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76A2" w:rsidRPr="000B76A2" w:rsidRDefault="000B76A2" w:rsidP="000B76A2">
      <w:pPr>
        <w:pStyle w:val="a3"/>
        <w:shd w:val="clear" w:color="auto" w:fill="FFFFFF"/>
        <w:spacing w:before="0" w:beforeAutospacing="0" w:after="0" w:afterAutospacing="0" w:line="360" w:lineRule="auto"/>
        <w:ind w:firstLine="360"/>
        <w:jc w:val="center"/>
        <w:rPr>
          <w:b/>
          <w:color w:val="111111"/>
          <w:sz w:val="32"/>
          <w:szCs w:val="32"/>
        </w:rPr>
      </w:pPr>
      <w:r w:rsidRPr="000B76A2">
        <w:rPr>
          <w:b/>
          <w:color w:val="111111"/>
          <w:sz w:val="32"/>
          <w:szCs w:val="32"/>
        </w:rPr>
        <w:t xml:space="preserve">Моделирование как средство формирования </w:t>
      </w:r>
      <w:proofErr w:type="spellStart"/>
      <w:r w:rsidRPr="000B76A2">
        <w:rPr>
          <w:b/>
          <w:color w:val="111111"/>
          <w:sz w:val="32"/>
          <w:szCs w:val="32"/>
        </w:rPr>
        <w:t>пространственно</w:t>
      </w:r>
      <w:proofErr w:type="spellEnd"/>
      <w:r w:rsidRPr="000B76A2">
        <w:rPr>
          <w:b/>
          <w:color w:val="111111"/>
          <w:sz w:val="32"/>
          <w:szCs w:val="32"/>
        </w:rPr>
        <w:t xml:space="preserve"> – временных представлений у дошкольников</w:t>
      </w:r>
    </w:p>
    <w:p w:rsidR="00176A44" w:rsidRDefault="00176A44" w:rsidP="00D17BDF">
      <w:pPr>
        <w:pStyle w:val="a3"/>
        <w:shd w:val="clear" w:color="auto" w:fill="FFFFFF"/>
        <w:spacing w:before="0" w:beforeAutospacing="0" w:after="0" w:afterAutospacing="0" w:line="360" w:lineRule="auto"/>
        <w:ind w:firstLine="360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>В дошкольном детстве формируются первичные</w:t>
      </w:r>
      <w:r w:rsidR="006F3EF9">
        <w:rPr>
          <w:color w:val="111111"/>
          <w:sz w:val="28"/>
          <w:szCs w:val="28"/>
        </w:rPr>
        <w:t xml:space="preserve"> пространственно-временные </w:t>
      </w:r>
      <w:r>
        <w:rPr>
          <w:color w:val="111111"/>
          <w:sz w:val="28"/>
          <w:szCs w:val="28"/>
        </w:rPr>
        <w:t>представления.</w:t>
      </w:r>
      <w:r w:rsidR="00D17BDF">
        <w:rPr>
          <w:color w:val="111111"/>
          <w:sz w:val="28"/>
          <w:szCs w:val="28"/>
        </w:rPr>
        <w:t xml:space="preserve"> </w:t>
      </w:r>
      <w:r>
        <w:rPr>
          <w:color w:val="111111"/>
          <w:sz w:val="28"/>
          <w:szCs w:val="28"/>
        </w:rPr>
        <w:t>Детям</w:t>
      </w:r>
      <w:r w:rsidR="0056655C" w:rsidRPr="0056655C">
        <w:rPr>
          <w:color w:val="111111"/>
          <w:sz w:val="28"/>
          <w:szCs w:val="28"/>
        </w:rPr>
        <w:t xml:space="preserve"> необходимо </w:t>
      </w:r>
      <w:r>
        <w:rPr>
          <w:color w:val="111111"/>
          <w:sz w:val="28"/>
          <w:szCs w:val="28"/>
        </w:rPr>
        <w:t xml:space="preserve">научиться </w:t>
      </w:r>
      <w:hyperlink r:id="rId9" w:tooltip="Ориентировка во времени, дни недели, части суток" w:history="1">
        <w:r w:rsidR="0056655C" w:rsidRPr="000B76A2">
          <w:rPr>
            <w:rStyle w:val="a4"/>
            <w:color w:val="auto"/>
            <w:sz w:val="28"/>
            <w:szCs w:val="28"/>
            <w:u w:val="none"/>
            <w:bdr w:val="none" w:sz="0" w:space="0" w:color="auto" w:frame="1"/>
          </w:rPr>
          <w:t>ориентироваться во времени</w:t>
        </w:r>
      </w:hyperlink>
      <w:r>
        <w:rPr>
          <w:rStyle w:val="a4"/>
          <w:color w:val="auto"/>
          <w:sz w:val="28"/>
          <w:szCs w:val="28"/>
          <w:u w:val="none"/>
          <w:bdr w:val="none" w:sz="0" w:space="0" w:color="auto" w:frame="1"/>
        </w:rPr>
        <w:t xml:space="preserve"> и пространстве</w:t>
      </w:r>
      <w:r w:rsidR="0056655C" w:rsidRPr="0056655C">
        <w:rPr>
          <w:color w:val="111111"/>
          <w:sz w:val="28"/>
          <w:szCs w:val="28"/>
        </w:rPr>
        <w:t xml:space="preserve">, чтобы уметь регулировать </w:t>
      </w:r>
      <w:r>
        <w:rPr>
          <w:color w:val="111111"/>
          <w:sz w:val="28"/>
          <w:szCs w:val="28"/>
        </w:rPr>
        <w:t>и планировать свою деятельность</w:t>
      </w:r>
      <w:r w:rsidR="006F3EF9">
        <w:rPr>
          <w:color w:val="111111"/>
          <w:sz w:val="28"/>
          <w:szCs w:val="28"/>
        </w:rPr>
        <w:t xml:space="preserve">. </w:t>
      </w:r>
    </w:p>
    <w:p w:rsidR="00176A44" w:rsidRDefault="006F3EF9" w:rsidP="00176A44">
      <w:pPr>
        <w:pStyle w:val="a3"/>
        <w:shd w:val="clear" w:color="auto" w:fill="FFFFFF"/>
        <w:spacing w:before="0" w:beforeAutospacing="0" w:after="0" w:afterAutospacing="0" w:line="360" w:lineRule="auto"/>
        <w:ind w:firstLine="360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 xml:space="preserve">Этот навык </w:t>
      </w:r>
      <w:r w:rsidR="00176A44">
        <w:rPr>
          <w:color w:val="111111"/>
          <w:sz w:val="28"/>
          <w:szCs w:val="28"/>
        </w:rPr>
        <w:t>создаёт основу для развития у детей таких качеств личности как организованность, целенаправленность, собранность, точность, рациональность, необходимых как в процессе обучения, так и в повседневной жизни.</w:t>
      </w:r>
    </w:p>
    <w:p w:rsidR="000B76A2" w:rsidRDefault="006F3EF9" w:rsidP="000B76A2">
      <w:pPr>
        <w:pStyle w:val="a3"/>
        <w:shd w:val="clear" w:color="auto" w:fill="FFFFFF"/>
        <w:spacing w:before="0" w:beforeAutospacing="0" w:after="0" w:afterAutospacing="0" w:line="360" w:lineRule="auto"/>
        <w:ind w:firstLine="360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>Умение ориентироваться в пространстве, з</w:t>
      </w:r>
      <w:r w:rsidR="0056655C" w:rsidRPr="0056655C">
        <w:rPr>
          <w:color w:val="111111"/>
          <w:sz w:val="28"/>
          <w:szCs w:val="28"/>
        </w:rPr>
        <w:t>нание эталонов времени, умение устанавливать временные отношения способствуют осознанию детьми последовательности происходящих событий, причинно-следственных связей между ними, что позволяет ребёнку лучше ориентироваться в окружающем мире и адаптироваться к условиям жизни.</w:t>
      </w:r>
    </w:p>
    <w:p w:rsidR="00176A44" w:rsidRDefault="00874D6F" w:rsidP="00176A44">
      <w:pPr>
        <w:pStyle w:val="a3"/>
        <w:shd w:val="clear" w:color="auto" w:fill="FFFFFF"/>
        <w:spacing w:before="0" w:beforeAutospacing="0" w:after="0" w:afterAutospacing="0" w:line="360" w:lineRule="auto"/>
        <w:ind w:firstLine="360"/>
        <w:rPr>
          <w:color w:val="111111"/>
          <w:sz w:val="28"/>
          <w:szCs w:val="28"/>
        </w:rPr>
      </w:pPr>
      <w:proofErr w:type="spellStart"/>
      <w:r>
        <w:rPr>
          <w:color w:val="111111"/>
          <w:sz w:val="28"/>
          <w:szCs w:val="28"/>
        </w:rPr>
        <w:t>Н</w:t>
      </w:r>
      <w:r w:rsidR="00176A44">
        <w:rPr>
          <w:color w:val="111111"/>
          <w:sz w:val="28"/>
          <w:szCs w:val="28"/>
        </w:rPr>
        <w:t>есформированность</w:t>
      </w:r>
      <w:proofErr w:type="spellEnd"/>
      <w:r w:rsidR="00176A44">
        <w:rPr>
          <w:color w:val="111111"/>
          <w:sz w:val="28"/>
          <w:szCs w:val="28"/>
        </w:rPr>
        <w:t xml:space="preserve"> этих представлений может стать причиной трудностей при овладении письмом, чтением, счётом, при восприятии трёхмерных графических изображений объёмных геометрических объектов, в решении различных учебных задач.</w:t>
      </w:r>
    </w:p>
    <w:p w:rsidR="0094469B" w:rsidRDefault="0056655C" w:rsidP="0094469B">
      <w:pPr>
        <w:pStyle w:val="a3"/>
        <w:shd w:val="clear" w:color="auto" w:fill="FFFFFF"/>
        <w:spacing w:before="0" w:beforeAutospacing="0" w:after="0" w:afterAutospacing="0" w:line="360" w:lineRule="auto"/>
        <w:ind w:firstLine="360"/>
        <w:rPr>
          <w:color w:val="111111"/>
          <w:sz w:val="28"/>
          <w:szCs w:val="28"/>
        </w:rPr>
      </w:pPr>
      <w:r w:rsidRPr="0056655C">
        <w:rPr>
          <w:color w:val="111111"/>
          <w:sz w:val="28"/>
          <w:szCs w:val="28"/>
        </w:rPr>
        <w:t>Вместе с тем, специфические особенности времени</w:t>
      </w:r>
      <w:r w:rsidR="00776D27">
        <w:rPr>
          <w:color w:val="111111"/>
          <w:sz w:val="28"/>
          <w:szCs w:val="28"/>
        </w:rPr>
        <w:t xml:space="preserve"> и пространства</w:t>
      </w:r>
      <w:r w:rsidRPr="0056655C">
        <w:rPr>
          <w:color w:val="111111"/>
          <w:sz w:val="28"/>
          <w:szCs w:val="28"/>
        </w:rPr>
        <w:t xml:space="preserve"> как объективной реальности затруднены для восприятия детьми. Время всегда в движении, его нельзя задержать и «показать». Поэтому в педагогической практике встаёт вопрос: «Как показать ребёнку время?»</w:t>
      </w:r>
    </w:p>
    <w:p w:rsidR="005A4CB6" w:rsidRDefault="0056655C" w:rsidP="0094469B">
      <w:pPr>
        <w:pStyle w:val="a3"/>
        <w:shd w:val="clear" w:color="auto" w:fill="FFFFFF"/>
        <w:spacing w:before="0" w:beforeAutospacing="0" w:after="0" w:afterAutospacing="0" w:line="360" w:lineRule="auto"/>
        <w:ind w:firstLine="360"/>
        <w:rPr>
          <w:color w:val="111111"/>
          <w:sz w:val="28"/>
          <w:szCs w:val="28"/>
        </w:rPr>
      </w:pPr>
      <w:r w:rsidRPr="0056655C">
        <w:rPr>
          <w:color w:val="111111"/>
          <w:sz w:val="28"/>
          <w:szCs w:val="28"/>
        </w:rPr>
        <w:t>Время воспринимается ребёнком опосредованно, через постоянно повторяющиеся явления жизни и деятельности, а навык различения промежутков времени формируется на основе личного опыта ребёнка.</w:t>
      </w:r>
    </w:p>
    <w:p w:rsidR="002753CC" w:rsidRDefault="0056655C" w:rsidP="005A4CB6">
      <w:pPr>
        <w:pStyle w:val="a3"/>
        <w:shd w:val="clear" w:color="auto" w:fill="FFFFFF"/>
        <w:spacing w:before="0" w:beforeAutospacing="0" w:after="0" w:afterAutospacing="0" w:line="360" w:lineRule="auto"/>
        <w:ind w:firstLine="360"/>
        <w:rPr>
          <w:color w:val="111111"/>
          <w:sz w:val="28"/>
          <w:szCs w:val="28"/>
        </w:rPr>
      </w:pPr>
      <w:r w:rsidRPr="0056655C">
        <w:rPr>
          <w:color w:val="111111"/>
          <w:sz w:val="28"/>
          <w:szCs w:val="28"/>
        </w:rPr>
        <w:t xml:space="preserve">Для успешного формирования у детей правильных представлений о времени </w:t>
      </w:r>
      <w:r w:rsidR="00547387">
        <w:rPr>
          <w:color w:val="111111"/>
          <w:sz w:val="28"/>
          <w:szCs w:val="28"/>
        </w:rPr>
        <w:t xml:space="preserve">и пространстве </w:t>
      </w:r>
      <w:r w:rsidR="00776D27">
        <w:rPr>
          <w:color w:val="111111"/>
          <w:sz w:val="28"/>
          <w:szCs w:val="28"/>
        </w:rPr>
        <w:t xml:space="preserve">используется </w:t>
      </w:r>
      <w:r w:rsidRPr="0056655C">
        <w:rPr>
          <w:color w:val="111111"/>
          <w:sz w:val="28"/>
          <w:szCs w:val="28"/>
        </w:rPr>
        <w:t xml:space="preserve"> метод моделирования. </w:t>
      </w:r>
    </w:p>
    <w:p w:rsidR="002753CC" w:rsidRDefault="002753CC" w:rsidP="002753CC">
      <w:pPr>
        <w:pStyle w:val="a3"/>
        <w:shd w:val="clear" w:color="auto" w:fill="FFFFFF"/>
        <w:spacing w:before="0" w:beforeAutospacing="0" w:after="0" w:afterAutospacing="0" w:line="360" w:lineRule="auto"/>
        <w:ind w:firstLine="360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lastRenderedPageBreak/>
        <w:t xml:space="preserve">Моделирование – </w:t>
      </w:r>
      <w:r w:rsidR="00D17BDF">
        <w:rPr>
          <w:color w:val="111111"/>
          <w:sz w:val="28"/>
          <w:szCs w:val="28"/>
        </w:rPr>
        <w:t>это исследование</w:t>
      </w:r>
      <w:r w:rsidR="00874D6F">
        <w:rPr>
          <w:color w:val="111111"/>
          <w:sz w:val="28"/>
          <w:szCs w:val="28"/>
        </w:rPr>
        <w:t xml:space="preserve"> объектов познания на их моделях, построение и изучение моделей реально существующих предметов и явле</w:t>
      </w:r>
      <w:r w:rsidR="00D17BDF">
        <w:rPr>
          <w:color w:val="111111"/>
          <w:sz w:val="28"/>
          <w:szCs w:val="28"/>
        </w:rPr>
        <w:t>ний с целью получения объяснения</w:t>
      </w:r>
      <w:r w:rsidR="00874D6F">
        <w:rPr>
          <w:color w:val="111111"/>
          <w:sz w:val="28"/>
          <w:szCs w:val="28"/>
        </w:rPr>
        <w:t xml:space="preserve"> этих явлений.</w:t>
      </w:r>
    </w:p>
    <w:p w:rsidR="00874D6F" w:rsidRDefault="00750387" w:rsidP="00750387">
      <w:pPr>
        <w:pStyle w:val="a3"/>
        <w:shd w:val="clear" w:color="auto" w:fill="FFFFFF"/>
        <w:spacing w:before="0" w:beforeAutospacing="0" w:after="0" w:afterAutospacing="0" w:line="360" w:lineRule="auto"/>
        <w:ind w:firstLine="360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>Модель – это предметное, графическое или действенное изображение чего-либо. Она</w:t>
      </w:r>
      <w:r w:rsidR="00874D6F">
        <w:rPr>
          <w:color w:val="111111"/>
          <w:sz w:val="28"/>
          <w:szCs w:val="28"/>
        </w:rPr>
        <w:t xml:space="preserve"> представляет собой  материальную копию оригинала, либо условный образ, представленный в абстрактной форме и содержащий существенные свойства моделируемого объекта.</w:t>
      </w:r>
    </w:p>
    <w:p w:rsidR="00776D27" w:rsidRDefault="0056655C" w:rsidP="002753CC">
      <w:pPr>
        <w:pStyle w:val="a3"/>
        <w:shd w:val="clear" w:color="auto" w:fill="FFFFFF"/>
        <w:spacing w:before="0" w:beforeAutospacing="0" w:after="0" w:afterAutospacing="0" w:line="360" w:lineRule="auto"/>
        <w:ind w:firstLine="360"/>
        <w:rPr>
          <w:color w:val="111111"/>
          <w:sz w:val="28"/>
          <w:szCs w:val="28"/>
        </w:rPr>
      </w:pPr>
      <w:r w:rsidRPr="0056655C">
        <w:rPr>
          <w:color w:val="111111"/>
          <w:sz w:val="28"/>
          <w:szCs w:val="28"/>
        </w:rPr>
        <w:t xml:space="preserve">Почему </w:t>
      </w:r>
      <w:r w:rsidR="00776D27">
        <w:rPr>
          <w:color w:val="111111"/>
          <w:sz w:val="28"/>
          <w:szCs w:val="28"/>
        </w:rPr>
        <w:t xml:space="preserve">для формирования пространственно-временных представлений используется </w:t>
      </w:r>
      <w:r w:rsidRPr="0056655C">
        <w:rPr>
          <w:color w:val="111111"/>
          <w:sz w:val="28"/>
          <w:szCs w:val="28"/>
        </w:rPr>
        <w:t xml:space="preserve"> именно этот метод? </w:t>
      </w:r>
      <w:r w:rsidR="002753CC">
        <w:rPr>
          <w:color w:val="111111"/>
          <w:sz w:val="28"/>
          <w:szCs w:val="28"/>
        </w:rPr>
        <w:t xml:space="preserve"> </w:t>
      </w:r>
    </w:p>
    <w:p w:rsidR="005A4CB6" w:rsidRPr="005A4CB6" w:rsidRDefault="00D661E6" w:rsidP="002753CC">
      <w:pPr>
        <w:pStyle w:val="a3"/>
        <w:shd w:val="clear" w:color="auto" w:fill="FFFFFF"/>
        <w:spacing w:before="0" w:beforeAutospacing="0" w:after="0" w:afterAutospacing="0" w:line="360" w:lineRule="auto"/>
        <w:ind w:firstLine="360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>Константин Дмитриевич</w:t>
      </w:r>
      <w:r w:rsidR="002753CC">
        <w:rPr>
          <w:color w:val="111111"/>
          <w:sz w:val="28"/>
          <w:szCs w:val="28"/>
        </w:rPr>
        <w:t xml:space="preserve"> Ушинский утверждал: «Детская природа требует наглядности». </w:t>
      </w:r>
      <w:r w:rsidR="005A4CB6" w:rsidRPr="005A4CB6">
        <w:rPr>
          <w:color w:val="000000"/>
          <w:sz w:val="28"/>
          <w:szCs w:val="28"/>
        </w:rPr>
        <w:t>Так как мышление дошкольников характеризуется предметной образностью и наглядной конкретностью, формировать представления</w:t>
      </w:r>
      <w:r>
        <w:rPr>
          <w:color w:val="000000"/>
          <w:sz w:val="28"/>
          <w:szCs w:val="28"/>
        </w:rPr>
        <w:t xml:space="preserve"> о пространстве</w:t>
      </w:r>
      <w:r w:rsidR="00D17BDF">
        <w:rPr>
          <w:color w:val="000000"/>
          <w:sz w:val="28"/>
          <w:szCs w:val="28"/>
        </w:rPr>
        <w:t>,</w:t>
      </w:r>
      <w:r w:rsidR="005A4CB6" w:rsidRPr="005A4CB6">
        <w:rPr>
          <w:color w:val="000000"/>
          <w:sz w:val="28"/>
          <w:szCs w:val="28"/>
        </w:rPr>
        <w:t xml:space="preserve"> времени и его единицах, опираясь только на словесно-логические связи и объяснения, очень сложно. А такие временные характеристики, как длительность, последовательность и цикличность, можно рассмотреть только</w:t>
      </w:r>
      <w:r w:rsidR="002753CC">
        <w:rPr>
          <w:color w:val="000000"/>
          <w:sz w:val="28"/>
          <w:szCs w:val="28"/>
        </w:rPr>
        <w:t>,</w:t>
      </w:r>
      <w:r w:rsidR="005A4CB6" w:rsidRPr="005A4CB6">
        <w:rPr>
          <w:color w:val="000000"/>
          <w:sz w:val="28"/>
          <w:szCs w:val="28"/>
        </w:rPr>
        <w:t xml:space="preserve"> используя технологию моделирования.</w:t>
      </w:r>
    </w:p>
    <w:p w:rsidR="005A4CB6" w:rsidRDefault="0056655C" w:rsidP="000B76A2">
      <w:pPr>
        <w:pStyle w:val="a3"/>
        <w:shd w:val="clear" w:color="auto" w:fill="FFFFFF"/>
        <w:spacing w:before="0" w:beforeAutospacing="0" w:after="0" w:afterAutospacing="0" w:line="360" w:lineRule="auto"/>
        <w:ind w:firstLine="360"/>
        <w:rPr>
          <w:color w:val="111111"/>
          <w:sz w:val="28"/>
          <w:szCs w:val="28"/>
        </w:rPr>
      </w:pPr>
      <w:r w:rsidRPr="0056655C">
        <w:rPr>
          <w:color w:val="111111"/>
          <w:sz w:val="28"/>
          <w:szCs w:val="28"/>
        </w:rPr>
        <w:t xml:space="preserve">Назначение моделей – облегчить ребёнку понимание свойств вещей и связей между ними, которые для него в обычной жизни не очевидны. </w:t>
      </w:r>
    </w:p>
    <w:p w:rsidR="00731C28" w:rsidRDefault="0056655C" w:rsidP="000B76A2">
      <w:pPr>
        <w:pStyle w:val="a3"/>
        <w:shd w:val="clear" w:color="auto" w:fill="FFFFFF"/>
        <w:spacing w:before="0" w:beforeAutospacing="0" w:after="0" w:afterAutospacing="0" w:line="360" w:lineRule="auto"/>
        <w:ind w:firstLine="360"/>
        <w:rPr>
          <w:color w:val="111111"/>
          <w:sz w:val="28"/>
          <w:szCs w:val="28"/>
        </w:rPr>
      </w:pPr>
      <w:r w:rsidRPr="0056655C">
        <w:rPr>
          <w:color w:val="111111"/>
          <w:sz w:val="28"/>
          <w:szCs w:val="28"/>
        </w:rPr>
        <w:t>Метод моделирования открывает перед педагогом дополнительные возможност</w:t>
      </w:r>
      <w:bookmarkStart w:id="0" w:name="_GoBack"/>
      <w:bookmarkEnd w:id="0"/>
      <w:r w:rsidRPr="0056655C">
        <w:rPr>
          <w:color w:val="111111"/>
          <w:sz w:val="28"/>
          <w:szCs w:val="28"/>
        </w:rPr>
        <w:t>и при формировании представления детей о времени</w:t>
      </w:r>
      <w:r w:rsidR="00731C28">
        <w:rPr>
          <w:color w:val="111111"/>
          <w:sz w:val="28"/>
          <w:szCs w:val="28"/>
        </w:rPr>
        <w:t xml:space="preserve"> и пространстве</w:t>
      </w:r>
      <w:r w:rsidR="00A07A9F">
        <w:rPr>
          <w:color w:val="111111"/>
          <w:sz w:val="28"/>
          <w:szCs w:val="28"/>
        </w:rPr>
        <w:t>.</w:t>
      </w:r>
    </w:p>
    <w:p w:rsidR="0056655C" w:rsidRDefault="00731C28" w:rsidP="000B76A2">
      <w:pPr>
        <w:pStyle w:val="a3"/>
        <w:shd w:val="clear" w:color="auto" w:fill="FFFFFF"/>
        <w:spacing w:before="0" w:beforeAutospacing="0" w:after="0" w:afterAutospacing="0" w:line="360" w:lineRule="auto"/>
        <w:ind w:firstLine="360"/>
        <w:rPr>
          <w:color w:val="111111"/>
          <w:sz w:val="28"/>
          <w:szCs w:val="28"/>
        </w:rPr>
      </w:pPr>
      <w:r w:rsidRPr="00750387">
        <w:rPr>
          <w:b/>
          <w:color w:val="111111"/>
          <w:sz w:val="28"/>
          <w:szCs w:val="28"/>
        </w:rPr>
        <w:t>Актуальность</w:t>
      </w:r>
      <w:r>
        <w:rPr>
          <w:color w:val="111111"/>
          <w:sz w:val="28"/>
          <w:szCs w:val="28"/>
        </w:rPr>
        <w:t xml:space="preserve"> использования моделирования в работе с дошкольниками обусловлена тем, что:</w:t>
      </w:r>
    </w:p>
    <w:p w:rsidR="00731C28" w:rsidRDefault="00731C28" w:rsidP="00731C28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 w:line="360" w:lineRule="auto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 xml:space="preserve">ребёнок дошкольного возраста очень пластичен и легко обучаем. Но для большинства детей характерна быстрая утомляемость и потеря интереса к занятию. </w:t>
      </w:r>
      <w:r w:rsidR="00D661E6">
        <w:rPr>
          <w:color w:val="111111"/>
          <w:sz w:val="28"/>
          <w:szCs w:val="28"/>
        </w:rPr>
        <w:t xml:space="preserve">Метод </w:t>
      </w:r>
      <w:r>
        <w:rPr>
          <w:color w:val="111111"/>
          <w:sz w:val="28"/>
          <w:szCs w:val="28"/>
        </w:rPr>
        <w:t xml:space="preserve"> наглядного моделирования вызывает интерес и помогает решить эту проблему;</w:t>
      </w:r>
    </w:p>
    <w:p w:rsidR="00731C28" w:rsidRPr="00731C28" w:rsidRDefault="00731C28" w:rsidP="00731C28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 w:line="360" w:lineRule="auto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>использование символической аналогии облегчает и ускоряет процесс запоминания и усвоения материала, формирует приёмы работы с памятью.</w:t>
      </w:r>
    </w:p>
    <w:p w:rsidR="00176A44" w:rsidRDefault="001915BA" w:rsidP="00176A44">
      <w:pPr>
        <w:pStyle w:val="a3"/>
        <w:shd w:val="clear" w:color="auto" w:fill="FFFFFF"/>
        <w:spacing w:before="0" w:beforeAutospacing="0" w:after="0" w:afterAutospacing="0" w:line="360" w:lineRule="auto"/>
        <w:ind w:firstLine="360"/>
        <w:rPr>
          <w:rStyle w:val="a5"/>
          <w:color w:val="111111"/>
          <w:sz w:val="28"/>
          <w:szCs w:val="28"/>
          <w:bdr w:val="none" w:sz="0" w:space="0" w:color="auto" w:frame="1"/>
        </w:rPr>
      </w:pPr>
      <w:r>
        <w:rPr>
          <w:rStyle w:val="a5"/>
          <w:color w:val="111111"/>
          <w:sz w:val="28"/>
          <w:szCs w:val="28"/>
          <w:bdr w:val="none" w:sz="0" w:space="0" w:color="auto" w:frame="1"/>
        </w:rPr>
        <w:lastRenderedPageBreak/>
        <w:t>Использование</w:t>
      </w:r>
      <w:r w:rsidR="00176A44">
        <w:rPr>
          <w:rStyle w:val="a5"/>
          <w:color w:val="111111"/>
          <w:sz w:val="28"/>
          <w:szCs w:val="28"/>
          <w:bdr w:val="none" w:sz="0" w:space="0" w:color="auto" w:frame="1"/>
        </w:rPr>
        <w:t xml:space="preserve"> метода моделирования при формировании </w:t>
      </w:r>
      <w:proofErr w:type="spellStart"/>
      <w:r w:rsidR="00176A44">
        <w:rPr>
          <w:rStyle w:val="a5"/>
          <w:color w:val="111111"/>
          <w:sz w:val="28"/>
          <w:szCs w:val="28"/>
          <w:bdr w:val="none" w:sz="0" w:space="0" w:color="auto" w:frame="1"/>
        </w:rPr>
        <w:t>пространственно</w:t>
      </w:r>
      <w:proofErr w:type="spellEnd"/>
      <w:r w:rsidR="00176A44">
        <w:rPr>
          <w:rStyle w:val="a5"/>
          <w:color w:val="111111"/>
          <w:sz w:val="28"/>
          <w:szCs w:val="28"/>
          <w:bdr w:val="none" w:sz="0" w:space="0" w:color="auto" w:frame="1"/>
        </w:rPr>
        <w:t xml:space="preserve"> – временных представлений у дошкольников</w:t>
      </w:r>
      <w:r>
        <w:rPr>
          <w:rStyle w:val="a5"/>
          <w:color w:val="111111"/>
          <w:sz w:val="28"/>
          <w:szCs w:val="28"/>
          <w:bdr w:val="none" w:sz="0" w:space="0" w:color="auto" w:frame="1"/>
        </w:rPr>
        <w:t xml:space="preserve"> способствует</w:t>
      </w:r>
      <w:r w:rsidR="00176A44">
        <w:rPr>
          <w:rStyle w:val="a5"/>
          <w:color w:val="111111"/>
          <w:sz w:val="28"/>
          <w:szCs w:val="28"/>
          <w:bdr w:val="none" w:sz="0" w:space="0" w:color="auto" w:frame="1"/>
        </w:rPr>
        <w:t>:</w:t>
      </w:r>
    </w:p>
    <w:p w:rsidR="00C730FC" w:rsidRDefault="001915BA" w:rsidP="00C730FC">
      <w:pPr>
        <w:pStyle w:val="a3"/>
        <w:numPr>
          <w:ilvl w:val="0"/>
          <w:numId w:val="7"/>
        </w:numPr>
        <w:shd w:val="clear" w:color="auto" w:fill="FFFFFF"/>
        <w:spacing w:before="0" w:beforeAutospacing="0" w:after="0" w:afterAutospacing="0" w:line="360" w:lineRule="auto"/>
        <w:rPr>
          <w:rStyle w:val="a5"/>
          <w:b w:val="0"/>
          <w:color w:val="111111"/>
          <w:sz w:val="28"/>
          <w:szCs w:val="28"/>
          <w:bdr w:val="none" w:sz="0" w:space="0" w:color="auto" w:frame="1"/>
        </w:rPr>
      </w:pPr>
      <w:r>
        <w:rPr>
          <w:rStyle w:val="a5"/>
          <w:color w:val="111111"/>
          <w:sz w:val="28"/>
          <w:szCs w:val="28"/>
          <w:bdr w:val="none" w:sz="0" w:space="0" w:color="auto" w:frame="1"/>
        </w:rPr>
        <w:t xml:space="preserve">Осознанному усвоению </w:t>
      </w:r>
      <w:r w:rsidR="00C730FC">
        <w:rPr>
          <w:rStyle w:val="a5"/>
          <w:color w:val="111111"/>
          <w:sz w:val="28"/>
          <w:szCs w:val="28"/>
          <w:bdr w:val="none" w:sz="0" w:space="0" w:color="auto" w:frame="1"/>
        </w:rPr>
        <w:t xml:space="preserve">мер времени. </w:t>
      </w:r>
      <w:r w:rsidR="00C730FC" w:rsidRPr="00C730FC">
        <w:rPr>
          <w:rStyle w:val="a5"/>
          <w:b w:val="0"/>
          <w:color w:val="111111"/>
          <w:sz w:val="28"/>
          <w:szCs w:val="28"/>
          <w:bdr w:val="none" w:sz="0" w:space="0" w:color="auto" w:frame="1"/>
        </w:rPr>
        <w:t>С помощью моделей дошкольники учатся понимать такие понятия, как минута, час, неделя, месяц, год.</w:t>
      </w:r>
    </w:p>
    <w:p w:rsidR="00C730FC" w:rsidRDefault="001915BA" w:rsidP="00C730FC">
      <w:pPr>
        <w:pStyle w:val="a3"/>
        <w:numPr>
          <w:ilvl w:val="0"/>
          <w:numId w:val="7"/>
        </w:numPr>
        <w:shd w:val="clear" w:color="auto" w:fill="FFFFFF"/>
        <w:spacing w:before="0" w:beforeAutospacing="0" w:after="0" w:afterAutospacing="0" w:line="360" w:lineRule="auto"/>
        <w:rPr>
          <w:bCs/>
          <w:color w:val="111111"/>
          <w:sz w:val="28"/>
          <w:szCs w:val="28"/>
          <w:bdr w:val="none" w:sz="0" w:space="0" w:color="auto" w:frame="1"/>
        </w:rPr>
      </w:pPr>
      <w:r>
        <w:rPr>
          <w:rStyle w:val="a5"/>
          <w:color w:val="111111"/>
          <w:sz w:val="28"/>
          <w:szCs w:val="28"/>
          <w:bdr w:val="none" w:sz="0" w:space="0" w:color="auto" w:frame="1"/>
        </w:rPr>
        <w:t>Развитию</w:t>
      </w:r>
      <w:r w:rsidR="00C730FC">
        <w:rPr>
          <w:rStyle w:val="a5"/>
          <w:color w:val="111111"/>
          <w:sz w:val="28"/>
          <w:szCs w:val="28"/>
          <w:bdr w:val="none" w:sz="0" w:space="0" w:color="auto" w:frame="1"/>
        </w:rPr>
        <w:t xml:space="preserve"> пространственных ориентировок.</w:t>
      </w:r>
      <w:r w:rsidR="00C730FC">
        <w:rPr>
          <w:b/>
          <w:bCs/>
          <w:color w:val="111111"/>
          <w:sz w:val="28"/>
          <w:szCs w:val="28"/>
          <w:bdr w:val="none" w:sz="0" w:space="0" w:color="auto" w:frame="1"/>
        </w:rPr>
        <w:t xml:space="preserve"> </w:t>
      </w:r>
      <w:r w:rsidR="00C730FC" w:rsidRPr="00C730FC">
        <w:rPr>
          <w:bCs/>
          <w:color w:val="111111"/>
          <w:sz w:val="28"/>
          <w:szCs w:val="28"/>
          <w:bdr w:val="none" w:sz="0" w:space="0" w:color="auto" w:frame="1"/>
        </w:rPr>
        <w:t>Дети становятся способными пользоваться планом и схемой.</w:t>
      </w:r>
    </w:p>
    <w:p w:rsidR="00C730FC" w:rsidRDefault="001915BA" w:rsidP="00C730FC">
      <w:pPr>
        <w:pStyle w:val="a3"/>
        <w:numPr>
          <w:ilvl w:val="0"/>
          <w:numId w:val="7"/>
        </w:numPr>
        <w:shd w:val="clear" w:color="auto" w:fill="FFFFFF"/>
        <w:spacing w:before="0" w:beforeAutospacing="0" w:after="0" w:afterAutospacing="0" w:line="360" w:lineRule="auto"/>
        <w:rPr>
          <w:bCs/>
          <w:color w:val="111111"/>
          <w:sz w:val="28"/>
          <w:szCs w:val="28"/>
          <w:bdr w:val="none" w:sz="0" w:space="0" w:color="auto" w:frame="1"/>
        </w:rPr>
      </w:pPr>
      <w:r>
        <w:rPr>
          <w:rStyle w:val="a5"/>
          <w:color w:val="111111"/>
          <w:sz w:val="28"/>
          <w:szCs w:val="28"/>
          <w:bdr w:val="none" w:sz="0" w:space="0" w:color="auto" w:frame="1"/>
        </w:rPr>
        <w:t>Стимуляции</w:t>
      </w:r>
      <w:r w:rsidR="00C730FC">
        <w:rPr>
          <w:rStyle w:val="a5"/>
          <w:color w:val="111111"/>
          <w:sz w:val="28"/>
          <w:szCs w:val="28"/>
          <w:bdr w:val="none" w:sz="0" w:space="0" w:color="auto" w:frame="1"/>
        </w:rPr>
        <w:t xml:space="preserve"> познавательной деятельности.</w:t>
      </w:r>
      <w:r w:rsidR="00C730FC">
        <w:rPr>
          <w:bCs/>
          <w:color w:val="111111"/>
          <w:sz w:val="28"/>
          <w:szCs w:val="28"/>
          <w:bdr w:val="none" w:sz="0" w:space="0" w:color="auto" w:frame="1"/>
        </w:rPr>
        <w:t xml:space="preserve"> Модели позволяют перевести предложенную педагогом проблему ориентировки в пространстве и во времени во внутреннюю проблему ребёнка.</w:t>
      </w:r>
    </w:p>
    <w:p w:rsidR="00C730FC" w:rsidRDefault="001915BA" w:rsidP="00C730FC">
      <w:pPr>
        <w:pStyle w:val="a3"/>
        <w:numPr>
          <w:ilvl w:val="0"/>
          <w:numId w:val="7"/>
        </w:numPr>
        <w:shd w:val="clear" w:color="auto" w:fill="FFFFFF"/>
        <w:spacing w:before="0" w:beforeAutospacing="0" w:after="0" w:afterAutospacing="0" w:line="360" w:lineRule="auto"/>
        <w:rPr>
          <w:bCs/>
          <w:color w:val="111111"/>
          <w:sz w:val="28"/>
          <w:szCs w:val="28"/>
          <w:bdr w:val="none" w:sz="0" w:space="0" w:color="auto" w:frame="1"/>
        </w:rPr>
      </w:pPr>
      <w:r>
        <w:rPr>
          <w:rStyle w:val="a5"/>
          <w:color w:val="111111"/>
          <w:sz w:val="28"/>
          <w:szCs w:val="28"/>
          <w:bdr w:val="none" w:sz="0" w:space="0" w:color="auto" w:frame="1"/>
        </w:rPr>
        <w:t>Повышению</w:t>
      </w:r>
      <w:r w:rsidR="00C730FC">
        <w:rPr>
          <w:rStyle w:val="a5"/>
          <w:color w:val="111111"/>
          <w:sz w:val="28"/>
          <w:szCs w:val="28"/>
          <w:bdr w:val="none" w:sz="0" w:space="0" w:color="auto" w:frame="1"/>
        </w:rPr>
        <w:t xml:space="preserve"> интереса к заданиям.</w:t>
      </w:r>
      <w:r w:rsidR="00C730FC">
        <w:rPr>
          <w:bCs/>
          <w:color w:val="111111"/>
          <w:sz w:val="28"/>
          <w:szCs w:val="28"/>
          <w:bdr w:val="none" w:sz="0" w:space="0" w:color="auto" w:frame="1"/>
        </w:rPr>
        <w:t xml:space="preserve"> Наглядность и образность моделей, а также возможность практических действий с их элементами вызывают у детей желание экспериментировать и исследовать.</w:t>
      </w:r>
    </w:p>
    <w:p w:rsidR="005A4CB6" w:rsidRDefault="001915BA" w:rsidP="005A4CB6">
      <w:pPr>
        <w:pStyle w:val="a3"/>
        <w:numPr>
          <w:ilvl w:val="0"/>
          <w:numId w:val="7"/>
        </w:numPr>
        <w:shd w:val="clear" w:color="auto" w:fill="FFFFFF"/>
        <w:spacing w:before="0" w:beforeAutospacing="0" w:after="0" w:afterAutospacing="0" w:line="360" w:lineRule="auto"/>
        <w:rPr>
          <w:bCs/>
          <w:color w:val="111111"/>
          <w:sz w:val="28"/>
          <w:szCs w:val="28"/>
          <w:bdr w:val="none" w:sz="0" w:space="0" w:color="auto" w:frame="1"/>
        </w:rPr>
      </w:pPr>
      <w:r>
        <w:rPr>
          <w:rStyle w:val="a5"/>
          <w:color w:val="111111"/>
          <w:sz w:val="28"/>
          <w:szCs w:val="28"/>
          <w:bdr w:val="none" w:sz="0" w:space="0" w:color="auto" w:frame="1"/>
        </w:rPr>
        <w:t>Личностному развитию</w:t>
      </w:r>
      <w:r w:rsidR="00C730FC">
        <w:rPr>
          <w:rStyle w:val="a5"/>
          <w:color w:val="111111"/>
          <w:sz w:val="28"/>
          <w:szCs w:val="28"/>
          <w:bdr w:val="none" w:sz="0" w:space="0" w:color="auto" w:frame="1"/>
        </w:rPr>
        <w:t>.</w:t>
      </w:r>
      <w:r w:rsidR="00C730FC">
        <w:rPr>
          <w:bCs/>
          <w:color w:val="111111"/>
          <w:sz w:val="28"/>
          <w:szCs w:val="28"/>
          <w:bdr w:val="none" w:sz="0" w:space="0" w:color="auto" w:frame="1"/>
        </w:rPr>
        <w:t xml:space="preserve"> Дети, использующие моделирование, легко адаптируются к изменениям среды, активно и адекватно действуют, успешно развиваются как личность.</w:t>
      </w:r>
    </w:p>
    <w:p w:rsidR="00731C28" w:rsidRPr="006B7877" w:rsidRDefault="00731C28" w:rsidP="005A4CB6">
      <w:pPr>
        <w:pStyle w:val="a3"/>
        <w:shd w:val="clear" w:color="auto" w:fill="FFFFFF"/>
        <w:spacing w:before="0" w:beforeAutospacing="0" w:after="0" w:afterAutospacing="0" w:line="360" w:lineRule="auto"/>
        <w:ind w:firstLine="360"/>
        <w:rPr>
          <w:b/>
          <w:bCs/>
          <w:color w:val="111111"/>
          <w:sz w:val="28"/>
          <w:szCs w:val="28"/>
          <w:bdr w:val="none" w:sz="0" w:space="0" w:color="auto" w:frame="1"/>
        </w:rPr>
      </w:pPr>
      <w:r w:rsidRPr="006B7877">
        <w:rPr>
          <w:b/>
          <w:color w:val="111111"/>
          <w:sz w:val="28"/>
          <w:szCs w:val="28"/>
        </w:rPr>
        <w:t>В работе</w:t>
      </w:r>
      <w:r w:rsidR="009B5573" w:rsidRPr="006B7877">
        <w:rPr>
          <w:b/>
          <w:color w:val="111111"/>
          <w:sz w:val="28"/>
          <w:szCs w:val="28"/>
        </w:rPr>
        <w:t xml:space="preserve"> по формированию пространственно-временных представлений у детей дошкольного возраста</w:t>
      </w:r>
      <w:r w:rsidR="002A7C92" w:rsidRPr="006B7877">
        <w:rPr>
          <w:b/>
          <w:color w:val="111111"/>
          <w:sz w:val="28"/>
          <w:szCs w:val="28"/>
        </w:rPr>
        <w:t xml:space="preserve"> </w:t>
      </w:r>
      <w:r w:rsidR="00D17BDF" w:rsidRPr="006B7877">
        <w:rPr>
          <w:b/>
          <w:color w:val="111111"/>
          <w:sz w:val="28"/>
          <w:szCs w:val="28"/>
        </w:rPr>
        <w:t>обычно</w:t>
      </w:r>
      <w:r w:rsidR="002A7C92" w:rsidRPr="006B7877">
        <w:rPr>
          <w:b/>
          <w:color w:val="111111"/>
          <w:sz w:val="28"/>
          <w:szCs w:val="28"/>
        </w:rPr>
        <w:t xml:space="preserve"> использую</w:t>
      </w:r>
      <w:r w:rsidR="007F029C" w:rsidRPr="006B7877">
        <w:rPr>
          <w:b/>
          <w:color w:val="111111"/>
          <w:sz w:val="28"/>
          <w:szCs w:val="28"/>
        </w:rPr>
        <w:t xml:space="preserve">т </w:t>
      </w:r>
      <w:r w:rsidR="002A7C92" w:rsidRPr="006B7877">
        <w:rPr>
          <w:b/>
          <w:color w:val="111111"/>
          <w:sz w:val="28"/>
          <w:szCs w:val="28"/>
        </w:rPr>
        <w:t xml:space="preserve"> </w:t>
      </w:r>
      <w:r w:rsidR="00547387" w:rsidRPr="006B7877">
        <w:rPr>
          <w:b/>
          <w:color w:val="111111"/>
          <w:sz w:val="28"/>
          <w:szCs w:val="28"/>
        </w:rPr>
        <w:t>три</w:t>
      </w:r>
      <w:r w:rsidR="002A7C92" w:rsidRPr="006B7877">
        <w:rPr>
          <w:b/>
          <w:color w:val="111111"/>
          <w:sz w:val="28"/>
          <w:szCs w:val="28"/>
        </w:rPr>
        <w:t xml:space="preserve"> группы моделей:</w:t>
      </w:r>
    </w:p>
    <w:p w:rsidR="00776D27" w:rsidRDefault="002A7C92" w:rsidP="00776D27">
      <w:pPr>
        <w:pStyle w:val="a3"/>
        <w:numPr>
          <w:ilvl w:val="0"/>
          <w:numId w:val="8"/>
        </w:numPr>
        <w:shd w:val="clear" w:color="auto" w:fill="FFFFFF"/>
        <w:spacing w:before="0" w:beforeAutospacing="0" w:after="0" w:afterAutospacing="0" w:line="360" w:lineRule="auto"/>
        <w:rPr>
          <w:color w:val="111111"/>
          <w:sz w:val="28"/>
          <w:szCs w:val="28"/>
        </w:rPr>
      </w:pPr>
      <w:r w:rsidRPr="004305C8">
        <w:rPr>
          <w:b/>
          <w:color w:val="111111"/>
          <w:sz w:val="28"/>
          <w:szCs w:val="28"/>
        </w:rPr>
        <w:t>Предметные</w:t>
      </w:r>
      <w:r w:rsidR="004305C8">
        <w:rPr>
          <w:b/>
          <w:color w:val="111111"/>
          <w:sz w:val="28"/>
          <w:szCs w:val="28"/>
        </w:rPr>
        <w:t xml:space="preserve"> модели. </w:t>
      </w:r>
      <w:r w:rsidR="004305C8" w:rsidRPr="004305C8">
        <w:rPr>
          <w:color w:val="111111"/>
          <w:sz w:val="28"/>
          <w:szCs w:val="28"/>
        </w:rPr>
        <w:t>Они представлены</w:t>
      </w:r>
      <w:r w:rsidR="004305C8">
        <w:rPr>
          <w:color w:val="111111"/>
          <w:sz w:val="28"/>
          <w:szCs w:val="28"/>
        </w:rPr>
        <w:t xml:space="preserve"> в виде физической конструкции предмета.  </w:t>
      </w:r>
      <w:r w:rsidR="004305C8" w:rsidRPr="004305C8">
        <w:rPr>
          <w:color w:val="111111"/>
          <w:sz w:val="28"/>
          <w:szCs w:val="28"/>
        </w:rPr>
        <w:t>Для моделирования ситуаций применяют различные фигурки (предметы-заместители).</w:t>
      </w:r>
      <w:r w:rsidR="004305C8">
        <w:rPr>
          <w:color w:val="111111"/>
          <w:sz w:val="28"/>
          <w:szCs w:val="28"/>
        </w:rPr>
        <w:t xml:space="preserve">  Для изучения временных отношений используют </w:t>
      </w:r>
      <w:r w:rsidR="006B7877">
        <w:rPr>
          <w:color w:val="111111"/>
          <w:sz w:val="28"/>
          <w:szCs w:val="28"/>
        </w:rPr>
        <w:t>модели часов</w:t>
      </w:r>
      <w:r w:rsidR="004305C8">
        <w:rPr>
          <w:color w:val="111111"/>
          <w:sz w:val="28"/>
          <w:szCs w:val="28"/>
        </w:rPr>
        <w:t xml:space="preserve"> или их изображения различных видов и конструкций</w:t>
      </w:r>
      <w:r w:rsidR="006B7877">
        <w:rPr>
          <w:color w:val="111111"/>
          <w:sz w:val="28"/>
          <w:szCs w:val="28"/>
        </w:rPr>
        <w:t xml:space="preserve">, модель частей суток, недели, года в картинках. </w:t>
      </w:r>
      <w:r w:rsidR="00894695">
        <w:rPr>
          <w:color w:val="111111"/>
          <w:sz w:val="28"/>
          <w:szCs w:val="28"/>
        </w:rPr>
        <w:t>Для формирования пространственных представлений можно использовать модели построек.</w:t>
      </w:r>
    </w:p>
    <w:p w:rsidR="00776D27" w:rsidRDefault="002A7C92" w:rsidP="00776D27">
      <w:pPr>
        <w:pStyle w:val="a3"/>
        <w:numPr>
          <w:ilvl w:val="0"/>
          <w:numId w:val="8"/>
        </w:numPr>
        <w:shd w:val="clear" w:color="auto" w:fill="FFFFFF"/>
        <w:spacing w:before="0" w:beforeAutospacing="0" w:after="0" w:afterAutospacing="0" w:line="360" w:lineRule="auto"/>
        <w:rPr>
          <w:color w:val="111111"/>
          <w:sz w:val="28"/>
          <w:szCs w:val="28"/>
        </w:rPr>
      </w:pPr>
      <w:r w:rsidRPr="000D1991">
        <w:rPr>
          <w:b/>
          <w:color w:val="111111"/>
          <w:sz w:val="28"/>
          <w:szCs w:val="28"/>
        </w:rPr>
        <w:t>Предметно-схематические</w:t>
      </w:r>
      <w:r w:rsidR="000D1991">
        <w:rPr>
          <w:b/>
          <w:color w:val="111111"/>
          <w:sz w:val="28"/>
          <w:szCs w:val="28"/>
        </w:rPr>
        <w:t xml:space="preserve"> модели. </w:t>
      </w:r>
      <w:r w:rsidR="009B5573">
        <w:rPr>
          <w:color w:val="111111"/>
          <w:sz w:val="28"/>
          <w:szCs w:val="28"/>
        </w:rPr>
        <w:t>В них существенные признаки, связи и отношения представлены в виде предметов-макетов</w:t>
      </w:r>
      <w:r w:rsidR="00BA3BE8">
        <w:rPr>
          <w:color w:val="111111"/>
          <w:sz w:val="28"/>
          <w:szCs w:val="28"/>
        </w:rPr>
        <w:t>.</w:t>
      </w:r>
      <w:r w:rsidR="000D1991">
        <w:rPr>
          <w:color w:val="111111"/>
          <w:sz w:val="28"/>
          <w:szCs w:val="28"/>
        </w:rPr>
        <w:t xml:space="preserve"> </w:t>
      </w:r>
      <w:r w:rsidR="00D661E6">
        <w:rPr>
          <w:color w:val="111111"/>
          <w:sz w:val="28"/>
          <w:szCs w:val="28"/>
        </w:rPr>
        <w:t xml:space="preserve">Это может </w:t>
      </w:r>
      <w:r w:rsidR="00D661E6">
        <w:rPr>
          <w:color w:val="111111"/>
          <w:sz w:val="28"/>
          <w:szCs w:val="28"/>
        </w:rPr>
        <w:lastRenderedPageBreak/>
        <w:t xml:space="preserve">быть модель суток, недели, года, календарь. </w:t>
      </w:r>
      <w:r w:rsidR="000D1991">
        <w:rPr>
          <w:color w:val="111111"/>
          <w:sz w:val="28"/>
          <w:szCs w:val="28"/>
        </w:rPr>
        <w:t xml:space="preserve">Например, модель недели представлена различными цветовыми оттенками, каждый из которых </w:t>
      </w:r>
      <w:r w:rsidR="000D1991" w:rsidRPr="000D1991">
        <w:rPr>
          <w:color w:val="111111"/>
          <w:sz w:val="28"/>
          <w:szCs w:val="28"/>
        </w:rPr>
        <w:t>связан с определённым днём недели.</w:t>
      </w:r>
    </w:p>
    <w:p w:rsidR="00BA3BE8" w:rsidRDefault="002A7C92" w:rsidP="00776D27">
      <w:pPr>
        <w:pStyle w:val="a3"/>
        <w:numPr>
          <w:ilvl w:val="0"/>
          <w:numId w:val="8"/>
        </w:numPr>
        <w:shd w:val="clear" w:color="auto" w:fill="FFFFFF"/>
        <w:spacing w:before="0" w:beforeAutospacing="0" w:after="0" w:afterAutospacing="0" w:line="360" w:lineRule="auto"/>
        <w:rPr>
          <w:color w:val="111111"/>
          <w:sz w:val="28"/>
          <w:szCs w:val="28"/>
        </w:rPr>
      </w:pPr>
      <w:r w:rsidRPr="000D1991">
        <w:rPr>
          <w:b/>
          <w:color w:val="111111"/>
          <w:sz w:val="28"/>
          <w:szCs w:val="28"/>
        </w:rPr>
        <w:t>Графические</w:t>
      </w:r>
      <w:r w:rsidR="000D1991">
        <w:rPr>
          <w:b/>
          <w:color w:val="111111"/>
          <w:sz w:val="28"/>
          <w:szCs w:val="28"/>
        </w:rPr>
        <w:t xml:space="preserve"> модели. </w:t>
      </w:r>
      <w:r w:rsidR="00BA3BE8">
        <w:rPr>
          <w:color w:val="111111"/>
          <w:sz w:val="28"/>
          <w:szCs w:val="28"/>
        </w:rPr>
        <w:t>Моделируемая ситуация или предмет изобража</w:t>
      </w:r>
      <w:r w:rsidR="008B5177">
        <w:rPr>
          <w:color w:val="111111"/>
          <w:sz w:val="28"/>
          <w:szCs w:val="28"/>
        </w:rPr>
        <w:t xml:space="preserve">ется графически в виде </w:t>
      </w:r>
      <w:r w:rsidR="00D661E6">
        <w:rPr>
          <w:color w:val="111111"/>
          <w:sz w:val="28"/>
          <w:szCs w:val="28"/>
        </w:rPr>
        <w:t xml:space="preserve">рисунка, </w:t>
      </w:r>
      <w:r w:rsidR="008B5177">
        <w:rPr>
          <w:color w:val="111111"/>
          <w:sz w:val="28"/>
          <w:szCs w:val="28"/>
        </w:rPr>
        <w:t xml:space="preserve">схемы, </w:t>
      </w:r>
      <w:r w:rsidR="00BA3BE8">
        <w:rPr>
          <w:color w:val="111111"/>
          <w:sz w:val="28"/>
          <w:szCs w:val="28"/>
        </w:rPr>
        <w:t>чертежа</w:t>
      </w:r>
      <w:r w:rsidR="008B5177">
        <w:rPr>
          <w:color w:val="111111"/>
          <w:sz w:val="28"/>
          <w:szCs w:val="28"/>
        </w:rPr>
        <w:t xml:space="preserve">, </w:t>
      </w:r>
      <w:proofErr w:type="spellStart"/>
      <w:r w:rsidR="008B5177">
        <w:rPr>
          <w:color w:val="111111"/>
          <w:sz w:val="28"/>
          <w:szCs w:val="28"/>
        </w:rPr>
        <w:t>мнемотаблицы</w:t>
      </w:r>
      <w:proofErr w:type="spellEnd"/>
      <w:r w:rsidR="00BA3BE8">
        <w:rPr>
          <w:color w:val="111111"/>
          <w:sz w:val="28"/>
          <w:szCs w:val="28"/>
        </w:rPr>
        <w:t>. Как правило, такие модели используют при закреплении пространственных ориентировок.</w:t>
      </w:r>
    </w:p>
    <w:p w:rsidR="007F029C" w:rsidRDefault="007F029C" w:rsidP="00D11F45">
      <w:pPr>
        <w:pStyle w:val="a3"/>
        <w:shd w:val="clear" w:color="auto" w:fill="FFFFFF"/>
        <w:spacing w:before="0" w:beforeAutospacing="0" w:after="0" w:afterAutospacing="0" w:line="360" w:lineRule="auto"/>
        <w:ind w:firstLine="360"/>
        <w:rPr>
          <w:color w:val="111111"/>
          <w:sz w:val="28"/>
          <w:szCs w:val="28"/>
        </w:rPr>
      </w:pPr>
      <w:r w:rsidRPr="007F029C">
        <w:rPr>
          <w:color w:val="111111"/>
          <w:sz w:val="28"/>
          <w:szCs w:val="28"/>
        </w:rPr>
        <w:t>Для развития представлений</w:t>
      </w:r>
      <w:r>
        <w:rPr>
          <w:color w:val="111111"/>
          <w:sz w:val="28"/>
          <w:szCs w:val="28"/>
        </w:rPr>
        <w:t xml:space="preserve"> о времени и пространстве</w:t>
      </w:r>
      <w:r w:rsidR="00D11F45">
        <w:rPr>
          <w:color w:val="111111"/>
          <w:sz w:val="28"/>
          <w:szCs w:val="28"/>
        </w:rPr>
        <w:t xml:space="preserve"> существуют различные виды моделей: простые и сложные, статичные и динамичные, плоские и объёмные, круговые и линейные. Все они могут служить наглядными пособиями. Большую роль играет цвет. Цветовое решение модели связано с той или иной окраской объектов живой и неживой природы в разное время года или суток. В отдельных случаях цвета подбираются условно. Для обозначения дней недели можно взять цвета радуги.</w:t>
      </w:r>
    </w:p>
    <w:p w:rsidR="003261BE" w:rsidRPr="007F029C" w:rsidRDefault="003261BE" w:rsidP="00D11F45">
      <w:pPr>
        <w:pStyle w:val="a3"/>
        <w:shd w:val="clear" w:color="auto" w:fill="FFFFFF"/>
        <w:spacing w:before="0" w:beforeAutospacing="0" w:after="0" w:afterAutospacing="0" w:line="360" w:lineRule="auto"/>
        <w:ind w:firstLine="360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 xml:space="preserve">Модели могут быть разной формы (круглой, прямоугольной, спиралевидной, в виде кубов и пирамид). </w:t>
      </w:r>
    </w:p>
    <w:p w:rsidR="002753CC" w:rsidRDefault="00BA3BE8" w:rsidP="002753CC">
      <w:pPr>
        <w:pStyle w:val="a3"/>
        <w:shd w:val="clear" w:color="auto" w:fill="FFFFFF"/>
        <w:spacing w:before="0" w:beforeAutospacing="0" w:after="0" w:afterAutospacing="0" w:line="360" w:lineRule="auto"/>
        <w:ind w:firstLine="360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>Выбор модели для работы с детьми осуществляется с учётом возраста, уровня развития у них пространственно-временных представлений, поставленных целей и наличия интереса у ребёнка.</w:t>
      </w:r>
    </w:p>
    <w:p w:rsidR="002753CC" w:rsidRDefault="002753CC" w:rsidP="002753CC">
      <w:pPr>
        <w:pStyle w:val="a3"/>
        <w:shd w:val="clear" w:color="auto" w:fill="FFFFFF"/>
        <w:spacing w:before="0" w:beforeAutospacing="0" w:after="0" w:afterAutospacing="0" w:line="360" w:lineRule="auto"/>
        <w:ind w:firstLine="360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 xml:space="preserve">Целесообразно использовать в практической работе с детьми разные модели, сочетая их </w:t>
      </w:r>
      <w:r w:rsidR="008B6B74">
        <w:rPr>
          <w:color w:val="111111"/>
          <w:sz w:val="28"/>
          <w:szCs w:val="28"/>
        </w:rPr>
        <w:t>с</w:t>
      </w:r>
      <w:r>
        <w:rPr>
          <w:color w:val="111111"/>
          <w:sz w:val="28"/>
          <w:szCs w:val="28"/>
        </w:rPr>
        <w:t xml:space="preserve"> дидактич</w:t>
      </w:r>
      <w:r w:rsidR="008B5177">
        <w:rPr>
          <w:color w:val="111111"/>
          <w:sz w:val="28"/>
          <w:szCs w:val="28"/>
        </w:rPr>
        <w:t>ескими средствами: художественны</w:t>
      </w:r>
      <w:r>
        <w:rPr>
          <w:color w:val="111111"/>
          <w:sz w:val="28"/>
          <w:szCs w:val="28"/>
        </w:rPr>
        <w:t>м словом, беседой, дидактической игрой, решением проблемных задач.</w:t>
      </w:r>
    </w:p>
    <w:p w:rsidR="008B6B74" w:rsidRPr="006B7877" w:rsidRDefault="009B5573" w:rsidP="008B6B74">
      <w:pPr>
        <w:pStyle w:val="a3"/>
        <w:shd w:val="clear" w:color="auto" w:fill="FFFFFF"/>
        <w:spacing w:before="0" w:beforeAutospacing="0" w:after="0" w:afterAutospacing="0" w:line="360" w:lineRule="auto"/>
        <w:ind w:firstLine="360"/>
        <w:rPr>
          <w:b/>
          <w:color w:val="111111"/>
          <w:sz w:val="28"/>
          <w:szCs w:val="28"/>
        </w:rPr>
      </w:pPr>
      <w:r w:rsidRPr="006B7877">
        <w:rPr>
          <w:b/>
          <w:color w:val="111111"/>
          <w:sz w:val="28"/>
          <w:szCs w:val="28"/>
        </w:rPr>
        <w:t>Чтобы модель</w:t>
      </w:r>
      <w:r w:rsidR="008B6B74" w:rsidRPr="006B7877">
        <w:rPr>
          <w:b/>
          <w:color w:val="111111"/>
          <w:sz w:val="28"/>
          <w:szCs w:val="28"/>
        </w:rPr>
        <w:t>,</w:t>
      </w:r>
      <w:r w:rsidRPr="006B7877">
        <w:rPr>
          <w:b/>
          <w:color w:val="111111"/>
          <w:sz w:val="28"/>
          <w:szCs w:val="28"/>
        </w:rPr>
        <w:t xml:space="preserve"> как наглядно-практическое средство познания</w:t>
      </w:r>
      <w:r w:rsidR="008B6B74" w:rsidRPr="006B7877">
        <w:rPr>
          <w:b/>
          <w:color w:val="111111"/>
          <w:sz w:val="28"/>
          <w:szCs w:val="28"/>
        </w:rPr>
        <w:t>,</w:t>
      </w:r>
      <w:r w:rsidRPr="006B7877">
        <w:rPr>
          <w:b/>
          <w:color w:val="111111"/>
          <w:sz w:val="28"/>
          <w:szCs w:val="28"/>
        </w:rPr>
        <w:t xml:space="preserve"> выполняла свою функцию, она должна соответствовать ряду требований:</w:t>
      </w:r>
    </w:p>
    <w:p w:rsidR="008B6B74" w:rsidRDefault="008B5177" w:rsidP="008B6B74">
      <w:pPr>
        <w:pStyle w:val="a3"/>
        <w:numPr>
          <w:ilvl w:val="0"/>
          <w:numId w:val="9"/>
        </w:numPr>
        <w:shd w:val="clear" w:color="auto" w:fill="FFFFFF"/>
        <w:spacing w:before="0" w:beforeAutospacing="0" w:after="0" w:afterAutospacing="0" w:line="360" w:lineRule="auto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>ч</w:t>
      </w:r>
      <w:r w:rsidR="009B5573">
        <w:rPr>
          <w:color w:val="111111"/>
          <w:sz w:val="28"/>
          <w:szCs w:val="28"/>
        </w:rPr>
        <w:t>ётко отражать основные свойства и отношения, которые являются объектом познания;</w:t>
      </w:r>
    </w:p>
    <w:p w:rsidR="008B5177" w:rsidRPr="008B5177" w:rsidRDefault="008B5177" w:rsidP="008B5177">
      <w:pPr>
        <w:pStyle w:val="a3"/>
        <w:numPr>
          <w:ilvl w:val="0"/>
          <w:numId w:val="9"/>
        </w:numPr>
        <w:shd w:val="clear" w:color="auto" w:fill="FFFFFF"/>
        <w:spacing w:before="0" w:beforeAutospacing="0" w:after="0" w:afterAutospacing="0" w:line="360" w:lineRule="auto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>б</w:t>
      </w:r>
      <w:r w:rsidRPr="008B6B74">
        <w:rPr>
          <w:color w:val="111111"/>
          <w:sz w:val="28"/>
          <w:szCs w:val="28"/>
        </w:rPr>
        <w:t>ыть простой и доступной для создания и действия с ней;</w:t>
      </w:r>
    </w:p>
    <w:p w:rsidR="008B6B74" w:rsidRDefault="008B5177" w:rsidP="008B6B74">
      <w:pPr>
        <w:pStyle w:val="a3"/>
        <w:numPr>
          <w:ilvl w:val="0"/>
          <w:numId w:val="9"/>
        </w:numPr>
        <w:shd w:val="clear" w:color="auto" w:fill="FFFFFF"/>
        <w:spacing w:before="0" w:beforeAutospacing="0" w:after="0" w:afterAutospacing="0" w:line="360" w:lineRule="auto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>ярко и отчётливо передавать</w:t>
      </w:r>
      <w:r w:rsidR="009B5573" w:rsidRPr="008B6B74">
        <w:rPr>
          <w:color w:val="111111"/>
          <w:sz w:val="28"/>
          <w:szCs w:val="28"/>
        </w:rPr>
        <w:t xml:space="preserve"> те свойства и отношения, которые должны быть освоены;</w:t>
      </w:r>
    </w:p>
    <w:p w:rsidR="009B5573" w:rsidRPr="008B6B74" w:rsidRDefault="008B5177" w:rsidP="008B6B74">
      <w:pPr>
        <w:pStyle w:val="a3"/>
        <w:numPr>
          <w:ilvl w:val="0"/>
          <w:numId w:val="9"/>
        </w:numPr>
        <w:shd w:val="clear" w:color="auto" w:fill="FFFFFF"/>
        <w:spacing w:before="0" w:beforeAutospacing="0" w:after="0" w:afterAutospacing="0" w:line="360" w:lineRule="auto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lastRenderedPageBreak/>
        <w:t>о</w:t>
      </w:r>
      <w:r w:rsidR="009B5573" w:rsidRPr="008B6B74">
        <w:rPr>
          <w:color w:val="111111"/>
          <w:sz w:val="28"/>
          <w:szCs w:val="28"/>
        </w:rPr>
        <w:t>блегчать познание.</w:t>
      </w:r>
    </w:p>
    <w:p w:rsidR="00874D6F" w:rsidRDefault="008B6B74" w:rsidP="00874D6F">
      <w:pPr>
        <w:pStyle w:val="a3"/>
        <w:shd w:val="clear" w:color="auto" w:fill="FFFFFF"/>
        <w:spacing w:before="0" w:beforeAutospacing="0" w:after="0" w:afterAutospacing="0" w:line="360" w:lineRule="auto"/>
        <w:rPr>
          <w:b/>
          <w:color w:val="111111"/>
          <w:sz w:val="28"/>
          <w:szCs w:val="28"/>
        </w:rPr>
      </w:pPr>
      <w:r>
        <w:rPr>
          <w:b/>
          <w:color w:val="111111"/>
          <w:sz w:val="28"/>
          <w:szCs w:val="28"/>
        </w:rPr>
        <w:t>Этапы</w:t>
      </w:r>
      <w:r w:rsidR="000875D1" w:rsidRPr="00874D6F">
        <w:rPr>
          <w:b/>
          <w:color w:val="111111"/>
          <w:sz w:val="28"/>
          <w:szCs w:val="28"/>
        </w:rPr>
        <w:t xml:space="preserve"> работы с моделями</w:t>
      </w:r>
      <w:r w:rsidR="00874D6F">
        <w:rPr>
          <w:b/>
          <w:color w:val="111111"/>
          <w:sz w:val="28"/>
          <w:szCs w:val="28"/>
        </w:rPr>
        <w:t>:</w:t>
      </w:r>
      <w:r w:rsidR="000875D1" w:rsidRPr="00874D6F">
        <w:rPr>
          <w:b/>
          <w:color w:val="111111"/>
          <w:sz w:val="28"/>
          <w:szCs w:val="28"/>
        </w:rPr>
        <w:t xml:space="preserve"> </w:t>
      </w:r>
    </w:p>
    <w:p w:rsidR="00874D6F" w:rsidRDefault="00874D6F" w:rsidP="00874D6F">
      <w:pPr>
        <w:pStyle w:val="a3"/>
        <w:shd w:val="clear" w:color="auto" w:fill="FFFFFF"/>
        <w:spacing w:before="0" w:beforeAutospacing="0" w:after="0" w:afterAutospacing="0" w:line="360" w:lineRule="auto"/>
        <w:rPr>
          <w:color w:val="111111"/>
          <w:sz w:val="28"/>
          <w:szCs w:val="28"/>
        </w:rPr>
      </w:pPr>
      <w:r w:rsidRPr="00874D6F">
        <w:rPr>
          <w:b/>
          <w:color w:val="111111"/>
          <w:sz w:val="28"/>
          <w:szCs w:val="28"/>
        </w:rPr>
        <w:t>1 этап.</w:t>
      </w:r>
      <w:r w:rsidR="000875D1">
        <w:rPr>
          <w:color w:val="111111"/>
          <w:sz w:val="28"/>
          <w:szCs w:val="28"/>
        </w:rPr>
        <w:t xml:space="preserve"> </w:t>
      </w:r>
      <w:r w:rsidR="002A7C92">
        <w:rPr>
          <w:color w:val="111111"/>
          <w:sz w:val="28"/>
          <w:szCs w:val="28"/>
        </w:rPr>
        <w:t xml:space="preserve"> </w:t>
      </w:r>
      <w:r w:rsidR="000875D1" w:rsidRPr="007136A5">
        <w:rPr>
          <w:b/>
          <w:color w:val="111111"/>
          <w:sz w:val="28"/>
          <w:szCs w:val="28"/>
        </w:rPr>
        <w:t>Освоение детьми действий замещения</w:t>
      </w:r>
      <w:r w:rsidR="000875D1">
        <w:rPr>
          <w:color w:val="111111"/>
          <w:sz w:val="28"/>
          <w:szCs w:val="28"/>
        </w:rPr>
        <w:t>. В младшем дошкольном возрасте замещение в основном осуществляется на основе внешних признаков (цвет, величина и пр.). Постепенно заместители становятся всё более условными.</w:t>
      </w:r>
    </w:p>
    <w:p w:rsidR="00874D6F" w:rsidRDefault="00874D6F" w:rsidP="00874D6F">
      <w:pPr>
        <w:pStyle w:val="a3"/>
        <w:shd w:val="clear" w:color="auto" w:fill="FFFFFF"/>
        <w:spacing w:before="0" w:beforeAutospacing="0" w:after="0" w:afterAutospacing="0" w:line="360" w:lineRule="auto"/>
        <w:rPr>
          <w:color w:val="111111"/>
          <w:sz w:val="28"/>
          <w:szCs w:val="28"/>
        </w:rPr>
      </w:pPr>
      <w:r w:rsidRPr="00874D6F">
        <w:rPr>
          <w:b/>
          <w:color w:val="111111"/>
          <w:sz w:val="28"/>
          <w:szCs w:val="28"/>
        </w:rPr>
        <w:t>2 этап.</w:t>
      </w:r>
      <w:r w:rsidR="000875D1">
        <w:rPr>
          <w:color w:val="111111"/>
          <w:sz w:val="28"/>
          <w:szCs w:val="28"/>
        </w:rPr>
        <w:t xml:space="preserve"> </w:t>
      </w:r>
      <w:r w:rsidR="000875D1" w:rsidRPr="007136A5">
        <w:rPr>
          <w:b/>
          <w:color w:val="111111"/>
          <w:sz w:val="28"/>
          <w:szCs w:val="28"/>
        </w:rPr>
        <w:t>Использование самих моделей.</w:t>
      </w:r>
      <w:r w:rsidR="000875D1">
        <w:rPr>
          <w:color w:val="111111"/>
          <w:sz w:val="28"/>
          <w:szCs w:val="28"/>
        </w:rPr>
        <w:t xml:space="preserve"> На этом этапе модель в готовом виде даёт детям сам педагог. Задача ребёнка –</w:t>
      </w:r>
      <w:r w:rsidR="005A4CB6">
        <w:rPr>
          <w:color w:val="111111"/>
          <w:sz w:val="28"/>
          <w:szCs w:val="28"/>
        </w:rPr>
        <w:t xml:space="preserve"> </w:t>
      </w:r>
      <w:r w:rsidR="000875D1">
        <w:rPr>
          <w:color w:val="111111"/>
          <w:sz w:val="28"/>
          <w:szCs w:val="28"/>
        </w:rPr>
        <w:t>с помощью предложенной модели решить познавательную задачу.</w:t>
      </w:r>
    </w:p>
    <w:p w:rsidR="00076157" w:rsidRDefault="00874D6F" w:rsidP="00874D6F">
      <w:pPr>
        <w:pStyle w:val="a3"/>
        <w:shd w:val="clear" w:color="auto" w:fill="FFFFFF"/>
        <w:spacing w:before="0" w:beforeAutospacing="0" w:after="0" w:afterAutospacing="0" w:line="360" w:lineRule="auto"/>
        <w:rPr>
          <w:color w:val="111111"/>
          <w:sz w:val="28"/>
          <w:szCs w:val="28"/>
        </w:rPr>
      </w:pPr>
      <w:r w:rsidRPr="00874D6F">
        <w:rPr>
          <w:b/>
          <w:color w:val="111111"/>
          <w:sz w:val="28"/>
          <w:szCs w:val="28"/>
        </w:rPr>
        <w:t>3 этап.</w:t>
      </w:r>
      <w:r>
        <w:rPr>
          <w:color w:val="111111"/>
          <w:sz w:val="28"/>
          <w:szCs w:val="28"/>
        </w:rPr>
        <w:t xml:space="preserve"> </w:t>
      </w:r>
      <w:r w:rsidR="000875D1" w:rsidRPr="007136A5">
        <w:rPr>
          <w:b/>
          <w:color w:val="111111"/>
          <w:sz w:val="28"/>
          <w:szCs w:val="28"/>
        </w:rPr>
        <w:t>Построение моделей самим ребёнком</w:t>
      </w:r>
      <w:r w:rsidR="000875D1">
        <w:rPr>
          <w:color w:val="111111"/>
          <w:sz w:val="28"/>
          <w:szCs w:val="28"/>
        </w:rPr>
        <w:t>.</w:t>
      </w:r>
      <w:r w:rsidR="00403EFB">
        <w:rPr>
          <w:color w:val="111111"/>
          <w:sz w:val="28"/>
          <w:szCs w:val="28"/>
        </w:rPr>
        <w:t xml:space="preserve"> Первоначально ребёнок создаёт модель на основе уже готовой (по образцу). Постепенно, овладевая процессом абстрагирования</w:t>
      </w:r>
      <w:r w:rsidR="00274FFE">
        <w:rPr>
          <w:color w:val="111111"/>
          <w:sz w:val="28"/>
          <w:szCs w:val="28"/>
        </w:rPr>
        <w:t xml:space="preserve"> не только внешне воспринимаемых признаков объектов, предметов окружающего мира природы, но и внутренних связей, зависимостей, ребёнок учится создавать достаточно сложные модели.</w:t>
      </w:r>
    </w:p>
    <w:p w:rsidR="00076157" w:rsidRPr="000469B9" w:rsidRDefault="00076157" w:rsidP="00874D6F">
      <w:pPr>
        <w:pStyle w:val="a3"/>
        <w:shd w:val="clear" w:color="auto" w:fill="FFFFFF"/>
        <w:spacing w:before="0" w:beforeAutospacing="0" w:after="0" w:afterAutospacing="0" w:line="360" w:lineRule="auto"/>
        <w:rPr>
          <w:b/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ab/>
      </w:r>
      <w:r w:rsidRPr="000469B9">
        <w:rPr>
          <w:b/>
          <w:color w:val="111111"/>
          <w:sz w:val="28"/>
          <w:szCs w:val="28"/>
        </w:rPr>
        <w:t>Рассмотрим последовательность формирования временных представлений у дошкольников на примере</w:t>
      </w:r>
      <w:r w:rsidR="00D17BDF" w:rsidRPr="000469B9">
        <w:rPr>
          <w:b/>
          <w:color w:val="111111"/>
          <w:sz w:val="28"/>
          <w:szCs w:val="28"/>
        </w:rPr>
        <w:t xml:space="preserve"> самой простой</w:t>
      </w:r>
      <w:r w:rsidRPr="000469B9">
        <w:rPr>
          <w:b/>
          <w:color w:val="111111"/>
          <w:sz w:val="28"/>
          <w:szCs w:val="28"/>
        </w:rPr>
        <w:t xml:space="preserve"> модели «Сутки».</w:t>
      </w:r>
    </w:p>
    <w:p w:rsidR="00FB43D6" w:rsidRDefault="00FB43D6" w:rsidP="0056074E">
      <w:pPr>
        <w:pStyle w:val="a3"/>
        <w:spacing w:before="0" w:beforeAutospacing="0" w:after="0" w:afterAutospacing="0" w:line="360" w:lineRule="auto"/>
        <w:ind w:firstLine="708"/>
        <w:textAlignment w:val="top"/>
        <w:rPr>
          <w:color w:val="000000"/>
          <w:sz w:val="28"/>
          <w:szCs w:val="28"/>
        </w:rPr>
      </w:pPr>
      <w:r w:rsidRPr="00FB43D6">
        <w:rPr>
          <w:color w:val="000000"/>
          <w:sz w:val="28"/>
          <w:szCs w:val="28"/>
        </w:rPr>
        <w:t xml:space="preserve">Сутки - это первая единица времени, о которой узнает дошкольник. Знакомство с сутками, их частями и последовательностью осуществляется на основе анализа и наблюдений, происходящих в окружающей среде: различное положение солнца, освещенность земной поверхности, воздушного пространства, появление и исчезновение Луны, звезд. Мы наблюдаем, как в разное время суток изменяется деятельность людей, чередуются труд и отдых. </w:t>
      </w:r>
    </w:p>
    <w:p w:rsidR="00FB43D6" w:rsidRDefault="00FB43D6" w:rsidP="00FB43D6">
      <w:pPr>
        <w:pStyle w:val="a3"/>
        <w:spacing w:before="0" w:beforeAutospacing="0" w:after="0" w:afterAutospacing="0" w:line="360" w:lineRule="auto"/>
        <w:ind w:firstLine="708"/>
        <w:textAlignment w:val="top"/>
        <w:rPr>
          <w:color w:val="000000"/>
          <w:sz w:val="28"/>
          <w:szCs w:val="28"/>
        </w:rPr>
      </w:pPr>
      <w:r w:rsidRPr="00FB43D6">
        <w:rPr>
          <w:color w:val="000000"/>
          <w:sz w:val="28"/>
          <w:szCs w:val="28"/>
        </w:rPr>
        <w:t xml:space="preserve">Одновременно с условным словесным определением частей суток мы предлагаем </w:t>
      </w:r>
      <w:r w:rsidR="00750387">
        <w:rPr>
          <w:color w:val="000000"/>
          <w:sz w:val="28"/>
          <w:szCs w:val="28"/>
        </w:rPr>
        <w:t>ребёнку</w:t>
      </w:r>
      <w:r w:rsidRPr="00FB43D6">
        <w:rPr>
          <w:color w:val="000000"/>
          <w:sz w:val="28"/>
          <w:szCs w:val="28"/>
        </w:rPr>
        <w:t xml:space="preserve"> и наглядное их изображение с помощью моделей. Это могут быть предметные модели, на которых каждая часть суток обозначена картинкой, отражающей ежедневно повторяющиеся в режиме дня ребенка действия, например, утро - утренняя гимнастика, день - подвижная игра или занятие, вечер - спокойные игры или просмотр вечерней сказки, ночь - </w:t>
      </w:r>
      <w:r w:rsidRPr="00FB43D6">
        <w:rPr>
          <w:color w:val="000000"/>
          <w:sz w:val="28"/>
          <w:szCs w:val="28"/>
        </w:rPr>
        <w:lastRenderedPageBreak/>
        <w:t>спящий ребенок. Предметная модель может быть представлена и одним и тем же пейзажем в разное время суток с изображением небесных светил.</w:t>
      </w:r>
      <w:r w:rsidR="006B7877">
        <w:rPr>
          <w:color w:val="000000"/>
          <w:sz w:val="28"/>
          <w:szCs w:val="28"/>
        </w:rPr>
        <w:t xml:space="preserve"> </w:t>
      </w:r>
      <w:proofErr w:type="gramStart"/>
      <w:r w:rsidR="006B7877">
        <w:rPr>
          <w:color w:val="000000"/>
          <w:sz w:val="28"/>
          <w:szCs w:val="28"/>
        </w:rPr>
        <w:t>Педагог обращает внимание ребёнка на преобладание розового цвета в утренние часы</w:t>
      </w:r>
      <w:r w:rsidR="005B7088">
        <w:rPr>
          <w:color w:val="000000"/>
          <w:sz w:val="28"/>
          <w:szCs w:val="28"/>
        </w:rPr>
        <w:t>, жёлтого в дневные, синего в вечерние и чёрного в ночные.</w:t>
      </w:r>
      <w:proofErr w:type="gramEnd"/>
    </w:p>
    <w:p w:rsidR="00FB43D6" w:rsidRDefault="00D17BDF" w:rsidP="00FB43D6">
      <w:pPr>
        <w:pStyle w:val="a3"/>
        <w:spacing w:before="0" w:beforeAutospacing="0" w:after="0" w:afterAutospacing="0" w:line="360" w:lineRule="auto"/>
        <w:ind w:firstLine="708"/>
        <w:textAlignment w:val="top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Далее </w:t>
      </w:r>
      <w:r w:rsidR="00FB43D6" w:rsidRPr="00FB43D6">
        <w:rPr>
          <w:color w:val="000000"/>
          <w:sz w:val="28"/>
          <w:szCs w:val="28"/>
        </w:rPr>
        <w:t xml:space="preserve">можно предложить </w:t>
      </w:r>
      <w:r>
        <w:rPr>
          <w:color w:val="000000"/>
          <w:sz w:val="28"/>
          <w:szCs w:val="28"/>
        </w:rPr>
        <w:t>дошкольнику</w:t>
      </w:r>
      <w:r w:rsidR="00FB43D6" w:rsidRPr="00FB43D6">
        <w:rPr>
          <w:color w:val="000000"/>
          <w:sz w:val="28"/>
          <w:szCs w:val="28"/>
        </w:rPr>
        <w:t xml:space="preserve"> составить модель суток с помощью прямоугольников определенного цвета. </w:t>
      </w:r>
      <w:r w:rsidR="000469B9">
        <w:rPr>
          <w:color w:val="000000"/>
          <w:sz w:val="28"/>
          <w:szCs w:val="28"/>
        </w:rPr>
        <w:t xml:space="preserve">Выбор цвета в данном случае обусловлен ведущей цветовой гаммой, характерной для той или иной части суток. </w:t>
      </w:r>
      <w:r>
        <w:rPr>
          <w:color w:val="000000"/>
          <w:sz w:val="28"/>
          <w:szCs w:val="28"/>
        </w:rPr>
        <w:t>Ребёнка</w:t>
      </w:r>
      <w:r w:rsidR="00FB43D6" w:rsidRPr="00FB43D6">
        <w:rPr>
          <w:color w:val="000000"/>
          <w:sz w:val="28"/>
          <w:szCs w:val="28"/>
        </w:rPr>
        <w:t xml:space="preserve"> к этому следует подвести с помощью вопросов:</w:t>
      </w:r>
    </w:p>
    <w:p w:rsidR="00FB43D6" w:rsidRDefault="00FB43D6" w:rsidP="00FB43D6">
      <w:pPr>
        <w:pStyle w:val="a3"/>
        <w:spacing w:before="0" w:beforeAutospacing="0" w:after="0" w:afterAutospacing="0" w:line="360" w:lineRule="auto"/>
        <w:ind w:firstLine="708"/>
        <w:textAlignment w:val="top"/>
        <w:rPr>
          <w:color w:val="000000"/>
          <w:sz w:val="28"/>
          <w:szCs w:val="28"/>
        </w:rPr>
      </w:pPr>
      <w:r w:rsidRPr="00FB43D6">
        <w:rPr>
          <w:color w:val="000000"/>
          <w:sz w:val="28"/>
          <w:szCs w:val="28"/>
        </w:rPr>
        <w:t xml:space="preserve">- Как </w:t>
      </w:r>
      <w:r w:rsidR="00D17BDF">
        <w:rPr>
          <w:color w:val="000000"/>
          <w:sz w:val="28"/>
          <w:szCs w:val="28"/>
        </w:rPr>
        <w:t>ты думаешь</w:t>
      </w:r>
      <w:r w:rsidRPr="00FB43D6">
        <w:rPr>
          <w:color w:val="000000"/>
          <w:sz w:val="28"/>
          <w:szCs w:val="28"/>
        </w:rPr>
        <w:t xml:space="preserve">, какое время суток мы обозначим на модели </w:t>
      </w:r>
      <w:r w:rsidR="00D17BDF">
        <w:rPr>
          <w:color w:val="000000"/>
          <w:sz w:val="28"/>
          <w:szCs w:val="28"/>
        </w:rPr>
        <w:t>синим</w:t>
      </w:r>
      <w:r w:rsidRPr="00FB43D6">
        <w:rPr>
          <w:color w:val="000000"/>
          <w:sz w:val="28"/>
          <w:szCs w:val="28"/>
        </w:rPr>
        <w:t xml:space="preserve"> (черным, </w:t>
      </w:r>
      <w:r w:rsidR="00D17BDF">
        <w:rPr>
          <w:color w:val="000000"/>
          <w:sz w:val="28"/>
          <w:szCs w:val="28"/>
        </w:rPr>
        <w:t>жёлтым</w:t>
      </w:r>
      <w:r w:rsidRPr="00FB43D6">
        <w:rPr>
          <w:color w:val="000000"/>
          <w:sz w:val="28"/>
          <w:szCs w:val="28"/>
        </w:rPr>
        <w:t xml:space="preserve"> и розовым) цветом?</w:t>
      </w:r>
    </w:p>
    <w:p w:rsidR="00FB43D6" w:rsidRDefault="00FB43D6" w:rsidP="00FB43D6">
      <w:pPr>
        <w:pStyle w:val="a3"/>
        <w:spacing w:before="0" w:beforeAutospacing="0" w:after="0" w:afterAutospacing="0" w:line="360" w:lineRule="auto"/>
        <w:ind w:firstLine="708"/>
        <w:textAlignment w:val="top"/>
        <w:rPr>
          <w:color w:val="000000"/>
          <w:sz w:val="28"/>
          <w:szCs w:val="28"/>
        </w:rPr>
      </w:pPr>
      <w:r w:rsidRPr="00FB43D6">
        <w:rPr>
          <w:color w:val="000000"/>
          <w:sz w:val="28"/>
          <w:szCs w:val="28"/>
        </w:rPr>
        <w:t xml:space="preserve">- Почему </w:t>
      </w:r>
      <w:r w:rsidR="007136A5">
        <w:rPr>
          <w:color w:val="000000"/>
          <w:sz w:val="28"/>
          <w:szCs w:val="28"/>
        </w:rPr>
        <w:t>ты</w:t>
      </w:r>
      <w:r w:rsidRPr="00FB43D6">
        <w:rPr>
          <w:color w:val="000000"/>
          <w:sz w:val="28"/>
          <w:szCs w:val="28"/>
        </w:rPr>
        <w:t xml:space="preserve"> </w:t>
      </w:r>
      <w:r w:rsidR="00D17BDF">
        <w:rPr>
          <w:color w:val="000000"/>
          <w:sz w:val="28"/>
          <w:szCs w:val="28"/>
        </w:rPr>
        <w:t>так думаешь</w:t>
      </w:r>
      <w:r w:rsidRPr="00FB43D6">
        <w:rPr>
          <w:color w:val="000000"/>
          <w:sz w:val="28"/>
          <w:szCs w:val="28"/>
        </w:rPr>
        <w:t>?</w:t>
      </w:r>
    </w:p>
    <w:p w:rsidR="00FB43D6" w:rsidRDefault="00FB43D6" w:rsidP="00FB43D6">
      <w:pPr>
        <w:pStyle w:val="a3"/>
        <w:spacing w:before="0" w:beforeAutospacing="0" w:after="0" w:afterAutospacing="0" w:line="360" w:lineRule="auto"/>
        <w:ind w:firstLine="708"/>
        <w:textAlignment w:val="top"/>
        <w:rPr>
          <w:color w:val="000000"/>
          <w:sz w:val="28"/>
          <w:szCs w:val="28"/>
        </w:rPr>
      </w:pPr>
      <w:r w:rsidRPr="00FB43D6">
        <w:rPr>
          <w:color w:val="000000"/>
          <w:sz w:val="28"/>
          <w:szCs w:val="28"/>
        </w:rPr>
        <w:t xml:space="preserve">- В каком порядке мы выстроим эти карточки? Почему розовая карточка у нас должна находиться между </w:t>
      </w:r>
      <w:proofErr w:type="gramStart"/>
      <w:r w:rsidRPr="00FB43D6">
        <w:rPr>
          <w:color w:val="000000"/>
          <w:sz w:val="28"/>
          <w:szCs w:val="28"/>
        </w:rPr>
        <w:t>ч</w:t>
      </w:r>
      <w:r w:rsidR="0056074E">
        <w:rPr>
          <w:color w:val="000000"/>
          <w:sz w:val="28"/>
          <w:szCs w:val="28"/>
        </w:rPr>
        <w:t>ё</w:t>
      </w:r>
      <w:r w:rsidRPr="00FB43D6">
        <w:rPr>
          <w:color w:val="000000"/>
          <w:sz w:val="28"/>
          <w:szCs w:val="28"/>
        </w:rPr>
        <w:t>рной</w:t>
      </w:r>
      <w:proofErr w:type="gramEnd"/>
      <w:r w:rsidRPr="00FB43D6">
        <w:rPr>
          <w:color w:val="000000"/>
          <w:sz w:val="28"/>
          <w:szCs w:val="28"/>
        </w:rPr>
        <w:t xml:space="preserve"> и </w:t>
      </w:r>
      <w:r w:rsidR="007F029C">
        <w:rPr>
          <w:color w:val="000000"/>
          <w:sz w:val="28"/>
          <w:szCs w:val="28"/>
        </w:rPr>
        <w:t>жёлтой</w:t>
      </w:r>
      <w:r w:rsidRPr="00FB43D6">
        <w:rPr>
          <w:color w:val="000000"/>
          <w:sz w:val="28"/>
          <w:szCs w:val="28"/>
        </w:rPr>
        <w:t>? И т.д.</w:t>
      </w:r>
    </w:p>
    <w:p w:rsidR="00FB43D6" w:rsidRDefault="007F029C" w:rsidP="00FB43D6">
      <w:pPr>
        <w:pStyle w:val="a3"/>
        <w:spacing w:before="0" w:beforeAutospacing="0" w:after="0" w:afterAutospacing="0" w:line="360" w:lineRule="auto"/>
        <w:ind w:firstLine="708"/>
        <w:textAlignment w:val="top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Показав</w:t>
      </w:r>
      <w:r w:rsidR="00FB43D6" w:rsidRPr="00FB43D6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ребёнку</w:t>
      </w:r>
      <w:r w:rsidR="00FB43D6" w:rsidRPr="00FB43D6">
        <w:rPr>
          <w:color w:val="000000"/>
          <w:sz w:val="28"/>
          <w:szCs w:val="28"/>
        </w:rPr>
        <w:t xml:space="preserve"> карточки этих цветов, можно закрепить условную связь в игровых упражнениях. Например, выложив поочередно картинки с изображением зубной щетки, подушки, тарелки, игрушки и т.д., можно попросить показать с помощью карточки </w:t>
      </w:r>
      <w:r>
        <w:rPr>
          <w:color w:val="000000"/>
          <w:sz w:val="28"/>
          <w:szCs w:val="28"/>
        </w:rPr>
        <w:t>синего</w:t>
      </w:r>
      <w:r w:rsidR="00FB43D6" w:rsidRPr="00FB43D6">
        <w:rPr>
          <w:color w:val="000000"/>
          <w:sz w:val="28"/>
          <w:szCs w:val="28"/>
        </w:rPr>
        <w:t xml:space="preserve">, розового, </w:t>
      </w:r>
      <w:r>
        <w:rPr>
          <w:color w:val="000000"/>
          <w:sz w:val="28"/>
          <w:szCs w:val="28"/>
        </w:rPr>
        <w:t>жёлтого</w:t>
      </w:r>
      <w:r w:rsidR="00FB43D6" w:rsidRPr="00FB43D6">
        <w:rPr>
          <w:color w:val="000000"/>
          <w:sz w:val="28"/>
          <w:szCs w:val="28"/>
        </w:rPr>
        <w:t xml:space="preserve"> или черного цвета, в какое время суток мы используем этот предмет.</w:t>
      </w:r>
    </w:p>
    <w:p w:rsidR="00FB43D6" w:rsidRDefault="007F029C" w:rsidP="00FB43D6">
      <w:pPr>
        <w:pStyle w:val="a3"/>
        <w:spacing w:before="0" w:beforeAutospacing="0" w:after="0" w:afterAutospacing="0" w:line="360" w:lineRule="auto"/>
        <w:ind w:firstLine="708"/>
        <w:textAlignment w:val="top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Дети младшего и среднего дошкольного возраста </w:t>
      </w:r>
      <w:r w:rsidR="00FB43D6" w:rsidRPr="00FB43D6">
        <w:rPr>
          <w:color w:val="000000"/>
          <w:sz w:val="28"/>
          <w:szCs w:val="28"/>
        </w:rPr>
        <w:t xml:space="preserve"> используют линейные модели суток: части суток в виде картинок, цветных карточек, колесиков пирамидки выстраивают в одну линию. </w:t>
      </w:r>
      <w:r w:rsidR="00711F76">
        <w:rPr>
          <w:color w:val="000000"/>
          <w:sz w:val="28"/>
          <w:szCs w:val="28"/>
        </w:rPr>
        <w:t xml:space="preserve">Ребёнок, выкладывая отдельные элементы модели, решает важную задачу: запоминает названия эталонов времени, их чередование и последовательность. </w:t>
      </w:r>
      <w:r w:rsidR="005B7088">
        <w:rPr>
          <w:color w:val="000000"/>
          <w:sz w:val="28"/>
          <w:szCs w:val="28"/>
        </w:rPr>
        <w:t xml:space="preserve">Начинает осознавать, что общая длительность утра, дня, вечера и ночи составляет сутки. </w:t>
      </w:r>
      <w:r w:rsidR="00FB43D6" w:rsidRPr="00FB43D6">
        <w:rPr>
          <w:color w:val="000000"/>
          <w:sz w:val="28"/>
          <w:szCs w:val="28"/>
        </w:rPr>
        <w:t xml:space="preserve">Это начальный этап обучения моделированию, на котором мы учим действию замещения каждого элемента единицы времени, то есть каждой части суток. </w:t>
      </w:r>
    </w:p>
    <w:p w:rsidR="00711F76" w:rsidRDefault="00711F76" w:rsidP="00FB43D6">
      <w:pPr>
        <w:pStyle w:val="a3"/>
        <w:spacing w:before="0" w:beforeAutospacing="0" w:after="0" w:afterAutospacing="0" w:line="360" w:lineRule="auto"/>
        <w:ind w:firstLine="708"/>
        <w:textAlignment w:val="top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Также можно использовать суточный домик с лентой, на которой последовательно выделена цветом каждая часть суток.</w:t>
      </w:r>
    </w:p>
    <w:p w:rsidR="000469B9" w:rsidRDefault="000469B9" w:rsidP="00FB43D6">
      <w:pPr>
        <w:pStyle w:val="a3"/>
        <w:spacing w:before="0" w:beforeAutospacing="0" w:after="0" w:afterAutospacing="0" w:line="360" w:lineRule="auto"/>
        <w:ind w:firstLine="708"/>
        <w:textAlignment w:val="top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Детей старшего дошкольного возраста можно знакомить с круговой моделью «сутки».</w:t>
      </w:r>
      <w:r w:rsidR="00711F76">
        <w:rPr>
          <w:color w:val="000000"/>
          <w:sz w:val="28"/>
          <w:szCs w:val="28"/>
        </w:rPr>
        <w:t xml:space="preserve"> Она подводит их к пониманию непрерывности, текучести времени.</w:t>
      </w:r>
      <w:r>
        <w:rPr>
          <w:color w:val="000000"/>
          <w:sz w:val="28"/>
          <w:szCs w:val="28"/>
        </w:rPr>
        <w:t xml:space="preserve"> Передвигая стрелочку, ребёнок называет все части суток</w:t>
      </w:r>
      <w:r w:rsidR="00711F76">
        <w:rPr>
          <w:color w:val="000000"/>
          <w:sz w:val="28"/>
          <w:szCs w:val="28"/>
        </w:rPr>
        <w:t xml:space="preserve"> по порядку. Определяет, какой сегодня день недели, какой был вчера и какой будет завтра.</w:t>
      </w:r>
    </w:p>
    <w:p w:rsidR="00D45890" w:rsidRDefault="007F029C" w:rsidP="00750387">
      <w:pPr>
        <w:pStyle w:val="a3"/>
        <w:spacing w:before="0" w:beforeAutospacing="0" w:after="0" w:afterAutospacing="0" w:line="360" w:lineRule="auto"/>
        <w:ind w:firstLine="708"/>
        <w:textAlignment w:val="top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Знакомя </w:t>
      </w:r>
      <w:r w:rsidR="00FB43D6" w:rsidRPr="00FB43D6">
        <w:rPr>
          <w:color w:val="000000"/>
          <w:sz w:val="28"/>
          <w:szCs w:val="28"/>
        </w:rPr>
        <w:t xml:space="preserve"> детей</w:t>
      </w:r>
      <w:r>
        <w:rPr>
          <w:color w:val="000000"/>
          <w:sz w:val="28"/>
          <w:szCs w:val="28"/>
        </w:rPr>
        <w:t xml:space="preserve"> старшего дошкольного возраста </w:t>
      </w:r>
      <w:r w:rsidR="00FB43D6" w:rsidRPr="00FB43D6">
        <w:rPr>
          <w:color w:val="000000"/>
          <w:sz w:val="28"/>
          <w:szCs w:val="28"/>
        </w:rPr>
        <w:t xml:space="preserve"> с любой временной моделью, в том числе и с моделью «Сутки», мы руководствуемся следующим правилом:</w:t>
      </w:r>
    </w:p>
    <w:p w:rsidR="00FB43D6" w:rsidRPr="00FB43D6" w:rsidRDefault="00FB43D6" w:rsidP="00D45890">
      <w:pPr>
        <w:pStyle w:val="a3"/>
        <w:spacing w:before="0" w:beforeAutospacing="0" w:after="0" w:afterAutospacing="0" w:line="360" w:lineRule="auto"/>
        <w:ind w:firstLine="708"/>
        <w:textAlignment w:val="top"/>
        <w:rPr>
          <w:color w:val="000000"/>
          <w:sz w:val="28"/>
          <w:szCs w:val="28"/>
        </w:rPr>
      </w:pPr>
      <w:r w:rsidRPr="00FB43D6">
        <w:rPr>
          <w:color w:val="000000"/>
          <w:sz w:val="28"/>
          <w:szCs w:val="28"/>
        </w:rPr>
        <w:t>Схема должна отражать:</w:t>
      </w:r>
    </w:p>
    <w:p w:rsidR="00FB43D6" w:rsidRPr="00FB43D6" w:rsidRDefault="00FB43D6" w:rsidP="00FB43D6">
      <w:pPr>
        <w:pStyle w:val="a3"/>
        <w:spacing w:before="150" w:beforeAutospacing="0" w:after="0" w:afterAutospacing="0" w:line="360" w:lineRule="auto"/>
        <w:textAlignment w:val="top"/>
        <w:rPr>
          <w:color w:val="000000"/>
          <w:sz w:val="28"/>
          <w:szCs w:val="28"/>
        </w:rPr>
      </w:pPr>
      <w:r w:rsidRPr="00FB43D6">
        <w:rPr>
          <w:color w:val="000000"/>
          <w:sz w:val="28"/>
          <w:szCs w:val="28"/>
        </w:rPr>
        <w:t>• число элементов рассматриваемой единицы времени (например, сутки из четырех, а неделя из семи);</w:t>
      </w:r>
    </w:p>
    <w:p w:rsidR="00FB43D6" w:rsidRPr="00FB43D6" w:rsidRDefault="00FB43D6" w:rsidP="00FB43D6">
      <w:pPr>
        <w:pStyle w:val="a3"/>
        <w:spacing w:before="150" w:beforeAutospacing="0" w:after="0" w:afterAutospacing="0" w:line="360" w:lineRule="auto"/>
        <w:textAlignment w:val="top"/>
        <w:rPr>
          <w:color w:val="000000"/>
          <w:sz w:val="28"/>
          <w:szCs w:val="28"/>
        </w:rPr>
      </w:pPr>
      <w:r w:rsidRPr="00FB43D6">
        <w:rPr>
          <w:color w:val="000000"/>
          <w:sz w:val="28"/>
          <w:szCs w:val="28"/>
        </w:rPr>
        <w:t>• длительность каждого элемента рассматриваемой единицы времени (например, дни недели равны по длительности, а части суток нет);</w:t>
      </w:r>
    </w:p>
    <w:p w:rsidR="00FB43D6" w:rsidRPr="00FB43D6" w:rsidRDefault="00FB43D6" w:rsidP="00FB43D6">
      <w:pPr>
        <w:pStyle w:val="a3"/>
        <w:spacing w:before="150" w:beforeAutospacing="0" w:after="0" w:afterAutospacing="0" w:line="360" w:lineRule="auto"/>
        <w:textAlignment w:val="top"/>
        <w:rPr>
          <w:color w:val="000000"/>
          <w:sz w:val="28"/>
          <w:szCs w:val="28"/>
        </w:rPr>
      </w:pPr>
      <w:r w:rsidRPr="00FB43D6">
        <w:rPr>
          <w:color w:val="000000"/>
          <w:sz w:val="28"/>
          <w:szCs w:val="28"/>
        </w:rPr>
        <w:t>• место каждого элемента в схеме (например, утро должно быть изображено после ночи, а вслед за ним день и т.д.);</w:t>
      </w:r>
    </w:p>
    <w:p w:rsidR="00FB43D6" w:rsidRPr="00FB43D6" w:rsidRDefault="00FB43D6" w:rsidP="00FB43D6">
      <w:pPr>
        <w:pStyle w:val="a3"/>
        <w:spacing w:before="150" w:beforeAutospacing="0" w:after="0" w:afterAutospacing="0" w:line="360" w:lineRule="auto"/>
        <w:textAlignment w:val="top"/>
        <w:rPr>
          <w:color w:val="000000"/>
          <w:sz w:val="28"/>
          <w:szCs w:val="28"/>
        </w:rPr>
      </w:pPr>
      <w:r w:rsidRPr="00FB43D6">
        <w:rPr>
          <w:color w:val="000000"/>
          <w:sz w:val="28"/>
          <w:szCs w:val="28"/>
        </w:rPr>
        <w:t>• цикличность (периодичность, алгоритм).</w:t>
      </w:r>
    </w:p>
    <w:p w:rsidR="00FB43D6" w:rsidRPr="00FB43D6" w:rsidRDefault="00FB43D6" w:rsidP="00D45890">
      <w:pPr>
        <w:pStyle w:val="a3"/>
        <w:spacing w:before="150" w:beforeAutospacing="0" w:after="0" w:afterAutospacing="0" w:line="360" w:lineRule="auto"/>
        <w:ind w:firstLine="708"/>
        <w:textAlignment w:val="top"/>
        <w:rPr>
          <w:color w:val="000000"/>
          <w:sz w:val="28"/>
          <w:szCs w:val="28"/>
        </w:rPr>
      </w:pPr>
      <w:r w:rsidRPr="00FB43D6">
        <w:rPr>
          <w:color w:val="000000"/>
          <w:sz w:val="28"/>
          <w:szCs w:val="28"/>
        </w:rPr>
        <w:t>Например, модель суток состоит из четырех частей, при ее изображении обращаем внимание</w:t>
      </w:r>
      <w:r w:rsidR="00D661E6">
        <w:rPr>
          <w:color w:val="000000"/>
          <w:sz w:val="28"/>
          <w:szCs w:val="28"/>
        </w:rPr>
        <w:t xml:space="preserve"> старших дошкольников </w:t>
      </w:r>
      <w:r w:rsidRPr="00FB43D6">
        <w:rPr>
          <w:color w:val="000000"/>
          <w:sz w:val="28"/>
          <w:szCs w:val="28"/>
        </w:rPr>
        <w:t xml:space="preserve"> на то, что утро и вечер - более короткие по длительности временные промежутки, поэтому на модели розовый и </w:t>
      </w:r>
      <w:r w:rsidR="007F029C">
        <w:rPr>
          <w:color w:val="000000"/>
          <w:sz w:val="28"/>
          <w:szCs w:val="28"/>
        </w:rPr>
        <w:t>синий</w:t>
      </w:r>
      <w:r w:rsidRPr="00FB43D6">
        <w:rPr>
          <w:color w:val="000000"/>
          <w:sz w:val="28"/>
          <w:szCs w:val="28"/>
        </w:rPr>
        <w:t xml:space="preserve"> секторы меньше, чем черный и белый.</w:t>
      </w:r>
    </w:p>
    <w:p w:rsidR="00D45890" w:rsidRDefault="007F029C" w:rsidP="00D45890">
      <w:pPr>
        <w:pStyle w:val="a3"/>
        <w:spacing w:before="0" w:beforeAutospacing="0" w:after="0" w:afterAutospacing="0" w:line="360" w:lineRule="auto"/>
        <w:ind w:firstLine="708"/>
        <w:textAlignment w:val="top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Дети 5-6 лет</w:t>
      </w:r>
      <w:r w:rsidR="00FB43D6" w:rsidRPr="00FB43D6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способны  различать</w:t>
      </w:r>
      <w:r w:rsidR="00FB43D6" w:rsidRPr="00FB43D6">
        <w:rPr>
          <w:color w:val="000000"/>
          <w:sz w:val="28"/>
          <w:szCs w:val="28"/>
        </w:rPr>
        <w:t xml:space="preserve"> модели зимних и летних суток. Они </w:t>
      </w:r>
      <w:r>
        <w:rPr>
          <w:color w:val="000000"/>
          <w:sz w:val="28"/>
          <w:szCs w:val="28"/>
        </w:rPr>
        <w:t>могут</w:t>
      </w:r>
      <w:r w:rsidR="00FB43D6" w:rsidRPr="00FB43D6">
        <w:rPr>
          <w:color w:val="000000"/>
          <w:sz w:val="28"/>
          <w:szCs w:val="28"/>
        </w:rPr>
        <w:t xml:space="preserve"> объяснить, почему на модели летних суток </w:t>
      </w:r>
      <w:r>
        <w:rPr>
          <w:color w:val="000000"/>
          <w:sz w:val="28"/>
          <w:szCs w:val="28"/>
        </w:rPr>
        <w:t>жёлтого</w:t>
      </w:r>
      <w:r w:rsidR="00FB43D6" w:rsidRPr="00FB43D6">
        <w:rPr>
          <w:color w:val="000000"/>
          <w:sz w:val="28"/>
          <w:szCs w:val="28"/>
        </w:rPr>
        <w:t xml:space="preserve"> цвета больше, чем на модели зимних суток. (Потому что летом дни длиннее, чем зимой).</w:t>
      </w:r>
    </w:p>
    <w:p w:rsidR="00FB43D6" w:rsidRPr="00FB43D6" w:rsidRDefault="00FB43D6" w:rsidP="00D45890">
      <w:pPr>
        <w:pStyle w:val="a3"/>
        <w:spacing w:before="0" w:beforeAutospacing="0" w:after="0" w:afterAutospacing="0" w:line="360" w:lineRule="auto"/>
        <w:ind w:firstLine="708"/>
        <w:textAlignment w:val="top"/>
        <w:rPr>
          <w:color w:val="000000"/>
          <w:sz w:val="28"/>
          <w:szCs w:val="28"/>
        </w:rPr>
      </w:pPr>
      <w:r w:rsidRPr="00FB43D6">
        <w:rPr>
          <w:color w:val="000000"/>
          <w:sz w:val="28"/>
          <w:szCs w:val="28"/>
        </w:rPr>
        <w:t>Самой сложной для детей является модель, представленная в форме</w:t>
      </w:r>
      <w:r w:rsidR="00D45890">
        <w:rPr>
          <w:color w:val="000000"/>
          <w:sz w:val="28"/>
          <w:szCs w:val="28"/>
        </w:rPr>
        <w:t xml:space="preserve"> </w:t>
      </w:r>
      <w:r w:rsidRPr="00FB43D6">
        <w:rPr>
          <w:color w:val="000000"/>
          <w:sz w:val="28"/>
          <w:szCs w:val="28"/>
        </w:rPr>
        <w:t xml:space="preserve">спирали, на которой </w:t>
      </w:r>
      <w:r w:rsidR="00C61E34">
        <w:rPr>
          <w:color w:val="000000"/>
          <w:sz w:val="28"/>
          <w:szCs w:val="28"/>
        </w:rPr>
        <w:t xml:space="preserve">они </w:t>
      </w:r>
      <w:r w:rsidRPr="00FB43D6">
        <w:rPr>
          <w:color w:val="000000"/>
          <w:sz w:val="28"/>
          <w:szCs w:val="28"/>
        </w:rPr>
        <w:t xml:space="preserve"> могут проследить цикличность (периодичность) частей суток и их непрерывность.</w:t>
      </w:r>
      <w:r w:rsidR="00C61E34">
        <w:rPr>
          <w:color w:val="000000"/>
          <w:sz w:val="28"/>
          <w:szCs w:val="28"/>
        </w:rPr>
        <w:t xml:space="preserve"> Каждый виток спирали показывает, что утро сменяет день, день сменяет вечер, вечер сменяет ночь. Сутки </w:t>
      </w:r>
      <w:r w:rsidR="00C61E34">
        <w:rPr>
          <w:color w:val="000000"/>
          <w:sz w:val="28"/>
          <w:szCs w:val="28"/>
        </w:rPr>
        <w:lastRenderedPageBreak/>
        <w:t>закончились и всё повторяется. Сутки за сутками, вот и неделя. Ребёнок может посчитать, сколько дней в неделе.</w:t>
      </w:r>
    </w:p>
    <w:p w:rsidR="0045522E" w:rsidRPr="0056655C" w:rsidRDefault="0045522E" w:rsidP="00D45890">
      <w:pPr>
        <w:spacing w:line="36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Таким образом, использование моделирования, как средства формирования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пространственно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–в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ременных </w:t>
      </w:r>
      <w:r w:rsidR="00547387">
        <w:rPr>
          <w:rFonts w:ascii="Times New Roman" w:hAnsi="Times New Roman" w:cs="Times New Roman"/>
          <w:sz w:val="28"/>
          <w:szCs w:val="28"/>
        </w:rPr>
        <w:t>представлений помогает сделать этот процесс интересным и увлекательным для детей. Мой опыт работы по обучению дошкольников установлению временной последовательности показывает, что достаточно выделить и наглядно представить её детям, поупражнять их в самостоятельном установлении порядка следования звеньев, научить пользоваться моделью, как они самостоятельно начинают использовать этот способ и вычленять  последовательность в любом предложенном содержании.</w:t>
      </w:r>
    </w:p>
    <w:sectPr w:rsidR="0045522E" w:rsidRPr="0056655C">
      <w:footerReference w:type="default" r:id="rId1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54329" w:rsidRDefault="00354329" w:rsidP="00BA3BE8">
      <w:pPr>
        <w:spacing w:after="0" w:line="240" w:lineRule="auto"/>
      </w:pPr>
      <w:r>
        <w:separator/>
      </w:r>
    </w:p>
  </w:endnote>
  <w:endnote w:type="continuationSeparator" w:id="0">
    <w:p w:rsidR="00354329" w:rsidRDefault="00354329" w:rsidP="00BA3B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23714748"/>
      <w:docPartObj>
        <w:docPartGallery w:val="Page Numbers (Bottom of Page)"/>
        <w:docPartUnique/>
      </w:docPartObj>
    </w:sdtPr>
    <w:sdtEndPr/>
    <w:sdtContent>
      <w:p w:rsidR="00BA3BE8" w:rsidRDefault="00BA3BE8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14143">
          <w:rPr>
            <w:noProof/>
          </w:rPr>
          <w:t>8</w:t>
        </w:r>
        <w:r>
          <w:fldChar w:fldCharType="end"/>
        </w:r>
      </w:p>
    </w:sdtContent>
  </w:sdt>
  <w:p w:rsidR="00BA3BE8" w:rsidRDefault="00BA3BE8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54329" w:rsidRDefault="00354329" w:rsidP="00BA3BE8">
      <w:pPr>
        <w:spacing w:after="0" w:line="240" w:lineRule="auto"/>
      </w:pPr>
      <w:r>
        <w:separator/>
      </w:r>
    </w:p>
  </w:footnote>
  <w:footnote w:type="continuationSeparator" w:id="0">
    <w:p w:rsidR="00354329" w:rsidRDefault="00354329" w:rsidP="00BA3BE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487CA8"/>
    <w:multiLevelType w:val="hybridMultilevel"/>
    <w:tmpl w:val="2C8E8A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46A4D98"/>
    <w:multiLevelType w:val="hybridMultilevel"/>
    <w:tmpl w:val="8FD8FB5C"/>
    <w:lvl w:ilvl="0" w:tplc="C8226B9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E0224CC"/>
    <w:multiLevelType w:val="hybridMultilevel"/>
    <w:tmpl w:val="E4AA010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D6F6E9A"/>
    <w:multiLevelType w:val="hybridMultilevel"/>
    <w:tmpl w:val="BDFACB1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4311CFB"/>
    <w:multiLevelType w:val="hybridMultilevel"/>
    <w:tmpl w:val="1474F630"/>
    <w:lvl w:ilvl="0" w:tplc="041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6DB86872"/>
    <w:multiLevelType w:val="hybridMultilevel"/>
    <w:tmpl w:val="5C80002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6EC12E3B"/>
    <w:multiLevelType w:val="hybridMultilevel"/>
    <w:tmpl w:val="8336450C"/>
    <w:lvl w:ilvl="0" w:tplc="041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73FF53AA"/>
    <w:multiLevelType w:val="hybridMultilevel"/>
    <w:tmpl w:val="C2CEDAAE"/>
    <w:lvl w:ilvl="0" w:tplc="655E4C2C">
      <w:start w:val="1"/>
      <w:numFmt w:val="decimal"/>
      <w:lvlText w:val="%1."/>
      <w:lvlJc w:val="left"/>
      <w:pPr>
        <w:ind w:left="1005" w:hanging="64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9406AFE"/>
    <w:multiLevelType w:val="hybridMultilevel"/>
    <w:tmpl w:val="43F6B772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5"/>
  </w:num>
  <w:num w:numId="2">
    <w:abstractNumId w:val="6"/>
  </w:num>
  <w:num w:numId="3">
    <w:abstractNumId w:val="8"/>
  </w:num>
  <w:num w:numId="4">
    <w:abstractNumId w:val="0"/>
  </w:num>
  <w:num w:numId="5">
    <w:abstractNumId w:val="2"/>
  </w:num>
  <w:num w:numId="6">
    <w:abstractNumId w:val="3"/>
  </w:num>
  <w:num w:numId="7">
    <w:abstractNumId w:val="7"/>
  </w:num>
  <w:num w:numId="8">
    <w:abstractNumId w:val="1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3549"/>
    <w:rsid w:val="000143B9"/>
    <w:rsid w:val="000469B9"/>
    <w:rsid w:val="00076157"/>
    <w:rsid w:val="000875D1"/>
    <w:rsid w:val="000B306C"/>
    <w:rsid w:val="000B76A2"/>
    <w:rsid w:val="000D1991"/>
    <w:rsid w:val="000D2BDC"/>
    <w:rsid w:val="000D51D2"/>
    <w:rsid w:val="00176A44"/>
    <w:rsid w:val="001915BA"/>
    <w:rsid w:val="00223549"/>
    <w:rsid w:val="002578A9"/>
    <w:rsid w:val="00274FFE"/>
    <w:rsid w:val="002753CC"/>
    <w:rsid w:val="002A7C92"/>
    <w:rsid w:val="003261BE"/>
    <w:rsid w:val="00354329"/>
    <w:rsid w:val="003B70A7"/>
    <w:rsid w:val="003F4DA3"/>
    <w:rsid w:val="00403EFB"/>
    <w:rsid w:val="004305C8"/>
    <w:rsid w:val="0045522E"/>
    <w:rsid w:val="004B5875"/>
    <w:rsid w:val="00547387"/>
    <w:rsid w:val="0056074E"/>
    <w:rsid w:val="0056655C"/>
    <w:rsid w:val="005A4CB6"/>
    <w:rsid w:val="005B7088"/>
    <w:rsid w:val="005D3887"/>
    <w:rsid w:val="006A4AD1"/>
    <w:rsid w:val="006B7877"/>
    <w:rsid w:val="006F3EF9"/>
    <w:rsid w:val="00711F76"/>
    <w:rsid w:val="007136A5"/>
    <w:rsid w:val="00714143"/>
    <w:rsid w:val="00731C28"/>
    <w:rsid w:val="00750387"/>
    <w:rsid w:val="00776D27"/>
    <w:rsid w:val="007D2B95"/>
    <w:rsid w:val="007F029C"/>
    <w:rsid w:val="00874D6F"/>
    <w:rsid w:val="00894695"/>
    <w:rsid w:val="008B5177"/>
    <w:rsid w:val="008B6B74"/>
    <w:rsid w:val="0091490F"/>
    <w:rsid w:val="00925135"/>
    <w:rsid w:val="0094469B"/>
    <w:rsid w:val="00982991"/>
    <w:rsid w:val="009B5573"/>
    <w:rsid w:val="00A07A9F"/>
    <w:rsid w:val="00B25221"/>
    <w:rsid w:val="00BA1082"/>
    <w:rsid w:val="00BA3BE8"/>
    <w:rsid w:val="00BF7478"/>
    <w:rsid w:val="00C61E34"/>
    <w:rsid w:val="00C730FC"/>
    <w:rsid w:val="00CB3876"/>
    <w:rsid w:val="00D11F45"/>
    <w:rsid w:val="00D17BDF"/>
    <w:rsid w:val="00D45890"/>
    <w:rsid w:val="00D661E6"/>
    <w:rsid w:val="00E41B39"/>
    <w:rsid w:val="00EA7623"/>
    <w:rsid w:val="00FB43D6"/>
    <w:rsid w:val="00FF7E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665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56655C"/>
    <w:rPr>
      <w:color w:val="0000FF"/>
      <w:u w:val="single"/>
    </w:rPr>
  </w:style>
  <w:style w:type="character" w:styleId="a5">
    <w:name w:val="Strong"/>
    <w:basedOn w:val="a0"/>
    <w:uiPriority w:val="22"/>
    <w:qFormat/>
    <w:rsid w:val="0056655C"/>
    <w:rPr>
      <w:b/>
      <w:bCs/>
    </w:rPr>
  </w:style>
  <w:style w:type="paragraph" w:styleId="a6">
    <w:name w:val="header"/>
    <w:basedOn w:val="a"/>
    <w:link w:val="a7"/>
    <w:uiPriority w:val="99"/>
    <w:unhideWhenUsed/>
    <w:rsid w:val="00BA3B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BA3BE8"/>
  </w:style>
  <w:style w:type="paragraph" w:styleId="a8">
    <w:name w:val="footer"/>
    <w:basedOn w:val="a"/>
    <w:link w:val="a9"/>
    <w:uiPriority w:val="99"/>
    <w:unhideWhenUsed/>
    <w:rsid w:val="00BA3B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BA3BE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665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56655C"/>
    <w:rPr>
      <w:color w:val="0000FF"/>
      <w:u w:val="single"/>
    </w:rPr>
  </w:style>
  <w:style w:type="character" w:styleId="a5">
    <w:name w:val="Strong"/>
    <w:basedOn w:val="a0"/>
    <w:uiPriority w:val="22"/>
    <w:qFormat/>
    <w:rsid w:val="0056655C"/>
    <w:rPr>
      <w:b/>
      <w:bCs/>
    </w:rPr>
  </w:style>
  <w:style w:type="paragraph" w:styleId="a6">
    <w:name w:val="header"/>
    <w:basedOn w:val="a"/>
    <w:link w:val="a7"/>
    <w:uiPriority w:val="99"/>
    <w:unhideWhenUsed/>
    <w:rsid w:val="00BA3B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BA3BE8"/>
  </w:style>
  <w:style w:type="paragraph" w:styleId="a8">
    <w:name w:val="footer"/>
    <w:basedOn w:val="a"/>
    <w:link w:val="a9"/>
    <w:uiPriority w:val="99"/>
    <w:unhideWhenUsed/>
    <w:rsid w:val="00BA3B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BA3BE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7571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02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71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yperlink" Target="https://www.maam.ru/obrazovanie/dni-nedel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6F6003-2CC8-469E-A7DC-8A5CD98343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904</TotalTime>
  <Pages>1</Pages>
  <Words>1848</Words>
  <Characters>10540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12364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</dc:creator>
  <cp:keywords/>
  <dc:description/>
  <cp:lastModifiedBy>serg</cp:lastModifiedBy>
  <cp:revision>25</cp:revision>
  <dcterms:created xsi:type="dcterms:W3CDTF">2025-05-17T11:18:00Z</dcterms:created>
  <dcterms:modified xsi:type="dcterms:W3CDTF">2025-05-22T21:16:00Z</dcterms:modified>
</cp:coreProperties>
</file>