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871B" w14:textId="78F279F5" w:rsidR="00A908E8" w:rsidRDefault="006E6AE8" w:rsidP="00416BB6">
      <w:pPr>
        <w:jc w:val="center"/>
        <w:rPr>
          <w:b/>
          <w:bCs/>
        </w:rPr>
      </w:pPr>
      <w:r w:rsidRPr="004E4847">
        <w:rPr>
          <w:b/>
          <w:bCs/>
        </w:rPr>
        <w:t>Открытый урок «Развитие внимания средствами сенсорной интеграции»</w:t>
      </w:r>
      <w:r w:rsidR="00D37D84">
        <w:rPr>
          <w:b/>
          <w:bCs/>
        </w:rPr>
        <w:t xml:space="preserve"> </w:t>
      </w:r>
    </w:p>
    <w:p w14:paraId="1FA22C61" w14:textId="35FCD3B2" w:rsidR="00D37D84" w:rsidRPr="004E4847" w:rsidRDefault="00D37D84" w:rsidP="00416BB6">
      <w:pPr>
        <w:jc w:val="center"/>
        <w:rPr>
          <w:b/>
          <w:bCs/>
        </w:rPr>
      </w:pPr>
      <w:r>
        <w:rPr>
          <w:b/>
          <w:bCs/>
        </w:rPr>
        <w:t>В гостях у сказочной феи.</w:t>
      </w:r>
    </w:p>
    <w:p w14:paraId="01A7A394" w14:textId="77777777" w:rsidR="007408DA" w:rsidRPr="007408DA" w:rsidRDefault="007408DA">
      <w:r>
        <w:rPr>
          <w:b/>
          <w:bCs/>
        </w:rPr>
        <w:t xml:space="preserve">Цель: </w:t>
      </w:r>
      <w:r w:rsidRPr="007408DA">
        <w:t>развитие свойств внимания</w:t>
      </w:r>
    </w:p>
    <w:p w14:paraId="1FC036E6" w14:textId="4224E3F9" w:rsidR="007408DA" w:rsidRPr="007408DA" w:rsidRDefault="007408DA">
      <w:r>
        <w:rPr>
          <w:b/>
          <w:bCs/>
        </w:rPr>
        <w:t xml:space="preserve">Задачи: </w:t>
      </w:r>
      <w:r w:rsidRPr="007408DA">
        <w:t>обогащение сенсорного опыта;</w:t>
      </w:r>
    </w:p>
    <w:p w14:paraId="5E1480D3" w14:textId="6B92D51D" w:rsidR="007408DA" w:rsidRPr="007408DA" w:rsidRDefault="007408DA" w:rsidP="007408DA">
      <w:r w:rsidRPr="007408DA">
        <w:t xml:space="preserve">               </w:t>
      </w:r>
      <w:r>
        <w:t>р</w:t>
      </w:r>
      <w:r w:rsidRPr="007408DA">
        <w:t>азвитие восприятия</w:t>
      </w:r>
    </w:p>
    <w:p w14:paraId="62FCFD6A" w14:textId="4B7DBFED" w:rsidR="007408DA" w:rsidRPr="007408DA" w:rsidRDefault="007408DA" w:rsidP="007408DA">
      <w:r w:rsidRPr="007408DA">
        <w:t xml:space="preserve">               </w:t>
      </w:r>
      <w:r>
        <w:t>р</w:t>
      </w:r>
      <w:r w:rsidRPr="007408DA">
        <w:t>азвитие слухового внимания</w:t>
      </w:r>
    </w:p>
    <w:p w14:paraId="69538043" w14:textId="490069D2" w:rsidR="007408DA" w:rsidRPr="007408DA" w:rsidRDefault="007408DA" w:rsidP="007408DA">
      <w:r w:rsidRPr="007408DA">
        <w:t xml:space="preserve">               </w:t>
      </w:r>
      <w:r>
        <w:t>р</w:t>
      </w:r>
      <w:r w:rsidRPr="007408DA">
        <w:t>азвитие зрительного внимания</w:t>
      </w:r>
    </w:p>
    <w:p w14:paraId="4978CDE6" w14:textId="055FB0F5" w:rsidR="007408DA" w:rsidRPr="007408DA" w:rsidRDefault="007408DA" w:rsidP="007408DA">
      <w:r w:rsidRPr="007408DA">
        <w:t xml:space="preserve">               </w:t>
      </w:r>
      <w:r>
        <w:t>ф</w:t>
      </w:r>
      <w:r w:rsidRPr="007408DA">
        <w:t>ормирование способности действовать по инструкции</w:t>
      </w:r>
    </w:p>
    <w:p w14:paraId="734E7D17" w14:textId="7C958CBC" w:rsidR="007408DA" w:rsidRPr="007408DA" w:rsidRDefault="007408DA" w:rsidP="007408DA">
      <w:r w:rsidRPr="007408DA">
        <w:t xml:space="preserve">               </w:t>
      </w:r>
      <w:r>
        <w:t>з</w:t>
      </w:r>
      <w:r w:rsidRPr="007408DA">
        <w:t>акрепление сенсорных эталонов величины и цвета</w:t>
      </w:r>
    </w:p>
    <w:p w14:paraId="7E83FDE8" w14:textId="66AD41BF" w:rsidR="006E6AE8" w:rsidRDefault="006E6AE8">
      <w:pPr>
        <w:rPr>
          <w:b/>
          <w:bCs/>
        </w:rPr>
      </w:pPr>
      <w:r w:rsidRPr="004E4847">
        <w:rPr>
          <w:b/>
          <w:bCs/>
        </w:rPr>
        <w:t>Вводный этап.</w:t>
      </w:r>
    </w:p>
    <w:p w14:paraId="410E3BBF" w14:textId="6B185853" w:rsidR="00D37D84" w:rsidRPr="00D37D84" w:rsidRDefault="00852B84" w:rsidP="00852B84">
      <w:pPr>
        <w:ind w:firstLine="709"/>
      </w:pPr>
      <w:r>
        <w:rPr>
          <w:b/>
          <w:bCs/>
        </w:rPr>
        <w:t xml:space="preserve"> </w:t>
      </w:r>
      <w:r w:rsidR="00D37D84" w:rsidRPr="00C27B53">
        <w:rPr>
          <w:b/>
          <w:bCs/>
        </w:rPr>
        <w:t>Психолог:</w:t>
      </w:r>
      <w:r w:rsidR="00D37D84">
        <w:t xml:space="preserve"> Сегодня мы с тобой побываем в гостях у настоящей феи! Разгадаем её загадки и увидим, где она живёт.  Чтобы найти дорогу к дому феи, возьми волшебный клубочек – он укажет тебе путь.</w:t>
      </w:r>
    </w:p>
    <w:p w14:paraId="65A1E6ED" w14:textId="3416CADE" w:rsidR="006E6AE8" w:rsidRDefault="006E6AE8">
      <w:r w:rsidRPr="00D37158">
        <w:rPr>
          <w:b/>
          <w:bCs/>
        </w:rPr>
        <w:t>Проход по сенсорной дорожке</w:t>
      </w:r>
      <w:r>
        <w:t xml:space="preserve"> с перекладыванием/перебрасыванием мячика из руки в руку. (настрой на работу, активация внимания, синхронизация работы полушарий головного мозга)</w:t>
      </w:r>
      <w:r w:rsidR="00C87362">
        <w:t xml:space="preserve"> 1-2 мин.</w:t>
      </w:r>
    </w:p>
    <w:p w14:paraId="00E905D6" w14:textId="6182AB81" w:rsidR="004E4847" w:rsidRDefault="004E4847">
      <w:pPr>
        <w:rPr>
          <w:b/>
          <w:bCs/>
        </w:rPr>
      </w:pPr>
      <w:r w:rsidRPr="004E4847">
        <w:rPr>
          <w:b/>
          <w:bCs/>
        </w:rPr>
        <w:t>Основной этап</w:t>
      </w:r>
    </w:p>
    <w:p w14:paraId="19798D61" w14:textId="2BF96672" w:rsidR="00D37D84" w:rsidRPr="00D37D84" w:rsidRDefault="00D37D84" w:rsidP="00852B84">
      <w:pPr>
        <w:ind w:firstLine="709"/>
      </w:pPr>
      <w:r w:rsidRPr="00C27B53">
        <w:rPr>
          <w:b/>
          <w:bCs/>
        </w:rPr>
        <w:t>Психолог:</w:t>
      </w:r>
      <w:r>
        <w:t xml:space="preserve"> </w:t>
      </w:r>
      <w:r w:rsidRPr="00D37D84">
        <w:t>Какой ты молодец!</w:t>
      </w:r>
      <w:r>
        <w:t xml:space="preserve"> Вот перед нами уже мостик к домику феи! Каждая дощечка в нём особенная. Не торопись, иди по ним внимательно, расскажи, что чувствуют ножки.</w:t>
      </w:r>
    </w:p>
    <w:p w14:paraId="20B38EE8" w14:textId="03D009CB" w:rsidR="00D37158" w:rsidRDefault="006E6AE8">
      <w:r w:rsidRPr="00D37158">
        <w:rPr>
          <w:b/>
          <w:bCs/>
        </w:rPr>
        <w:t xml:space="preserve">Ходьба по сенсорной дорожке </w:t>
      </w:r>
      <w:r>
        <w:t>с называнием своих ощущений (обогащение сенсорного опыта, формирование навыка определять ощущения тела, обогащение словарного запаса)</w:t>
      </w:r>
      <w:r w:rsidR="00C87362">
        <w:t xml:space="preserve"> </w:t>
      </w:r>
      <w:r w:rsidR="00F60BFD">
        <w:t xml:space="preserve"> </w:t>
      </w:r>
      <w:r w:rsidR="00C87362">
        <w:t>1-2 мин</w:t>
      </w:r>
    </w:p>
    <w:p w14:paraId="2270B343" w14:textId="5618E9F1" w:rsidR="00D37D84" w:rsidRDefault="00D37D84" w:rsidP="00852B84">
      <w:pPr>
        <w:ind w:firstLine="709"/>
      </w:pPr>
      <w:r w:rsidRPr="00C27B53">
        <w:rPr>
          <w:b/>
          <w:bCs/>
        </w:rPr>
        <w:t>Психолог:</w:t>
      </w:r>
      <w:r>
        <w:t xml:space="preserve"> Какие внимательные у тебя ножки! Ты всё назвал верно, и мы подошли к домикам феи. Домики у неё тоже непростые, они похожи на дощечки мостика. Потрогай их рукой, и попробуй угадать</w:t>
      </w:r>
      <w:r w:rsidR="00963493">
        <w:t xml:space="preserve">, </w:t>
      </w:r>
      <w:r>
        <w:t>где какая дощечка спряталась.</w:t>
      </w:r>
    </w:p>
    <w:p w14:paraId="18D9E346" w14:textId="14D3B365" w:rsidR="00D37158" w:rsidRDefault="00D37158">
      <w:r w:rsidRPr="00D37158">
        <w:rPr>
          <w:b/>
          <w:bCs/>
        </w:rPr>
        <w:t>«Сенсорные коробочки».</w:t>
      </w:r>
      <w:r>
        <w:t xml:space="preserve"> Перед ребенком ставятся коробочки по текстуре сходные с сенсорными дорожками. После обследования коробочки рукой он должен найти соответствующую ощущениям сенсорную дорожку</w:t>
      </w:r>
      <w:r w:rsidR="00D37D84">
        <w:t xml:space="preserve">, </w:t>
      </w:r>
      <w:r>
        <w:t>встать на неё и назвать ощущение (по возможности) (развитие тактильного восприятия, внимания, формирование умения соотносить сенсорную информацию)</w:t>
      </w:r>
      <w:r w:rsidR="00C87362">
        <w:t xml:space="preserve"> 3-5 мин</w:t>
      </w:r>
    </w:p>
    <w:p w14:paraId="110A2F3A" w14:textId="7E402828" w:rsidR="00BA5AB7" w:rsidRDefault="00BA5AB7" w:rsidP="00BA5AB7">
      <w:r w:rsidRPr="00BA5AB7">
        <w:lastRenderedPageBreak/>
        <w:t>После обследования 3-х коробочек</w:t>
      </w:r>
      <w:r>
        <w:rPr>
          <w:b/>
          <w:bCs/>
        </w:rPr>
        <w:t xml:space="preserve"> п</w:t>
      </w:r>
      <w:r w:rsidRPr="00D37158">
        <w:rPr>
          <w:b/>
          <w:bCs/>
        </w:rPr>
        <w:t>альчиковая нейрогимнастика</w:t>
      </w:r>
      <w:r>
        <w:rPr>
          <w:b/>
          <w:bCs/>
        </w:rPr>
        <w:t xml:space="preserve"> </w:t>
      </w:r>
      <w:r w:rsidRPr="00C87362">
        <w:t>1 мин</w:t>
      </w:r>
      <w:r>
        <w:t>, после</w:t>
      </w:r>
      <w:r w:rsidR="00F221D0">
        <w:t xml:space="preserve"> -</w:t>
      </w:r>
      <w:r>
        <w:t xml:space="preserve"> обследование ещё трёх коробочек.</w:t>
      </w:r>
    </w:p>
    <w:p w14:paraId="575A5B07" w14:textId="3E795534" w:rsidR="00DA5B77" w:rsidRDefault="00DA5B77" w:rsidP="00852B84">
      <w:pPr>
        <w:ind w:firstLine="709"/>
        <w:rPr>
          <w:b/>
          <w:bCs/>
        </w:rPr>
      </w:pPr>
      <w:r w:rsidRPr="00C27B53">
        <w:rPr>
          <w:b/>
          <w:bCs/>
        </w:rPr>
        <w:t>Психолог:</w:t>
      </w:r>
      <w:r>
        <w:t xml:space="preserve"> Молодец! Всё верно! За то, что ты такой внимательный к месту, где живёт фея, она оставила тебе разные печенья. Посмотри какие он</w:t>
      </w:r>
      <w:r w:rsidR="00BA5AB7">
        <w:t xml:space="preserve">и </w:t>
      </w:r>
      <w:r>
        <w:t>яркие и разнообразные! Давай положим их аккуратно.</w:t>
      </w:r>
    </w:p>
    <w:p w14:paraId="3DFE012A" w14:textId="79CF8DE7" w:rsidR="000A1888" w:rsidRDefault="000A1888">
      <w:r>
        <w:rPr>
          <w:b/>
          <w:bCs/>
        </w:rPr>
        <w:t xml:space="preserve">Геометрик на слух. </w:t>
      </w:r>
      <w:r>
        <w:t>Ребёнок последовательно нанизывает геометрические фигуры на палочки по устной инструкции психолога (развитие слухового внимания; закрепление названий форм: треугольник, прямоугольник; закрепление названий основных цветов, формирование умения классифицировать по двум признакам)</w:t>
      </w:r>
      <w:r w:rsidR="00C87362">
        <w:t xml:space="preserve"> 3</w:t>
      </w:r>
      <w:r w:rsidR="00835902">
        <w:t>-5</w:t>
      </w:r>
      <w:r w:rsidR="00C87362">
        <w:t xml:space="preserve"> мин</w:t>
      </w:r>
    </w:p>
    <w:p w14:paraId="4637704F" w14:textId="241C15F4" w:rsidR="00DA5B77" w:rsidRPr="000A1888" w:rsidRDefault="00DA5B77" w:rsidP="00852B84">
      <w:pPr>
        <w:ind w:firstLine="709"/>
      </w:pPr>
      <w:r w:rsidRPr="00C27B53">
        <w:rPr>
          <w:b/>
          <w:bCs/>
        </w:rPr>
        <w:t>Психолог:</w:t>
      </w:r>
      <w:r>
        <w:t xml:space="preserve"> Вот какая добрая фея! Давай тоже оставим ей подарок – наловим для неё рыбу! Смотри, какой красивый здесь пруд. Психолог включает пузырьковую колонну, вместе с ребёнком наблюдает за рыбками. 1-2 мин</w:t>
      </w:r>
    </w:p>
    <w:p w14:paraId="2E425DF9" w14:textId="5067B13A" w:rsidR="00D37158" w:rsidRPr="00810036" w:rsidRDefault="005E1842">
      <w:r w:rsidRPr="005E1842">
        <w:rPr>
          <w:b/>
          <w:bCs/>
        </w:rPr>
        <w:t>«Рыбалка»</w:t>
      </w:r>
      <w:r>
        <w:rPr>
          <w:b/>
          <w:bCs/>
        </w:rPr>
        <w:t xml:space="preserve">. </w:t>
      </w:r>
      <w:r>
        <w:t>По устной инструкции ребёнок нанизывает рыбок на правую и левую палочки (развитие слухового внимания, закрепление понятий «право», «лево», закрепление сенсорного эталона «величина»</w:t>
      </w:r>
      <w:r w:rsidR="00810036" w:rsidRPr="00810036">
        <w:t>)</w:t>
      </w:r>
      <w:r w:rsidR="00C87362">
        <w:t xml:space="preserve"> 3 мин</w:t>
      </w:r>
    </w:p>
    <w:p w14:paraId="279F1D8A" w14:textId="77777777" w:rsidR="004E4847" w:rsidRDefault="004E4847">
      <w:pPr>
        <w:rPr>
          <w:b/>
          <w:bCs/>
        </w:rPr>
      </w:pPr>
      <w:r>
        <w:rPr>
          <w:b/>
          <w:bCs/>
        </w:rPr>
        <w:t>Завершение</w:t>
      </w:r>
    </w:p>
    <w:p w14:paraId="0E1230C3" w14:textId="33FC9541" w:rsidR="00DA5B77" w:rsidRPr="00DA5B77" w:rsidRDefault="00DA5B77" w:rsidP="00852B84">
      <w:pPr>
        <w:ind w:firstLine="709"/>
      </w:pPr>
      <w:r w:rsidRPr="00C27B53">
        <w:rPr>
          <w:b/>
          <w:bCs/>
        </w:rPr>
        <w:t xml:space="preserve">Психолог: </w:t>
      </w:r>
      <w:r>
        <w:t xml:space="preserve">Как много рыбы </w:t>
      </w:r>
      <w:r w:rsidR="00237E58">
        <w:t>ты</w:t>
      </w:r>
      <w:r>
        <w:t xml:space="preserve"> наловил! </w:t>
      </w:r>
      <w:r w:rsidR="00237E58">
        <w:t>Н</w:t>
      </w:r>
      <w:r>
        <w:t>аверное, устал. Давай посидим на берегу и посмотрим</w:t>
      </w:r>
      <w:r w:rsidR="00237E58">
        <w:t xml:space="preserve"> кто ещё водится в сказочном пруду феи.</w:t>
      </w:r>
    </w:p>
    <w:p w14:paraId="31ABBE17" w14:textId="25CBEA38" w:rsidR="000A1888" w:rsidRDefault="000A1888" w:rsidP="00852B84">
      <w:pPr>
        <w:spacing w:line="240" w:lineRule="auto"/>
      </w:pPr>
      <w:r w:rsidRPr="000A1888">
        <w:rPr>
          <w:b/>
          <w:bCs/>
        </w:rPr>
        <w:t>Проектор «Морские обитатели»</w:t>
      </w:r>
      <w:r>
        <w:rPr>
          <w:b/>
          <w:bCs/>
        </w:rPr>
        <w:t xml:space="preserve">. </w:t>
      </w:r>
      <w:r w:rsidRPr="000A1888">
        <w:t>Психолог включает проектор и предлагает понаблюдать за</w:t>
      </w:r>
      <w:r>
        <w:t xml:space="preserve"> изображением. Ребёнок сам или вместе с психологом называют появляющихся морских обитателей. Психолог просит поднимать руки/хлопать/топать/прыгать при появлении определённой картинки</w:t>
      </w:r>
      <w:r w:rsidR="00810036">
        <w:t xml:space="preserve">. По ходу задания скорость проектора можно увеличивать/уменьшать. </w:t>
      </w:r>
      <w:r w:rsidR="004E4847">
        <w:t>(Обогащение словаря, развитие зрительного</w:t>
      </w:r>
      <w:r w:rsidR="00810036">
        <w:t xml:space="preserve"> и слухового</w:t>
      </w:r>
      <w:r w:rsidR="004E4847">
        <w:t xml:space="preserve"> внимания, снятие напряжения, релаксация).</w:t>
      </w:r>
      <w:r w:rsidR="00C87362">
        <w:t xml:space="preserve"> 3мин</w:t>
      </w:r>
    </w:p>
    <w:p w14:paraId="40BCDD3F" w14:textId="0A9F0E7D" w:rsidR="006E6AE8" w:rsidRDefault="004E4847" w:rsidP="00852B84">
      <w:pPr>
        <w:spacing w:line="240" w:lineRule="auto"/>
        <w:rPr>
          <w:b/>
          <w:bCs/>
        </w:rPr>
      </w:pPr>
      <w:r>
        <w:rPr>
          <w:b/>
          <w:bCs/>
        </w:rPr>
        <w:t>Подведение итогов</w:t>
      </w:r>
      <w:r w:rsidR="007408DA">
        <w:rPr>
          <w:b/>
          <w:bCs/>
        </w:rPr>
        <w:t xml:space="preserve">, </w:t>
      </w:r>
      <w:r w:rsidR="00BA1E79">
        <w:rPr>
          <w:b/>
          <w:bCs/>
        </w:rPr>
        <w:t xml:space="preserve">рефлексия, </w:t>
      </w:r>
      <w:r w:rsidR="007408DA">
        <w:rPr>
          <w:b/>
          <w:bCs/>
        </w:rPr>
        <w:t>прощание.</w:t>
      </w:r>
    </w:p>
    <w:p w14:paraId="3F493744" w14:textId="12FB7BE6" w:rsidR="00237E58" w:rsidRPr="00963493" w:rsidRDefault="00237E58" w:rsidP="00852B84">
      <w:pPr>
        <w:spacing w:line="240" w:lineRule="auto"/>
        <w:ind w:firstLine="709"/>
      </w:pPr>
      <w:r w:rsidRPr="00237E58">
        <w:t>Мы сегодня побывали в сказочной стране, где живёт фея!</w:t>
      </w:r>
      <w:r w:rsidR="00963493" w:rsidRPr="00963493">
        <w:t xml:space="preserve"> </w:t>
      </w:r>
      <w:r w:rsidR="00963493">
        <w:t xml:space="preserve">Ходили по волшебному мостику, лакомились печеньями, в подарок оставили фее рыбок. Как ты думаешь мы хорошо вели себя в гостях? Пригласит нас фея </w:t>
      </w:r>
      <w:r w:rsidR="00852B84">
        <w:t>к</w:t>
      </w:r>
      <w:r w:rsidR="00963493">
        <w:t xml:space="preserve"> себе в следующий раз? А тебе у неё понравилось, придёшь ещё?</w:t>
      </w:r>
      <w:r w:rsidR="00BA1E79">
        <w:t xml:space="preserve"> Какое задание феи тебе понравилось больше всего, приклей смайлик.</w:t>
      </w:r>
    </w:p>
    <w:sectPr w:rsidR="00237E58" w:rsidRPr="00963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30250"/>
    <w:multiLevelType w:val="hybridMultilevel"/>
    <w:tmpl w:val="F1E20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66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F1"/>
    <w:rsid w:val="000A1888"/>
    <w:rsid w:val="00237E58"/>
    <w:rsid w:val="002E6EDE"/>
    <w:rsid w:val="00416BB6"/>
    <w:rsid w:val="004E4847"/>
    <w:rsid w:val="005E1842"/>
    <w:rsid w:val="006E6AE8"/>
    <w:rsid w:val="007408DA"/>
    <w:rsid w:val="007E1EF1"/>
    <w:rsid w:val="00810036"/>
    <w:rsid w:val="00835902"/>
    <w:rsid w:val="00852B84"/>
    <w:rsid w:val="00963493"/>
    <w:rsid w:val="00A908E8"/>
    <w:rsid w:val="00BA1E79"/>
    <w:rsid w:val="00BA5AB7"/>
    <w:rsid w:val="00C27B53"/>
    <w:rsid w:val="00C87362"/>
    <w:rsid w:val="00D37158"/>
    <w:rsid w:val="00D37D84"/>
    <w:rsid w:val="00DA5B77"/>
    <w:rsid w:val="00F221D0"/>
    <w:rsid w:val="00F6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8EC96"/>
  <w15:chartTrackingRefBased/>
  <w15:docId w15:val="{4AD29A46-8B44-461A-AD7B-AEBF84A4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Мариза</dc:creator>
  <cp:keywords/>
  <dc:description/>
  <cp:lastModifiedBy>Светлана Мариза</cp:lastModifiedBy>
  <cp:revision>15</cp:revision>
  <dcterms:created xsi:type="dcterms:W3CDTF">2023-11-01T09:48:00Z</dcterms:created>
  <dcterms:modified xsi:type="dcterms:W3CDTF">2023-11-10T10:12:00Z</dcterms:modified>
</cp:coreProperties>
</file>