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7E" w:rsidRPr="00C91480" w:rsidRDefault="00517752" w:rsidP="0095437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Муниципальное автономное </w:t>
      </w:r>
      <w:r w:rsidR="0095437E" w:rsidRPr="00C91480">
        <w:rPr>
          <w:rFonts w:ascii="PT Astra Serif" w:hAnsi="PT Astra Serif" w:cs="Times New Roman"/>
          <w:sz w:val="24"/>
          <w:szCs w:val="24"/>
        </w:rPr>
        <w:t>дошкольное образовательное учреждение «</w:t>
      </w:r>
      <w:r>
        <w:rPr>
          <w:rFonts w:ascii="PT Astra Serif" w:hAnsi="PT Astra Serif" w:cs="Times New Roman"/>
          <w:sz w:val="24"/>
          <w:szCs w:val="24"/>
        </w:rPr>
        <w:t>Центр развития ребенка «УМКА»г</w:t>
      </w:r>
      <w:r w:rsidR="0095437E" w:rsidRPr="00C91480">
        <w:rPr>
          <w:rFonts w:ascii="PT Astra Serif" w:hAnsi="PT Astra Serif" w:cs="Times New Roman"/>
          <w:sz w:val="24"/>
          <w:szCs w:val="24"/>
        </w:rPr>
        <w:t xml:space="preserve">. </w:t>
      </w:r>
      <w:r>
        <w:rPr>
          <w:rFonts w:ascii="PT Astra Serif" w:hAnsi="PT Astra Serif" w:cs="Times New Roman"/>
          <w:sz w:val="24"/>
          <w:szCs w:val="24"/>
        </w:rPr>
        <w:t>Новый Уренгой</w:t>
      </w:r>
    </w:p>
    <w:p w:rsidR="0095437E" w:rsidRPr="00C91480" w:rsidRDefault="0095437E" w:rsidP="0095437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u w:val="single"/>
        </w:rPr>
      </w:pPr>
      <w:r w:rsidRPr="00C91480">
        <w:rPr>
          <w:rFonts w:ascii="PT Astra Serif" w:hAnsi="PT Astra Serif" w:cs="Times New Roman"/>
          <w:sz w:val="24"/>
          <w:szCs w:val="24"/>
          <w:u w:val="single"/>
        </w:rPr>
        <w:t xml:space="preserve">                                                                       ___________________________________________________________________________</w:t>
      </w:r>
    </w:p>
    <w:p w:rsidR="0095437E" w:rsidRPr="00C91480" w:rsidRDefault="0095437E" w:rsidP="0095437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C91480">
        <w:rPr>
          <w:rFonts w:ascii="PT Astra Serif" w:hAnsi="PT Astra Serif" w:cs="Times New Roman"/>
          <w:sz w:val="24"/>
          <w:szCs w:val="24"/>
        </w:rPr>
        <w:t>ул</w:t>
      </w:r>
      <w:r w:rsidR="00517752" w:rsidRPr="00517752">
        <w:rPr>
          <w:rFonts w:ascii="Liberation Sans" w:hAnsi="Liberation Sans"/>
          <w:color w:val="000000"/>
        </w:rPr>
        <w:t xml:space="preserve"> </w:t>
      </w:r>
      <w:r w:rsidR="00517752" w:rsidRPr="008B6EED">
        <w:rPr>
          <w:rFonts w:ascii="Liberation Sans" w:hAnsi="Liberation Sans"/>
          <w:color w:val="000000"/>
        </w:rPr>
        <w:tab/>
        <w:t>Оптимистов мкр., дом 11 корпус 3, г. Новый Уренгой, ЯНАО, 629300</w:t>
      </w:r>
      <w:r w:rsidRPr="00C91480">
        <w:rPr>
          <w:rFonts w:ascii="PT Astra Serif" w:hAnsi="PT Astra Serif" w:cs="Times New Roman"/>
          <w:sz w:val="24"/>
          <w:szCs w:val="24"/>
        </w:rPr>
        <w:t xml:space="preserve">, телефоны /факсы </w:t>
      </w:r>
      <w:r w:rsidR="00517752" w:rsidRPr="008B6EED">
        <w:rPr>
          <w:rFonts w:ascii="Liberation Sans" w:hAnsi="Liberation Sans"/>
        </w:rPr>
        <w:t xml:space="preserve">(3494) </w:t>
      </w:r>
      <w:r w:rsidR="00517752" w:rsidRPr="008B6EED">
        <w:rPr>
          <w:rFonts w:ascii="Liberation Sans" w:hAnsi="Liberation Sans"/>
          <w:u w:val="single"/>
        </w:rPr>
        <w:t>24-50-05</w:t>
      </w:r>
      <w:r w:rsidRPr="00C91480">
        <w:rPr>
          <w:rFonts w:ascii="PT Astra Serif" w:hAnsi="PT Astra Serif" w:cs="Times New Roman"/>
          <w:sz w:val="24"/>
          <w:szCs w:val="24"/>
        </w:rPr>
        <w:t xml:space="preserve">, E-mail: </w:t>
      </w:r>
      <w:hyperlink r:id="rId8" w:tgtFrame="_blank" w:history="1">
        <w:r w:rsidR="00517752" w:rsidRPr="008B6EED">
          <w:rPr>
            <w:rStyle w:val="a9"/>
            <w:rFonts w:ascii="Liberation Sans" w:hAnsi="Liberation Sans"/>
            <w:lang w:val="en-US"/>
          </w:rPr>
          <w:t>UmkaDS</w:t>
        </w:r>
        <w:r w:rsidR="00517752" w:rsidRPr="00517752">
          <w:rPr>
            <w:rStyle w:val="a9"/>
            <w:rFonts w:ascii="Liberation Sans" w:hAnsi="Liberation Sans"/>
          </w:rPr>
          <w:t>@</w:t>
        </w:r>
        <w:r w:rsidR="00517752" w:rsidRPr="008B6EED">
          <w:rPr>
            <w:rStyle w:val="a9"/>
            <w:rFonts w:ascii="Liberation Sans" w:hAnsi="Liberation Sans"/>
            <w:lang w:val="en-US"/>
          </w:rPr>
          <w:t>nur</w:t>
        </w:r>
        <w:r w:rsidR="00517752" w:rsidRPr="00517752">
          <w:rPr>
            <w:rStyle w:val="a9"/>
            <w:rFonts w:ascii="Liberation Sans" w:hAnsi="Liberation Sans"/>
          </w:rPr>
          <w:t>.</w:t>
        </w:r>
        <w:r w:rsidR="00517752" w:rsidRPr="008B6EED">
          <w:rPr>
            <w:rStyle w:val="a9"/>
            <w:rFonts w:ascii="Liberation Sans" w:hAnsi="Liberation Sans"/>
            <w:lang w:val="en-US"/>
          </w:rPr>
          <w:t>yanao</w:t>
        </w:r>
        <w:r w:rsidR="00517752" w:rsidRPr="00517752">
          <w:rPr>
            <w:rStyle w:val="a9"/>
            <w:rFonts w:ascii="Liberation Sans" w:hAnsi="Liberation Sans"/>
          </w:rPr>
          <w:t>.</w:t>
        </w:r>
        <w:r w:rsidR="00517752" w:rsidRPr="008B6EED">
          <w:rPr>
            <w:rStyle w:val="a9"/>
            <w:rFonts w:ascii="Liberation Sans" w:hAnsi="Liberation Sans"/>
            <w:lang w:val="en-US"/>
          </w:rPr>
          <w:t>ru</w:t>
        </w:r>
      </w:hyperlink>
    </w:p>
    <w:p w:rsidR="0095437E" w:rsidRPr="00C91480" w:rsidRDefault="0095437E" w:rsidP="0095437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A3EBA" w:rsidRPr="00C91480" w:rsidRDefault="00BA3EBA" w:rsidP="0095437E">
      <w:pPr>
        <w:spacing w:after="0" w:line="36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E03696" w:rsidRPr="00C91480" w:rsidRDefault="00E03696" w:rsidP="0095437E">
      <w:pPr>
        <w:spacing w:after="0" w:line="36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E03696" w:rsidRPr="00C91480" w:rsidRDefault="00E03696" w:rsidP="0095437E">
      <w:pPr>
        <w:spacing w:after="0" w:line="36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C91480" w:rsidRPr="00C91480" w:rsidRDefault="00C91480" w:rsidP="0095437E">
      <w:pPr>
        <w:spacing w:after="0" w:line="360" w:lineRule="auto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050E93" w:rsidRPr="00C91480" w:rsidRDefault="00050E93" w:rsidP="00050E93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Технологическая карта</w:t>
      </w:r>
      <w:r w:rsidR="00481E47" w:rsidRPr="00481E47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481E47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мероприятия</w:t>
      </w:r>
    </w:p>
    <w:p w:rsidR="0095437E" w:rsidRPr="00C91480" w:rsidRDefault="00C91480" w:rsidP="0095437E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мастер-класс</w:t>
      </w:r>
      <w:r w:rsidR="0051775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  <w:r w:rsidR="00517752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«</w:t>
      </w:r>
      <w:r w:rsidR="00517752">
        <w:rPr>
          <w:rFonts w:ascii="PT Astra Serif" w:eastAsia="Calibri" w:hAnsi="PT Astra Serif" w:cs="Times New Roman"/>
          <w:sz w:val="28"/>
          <w:szCs w:val="28"/>
          <w:lang w:eastAsia="ru-RU"/>
        </w:rPr>
        <w:t>Рука в руке</w:t>
      </w:r>
      <w:r w:rsidR="00517752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»</w:t>
      </w:r>
    </w:p>
    <w:p w:rsidR="00B961B6" w:rsidRPr="00C91480" w:rsidRDefault="00B961B6" w:rsidP="00517752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для </w:t>
      </w:r>
      <w:r w:rsidR="00C91480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педагогов </w:t>
      </w:r>
      <w:r w:rsidR="00517752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компенсирующей и комбинированной направленности </w:t>
      </w:r>
    </w:p>
    <w:p w:rsidR="00BA3EBA" w:rsidRPr="00C91480" w:rsidRDefault="00BA3EBA" w:rsidP="00E03696">
      <w:pPr>
        <w:jc w:val="center"/>
        <w:rPr>
          <w:rFonts w:ascii="PT Astra Serif" w:eastAsia="Calibri" w:hAnsi="PT Astra Serif" w:cs="Times New Roman"/>
          <w:color w:val="000000" w:themeColor="text1"/>
          <w:sz w:val="28"/>
          <w:szCs w:val="28"/>
          <w:lang w:eastAsia="ru-RU"/>
        </w:rPr>
      </w:pPr>
    </w:p>
    <w:p w:rsidR="00C91480" w:rsidRPr="00C91480" w:rsidRDefault="00C91480" w:rsidP="00E03696">
      <w:pPr>
        <w:jc w:val="center"/>
        <w:rPr>
          <w:rFonts w:ascii="PT Astra Serif" w:eastAsia="Calibri" w:hAnsi="PT Astra Serif" w:cs="Times New Roman"/>
          <w:color w:val="000000" w:themeColor="text1"/>
          <w:sz w:val="28"/>
          <w:szCs w:val="28"/>
          <w:lang w:eastAsia="ru-RU"/>
        </w:rPr>
      </w:pPr>
    </w:p>
    <w:p w:rsidR="00E03696" w:rsidRPr="00C91480" w:rsidRDefault="00E03696" w:rsidP="00E03696">
      <w:pPr>
        <w:spacing w:after="0" w:line="360" w:lineRule="auto"/>
        <w:rPr>
          <w:rFonts w:ascii="PT Astra Serif" w:eastAsia="Calibri" w:hAnsi="PT Astra Serif" w:cs="Times New Roman"/>
          <w:noProof/>
          <w:sz w:val="28"/>
          <w:szCs w:val="28"/>
          <w:lang w:eastAsia="ru-RU"/>
        </w:rPr>
      </w:pPr>
    </w:p>
    <w:p w:rsidR="00E03696" w:rsidRPr="00C91480" w:rsidRDefault="00E03696" w:rsidP="00E03696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noProof/>
          <w:sz w:val="28"/>
          <w:szCs w:val="28"/>
          <w:lang w:eastAsia="ru-RU"/>
        </w:rPr>
      </w:pPr>
    </w:p>
    <w:p w:rsidR="00E03696" w:rsidRPr="00C91480" w:rsidRDefault="00E03696" w:rsidP="00E03696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050E93" w:rsidRPr="00C91480" w:rsidRDefault="00050E93" w:rsidP="00BA3EBA">
      <w:pPr>
        <w:spacing w:after="0" w:line="360" w:lineRule="auto"/>
        <w:ind w:firstLine="567"/>
        <w:jc w:val="right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Автор: </w:t>
      </w:r>
    </w:p>
    <w:p w:rsidR="00050E93" w:rsidRPr="00C91480" w:rsidRDefault="008756B1" w:rsidP="00BA3EBA">
      <w:pPr>
        <w:spacing w:after="0" w:line="360" w:lineRule="auto"/>
        <w:ind w:firstLine="567"/>
        <w:jc w:val="right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педагог-психолог</w:t>
      </w:r>
      <w:r w:rsidR="00050E93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</w:t>
      </w:r>
    </w:p>
    <w:p w:rsidR="00F32719" w:rsidRPr="00C91480" w:rsidRDefault="00517752" w:rsidP="00E03696">
      <w:pPr>
        <w:spacing w:after="0" w:line="360" w:lineRule="auto"/>
        <w:ind w:firstLine="567"/>
        <w:jc w:val="right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Мамедова</w:t>
      </w:r>
      <w:r w:rsidR="008756B1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Мадина Бубаевна</w:t>
      </w:r>
    </w:p>
    <w:p w:rsidR="008756B1" w:rsidRDefault="008756B1" w:rsidP="00F32719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517752" w:rsidRDefault="00517752" w:rsidP="00F32719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517752" w:rsidRPr="00C91480" w:rsidRDefault="00517752" w:rsidP="00F32719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</w:p>
    <w:p w:rsidR="00B961B6" w:rsidRPr="00C91480" w:rsidRDefault="00517752" w:rsidP="00F32719">
      <w:pPr>
        <w:spacing w:after="0" w:line="360" w:lineRule="auto"/>
        <w:ind w:firstLine="567"/>
        <w:jc w:val="center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Calibri" w:hAnsi="PT Astra Serif" w:cs="Times New Roman"/>
          <w:sz w:val="28"/>
          <w:szCs w:val="28"/>
          <w:lang w:eastAsia="ru-RU"/>
        </w:rPr>
        <w:t>г</w:t>
      </w:r>
      <w:r w:rsidR="00050E93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. 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Новый Уренгой</w:t>
      </w:r>
      <w:r w:rsidR="008756B1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>,</w:t>
      </w:r>
      <w:r w:rsidR="00C91480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202</w:t>
      </w:r>
      <w:r>
        <w:rPr>
          <w:rFonts w:ascii="PT Astra Serif" w:eastAsia="Calibri" w:hAnsi="PT Astra Serif" w:cs="Times New Roman"/>
          <w:sz w:val="28"/>
          <w:szCs w:val="28"/>
          <w:lang w:eastAsia="ru-RU"/>
        </w:rPr>
        <w:t>5</w:t>
      </w:r>
      <w:r w:rsidR="008756B1" w:rsidRPr="00C9148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</w:t>
      </w:r>
    </w:p>
    <w:p w:rsidR="0095437E" w:rsidRPr="00C91480" w:rsidRDefault="0095437E" w:rsidP="00BA3EBA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417"/>
        <w:gridCol w:w="1844"/>
        <w:gridCol w:w="8077"/>
        <w:gridCol w:w="3262"/>
      </w:tblGrid>
      <w:tr w:rsidR="00BA3EBA" w:rsidRPr="00C91480" w:rsidTr="00481E47">
        <w:trPr>
          <w:trHeight w:val="378"/>
        </w:trPr>
        <w:tc>
          <w:tcPr>
            <w:tcW w:w="12048" w:type="dxa"/>
            <w:gridSpan w:val="4"/>
          </w:tcPr>
          <w:p w:rsidR="00BA3EBA" w:rsidRPr="00C91480" w:rsidRDefault="00BA3EBA" w:rsidP="00481E47">
            <w:pPr>
              <w:numPr>
                <w:ilvl w:val="0"/>
                <w:numId w:val="1"/>
              </w:numPr>
              <w:tabs>
                <w:tab w:val="left" w:pos="5846"/>
              </w:tabs>
              <w:spacing w:after="0" w:line="240" w:lineRule="auto"/>
              <w:ind w:left="4297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Организационная информация</w:t>
            </w:r>
          </w:p>
        </w:tc>
        <w:tc>
          <w:tcPr>
            <w:tcW w:w="3262" w:type="dxa"/>
          </w:tcPr>
          <w:p w:rsidR="00BA3EBA" w:rsidRPr="00C91480" w:rsidRDefault="00BA3EBA" w:rsidP="00281CB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Примечание (допол</w:t>
            </w:r>
            <w:r w:rsidR="00926409"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нительная информация</w:t>
            </w: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BA3EBA" w:rsidRPr="00C91480" w:rsidTr="00481E47">
        <w:tc>
          <w:tcPr>
            <w:tcW w:w="710" w:type="dxa"/>
          </w:tcPr>
          <w:p w:rsidR="00BA3EBA" w:rsidRPr="00C91480" w:rsidRDefault="009E1D46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gridSpan w:val="2"/>
          </w:tcPr>
          <w:p w:rsidR="00BA3EBA" w:rsidRPr="00C91480" w:rsidRDefault="00C91480" w:rsidP="00C91480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Участники</w:t>
            </w: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 xml:space="preserve"> мероприятия</w:t>
            </w:r>
          </w:p>
        </w:tc>
        <w:tc>
          <w:tcPr>
            <w:tcW w:w="8077" w:type="dxa"/>
          </w:tcPr>
          <w:p w:rsidR="00BA3EBA" w:rsidRPr="00C91480" w:rsidRDefault="00C91480" w:rsidP="00C91480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педагоги, работающие с детьми с ограниченными возможностями здоровья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710" w:type="dxa"/>
          </w:tcPr>
          <w:p w:rsidR="00BA3EBA" w:rsidRPr="00C91480" w:rsidRDefault="009E1D46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gridSpan w:val="2"/>
          </w:tcPr>
          <w:p w:rsidR="00BA3EBA" w:rsidRPr="00C91480" w:rsidRDefault="009E1D46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 xml:space="preserve">Тип </w:t>
            </w:r>
            <w:r w:rsid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77" w:type="dxa"/>
          </w:tcPr>
          <w:p w:rsidR="00BA3EBA" w:rsidRPr="00C91480" w:rsidRDefault="00C91480" w:rsidP="00C91480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к</w:t>
            </w:r>
            <w:r w:rsidR="006D13EB"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оррекционн</w:t>
            </w:r>
            <w:r w:rsidR="00F610A5"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ый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12048" w:type="dxa"/>
            <w:gridSpan w:val="4"/>
          </w:tcPr>
          <w:p w:rsidR="00BA3EBA" w:rsidRPr="00C91480" w:rsidRDefault="00BA3EBA" w:rsidP="00481E47">
            <w:pPr>
              <w:numPr>
                <w:ilvl w:val="0"/>
                <w:numId w:val="1"/>
              </w:numPr>
              <w:spacing w:after="0" w:line="240" w:lineRule="auto"/>
              <w:ind w:left="673" w:hanging="313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Методическая информация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710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val="en-US" w:eastAsia="ru-RU"/>
              </w:rPr>
              <w:t>1</w:t>
            </w: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:rsidR="00BA3EBA" w:rsidRPr="00C91480" w:rsidRDefault="00BA3EBA" w:rsidP="00C91480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77" w:type="dxa"/>
          </w:tcPr>
          <w:p w:rsidR="00BA3EBA" w:rsidRPr="00C91480" w:rsidRDefault="00F916E6" w:rsidP="00517752">
            <w:pPr>
              <w:spacing w:after="0" w:line="36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«</w:t>
            </w:r>
            <w:r w:rsidR="00517752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Рука в руке</w:t>
            </w:r>
            <w:r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710" w:type="dxa"/>
          </w:tcPr>
          <w:p w:rsidR="00BA3EBA" w:rsidRPr="00C91480" w:rsidRDefault="00481E47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2</w:t>
            </w:r>
            <w:r w:rsidR="00BA3EBA"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Цель:</w:t>
            </w:r>
          </w:p>
        </w:tc>
        <w:tc>
          <w:tcPr>
            <w:tcW w:w="8077" w:type="dxa"/>
          </w:tcPr>
          <w:p w:rsidR="00BA3EBA" w:rsidRPr="00C91480" w:rsidRDefault="00C91480" w:rsidP="00C9148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A71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психологической компетентности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педагогов</w:t>
            </w:r>
            <w:r w:rsidRPr="00A71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вопросах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воспитания детей с </w:t>
            </w:r>
            <w:r w:rsidRPr="00C91480"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  <w:t>ограниченными возможностями здоровья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8A7780" w:rsidRPr="00C91480" w:rsidTr="00481E47">
        <w:trPr>
          <w:trHeight w:val="1067"/>
        </w:trPr>
        <w:tc>
          <w:tcPr>
            <w:tcW w:w="710" w:type="dxa"/>
          </w:tcPr>
          <w:p w:rsidR="008A7780" w:rsidRPr="00C91480" w:rsidRDefault="00481E47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3</w:t>
            </w:r>
            <w:r w:rsidR="008A7780"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:rsidR="008A7780" w:rsidRPr="00C91480" w:rsidRDefault="008A7780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Задачи:</w:t>
            </w:r>
          </w:p>
        </w:tc>
        <w:tc>
          <w:tcPr>
            <w:tcW w:w="8077" w:type="dxa"/>
          </w:tcPr>
          <w:p w:rsidR="00C91480" w:rsidRPr="00C91480" w:rsidRDefault="00C91480" w:rsidP="007158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480">
              <w:rPr>
                <w:rFonts w:ascii="Times New Roman" w:eastAsia="Times New Roman" w:hAnsi="Times New Roman" w:cs="Times New Roman"/>
                <w:sz w:val="24"/>
                <w:szCs w:val="24"/>
              </w:rPr>
              <w:t>- уточнение понятие </w:t>
            </w: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психологической компетентности педагогов</w:t>
            </w:r>
            <w:r w:rsidRPr="00C9148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546C2D" w:rsidRPr="00715891" w:rsidRDefault="00C91480" w:rsidP="007158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C91480">
              <w:rPr>
                <w:rFonts w:ascii="Times New Roman" w:eastAsia="Times New Roman" w:hAnsi="Times New Roman" w:cs="Times New Roman"/>
                <w:sz w:val="24"/>
                <w:szCs w:val="24"/>
              </w:rPr>
              <w:t>аскрытие некоторых методов и приёмов работы </w:t>
            </w: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педагога-психолога</w:t>
            </w:r>
            <w:r w:rsidRPr="00C91480">
              <w:rPr>
                <w:rFonts w:ascii="Times New Roman" w:eastAsia="Times New Roman" w:hAnsi="Times New Roman" w:cs="Times New Roman"/>
                <w:sz w:val="24"/>
                <w:szCs w:val="24"/>
              </w:rPr>
              <w:t>  по эмоциональному принятию </w:t>
            </w: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ребёнка с ОВЗ</w:t>
            </w:r>
            <w:r w:rsidR="00715891"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2" w:type="dxa"/>
          </w:tcPr>
          <w:p w:rsidR="008A7780" w:rsidRPr="00C91480" w:rsidRDefault="008A7780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rPr>
          <w:trHeight w:val="803"/>
        </w:trPr>
        <w:tc>
          <w:tcPr>
            <w:tcW w:w="710" w:type="dxa"/>
          </w:tcPr>
          <w:p w:rsidR="00BA3EBA" w:rsidRPr="00C91480" w:rsidRDefault="00481E47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4</w:t>
            </w:r>
            <w:r w:rsidR="00050E93"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:rsidR="00BA3EBA" w:rsidRPr="00C91480" w:rsidRDefault="00050E93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Планируемые результаты:</w:t>
            </w:r>
          </w:p>
        </w:tc>
        <w:tc>
          <w:tcPr>
            <w:tcW w:w="8077" w:type="dxa"/>
          </w:tcPr>
          <w:p w:rsidR="00546C2D" w:rsidRPr="00715891" w:rsidRDefault="00C91480" w:rsidP="00715891">
            <w:pPr>
              <w:shd w:val="clear" w:color="auto" w:fill="FFFFFF"/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повышение профессиональной компетентности педагогических работников</w:t>
            </w:r>
            <w:r w:rsidR="00715891"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158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фактора способствующего развитию образовательного учреждения.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710" w:type="dxa"/>
            <w:tcBorders>
              <w:top w:val="nil"/>
            </w:tcBorders>
          </w:tcPr>
          <w:p w:rsidR="00BA3EBA" w:rsidRPr="00C91480" w:rsidRDefault="00481E47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5</w:t>
            </w:r>
            <w:r w:rsidR="00BA3EBA"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gridSpan w:val="2"/>
          </w:tcPr>
          <w:p w:rsidR="00BA3EBA" w:rsidRPr="00C91480" w:rsidRDefault="00CC458D" w:rsidP="00BA3EB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8077" w:type="dxa"/>
          </w:tcPr>
          <w:p w:rsidR="00BA3EBA" w:rsidRPr="00C91480" w:rsidRDefault="00CC458D" w:rsidP="00C91480">
            <w:pPr>
              <w:spacing w:after="0"/>
              <w:rPr>
                <w:rFonts w:ascii="PT Astra Serif" w:hAnsi="PT Astra Serif" w:cs="Times New Roman"/>
                <w:color w:val="FF0000"/>
              </w:rPr>
            </w:pPr>
            <w:r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val="en-US" w:eastAsia="ru-RU"/>
              </w:rPr>
              <w:t>Smart</w:t>
            </w:r>
            <w:r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–доска, </w:t>
            </w:r>
            <w:r w:rsidR="006F3A5E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2</w:t>
            </w:r>
            <w:r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стол</w:t>
            </w:r>
            <w:r w:rsidR="00D60D2A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а,</w:t>
            </w:r>
            <w:r w:rsid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стулья по количеству участников,</w:t>
            </w:r>
            <w:r w:rsidR="00D60D2A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</w:t>
            </w:r>
            <w:r w:rsidR="004E59D0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бумага,</w:t>
            </w:r>
            <w:r w:rsidR="00D60D2A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</w:t>
            </w:r>
            <w:r w:rsid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ножницы</w:t>
            </w:r>
            <w:r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562857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магнитная доска (мольберт)</w:t>
            </w:r>
            <w:r w:rsidR="006F3A5E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2 шт.</w:t>
            </w:r>
            <w:r w:rsidR="004E59D0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, </w:t>
            </w:r>
            <w:r w:rsid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наушники, маска для сна, боксерская перчатка, кнопка «свет и звук», карточки </w:t>
            </w:r>
            <w:r w:rsid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val="en-US" w:eastAsia="ru-RU"/>
              </w:rPr>
              <w:t>PECS</w:t>
            </w:r>
            <w:r w:rsid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, картон, цветная бумага, ватман, маркер</w:t>
            </w:r>
            <w:r w:rsidR="006F3A5E" w:rsidRPr="00C91480"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2" w:type="dxa"/>
          </w:tcPr>
          <w:p w:rsidR="00BA3EBA" w:rsidRPr="00C91480" w:rsidRDefault="00BA3EBA" w:rsidP="00BA3EB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BA3EBA" w:rsidRPr="00C91480" w:rsidTr="00481E47">
        <w:tc>
          <w:tcPr>
            <w:tcW w:w="15310" w:type="dxa"/>
            <w:gridSpan w:val="5"/>
          </w:tcPr>
          <w:p w:rsidR="00BA3EBA" w:rsidRPr="00C91480" w:rsidRDefault="00E15F96" w:rsidP="00481E47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 xml:space="preserve">Ход  </w:t>
            </w:r>
            <w:r w:rsidR="00481E47">
              <w:rPr>
                <w:rFonts w:ascii="PT Astra Serif" w:eastAsia="Calibri" w:hAnsi="PT Astra Serif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715891" w:rsidRPr="00C91480" w:rsidTr="00715891">
        <w:tc>
          <w:tcPr>
            <w:tcW w:w="710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  <w:t>Вводная часть</w:t>
            </w:r>
          </w:p>
          <w:p w:rsidR="00715891" w:rsidRPr="00C91480" w:rsidRDefault="00715891" w:rsidP="00481E47">
            <w:pPr>
              <w:tabs>
                <w:tab w:val="left" w:pos="2506"/>
              </w:tabs>
              <w:spacing w:after="0" w:line="240" w:lineRule="atLeast"/>
              <w:contextualSpacing/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3183" w:type="dxa"/>
            <w:gridSpan w:val="3"/>
            <w:shd w:val="clear" w:color="auto" w:fill="auto"/>
          </w:tcPr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Приветствую Вас, уважаемые участники! Сегодня я предлагаю Вам провести практическое занятие в форме мастер-класса. Тема мастер-класса «Особое детство».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Воспитатель — один из главных участников комплексного сопровождения ребенка в детском саду. Практика показывает, что, работая с детьми с ОВЗ, педагоги испытывают затруднения, но в «тандеме» - мы находим пути их решений.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jc w:val="both"/>
              <w:rPr>
                <w:rFonts w:ascii="PT Astra Serif" w:eastAsia="Times New Roman" w:hAnsi="PT Astra Serif" w:cs="Times New Roman"/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Детский сад – это одна большая семья. В этой семье много разных детей, в том числе и детей с ОВЗ. В нашей многодетной семье на данный момент «живут»  почти 250 детей, 24 из них – это дети с ОВЗ, обучающиеся по индивидуальным программам обучения. Среди них есть дети с УО, с ЗПР, с ТНР и другими ограничениями. Безусловно, с такой категорией детей работать сложно. Я предлагаю сегодня обсудить основные проблемы, возникающие при взаимодействии педагогов с детьми с ОВЗ и попытаться найти пути их решения (на экране появляется плакат с воспитателем и детьми)</w:t>
            </w:r>
          </w:p>
        </w:tc>
      </w:tr>
      <w:tr w:rsidR="00715891" w:rsidRPr="00C91480" w:rsidTr="00715891">
        <w:tc>
          <w:tcPr>
            <w:tcW w:w="710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val="en-US"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val="en-US" w:eastAsia="ru-RU"/>
              </w:rPr>
              <w:t>II.</w:t>
            </w:r>
          </w:p>
        </w:tc>
        <w:tc>
          <w:tcPr>
            <w:tcW w:w="1417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</w:pPr>
            <w:r w:rsidRPr="00C91480">
              <w:rPr>
                <w:rFonts w:ascii="PT Astra Serif" w:hAnsi="PT Astra Serif" w:cs="Times New Roman"/>
                <w:b/>
                <w:sz w:val="28"/>
                <w:szCs w:val="28"/>
              </w:rPr>
              <w:t>Актуализация знаний</w:t>
            </w:r>
          </w:p>
        </w:tc>
        <w:tc>
          <w:tcPr>
            <w:tcW w:w="13183" w:type="dxa"/>
            <w:gridSpan w:val="3"/>
            <w:shd w:val="clear" w:color="auto" w:fill="auto"/>
          </w:tcPr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Предлагаю посовещаться и написать на цветных стикерах все трудности, с которыми вы сталкиваетесь при работе со своими воспитанниками (стикеры зачитывают и прикрепляют на фигуру воспитателя на доске)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jc w:val="both"/>
              <w:rPr>
                <w:rFonts w:ascii="PT Astra Serif" w:eastAsia="Times New Roman" w:hAnsi="PT Astra Serif" w:cs="Times New Roman"/>
                <w:i/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Посмотрите сколько проблем и трудностей возникает у нас, здоровых, полноценных людей, наделенных многолетним педагогическим опытом! Как вы думаете, кому в тандеме «Воспитатель-ребенок» легче? (выслушиваем несколько </w:t>
            </w: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вариантов). Я предлагаю вам испытать лишь некоторые трудности, с которыми всю свою жизнь живут эти дети.</w:t>
            </w:r>
          </w:p>
        </w:tc>
      </w:tr>
      <w:tr w:rsidR="00715891" w:rsidRPr="00C91480" w:rsidTr="00715891">
        <w:tc>
          <w:tcPr>
            <w:tcW w:w="710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val="en-US" w:eastAsia="ru-RU"/>
              </w:rPr>
            </w:pPr>
            <w:r w:rsidRPr="00C91480">
              <w:rPr>
                <w:rFonts w:ascii="PT Astra Serif" w:hAnsi="PT Astra Serif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C91480">
              <w:rPr>
                <w:rFonts w:ascii="PT Astra Serif" w:hAnsi="PT Astra Serif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C91480">
              <w:rPr>
                <w:rFonts w:ascii="PT Astra Serif" w:hAnsi="PT Astra Serif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13183" w:type="dxa"/>
            <w:gridSpan w:val="3"/>
            <w:shd w:val="clear" w:color="auto" w:fill="auto"/>
          </w:tcPr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Для продолжения мастер-класса прошу выйти 4 участника.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Первому участнику предлагаю надеть маску для сна и на ощупь прочитать слово, выложенное на магнитной доске магнитными буквами. Второй участник должен надеть боксерскую перчатку, взять ручку и написать свою фамилию. Третий участник вырезает из бумаги треугольник, пользуясь только одной рукой. Четвертому участнику даем наушники, надев которые, он должен выполнить мою просьбу.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- Какие чувства вы испытывали при выполнении упражнений?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- Что было самым трудным при выполнении упражнения?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- Что помогло выполнять данное упражнение?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- Что вы чувствуете сейчас, после выполнения задания?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Давайте обозначим детские проблемы, повторив работу со стикерами.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Итак, мы убедились, что у детей проблем не меньше.</w:t>
            </w:r>
          </w:p>
          <w:p w:rsidR="00481E47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Предлагаю сделать первыми шаг к устранению проблем и начнем вместе искать пути их решения. Ведь не прорастут наши зерна доброго и вечного и не дадут они плодов, если не горят желанием детские глаза.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Но как пробудить этот взгляд, как увлечь в мир открытий? Над проблемой развития мотивации дошкольников трудились многие педагоги и психологи. Актуальна эта тема и в наше время. Процесс обучения должен быть интересным, только тогда учение принесет пользу.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Сегодня я предлагаю рассмотреть один фрагмент занятия для детей с разными ОВЗ – мы будем делать аппликацию СОЛНЫШКО. Как вы думаете кому из детей, с какими нарушениями, будет тяжелее?  Согласна. И поэтому предлагаю начать с этой категории детей.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  <w:t>И прежде чем начать занятие необходимо расположить ребенка к себе, эмоционально настроится самой.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Первая категория детей с нарушением зрения. Как вы видите такое занятие?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Итак, как мы уже заметили, что в работе с детьми с нарушением зрения, необходимо давать четкую инструкцию, говорить медленно. Так же обеспечить в зоне ближайшего действия необходимые предметы.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Теперь предлагаю попробовать провести этот фрагмент занятия на практике (тот участник, который был в повязке на глаза становится ребенком)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(сначала дать обычную бумагу и попросить вырезать, затем дать бумагу с наклейным картоном в форме круга)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Итак, мы нашли пути решения для этой категории детей  </w:t>
            </w:r>
            <w:r w:rsidRPr="00481E47"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  <w:t>(написать на слайде -тактильные материалы)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Вторая  категория детей с нарушением слуха. Как вы видите такое занятие?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Итак, как мы уже заметили, что в работе с детьми с нарушением слуха, необходимо опираться на визуальную инструкцию. Это могут быть карточки или электронные коммуникаторы. Использовать наглядный материал.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Теперь предлагаю попробовать провести этот фрагмент занятия на практике (тот участник, который был в наушниках становится ребенком)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(показать на карточки, затем показать самой. Показать на кнопку, тем самым предложив нажимать на нее после выполненного задания.)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Применяю на занятиях с детьми с любыми нарушениями, но у детей с нарушением зрения эта кнопка вибрирует, у детей с нарушением слуха ярко сверкает.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Итак, мы нашли пути решения для этой категории детей </w:t>
            </w:r>
            <w:r w:rsidRPr="00481E47"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  <w:t>(написать на слайде –яркие наглядные материалы)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Третья  категория детей с нарушением интеллекта. Как вы видите такое занятие?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Согласна. Ни для кого не секрет высказывание Василия Александровича Сухомлинского: «Ум ребёнка находится на кончиках его пальцев». Поэтому с такими детьми необходимо проводить пальчиковую гимнастику как можно чаще. В своей практике  я провожу предварительную работу с такими детьми и выявляю желаемый предмет ребенка, который служит неким «мотиватором».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Данный метод «поощрения» дети очень любят и данный метод может так же применятся на всех детях.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Теперь предлагаю попробовать провести этот фрагмент занятия на практике (тот участник, который был в боксерской перчатке становится ребенком)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Итак, мы нашли пути решения для этой категории детей </w:t>
            </w:r>
            <w:r w:rsidRPr="00481E47"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  <w:t>(написать на слайде –пальчиковая гимнастика, метод «поощрения»)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Четвертая  категория детей с нарушениями опорно-двигательного аппарата, например проблема с рукой. Как вы видите такое занятие?</w:t>
            </w:r>
            <w:r w:rsidR="00481E47"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Согласна, в своей практике я заметила, что такие дети имеют постоянное желание помочь, поэтому я создаю ситуацию успеха. Например, клею на ножницы </w:t>
            </w: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различные объекты, котором необходимо помочь</w:t>
            </w: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. 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Итак, как мы уже заметили, что в работе с детьми с нарушениями опорно-двигательного аппарата, чаще всего необходимо готовить шаблоны и работать совместно с ребенком. Методом «рука в руке». Так же можно использовать специальные ножницы (двусторонней заточки)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>Теперь предлагаю попробовать провести этот фрагмент занятия на практике (тот участник, который вырезал одной рукой круг становится ребенком)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Итак, мы нашли пути решения для этой категории детей </w:t>
            </w:r>
            <w:r w:rsidRPr="00481E47">
              <w:rPr>
                <w:rFonts w:ascii="PT Astra Serif" w:eastAsia="Times New Roman" w:hAnsi="PT Astra Serif" w:cs="Times New Roman"/>
                <w:i/>
                <w:sz w:val="24"/>
                <w:szCs w:val="24"/>
              </w:rPr>
              <w:t>(написать на слайде –вызвать желание помочь, создать «ситуацию успеха»)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Повышение мотивации детей к обучению через пробуждение интереса к предмету всегда дает положительный результат в </w:t>
            </w:r>
            <w:r w:rsidRPr="00481E4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</w:rPr>
              <w:t>работе педагога</w:t>
            </w: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15891" w:rsidRPr="00C91480" w:rsidTr="00715891">
        <w:trPr>
          <w:trHeight w:val="325"/>
        </w:trPr>
        <w:tc>
          <w:tcPr>
            <w:tcW w:w="710" w:type="dxa"/>
          </w:tcPr>
          <w:p w:rsidR="00715891" w:rsidRPr="00C91480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val="en-US" w:eastAsia="ru-RU"/>
              </w:rPr>
              <w:lastRenderedPageBreak/>
              <w:t>IV</w:t>
            </w: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7" w:type="dxa"/>
          </w:tcPr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</w:pPr>
            <w:r w:rsidRPr="00C91480">
              <w:rPr>
                <w:rFonts w:ascii="PT Astra Serif" w:eastAsia="Calibri" w:hAnsi="PT Astra Serif" w:cs="Times New Roman"/>
                <w:b/>
                <w:sz w:val="28"/>
                <w:szCs w:val="28"/>
                <w:lang w:eastAsia="ru-RU"/>
              </w:rPr>
              <w:t>Заключительная часть</w:t>
            </w:r>
          </w:p>
        </w:tc>
        <w:tc>
          <w:tcPr>
            <w:tcW w:w="13183" w:type="dxa"/>
            <w:gridSpan w:val="3"/>
          </w:tcPr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</w:pP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Благодарю за </w:t>
            </w:r>
            <w:r w:rsidRPr="00481E4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</w:rPr>
              <w:t>работу</w:t>
            </w: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 всех участников моего </w:t>
            </w:r>
            <w:r w:rsidRPr="00481E4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</w:rPr>
              <w:t>мастер-класса</w:t>
            </w: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. На одном занятии решить все проблемы взаимодействия </w:t>
            </w:r>
            <w:r w:rsidRPr="00481E47">
              <w:rPr>
                <w:rFonts w:ascii="PT Astra Serif" w:eastAsia="Times New Roman" w:hAnsi="PT Astra Serif" w:cs="Times New Roman"/>
                <w:bCs/>
                <w:color w:val="000000" w:themeColor="text1"/>
                <w:sz w:val="24"/>
                <w:szCs w:val="24"/>
              </w:rPr>
              <w:t>педагогов с особыми детьми нам</w:t>
            </w:r>
            <w:r w:rsidRPr="00481E47">
              <w:rPr>
                <w:rFonts w:ascii="PT Astra Serif" w:eastAsia="Times New Roman" w:hAnsi="PT Astra Serif" w:cs="Times New Roman"/>
                <w:color w:val="000000" w:themeColor="text1"/>
                <w:sz w:val="24"/>
                <w:szCs w:val="24"/>
              </w:rPr>
              <w:t>, конечно же, не удастся, но главное, что мы стали на этот путь.</w:t>
            </w:r>
          </w:p>
          <w:p w:rsidR="00715891" w:rsidRPr="00481E47" w:rsidRDefault="00715891" w:rsidP="00481E47">
            <w:pPr>
              <w:pStyle w:val="ad"/>
              <w:shd w:val="clear" w:color="auto" w:fill="FFFFFF"/>
              <w:spacing w:before="0" w:after="0" w:line="240" w:lineRule="atLeast"/>
              <w:contextualSpacing/>
              <w:rPr>
                <w:rFonts w:ascii="PT Astra Serif" w:hAnsi="PT Astra Serif"/>
                <w:color w:val="000000" w:themeColor="text1"/>
              </w:rPr>
            </w:pPr>
            <w:r w:rsidRPr="00481E47">
              <w:rPr>
                <w:rFonts w:ascii="PT Astra Serif" w:hAnsi="PT Astra Serif"/>
                <w:color w:val="000000" w:themeColor="text1"/>
              </w:rPr>
              <w:t>И завершить </w:t>
            </w:r>
            <w:r w:rsidRPr="00481E47">
              <w:rPr>
                <w:rFonts w:ascii="PT Astra Serif" w:hAnsi="PT Astra Serif"/>
                <w:bCs/>
                <w:color w:val="000000" w:themeColor="text1"/>
              </w:rPr>
              <w:t>сегодняшний мастер-класс</w:t>
            </w:r>
            <w:r w:rsidRPr="00481E47">
              <w:rPr>
                <w:rFonts w:ascii="PT Astra Serif" w:hAnsi="PT Astra Serif"/>
                <w:color w:val="000000" w:themeColor="text1"/>
              </w:rPr>
              <w:t xml:space="preserve"> я хотела бы притчей. </w:t>
            </w:r>
          </w:p>
          <w:p w:rsidR="00715891" w:rsidRPr="00481E47" w:rsidRDefault="00715891" w:rsidP="00481E47">
            <w:pPr>
              <w:pStyle w:val="article-renderblock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  <w:rPr>
                <w:rFonts w:ascii="PT Astra Serif" w:hAnsi="PT Astra Serif" w:cs="Arial"/>
                <w:color w:val="000000"/>
              </w:rPr>
            </w:pPr>
            <w:r w:rsidRPr="00481E47">
              <w:rPr>
                <w:rFonts w:ascii="PT Astra Serif" w:hAnsi="PT Astra Serif" w:cs="Arial"/>
                <w:color w:val="000000"/>
              </w:rPr>
              <w:t>Однажды прилив вынес на берег огромное количество морских звезд. И после отлива, они стали высыхать на жарком солнце. Мальчик, гулявший по берегу, стал бросать звезды в море, чтобы они смогли продолжить свой жизненный путь.</w:t>
            </w:r>
          </w:p>
          <w:p w:rsidR="00715891" w:rsidRPr="00481E47" w:rsidRDefault="00715891" w:rsidP="00481E47">
            <w:pPr>
              <w:pStyle w:val="article-renderblock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  <w:rPr>
                <w:rFonts w:ascii="PT Astra Serif" w:hAnsi="PT Astra Serif" w:cs="Arial"/>
                <w:color w:val="000000"/>
              </w:rPr>
            </w:pPr>
            <w:r w:rsidRPr="00481E47">
              <w:rPr>
                <w:rFonts w:ascii="PT Astra Serif" w:hAnsi="PT Astra Serif" w:cs="Arial"/>
                <w:color w:val="000000"/>
              </w:rPr>
              <w:t>К нему подошел солидный господин в костюме и спросил:</w:t>
            </w:r>
          </w:p>
          <w:p w:rsidR="00715891" w:rsidRPr="00481E47" w:rsidRDefault="00715891" w:rsidP="00481E47">
            <w:pPr>
              <w:pStyle w:val="article-renderblock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  <w:rPr>
                <w:rFonts w:ascii="PT Astra Serif" w:hAnsi="PT Astra Serif" w:cs="Arial"/>
                <w:color w:val="000000"/>
              </w:rPr>
            </w:pPr>
            <w:r w:rsidRPr="00481E47">
              <w:rPr>
                <w:rFonts w:ascii="PT Astra Serif" w:hAnsi="PT Astra Serif" w:cs="Arial"/>
                <w:color w:val="000000"/>
              </w:rPr>
              <w:t>- Зачем ты делаешь это? Ведь ты не сможешь спасти их всех. Большинство всё равно погибнет! Оглянись, здесь миллионы морских звезд, берег просто усеян ими. Твои действия ничего не изменят!</w:t>
            </w:r>
          </w:p>
          <w:p w:rsidR="00715891" w:rsidRPr="00481E47" w:rsidRDefault="00715891" w:rsidP="00481E47">
            <w:pPr>
              <w:pStyle w:val="article-renderblock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  <w:rPr>
                <w:rFonts w:ascii="PT Astra Serif" w:hAnsi="PT Astra Serif" w:cs="Arial"/>
                <w:color w:val="000000"/>
              </w:rPr>
            </w:pPr>
            <w:r w:rsidRPr="00481E47">
              <w:rPr>
                <w:rFonts w:ascii="PT Astra Serif" w:hAnsi="PT Astra Serif" w:cs="Arial"/>
                <w:color w:val="000000"/>
              </w:rPr>
              <w:t>Мальчик поднял очередную морскую звезду, на секунду задумался, бросил её в море и сказал:</w:t>
            </w:r>
          </w:p>
          <w:p w:rsidR="00715891" w:rsidRPr="00481E47" w:rsidRDefault="00715891" w:rsidP="00481E47">
            <w:pPr>
              <w:pStyle w:val="article-renderblock"/>
              <w:shd w:val="clear" w:color="auto" w:fill="FFFFFF"/>
              <w:spacing w:before="0" w:beforeAutospacing="0" w:after="0" w:afterAutospacing="0" w:line="240" w:lineRule="atLeast"/>
              <w:contextualSpacing/>
              <w:jc w:val="both"/>
              <w:rPr>
                <w:rFonts w:ascii="PT Astra Serif" w:hAnsi="PT Astra Serif" w:cs="Arial"/>
                <w:color w:val="000000"/>
              </w:rPr>
            </w:pPr>
            <w:r w:rsidRPr="00481E47">
              <w:rPr>
                <w:rFonts w:ascii="PT Astra Serif" w:hAnsi="PT Astra Serif" w:cs="Arial"/>
                <w:color w:val="000000"/>
              </w:rPr>
              <w:t>- Мои действия изменят очень много…для этой конкретной звезды.</w:t>
            </w:r>
          </w:p>
          <w:p w:rsidR="00715891" w:rsidRPr="00481E47" w:rsidRDefault="00715891" w:rsidP="00481E47">
            <w:pPr>
              <w:spacing w:after="0" w:line="240" w:lineRule="atLeast"/>
              <w:contextualSpacing/>
              <w:rPr>
                <w:rFonts w:ascii="PT Astra Serif" w:eastAsia="Calibri" w:hAnsi="PT Astra Serif" w:cs="Times New Roman"/>
                <w:sz w:val="24"/>
                <w:szCs w:val="24"/>
                <w:lang w:eastAsia="ru-RU"/>
              </w:rPr>
            </w:pPr>
            <w:r w:rsidRPr="00481E4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>Конечно, каждый из нас по отдельности не сможет помочь детям с ОВЗ и решить все их проблемы, но если мы объединимся, то сможем сделать для этих детей гораздо больше, мы сможем сделать мир вокруг них добрее.</w:t>
            </w:r>
          </w:p>
        </w:tc>
      </w:tr>
    </w:tbl>
    <w:p w:rsidR="00481E47" w:rsidRPr="00C91480" w:rsidRDefault="00481E47" w:rsidP="00BA3EBA">
      <w:pPr>
        <w:spacing w:line="240" w:lineRule="auto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sectPr w:rsidR="00481E47" w:rsidRPr="00C91480" w:rsidSect="004B7E2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1F0" w:rsidRDefault="006C31F0" w:rsidP="00BA3EBA">
      <w:pPr>
        <w:spacing w:after="0" w:line="240" w:lineRule="auto"/>
      </w:pPr>
      <w:r>
        <w:separator/>
      </w:r>
    </w:p>
  </w:endnote>
  <w:endnote w:type="continuationSeparator" w:id="1">
    <w:p w:rsidR="006C31F0" w:rsidRDefault="006C31F0" w:rsidP="00BA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1F0" w:rsidRDefault="006C31F0" w:rsidP="00BA3EBA">
      <w:pPr>
        <w:spacing w:after="0" w:line="240" w:lineRule="auto"/>
      </w:pPr>
      <w:r>
        <w:separator/>
      </w:r>
    </w:p>
  </w:footnote>
  <w:footnote w:type="continuationSeparator" w:id="1">
    <w:p w:rsidR="006C31F0" w:rsidRDefault="006C31F0" w:rsidP="00BA3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E5FD7"/>
    <w:multiLevelType w:val="hybridMultilevel"/>
    <w:tmpl w:val="F47A7194"/>
    <w:lvl w:ilvl="0" w:tplc="A5542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E10A6"/>
    <w:multiLevelType w:val="multilevel"/>
    <w:tmpl w:val="C3CE4B4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>
    <w:nsid w:val="1A736E53"/>
    <w:multiLevelType w:val="multilevel"/>
    <w:tmpl w:val="7A8A9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FA3274"/>
    <w:multiLevelType w:val="multilevel"/>
    <w:tmpl w:val="8B76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52E2D"/>
    <w:multiLevelType w:val="hybridMultilevel"/>
    <w:tmpl w:val="4050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3F10A2"/>
    <w:multiLevelType w:val="multilevel"/>
    <w:tmpl w:val="A1DA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2F6AA8"/>
    <w:multiLevelType w:val="hybridMultilevel"/>
    <w:tmpl w:val="049C2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1656B7"/>
    <w:multiLevelType w:val="hybridMultilevel"/>
    <w:tmpl w:val="D4AEA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9B4E4E"/>
    <w:multiLevelType w:val="multilevel"/>
    <w:tmpl w:val="9918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A41A6C"/>
    <w:multiLevelType w:val="hybridMultilevel"/>
    <w:tmpl w:val="CA222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1EA4"/>
    <w:rsid w:val="00015AD8"/>
    <w:rsid w:val="00050E93"/>
    <w:rsid w:val="0005624D"/>
    <w:rsid w:val="0006382B"/>
    <w:rsid w:val="000801AB"/>
    <w:rsid w:val="0009141A"/>
    <w:rsid w:val="000958D6"/>
    <w:rsid w:val="00096C1C"/>
    <w:rsid w:val="000B369B"/>
    <w:rsid w:val="000C2270"/>
    <w:rsid w:val="000E5BFF"/>
    <w:rsid w:val="00106AED"/>
    <w:rsid w:val="0011245A"/>
    <w:rsid w:val="00112D5C"/>
    <w:rsid w:val="00131DE8"/>
    <w:rsid w:val="001349D7"/>
    <w:rsid w:val="00140361"/>
    <w:rsid w:val="001429A0"/>
    <w:rsid w:val="0015301C"/>
    <w:rsid w:val="00156EF2"/>
    <w:rsid w:val="00164C5D"/>
    <w:rsid w:val="00171BBB"/>
    <w:rsid w:val="00190A60"/>
    <w:rsid w:val="001B0E6A"/>
    <w:rsid w:val="001C4BB5"/>
    <w:rsid w:val="001C4F4E"/>
    <w:rsid w:val="001D3677"/>
    <w:rsid w:val="0021616E"/>
    <w:rsid w:val="00222BE7"/>
    <w:rsid w:val="002247A5"/>
    <w:rsid w:val="00244DCC"/>
    <w:rsid w:val="002503A9"/>
    <w:rsid w:val="0025460F"/>
    <w:rsid w:val="002601E5"/>
    <w:rsid w:val="00263DC2"/>
    <w:rsid w:val="002672B8"/>
    <w:rsid w:val="0027024E"/>
    <w:rsid w:val="00272875"/>
    <w:rsid w:val="00280182"/>
    <w:rsid w:val="00281CB2"/>
    <w:rsid w:val="00297E65"/>
    <w:rsid w:val="002B1251"/>
    <w:rsid w:val="002E226B"/>
    <w:rsid w:val="002F2513"/>
    <w:rsid w:val="0032054A"/>
    <w:rsid w:val="00323A57"/>
    <w:rsid w:val="00324C47"/>
    <w:rsid w:val="0034092B"/>
    <w:rsid w:val="003555ED"/>
    <w:rsid w:val="003576BD"/>
    <w:rsid w:val="00360914"/>
    <w:rsid w:val="00361D34"/>
    <w:rsid w:val="00364A3D"/>
    <w:rsid w:val="00365054"/>
    <w:rsid w:val="0037571C"/>
    <w:rsid w:val="00375EED"/>
    <w:rsid w:val="003A4423"/>
    <w:rsid w:val="003B259E"/>
    <w:rsid w:val="003B28C1"/>
    <w:rsid w:val="003D10A2"/>
    <w:rsid w:val="003E064A"/>
    <w:rsid w:val="003E3786"/>
    <w:rsid w:val="0040326C"/>
    <w:rsid w:val="004075CB"/>
    <w:rsid w:val="00407833"/>
    <w:rsid w:val="00417C8D"/>
    <w:rsid w:val="004220D2"/>
    <w:rsid w:val="00444F1D"/>
    <w:rsid w:val="00445200"/>
    <w:rsid w:val="00456445"/>
    <w:rsid w:val="004600AC"/>
    <w:rsid w:val="00471AE7"/>
    <w:rsid w:val="00481843"/>
    <w:rsid w:val="00481E47"/>
    <w:rsid w:val="0049245B"/>
    <w:rsid w:val="0049439A"/>
    <w:rsid w:val="004A4DFC"/>
    <w:rsid w:val="004B7E20"/>
    <w:rsid w:val="004C48A9"/>
    <w:rsid w:val="004D73BD"/>
    <w:rsid w:val="004E59D0"/>
    <w:rsid w:val="004F219E"/>
    <w:rsid w:val="00500B8E"/>
    <w:rsid w:val="00500CA3"/>
    <w:rsid w:val="005173CB"/>
    <w:rsid w:val="00517752"/>
    <w:rsid w:val="00524592"/>
    <w:rsid w:val="00527813"/>
    <w:rsid w:val="00546C2D"/>
    <w:rsid w:val="00562857"/>
    <w:rsid w:val="00577916"/>
    <w:rsid w:val="00580374"/>
    <w:rsid w:val="00584C0B"/>
    <w:rsid w:val="005A1480"/>
    <w:rsid w:val="005C5075"/>
    <w:rsid w:val="005C7ACC"/>
    <w:rsid w:val="006071B9"/>
    <w:rsid w:val="0061031E"/>
    <w:rsid w:val="00623671"/>
    <w:rsid w:val="00625B54"/>
    <w:rsid w:val="006265C5"/>
    <w:rsid w:val="00644168"/>
    <w:rsid w:val="006450AC"/>
    <w:rsid w:val="00670CEC"/>
    <w:rsid w:val="006734F7"/>
    <w:rsid w:val="006832CD"/>
    <w:rsid w:val="00690094"/>
    <w:rsid w:val="0069665A"/>
    <w:rsid w:val="00697F77"/>
    <w:rsid w:val="006A0E2E"/>
    <w:rsid w:val="006B11E0"/>
    <w:rsid w:val="006B3993"/>
    <w:rsid w:val="006C31F0"/>
    <w:rsid w:val="006C3FC5"/>
    <w:rsid w:val="006D13EB"/>
    <w:rsid w:val="006D1811"/>
    <w:rsid w:val="006D3C35"/>
    <w:rsid w:val="006D53B8"/>
    <w:rsid w:val="006D69CA"/>
    <w:rsid w:val="006E4B63"/>
    <w:rsid w:val="006F3A5E"/>
    <w:rsid w:val="00715891"/>
    <w:rsid w:val="0072281B"/>
    <w:rsid w:val="00723527"/>
    <w:rsid w:val="0072766F"/>
    <w:rsid w:val="0074720B"/>
    <w:rsid w:val="00757D96"/>
    <w:rsid w:val="007626A2"/>
    <w:rsid w:val="00782630"/>
    <w:rsid w:val="007B276E"/>
    <w:rsid w:val="007B3343"/>
    <w:rsid w:val="007D6B0B"/>
    <w:rsid w:val="007D71E7"/>
    <w:rsid w:val="007D7992"/>
    <w:rsid w:val="007F49CC"/>
    <w:rsid w:val="008107E2"/>
    <w:rsid w:val="00810CD5"/>
    <w:rsid w:val="00812DDF"/>
    <w:rsid w:val="00815CAA"/>
    <w:rsid w:val="0081712B"/>
    <w:rsid w:val="00822B95"/>
    <w:rsid w:val="00822C6F"/>
    <w:rsid w:val="00826203"/>
    <w:rsid w:val="00841446"/>
    <w:rsid w:val="008414B6"/>
    <w:rsid w:val="008675D5"/>
    <w:rsid w:val="00867721"/>
    <w:rsid w:val="008756B1"/>
    <w:rsid w:val="00881040"/>
    <w:rsid w:val="00883608"/>
    <w:rsid w:val="008A2613"/>
    <w:rsid w:val="008A7780"/>
    <w:rsid w:val="008B6438"/>
    <w:rsid w:val="008C57EA"/>
    <w:rsid w:val="008D6792"/>
    <w:rsid w:val="008E1EB8"/>
    <w:rsid w:val="00902FAB"/>
    <w:rsid w:val="00910926"/>
    <w:rsid w:val="00911496"/>
    <w:rsid w:val="0091401A"/>
    <w:rsid w:val="00926409"/>
    <w:rsid w:val="00933E7E"/>
    <w:rsid w:val="00934C5A"/>
    <w:rsid w:val="00937026"/>
    <w:rsid w:val="00941643"/>
    <w:rsid w:val="009467E6"/>
    <w:rsid w:val="00953FBA"/>
    <w:rsid w:val="0095437E"/>
    <w:rsid w:val="0099061C"/>
    <w:rsid w:val="00994D70"/>
    <w:rsid w:val="00995DE4"/>
    <w:rsid w:val="009B41CD"/>
    <w:rsid w:val="009E0E57"/>
    <w:rsid w:val="009E1D46"/>
    <w:rsid w:val="009F3318"/>
    <w:rsid w:val="009F5E5D"/>
    <w:rsid w:val="00A05C81"/>
    <w:rsid w:val="00A101E3"/>
    <w:rsid w:val="00A2473B"/>
    <w:rsid w:val="00A27424"/>
    <w:rsid w:val="00A27B86"/>
    <w:rsid w:val="00A30DFB"/>
    <w:rsid w:val="00A322B3"/>
    <w:rsid w:val="00A3291D"/>
    <w:rsid w:val="00A53621"/>
    <w:rsid w:val="00A71EBA"/>
    <w:rsid w:val="00A81EA4"/>
    <w:rsid w:val="00A953E4"/>
    <w:rsid w:val="00AA442D"/>
    <w:rsid w:val="00AB0583"/>
    <w:rsid w:val="00AB229D"/>
    <w:rsid w:val="00AE3F6E"/>
    <w:rsid w:val="00AE48BE"/>
    <w:rsid w:val="00B04B19"/>
    <w:rsid w:val="00B117B3"/>
    <w:rsid w:val="00B3672A"/>
    <w:rsid w:val="00B961B6"/>
    <w:rsid w:val="00BA07F0"/>
    <w:rsid w:val="00BA286B"/>
    <w:rsid w:val="00BA3A58"/>
    <w:rsid w:val="00BA3EBA"/>
    <w:rsid w:val="00BA6AF5"/>
    <w:rsid w:val="00BD00CF"/>
    <w:rsid w:val="00BD111B"/>
    <w:rsid w:val="00C16A02"/>
    <w:rsid w:val="00C4056E"/>
    <w:rsid w:val="00C50DCC"/>
    <w:rsid w:val="00C57F1B"/>
    <w:rsid w:val="00C67A78"/>
    <w:rsid w:val="00C91480"/>
    <w:rsid w:val="00CB454C"/>
    <w:rsid w:val="00CB4DC0"/>
    <w:rsid w:val="00CC458D"/>
    <w:rsid w:val="00CC5D86"/>
    <w:rsid w:val="00CD3170"/>
    <w:rsid w:val="00CE215B"/>
    <w:rsid w:val="00CE6617"/>
    <w:rsid w:val="00CE7BA3"/>
    <w:rsid w:val="00CF063E"/>
    <w:rsid w:val="00CF1BA3"/>
    <w:rsid w:val="00CF471D"/>
    <w:rsid w:val="00D000E4"/>
    <w:rsid w:val="00D04A8E"/>
    <w:rsid w:val="00D04E94"/>
    <w:rsid w:val="00D14B2B"/>
    <w:rsid w:val="00D22BFB"/>
    <w:rsid w:val="00D26EDA"/>
    <w:rsid w:val="00D3125E"/>
    <w:rsid w:val="00D34B25"/>
    <w:rsid w:val="00D35A22"/>
    <w:rsid w:val="00D45FBC"/>
    <w:rsid w:val="00D53196"/>
    <w:rsid w:val="00D60D2A"/>
    <w:rsid w:val="00D6286C"/>
    <w:rsid w:val="00D674AF"/>
    <w:rsid w:val="00D677CE"/>
    <w:rsid w:val="00D74289"/>
    <w:rsid w:val="00D75DC8"/>
    <w:rsid w:val="00D9110F"/>
    <w:rsid w:val="00DB4FD9"/>
    <w:rsid w:val="00DC5E11"/>
    <w:rsid w:val="00DE0099"/>
    <w:rsid w:val="00DE683E"/>
    <w:rsid w:val="00E01DB5"/>
    <w:rsid w:val="00E03696"/>
    <w:rsid w:val="00E1127A"/>
    <w:rsid w:val="00E15F96"/>
    <w:rsid w:val="00E310E2"/>
    <w:rsid w:val="00E36B09"/>
    <w:rsid w:val="00E42775"/>
    <w:rsid w:val="00E9670A"/>
    <w:rsid w:val="00EA4127"/>
    <w:rsid w:val="00ED0DCD"/>
    <w:rsid w:val="00EF7F3E"/>
    <w:rsid w:val="00F01793"/>
    <w:rsid w:val="00F17C6D"/>
    <w:rsid w:val="00F247F7"/>
    <w:rsid w:val="00F32719"/>
    <w:rsid w:val="00F343E7"/>
    <w:rsid w:val="00F3750A"/>
    <w:rsid w:val="00F43C24"/>
    <w:rsid w:val="00F610A5"/>
    <w:rsid w:val="00F717BF"/>
    <w:rsid w:val="00F74959"/>
    <w:rsid w:val="00F82D52"/>
    <w:rsid w:val="00F916E6"/>
    <w:rsid w:val="00FA1900"/>
    <w:rsid w:val="00FB7E2E"/>
    <w:rsid w:val="00FC08A3"/>
    <w:rsid w:val="00FC1BC0"/>
    <w:rsid w:val="00FC6C0E"/>
    <w:rsid w:val="00FC7E7C"/>
    <w:rsid w:val="00FD0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3EBA"/>
  </w:style>
  <w:style w:type="paragraph" w:styleId="a5">
    <w:name w:val="footer"/>
    <w:basedOn w:val="a"/>
    <w:link w:val="a6"/>
    <w:uiPriority w:val="99"/>
    <w:unhideWhenUsed/>
    <w:rsid w:val="00BA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3EBA"/>
  </w:style>
  <w:style w:type="paragraph" w:styleId="a7">
    <w:name w:val="Balloon Text"/>
    <w:basedOn w:val="a"/>
    <w:link w:val="a8"/>
    <w:uiPriority w:val="99"/>
    <w:semiHidden/>
    <w:unhideWhenUsed/>
    <w:rsid w:val="00C16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6A0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95437E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CC458D"/>
    <w:pPr>
      <w:ind w:left="720"/>
      <w:contextualSpacing/>
    </w:pPr>
  </w:style>
  <w:style w:type="paragraph" w:customStyle="1" w:styleId="c7">
    <w:name w:val="c7"/>
    <w:basedOn w:val="a"/>
    <w:rsid w:val="00CE2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E215B"/>
  </w:style>
  <w:style w:type="character" w:customStyle="1" w:styleId="c21">
    <w:name w:val="c21"/>
    <w:basedOn w:val="a0"/>
    <w:rsid w:val="00CE215B"/>
  </w:style>
  <w:style w:type="character" w:customStyle="1" w:styleId="c18">
    <w:name w:val="c18"/>
    <w:basedOn w:val="a0"/>
    <w:rsid w:val="00CE215B"/>
  </w:style>
  <w:style w:type="paragraph" w:customStyle="1" w:styleId="c0">
    <w:name w:val="c0"/>
    <w:basedOn w:val="a"/>
    <w:rsid w:val="00CD3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D3170"/>
  </w:style>
  <w:style w:type="character" w:styleId="ab">
    <w:name w:val="Strong"/>
    <w:basedOn w:val="a0"/>
    <w:uiPriority w:val="22"/>
    <w:qFormat/>
    <w:rsid w:val="006E4B63"/>
    <w:rPr>
      <w:b/>
      <w:bCs/>
    </w:rPr>
  </w:style>
  <w:style w:type="character" w:styleId="ac">
    <w:name w:val="Emphasis"/>
    <w:basedOn w:val="a0"/>
    <w:uiPriority w:val="20"/>
    <w:qFormat/>
    <w:rsid w:val="0032054A"/>
    <w:rPr>
      <w:i/>
      <w:iCs/>
    </w:rPr>
  </w:style>
  <w:style w:type="paragraph" w:styleId="ad">
    <w:name w:val="Normal (Web)"/>
    <w:basedOn w:val="a"/>
    <w:uiPriority w:val="99"/>
    <w:semiHidden/>
    <w:unhideWhenUsed/>
    <w:rsid w:val="0032054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firstmailrucssattributepostfix">
    <w:name w:val="msonormalcxspfirst_mailru_css_attribute_postfix"/>
    <w:basedOn w:val="a"/>
    <w:rsid w:val="0058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58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71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519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9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65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16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354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1904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535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9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39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83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70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026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65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6410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5392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9682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3795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1789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891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496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8088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34460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68823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/?mailto=mailto%3aUmkaDS@nur.yan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C44D8-13EA-4A83-AE34-682BCA179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Психолог</cp:lastModifiedBy>
  <cp:revision>10</cp:revision>
  <cp:lastPrinted>2019-02-01T12:41:00Z</cp:lastPrinted>
  <dcterms:created xsi:type="dcterms:W3CDTF">2019-01-31T14:03:00Z</dcterms:created>
  <dcterms:modified xsi:type="dcterms:W3CDTF">2025-04-12T06:57:00Z</dcterms:modified>
</cp:coreProperties>
</file>