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307F0">
      <w:pPr>
        <w:spacing w:line="36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Пояснительная записка</w:t>
      </w:r>
    </w:p>
    <w:p w14:paraId="3F113040">
      <w:pPr>
        <w:tabs>
          <w:tab w:val="left" w:pos="0"/>
          <w:tab w:val="left" w:pos="284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Класс – малокомплектный 6а, 9б класс, реализующий  Федеральной адаптированной основной образовательной программы обучающихся с умственной отсталостью (интеллектуальными нарушениями).</w:t>
      </w:r>
    </w:p>
    <w:p w14:paraId="4F8FB1E2">
      <w:pPr>
        <w:tabs>
          <w:tab w:val="left" w:pos="0"/>
          <w:tab w:val="left" w:pos="284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Предмет: «Русский язык».</w:t>
      </w:r>
    </w:p>
    <w:p w14:paraId="124CA5AA">
      <w:pPr>
        <w:tabs>
          <w:tab w:val="left" w:pos="0"/>
          <w:tab w:val="left" w:pos="284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Тема урока: </w:t>
      </w:r>
    </w:p>
    <w:p w14:paraId="37483EDF">
      <w:pPr>
        <w:tabs>
          <w:tab w:val="left" w:pos="0"/>
          <w:tab w:val="left" w:pos="284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6а - Изменение существительных по падежам. Закрепление полученных знаний.</w:t>
      </w:r>
    </w:p>
    <w:p w14:paraId="6ED7FB07">
      <w:pPr>
        <w:tabs>
          <w:tab w:val="left" w:pos="0"/>
          <w:tab w:val="left" w:pos="284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9б - Различение глаголов по лицам и числам.</w:t>
      </w:r>
    </w:p>
    <w:p w14:paraId="06A8BE1B"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Учитель: Магомедова Р.А.</w:t>
      </w:r>
    </w:p>
    <w:p w14:paraId="56B4F0F0"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Урок разработан в соответствии с:</w:t>
      </w:r>
    </w:p>
    <w:p w14:paraId="2E2D67DB">
      <w:pPr>
        <w:shd w:val="clear" w:color="auto" w:fill="FFFFFF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Федеральным Законом от 29.12.2012 № 273-ФЗ «Об образовании в Российской Федерации». </w:t>
      </w:r>
    </w:p>
    <w:p w14:paraId="6F7A25E6">
      <w:pPr>
        <w:shd w:val="clear" w:color="auto" w:fill="FFFFFF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Федеральным государственным образовательным стандартом образования обучающихся с умственной отсталостью  (интеллектуальными нарушениями), утвержденным приказом Министерства образования и науки РФ от 19 декабря 2014 №1599.</w:t>
      </w:r>
    </w:p>
    <w:p w14:paraId="5D672ACF">
      <w:pPr>
        <w:pStyle w:val="6"/>
        <w:shd w:val="clear" w:color="auto" w:fill="auto"/>
        <w:spacing w:line="360" w:lineRule="auto"/>
        <w:ind w:right="-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нарушениями), утвержденную приказом Министерства просвещения Российской Федерации от «24» ноября 2022 г. №1026;</w:t>
      </w:r>
    </w:p>
    <w:p w14:paraId="595DBCEB">
      <w:pPr>
        <w:shd w:val="clear" w:color="auto" w:fill="FFFFFF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Адаптированной основной общеобразовательной программы (вариант 1</w:t>
      </w: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)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ГОУ РК «Специальной (коррекционной) школы №43» г. Инты.</w:t>
      </w:r>
    </w:p>
    <w:p w14:paraId="553ACAD2">
      <w:pPr>
        <w:shd w:val="clear" w:color="auto" w:fill="FFFFFF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Рабочей программой «Русский язык 5-9 классы» (ФАООП 1 вариант).</w:t>
      </w:r>
    </w:p>
    <w:p w14:paraId="6FD989D2">
      <w:pPr>
        <w:shd w:val="clear" w:color="auto" w:fill="FFFFFF"/>
        <w:spacing w:before="24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Учебным планом  ГОУ РК «Специальной (коррекционной) школы №43» г. Инты.</w:t>
      </w:r>
    </w:p>
    <w:p w14:paraId="568F66C5">
      <w:pPr>
        <w:spacing w:before="240"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Cs/>
          <w:sz w:val="28"/>
          <w:szCs w:val="28"/>
        </w:rPr>
        <w:t>Место урока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: урок проводился в соответствии с рабочей программой и тематическим планированием для 6, 9 класса.</w:t>
      </w:r>
    </w:p>
    <w:p w14:paraId="2F001AC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изучение данной темы отведён 1 час, данный урок  первый.</w:t>
      </w:r>
    </w:p>
    <w:p w14:paraId="0F577A9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Тип урока:  6а комплексного применения знаний и умений, 9б усвоения новых знаний,</w:t>
      </w:r>
    </w:p>
    <w:p w14:paraId="6D09D71B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Цель:</w:t>
      </w:r>
    </w:p>
    <w:p w14:paraId="027F0F61">
      <w:pPr>
        <w:spacing w:line="360" w:lineRule="auto"/>
        <w:jc w:val="both"/>
        <w:rPr>
          <w:rFonts w:hint="default" w:ascii="Times New Roman" w:hAnsi="Times New Roman" w:eastAsia="Times New Roman" w:cs="Times New Roman"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6а – </w:t>
      </w: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Cs/>
          <w:sz w:val="28"/>
          <w:szCs w:val="28"/>
          <w:lang w:val="ru-RU"/>
        </w:rPr>
        <w:t>з</w:t>
      </w:r>
      <w:r>
        <w:rPr>
          <w:rFonts w:hint="default" w:ascii="Times New Roman" w:hAnsi="Times New Roman" w:eastAsia="Times New Roman" w:cs="Times New Roman"/>
          <w:bCs/>
          <w:sz w:val="28"/>
          <w:szCs w:val="28"/>
        </w:rPr>
        <w:t>акрепление</w:t>
      </w: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Cs/>
          <w:sz w:val="28"/>
          <w:szCs w:val="28"/>
        </w:rPr>
        <w:t xml:space="preserve"> умения изменять существительные по падежам с помощью вопросов у обучающихся 6 класса с ОВЗ, связывать слова по смыслу с помощью предлогов, связывать слова по смыслу в предложениях, работать по картине, работать самостоятельно.</w:t>
      </w:r>
    </w:p>
    <w:p w14:paraId="1A21ACE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Задачи: </w:t>
      </w:r>
    </w:p>
    <w:p w14:paraId="5464EA12">
      <w:pPr>
        <w:spacing w:line="360" w:lineRule="auto"/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  <w:t>Образовательные:</w:t>
      </w:r>
    </w:p>
    <w:p w14:paraId="15B36F23">
      <w:pPr>
        <w:spacing w:line="360" w:lineRule="auto"/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  <w:t>закрепить умение запомнить названия падежей и вопросы к ним;</w:t>
      </w:r>
    </w:p>
    <w:p w14:paraId="5C2505B7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закрепить умение определять падежи существительных по вопросам.</w:t>
      </w:r>
    </w:p>
    <w:p w14:paraId="45767718">
      <w:p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SimSun" w:cs="Times New Roman"/>
          <w:sz w:val="28"/>
          <w:szCs w:val="28"/>
          <w:shd w:val="clear" w:color="auto" w:fill="FFFFFF"/>
        </w:rPr>
        <w:t>Коррекционно-развивающие:</w:t>
      </w:r>
    </w:p>
    <w:p w14:paraId="302CCBA3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shd w:val="clear" w:color="auto" w:fill="FFFFFF"/>
        </w:rPr>
        <w:t>формировать умение самостоятельно делать выводы, составлять предложения, через выполнение  коррекционных упражнений;</w:t>
      </w:r>
    </w:p>
    <w:p w14:paraId="3A4B2C03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развивать устную и письменную речь через упражнения.</w:t>
      </w:r>
    </w:p>
    <w:p w14:paraId="036AA321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Воспитательная:</w:t>
      </w:r>
    </w:p>
    <w:p w14:paraId="4FBA9CBE">
      <w:pPr>
        <w:spacing w:line="360" w:lineRule="auto"/>
        <w:jc w:val="both"/>
        <w:rPr>
          <w:rFonts w:hint="default" w:ascii="Times New Roman" w:hAnsi="Times New Roman" w:eastAsia="Times New Roman" w:cs="Times New Roman"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воспитывать 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активность, любознательность, заинтересованность в процессе обучения.</w:t>
      </w:r>
    </w:p>
    <w:p w14:paraId="5BB33FC3">
      <w:pPr>
        <w:spacing w:line="360" w:lineRule="auto"/>
        <w:jc w:val="both"/>
        <w:rPr>
          <w:rFonts w:hint="default" w:ascii="Times New Roman" w:hAnsi="Times New Roman" w:eastAsia="Times New Roman" w:cs="Times New Roman"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Cs/>
          <w:sz w:val="28"/>
          <w:szCs w:val="28"/>
        </w:rPr>
        <w:t xml:space="preserve">Цель: </w:t>
      </w:r>
    </w:p>
    <w:p w14:paraId="12DCF97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9б – </w:t>
      </w:r>
      <w:r>
        <w:rPr>
          <w:rFonts w:hint="default" w:ascii="Times New Roman" w:hAnsi="Times New Roman" w:eastAsia="Times New Roman" w:cs="Times New Roman"/>
          <w:bCs/>
          <w:sz w:val="28"/>
          <w:szCs w:val="28"/>
        </w:rPr>
        <w:t>формирование  умения различать глаголы по лицам и числам  у обучающихся 9 класса подставляя местоимения.</w:t>
      </w:r>
    </w:p>
    <w:p w14:paraId="0ABD787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Задачи:</w:t>
      </w:r>
    </w:p>
    <w:p w14:paraId="1B5305A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  <w:t>Образовательные:</w:t>
      </w:r>
    </w:p>
    <w:p w14:paraId="642EC642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закрепить грамматические признаки глагола;</w:t>
      </w:r>
    </w:p>
    <w:p w14:paraId="04A97667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формировать умения правильно подставлять местоимения для определения лица и числа глаголов;</w:t>
      </w:r>
    </w:p>
    <w:p w14:paraId="621D3097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формировать умения различать глаголы по лицам и числам, ставить вопросы.</w:t>
      </w:r>
    </w:p>
    <w:p w14:paraId="5136BD28">
      <w:p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SimSun" w:cs="Times New Roman"/>
          <w:sz w:val="28"/>
          <w:szCs w:val="28"/>
          <w:shd w:val="clear" w:color="auto" w:fill="FFFFFF"/>
        </w:rPr>
        <w:t>Коррекционно-развивающая:</w:t>
      </w:r>
    </w:p>
    <w:p w14:paraId="2FE5346C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развивать устную и письменную речь, через выполнение упражнений.</w:t>
      </w:r>
    </w:p>
    <w:p w14:paraId="78B4FF38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Воспитательная:</w:t>
      </w:r>
    </w:p>
    <w:p w14:paraId="4C90898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воспитывать 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активность, любознательность, заинтересованность в процессе обучения.</w:t>
      </w:r>
    </w:p>
    <w:p w14:paraId="76F0667C">
      <w:pPr>
        <w:pStyle w:val="8"/>
        <w:shd w:val="clear" w:color="auto" w:fill="FFFFFF"/>
        <w:spacing w:before="0" w:beforeAutospacing="0" w:after="0" w:afterAutospacing="0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EA99D46">
      <w:pPr>
        <w:pStyle w:val="8"/>
        <w:shd w:val="clear" w:color="auto" w:fill="FFFFFF"/>
        <w:spacing w:before="0" w:beforeAutospacing="0" w:after="0" w:afterAutospacing="0" w:line="360" w:lineRule="auto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Методы: словесный, наглядный, практичекий.</w:t>
      </w:r>
    </w:p>
    <w:p w14:paraId="2B0F34B1">
      <w:pPr>
        <w:pStyle w:val="8"/>
        <w:shd w:val="clear" w:color="auto" w:fill="FFFFFF"/>
        <w:spacing w:before="0" w:beforeAutospacing="0" w:after="0" w:afterAutospacing="0" w:line="360" w:lineRule="auto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Формы: фронтальная, индивидуальная.</w:t>
      </w:r>
    </w:p>
    <w:p w14:paraId="1B5F0C36">
      <w:pPr>
        <w:pStyle w:val="8"/>
        <w:shd w:val="clear" w:color="auto" w:fill="FFFFFF"/>
        <w:spacing w:before="0" w:beforeAutospacing="0" w:after="0" w:afterAutospacing="0" w:line="360" w:lineRule="auto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Формы контроля учебной деятельности обучающихся: самоконтроль, контроль со стороны учит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еля, самооценка, оценка учителя.</w:t>
      </w:r>
    </w:p>
    <w:p w14:paraId="0F3A94FD">
      <w:pPr>
        <w:pStyle w:val="8"/>
        <w:shd w:val="clear" w:color="auto" w:fill="FFFFFF"/>
        <w:spacing w:before="0" w:beforeAutospacing="0" w:after="0" w:afterAutospacing="0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538BBE6">
      <w:pPr>
        <w:pStyle w:val="8"/>
        <w:shd w:val="clear" w:color="auto" w:fill="FFFFFF"/>
        <w:spacing w:before="0" w:beforeAutospacing="0" w:after="0" w:afterAutospacing="0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6кл. Структура урока: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комплексного применения знаний и умений.</w:t>
      </w:r>
    </w:p>
    <w:p w14:paraId="4F323E10">
      <w:pPr>
        <w:pStyle w:val="8"/>
        <w:shd w:val="clear" w:color="auto" w:fill="FFFFFF"/>
        <w:spacing w:before="0" w:beforeAutospacing="0" w:after="0" w:afterAutospacing="0"/>
        <w:ind w:right="75" w:firstLine="140" w:firstLineChars="5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5298F0A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Организационный этап.</w:t>
      </w:r>
    </w:p>
    <w:p w14:paraId="39D5CF27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Проверка домашнего задания, воспроизведение и коррекция опорных знаний обучающихся. Актуализация знаний. </w:t>
      </w:r>
    </w:p>
    <w:p w14:paraId="2865380A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Постановка цели и задач урока. Мотивация учебной деятельности обучающихся.</w:t>
      </w:r>
    </w:p>
    <w:p w14:paraId="2AFD84CB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Первичное закрепление. </w:t>
      </w:r>
    </w:p>
    <w:p w14:paraId="119C8CF0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-в знакомой ситуации (типовые)</w:t>
      </w:r>
    </w:p>
    <w:p w14:paraId="30A541B4">
      <w:pPr>
        <w:pStyle w:val="8"/>
        <w:shd w:val="clear" w:color="auto" w:fill="FFFFFF"/>
        <w:spacing w:before="0" w:beforeAutospacing="0" w:after="0" w:afterAutospacing="0" w:line="360" w:lineRule="auto"/>
        <w:ind w:right="75" w:firstLine="280" w:firstLineChars="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-в изменённой ситуации (конструктивные)</w:t>
      </w:r>
    </w:p>
    <w:p w14:paraId="0FB0F7EC">
      <w:pPr>
        <w:pStyle w:val="8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Творческое применение и добывание знаний в новой ситуации (проблемные задания)</w:t>
      </w:r>
    </w:p>
    <w:p w14:paraId="2D6C4A34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6 ) Информация о домашнем задании, инструктаж по его выполнению.</w:t>
      </w:r>
    </w:p>
    <w:p w14:paraId="5A64CBC8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Информация о домашнем задании, инструктаж по его выполнению.</w:t>
      </w:r>
    </w:p>
    <w:p w14:paraId="51A9AA1D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Рефлексия (подведение итога урока).</w:t>
      </w:r>
    </w:p>
    <w:p w14:paraId="6B35C293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CD6D59F">
      <w:pPr>
        <w:pStyle w:val="8"/>
        <w:shd w:val="clear" w:color="auto" w:fill="FFFFFF"/>
        <w:spacing w:before="0" w:beforeAutospacing="0" w:after="0" w:afterAutospacing="0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9кл. Структура урока: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у</w:t>
      </w:r>
      <w:r>
        <w:rPr>
          <w:rFonts w:hint="default" w:ascii="Times New Roman" w:hAnsi="Times New Roman" w:cs="Times New Roman"/>
          <w:sz w:val="28"/>
          <w:szCs w:val="28"/>
        </w:rPr>
        <w:t>своения новых знаний.</w:t>
      </w:r>
    </w:p>
    <w:p w14:paraId="1D558870">
      <w:pPr>
        <w:pStyle w:val="8"/>
        <w:shd w:val="clear" w:color="auto" w:fill="FFFFFF"/>
        <w:spacing w:before="0" w:beforeAutospacing="0" w:after="0" w:afterAutospacing="0"/>
        <w:ind w:right="75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A7BD1FE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Организационный этап.</w:t>
      </w:r>
    </w:p>
    <w:p w14:paraId="467E7674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Постановка цели и задач урока. </w:t>
      </w:r>
    </w:p>
    <w:p w14:paraId="317356E6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Актуализация знаний.</w:t>
      </w:r>
    </w:p>
    <w:p w14:paraId="20C55BEC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Первичное усвоение новых знаний.</w:t>
      </w:r>
    </w:p>
    <w:p w14:paraId="56F9E9DF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Первичная проверка понимания</w:t>
      </w:r>
    </w:p>
    <w:p w14:paraId="5C3037C7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Первичное закрепление.</w:t>
      </w:r>
    </w:p>
    <w:p w14:paraId="44BA04C2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Информация о домашнем задании, инструктаж по его выполнению.</w:t>
      </w:r>
    </w:p>
    <w:p w14:paraId="67F1B041">
      <w:pPr>
        <w:pStyle w:val="8"/>
        <w:shd w:val="clear" w:color="auto" w:fill="FFFFFF"/>
        <w:spacing w:before="0" w:beforeAutospacing="0" w:after="0" w:afterAutospacing="0" w:line="360" w:lineRule="auto"/>
        <w:ind w:left="75" w:right="7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Рефлексия (подведение итога урока).</w:t>
      </w:r>
    </w:p>
    <w:p w14:paraId="153F0E22">
      <w:pPr>
        <w:spacing w:before="240"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Методическое и дидактическое обеспечение: </w:t>
      </w:r>
      <w:r>
        <w:rPr>
          <w:rFonts w:hint="default" w:ascii="Times New Roman" w:hAnsi="Times New Roman" w:cs="Times New Roman"/>
          <w:sz w:val="28"/>
          <w:szCs w:val="28"/>
        </w:rPr>
        <w:t>учебники, тетради, карточки для индивидуальной работы.</w:t>
      </w:r>
    </w:p>
    <w:p w14:paraId="5E4F5932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Предполагаемый результат: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</w:t>
      </w:r>
    </w:p>
    <w:p w14:paraId="35572B8A">
      <w:pPr>
        <w:spacing w:line="360" w:lineRule="auto"/>
        <w:jc w:val="both"/>
        <w:rPr>
          <w:rFonts w:hint="default" w:ascii="Times New Roman" w:hAnsi="Times New Roman" w:eastAsia="Times New Roman" w:cs="Times New Roman"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6а – обучающиеся научатся </w:t>
      </w:r>
      <w:r>
        <w:rPr>
          <w:rFonts w:hint="default" w:ascii="Times New Roman" w:hAnsi="Times New Roman" w:eastAsia="Times New Roman" w:cs="Times New Roman"/>
          <w:bCs/>
          <w:sz w:val="28"/>
          <w:szCs w:val="28"/>
        </w:rPr>
        <w:t>изменять существительные по падежам, запомнят падежи и вопросы к ним, научатся определять падежи существительных по вопросам, научатся распознавать падежи, работать по картине.</w:t>
      </w:r>
    </w:p>
    <w:p w14:paraId="12B658A1"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9б  – обучающиеся научатся правильно подставлять местоимения для определения лица и числа глаголов, различать глаголы по лицам и числам, ставить вопросы;</w:t>
      </w:r>
    </w:p>
    <w:p w14:paraId="6A8D68B5">
      <w:pPr>
        <w:widowControl w:val="0"/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Личностный результат: </w:t>
      </w:r>
    </w:p>
    <w:p w14:paraId="7342C093">
      <w:pPr>
        <w:pStyle w:val="21"/>
        <w:shd w:val="clear" w:color="auto" w:fill="FFFFFF"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6кл. Умеют  вступать в контакт и общаться со сверстниками по теме занятий в урочное время.</w:t>
      </w:r>
    </w:p>
    <w:p w14:paraId="4282F08F">
      <w:pPr>
        <w:widowControl w:val="0"/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9кл. Развивают навыки сотрудничества с взрослыми и сверстниками на уроке в процессе в процессе выполнения совместной деятельности на уроке русского языка.</w:t>
      </w:r>
    </w:p>
    <w:p w14:paraId="2F65A813">
      <w:pPr>
        <w:widowControl w:val="0"/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Предметный результат: </w:t>
      </w:r>
    </w:p>
    <w:p w14:paraId="0CDEEF05">
      <w:pPr>
        <w:widowControl w:val="0"/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6кл.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</w:rPr>
        <w:t>Определяют по вопросам падежи имён существительных.</w:t>
      </w:r>
    </w:p>
    <w:p w14:paraId="107B57ED">
      <w:pPr>
        <w:widowControl w:val="0"/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9кл. 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  <w:lang w:val="ru-RU"/>
        </w:rPr>
        <w:t>Р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</w:rPr>
        <w:t>азлича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  <w:lang w:val="ru-RU"/>
        </w:rPr>
        <w:t>ют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</w:rPr>
        <w:t xml:space="preserve"> глаголы по лицам и числам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  <w:lang w:val="ru-RU"/>
        </w:rPr>
        <w:t>.</w:t>
      </w:r>
      <w:r>
        <w:rPr>
          <w:rFonts w:hint="default" w:ascii="Times New Roman" w:hAnsi="Times New Roman" w:eastAsia="Times New Roman" w:cs="Times New Roman"/>
          <w:bCs/>
          <w:color w:val="auto"/>
          <w:sz w:val="28"/>
          <w:szCs w:val="28"/>
        </w:rPr>
        <w:t xml:space="preserve"> </w:t>
      </w:r>
    </w:p>
    <w:p w14:paraId="1207239A">
      <w:pPr>
        <w:spacing w:after="240"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БУД</w:t>
      </w:r>
    </w:p>
    <w:p w14:paraId="35626CB9">
      <w:pPr>
        <w:spacing w:after="240"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Личностные учебные действия:</w:t>
      </w:r>
    </w:p>
    <w:p w14:paraId="339BA5FE">
      <w:pPr>
        <w:spacing w:after="24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6кл. Проявляют познавательный интерес к уроку. </w:t>
      </w:r>
    </w:p>
    <w:p w14:paraId="30F4EFDC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С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амостоятельны  в выполнении учебных заданий.</w:t>
      </w:r>
    </w:p>
    <w:p w14:paraId="22ACC395">
      <w:pPr>
        <w:spacing w:after="24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9кл.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Проявляют познавательный интерес к уроку. </w:t>
      </w:r>
    </w:p>
    <w:p w14:paraId="79F8E732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С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амостоятельны  в выполнении учебных заданий.</w:t>
      </w:r>
    </w:p>
    <w:p w14:paraId="04204625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Коммуникативные учебные действия: </w:t>
      </w:r>
    </w:p>
    <w:p w14:paraId="71EF4E54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6кл. 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бращаются за помощью и принимают помощь.</w:t>
      </w:r>
    </w:p>
    <w:p w14:paraId="3BA2E7C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Вступают в контакт с учителем.</w:t>
      </w:r>
    </w:p>
    <w:p w14:paraId="5A83F66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Участвуют в деятельности.</w:t>
      </w:r>
    </w:p>
    <w:p w14:paraId="0EB86BAB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Слушают и понимают инструкцию к учебному заданию.</w:t>
      </w:r>
    </w:p>
    <w:p w14:paraId="17F2AB0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9кл. Обращаются за помощью и принимают помощь.</w:t>
      </w:r>
    </w:p>
    <w:p w14:paraId="0BC6588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Вступают в контакт с учителем.</w:t>
      </w:r>
    </w:p>
    <w:p w14:paraId="7380841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Участвуют в деятельности.</w:t>
      </w:r>
    </w:p>
    <w:p w14:paraId="758DE8F8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Слушают и понимают инструкцию к учебному заданию.</w:t>
      </w:r>
    </w:p>
    <w:p w14:paraId="35FA731C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Регулятивные учебные действия: </w:t>
      </w:r>
    </w:p>
    <w:p w14:paraId="6CA89576">
      <w:pPr>
        <w:widowControl w:val="0"/>
        <w:tabs>
          <w:tab w:val="left" w:pos="567"/>
        </w:tabs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6кл. Осуществляют контроль за готовность к уроку. </w:t>
      </w:r>
    </w:p>
    <w:p w14:paraId="3FED0A0E">
      <w:pPr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С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ледуют предложенному плану.</w:t>
      </w:r>
    </w:p>
    <w:p w14:paraId="4BA5484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Корректируют свою деятельность с учётом выявленных недочётов.</w:t>
      </w:r>
    </w:p>
    <w:p w14:paraId="011CC407">
      <w:pPr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Принимают оценку деятельности, оценивают её с учётом критериев.</w:t>
      </w:r>
    </w:p>
    <w:p w14:paraId="2251F696">
      <w:pPr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cs="Times New Roman"/>
          <w:sz w:val="28"/>
          <w:szCs w:val="28"/>
        </w:rPr>
        <w:t>П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ринимают  цели и включаются в деятельность. </w:t>
      </w:r>
    </w:p>
    <w:p w14:paraId="736F4F0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оотносят свои действия и их результаты.</w:t>
      </w:r>
    </w:p>
    <w:p w14:paraId="062C3FD3">
      <w:pPr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Познавательные учебные действия:</w:t>
      </w:r>
    </w:p>
    <w:p w14:paraId="1893CD89">
      <w:pPr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6кл.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Умеют ориентироваться в тетради. </w:t>
      </w:r>
    </w:p>
    <w:p w14:paraId="27D1E056">
      <w:pPr>
        <w:spacing w:after="240"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cs="Times New Roman"/>
          <w:sz w:val="28"/>
          <w:szCs w:val="28"/>
        </w:rPr>
        <w:t>Р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аботают с несложной по содержанию и структуре информацией. (репродукция картины).</w:t>
      </w:r>
    </w:p>
    <w:p w14:paraId="2067D9F0">
      <w:pPr>
        <w:spacing w:line="360" w:lineRule="auto"/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</w:rPr>
        <w:t>П. У</w:t>
      </w:r>
      <w:r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  <w:t>чатся делать простейшие обобщения.</w:t>
      </w:r>
    </w:p>
    <w:p w14:paraId="384195F3">
      <w:pPr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</w:rPr>
        <w:t>П. Под руководством взрослого учатся выделять детали.</w:t>
      </w:r>
    </w:p>
    <w:p w14:paraId="5744C3A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lang w:eastAsia="zh-CN" w:bidi="ar"/>
        </w:rPr>
        <w:t>9кл. Работают с несложной по содержанию и структуре информацией.</w:t>
      </w:r>
    </w:p>
    <w:p w14:paraId="58F24D2C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color w:val="FF0000"/>
          <w:sz w:val="28"/>
          <w:szCs w:val="28"/>
        </w:rPr>
      </w:pPr>
    </w:p>
    <w:p w14:paraId="33CD2D62">
      <w:pPr>
        <w:spacing w:after="0" w:line="36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Характеристика класса</w:t>
      </w:r>
    </w:p>
    <w:p w14:paraId="5BCEC607">
      <w:pPr>
        <w:widowControl w:val="0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6а классе обучаются 8 человек.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Работоспособность класса на среднем уровне. 7 обучающихся на минимальном уровне, 1 на достаточном уровне. </w:t>
      </w:r>
      <w:r>
        <w:rPr>
          <w:rFonts w:hint="default" w:ascii="Times New Roman" w:hAnsi="Times New Roman" w:cs="Times New Roman"/>
          <w:sz w:val="28"/>
          <w:szCs w:val="28"/>
        </w:rPr>
        <w:t xml:space="preserve">Е.П.  Программный материал усваивает хорошо. На уроке не активен, но отвечает на вопросы.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, аккуратно. Нуждается в незначительной помощи учителя. Работает самостоятельно, в парах. </w:t>
      </w:r>
    </w:p>
    <w:p w14:paraId="6BEDAA20">
      <w:pPr>
        <w:widowControl w:val="0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О.Н.  Программный материал усваивает удовлетворительно. На уроке активна, старае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 xml:space="preserve">ся давать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развёрнутые</w:t>
      </w:r>
      <w:r>
        <w:rPr>
          <w:rFonts w:hint="default" w:ascii="Times New Roman" w:hAnsi="Times New Roman" w:cs="Times New Roman"/>
          <w:sz w:val="28"/>
          <w:szCs w:val="28"/>
        </w:rPr>
        <w:t xml:space="preserve"> ответы.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, небрежно. При выполнении заданий требуется помощь. Работает самостоятельно, в парах. </w:t>
      </w:r>
    </w:p>
    <w:p w14:paraId="32DB3B94">
      <w:pPr>
        <w:widowControl w:val="0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М.В. Программный материал усваивает удовлетворительно. На уроке не активна.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 небрежно. При выполнении заданий требуется значительная  помощь, поэтому используется  наглядный материал, образец.  Работает самостоятельно, в парах. </w:t>
      </w:r>
    </w:p>
    <w:p w14:paraId="0CAC6F21">
      <w:pPr>
        <w:widowControl w:val="0"/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Б.В.  Программный материал усваивает удовлетворительно. На уроке не активен,  на вопросы отвечает односложно. Требования учителя понимает и выполняет, но нужен контроль со стороны учителя. Записи в тетради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 небрежно. </w:t>
      </w:r>
    </w:p>
    <w:p w14:paraId="653DE257">
      <w:pPr>
        <w:widowControl w:val="0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Т.И.  Программный материал усваивает удовлетворительно. На уроке работает активно, отвечает на вопросы.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, небрежно. При выполнении заданий требуется помощь. Работает самостоятельно, в парах. </w:t>
      </w:r>
    </w:p>
    <w:p w14:paraId="344B03DA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В.А.  Программный материал усваивает удовлетворительно. На уроке активен, отвечает на вопросы.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, аккуратно. При выполнении заданий требуется помощь. Работает самостоятельно, в парах. </w:t>
      </w:r>
    </w:p>
    <w:p w14:paraId="46BA9930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С.И.   Программный материал усваивает удовлетворительно. На уроке не активна, но на вопросы отвечает. Требования учителя понимает и выполняет, но иногда нужен контроль со стороны учителя.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 небрежно, красную строку не соблюдает. При выполнении заданий требуется  значительная помощь.  Работает самостоятельно, в парах. </w:t>
      </w:r>
    </w:p>
    <w:p w14:paraId="2A10A4CA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А.Р.   Программный материал усваивает удовлетворительно. На уроке  активен, на вопросы отвечает односложно.  Требования учителя не всегда понимает, но выполняет, нужен постоянный контроль со стороны учителя. Не самостоятелен при работе с учебником, нужен контроль.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, очень аккуратно.  Работает самостоятельно, в парах. </w:t>
      </w:r>
    </w:p>
    <w:p w14:paraId="100FBA6F">
      <w:pPr>
        <w:widowControl w:val="0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9б обучаются 2 человека.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Работоспособность класса на среднем уровне. 2 обучающихся на минимальном уровне. </w:t>
      </w:r>
    </w:p>
    <w:p w14:paraId="55415EF5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В.А.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Программный материал усваивает удовлетворительно. На уроке не активна.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. На вопросы отвечает односложно. При выполнении заданий требуется помощь учителя.  Работает самостоятельно, в парах. </w:t>
      </w:r>
    </w:p>
    <w:p w14:paraId="02A67FDE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К.И.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Программный материал усваивает удовлетворительно. На уроке не активна. Требования учителя понимает и выполняет. Записи в тетради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ведёт</w:t>
      </w:r>
      <w:r>
        <w:rPr>
          <w:rFonts w:hint="default" w:ascii="Times New Roman" w:hAnsi="Times New Roman" w:cs="Times New Roman"/>
          <w:sz w:val="28"/>
          <w:szCs w:val="28"/>
        </w:rPr>
        <w:t xml:space="preserve">  в полном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объёме</w:t>
      </w:r>
      <w:r>
        <w:rPr>
          <w:rFonts w:hint="default" w:ascii="Times New Roman" w:hAnsi="Times New Roman" w:cs="Times New Roman"/>
          <w:sz w:val="28"/>
          <w:szCs w:val="28"/>
        </w:rPr>
        <w:t xml:space="preserve">. Старается давать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развёрнутые</w:t>
      </w:r>
      <w:r>
        <w:rPr>
          <w:rFonts w:hint="default" w:ascii="Times New Roman" w:hAnsi="Times New Roman" w:cs="Times New Roman"/>
          <w:sz w:val="28"/>
          <w:szCs w:val="28"/>
        </w:rPr>
        <w:t xml:space="preserve"> ответы на вопросы. При выполнении заданий требуется помощь учителя.  Работает самостоятельно, в парах. </w:t>
      </w:r>
    </w:p>
    <w:p w14:paraId="5FCDD42C">
      <w:pPr>
        <w:widowControl w:val="0"/>
        <w:spacing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0AF506FC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EC61A2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C8E27B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DD4BBBA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5A99BA2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9C3B4C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3B2EBD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15A342C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A9D63F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002E22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306FBA8">
      <w:pPr>
        <w:widowControl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F4DDA98">
      <w:pPr>
        <w:widowControl w:val="0"/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Технологическая карта урока</w:t>
      </w:r>
    </w:p>
    <w:tbl>
      <w:tblPr>
        <w:tblStyle w:val="3"/>
        <w:tblpPr w:leftFromText="180" w:rightFromText="180" w:vertAnchor="text" w:horzAnchor="page" w:tblpX="607" w:tblpY="1165"/>
        <w:tblOverlap w:val="never"/>
        <w:tblW w:w="15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6280"/>
        <w:gridCol w:w="4931"/>
        <w:gridCol w:w="2423"/>
      </w:tblGrid>
      <w:tr w14:paraId="6190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4AB74F0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6280" w:type="dxa"/>
            <w:noWrap w:val="0"/>
            <w:vAlign w:val="top"/>
          </w:tcPr>
          <w:p w14:paraId="7701BA9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931" w:type="dxa"/>
            <w:noWrap w:val="0"/>
            <w:vAlign w:val="top"/>
          </w:tcPr>
          <w:p w14:paraId="18805F6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Деятельность обучающегося</w:t>
            </w:r>
          </w:p>
        </w:tc>
        <w:tc>
          <w:tcPr>
            <w:tcW w:w="2423" w:type="dxa"/>
            <w:noWrap w:val="0"/>
            <w:vAlign w:val="top"/>
          </w:tcPr>
          <w:p w14:paraId="3E17F6E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Планируемые результаты базовых учебных действий</w:t>
            </w:r>
          </w:p>
        </w:tc>
      </w:tr>
      <w:tr w14:paraId="7B85F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5D623A6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Организационный момент.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 Мотивация учебной деятельности обучающихся.</w:t>
            </w:r>
          </w:p>
        </w:tc>
        <w:tc>
          <w:tcPr>
            <w:tcW w:w="6280" w:type="dxa"/>
            <w:noWrap w:val="0"/>
            <w:vAlign w:val="top"/>
          </w:tcPr>
          <w:p w14:paraId="56C4A58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Готовность к уроку (наличие принадлежностей).</w:t>
            </w:r>
          </w:p>
          <w:p w14:paraId="6329092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Рапорт дежурным.</w:t>
            </w:r>
          </w:p>
          <w:p w14:paraId="02072AA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 доске записано высказывание.</w:t>
            </w:r>
          </w:p>
          <w:p w14:paraId="6E2C49A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Helvetica" w:cs="Times New Roman"/>
                <w:color w:val="2C2D2E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Helvetica" w:cs="Times New Roman"/>
                <w:color w:val="2C2D2E"/>
                <w:sz w:val="28"/>
                <w:szCs w:val="28"/>
                <w:shd w:val="clear" w:color="auto" w:fill="FFFFFF"/>
              </w:rPr>
              <w:t>«Русский язык в умелых руках – красив, певуч, выразителен...... А.И. Куприн.</w:t>
            </w:r>
          </w:p>
          <w:p w14:paraId="3353B02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color w:val="2C2D2E"/>
                <w:sz w:val="28"/>
                <w:szCs w:val="28"/>
                <w:shd w:val="clear" w:color="auto" w:fill="FFFFFF"/>
              </w:rPr>
              <w:t>-Как вы думайте, важно ли говорить красиво, грамотно?</w:t>
            </w:r>
          </w:p>
          <w:p w14:paraId="571E58C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F652D8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Открываем тетради, от домашней работы пропускаем две строчки, на третьей пишем число, классная работа. Обратите внимание, не пропустите непроизносимую согласную.</w:t>
            </w:r>
          </w:p>
          <w:p w14:paraId="3AA5504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1A71C5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Повторяет критерии оценивания на уроке.</w:t>
            </w:r>
          </w:p>
          <w:p w14:paraId="63899A4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1" w:type="dxa"/>
            <w:noWrap w:val="0"/>
            <w:vAlign w:val="top"/>
          </w:tcPr>
          <w:p w14:paraId="6FEEBAA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Проверка готовности к уроку. Приветствие  гостей и учителя.</w:t>
            </w:r>
          </w:p>
          <w:p w14:paraId="182791E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Сдача рапорта дежурным.</w:t>
            </w:r>
          </w:p>
          <w:p w14:paraId="45BB6D0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Ответы детей.</w:t>
            </w:r>
          </w:p>
          <w:p w14:paraId="72D09C8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Автор этих слов советует нам уделять внимание тому, как мы говорим, выразительное чтение,  грамотная речь, красивые слова, радуют слух. </w:t>
            </w:r>
          </w:p>
          <w:p w14:paraId="1ABA857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Открывают тетради, от домашней работы пропускают две строчки на третьей пишут. Двадцать четвёртое  января. Классная работа. </w:t>
            </w:r>
          </w:p>
          <w:p w14:paraId="6C9189C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041666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Повторяют критерии оценивания на уроке.</w:t>
            </w:r>
          </w:p>
        </w:tc>
        <w:tc>
          <w:tcPr>
            <w:tcW w:w="2423" w:type="dxa"/>
            <w:noWrap w:val="0"/>
            <w:vAlign w:val="top"/>
          </w:tcPr>
          <w:p w14:paraId="6CAD5EC2">
            <w:pPr>
              <w:widowControl w:val="0"/>
              <w:tabs>
                <w:tab w:val="left" w:pos="567"/>
              </w:tabs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Р. Осуществляют контроль за готовность к уроку. </w:t>
            </w:r>
          </w:p>
          <w:p w14:paraId="13714B7D">
            <w:pPr>
              <w:widowControl w:val="0"/>
              <w:tabs>
                <w:tab w:val="left" w:pos="567"/>
              </w:tabs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Л. Проявляют познавательный интерес к уроку. </w:t>
            </w:r>
          </w:p>
          <w:p w14:paraId="67CB02C1">
            <w:pPr>
              <w:widowControl w:val="0"/>
              <w:tabs>
                <w:tab w:val="left" w:pos="567"/>
              </w:tabs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П. Умеют ориентироваться в тетради. </w:t>
            </w:r>
          </w:p>
        </w:tc>
      </w:tr>
      <w:tr w14:paraId="2CB0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20B00899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Актуализация знаний.</w:t>
            </w:r>
          </w:p>
        </w:tc>
        <w:tc>
          <w:tcPr>
            <w:tcW w:w="6280" w:type="dxa"/>
            <w:noWrap w:val="0"/>
            <w:vAlign w:val="top"/>
          </w:tcPr>
          <w:p w14:paraId="5DA6045E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Вспомните, о какой части речи мы говорили на прошлых уроках? </w:t>
            </w:r>
          </w:p>
          <w:p w14:paraId="43A1382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Задание из рабочей тетради. Задание называется «Допиши словечко». Написание </w:t>
            </w:r>
          </w:p>
          <w:p w14:paraId="67005C5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-тся или -ться, проверяй вопросами что делает? что делать?</w:t>
            </w:r>
          </w:p>
          <w:p w14:paraId="6FA1AD4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-Вам нужно выбрать из скобок подходящее слово, вставить его в предложение.  Работа на бумажном носителе. Приступаем. </w:t>
            </w:r>
          </w:p>
          <w:p w14:paraId="7C3ADD4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-О какой части речи мы говорили на прошлом уроке? </w:t>
            </w:r>
          </w:p>
          <w:p w14:paraId="501B994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-На какие вопросы отвечают существительные? </w:t>
            </w:r>
          </w:p>
          <w:p w14:paraId="2F9289D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-Какого рода бывают существительные?  </w:t>
            </w:r>
          </w:p>
          <w:p w14:paraId="298B13C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-Дополните вывод: существительные имеют два числа - единственное число и множественное число. </w:t>
            </w:r>
          </w:p>
          <w:p w14:paraId="760B920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-Сколько всего падежей в русском языке?</w:t>
            </w:r>
          </w:p>
          <w:p w14:paraId="5BEA77C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-Вспомните  названия падежей и вопросы к ним.</w:t>
            </w:r>
          </w:p>
          <w:p w14:paraId="5BECE41D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-Прочитайте предложения, которые у вас получились.</w:t>
            </w:r>
          </w:p>
          <w:p w14:paraId="6EA11FD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-Ребята, назовите падежи и вопросы к ним.</w:t>
            </w:r>
          </w:p>
          <w:p w14:paraId="3FA0CFA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1" w:type="dxa"/>
            <w:noWrap w:val="0"/>
            <w:vAlign w:val="top"/>
          </w:tcPr>
          <w:p w14:paraId="599B768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 Вспоминают, о какой части речи,  мы говорили на уроках. </w:t>
            </w:r>
          </w:p>
          <w:p w14:paraId="4A5C9AB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Задание из рабочей тетради. В предложения вставляют глаголы, проверяют вопросами. </w:t>
            </w:r>
          </w:p>
          <w:p w14:paraId="6E642079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687712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61ADA8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942715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D00D04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AB6E79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Ответы обучающихся. Вспоминают на какие вопросы отвечают существительные, род существительных, дополняют вывод. </w:t>
            </w:r>
          </w:p>
          <w:p w14:paraId="122F55B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Вспоминают сколько падежей в русском языке.</w:t>
            </w:r>
          </w:p>
          <w:p w14:paraId="6625959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Вспоминают названия падежей и вопросы к ним.</w:t>
            </w:r>
          </w:p>
          <w:p w14:paraId="468F60B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Читают, предложения, которые получились, написание проверяют вопросами. </w:t>
            </w:r>
          </w:p>
          <w:p w14:paraId="5D73F20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По очереди проговаривают название падежей и вопросы.</w:t>
            </w:r>
          </w:p>
        </w:tc>
        <w:tc>
          <w:tcPr>
            <w:tcW w:w="2423" w:type="dxa"/>
            <w:noWrap w:val="0"/>
            <w:vAlign w:val="top"/>
          </w:tcPr>
          <w:p w14:paraId="0D738F31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9кл. Л. 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амостоятель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но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 выполн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яют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учебны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е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задани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я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.</w:t>
            </w:r>
          </w:p>
          <w:p w14:paraId="1251420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9кл. К. О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бращаются за помощью и принимают помощь.</w:t>
            </w:r>
          </w:p>
          <w:p w14:paraId="35A8ADA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6кл. 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Вступают в контакт с учителем.</w:t>
            </w:r>
          </w:p>
          <w:p w14:paraId="53A21682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6кл. 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Участвуют в деятельности.</w:t>
            </w:r>
          </w:p>
          <w:p w14:paraId="474C5905">
            <w:pPr>
              <w:spacing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6кл. К.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Слушают и понимают инструкцию к учебному заданию.</w:t>
            </w:r>
          </w:p>
        </w:tc>
      </w:tr>
      <w:tr w14:paraId="501A0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2" w:hRule="atLeast"/>
        </w:trPr>
        <w:tc>
          <w:tcPr>
            <w:tcW w:w="1942" w:type="dxa"/>
            <w:noWrap w:val="0"/>
            <w:vAlign w:val="top"/>
          </w:tcPr>
          <w:p w14:paraId="385258B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Постановка цели и задач.</w:t>
            </w:r>
          </w:p>
          <w:p w14:paraId="10005F4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0EFAE10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F37B8D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6920FB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6EF1999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9512AA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ABA78D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0E1C56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9C0A2C9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7BD30F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8C348F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7C71FE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71EA4DD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53C9FB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2D1ECC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1847F6E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6983EA0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51E6A4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8D64EF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B22E43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A3C108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B2BBE2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85053C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A1D3C8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CBD06A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3CD788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E03550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0B93BCED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7DCBD4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133761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6F145D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85C294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006428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638C435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CDC083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5B2016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505042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07EE9F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6D1A1FA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6A8F0C0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C06A82D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9490FD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9C9F6A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E5BE0F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AA2583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7FD8EE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FDAD75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6D6D786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594BCD9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45116B7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E323B8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0673BC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7BAD7529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245519B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77426B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FA6A9B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A7B1F7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1ECFA5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6280" w:type="dxa"/>
            <w:noWrap w:val="0"/>
            <w:vAlign w:val="top"/>
          </w:tcPr>
          <w:p w14:paraId="034EB8C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9кл. У вас работа по карточкам.  Рассмотрите таблицу, прочитайте вопросы. Подумайте о какой части речи мы будем говорить. Работа устная (про себя).</w:t>
            </w:r>
          </w:p>
          <w:p w14:paraId="6805702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6кл. У вас работа по карточкам, работать вы будете самостоятельно. </w:t>
            </w:r>
          </w:p>
          <w:p w14:paraId="570592BB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Вам нужно изменить существительное по падежам. </w:t>
            </w:r>
          </w:p>
          <w:p w14:paraId="18A184D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Б.В.,М.В.,С.И. вставить  окончани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существительного. </w:t>
            </w:r>
          </w:p>
          <w:p w14:paraId="0FBB60F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О.Н., Е.П., В.А. изменить существительное по падежам.</w:t>
            </w:r>
          </w:p>
          <w:p w14:paraId="23135AD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О какой части речи мы будем говорить? </w:t>
            </w:r>
          </w:p>
          <w:p w14:paraId="46E786C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 глаголах какого лица и числа? </w:t>
            </w:r>
          </w:p>
          <w:p w14:paraId="12BAAFC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К.И. Прочитайте вопросы из первого столбика. </w:t>
            </w:r>
          </w:p>
          <w:p w14:paraId="783536F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каком времени стоят вопросы из первого столбика? </w:t>
            </w:r>
          </w:p>
          <w:p w14:paraId="41991ED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В.А. Прочитайте вопросы из второго столбика. В каком времени стоят вопросы из второго столбика?</w:t>
            </w:r>
          </w:p>
          <w:p w14:paraId="35F0A24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Глаголы в настоящем и будущем времени изменяются по числам. Для того чтобы определить лицо и число глагола, нужно к глаголу подставить местоимение. </w:t>
            </w:r>
          </w:p>
          <w:p w14:paraId="3CC88FB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Пример: не промахнусь - я  не промахнусь (1-е л., ед.ч.).  Думает - он думает (3-е л.ед.ч.).</w:t>
            </w:r>
          </w:p>
          <w:p w14:paraId="0FD898D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 какой части речи мы с вами говорили?    Для чего мы подставляли местоимения к глаголам?</w:t>
            </w:r>
          </w:p>
          <w:p w14:paraId="6E98B56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Сформулируйте тему урока.  Какова цель нашего урока?  </w:t>
            </w:r>
          </w:p>
          <w:p w14:paraId="6C7821D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-Открывайте учебники, запишите тему урока, прочитайте правило (про себя).</w:t>
            </w:r>
          </w:p>
          <w:p w14:paraId="60B86A5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 Какое задание вы выполняли? </w:t>
            </w:r>
          </w:p>
          <w:p w14:paraId="079DA3A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-Я раздам вам образец, проверяйте задание по образцу. </w:t>
            </w:r>
          </w:p>
          <w:p w14:paraId="55704B5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 Проверьте,  если есть ошибки исправляете их.  </w:t>
            </w:r>
          </w:p>
          <w:p w14:paraId="5F35259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В.А.,К.И. Самостоятельная работа в тетради. К глаголам подставь местоимения, укажи лицо и число глаголов. При выполнении задания обучающиеся пользуются таблицей. </w:t>
            </w:r>
          </w:p>
          <w:p w14:paraId="21BFBC5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Самостоятельное оценивание деятельности.</w:t>
            </w:r>
          </w:p>
          <w:p w14:paraId="2CD4D61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-Для чего мы все это повторяем? </w:t>
            </w:r>
          </w:p>
          <w:p w14:paraId="0E53C92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Сформулируйте тему урока.  Какова цель нашего урока?  </w:t>
            </w:r>
          </w:p>
          <w:p w14:paraId="45FA9FE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-Открываем учебник, записываем тему урока. </w:t>
            </w:r>
          </w:p>
          <w:p w14:paraId="292F6F9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Упражнение 190. </w:t>
            </w:r>
          </w:p>
          <w:p w14:paraId="7464D43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-Прочитайте задание к  упражнению и стихотворение  про себя.</w:t>
            </w:r>
          </w:p>
          <w:p w14:paraId="1EF5817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- Прочитайте глаголы, проговорите лицо и число глаголов. </w:t>
            </w:r>
          </w:p>
          <w:p w14:paraId="6E8C944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Самостоятельное оценивание деятельности.</w:t>
            </w:r>
          </w:p>
        </w:tc>
        <w:tc>
          <w:tcPr>
            <w:tcW w:w="4931" w:type="dxa"/>
            <w:noWrap w:val="0"/>
            <w:vAlign w:val="top"/>
          </w:tcPr>
          <w:p w14:paraId="24E7033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Работают по карточкам. Рассматривают таблицу, читают вопросы (про себя). </w:t>
            </w:r>
          </w:p>
          <w:p w14:paraId="26A3556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55BBC7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Самостоятельно работают по карточкам. </w:t>
            </w:r>
          </w:p>
          <w:p w14:paraId="2816F7DB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Б.В.,М.В.,С.И. вставляют окончание  существительного.</w:t>
            </w:r>
          </w:p>
          <w:p w14:paraId="2170D53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О.Н.,Е.П.,В.А. изменяют по падежам существительное.</w:t>
            </w:r>
          </w:p>
          <w:p w14:paraId="588A9D7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Отвечают на вопросы.</w:t>
            </w:r>
          </w:p>
          <w:p w14:paraId="76028DA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Слушают объяснение учителя, отвечают на вопросы.</w:t>
            </w:r>
          </w:p>
          <w:p w14:paraId="43C37B7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Определяют тему урока. «Различение глаголов по лицам и числам». </w:t>
            </w:r>
          </w:p>
          <w:p w14:paraId="1AB7F64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Формулируют цель. </w:t>
            </w:r>
          </w:p>
          <w:p w14:paraId="41DCC2E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Открывают учебник записывают тему урока, читают правило (про себя).</w:t>
            </w:r>
          </w:p>
          <w:p w14:paraId="6090139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161D480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5D0D76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EE59178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C55C3F4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4F3EFA6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430C0AB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FC6A68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9EDEF0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17C943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C371C8D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EF3E85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12E38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01D41B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C82794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3FE12D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528CCCE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A00006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462AD27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Ответы обучающихся. </w:t>
            </w:r>
          </w:p>
          <w:p w14:paraId="5A41E305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Проверяют по образцу, если есть ошибки исправляют. </w:t>
            </w:r>
          </w:p>
          <w:p w14:paraId="661459A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В тетрадях выполняют  задание из рабочей тетради. К глаголам подставляют местоимения, указывают лицо и число глаголов, пользуются таблицей.  </w:t>
            </w:r>
          </w:p>
          <w:p w14:paraId="63F113DC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  Самостоятельно оценивают свою работу.</w:t>
            </w:r>
          </w:p>
          <w:p w14:paraId="3A7C2B9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Определяют тему урока. «Изменение существительных по падежам. Закрепление полученных знаний». Формулируют  цель. </w:t>
            </w:r>
          </w:p>
          <w:p w14:paraId="0018858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Открывают учебник записывают тему урока. </w:t>
            </w:r>
          </w:p>
          <w:p w14:paraId="0EAF0E22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Упражнение 190. Читают задание и стихотворение про себя.</w:t>
            </w:r>
          </w:p>
          <w:p w14:paraId="5229F4CF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Читают глаголы, подставляют местоимение, определяют лицо и число. </w:t>
            </w:r>
          </w:p>
          <w:p w14:paraId="5231E4B3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оценивают свою работу. </w:t>
            </w:r>
          </w:p>
        </w:tc>
        <w:tc>
          <w:tcPr>
            <w:tcW w:w="2423" w:type="dxa"/>
            <w:noWrap w:val="0"/>
            <w:vAlign w:val="top"/>
          </w:tcPr>
          <w:p w14:paraId="215B5DFC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9кл. Р.С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ледуют предложенному плану.</w:t>
            </w:r>
          </w:p>
          <w:p w14:paraId="708F435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9кл. П. Работают с несложной по содержанию и структуре информацией.</w:t>
            </w:r>
          </w:p>
          <w:p w14:paraId="5048E8F4">
            <w:pPr>
              <w:widowControl w:val="0"/>
              <w:tabs>
                <w:tab w:val="left" w:pos="567"/>
              </w:tabs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6кл. К.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Слушают и понимают инструкцию к учебному заданию.</w:t>
            </w:r>
          </w:p>
          <w:p w14:paraId="4A4B1B92">
            <w:pPr>
              <w:spacing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1812D8E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6кл. К. О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бращаются за помощью и принимают помощь.</w:t>
            </w:r>
          </w:p>
          <w:p w14:paraId="5D931972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9кл. 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Вступают в контакт с учителем.</w:t>
            </w:r>
          </w:p>
          <w:p w14:paraId="565EA77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9кл.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 К. 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ринимают цели и включаются в деятельность.</w:t>
            </w:r>
          </w:p>
          <w:p w14:paraId="5D3DD47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D387791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583DBAFD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6кл.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Вступают в контакт с учителем. </w:t>
            </w:r>
          </w:p>
          <w:p w14:paraId="4E24068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6кл. Р. Корректируют свою деятельность с учётом выявленных недочётов.</w:t>
            </w:r>
          </w:p>
          <w:p w14:paraId="2A41544C">
            <w:pPr>
              <w:spacing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9кл. Л.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амостоятель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но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 выполн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яют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учебны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е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задани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я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.</w:t>
            </w:r>
          </w:p>
          <w:p w14:paraId="1E67483F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6кл. Р. Принимают оценку деятельности, оценивают её с учётом критериев.</w:t>
            </w:r>
          </w:p>
          <w:p w14:paraId="5093C232">
            <w:pPr>
              <w:spacing w:line="36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9кл. Р.Принимают оценку деятельности, оценивают её с учётом критериев.</w:t>
            </w:r>
          </w:p>
        </w:tc>
      </w:tr>
      <w:tr w14:paraId="2511D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142B7A5E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Первичное усвоение знаний.</w:t>
            </w:r>
          </w:p>
        </w:tc>
        <w:tc>
          <w:tcPr>
            <w:tcW w:w="6280" w:type="dxa"/>
            <w:noWrap w:val="0"/>
            <w:vAlign w:val="top"/>
          </w:tcPr>
          <w:p w14:paraId="7AF914BA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К.И. прочитай правило вслух. </w:t>
            </w:r>
          </w:p>
          <w:p w14:paraId="2A569A41">
            <w:pPr>
              <w:widowControl w:val="0"/>
              <w:spacing w:after="0"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-Мы уже знаем, чтобы определить лицо и число глагола, нам нужно подставить местоимение. </w:t>
            </w:r>
          </w:p>
          <w:p w14:paraId="7211BFE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Упражнение 136. </w:t>
            </w:r>
          </w:p>
          <w:p w14:paraId="65307FC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 В.А. Прочитайте задание к этому упражнению.</w:t>
            </w:r>
          </w:p>
          <w:p w14:paraId="2FD17B1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-Что нужно сделать в этом упражнении?</w:t>
            </w:r>
          </w:p>
          <w:p w14:paraId="650FA88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-Как определить лицо и число глаголов?</w:t>
            </w:r>
          </w:p>
          <w:p w14:paraId="09A5377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-Приступайте к самостоятельному  выполнению задания по образцу. </w:t>
            </w:r>
          </w:p>
        </w:tc>
        <w:tc>
          <w:tcPr>
            <w:tcW w:w="4931" w:type="dxa"/>
            <w:noWrap w:val="0"/>
            <w:vAlign w:val="top"/>
          </w:tcPr>
          <w:p w14:paraId="4B62B0C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К.И. читает правило вслух. </w:t>
            </w:r>
          </w:p>
          <w:p w14:paraId="4A260D8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В.А. Читает задание к упражнению. Отвечают на вопросы. </w:t>
            </w:r>
          </w:p>
          <w:p w14:paraId="271E154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выполняют задание по образцу, определяют лицо и число глаголов. Записывают  глаголы. </w:t>
            </w:r>
          </w:p>
          <w:p w14:paraId="04FC404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noWrap w:val="0"/>
            <w:vAlign w:val="top"/>
          </w:tcPr>
          <w:p w14:paraId="0FDEB5BE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Р.П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ринимают  цели и включаются в деятельность. </w:t>
            </w:r>
          </w:p>
          <w:p w14:paraId="3947B3B5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9кл. Л. 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амостоятель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но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 выполн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яют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учебны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е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задани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я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.</w:t>
            </w:r>
          </w:p>
          <w:p w14:paraId="2125B4DF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9кл.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 К. О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бращаются за помощью и принимают помощь.</w:t>
            </w:r>
          </w:p>
        </w:tc>
      </w:tr>
      <w:tr w14:paraId="0201F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34A5F25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Первичное закрепление (в знакомой ситуации).</w:t>
            </w:r>
          </w:p>
        </w:tc>
        <w:tc>
          <w:tcPr>
            <w:tcW w:w="6280" w:type="dxa"/>
            <w:noWrap w:val="0"/>
            <w:vAlign w:val="top"/>
          </w:tcPr>
          <w:p w14:paraId="24D2D30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Е.П. прочитай задание вслух. </w:t>
            </w:r>
          </w:p>
          <w:p w14:paraId="3E68C59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-Что нужно сделать в этом задании?</w:t>
            </w:r>
          </w:p>
          <w:p w14:paraId="7D2A389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-Вспоминаем, как записываем стихотворение в тетради.</w:t>
            </w:r>
          </w:p>
          <w:p w14:paraId="7F3D040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-Приступаем к выполнению задания.</w:t>
            </w:r>
          </w:p>
          <w:p w14:paraId="27E03A4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-Ребята, по одному выходите к доске и записывайте по одной строчке, подчёркивайте существительное, от слов, которые даны в учебнике  ставите вопрос к существительному и определяете падеж. </w:t>
            </w:r>
          </w:p>
          <w:p w14:paraId="793D9D1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Самостоятельное оценивание своей деятельности.</w:t>
            </w:r>
          </w:p>
          <w:p w14:paraId="4EA373D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32C655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Упражнение 191. Прочитайте про себя задание к упражнению, прочитайте пары слов. Подумайте, как мы будем его выполнять. </w:t>
            </w:r>
          </w:p>
        </w:tc>
        <w:tc>
          <w:tcPr>
            <w:tcW w:w="4931" w:type="dxa"/>
            <w:noWrap w:val="0"/>
            <w:vAlign w:val="top"/>
          </w:tcPr>
          <w:p w14:paraId="12933D4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Отвечают на вопросы по заданию.</w:t>
            </w:r>
          </w:p>
          <w:p w14:paraId="2F6A8B8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Вспоминают, что стихотворение пишут в столбик.</w:t>
            </w:r>
          </w:p>
          <w:p w14:paraId="2957416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Обучающиеся по одному выходят к доске, проговаривая  записывают по одной строчке, подчёркивают существительное. В.А.,О.Н.,А.Р.Е.П.</w:t>
            </w:r>
          </w:p>
          <w:p w14:paraId="28D29FD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 данных слов в учебнике ставят вопрос к существительному, определяют падеж. М.В.,Б.В.,С.И.</w:t>
            </w:r>
          </w:p>
          <w:p w14:paraId="7EC9389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оценивают свою работу. </w:t>
            </w:r>
          </w:p>
          <w:p w14:paraId="47E41EB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A4B16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себя читают задание, читают пары слов.</w:t>
            </w:r>
          </w:p>
        </w:tc>
        <w:tc>
          <w:tcPr>
            <w:tcW w:w="2423" w:type="dxa"/>
            <w:noWrap w:val="0"/>
            <w:vAlign w:val="top"/>
          </w:tcPr>
          <w:p w14:paraId="5F1B0352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Р.П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ринимают  цели и  включаются в деятельность. </w:t>
            </w:r>
          </w:p>
          <w:p w14:paraId="7FD6C6C1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Вступают в контакт с учителем.</w:t>
            </w:r>
          </w:p>
          <w:p w14:paraId="365C61C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Р.С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оотносят свои действия и их результаты.</w:t>
            </w:r>
          </w:p>
          <w:p w14:paraId="7582022C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К. О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бращаются за помощью и принимают помощь.</w:t>
            </w:r>
          </w:p>
          <w:p w14:paraId="5EBFC339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6кл. Р.Принимают оценку деятельности, оценивают её с учётом критериев.</w:t>
            </w:r>
          </w:p>
        </w:tc>
      </w:tr>
      <w:tr w14:paraId="37CE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2" w:type="dxa"/>
            <w:noWrap w:val="0"/>
            <w:vAlign w:val="top"/>
          </w:tcPr>
          <w:p w14:paraId="4973F38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Первичное усвоение знаний.</w:t>
            </w:r>
          </w:p>
        </w:tc>
        <w:tc>
          <w:tcPr>
            <w:tcW w:w="6280" w:type="dxa"/>
            <w:noWrap w:val="0"/>
            <w:vAlign w:val="top"/>
          </w:tcPr>
          <w:p w14:paraId="3067342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-Прочитайте глаголы с местоимениями, проговаривая лицо и число глаголов. </w:t>
            </w:r>
          </w:p>
          <w:p w14:paraId="2771139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Самостоятельное оценивание своей деятельности.</w:t>
            </w:r>
          </w:p>
          <w:p w14:paraId="3AE0C89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Физминутка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Дежурный выходит к доске и показывает движения, остальные повторяют.</w:t>
            </w:r>
          </w:p>
          <w:p w14:paraId="5A319FA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Упражнение 137. Прочитайте про себя задание и прочитайте текст. </w:t>
            </w:r>
          </w:p>
        </w:tc>
        <w:tc>
          <w:tcPr>
            <w:tcW w:w="4931" w:type="dxa"/>
            <w:noWrap w:val="0"/>
            <w:vAlign w:val="top"/>
          </w:tcPr>
          <w:p w14:paraId="3806F3C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Обучающиеся читают глаголы с местоимениями, проговаривают лицо и число. </w:t>
            </w:r>
          </w:p>
          <w:p w14:paraId="441D3EA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 оценивают свою работу.</w:t>
            </w:r>
          </w:p>
          <w:p w14:paraId="4CE656E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Слушают инструкцию. Дежурный  показывает движение, остальные повторяют, контролируя свою деятельность. </w:t>
            </w:r>
          </w:p>
          <w:p w14:paraId="1318128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Читают про себя задание к упражнению, читают текст.</w:t>
            </w:r>
          </w:p>
        </w:tc>
        <w:tc>
          <w:tcPr>
            <w:tcW w:w="2423" w:type="dxa"/>
            <w:noWrap w:val="0"/>
            <w:vAlign w:val="top"/>
          </w:tcPr>
          <w:p w14:paraId="13B9614E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Р.Принимают оценку деятельности, оценивают её с учётом критериев.</w:t>
            </w:r>
          </w:p>
          <w:p w14:paraId="7033828C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Р. Осуществляют самоконтроль при выполнении упражнений.. </w:t>
            </w:r>
          </w:p>
        </w:tc>
      </w:tr>
      <w:tr w14:paraId="0AB7E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322751C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Первичное закрепление (в изменённой ситуации).</w:t>
            </w:r>
          </w:p>
        </w:tc>
        <w:tc>
          <w:tcPr>
            <w:tcW w:w="6280" w:type="dxa"/>
            <w:noWrap w:val="0"/>
            <w:vAlign w:val="top"/>
          </w:tcPr>
          <w:p w14:paraId="035889F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 О.Н. прочитай задание к упражнению.</w:t>
            </w:r>
          </w:p>
          <w:p w14:paraId="128020B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 Что нужно сделать в этом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упражнении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?</w:t>
            </w:r>
          </w:p>
          <w:p w14:paraId="1086AA1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 В какой форме стоят существительные?</w:t>
            </w:r>
          </w:p>
          <w:p w14:paraId="47E05A8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-Что значит связать слова по смыслу? (соединить слова с помощью предлогов).</w:t>
            </w:r>
          </w:p>
          <w:p w14:paraId="7D370A2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-Как пишутся слова с предлогами?</w:t>
            </w:r>
          </w:p>
          <w:p w14:paraId="552363E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-Обратите внимание, предлоги, которые нужно вставить нам даны.</w:t>
            </w:r>
          </w:p>
          <w:p w14:paraId="007C689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-Ребята, мы сейчас по очереди прочитаем словосочетания, которые у нас должны получиться, проговаривая окончания, определяя падеж. </w:t>
            </w:r>
          </w:p>
          <w:p w14:paraId="67E673F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-Б.В.,М.В.,С.И. записывают три словосочетания.</w:t>
            </w:r>
          </w:p>
          <w:p w14:paraId="1F30384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-Остальные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записывают четыре словосочетания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D6913B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-А.Р. выполняет все задание.</w:t>
            </w:r>
          </w:p>
          <w:p w14:paraId="12AD842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-Выполняете задание самостоятельно в тетрадях. </w:t>
            </w:r>
          </w:p>
          <w:p w14:paraId="708FD90B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-Ребята, кому сложно определить падеж можете пользовать таблицей.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Работайте по образцу.</w:t>
            </w:r>
          </w:p>
        </w:tc>
        <w:tc>
          <w:tcPr>
            <w:tcW w:w="4931" w:type="dxa"/>
            <w:noWrap w:val="0"/>
            <w:vAlign w:val="top"/>
          </w:tcPr>
          <w:p w14:paraId="708675B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Читает задание вслух.</w:t>
            </w:r>
          </w:p>
          <w:p w14:paraId="0F2AB43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Отвечают на вопросы по упражнению.</w:t>
            </w:r>
          </w:p>
          <w:p w14:paraId="0F3D5B8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 очереди читают словосочетания, которые должны получиться, проговаривают окончание и определяют падеж. При необходимости пользуются таблицей. </w:t>
            </w:r>
          </w:p>
          <w:p w14:paraId="61715CD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работают по упражнению. </w:t>
            </w:r>
          </w:p>
          <w:p w14:paraId="6E9F85B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Составляют словосочетания, подчёркивают предлог, выделяют окончания существительных, определяют падеж. Работают по образцу.</w:t>
            </w:r>
          </w:p>
        </w:tc>
        <w:tc>
          <w:tcPr>
            <w:tcW w:w="2423" w:type="dxa"/>
            <w:noWrap w:val="0"/>
            <w:vAlign w:val="top"/>
          </w:tcPr>
          <w:p w14:paraId="14221BA0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Р.П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ринимают  цели и  включаются в деятельность. </w:t>
            </w:r>
          </w:p>
          <w:p w14:paraId="2C682E15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Вступают в контакт с учителем. </w:t>
            </w:r>
          </w:p>
          <w:p w14:paraId="054C4F7F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Л. 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амостоятель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но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 выполн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яют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учебны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е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задани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я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.</w:t>
            </w:r>
          </w:p>
          <w:p w14:paraId="3A34BCAC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1095B7C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0919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942" w:type="dxa"/>
            <w:noWrap w:val="0"/>
            <w:vAlign w:val="top"/>
          </w:tcPr>
          <w:p w14:paraId="1DEA3AD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Первичная проверка понимания.</w:t>
            </w:r>
          </w:p>
        </w:tc>
        <w:tc>
          <w:tcPr>
            <w:tcW w:w="6280" w:type="dxa"/>
            <w:noWrap w:val="0"/>
            <w:vAlign w:val="top"/>
          </w:tcPr>
          <w:p w14:paraId="52562D2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- К.И. Прочитай задание вслух. </w:t>
            </w:r>
          </w:p>
          <w:p w14:paraId="26FD8E4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-Что нужно сделать в этом задании? </w:t>
            </w:r>
          </w:p>
          <w:p w14:paraId="46032E3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-Ребята, по очереди выходите к доске, для выполнения задания. </w:t>
            </w:r>
          </w:p>
          <w:p w14:paraId="7B6951A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Самостоятельное оценивание своей деятельности.</w:t>
            </w:r>
          </w:p>
          <w:p w14:paraId="6C3EA16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239FCDB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Упражнение 138.-Ребята, прочитайте задание к упражнению про себя. </w:t>
            </w:r>
          </w:p>
        </w:tc>
        <w:tc>
          <w:tcPr>
            <w:tcW w:w="4931" w:type="dxa"/>
            <w:noWrap w:val="0"/>
            <w:vAlign w:val="top"/>
          </w:tcPr>
          <w:p w14:paraId="74B3F24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Читает задание вслух. </w:t>
            </w:r>
          </w:p>
          <w:p w14:paraId="29AA2E5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Отвечают на вопросы . </w:t>
            </w:r>
          </w:p>
          <w:p w14:paraId="41B0872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 очереди выходят к доске, читают предложения. Из предложения выписывают глаголы, указывают лицо и число. Пользуются  таблицей для определения лица и числа глаголов. </w:t>
            </w:r>
          </w:p>
          <w:p w14:paraId="766EA096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оценивают свою работу. </w:t>
            </w:r>
          </w:p>
          <w:p w14:paraId="71FBD31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Читают задание к упражнению про себя.</w:t>
            </w:r>
          </w:p>
        </w:tc>
        <w:tc>
          <w:tcPr>
            <w:tcW w:w="2423" w:type="dxa"/>
            <w:noWrap w:val="0"/>
            <w:vAlign w:val="top"/>
          </w:tcPr>
          <w:p w14:paraId="3BDEED8D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Р.П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ринимают  цели и  включаются в деятельность. </w:t>
            </w:r>
          </w:p>
          <w:p w14:paraId="12C604F7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Вступают в контакт с учителем. </w:t>
            </w:r>
          </w:p>
          <w:p w14:paraId="5AB4040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9кл. Р.Принимают оценку деятельности, оценивают её с учётом критериев.</w:t>
            </w:r>
          </w:p>
        </w:tc>
      </w:tr>
      <w:tr w14:paraId="66FE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56F9060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Первичное закрепление (в изменённой ситуации).</w:t>
            </w:r>
          </w:p>
        </w:tc>
        <w:tc>
          <w:tcPr>
            <w:tcW w:w="6280" w:type="dxa"/>
            <w:noWrap w:val="0"/>
            <w:vAlign w:val="top"/>
          </w:tcPr>
          <w:p w14:paraId="0DE81EF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-Прочитайте  словосочетания, которые у вас получились. </w:t>
            </w:r>
          </w:p>
          <w:p w14:paraId="31AAFF8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-Проговорите окончание и падеж существительных.</w:t>
            </w:r>
          </w:p>
          <w:p w14:paraId="2461006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-Если есть ошибки исправляем. </w:t>
            </w:r>
          </w:p>
          <w:p w14:paraId="2C9ADD0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Самостоятельное оценивание деятельности.</w:t>
            </w:r>
          </w:p>
        </w:tc>
        <w:tc>
          <w:tcPr>
            <w:tcW w:w="4931" w:type="dxa"/>
            <w:noWrap w:val="0"/>
            <w:vAlign w:val="top"/>
          </w:tcPr>
          <w:p w14:paraId="3C1201E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Читают получившиеся  словосочетания, проговаривают падеж и окончание. </w:t>
            </w:r>
          </w:p>
          <w:p w14:paraId="017344C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Исправляют ошибки. </w:t>
            </w:r>
          </w:p>
          <w:p w14:paraId="2B94FBB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 оценивают свою работу.</w:t>
            </w:r>
          </w:p>
        </w:tc>
        <w:tc>
          <w:tcPr>
            <w:tcW w:w="2423" w:type="dxa"/>
            <w:noWrap w:val="0"/>
            <w:vAlign w:val="top"/>
          </w:tcPr>
          <w:p w14:paraId="623A8030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6кл.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Вступают в контакт и с учителем.</w:t>
            </w:r>
          </w:p>
          <w:p w14:paraId="6CC41777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6кл. Р. Корректируют свою деятельность с учётом выявленных недочётов.</w:t>
            </w:r>
          </w:p>
          <w:p w14:paraId="09F2A2DA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6кл.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Р.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Принимают оценку деятельности, оценивают её с учётом критериев.</w:t>
            </w:r>
          </w:p>
        </w:tc>
      </w:tr>
      <w:tr w14:paraId="63A09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4BBA3A0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Добывание знаний в новой ситуации (проблемное задание).</w:t>
            </w:r>
          </w:p>
        </w:tc>
        <w:tc>
          <w:tcPr>
            <w:tcW w:w="6280" w:type="dxa"/>
            <w:noWrap w:val="0"/>
            <w:vAlign w:val="top"/>
          </w:tcPr>
          <w:p w14:paraId="7AF06038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Упражнение 192.</w:t>
            </w:r>
          </w:p>
          <w:p w14:paraId="015DAAA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-Ребята, прочитайте задание, слова, которые даны в учебнике и внимательно рассмотрите репродукцию картины В.М. Васнецова «Ковёр-самолёт»</w:t>
            </w:r>
          </w:p>
        </w:tc>
        <w:tc>
          <w:tcPr>
            <w:tcW w:w="4931" w:type="dxa"/>
            <w:noWrap w:val="0"/>
            <w:vAlign w:val="top"/>
          </w:tcPr>
          <w:p w14:paraId="158147D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Читают задание про себя, читают слова данные в учебнике, рассматривают репродукцию картины В.М. Васнецова «Ковёр-самолёт».</w:t>
            </w:r>
          </w:p>
        </w:tc>
        <w:tc>
          <w:tcPr>
            <w:tcW w:w="2423" w:type="dxa"/>
            <w:noWrap w:val="0"/>
            <w:vAlign w:val="top"/>
          </w:tcPr>
          <w:p w14:paraId="7E4D2BE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П. Р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аботают с несложной по содержанию и структуре информацией (репродукция картины).</w:t>
            </w:r>
          </w:p>
        </w:tc>
      </w:tr>
      <w:tr w14:paraId="3F61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4BF96C7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Первичное закрепление.</w:t>
            </w:r>
          </w:p>
        </w:tc>
        <w:tc>
          <w:tcPr>
            <w:tcW w:w="6280" w:type="dxa"/>
            <w:noWrap w:val="0"/>
            <w:vAlign w:val="top"/>
          </w:tcPr>
          <w:p w14:paraId="486AB0A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-В.А. Прочитай задание. </w:t>
            </w:r>
          </w:p>
          <w:p w14:paraId="0FDCF7F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-Что нужно сделать в этом задании? </w:t>
            </w:r>
          </w:p>
          <w:p w14:paraId="4A6BEE9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-Какие предложения называются нераспространенными? </w:t>
            </w:r>
          </w:p>
          <w:p w14:paraId="2840BF5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-Сколько красных строк в тексте?</w:t>
            </w:r>
          </w:p>
          <w:p w14:paraId="6A9A1FE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-Ребята, прочитайте предложения, которые у нас должны получиться.</w:t>
            </w:r>
          </w:p>
          <w:p w14:paraId="5E63C18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Приступайте к самостоятельному выполнению задания  по образцу.</w:t>
            </w:r>
          </w:p>
        </w:tc>
        <w:tc>
          <w:tcPr>
            <w:tcW w:w="4931" w:type="dxa"/>
            <w:noWrap w:val="0"/>
            <w:vAlign w:val="top"/>
          </w:tcPr>
          <w:p w14:paraId="662D8AE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В.А. читает задание вслух. </w:t>
            </w:r>
          </w:p>
          <w:p w14:paraId="3D58343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Отвечают на вопросы. </w:t>
            </w:r>
          </w:p>
          <w:p w14:paraId="71928EA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Читают предложения. </w:t>
            </w:r>
          </w:p>
          <w:p w14:paraId="7B46CFC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Находят в предложении подлежащее и сказуемое. </w:t>
            </w:r>
          </w:p>
          <w:p w14:paraId="57DCB6A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Определяют количество красных строк. </w:t>
            </w:r>
          </w:p>
          <w:p w14:paraId="45E6A06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 записывают текст  нераспространенными предложениями, опираясь на образец.</w:t>
            </w:r>
          </w:p>
        </w:tc>
        <w:tc>
          <w:tcPr>
            <w:tcW w:w="2423" w:type="dxa"/>
            <w:noWrap w:val="0"/>
            <w:vAlign w:val="top"/>
          </w:tcPr>
          <w:p w14:paraId="5DBDE49E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Р.П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ринимают  цели и  включаются в деятельность. </w:t>
            </w:r>
          </w:p>
          <w:p w14:paraId="2B332857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Вступают в контакт с учителем. </w:t>
            </w:r>
          </w:p>
          <w:p w14:paraId="0DA52ECF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Л. С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амостоятель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но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 выполн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яют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учебны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е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задани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я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</w:tr>
      <w:tr w14:paraId="0F4D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3F39D7E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Добывание знаний в новой ситуации (проблемное задание).</w:t>
            </w:r>
          </w:p>
        </w:tc>
        <w:tc>
          <w:tcPr>
            <w:tcW w:w="6280" w:type="dxa"/>
            <w:noWrap w:val="0"/>
            <w:vAlign w:val="top"/>
          </w:tcPr>
          <w:p w14:paraId="5E9CA6E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-А.Р. Прочитай задание к упражнению.</w:t>
            </w:r>
          </w:p>
          <w:p w14:paraId="064C77D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-Кто изображён на картине?</w:t>
            </w:r>
          </w:p>
          <w:p w14:paraId="530999F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-На чем летит Иван-царевич?</w:t>
            </w:r>
          </w:p>
          <w:p w14:paraId="7B3DF6D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-Что держит Иван-царевич в руках?</w:t>
            </w:r>
          </w:p>
          <w:p w14:paraId="4781533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-Кто находится в клетке?</w:t>
            </w:r>
          </w:p>
          <w:p w14:paraId="40506B3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-Обратите внимание, что птица излучает сияние.</w:t>
            </w:r>
          </w:p>
          <w:p w14:paraId="29513D6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-Каким цветом изобразил художник птицу?</w:t>
            </w:r>
          </w:p>
          <w:p w14:paraId="6B1A5D9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-По описанию в сказке, птица волшебная  с золотыми перьями.</w:t>
            </w:r>
          </w:p>
          <w:p w14:paraId="0A47AA3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-Для того, чтобы получился текст, нам нужно связать слова по смыслу, у нас должны получиться правильные предложения. </w:t>
            </w:r>
          </w:p>
          <w:p w14:paraId="5AC7402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 Е.П. попробуем составить первое предложение, выходи к доске и запиши предложение. Подчеркни существительное, у которого изменилось окончание.</w:t>
            </w:r>
          </w:p>
          <w:p w14:paraId="0E23EB3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М.В.указывает падеж  изменённого существительного, выделяет окончание. </w:t>
            </w:r>
          </w:p>
          <w:p w14:paraId="6E05AAA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-А.Р. выходи к доске и запиши второе предложение. Подчеркни существительное, у которого изменилось окончание.</w:t>
            </w:r>
          </w:p>
          <w:p w14:paraId="40CB70E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Б.В. указывает падеж  изменённого существительного, выделяет окончание. </w:t>
            </w:r>
          </w:p>
          <w:p w14:paraId="3F762F2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-В.А. выходи к доске и запиши третье предложение. Подчеркни существительные, у которых изменилось окончание.</w:t>
            </w:r>
          </w:p>
          <w:p w14:paraId="5FB85D5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О.Н.указывает падеж  изменённых существительных, выделяет окончания. </w:t>
            </w:r>
          </w:p>
          <w:p w14:paraId="0DC0262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оценивают свою деятельность. </w:t>
            </w:r>
          </w:p>
        </w:tc>
        <w:tc>
          <w:tcPr>
            <w:tcW w:w="4931" w:type="dxa"/>
            <w:noWrap w:val="0"/>
            <w:vAlign w:val="top"/>
          </w:tcPr>
          <w:p w14:paraId="164835C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Обучающийся читает задание. </w:t>
            </w:r>
          </w:p>
          <w:p w14:paraId="2725B14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Рассматривают картину. Отвечают на вопросы. Обращают внимание на детали. </w:t>
            </w:r>
          </w:p>
          <w:p w14:paraId="07E0C55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Обучающиеся по очереди выходят к доске и записывают предложения. Е.П.,А.Р.,В.А.Связывают слова по смыслу, для того, чтобы получилось предложение. Подчёркивают существительные, у которых изменились окончания. </w:t>
            </w:r>
          </w:p>
          <w:p w14:paraId="26096C6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С.И., Б.В.,О.Н. Указывают падеж  изменённых существительных, выделяют окончания. </w:t>
            </w:r>
          </w:p>
          <w:p w14:paraId="7ABE6A9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Самостоятельно оценивают свою работу.</w:t>
            </w:r>
          </w:p>
        </w:tc>
        <w:tc>
          <w:tcPr>
            <w:tcW w:w="2423" w:type="dxa"/>
            <w:noWrap w:val="0"/>
            <w:vAlign w:val="top"/>
          </w:tcPr>
          <w:p w14:paraId="473255B8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Р.П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ринимают  цели и  включаются в деятельность. </w:t>
            </w:r>
          </w:p>
          <w:p w14:paraId="6A1645B2">
            <w:pPr>
              <w:spacing w:line="36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6кл.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К.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Вступают в контакт с учителем.</w:t>
            </w:r>
          </w:p>
          <w:p w14:paraId="62FFA064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A252460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П. У</w:t>
            </w:r>
            <w:r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  <w:t>чатся делать простейшие обобщения.</w:t>
            </w:r>
          </w:p>
          <w:p w14:paraId="725C9416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  <w:t xml:space="preserve">6кл. П. Под руководством взрослого учатся выделять детали. </w:t>
            </w:r>
          </w:p>
          <w:p w14:paraId="0A935DD2">
            <w:pPr>
              <w:widowControl w:val="0"/>
              <w:spacing w:line="360" w:lineRule="auto"/>
              <w:jc w:val="both"/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  <w:t xml:space="preserve">6кл.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Р.Принимают оценку деятельности, оценивают её с учётом критериев.</w:t>
            </w:r>
          </w:p>
        </w:tc>
      </w:tr>
      <w:tr w14:paraId="3BD45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58CF661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Первичное закрепление.</w:t>
            </w:r>
          </w:p>
        </w:tc>
        <w:tc>
          <w:tcPr>
            <w:tcW w:w="6280" w:type="dxa"/>
            <w:noWrap w:val="0"/>
            <w:vAlign w:val="top"/>
          </w:tcPr>
          <w:p w14:paraId="1CEC0A9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9кл. -Прочитайте предложения, которые у вас получились. </w:t>
            </w:r>
          </w:p>
          <w:p w14:paraId="2F950A2A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Самостоятельное оценивание деятельности. </w:t>
            </w:r>
          </w:p>
        </w:tc>
        <w:tc>
          <w:tcPr>
            <w:tcW w:w="4931" w:type="dxa"/>
            <w:noWrap w:val="0"/>
            <w:vAlign w:val="top"/>
          </w:tcPr>
          <w:p w14:paraId="3E44AFCF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Пересказывают текст, опираясь на сделанную запись.</w:t>
            </w:r>
          </w:p>
          <w:p w14:paraId="5589AFA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Самостоятельно оценивают свою работу. </w:t>
            </w:r>
          </w:p>
        </w:tc>
        <w:tc>
          <w:tcPr>
            <w:tcW w:w="2423" w:type="dxa"/>
            <w:noWrap w:val="0"/>
            <w:vAlign w:val="top"/>
          </w:tcPr>
          <w:p w14:paraId="106EEAFB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Arial" w:cs="Times New Roman"/>
                <w:color w:val="333333"/>
                <w:sz w:val="28"/>
                <w:szCs w:val="28"/>
                <w:shd w:val="clear" w:color="auto" w:fill="FFFFFF"/>
              </w:rPr>
              <w:t xml:space="preserve">9кл.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Р.Принимают оценку деятельности, оценивают её с учётом критериев.</w:t>
            </w:r>
          </w:p>
        </w:tc>
      </w:tr>
      <w:tr w14:paraId="55247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65DD92B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Информация о домашнем задании.</w:t>
            </w:r>
          </w:p>
        </w:tc>
        <w:tc>
          <w:tcPr>
            <w:tcW w:w="6280" w:type="dxa"/>
            <w:noWrap w:val="0"/>
            <w:vAlign w:val="top"/>
          </w:tcPr>
          <w:p w14:paraId="1BF54417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9кл. Задание из рабочей тетради. К глаголам подставь местоимение, укажи лицо и число. Упражнение 239. (4 глагола).</w:t>
            </w:r>
          </w:p>
          <w:p w14:paraId="02762EFC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6кл. Задание из рабочей тетради. От первого слова поставь вопрос и укажи падеж. Упражнение 161. (1 столбик). м.у. 3 слова.</w:t>
            </w:r>
          </w:p>
        </w:tc>
        <w:tc>
          <w:tcPr>
            <w:tcW w:w="4931" w:type="dxa"/>
            <w:noWrap w:val="0"/>
            <w:vAlign w:val="top"/>
          </w:tcPr>
          <w:p w14:paraId="68FAB480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Слушают объяснение. Записывают в дневники задания, разные по объёму.</w:t>
            </w:r>
          </w:p>
        </w:tc>
        <w:tc>
          <w:tcPr>
            <w:tcW w:w="2423" w:type="dxa"/>
            <w:noWrap w:val="0"/>
            <w:vAlign w:val="top"/>
          </w:tcPr>
          <w:p w14:paraId="32448E0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Р. Слушают объяснение учителя. </w:t>
            </w:r>
          </w:p>
        </w:tc>
      </w:tr>
      <w:tr w14:paraId="30EE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2" w:type="dxa"/>
            <w:noWrap w:val="0"/>
            <w:vAlign w:val="top"/>
          </w:tcPr>
          <w:p w14:paraId="523E33A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Рефлексия. </w:t>
            </w:r>
          </w:p>
        </w:tc>
        <w:tc>
          <w:tcPr>
            <w:tcW w:w="6280" w:type="dxa"/>
            <w:noWrap w:val="0"/>
            <w:vAlign w:val="top"/>
          </w:tcPr>
          <w:p w14:paraId="6DC64BB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Чем мы занимались на уроке?</w:t>
            </w:r>
          </w:p>
          <w:p w14:paraId="420C10D5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Чему учились на уроке? </w:t>
            </w:r>
          </w:p>
          <w:p w14:paraId="1695CF11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Достигли цели урока? </w:t>
            </w:r>
          </w:p>
          <w:p w14:paraId="052E7643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-Сегодня на уроке я повторил.....</w:t>
            </w:r>
          </w:p>
          <w:p w14:paraId="58D4A49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-Сегодня на уроке я закрепил....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Самооценка деятельности на уроке.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Оценка учителем.</w:t>
            </w:r>
          </w:p>
        </w:tc>
        <w:tc>
          <w:tcPr>
            <w:tcW w:w="4931" w:type="dxa"/>
            <w:noWrap w:val="0"/>
            <w:vAlign w:val="top"/>
          </w:tcPr>
          <w:p w14:paraId="7E1CB49E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Отвечают на вопросы. </w:t>
            </w:r>
          </w:p>
          <w:p w14:paraId="5E2B1D3D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Оценивают свою деятельность. </w:t>
            </w:r>
          </w:p>
          <w:p w14:paraId="56CDB249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Слушают оценивание учителем. </w:t>
            </w:r>
          </w:p>
        </w:tc>
        <w:tc>
          <w:tcPr>
            <w:tcW w:w="2423" w:type="dxa"/>
            <w:noWrap w:val="0"/>
            <w:vAlign w:val="top"/>
          </w:tcPr>
          <w:p w14:paraId="652DC9E2">
            <w:pPr>
              <w:widowControl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Р.Принимают оценку деятельности, оценивают её с учётом критериев.</w:t>
            </w:r>
          </w:p>
        </w:tc>
      </w:tr>
    </w:tbl>
    <w:p w14:paraId="4D24B909">
      <w:pPr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6838" w:h="11906" w:orient="landscape"/>
      <w:pgMar w:top="1134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F1E40">
    <w:pPr>
      <w:pStyle w:val="7"/>
    </w:pPr>
  </w:p>
  <w:p w14:paraId="573FF095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A5140D"/>
    <w:multiLevelType w:val="singleLevel"/>
    <w:tmpl w:val="A1A5140D"/>
    <w:lvl w:ilvl="0" w:tentative="0">
      <w:start w:val="5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F4987"/>
    <w:rsid w:val="00001ED3"/>
    <w:rsid w:val="0000723F"/>
    <w:rsid w:val="000117F2"/>
    <w:rsid w:val="000138DB"/>
    <w:rsid w:val="00022593"/>
    <w:rsid w:val="00022FB2"/>
    <w:rsid w:val="00023224"/>
    <w:rsid w:val="000262D6"/>
    <w:rsid w:val="00031515"/>
    <w:rsid w:val="00032CFD"/>
    <w:rsid w:val="00033080"/>
    <w:rsid w:val="0003514A"/>
    <w:rsid w:val="00035DC1"/>
    <w:rsid w:val="00036DA8"/>
    <w:rsid w:val="00040057"/>
    <w:rsid w:val="000435FB"/>
    <w:rsid w:val="000500BD"/>
    <w:rsid w:val="000512B8"/>
    <w:rsid w:val="00054101"/>
    <w:rsid w:val="000571C4"/>
    <w:rsid w:val="00061118"/>
    <w:rsid w:val="00062335"/>
    <w:rsid w:val="0006687F"/>
    <w:rsid w:val="00080975"/>
    <w:rsid w:val="0008316A"/>
    <w:rsid w:val="00084CCB"/>
    <w:rsid w:val="00095211"/>
    <w:rsid w:val="00095333"/>
    <w:rsid w:val="00096FA5"/>
    <w:rsid w:val="000A2765"/>
    <w:rsid w:val="000A2F1E"/>
    <w:rsid w:val="000A532A"/>
    <w:rsid w:val="000B1E91"/>
    <w:rsid w:val="000B517C"/>
    <w:rsid w:val="000C400A"/>
    <w:rsid w:val="000C45B7"/>
    <w:rsid w:val="000C4F40"/>
    <w:rsid w:val="000D20C3"/>
    <w:rsid w:val="000D27EB"/>
    <w:rsid w:val="000D4619"/>
    <w:rsid w:val="000D6B40"/>
    <w:rsid w:val="000E30D1"/>
    <w:rsid w:val="000E418F"/>
    <w:rsid w:val="000E4DA0"/>
    <w:rsid w:val="000F093E"/>
    <w:rsid w:val="000F0D64"/>
    <w:rsid w:val="000F634D"/>
    <w:rsid w:val="000F6B36"/>
    <w:rsid w:val="001016E2"/>
    <w:rsid w:val="00106713"/>
    <w:rsid w:val="00107A54"/>
    <w:rsid w:val="0011045B"/>
    <w:rsid w:val="00127357"/>
    <w:rsid w:val="00131D97"/>
    <w:rsid w:val="0014638A"/>
    <w:rsid w:val="00146A04"/>
    <w:rsid w:val="00154355"/>
    <w:rsid w:val="001652F0"/>
    <w:rsid w:val="00172B40"/>
    <w:rsid w:val="001732A9"/>
    <w:rsid w:val="00177C87"/>
    <w:rsid w:val="001802CA"/>
    <w:rsid w:val="00180E2B"/>
    <w:rsid w:val="0018645F"/>
    <w:rsid w:val="00192064"/>
    <w:rsid w:val="00192B51"/>
    <w:rsid w:val="001A1981"/>
    <w:rsid w:val="001A3385"/>
    <w:rsid w:val="001A474D"/>
    <w:rsid w:val="001A558A"/>
    <w:rsid w:val="001B4B75"/>
    <w:rsid w:val="001C3B7A"/>
    <w:rsid w:val="001C4F54"/>
    <w:rsid w:val="001D5859"/>
    <w:rsid w:val="001D774A"/>
    <w:rsid w:val="001E4288"/>
    <w:rsid w:val="001E60F6"/>
    <w:rsid w:val="001E7425"/>
    <w:rsid w:val="001F47EB"/>
    <w:rsid w:val="001F4987"/>
    <w:rsid w:val="001F5096"/>
    <w:rsid w:val="001F77AF"/>
    <w:rsid w:val="00206F42"/>
    <w:rsid w:val="00207539"/>
    <w:rsid w:val="002145C9"/>
    <w:rsid w:val="00216BCE"/>
    <w:rsid w:val="00232910"/>
    <w:rsid w:val="00233E1B"/>
    <w:rsid w:val="002346B0"/>
    <w:rsid w:val="00234962"/>
    <w:rsid w:val="00237CA8"/>
    <w:rsid w:val="002401CE"/>
    <w:rsid w:val="00242624"/>
    <w:rsid w:val="00252F63"/>
    <w:rsid w:val="00253572"/>
    <w:rsid w:val="002602F1"/>
    <w:rsid w:val="00264443"/>
    <w:rsid w:val="0027051A"/>
    <w:rsid w:val="002706CB"/>
    <w:rsid w:val="00272986"/>
    <w:rsid w:val="00276CCC"/>
    <w:rsid w:val="002835BA"/>
    <w:rsid w:val="00287017"/>
    <w:rsid w:val="00287B04"/>
    <w:rsid w:val="00290C00"/>
    <w:rsid w:val="00294BA7"/>
    <w:rsid w:val="002A0C45"/>
    <w:rsid w:val="002A49BA"/>
    <w:rsid w:val="002A7FCD"/>
    <w:rsid w:val="002B2F75"/>
    <w:rsid w:val="002B584F"/>
    <w:rsid w:val="002B7626"/>
    <w:rsid w:val="002C330D"/>
    <w:rsid w:val="002C5580"/>
    <w:rsid w:val="002D07C7"/>
    <w:rsid w:val="002E7D19"/>
    <w:rsid w:val="002F365E"/>
    <w:rsid w:val="002F4056"/>
    <w:rsid w:val="002F539C"/>
    <w:rsid w:val="002F55D1"/>
    <w:rsid w:val="002F5A3B"/>
    <w:rsid w:val="002F758A"/>
    <w:rsid w:val="00310D2C"/>
    <w:rsid w:val="00322BCC"/>
    <w:rsid w:val="003278C5"/>
    <w:rsid w:val="00330740"/>
    <w:rsid w:val="00335E64"/>
    <w:rsid w:val="00340404"/>
    <w:rsid w:val="0034500C"/>
    <w:rsid w:val="00345E98"/>
    <w:rsid w:val="00347555"/>
    <w:rsid w:val="00352E30"/>
    <w:rsid w:val="00362878"/>
    <w:rsid w:val="00371D4C"/>
    <w:rsid w:val="003745A8"/>
    <w:rsid w:val="00381B36"/>
    <w:rsid w:val="00390909"/>
    <w:rsid w:val="00396CE4"/>
    <w:rsid w:val="003970E4"/>
    <w:rsid w:val="003973BD"/>
    <w:rsid w:val="003A14AE"/>
    <w:rsid w:val="003A1907"/>
    <w:rsid w:val="003A2D8C"/>
    <w:rsid w:val="003B1B13"/>
    <w:rsid w:val="003B4C75"/>
    <w:rsid w:val="003B5CD9"/>
    <w:rsid w:val="003C0C8B"/>
    <w:rsid w:val="003C578E"/>
    <w:rsid w:val="003D22C9"/>
    <w:rsid w:val="003D4E0D"/>
    <w:rsid w:val="003E6BA2"/>
    <w:rsid w:val="003F33F9"/>
    <w:rsid w:val="003F4B62"/>
    <w:rsid w:val="00402179"/>
    <w:rsid w:val="004031DB"/>
    <w:rsid w:val="004112C1"/>
    <w:rsid w:val="004113BB"/>
    <w:rsid w:val="004172E0"/>
    <w:rsid w:val="00417A22"/>
    <w:rsid w:val="00423C6D"/>
    <w:rsid w:val="00433332"/>
    <w:rsid w:val="00434892"/>
    <w:rsid w:val="0044377F"/>
    <w:rsid w:val="00445AB5"/>
    <w:rsid w:val="004520C5"/>
    <w:rsid w:val="00455252"/>
    <w:rsid w:val="0045796C"/>
    <w:rsid w:val="00457FF5"/>
    <w:rsid w:val="00460C9A"/>
    <w:rsid w:val="0046391E"/>
    <w:rsid w:val="004669CB"/>
    <w:rsid w:val="00472999"/>
    <w:rsid w:val="004741C8"/>
    <w:rsid w:val="00482711"/>
    <w:rsid w:val="00493BC3"/>
    <w:rsid w:val="00494C55"/>
    <w:rsid w:val="00495058"/>
    <w:rsid w:val="00495468"/>
    <w:rsid w:val="004960D5"/>
    <w:rsid w:val="004A3DD8"/>
    <w:rsid w:val="004A3F15"/>
    <w:rsid w:val="004A40B1"/>
    <w:rsid w:val="004A4324"/>
    <w:rsid w:val="004A4D4D"/>
    <w:rsid w:val="004A5700"/>
    <w:rsid w:val="004A5D55"/>
    <w:rsid w:val="004A6AB4"/>
    <w:rsid w:val="004B1DFD"/>
    <w:rsid w:val="004B21F6"/>
    <w:rsid w:val="004B6A19"/>
    <w:rsid w:val="004C1B7A"/>
    <w:rsid w:val="004C4170"/>
    <w:rsid w:val="004C6922"/>
    <w:rsid w:val="004D3E79"/>
    <w:rsid w:val="004D4236"/>
    <w:rsid w:val="004D49FE"/>
    <w:rsid w:val="004D4C8C"/>
    <w:rsid w:val="004D7B5D"/>
    <w:rsid w:val="004E3B54"/>
    <w:rsid w:val="004F6E7D"/>
    <w:rsid w:val="004F7668"/>
    <w:rsid w:val="00505672"/>
    <w:rsid w:val="00515C48"/>
    <w:rsid w:val="00517BF5"/>
    <w:rsid w:val="00525B05"/>
    <w:rsid w:val="00534112"/>
    <w:rsid w:val="00536FCF"/>
    <w:rsid w:val="00543F14"/>
    <w:rsid w:val="00553E7A"/>
    <w:rsid w:val="0057187F"/>
    <w:rsid w:val="005731B8"/>
    <w:rsid w:val="00577B12"/>
    <w:rsid w:val="0058350A"/>
    <w:rsid w:val="005945B1"/>
    <w:rsid w:val="00595C81"/>
    <w:rsid w:val="005A4341"/>
    <w:rsid w:val="005A4C4C"/>
    <w:rsid w:val="005A765F"/>
    <w:rsid w:val="005B11F4"/>
    <w:rsid w:val="005B1485"/>
    <w:rsid w:val="005B2E39"/>
    <w:rsid w:val="005B62B9"/>
    <w:rsid w:val="005C2E2F"/>
    <w:rsid w:val="005D1384"/>
    <w:rsid w:val="005D2317"/>
    <w:rsid w:val="005F1E28"/>
    <w:rsid w:val="005F3EC0"/>
    <w:rsid w:val="006027B4"/>
    <w:rsid w:val="00603007"/>
    <w:rsid w:val="00611702"/>
    <w:rsid w:val="00620E20"/>
    <w:rsid w:val="00621F50"/>
    <w:rsid w:val="00622440"/>
    <w:rsid w:val="00623845"/>
    <w:rsid w:val="00623E78"/>
    <w:rsid w:val="0062624C"/>
    <w:rsid w:val="00626A1D"/>
    <w:rsid w:val="0063108A"/>
    <w:rsid w:val="006341C6"/>
    <w:rsid w:val="006375DF"/>
    <w:rsid w:val="00644840"/>
    <w:rsid w:val="00650F42"/>
    <w:rsid w:val="00653A9C"/>
    <w:rsid w:val="00654DD8"/>
    <w:rsid w:val="006554F8"/>
    <w:rsid w:val="00666011"/>
    <w:rsid w:val="0066610B"/>
    <w:rsid w:val="00666B54"/>
    <w:rsid w:val="00675AC2"/>
    <w:rsid w:val="00676A90"/>
    <w:rsid w:val="006822DA"/>
    <w:rsid w:val="00683396"/>
    <w:rsid w:val="006A3203"/>
    <w:rsid w:val="006A3404"/>
    <w:rsid w:val="006B07F8"/>
    <w:rsid w:val="006B1B37"/>
    <w:rsid w:val="006B70B7"/>
    <w:rsid w:val="006B71F5"/>
    <w:rsid w:val="006C2590"/>
    <w:rsid w:val="006C3139"/>
    <w:rsid w:val="006D0DE0"/>
    <w:rsid w:val="006E13E8"/>
    <w:rsid w:val="006E22AA"/>
    <w:rsid w:val="006E78A2"/>
    <w:rsid w:val="006F1D76"/>
    <w:rsid w:val="006F1E1D"/>
    <w:rsid w:val="006F7D8E"/>
    <w:rsid w:val="0070036D"/>
    <w:rsid w:val="00700902"/>
    <w:rsid w:val="00700BC7"/>
    <w:rsid w:val="00705C30"/>
    <w:rsid w:val="00706698"/>
    <w:rsid w:val="00706938"/>
    <w:rsid w:val="00706F2D"/>
    <w:rsid w:val="00706F50"/>
    <w:rsid w:val="00717C3B"/>
    <w:rsid w:val="00721A50"/>
    <w:rsid w:val="00724AF4"/>
    <w:rsid w:val="0072515D"/>
    <w:rsid w:val="00730B43"/>
    <w:rsid w:val="00734253"/>
    <w:rsid w:val="00734A40"/>
    <w:rsid w:val="00742617"/>
    <w:rsid w:val="00746913"/>
    <w:rsid w:val="00753BFC"/>
    <w:rsid w:val="00753F9F"/>
    <w:rsid w:val="0075446C"/>
    <w:rsid w:val="00757684"/>
    <w:rsid w:val="00760D11"/>
    <w:rsid w:val="00760DAD"/>
    <w:rsid w:val="007643EF"/>
    <w:rsid w:val="00765310"/>
    <w:rsid w:val="007705B0"/>
    <w:rsid w:val="00770CE2"/>
    <w:rsid w:val="00780BF8"/>
    <w:rsid w:val="007851C5"/>
    <w:rsid w:val="007857BE"/>
    <w:rsid w:val="0078727D"/>
    <w:rsid w:val="007902A8"/>
    <w:rsid w:val="007A3A49"/>
    <w:rsid w:val="007A3E17"/>
    <w:rsid w:val="007A7E9B"/>
    <w:rsid w:val="007B1D3F"/>
    <w:rsid w:val="007B4965"/>
    <w:rsid w:val="007C53C6"/>
    <w:rsid w:val="007C787B"/>
    <w:rsid w:val="007D4D30"/>
    <w:rsid w:val="007D4F09"/>
    <w:rsid w:val="007D7B9A"/>
    <w:rsid w:val="007D7DA3"/>
    <w:rsid w:val="007E6A59"/>
    <w:rsid w:val="007F0283"/>
    <w:rsid w:val="007F5EAF"/>
    <w:rsid w:val="007F77F4"/>
    <w:rsid w:val="007F7D15"/>
    <w:rsid w:val="008003D4"/>
    <w:rsid w:val="00810AD6"/>
    <w:rsid w:val="00812618"/>
    <w:rsid w:val="00834FA4"/>
    <w:rsid w:val="00835948"/>
    <w:rsid w:val="008366AE"/>
    <w:rsid w:val="0084076F"/>
    <w:rsid w:val="00841CF7"/>
    <w:rsid w:val="008447BF"/>
    <w:rsid w:val="00845382"/>
    <w:rsid w:val="00851AB7"/>
    <w:rsid w:val="00853427"/>
    <w:rsid w:val="008540A8"/>
    <w:rsid w:val="008549E4"/>
    <w:rsid w:val="00861D6A"/>
    <w:rsid w:val="00862D68"/>
    <w:rsid w:val="00866BE8"/>
    <w:rsid w:val="008719AD"/>
    <w:rsid w:val="008869A4"/>
    <w:rsid w:val="00890067"/>
    <w:rsid w:val="00890B3E"/>
    <w:rsid w:val="00892BDA"/>
    <w:rsid w:val="00897E80"/>
    <w:rsid w:val="008A23AE"/>
    <w:rsid w:val="008A4D97"/>
    <w:rsid w:val="008B094A"/>
    <w:rsid w:val="008B171D"/>
    <w:rsid w:val="008C4C92"/>
    <w:rsid w:val="008C6357"/>
    <w:rsid w:val="008D21BE"/>
    <w:rsid w:val="008D5110"/>
    <w:rsid w:val="008E71F9"/>
    <w:rsid w:val="008F2292"/>
    <w:rsid w:val="008F5272"/>
    <w:rsid w:val="008F607A"/>
    <w:rsid w:val="00901CBD"/>
    <w:rsid w:val="009067DD"/>
    <w:rsid w:val="00912CFE"/>
    <w:rsid w:val="00916D76"/>
    <w:rsid w:val="009223F7"/>
    <w:rsid w:val="0092333F"/>
    <w:rsid w:val="00923A6F"/>
    <w:rsid w:val="009271D7"/>
    <w:rsid w:val="00934114"/>
    <w:rsid w:val="00937797"/>
    <w:rsid w:val="00941501"/>
    <w:rsid w:val="00962089"/>
    <w:rsid w:val="0096474B"/>
    <w:rsid w:val="00975481"/>
    <w:rsid w:val="00981744"/>
    <w:rsid w:val="009904A3"/>
    <w:rsid w:val="0099089F"/>
    <w:rsid w:val="00992F84"/>
    <w:rsid w:val="009931EF"/>
    <w:rsid w:val="009A1C6B"/>
    <w:rsid w:val="009A21E3"/>
    <w:rsid w:val="009A3E4C"/>
    <w:rsid w:val="009A76C0"/>
    <w:rsid w:val="009B0C5A"/>
    <w:rsid w:val="009B374B"/>
    <w:rsid w:val="009C155F"/>
    <w:rsid w:val="009C7A8A"/>
    <w:rsid w:val="009C7C1A"/>
    <w:rsid w:val="009E16C7"/>
    <w:rsid w:val="009E1B0E"/>
    <w:rsid w:val="009E223D"/>
    <w:rsid w:val="009F2815"/>
    <w:rsid w:val="009F55B2"/>
    <w:rsid w:val="009F60AB"/>
    <w:rsid w:val="009F6508"/>
    <w:rsid w:val="00A00B78"/>
    <w:rsid w:val="00A02E34"/>
    <w:rsid w:val="00A1015A"/>
    <w:rsid w:val="00A12055"/>
    <w:rsid w:val="00A15474"/>
    <w:rsid w:val="00A2245B"/>
    <w:rsid w:val="00A27BF6"/>
    <w:rsid w:val="00A43B21"/>
    <w:rsid w:val="00A45A4B"/>
    <w:rsid w:val="00A462B4"/>
    <w:rsid w:val="00A53960"/>
    <w:rsid w:val="00A65F5C"/>
    <w:rsid w:val="00A67D17"/>
    <w:rsid w:val="00A74109"/>
    <w:rsid w:val="00A75BF8"/>
    <w:rsid w:val="00A75D5F"/>
    <w:rsid w:val="00A769C3"/>
    <w:rsid w:val="00A76D0C"/>
    <w:rsid w:val="00A83551"/>
    <w:rsid w:val="00A94E1C"/>
    <w:rsid w:val="00A95AF2"/>
    <w:rsid w:val="00A966C5"/>
    <w:rsid w:val="00AA247C"/>
    <w:rsid w:val="00AA4766"/>
    <w:rsid w:val="00AA5B37"/>
    <w:rsid w:val="00AD384D"/>
    <w:rsid w:val="00AD7BBD"/>
    <w:rsid w:val="00AF605C"/>
    <w:rsid w:val="00B04FE8"/>
    <w:rsid w:val="00B06E27"/>
    <w:rsid w:val="00B13D05"/>
    <w:rsid w:val="00B15DFE"/>
    <w:rsid w:val="00B24426"/>
    <w:rsid w:val="00B252FC"/>
    <w:rsid w:val="00B30645"/>
    <w:rsid w:val="00B34A46"/>
    <w:rsid w:val="00B35F96"/>
    <w:rsid w:val="00B35FF3"/>
    <w:rsid w:val="00B40C06"/>
    <w:rsid w:val="00B44375"/>
    <w:rsid w:val="00B46808"/>
    <w:rsid w:val="00B63380"/>
    <w:rsid w:val="00B63DA0"/>
    <w:rsid w:val="00B667AA"/>
    <w:rsid w:val="00B70E0C"/>
    <w:rsid w:val="00B71B69"/>
    <w:rsid w:val="00B72B12"/>
    <w:rsid w:val="00B75288"/>
    <w:rsid w:val="00B84AA5"/>
    <w:rsid w:val="00B852CF"/>
    <w:rsid w:val="00B942BA"/>
    <w:rsid w:val="00BA7EA2"/>
    <w:rsid w:val="00BB31AA"/>
    <w:rsid w:val="00BB5C89"/>
    <w:rsid w:val="00BC2395"/>
    <w:rsid w:val="00BC373D"/>
    <w:rsid w:val="00BC48E3"/>
    <w:rsid w:val="00BC4F46"/>
    <w:rsid w:val="00BD030F"/>
    <w:rsid w:val="00BD1886"/>
    <w:rsid w:val="00BD6995"/>
    <w:rsid w:val="00BE55A0"/>
    <w:rsid w:val="00BF2057"/>
    <w:rsid w:val="00BF4D3E"/>
    <w:rsid w:val="00C01099"/>
    <w:rsid w:val="00C02BD3"/>
    <w:rsid w:val="00C05715"/>
    <w:rsid w:val="00C076C2"/>
    <w:rsid w:val="00C10924"/>
    <w:rsid w:val="00C12523"/>
    <w:rsid w:val="00C15BC4"/>
    <w:rsid w:val="00C2203E"/>
    <w:rsid w:val="00C27BBE"/>
    <w:rsid w:val="00C34779"/>
    <w:rsid w:val="00C35F3D"/>
    <w:rsid w:val="00C4158A"/>
    <w:rsid w:val="00C45B9C"/>
    <w:rsid w:val="00C473B4"/>
    <w:rsid w:val="00C52A74"/>
    <w:rsid w:val="00C53A4C"/>
    <w:rsid w:val="00C54633"/>
    <w:rsid w:val="00C54D8C"/>
    <w:rsid w:val="00C55569"/>
    <w:rsid w:val="00C56BBC"/>
    <w:rsid w:val="00C60073"/>
    <w:rsid w:val="00C616BD"/>
    <w:rsid w:val="00C61F9B"/>
    <w:rsid w:val="00C6799B"/>
    <w:rsid w:val="00C708D9"/>
    <w:rsid w:val="00C73266"/>
    <w:rsid w:val="00C760CD"/>
    <w:rsid w:val="00C7641F"/>
    <w:rsid w:val="00C76C00"/>
    <w:rsid w:val="00C851F0"/>
    <w:rsid w:val="00C85FBC"/>
    <w:rsid w:val="00C87437"/>
    <w:rsid w:val="00C9033C"/>
    <w:rsid w:val="00C9121A"/>
    <w:rsid w:val="00C918E8"/>
    <w:rsid w:val="00C924EA"/>
    <w:rsid w:val="00CA32DA"/>
    <w:rsid w:val="00CA4CA0"/>
    <w:rsid w:val="00CB02DE"/>
    <w:rsid w:val="00CC1F55"/>
    <w:rsid w:val="00CC2176"/>
    <w:rsid w:val="00CD1140"/>
    <w:rsid w:val="00CD3510"/>
    <w:rsid w:val="00CE1881"/>
    <w:rsid w:val="00CE235A"/>
    <w:rsid w:val="00CF2A56"/>
    <w:rsid w:val="00D04922"/>
    <w:rsid w:val="00D0659C"/>
    <w:rsid w:val="00D141B0"/>
    <w:rsid w:val="00D148AB"/>
    <w:rsid w:val="00D15604"/>
    <w:rsid w:val="00D16027"/>
    <w:rsid w:val="00D22B59"/>
    <w:rsid w:val="00D24FA7"/>
    <w:rsid w:val="00D250DF"/>
    <w:rsid w:val="00D27B37"/>
    <w:rsid w:val="00D306D7"/>
    <w:rsid w:val="00D30FD9"/>
    <w:rsid w:val="00D312B6"/>
    <w:rsid w:val="00D332E6"/>
    <w:rsid w:val="00D33651"/>
    <w:rsid w:val="00D34213"/>
    <w:rsid w:val="00D34EE7"/>
    <w:rsid w:val="00D41031"/>
    <w:rsid w:val="00D43BC9"/>
    <w:rsid w:val="00D440F9"/>
    <w:rsid w:val="00D457B4"/>
    <w:rsid w:val="00D50F61"/>
    <w:rsid w:val="00D514A6"/>
    <w:rsid w:val="00D543FD"/>
    <w:rsid w:val="00D55903"/>
    <w:rsid w:val="00D61B07"/>
    <w:rsid w:val="00D63593"/>
    <w:rsid w:val="00D651FA"/>
    <w:rsid w:val="00D654E2"/>
    <w:rsid w:val="00D70103"/>
    <w:rsid w:val="00D7051F"/>
    <w:rsid w:val="00D7518D"/>
    <w:rsid w:val="00D77BE0"/>
    <w:rsid w:val="00D81EF6"/>
    <w:rsid w:val="00D849D7"/>
    <w:rsid w:val="00D902A8"/>
    <w:rsid w:val="00D90AFE"/>
    <w:rsid w:val="00D93FC5"/>
    <w:rsid w:val="00D9495D"/>
    <w:rsid w:val="00DA615C"/>
    <w:rsid w:val="00DB15E3"/>
    <w:rsid w:val="00DB1837"/>
    <w:rsid w:val="00DB371F"/>
    <w:rsid w:val="00DC3D0F"/>
    <w:rsid w:val="00DC749C"/>
    <w:rsid w:val="00DD5B88"/>
    <w:rsid w:val="00DE03DC"/>
    <w:rsid w:val="00DE25B4"/>
    <w:rsid w:val="00DE35FD"/>
    <w:rsid w:val="00DF1F6C"/>
    <w:rsid w:val="00DF39E9"/>
    <w:rsid w:val="00E0574D"/>
    <w:rsid w:val="00E15824"/>
    <w:rsid w:val="00E15BFB"/>
    <w:rsid w:val="00E23EAF"/>
    <w:rsid w:val="00E24D0F"/>
    <w:rsid w:val="00E304B4"/>
    <w:rsid w:val="00E359CA"/>
    <w:rsid w:val="00E420A4"/>
    <w:rsid w:val="00E43061"/>
    <w:rsid w:val="00E44CBF"/>
    <w:rsid w:val="00E45E85"/>
    <w:rsid w:val="00E557FB"/>
    <w:rsid w:val="00E605F3"/>
    <w:rsid w:val="00E657B0"/>
    <w:rsid w:val="00E6674D"/>
    <w:rsid w:val="00E66F0C"/>
    <w:rsid w:val="00E82969"/>
    <w:rsid w:val="00E84C9C"/>
    <w:rsid w:val="00E8545C"/>
    <w:rsid w:val="00E86B6D"/>
    <w:rsid w:val="00E86E9F"/>
    <w:rsid w:val="00E916A2"/>
    <w:rsid w:val="00E92007"/>
    <w:rsid w:val="00E951FE"/>
    <w:rsid w:val="00EA5DA4"/>
    <w:rsid w:val="00EA7E45"/>
    <w:rsid w:val="00EC473C"/>
    <w:rsid w:val="00EC5BCB"/>
    <w:rsid w:val="00EC6119"/>
    <w:rsid w:val="00EC6375"/>
    <w:rsid w:val="00EC7E02"/>
    <w:rsid w:val="00ED1769"/>
    <w:rsid w:val="00ED53DA"/>
    <w:rsid w:val="00ED78E5"/>
    <w:rsid w:val="00EE5C19"/>
    <w:rsid w:val="00EF162D"/>
    <w:rsid w:val="00EF45A6"/>
    <w:rsid w:val="00F0135E"/>
    <w:rsid w:val="00F15434"/>
    <w:rsid w:val="00F23D22"/>
    <w:rsid w:val="00F25CFC"/>
    <w:rsid w:val="00F2697C"/>
    <w:rsid w:val="00F32C12"/>
    <w:rsid w:val="00F34619"/>
    <w:rsid w:val="00F34FD5"/>
    <w:rsid w:val="00F376AD"/>
    <w:rsid w:val="00F37F1C"/>
    <w:rsid w:val="00F420BD"/>
    <w:rsid w:val="00F47D7D"/>
    <w:rsid w:val="00F511B7"/>
    <w:rsid w:val="00F72F4D"/>
    <w:rsid w:val="00F745E2"/>
    <w:rsid w:val="00F84AA1"/>
    <w:rsid w:val="00F85824"/>
    <w:rsid w:val="00F9155F"/>
    <w:rsid w:val="00F917D6"/>
    <w:rsid w:val="00F91BB2"/>
    <w:rsid w:val="00F93AAC"/>
    <w:rsid w:val="00F9777E"/>
    <w:rsid w:val="00F97D1D"/>
    <w:rsid w:val="00FA00A9"/>
    <w:rsid w:val="00FA253F"/>
    <w:rsid w:val="00FB39E1"/>
    <w:rsid w:val="00FC0447"/>
    <w:rsid w:val="00FC0C96"/>
    <w:rsid w:val="00FC1CF7"/>
    <w:rsid w:val="00FC335B"/>
    <w:rsid w:val="00FD2304"/>
    <w:rsid w:val="00FD25F0"/>
    <w:rsid w:val="00FE1875"/>
    <w:rsid w:val="00FE2C3C"/>
    <w:rsid w:val="00FF7866"/>
    <w:rsid w:val="28405237"/>
    <w:rsid w:val="68DF5C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"/>
    <w:basedOn w:val="1"/>
    <w:unhideWhenUsed/>
    <w:qFormat/>
    <w:uiPriority w:val="0"/>
    <w:pPr>
      <w:shd w:val="clear" w:color="auto" w:fill="FFFFFF"/>
      <w:spacing w:after="0" w:line="274" w:lineRule="exact"/>
      <w:jc w:val="both"/>
    </w:pPr>
    <w:rPr>
      <w:rFonts w:ascii="Times New Roman" w:hAnsi="Times New Roman" w:eastAsia="Times New Roman" w:cs="Times New Roman"/>
      <w:sz w:val="23"/>
      <w:szCs w:val="23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Верхний колонтитул Знак"/>
    <w:basedOn w:val="2"/>
    <w:link w:val="5"/>
    <w:qFormat/>
    <w:uiPriority w:val="99"/>
  </w:style>
  <w:style w:type="character" w:customStyle="1" w:styleId="12">
    <w:name w:val="Нижний колонтитул Знак"/>
    <w:basedOn w:val="2"/>
    <w:link w:val="7"/>
    <w:uiPriority w:val="99"/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styleId="14">
    <w:name w:val="Placeholder Text"/>
    <w:basedOn w:val="2"/>
    <w:semiHidden/>
    <w:uiPriority w:val="99"/>
    <w:rPr>
      <w:color w:val="808080"/>
    </w:rPr>
  </w:style>
  <w:style w:type="paragraph" w:styleId="1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6">
    <w:name w:val="Font Style11"/>
    <w:qFormat/>
    <w:uiPriority w:val="99"/>
    <w:rPr>
      <w:rFonts w:hint="default" w:ascii="Times New Roman" w:hAnsi="Times New Roman" w:cs="Times New Roman"/>
      <w:sz w:val="26"/>
    </w:rPr>
  </w:style>
  <w:style w:type="paragraph" w:customStyle="1" w:styleId="17">
    <w:name w:val="c3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8">
    <w:name w:val="c2"/>
    <w:uiPriority w:val="0"/>
  </w:style>
  <w:style w:type="paragraph" w:customStyle="1" w:styleId="19">
    <w:name w:val="c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c0"/>
    <w:basedOn w:val="2"/>
    <w:qFormat/>
    <w:uiPriority w:val="0"/>
  </w:style>
  <w:style w:type="paragraph" w:customStyle="1" w:styleId="21">
    <w:name w:val="pboth"/>
    <w:basedOn w:val="1"/>
    <w:qFormat/>
    <w:uiPriority w:val="0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kern w:val="0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29BB9-B68B-46B6-80DA-FC84AD0C54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26</Pages>
  <Words>15371</Words>
  <Characters>87618</Characters>
  <Lines>730</Lines>
  <Paragraphs>205</Paragraphs>
  <TotalTime>12</TotalTime>
  <ScaleCrop>false</ScaleCrop>
  <LinksUpToDate>false</LinksUpToDate>
  <CharactersWithSpaces>102784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2020-02-24T16:34:00Z</dcterms:created>
  <dc:creator>лена</dc:creator>
  <cp:lastModifiedBy>acer</cp:lastModifiedBy>
  <cp:lastPrinted>2022-03-27T10:58:00Z</cp:lastPrinted>
  <dcterms:modified xsi:type="dcterms:W3CDTF">2025-01-23T18:33:52Z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72E713CBB73C4DAC81E4BB6AC9932BA8_12</vt:lpwstr>
  </property>
</Properties>
</file>