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BA7" w:rsidRPr="00BE7BA7" w:rsidRDefault="00BE7BA7" w:rsidP="00BE7BA7">
      <w:pPr>
        <w:pStyle w:val="a8"/>
        <w:rPr>
          <w:bCs/>
          <w:szCs w:val="28"/>
        </w:rPr>
      </w:pPr>
      <w:r w:rsidRPr="00BE7BA7">
        <w:rPr>
          <w:b/>
          <w:szCs w:val="28"/>
        </w:rPr>
        <w:t>МИНИСТЕРСТВО ОБРАЗОВАНИЯ, НАУКИ И МОЛОДЁЖНОЙ ПОЛИТИКИ КРАСНОДАРСКОГО КРАЯ</w:t>
      </w:r>
    </w:p>
    <w:p w:rsidR="00BE7BA7" w:rsidRPr="00BE7BA7" w:rsidRDefault="00BE7BA7" w:rsidP="00BE7B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BA7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КРАСНОДАРСКОГО КРАЯ</w:t>
      </w:r>
    </w:p>
    <w:p w:rsidR="00BE7BA7" w:rsidRPr="00BE7BA7" w:rsidRDefault="00BE7BA7" w:rsidP="00BE7B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BA7">
        <w:rPr>
          <w:rFonts w:ascii="Times New Roman" w:hAnsi="Times New Roman" w:cs="Times New Roman"/>
          <w:sz w:val="28"/>
          <w:szCs w:val="28"/>
        </w:rPr>
        <w:t>«УСТЬ-ЛАБИНСКИЙ СОЦИАЛЬНО-ПЕДАГОГИЧЕСКИЙ КОЛЛЕДЖ»</w:t>
      </w: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РАЗРАБОТКА КЛАССНОГО ЧАСА</w:t>
      </w: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B4A" w:rsidRDefault="007762D2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93B4A" w:rsidRPr="007762D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93B4A" w:rsidRPr="00776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Пути решения конфликта</w:t>
      </w:r>
      <w:r w:rsidR="00C93B4A" w:rsidRPr="007762D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BA7" w:rsidRDefault="00BE7BA7" w:rsidP="007762D2">
      <w:pPr>
        <w:tabs>
          <w:tab w:val="left" w:pos="4185"/>
        </w:tabs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E7BA7" w:rsidRP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E7BA7" w:rsidRP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E7BA7">
        <w:rPr>
          <w:rFonts w:ascii="Times New Roman" w:hAnsi="Times New Roman" w:cs="Times New Roman"/>
          <w:bCs/>
          <w:sz w:val="28"/>
          <w:szCs w:val="28"/>
        </w:rPr>
        <w:t>Клименко Кристина Григорьевна</w:t>
      </w:r>
    </w:p>
    <w:p w:rsidR="00BE7BA7" w:rsidRPr="00BE7BA7" w:rsidRDefault="00BE7BA7" w:rsidP="00BE7BA7">
      <w:pPr>
        <w:tabs>
          <w:tab w:val="left" w:pos="4185"/>
        </w:tabs>
        <w:spacing w:line="240" w:lineRule="auto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E7BA7">
        <w:rPr>
          <w:rFonts w:ascii="Times New Roman" w:hAnsi="Times New Roman" w:cs="Times New Roman"/>
          <w:bCs/>
          <w:sz w:val="28"/>
          <w:szCs w:val="28"/>
        </w:rPr>
        <w:t>Педагог-психолог</w:t>
      </w:r>
    </w:p>
    <w:p w:rsidR="004A3F1D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Default="00BE7BA7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BE7BA7" w:rsidRPr="007762D2" w:rsidRDefault="00BE7BA7" w:rsidP="00BE7BA7">
      <w:pPr>
        <w:pStyle w:val="western"/>
        <w:spacing w:before="0" w:beforeAutospacing="0" w:after="0" w:afterAutospacing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г. Усть-Лабинск, 2025 г.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b/>
          <w:bCs/>
          <w:sz w:val="28"/>
          <w:szCs w:val="28"/>
        </w:rPr>
        <w:lastRenderedPageBreak/>
        <w:t>Цель</w:t>
      </w:r>
      <w:r w:rsidRPr="007762D2">
        <w:rPr>
          <w:sz w:val="28"/>
          <w:szCs w:val="28"/>
        </w:rPr>
        <w:t>: формировать конфликтную компетентность и способность толерантного поведения.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b/>
          <w:bCs/>
          <w:sz w:val="28"/>
          <w:szCs w:val="28"/>
        </w:rPr>
        <w:t xml:space="preserve">Задачи: </w:t>
      </w:r>
    </w:p>
    <w:p w:rsidR="004A3F1D" w:rsidRPr="007762D2" w:rsidRDefault="004A3F1D" w:rsidP="007762D2">
      <w:pPr>
        <w:pStyle w:val="western"/>
        <w:numPr>
          <w:ilvl w:val="0"/>
          <w:numId w:val="1"/>
        </w:numPr>
        <w:spacing w:before="0" w:beforeAutospacing="0" w:after="0" w:afterAutospacing="0"/>
        <w:ind w:left="450"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>определить понятия «конфликт» и «конфликтная ситуация».</w:t>
      </w:r>
    </w:p>
    <w:p w:rsidR="004A3F1D" w:rsidRPr="007762D2" w:rsidRDefault="004A3F1D" w:rsidP="007762D2">
      <w:pPr>
        <w:pStyle w:val="western"/>
        <w:numPr>
          <w:ilvl w:val="0"/>
          <w:numId w:val="1"/>
        </w:numPr>
        <w:spacing w:before="0" w:beforeAutospacing="0" w:after="0" w:afterAutospacing="0"/>
        <w:ind w:left="450"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>Рассмотреть функции конфликта в обществе и его структуру.</w:t>
      </w:r>
    </w:p>
    <w:p w:rsidR="004A3F1D" w:rsidRPr="007762D2" w:rsidRDefault="004A3F1D" w:rsidP="007762D2">
      <w:pPr>
        <w:pStyle w:val="western"/>
        <w:numPr>
          <w:ilvl w:val="0"/>
          <w:numId w:val="1"/>
        </w:numPr>
        <w:spacing w:before="0" w:beforeAutospacing="0" w:after="0" w:afterAutospacing="0"/>
        <w:ind w:left="450"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>Рассмотреть правила предупреждения конфликтов.</w:t>
      </w:r>
    </w:p>
    <w:p w:rsidR="004A3F1D" w:rsidRPr="007762D2" w:rsidRDefault="00906451" w:rsidP="007762D2">
      <w:pPr>
        <w:pStyle w:val="western"/>
        <w:numPr>
          <w:ilvl w:val="0"/>
          <w:numId w:val="1"/>
        </w:numPr>
        <w:spacing w:before="0" w:beforeAutospacing="0" w:after="0" w:afterAutospacing="0"/>
        <w:ind w:left="450"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 xml:space="preserve">Самоанализ </w:t>
      </w:r>
      <w:proofErr w:type="gramStart"/>
      <w:r w:rsidRPr="007762D2">
        <w:rPr>
          <w:sz w:val="28"/>
          <w:szCs w:val="28"/>
        </w:rPr>
        <w:t>обучающихся</w:t>
      </w:r>
      <w:proofErr w:type="gramEnd"/>
      <w:r w:rsidR="004A3F1D" w:rsidRPr="007762D2">
        <w:rPr>
          <w:sz w:val="28"/>
          <w:szCs w:val="28"/>
        </w:rPr>
        <w:t xml:space="preserve"> «Оценка собственного поведения в конфликтной ситуации»</w:t>
      </w:r>
    </w:p>
    <w:p w:rsidR="004A3F1D" w:rsidRPr="007762D2" w:rsidRDefault="004A3F1D" w:rsidP="002E444C">
      <w:pPr>
        <w:pStyle w:val="western"/>
        <w:spacing w:before="0" w:beforeAutospacing="0" w:after="0" w:afterAutospacing="0"/>
        <w:ind w:firstLine="567"/>
        <w:contextualSpacing/>
        <w:jc w:val="right"/>
        <w:rPr>
          <w:sz w:val="28"/>
          <w:szCs w:val="28"/>
        </w:rPr>
      </w:pPr>
    </w:p>
    <w:p w:rsidR="004A3F1D" w:rsidRPr="002E444C" w:rsidRDefault="004A3F1D" w:rsidP="002E444C">
      <w:pPr>
        <w:pStyle w:val="western"/>
        <w:spacing w:before="0" w:beforeAutospacing="0" w:after="0" w:afterAutospacing="0"/>
        <w:ind w:firstLine="567"/>
        <w:contextualSpacing/>
        <w:jc w:val="right"/>
        <w:rPr>
          <w:sz w:val="28"/>
          <w:szCs w:val="28"/>
        </w:rPr>
      </w:pPr>
      <w:r w:rsidRPr="002E444C">
        <w:rPr>
          <w:bCs/>
          <w:sz w:val="28"/>
          <w:szCs w:val="28"/>
        </w:rPr>
        <w:t>Эпиграф</w:t>
      </w:r>
      <w:r w:rsidRPr="002E444C">
        <w:rPr>
          <w:sz w:val="28"/>
          <w:szCs w:val="28"/>
        </w:rPr>
        <w:t xml:space="preserve">: </w:t>
      </w:r>
      <w:r w:rsidRPr="002E444C">
        <w:rPr>
          <w:bCs/>
          <w:sz w:val="28"/>
          <w:szCs w:val="28"/>
        </w:rPr>
        <w:t>«Будьте самоучками, не ждите, пока вас научит жизнь»</w:t>
      </w:r>
    </w:p>
    <w:p w:rsidR="004A3F1D" w:rsidRPr="007762D2" w:rsidRDefault="004A3F1D" w:rsidP="002E444C">
      <w:pPr>
        <w:pStyle w:val="western"/>
        <w:spacing w:before="0" w:beforeAutospacing="0" w:after="0" w:afterAutospacing="0"/>
        <w:ind w:firstLine="567"/>
        <w:contextualSpacing/>
        <w:jc w:val="right"/>
        <w:rPr>
          <w:sz w:val="28"/>
          <w:szCs w:val="28"/>
        </w:rPr>
      </w:pPr>
      <w:r w:rsidRPr="007762D2">
        <w:rPr>
          <w:sz w:val="28"/>
          <w:szCs w:val="28"/>
        </w:rPr>
        <w:t xml:space="preserve">Станислав Ежи </w:t>
      </w:r>
      <w:proofErr w:type="spellStart"/>
      <w:r w:rsidRPr="007762D2">
        <w:rPr>
          <w:sz w:val="28"/>
          <w:szCs w:val="28"/>
        </w:rPr>
        <w:t>Лец</w:t>
      </w:r>
      <w:proofErr w:type="spellEnd"/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>Одной из актуальных проблем современного общества является проблема конструктивного сотрудничества и взаимодействия. В связи с этим, проблема социальных конфликтов стала предметом изучения многих нау</w:t>
      </w:r>
      <w:proofErr w:type="gramStart"/>
      <w:r w:rsidRPr="007762D2">
        <w:rPr>
          <w:sz w:val="28"/>
          <w:szCs w:val="28"/>
        </w:rPr>
        <w:t>к-</w:t>
      </w:r>
      <w:proofErr w:type="gramEnd"/>
      <w:r w:rsidRPr="007762D2">
        <w:rPr>
          <w:sz w:val="28"/>
          <w:szCs w:val="28"/>
        </w:rPr>
        <w:t xml:space="preserve"> философия, социология, педагогика, психология и т. д. В настоящее время конфликтология приобретает все большее практическое значение. Являясь активным участником конфликта, человек понимает, что нельзя избавиться от конфликтов вообще, что бесконфликтное состояние невозможно.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>Однако</w:t>
      </w:r>
      <w:proofErr w:type="gramStart"/>
      <w:r w:rsidRPr="007762D2">
        <w:rPr>
          <w:sz w:val="28"/>
          <w:szCs w:val="28"/>
        </w:rPr>
        <w:t>,</w:t>
      </w:r>
      <w:proofErr w:type="gramEnd"/>
      <w:r w:rsidRPr="007762D2">
        <w:rPr>
          <w:sz w:val="28"/>
          <w:szCs w:val="28"/>
        </w:rPr>
        <w:t xml:space="preserve"> конфликты часто отравляют человеку жизнь, наруша</w:t>
      </w:r>
      <w:r w:rsidR="00906451" w:rsidRPr="007762D2">
        <w:rPr>
          <w:sz w:val="28"/>
          <w:szCs w:val="28"/>
        </w:rPr>
        <w:t>ю</w:t>
      </w:r>
      <w:r w:rsidRPr="007762D2">
        <w:rPr>
          <w:sz w:val="28"/>
          <w:szCs w:val="28"/>
        </w:rPr>
        <w:t>т привычный ритм, снижают самооценку. Многие стремятся найти мирный способ урегулирования конфликта, однако не всегда знают, как это делать. Таким образом, налицо разрыв между намерениями и возможностями.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>Попробуем разрешить это противоречие наиболее доступным нам способом- способом изучения проблемы. Наша цель</w:t>
      </w:r>
      <w:r w:rsidR="00906451" w:rsidRPr="007762D2">
        <w:rPr>
          <w:sz w:val="28"/>
          <w:szCs w:val="28"/>
        </w:rPr>
        <w:t xml:space="preserve"> </w:t>
      </w:r>
      <w:r w:rsidRPr="007762D2">
        <w:rPr>
          <w:sz w:val="28"/>
          <w:szCs w:val="28"/>
        </w:rPr>
        <w:t>- показать возможные пути выхода из конфликтных ситуаций путем их конструктивного решения. Сегодня мы рассмотрим понятия «конфликтная ситуация», «конфликт», причины возникновения и структуру конфликта, его функции, а так же основные модели поведения личности в конфликтной ситуации.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b/>
          <w:bCs/>
          <w:sz w:val="28"/>
          <w:szCs w:val="28"/>
        </w:rPr>
      </w:pP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b/>
          <w:bCs/>
          <w:sz w:val="28"/>
          <w:szCs w:val="28"/>
        </w:rPr>
        <w:t>Конфликт</w:t>
      </w:r>
      <w:r w:rsidRPr="007762D2">
        <w:rPr>
          <w:sz w:val="28"/>
          <w:szCs w:val="28"/>
        </w:rPr>
        <w:t xml:space="preserve">-это столкновение отдельных людей или социальных групп, выражающих различные, а нередко и противоположные цели, интересы и взгляды. Для возникновения конфликта необходима конфликтная ситуация. 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b/>
          <w:bCs/>
          <w:sz w:val="28"/>
          <w:szCs w:val="28"/>
        </w:rPr>
      </w:pP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b/>
          <w:bCs/>
          <w:sz w:val="28"/>
          <w:szCs w:val="28"/>
        </w:rPr>
        <w:t>Конфликтная ситуация</w:t>
      </w:r>
      <w:r w:rsidR="00906451" w:rsidRPr="007762D2">
        <w:rPr>
          <w:b/>
          <w:bCs/>
          <w:sz w:val="28"/>
          <w:szCs w:val="28"/>
        </w:rPr>
        <w:t xml:space="preserve"> </w:t>
      </w:r>
      <w:r w:rsidRPr="007762D2">
        <w:rPr>
          <w:sz w:val="28"/>
          <w:szCs w:val="28"/>
        </w:rPr>
        <w:t>- это ситуация скрытого или явного противоборства сторон</w:t>
      </w:r>
      <w:r w:rsidR="00E50A1C" w:rsidRPr="007762D2">
        <w:rPr>
          <w:sz w:val="28"/>
          <w:szCs w:val="28"/>
        </w:rPr>
        <w:t>. Это могут быть различные цели</w:t>
      </w:r>
      <w:r w:rsidRPr="007762D2">
        <w:rPr>
          <w:sz w:val="28"/>
          <w:szCs w:val="28"/>
        </w:rPr>
        <w:t>, интересы и желания, либо различные способы их достижения</w:t>
      </w:r>
      <w:r w:rsidR="00906451" w:rsidRPr="007762D2">
        <w:rPr>
          <w:sz w:val="28"/>
          <w:szCs w:val="28"/>
        </w:rPr>
        <w:t>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 xml:space="preserve">Но далеко не каждая ситуация ведет к конфликту. Должен быть инцидент. 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b/>
          <w:bCs/>
          <w:sz w:val="28"/>
          <w:szCs w:val="28"/>
        </w:rPr>
      </w:pP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b/>
          <w:bCs/>
          <w:sz w:val="28"/>
          <w:szCs w:val="28"/>
        </w:rPr>
        <w:t>Инцидент</w:t>
      </w:r>
      <w:r w:rsidR="00906451" w:rsidRPr="007762D2">
        <w:rPr>
          <w:b/>
          <w:bCs/>
          <w:sz w:val="28"/>
          <w:szCs w:val="28"/>
        </w:rPr>
        <w:t xml:space="preserve"> </w:t>
      </w:r>
      <w:r w:rsidRPr="007762D2">
        <w:rPr>
          <w:sz w:val="28"/>
          <w:szCs w:val="28"/>
        </w:rPr>
        <w:t>- это стечение обстоятельств, являющихся поводом для начала непосредственного столкновения сторон.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 xml:space="preserve">И даже в этом случае конфликт еще можно предотвратить, так как все зависит от того, как личность воспринимает и оценивает ситуацию. Если </w:t>
      </w:r>
      <w:r w:rsidRPr="007762D2">
        <w:rPr>
          <w:sz w:val="28"/>
          <w:szCs w:val="28"/>
        </w:rPr>
        <w:lastRenderedPageBreak/>
        <w:t>личность оценивает эту ситуацию как конфликтную, то она становится реальной. Происходит конфликтное взаимодействие. Конфликт начинает жить своей жизнью. Действия конфликтующих сторон «подгоняются» под конфликтную ситуацию, втягиваются новые силы и способы конфронтации. Последний этап</w:t>
      </w:r>
      <w:r w:rsidR="00906451" w:rsidRPr="007762D2">
        <w:rPr>
          <w:sz w:val="28"/>
          <w:szCs w:val="28"/>
        </w:rPr>
        <w:t xml:space="preserve"> </w:t>
      </w:r>
      <w:r w:rsidRPr="007762D2">
        <w:rPr>
          <w:sz w:val="28"/>
          <w:szCs w:val="28"/>
        </w:rPr>
        <w:t>- это спад конфликта и его разрешение. В зависимости от способов разрешения оно может быть конструктивным и деструктивным.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b/>
          <w:bCs/>
          <w:sz w:val="28"/>
          <w:szCs w:val="28"/>
          <w:u w:val="single"/>
        </w:rPr>
      </w:pPr>
    </w:p>
    <w:p w:rsidR="004A3F1D" w:rsidRPr="007762D2" w:rsidRDefault="004A3F1D" w:rsidP="000C6276">
      <w:pPr>
        <w:pStyle w:val="western"/>
        <w:spacing w:before="0" w:beforeAutospacing="0" w:after="0" w:afterAutospacing="0"/>
        <w:ind w:firstLine="567"/>
        <w:contextualSpacing/>
        <w:jc w:val="center"/>
        <w:rPr>
          <w:b/>
          <w:bCs/>
          <w:sz w:val="28"/>
          <w:szCs w:val="28"/>
          <w:u w:val="single"/>
        </w:rPr>
      </w:pPr>
      <w:r w:rsidRPr="007762D2">
        <w:rPr>
          <w:b/>
          <w:bCs/>
          <w:sz w:val="28"/>
          <w:szCs w:val="28"/>
          <w:u w:val="single"/>
        </w:rPr>
        <w:t>Разрешение конфликта.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4A3F1D" w:rsidRPr="007762D2" w:rsidRDefault="004A3F1D" w:rsidP="007762D2">
      <w:pPr>
        <w:pStyle w:val="western"/>
        <w:numPr>
          <w:ilvl w:val="0"/>
          <w:numId w:val="3"/>
        </w:numPr>
        <w:spacing w:before="0" w:beforeAutospacing="0" w:after="0" w:afterAutospacing="0"/>
        <w:ind w:left="450" w:firstLine="567"/>
        <w:contextualSpacing/>
        <w:jc w:val="both"/>
        <w:rPr>
          <w:sz w:val="28"/>
          <w:szCs w:val="28"/>
        </w:rPr>
      </w:pPr>
      <w:r w:rsidRPr="007762D2">
        <w:rPr>
          <w:b/>
          <w:bCs/>
          <w:sz w:val="28"/>
          <w:szCs w:val="28"/>
        </w:rPr>
        <w:t>конструктивное (</w:t>
      </w:r>
      <w:r w:rsidRPr="007762D2">
        <w:rPr>
          <w:sz w:val="28"/>
          <w:szCs w:val="28"/>
        </w:rPr>
        <w:t>юмор, уступка, компромисс, сотрудничество)</w:t>
      </w:r>
    </w:p>
    <w:p w:rsidR="004A3F1D" w:rsidRPr="007762D2" w:rsidRDefault="004A3F1D" w:rsidP="007762D2">
      <w:pPr>
        <w:pStyle w:val="western"/>
        <w:numPr>
          <w:ilvl w:val="0"/>
          <w:numId w:val="3"/>
        </w:numPr>
        <w:spacing w:before="0" w:beforeAutospacing="0" w:after="0" w:afterAutospacing="0"/>
        <w:ind w:left="450" w:firstLine="567"/>
        <w:contextualSpacing/>
        <w:jc w:val="both"/>
        <w:rPr>
          <w:sz w:val="28"/>
          <w:szCs w:val="28"/>
        </w:rPr>
      </w:pPr>
      <w:proofErr w:type="gramStart"/>
      <w:r w:rsidRPr="007762D2">
        <w:rPr>
          <w:b/>
          <w:bCs/>
          <w:sz w:val="28"/>
          <w:szCs w:val="28"/>
        </w:rPr>
        <w:t>деструктивное (</w:t>
      </w:r>
      <w:r w:rsidRPr="007762D2">
        <w:rPr>
          <w:sz w:val="28"/>
          <w:szCs w:val="28"/>
        </w:rPr>
        <w:t>угрозы, насилие, грубость, унижение, переход на личности, уход от решения проблем, разрыв отношений)</w:t>
      </w:r>
      <w:r w:rsidR="00906451" w:rsidRPr="007762D2">
        <w:rPr>
          <w:sz w:val="28"/>
          <w:szCs w:val="28"/>
        </w:rPr>
        <w:t>.</w:t>
      </w:r>
      <w:r w:rsidRPr="007762D2">
        <w:rPr>
          <w:sz w:val="28"/>
          <w:szCs w:val="28"/>
        </w:rPr>
        <w:t xml:space="preserve"> </w:t>
      </w:r>
      <w:proofErr w:type="gramEnd"/>
    </w:p>
    <w:p w:rsidR="004A3F1D" w:rsidRPr="007762D2" w:rsidRDefault="00906451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>Хотелось бы</w:t>
      </w:r>
      <w:r w:rsidR="004A3F1D" w:rsidRPr="007762D2">
        <w:rPr>
          <w:sz w:val="28"/>
          <w:szCs w:val="28"/>
        </w:rPr>
        <w:t xml:space="preserve">, чтобы вы понимали, что конфликты, это необходимое явление социальной жизни. Если они существуют, то, значит, выполняют какие-то важные функции в жизни человека и общества. Причем эти функции могут быть как </w:t>
      </w:r>
      <w:proofErr w:type="gramStart"/>
      <w:r w:rsidR="004A3F1D" w:rsidRPr="007762D2">
        <w:rPr>
          <w:sz w:val="28"/>
          <w:szCs w:val="28"/>
        </w:rPr>
        <w:t>позитивные</w:t>
      </w:r>
      <w:proofErr w:type="gramEnd"/>
      <w:r w:rsidR="004A3F1D" w:rsidRPr="007762D2">
        <w:rPr>
          <w:sz w:val="28"/>
          <w:szCs w:val="28"/>
        </w:rPr>
        <w:t xml:space="preserve"> так и негативные</w:t>
      </w:r>
      <w:r w:rsidR="00E50A1C" w:rsidRPr="007762D2">
        <w:rPr>
          <w:sz w:val="28"/>
          <w:szCs w:val="28"/>
        </w:rPr>
        <w:t>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b/>
          <w:bCs/>
          <w:sz w:val="28"/>
          <w:szCs w:val="28"/>
        </w:rPr>
      </w:pP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b/>
          <w:bCs/>
          <w:sz w:val="28"/>
          <w:szCs w:val="28"/>
        </w:rPr>
        <w:t>Позитивные функции</w:t>
      </w:r>
      <w:r w:rsidRPr="007762D2">
        <w:rPr>
          <w:sz w:val="28"/>
          <w:szCs w:val="28"/>
        </w:rPr>
        <w:t>: познание друг друга, развитие личности, повышение авторитета, ослаб</w:t>
      </w:r>
      <w:r w:rsidR="00906451" w:rsidRPr="007762D2">
        <w:rPr>
          <w:sz w:val="28"/>
          <w:szCs w:val="28"/>
        </w:rPr>
        <w:t>ление психического напряжения.</w:t>
      </w: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b/>
          <w:bCs/>
          <w:sz w:val="28"/>
          <w:szCs w:val="28"/>
        </w:rPr>
      </w:pPr>
    </w:p>
    <w:p w:rsidR="00906451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b/>
          <w:bCs/>
          <w:sz w:val="28"/>
          <w:szCs w:val="28"/>
        </w:rPr>
        <w:t>Негативные функции</w:t>
      </w:r>
      <w:r w:rsidRPr="007762D2">
        <w:rPr>
          <w:sz w:val="28"/>
          <w:szCs w:val="28"/>
        </w:rPr>
        <w:t>: социальная пассивность, снижение качества деятельности, депрессия, угроза здоровью, ощущение насилия, давления.</w:t>
      </w:r>
    </w:p>
    <w:p w:rsidR="004A3F1D" w:rsidRPr="007762D2" w:rsidRDefault="00906451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 xml:space="preserve"> </w:t>
      </w:r>
      <w:r w:rsidR="004A3F1D" w:rsidRPr="007762D2">
        <w:rPr>
          <w:sz w:val="28"/>
          <w:szCs w:val="28"/>
        </w:rPr>
        <w:t>Как видите, путей выхода из конфликта множество. Так что, если вы не заметили, как попали в сложную ситуацию, грозящую выйти из-под контроля, вам придется применить все свое обаяние, интелл</w:t>
      </w:r>
      <w:r w:rsidRPr="007762D2">
        <w:rPr>
          <w:sz w:val="28"/>
          <w:szCs w:val="28"/>
        </w:rPr>
        <w:t>ект и умение общаться</w:t>
      </w:r>
      <w:r w:rsidR="004A3F1D" w:rsidRPr="007762D2">
        <w:rPr>
          <w:sz w:val="28"/>
          <w:szCs w:val="28"/>
        </w:rPr>
        <w:t xml:space="preserve">, чтобы выйти из конфликта с наименьшими потерями. </w:t>
      </w:r>
    </w:p>
    <w:p w:rsidR="002E444C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 xml:space="preserve">Часто возникают конфликты среди ваших сверстников. В </w:t>
      </w:r>
      <w:r w:rsidR="00906451" w:rsidRPr="007762D2">
        <w:rPr>
          <w:sz w:val="28"/>
          <w:szCs w:val="28"/>
        </w:rPr>
        <w:t xml:space="preserve">группе </w:t>
      </w:r>
      <w:r w:rsidRPr="007762D2">
        <w:rPr>
          <w:sz w:val="28"/>
          <w:szCs w:val="28"/>
        </w:rPr>
        <w:t xml:space="preserve">конфликты неизбежны, так как </w:t>
      </w:r>
      <w:r w:rsidR="00906451" w:rsidRPr="007762D2">
        <w:rPr>
          <w:sz w:val="28"/>
          <w:szCs w:val="28"/>
        </w:rPr>
        <w:t xml:space="preserve">подростки </w:t>
      </w:r>
      <w:r w:rsidRPr="007762D2">
        <w:rPr>
          <w:sz w:val="28"/>
          <w:szCs w:val="28"/>
        </w:rPr>
        <w:t>находятся вместе в течение длительного периода времени, происходят сложные групповые процессы</w:t>
      </w:r>
      <w:r w:rsidR="00906451" w:rsidRPr="007762D2">
        <w:rPr>
          <w:sz w:val="28"/>
          <w:szCs w:val="28"/>
        </w:rPr>
        <w:t xml:space="preserve"> </w:t>
      </w:r>
      <w:r w:rsidRPr="007762D2">
        <w:rPr>
          <w:sz w:val="28"/>
          <w:szCs w:val="28"/>
        </w:rPr>
        <w:t xml:space="preserve">- создание коллектива, консолидация отдельных групп, выделение лидеров и т. д. </w:t>
      </w:r>
    </w:p>
    <w:p w:rsidR="004A3491" w:rsidRDefault="004A3F1D" w:rsidP="002E444C">
      <w:pPr>
        <w:pStyle w:val="western"/>
        <w:spacing w:before="0" w:beforeAutospacing="0" w:after="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sz w:val="28"/>
          <w:szCs w:val="28"/>
        </w:rPr>
        <w:t xml:space="preserve">В </w:t>
      </w:r>
      <w:r w:rsidR="002F7400" w:rsidRPr="007762D2">
        <w:rPr>
          <w:sz w:val="28"/>
          <w:szCs w:val="28"/>
        </w:rPr>
        <w:t>группе</w:t>
      </w:r>
      <w:r w:rsidRPr="007762D2">
        <w:rPr>
          <w:sz w:val="28"/>
          <w:szCs w:val="28"/>
        </w:rPr>
        <w:t xml:space="preserve"> собираются </w:t>
      </w:r>
      <w:r w:rsidR="002F7400" w:rsidRPr="007762D2">
        <w:rPr>
          <w:sz w:val="28"/>
          <w:szCs w:val="28"/>
        </w:rPr>
        <w:t>ребята</w:t>
      </w:r>
      <w:r w:rsidRPr="007762D2">
        <w:rPr>
          <w:sz w:val="28"/>
          <w:szCs w:val="28"/>
        </w:rPr>
        <w:t>, имеющие разный опыт общения, привыкшие к разному о</w:t>
      </w:r>
      <w:r w:rsidR="00906451" w:rsidRPr="007762D2">
        <w:rPr>
          <w:sz w:val="28"/>
          <w:szCs w:val="28"/>
        </w:rPr>
        <w:t>бразу и стилю жизни. Кроме того</w:t>
      </w:r>
      <w:r w:rsidRPr="007762D2">
        <w:rPr>
          <w:sz w:val="28"/>
          <w:szCs w:val="28"/>
        </w:rPr>
        <w:t>,</w:t>
      </w:r>
      <w:r w:rsidR="00906451" w:rsidRPr="007762D2">
        <w:rPr>
          <w:sz w:val="28"/>
          <w:szCs w:val="28"/>
        </w:rPr>
        <w:t xml:space="preserve"> </w:t>
      </w:r>
      <w:r w:rsidRPr="007762D2">
        <w:rPr>
          <w:sz w:val="28"/>
          <w:szCs w:val="28"/>
        </w:rPr>
        <w:t xml:space="preserve">в </w:t>
      </w:r>
      <w:r w:rsidR="002F7400" w:rsidRPr="007762D2">
        <w:rPr>
          <w:sz w:val="28"/>
          <w:szCs w:val="28"/>
        </w:rPr>
        <w:t>колледже</w:t>
      </w:r>
      <w:r w:rsidRPr="007762D2">
        <w:rPr>
          <w:sz w:val="28"/>
          <w:szCs w:val="28"/>
        </w:rPr>
        <w:t xml:space="preserve"> возможны конфликты не только между </w:t>
      </w:r>
      <w:r w:rsidR="002F7400" w:rsidRPr="007762D2">
        <w:rPr>
          <w:sz w:val="28"/>
          <w:szCs w:val="28"/>
        </w:rPr>
        <w:t>подростками</w:t>
      </w:r>
      <w:r w:rsidRPr="007762D2">
        <w:rPr>
          <w:sz w:val="28"/>
          <w:szCs w:val="28"/>
        </w:rPr>
        <w:t xml:space="preserve">, но и между взрослыми и </w:t>
      </w:r>
      <w:r w:rsidR="002F7400" w:rsidRPr="007762D2">
        <w:rPr>
          <w:sz w:val="28"/>
          <w:szCs w:val="28"/>
        </w:rPr>
        <w:t>студентами</w:t>
      </w:r>
      <w:r w:rsidRPr="007762D2">
        <w:rPr>
          <w:sz w:val="28"/>
          <w:szCs w:val="28"/>
        </w:rPr>
        <w:t xml:space="preserve">, между педагогами. </w:t>
      </w:r>
      <w:r w:rsidR="002F7400" w:rsidRPr="007762D2">
        <w:rPr>
          <w:color w:val="010101"/>
          <w:sz w:val="28"/>
          <w:szCs w:val="28"/>
        </w:rPr>
        <w:t>Поэтому каждому из нас полезно иметь элементарные представления о конфликтах, способах достойного выхода из них и правилах поведения в конфликтных ситуациях.</w:t>
      </w:r>
    </w:p>
    <w:p w:rsidR="002E444C" w:rsidRPr="002E444C" w:rsidRDefault="002E444C" w:rsidP="002E444C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4A3491" w:rsidRPr="002E444C" w:rsidRDefault="002F7400" w:rsidP="000C6276">
      <w:pPr>
        <w:pStyle w:val="a6"/>
        <w:spacing w:before="0" w:beforeAutospacing="0" w:after="240" w:afterAutospacing="0"/>
        <w:ind w:firstLine="567"/>
        <w:contextualSpacing/>
        <w:jc w:val="center"/>
        <w:rPr>
          <w:b/>
          <w:color w:val="010101"/>
          <w:sz w:val="28"/>
          <w:szCs w:val="28"/>
        </w:rPr>
      </w:pPr>
      <w:r w:rsidRPr="002E444C">
        <w:rPr>
          <w:b/>
          <w:iCs/>
          <w:color w:val="010101"/>
          <w:sz w:val="28"/>
          <w:szCs w:val="28"/>
        </w:rPr>
        <w:t>Мозговой штурм: «Причины возникновения конфликтов»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iCs/>
          <w:color w:val="010101"/>
          <w:sz w:val="28"/>
          <w:szCs w:val="28"/>
        </w:rPr>
        <w:t>Цель: Оценка уровня информированности учащихся о причинах возникновения конфликтов.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Причины конфликта – это явления, события, факты, ситуации, которые предшествуют конфликту и, при определенных условиях деятельности субъектов социального взаимодействия, вызывают его.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iCs/>
          <w:color w:val="010101"/>
          <w:sz w:val="28"/>
          <w:szCs w:val="28"/>
        </w:rPr>
        <w:lastRenderedPageBreak/>
        <w:t>Давайте поговорим об основных причинах, по которым могут возникнуть конфликты в колледже, дома, с друзьями.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  <w:u w:val="single"/>
        </w:rPr>
      </w:pPr>
      <w:r w:rsidRPr="007762D2">
        <w:rPr>
          <w:iCs/>
          <w:color w:val="010101"/>
          <w:sz w:val="28"/>
          <w:szCs w:val="28"/>
          <w:u w:val="single"/>
        </w:rPr>
        <w:t>Причины конфликтов в колледже, на учебе: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- со стороны педагогов занижение оценок;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- не соблюдение правил поведения в колледже;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 xml:space="preserve">- </w:t>
      </w:r>
      <w:proofErr w:type="gramStart"/>
      <w:r w:rsidRPr="007762D2">
        <w:rPr>
          <w:color w:val="010101"/>
          <w:sz w:val="28"/>
          <w:szCs w:val="28"/>
        </w:rPr>
        <w:t>не уважение</w:t>
      </w:r>
      <w:proofErr w:type="gramEnd"/>
      <w:r w:rsidRPr="007762D2">
        <w:rPr>
          <w:color w:val="010101"/>
          <w:sz w:val="28"/>
          <w:szCs w:val="28"/>
        </w:rPr>
        <w:t xml:space="preserve"> преподавателей.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  <w:u w:val="single"/>
        </w:rPr>
      </w:pPr>
      <w:r w:rsidRPr="007762D2">
        <w:rPr>
          <w:iCs/>
          <w:color w:val="010101"/>
          <w:sz w:val="28"/>
          <w:szCs w:val="28"/>
          <w:u w:val="single"/>
        </w:rPr>
        <w:t>Причины конфликтов дома, т.е. семейные конфликты: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- стремление к самостоятельности;</w:t>
      </w:r>
    </w:p>
    <w:p w:rsidR="002F7400" w:rsidRPr="007762D2" w:rsidRDefault="002E444C" w:rsidP="002E444C">
      <w:pPr>
        <w:pStyle w:val="a6"/>
        <w:spacing w:before="0" w:beforeAutospacing="0" w:after="0" w:afterAutospacing="0"/>
        <w:ind w:firstLine="567"/>
        <w:contextualSpacing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отсутствие взаимопонимания;</w:t>
      </w:r>
    </w:p>
    <w:p w:rsidR="002F7400" w:rsidRPr="007762D2" w:rsidRDefault="004A3491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- н</w:t>
      </w:r>
      <w:r w:rsidR="002F7400" w:rsidRPr="007762D2">
        <w:rPr>
          <w:color w:val="010101"/>
          <w:sz w:val="28"/>
          <w:szCs w:val="28"/>
        </w:rPr>
        <w:t>ежелание родителями или близкими признавать, что подросток стал взрослым</w:t>
      </w:r>
      <w:r w:rsidRPr="007762D2">
        <w:rPr>
          <w:color w:val="010101"/>
          <w:sz w:val="28"/>
          <w:szCs w:val="28"/>
        </w:rPr>
        <w:t>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  <w:u w:val="single"/>
        </w:rPr>
      </w:pPr>
      <w:r w:rsidRPr="007762D2">
        <w:rPr>
          <w:iCs/>
          <w:color w:val="010101"/>
          <w:sz w:val="28"/>
          <w:szCs w:val="28"/>
          <w:u w:val="single"/>
        </w:rPr>
        <w:t>Причины конфликтов с друзьями</w:t>
      </w:r>
      <w:r w:rsidR="004A3491" w:rsidRPr="007762D2">
        <w:rPr>
          <w:iCs/>
          <w:color w:val="010101"/>
          <w:sz w:val="28"/>
          <w:szCs w:val="28"/>
          <w:u w:val="single"/>
        </w:rPr>
        <w:t>:</w:t>
      </w:r>
    </w:p>
    <w:p w:rsidR="002F7400" w:rsidRPr="007762D2" w:rsidRDefault="004A3491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- о</w:t>
      </w:r>
      <w:r w:rsidR="002F7400" w:rsidRPr="007762D2">
        <w:rPr>
          <w:color w:val="010101"/>
          <w:sz w:val="28"/>
          <w:szCs w:val="28"/>
        </w:rPr>
        <w:t>скорбления</w:t>
      </w:r>
      <w:r w:rsidRPr="007762D2">
        <w:rPr>
          <w:color w:val="010101"/>
          <w:sz w:val="28"/>
          <w:szCs w:val="28"/>
        </w:rPr>
        <w:t>;</w:t>
      </w:r>
    </w:p>
    <w:p w:rsidR="002F7400" w:rsidRPr="007762D2" w:rsidRDefault="004A3491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- з</w:t>
      </w:r>
      <w:r w:rsidR="002F7400" w:rsidRPr="007762D2">
        <w:rPr>
          <w:color w:val="010101"/>
          <w:sz w:val="28"/>
          <w:szCs w:val="28"/>
        </w:rPr>
        <w:t>ависть</w:t>
      </w:r>
      <w:r w:rsidRPr="007762D2">
        <w:rPr>
          <w:color w:val="010101"/>
          <w:sz w:val="28"/>
          <w:szCs w:val="28"/>
        </w:rPr>
        <w:t>;</w:t>
      </w:r>
    </w:p>
    <w:p w:rsidR="002F7400" w:rsidRPr="007762D2" w:rsidRDefault="004A3491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- с</w:t>
      </w:r>
      <w:r w:rsidR="002F7400" w:rsidRPr="007762D2">
        <w:rPr>
          <w:color w:val="010101"/>
          <w:sz w:val="28"/>
          <w:szCs w:val="28"/>
        </w:rPr>
        <w:t>плетни</w:t>
      </w:r>
      <w:r w:rsidRPr="007762D2">
        <w:rPr>
          <w:color w:val="010101"/>
          <w:sz w:val="28"/>
          <w:szCs w:val="28"/>
        </w:rPr>
        <w:t>;</w:t>
      </w:r>
    </w:p>
    <w:p w:rsidR="002F7400" w:rsidRPr="007762D2" w:rsidRDefault="004A3491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- б</w:t>
      </w:r>
      <w:r w:rsidR="002F7400" w:rsidRPr="007762D2">
        <w:rPr>
          <w:color w:val="010101"/>
          <w:sz w:val="28"/>
          <w:szCs w:val="28"/>
        </w:rPr>
        <w:t>орьба за лидерство</w:t>
      </w:r>
      <w:r w:rsidRPr="007762D2">
        <w:rPr>
          <w:color w:val="010101"/>
          <w:sz w:val="28"/>
          <w:szCs w:val="28"/>
        </w:rPr>
        <w:t>.</w:t>
      </w:r>
    </w:p>
    <w:p w:rsidR="002F7400" w:rsidRPr="002E444C" w:rsidRDefault="002F7400" w:rsidP="002E444C">
      <w:pPr>
        <w:pStyle w:val="a6"/>
        <w:spacing w:before="0" w:beforeAutospacing="0" w:after="240" w:afterAutospacing="0"/>
        <w:ind w:firstLine="567"/>
        <w:contextualSpacing/>
        <w:jc w:val="center"/>
        <w:rPr>
          <w:b/>
          <w:color w:val="010101"/>
          <w:sz w:val="28"/>
          <w:szCs w:val="28"/>
        </w:rPr>
      </w:pPr>
      <w:r w:rsidRPr="002E444C">
        <w:rPr>
          <w:b/>
          <w:iCs/>
          <w:color w:val="010101"/>
          <w:sz w:val="28"/>
          <w:szCs w:val="28"/>
        </w:rPr>
        <w:t>Упражнение: « Чувства»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iCs/>
          <w:color w:val="010101"/>
          <w:sz w:val="28"/>
          <w:szCs w:val="28"/>
        </w:rPr>
        <w:t>Цель:</w:t>
      </w:r>
      <w:r w:rsidR="004A3491" w:rsidRPr="007762D2">
        <w:rPr>
          <w:iCs/>
          <w:color w:val="010101"/>
          <w:sz w:val="28"/>
          <w:szCs w:val="28"/>
        </w:rPr>
        <w:t xml:space="preserve"> </w:t>
      </w:r>
      <w:r w:rsidRPr="007762D2">
        <w:rPr>
          <w:iCs/>
          <w:color w:val="010101"/>
          <w:sz w:val="28"/>
          <w:szCs w:val="28"/>
        </w:rPr>
        <w:t>выявление эмоций возникающих у подростков в конфликтных ситуациях.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Вспомните свое состояние, свои чувства и эмоции, когда вас очень сильно обидели ли когда у вас с кем – то произошел конфликт.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Судя по вашим ответам, вы испытывали отрицательные эмоции, в основном гнев, раздражение и обиду.</w:t>
      </w:r>
    </w:p>
    <w:p w:rsidR="002F7400" w:rsidRPr="002E444C" w:rsidRDefault="002F7400" w:rsidP="002E444C">
      <w:pPr>
        <w:pStyle w:val="a6"/>
        <w:spacing w:before="0" w:beforeAutospacing="0" w:after="240" w:afterAutospacing="0"/>
        <w:ind w:firstLine="567"/>
        <w:contextualSpacing/>
        <w:jc w:val="center"/>
        <w:rPr>
          <w:b/>
          <w:color w:val="010101"/>
          <w:sz w:val="28"/>
          <w:szCs w:val="28"/>
        </w:rPr>
      </w:pPr>
      <w:r w:rsidRPr="002E444C">
        <w:rPr>
          <w:b/>
          <w:iCs/>
          <w:color w:val="010101"/>
          <w:sz w:val="28"/>
          <w:szCs w:val="28"/>
        </w:rPr>
        <w:t>Упражнение: «Выход из проблемной ситуации»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iCs/>
          <w:color w:val="010101"/>
          <w:sz w:val="28"/>
          <w:szCs w:val="28"/>
        </w:rPr>
        <w:t>Цель: развитие сплоченности группы, умения разрешать конфликтные ситуации.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Я предлагаю каждому из вас, самостоятельно подобрать и написать на листочках свои вариант</w:t>
      </w:r>
      <w:r w:rsidR="002E444C">
        <w:rPr>
          <w:color w:val="010101"/>
          <w:sz w:val="28"/>
          <w:szCs w:val="28"/>
        </w:rPr>
        <w:t>ы выхода из проблемных ситуаций: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iCs/>
          <w:color w:val="010101"/>
          <w:sz w:val="28"/>
          <w:szCs w:val="28"/>
        </w:rPr>
        <w:t>Тебя публично обвинили в том, что ты не делал….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iCs/>
          <w:color w:val="010101"/>
          <w:sz w:val="28"/>
          <w:szCs w:val="28"/>
        </w:rPr>
        <w:t>Педагог поставил тебе несправедливо заниженную оценку…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iCs/>
          <w:color w:val="010101"/>
          <w:sz w:val="28"/>
          <w:szCs w:val="28"/>
        </w:rPr>
        <w:t>Одногруппник, не разобравшись в ситуации, начинает тебя оскорблять….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iCs/>
          <w:color w:val="010101"/>
          <w:sz w:val="28"/>
          <w:szCs w:val="28"/>
        </w:rPr>
        <w:t>На улице тебя обрызгал грязью проезжавший автомобиль (водитель остановился, чтобы извиниться)……</w:t>
      </w:r>
    </w:p>
    <w:p w:rsidR="002F7400" w:rsidRPr="007762D2" w:rsidRDefault="002F7400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Как мы видим, конфликты возникают по самым разным поводам, но причины у всех схожи: это несовпадение целей, желаний, неуважение к другим.</w:t>
      </w:r>
    </w:p>
    <w:p w:rsidR="002F7400" w:rsidRPr="007762D2" w:rsidRDefault="004A3491" w:rsidP="007762D2">
      <w:pPr>
        <w:pStyle w:val="a6"/>
        <w:spacing w:before="0" w:beforeAutospacing="0" w:after="240" w:afterAutospacing="0"/>
        <w:ind w:firstLine="567"/>
        <w:contextualSpacing/>
        <w:jc w:val="both"/>
        <w:rPr>
          <w:color w:val="010101"/>
          <w:sz w:val="28"/>
          <w:szCs w:val="28"/>
        </w:rPr>
      </w:pPr>
      <w:r w:rsidRPr="007762D2">
        <w:rPr>
          <w:color w:val="010101"/>
          <w:sz w:val="28"/>
          <w:szCs w:val="28"/>
        </w:rPr>
        <w:t>Вывод: больши</w:t>
      </w:r>
      <w:r w:rsidR="002F7400" w:rsidRPr="007762D2">
        <w:rPr>
          <w:color w:val="010101"/>
          <w:sz w:val="28"/>
          <w:szCs w:val="28"/>
        </w:rPr>
        <w:t>нс</w:t>
      </w:r>
      <w:r w:rsidRPr="007762D2">
        <w:rPr>
          <w:color w:val="010101"/>
          <w:sz w:val="28"/>
          <w:szCs w:val="28"/>
        </w:rPr>
        <w:t>т</w:t>
      </w:r>
      <w:r w:rsidR="002F7400" w:rsidRPr="007762D2">
        <w:rPr>
          <w:color w:val="010101"/>
          <w:sz w:val="28"/>
          <w:szCs w:val="28"/>
        </w:rPr>
        <w:t>во конфликтов можно решить на основе компромисса, то есть такого решения, когда каждая сторона идет на частичные уступки ради общего удобства.</w:t>
      </w:r>
    </w:p>
    <w:p w:rsidR="004A3491" w:rsidRPr="002E444C" w:rsidRDefault="004A3491" w:rsidP="002E444C">
      <w:pPr>
        <w:pStyle w:val="a6"/>
        <w:shd w:val="clear" w:color="auto" w:fill="FFFFFF"/>
        <w:spacing w:before="0" w:beforeAutospacing="0" w:after="240" w:afterAutospacing="0"/>
        <w:ind w:firstLine="567"/>
        <w:contextualSpacing/>
        <w:jc w:val="center"/>
        <w:textAlignment w:val="top"/>
        <w:rPr>
          <w:b/>
          <w:sz w:val="28"/>
          <w:szCs w:val="28"/>
        </w:rPr>
      </w:pPr>
      <w:r w:rsidRPr="002E444C">
        <w:rPr>
          <w:b/>
          <w:iCs/>
          <w:sz w:val="28"/>
          <w:szCs w:val="28"/>
        </w:rPr>
        <w:t>Упражнение: « Формула успешного решения конфликтов»</w:t>
      </w:r>
    </w:p>
    <w:p w:rsidR="004A3491" w:rsidRPr="007762D2" w:rsidRDefault="004A3491" w:rsidP="007762D2">
      <w:pPr>
        <w:pStyle w:val="a6"/>
        <w:shd w:val="clear" w:color="auto" w:fill="FFFFFF"/>
        <w:spacing w:before="0" w:beforeAutospacing="0" w:after="240" w:afterAutospacing="0"/>
        <w:ind w:firstLine="567"/>
        <w:contextualSpacing/>
        <w:jc w:val="both"/>
        <w:textAlignment w:val="top"/>
        <w:rPr>
          <w:sz w:val="28"/>
          <w:szCs w:val="28"/>
        </w:rPr>
      </w:pPr>
      <w:r w:rsidRPr="007762D2">
        <w:rPr>
          <w:iCs/>
          <w:sz w:val="28"/>
          <w:szCs w:val="28"/>
        </w:rPr>
        <w:t>Цель:</w:t>
      </w:r>
      <w:r w:rsidR="000C6276">
        <w:rPr>
          <w:iCs/>
          <w:sz w:val="28"/>
          <w:szCs w:val="28"/>
        </w:rPr>
        <w:t xml:space="preserve"> </w:t>
      </w:r>
      <w:bookmarkStart w:id="0" w:name="_GoBack"/>
      <w:bookmarkEnd w:id="0"/>
      <w:r w:rsidRPr="007762D2">
        <w:rPr>
          <w:iCs/>
          <w:sz w:val="28"/>
          <w:szCs w:val="28"/>
        </w:rPr>
        <w:t>закрепить знания подростков о выходах из конфликтных ситуаций.</w:t>
      </w:r>
    </w:p>
    <w:p w:rsidR="004A3491" w:rsidRPr="007762D2" w:rsidRDefault="004A3491" w:rsidP="007762D2">
      <w:pPr>
        <w:pStyle w:val="a6"/>
        <w:shd w:val="clear" w:color="auto" w:fill="FFFFFF"/>
        <w:spacing w:before="0" w:beforeAutospacing="0" w:after="240" w:afterAutospacing="0"/>
        <w:ind w:firstLine="567"/>
        <w:contextualSpacing/>
        <w:jc w:val="both"/>
        <w:textAlignment w:val="top"/>
        <w:rPr>
          <w:sz w:val="28"/>
          <w:szCs w:val="28"/>
        </w:rPr>
      </w:pPr>
      <w:r w:rsidRPr="007762D2">
        <w:rPr>
          <w:sz w:val="28"/>
          <w:szCs w:val="28"/>
        </w:rPr>
        <w:t>Как вы думаете, какие правила поведения должен соблюдать человек, чтобы успешно решить конфликты?</w:t>
      </w:r>
    </w:p>
    <w:p w:rsidR="004A3491" w:rsidRPr="007762D2" w:rsidRDefault="004A3491" w:rsidP="002E444C">
      <w:pPr>
        <w:pStyle w:val="western"/>
        <w:spacing w:before="0" w:beforeAutospacing="0" w:after="0" w:afterAutospacing="0"/>
        <w:ind w:firstLine="567"/>
        <w:contextualSpacing/>
        <w:jc w:val="center"/>
        <w:rPr>
          <w:b/>
          <w:bCs/>
          <w:sz w:val="28"/>
          <w:szCs w:val="28"/>
        </w:rPr>
      </w:pPr>
      <w:r w:rsidRPr="007762D2">
        <w:rPr>
          <w:b/>
          <w:bCs/>
          <w:sz w:val="28"/>
          <w:szCs w:val="28"/>
        </w:rPr>
        <w:lastRenderedPageBreak/>
        <w:t>Правила по предупреждению конфликтов:</w:t>
      </w:r>
    </w:p>
    <w:p w:rsidR="004A3F1D" w:rsidRPr="007762D2" w:rsidRDefault="004A3F1D" w:rsidP="002E444C">
      <w:pPr>
        <w:pStyle w:val="western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7762D2" w:rsidRPr="007762D2" w:rsidRDefault="007762D2" w:rsidP="007762D2">
      <w:pPr>
        <w:pStyle w:val="western"/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 xml:space="preserve">Не говорите сразу </w:t>
      </w:r>
      <w:proofErr w:type="gramStart"/>
      <w:r w:rsidRPr="007762D2">
        <w:rPr>
          <w:sz w:val="28"/>
          <w:szCs w:val="28"/>
        </w:rPr>
        <w:t>со</w:t>
      </w:r>
      <w:proofErr w:type="gramEnd"/>
      <w:r w:rsidRPr="007762D2">
        <w:rPr>
          <w:sz w:val="28"/>
          <w:szCs w:val="28"/>
        </w:rPr>
        <w:t xml:space="preserve"> взвинченным, возбужденным человеком.</w:t>
      </w:r>
    </w:p>
    <w:p w:rsidR="007762D2" w:rsidRPr="007762D2" w:rsidRDefault="007762D2" w:rsidP="007762D2">
      <w:pPr>
        <w:pStyle w:val="western"/>
        <w:numPr>
          <w:ilvl w:val="0"/>
          <w:numId w:val="4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proofErr w:type="gramStart"/>
      <w:r w:rsidRPr="007762D2">
        <w:rPr>
          <w:sz w:val="28"/>
          <w:szCs w:val="28"/>
        </w:rPr>
        <w:t>Прежде чем сказать о неприятном, постарайтесь создать доброжелательную атмосферу, отметьте заслуги человека, его хорошие дела.</w:t>
      </w:r>
      <w:proofErr w:type="gramEnd"/>
    </w:p>
    <w:p w:rsidR="007762D2" w:rsidRPr="007762D2" w:rsidRDefault="007762D2" w:rsidP="007762D2">
      <w:pPr>
        <w:pStyle w:val="a6"/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="0" w:beforeAutospacing="0" w:after="240" w:afterAutospacing="0"/>
        <w:ind w:left="0" w:firstLine="567"/>
        <w:contextualSpacing/>
        <w:jc w:val="both"/>
        <w:textAlignment w:val="top"/>
        <w:rPr>
          <w:sz w:val="28"/>
          <w:szCs w:val="28"/>
        </w:rPr>
      </w:pPr>
      <w:r w:rsidRPr="007762D2">
        <w:rPr>
          <w:iCs/>
          <w:sz w:val="28"/>
          <w:szCs w:val="28"/>
        </w:rPr>
        <w:t>Будьте искренне с собой и с собеседником.</w:t>
      </w:r>
    </w:p>
    <w:p w:rsidR="007762D2" w:rsidRPr="007762D2" w:rsidRDefault="007762D2" w:rsidP="007762D2">
      <w:pPr>
        <w:pStyle w:val="a6"/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="0" w:beforeAutospacing="0" w:after="240" w:afterAutospacing="0"/>
        <w:ind w:left="0" w:firstLine="567"/>
        <w:contextualSpacing/>
        <w:jc w:val="both"/>
        <w:textAlignment w:val="top"/>
        <w:rPr>
          <w:sz w:val="28"/>
          <w:szCs w:val="28"/>
        </w:rPr>
      </w:pPr>
      <w:r w:rsidRPr="007762D2">
        <w:rPr>
          <w:sz w:val="28"/>
          <w:szCs w:val="28"/>
        </w:rPr>
        <w:t>Постарайтесь посмотреть на проблему глазами оппонента, постарайтесь «встать» на его место.</w:t>
      </w:r>
    </w:p>
    <w:p w:rsidR="007762D2" w:rsidRPr="007762D2" w:rsidRDefault="007762D2" w:rsidP="007762D2">
      <w:pPr>
        <w:pStyle w:val="a6"/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="0" w:beforeAutospacing="0" w:after="240" w:afterAutospacing="0"/>
        <w:ind w:left="0" w:firstLine="567"/>
        <w:contextualSpacing/>
        <w:jc w:val="both"/>
        <w:textAlignment w:val="top"/>
        <w:rPr>
          <w:sz w:val="28"/>
          <w:szCs w:val="28"/>
        </w:rPr>
      </w:pPr>
      <w:r w:rsidRPr="007762D2">
        <w:rPr>
          <w:sz w:val="28"/>
          <w:szCs w:val="28"/>
        </w:rPr>
        <w:t>Не скрывайте доброго отношения к людям, чаще высказывайте одобрение своим товарищам, не скупитесь на похвалу.</w:t>
      </w:r>
    </w:p>
    <w:p w:rsidR="007762D2" w:rsidRPr="007762D2" w:rsidRDefault="007762D2" w:rsidP="007762D2">
      <w:pPr>
        <w:pStyle w:val="western"/>
        <w:numPr>
          <w:ilvl w:val="0"/>
          <w:numId w:val="4"/>
        </w:numPr>
        <w:tabs>
          <w:tab w:val="clear" w:pos="720"/>
          <w:tab w:val="num" w:pos="0"/>
          <w:tab w:val="num" w:pos="142"/>
          <w:tab w:val="num" w:pos="284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>Умейте заставить себя замолчать, когда вас задевают в мелкой ссоре, будьте выше мелочных разборок!</w:t>
      </w:r>
    </w:p>
    <w:p w:rsidR="004A3F1D" w:rsidRPr="007762D2" w:rsidRDefault="004A3F1D" w:rsidP="007762D2">
      <w:pPr>
        <w:pStyle w:val="western"/>
        <w:tabs>
          <w:tab w:val="num" w:pos="284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4A3F1D" w:rsidRPr="007762D2" w:rsidRDefault="004A3F1D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4A3491" w:rsidRPr="007762D2" w:rsidRDefault="004A3491" w:rsidP="002E444C">
      <w:pPr>
        <w:pStyle w:val="a6"/>
        <w:shd w:val="clear" w:color="auto" w:fill="FFFFFF"/>
        <w:spacing w:before="0" w:beforeAutospacing="0" w:after="240" w:afterAutospacing="0"/>
        <w:ind w:firstLine="567"/>
        <w:contextualSpacing/>
        <w:jc w:val="center"/>
        <w:textAlignment w:val="top"/>
        <w:rPr>
          <w:b/>
          <w:sz w:val="28"/>
          <w:szCs w:val="28"/>
        </w:rPr>
      </w:pPr>
      <w:r w:rsidRPr="007762D2">
        <w:rPr>
          <w:b/>
          <w:sz w:val="28"/>
          <w:szCs w:val="28"/>
        </w:rPr>
        <w:t>Подведение итогов занятия.</w:t>
      </w:r>
    </w:p>
    <w:p w:rsidR="004A3491" w:rsidRPr="007762D2" w:rsidRDefault="004A3491" w:rsidP="007762D2">
      <w:pPr>
        <w:pStyle w:val="a6"/>
        <w:shd w:val="clear" w:color="auto" w:fill="FFFFFF"/>
        <w:spacing w:before="0" w:beforeAutospacing="0" w:after="240" w:afterAutospacing="0"/>
        <w:ind w:firstLine="567"/>
        <w:contextualSpacing/>
        <w:jc w:val="both"/>
        <w:textAlignment w:val="top"/>
        <w:rPr>
          <w:sz w:val="28"/>
          <w:szCs w:val="28"/>
        </w:rPr>
      </w:pPr>
      <w:r w:rsidRPr="007762D2">
        <w:rPr>
          <w:sz w:val="28"/>
          <w:szCs w:val="28"/>
        </w:rPr>
        <w:t>Что нового вы узнали на данном мероприятии</w:t>
      </w:r>
      <w:r w:rsidR="007762D2" w:rsidRPr="007762D2">
        <w:rPr>
          <w:sz w:val="28"/>
          <w:szCs w:val="28"/>
        </w:rPr>
        <w:t>? (ответы ребят)</w:t>
      </w:r>
    </w:p>
    <w:p w:rsidR="004A3491" w:rsidRPr="007762D2" w:rsidRDefault="004A3491" w:rsidP="007762D2">
      <w:pPr>
        <w:pStyle w:val="a6"/>
        <w:shd w:val="clear" w:color="auto" w:fill="FFFFFF"/>
        <w:spacing w:before="0" w:beforeAutospacing="0" w:after="240" w:afterAutospacing="0"/>
        <w:ind w:firstLine="567"/>
        <w:contextualSpacing/>
        <w:jc w:val="both"/>
        <w:textAlignment w:val="top"/>
        <w:rPr>
          <w:sz w:val="28"/>
          <w:szCs w:val="28"/>
        </w:rPr>
      </w:pPr>
      <w:r w:rsidRPr="007762D2">
        <w:rPr>
          <w:sz w:val="28"/>
          <w:szCs w:val="28"/>
        </w:rPr>
        <w:t>Что было наиболее интересным?</w:t>
      </w:r>
      <w:r w:rsidR="007762D2" w:rsidRPr="007762D2">
        <w:rPr>
          <w:sz w:val="28"/>
          <w:szCs w:val="28"/>
        </w:rPr>
        <w:t xml:space="preserve"> (ответы ребят)</w:t>
      </w:r>
    </w:p>
    <w:p w:rsidR="00064BBC" w:rsidRPr="007762D2" w:rsidRDefault="004A3491" w:rsidP="007762D2">
      <w:pPr>
        <w:pStyle w:val="western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762D2">
        <w:rPr>
          <w:sz w:val="28"/>
          <w:szCs w:val="28"/>
        </w:rPr>
        <w:t xml:space="preserve">Надеюсь, что эти совместно выведенные правила помогут нам в дальнейшем избегать конфликтных ситуаций в жизни. </w:t>
      </w:r>
      <w:r w:rsidR="007762D2" w:rsidRPr="007762D2">
        <w:rPr>
          <w:sz w:val="28"/>
          <w:szCs w:val="28"/>
        </w:rPr>
        <w:t>К</w:t>
      </w:r>
      <w:r w:rsidRPr="007762D2">
        <w:rPr>
          <w:sz w:val="28"/>
          <w:szCs w:val="28"/>
        </w:rPr>
        <w:t>ультурный человек всегда сможет эффективно уладить споры и разногласия, гибко используя различные стратегии: в одних случаях - настоять на своем, в других – уступить</w:t>
      </w:r>
      <w:r w:rsidR="007762D2" w:rsidRPr="007762D2">
        <w:rPr>
          <w:sz w:val="28"/>
          <w:szCs w:val="28"/>
        </w:rPr>
        <w:t>.</w:t>
      </w:r>
    </w:p>
    <w:sectPr w:rsidR="00064BBC" w:rsidRPr="00776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4436"/>
    <w:multiLevelType w:val="multilevel"/>
    <w:tmpl w:val="07627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8849FA"/>
    <w:multiLevelType w:val="multilevel"/>
    <w:tmpl w:val="69C63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9408A0"/>
    <w:multiLevelType w:val="multilevel"/>
    <w:tmpl w:val="3E5E2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141BD9"/>
    <w:multiLevelType w:val="multilevel"/>
    <w:tmpl w:val="3044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DC215F"/>
    <w:multiLevelType w:val="multilevel"/>
    <w:tmpl w:val="F572C6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8C4CE6"/>
    <w:multiLevelType w:val="multilevel"/>
    <w:tmpl w:val="AF003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190D79"/>
    <w:multiLevelType w:val="multilevel"/>
    <w:tmpl w:val="1544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F0792D"/>
    <w:multiLevelType w:val="multilevel"/>
    <w:tmpl w:val="1708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8F51BF"/>
    <w:multiLevelType w:val="multilevel"/>
    <w:tmpl w:val="A6B4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897AB5"/>
    <w:multiLevelType w:val="multilevel"/>
    <w:tmpl w:val="80526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A609C8"/>
    <w:multiLevelType w:val="multilevel"/>
    <w:tmpl w:val="F22C2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9E2"/>
    <w:rsid w:val="00064BBC"/>
    <w:rsid w:val="000C6276"/>
    <w:rsid w:val="002E444C"/>
    <w:rsid w:val="002F7400"/>
    <w:rsid w:val="003B29E2"/>
    <w:rsid w:val="004A3491"/>
    <w:rsid w:val="004A3F1D"/>
    <w:rsid w:val="007762D2"/>
    <w:rsid w:val="007851B8"/>
    <w:rsid w:val="00906451"/>
    <w:rsid w:val="00BE7BA7"/>
    <w:rsid w:val="00C93B4A"/>
    <w:rsid w:val="00E5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A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A3F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3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3B4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F7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A3491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A34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A349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A34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A349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b41ce9f0">
    <w:name w:val="bb41ce9f0"/>
    <w:basedOn w:val="a0"/>
    <w:rsid w:val="004A3491"/>
  </w:style>
  <w:style w:type="paragraph" w:styleId="a8">
    <w:name w:val="Title"/>
    <w:basedOn w:val="a"/>
    <w:link w:val="a9"/>
    <w:qFormat/>
    <w:rsid w:val="00BE7BA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BE7B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A3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A3F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3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3B4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F7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A3491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A34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A349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A34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A349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b41ce9f0">
    <w:name w:val="bb41ce9f0"/>
    <w:basedOn w:val="a0"/>
    <w:rsid w:val="004A3491"/>
  </w:style>
  <w:style w:type="paragraph" w:styleId="a8">
    <w:name w:val="Title"/>
    <w:basedOn w:val="a"/>
    <w:link w:val="a9"/>
    <w:qFormat/>
    <w:rsid w:val="00BE7BA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BE7B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68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5053">
              <w:marLeft w:val="6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87031">
                      <w:marLeft w:val="0"/>
                      <w:marRight w:val="0"/>
                      <w:marTop w:val="420"/>
                      <w:marBottom w:val="570"/>
                      <w:divBdr>
                        <w:top w:val="single" w:sz="6" w:space="21" w:color="C4E4C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98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1" w:color="C4E4C6"/>
                            <w:left w:val="single" w:sz="6" w:space="21" w:color="C4E4C6"/>
                            <w:bottom w:val="single" w:sz="6" w:space="21" w:color="C4E4C6"/>
                            <w:right w:val="single" w:sz="6" w:space="21" w:color="C4E4C6"/>
                          </w:divBdr>
                          <w:divsChild>
                            <w:div w:id="109020307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4777121">
                      <w:marLeft w:val="-570"/>
                      <w:marRight w:val="-570"/>
                      <w:marTop w:val="5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653919">
                      <w:marLeft w:val="0"/>
                      <w:marRight w:val="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65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02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65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8621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587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575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8231697">
                      <w:marLeft w:val="-570"/>
                      <w:marRight w:val="-57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28471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25048">
                      <w:marLeft w:val="0"/>
                      <w:marRight w:val="0"/>
                      <w:marTop w:val="570"/>
                      <w:marBottom w:val="5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17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34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1174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02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002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40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185838">
                          <w:marLeft w:val="0"/>
                          <w:marRight w:val="0"/>
                          <w:marTop w:val="5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046024">
                              <w:marLeft w:val="-570"/>
                              <w:marRight w:val="-570"/>
                              <w:marTop w:val="5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8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0753075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9709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FF9800"/>
                        <w:right w:val="none" w:sz="0" w:space="0" w:color="auto"/>
                      </w:divBdr>
                    </w:div>
                    <w:div w:id="27599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02644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50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11" w:color="DDECF1"/>
                              </w:divBdr>
                              <w:divsChild>
                                <w:div w:id="81332752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900566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593043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522909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433884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14621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553225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66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99660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16359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35367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338712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29968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215172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62398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9081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430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0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5762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40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48198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03791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28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975349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35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850442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555740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76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882961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82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260864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1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666850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47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282228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570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36037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561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08753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8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506665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4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194792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78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89524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659575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70029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04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36071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63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8363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64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31236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456016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98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144065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98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927685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03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09026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61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677816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82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219635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86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781279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18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312771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24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8744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03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1861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03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58005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4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65975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380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47476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393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1970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10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305015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22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177576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72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36299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34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921235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67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99742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52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584889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592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261583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80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569372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34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921922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51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5323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7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284256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41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264842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58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46144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4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0853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9" w:color="FF9800"/>
                <w:right w:val="none" w:sz="0" w:space="0" w:color="auto"/>
              </w:divBdr>
              <w:divsChild>
                <w:div w:id="506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1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92563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78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97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474490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26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458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14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6706120">
              <w:marLeft w:val="0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301706">
                      <w:marLeft w:val="0"/>
                      <w:marRight w:val="0"/>
                      <w:marTop w:val="225"/>
                      <w:marBottom w:val="0"/>
                      <w:divBdr>
                        <w:top w:val="single" w:sz="6" w:space="11" w:color="D1D1D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14230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942071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942672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022247">
                              <w:marLeft w:val="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6424596">
                          <w:marLeft w:val="43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10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5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37579">
          <w:marLeft w:val="0"/>
          <w:marRight w:val="0"/>
          <w:marTop w:val="0"/>
          <w:marBottom w:val="0"/>
          <w:divBdr>
            <w:top w:val="single" w:sz="6" w:space="30" w:color="FF98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36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5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756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96705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79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09296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119482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1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5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6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995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160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2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23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8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40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28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827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114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856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165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816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5568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38482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328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169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994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58395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9314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0222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1805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115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9507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01962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58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8428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30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425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5463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2035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4270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0047034">
                                                                              <w:marLeft w:val="0"/>
                                                                              <w:marRight w:val="4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9226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855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646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2717711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215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76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34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919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015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1153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4949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689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7289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8783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4442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525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9618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2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06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8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E563A-93CD-4DE0-9F14-F0719A90D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79898</dc:creator>
  <cp:lastModifiedBy>Пользовательский</cp:lastModifiedBy>
  <cp:revision>5</cp:revision>
  <cp:lastPrinted>2021-08-31T10:25:00Z</cp:lastPrinted>
  <dcterms:created xsi:type="dcterms:W3CDTF">2025-06-04T08:44:00Z</dcterms:created>
  <dcterms:modified xsi:type="dcterms:W3CDTF">2025-06-06T12:38:00Z</dcterms:modified>
</cp:coreProperties>
</file>