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AE0" w:rsidRDefault="00673AE0" w:rsidP="00BA0962">
      <w:pPr>
        <w:rPr>
          <w:b/>
          <w:sz w:val="28"/>
          <w:szCs w:val="28"/>
        </w:rPr>
      </w:pPr>
    </w:p>
    <w:p w:rsidR="000803E0" w:rsidRPr="003B433B" w:rsidRDefault="000803E0" w:rsidP="000803E0">
      <w:pPr>
        <w:jc w:val="center"/>
        <w:rPr>
          <w:b/>
          <w:sz w:val="28"/>
          <w:szCs w:val="28"/>
        </w:rPr>
      </w:pPr>
      <w:r w:rsidRPr="003B433B">
        <w:rPr>
          <w:b/>
          <w:sz w:val="28"/>
          <w:szCs w:val="28"/>
        </w:rPr>
        <w:t>Муниципальное бюджетное дошкольное образовательное  учреждение</w:t>
      </w:r>
    </w:p>
    <w:p w:rsidR="000803E0" w:rsidRPr="003B433B" w:rsidRDefault="000803E0" w:rsidP="000803E0">
      <w:pPr>
        <w:jc w:val="center"/>
        <w:rPr>
          <w:b/>
          <w:sz w:val="28"/>
          <w:szCs w:val="28"/>
        </w:rPr>
      </w:pPr>
      <w:r w:rsidRPr="003B433B">
        <w:rPr>
          <w:b/>
          <w:sz w:val="28"/>
          <w:szCs w:val="28"/>
        </w:rPr>
        <w:t>детский сад комбинированного вида №10 «Малышок»</w:t>
      </w:r>
    </w:p>
    <w:p w:rsidR="000803E0" w:rsidRPr="003B433B" w:rsidRDefault="000803E0" w:rsidP="000803E0">
      <w:pPr>
        <w:jc w:val="center"/>
        <w:rPr>
          <w:b/>
          <w:sz w:val="28"/>
          <w:szCs w:val="28"/>
        </w:rPr>
      </w:pPr>
      <w:r w:rsidRPr="003B433B">
        <w:rPr>
          <w:b/>
          <w:sz w:val="28"/>
          <w:szCs w:val="28"/>
        </w:rPr>
        <w:t>поселка Псебай муниципального образования Мостовский район</w:t>
      </w: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Pr="0091744D" w:rsidRDefault="000803E0" w:rsidP="00BA0962">
      <w:pPr>
        <w:rPr>
          <w:b/>
          <w:sz w:val="28"/>
          <w:szCs w:val="28"/>
        </w:rPr>
      </w:pPr>
    </w:p>
    <w:p w:rsidR="000803E0" w:rsidRPr="0091744D" w:rsidRDefault="000803E0" w:rsidP="000803E0">
      <w:pPr>
        <w:jc w:val="center"/>
        <w:rPr>
          <w:b/>
          <w:bCs/>
          <w:sz w:val="28"/>
          <w:szCs w:val="28"/>
          <w:shd w:val="clear" w:color="auto" w:fill="FFFFFF"/>
        </w:rPr>
      </w:pPr>
      <w:r w:rsidRPr="0091744D">
        <w:rPr>
          <w:b/>
          <w:sz w:val="28"/>
          <w:szCs w:val="28"/>
        </w:rPr>
        <w:t>Методическая разработка:</w:t>
      </w:r>
      <w:r w:rsidRPr="0091744D">
        <w:rPr>
          <w:b/>
          <w:bCs/>
          <w:sz w:val="28"/>
          <w:szCs w:val="28"/>
          <w:shd w:val="clear" w:color="auto" w:fill="FFFFFF"/>
        </w:rPr>
        <w:t xml:space="preserve"> </w:t>
      </w:r>
      <w:r w:rsidR="0091744D" w:rsidRPr="0091744D">
        <w:rPr>
          <w:b/>
          <w:bCs/>
          <w:sz w:val="28"/>
          <w:szCs w:val="28"/>
          <w:shd w:val="clear" w:color="auto" w:fill="FFFFFF"/>
        </w:rPr>
        <w:t>«</w:t>
      </w:r>
      <w:r w:rsidRPr="0091744D">
        <w:rPr>
          <w:b/>
          <w:bCs/>
          <w:sz w:val="28"/>
          <w:szCs w:val="28"/>
          <w:shd w:val="clear" w:color="auto" w:fill="FFFFFF"/>
        </w:rPr>
        <w:t>Коррекционно-логопедический журнал для детей и родителей «</w:t>
      </w:r>
      <w:proofErr w:type="spellStart"/>
      <w:r w:rsidRPr="0091744D">
        <w:rPr>
          <w:b/>
          <w:bCs/>
          <w:sz w:val="28"/>
          <w:szCs w:val="28"/>
          <w:shd w:val="clear" w:color="auto" w:fill="FFFFFF"/>
        </w:rPr>
        <w:t>Говорушкины</w:t>
      </w:r>
      <w:proofErr w:type="spellEnd"/>
      <w:r w:rsidRPr="0091744D">
        <w:rPr>
          <w:b/>
          <w:bCs/>
          <w:sz w:val="28"/>
          <w:szCs w:val="28"/>
          <w:shd w:val="clear" w:color="auto" w:fill="FFFFFF"/>
        </w:rPr>
        <w:t>»</w:t>
      </w:r>
    </w:p>
    <w:p w:rsidR="000803E0" w:rsidRDefault="000803E0" w:rsidP="000803E0">
      <w:pPr>
        <w:jc w:val="center"/>
        <w:rPr>
          <w:b/>
          <w:bCs/>
          <w:color w:val="0F243E" w:themeColor="text2" w:themeShade="80"/>
          <w:sz w:val="28"/>
          <w:szCs w:val="28"/>
          <w:shd w:val="clear" w:color="auto" w:fill="FFFFFF"/>
        </w:rPr>
      </w:pPr>
    </w:p>
    <w:p w:rsidR="000803E0" w:rsidRDefault="000803E0" w:rsidP="000803E0">
      <w:pPr>
        <w:jc w:val="center"/>
        <w:rPr>
          <w:b/>
          <w:bCs/>
          <w:color w:val="0F243E" w:themeColor="text2" w:themeShade="80"/>
          <w:sz w:val="28"/>
          <w:szCs w:val="28"/>
          <w:shd w:val="clear" w:color="auto" w:fill="FFFFFF"/>
        </w:rPr>
      </w:pPr>
    </w:p>
    <w:p w:rsidR="0091744D" w:rsidRDefault="0091744D" w:rsidP="000803E0">
      <w:pPr>
        <w:jc w:val="center"/>
        <w:rPr>
          <w:b/>
          <w:bCs/>
          <w:color w:val="0F243E" w:themeColor="text2" w:themeShade="80"/>
          <w:sz w:val="28"/>
          <w:szCs w:val="28"/>
          <w:shd w:val="clear" w:color="auto" w:fill="FFFFFF"/>
        </w:rPr>
      </w:pPr>
    </w:p>
    <w:p w:rsidR="0091744D" w:rsidRDefault="0091744D" w:rsidP="000803E0">
      <w:pPr>
        <w:jc w:val="center"/>
        <w:rPr>
          <w:b/>
          <w:bCs/>
          <w:color w:val="0F243E" w:themeColor="text2" w:themeShade="80"/>
          <w:sz w:val="28"/>
          <w:szCs w:val="28"/>
          <w:shd w:val="clear" w:color="auto" w:fill="FFFFFF"/>
        </w:rPr>
      </w:pPr>
    </w:p>
    <w:p w:rsidR="0091744D" w:rsidRDefault="0091744D" w:rsidP="000803E0">
      <w:pPr>
        <w:jc w:val="center"/>
        <w:rPr>
          <w:b/>
          <w:bCs/>
          <w:color w:val="0F243E" w:themeColor="text2" w:themeShade="80"/>
          <w:sz w:val="28"/>
          <w:szCs w:val="28"/>
          <w:shd w:val="clear" w:color="auto" w:fill="FFFFFF"/>
        </w:rPr>
      </w:pPr>
    </w:p>
    <w:p w:rsidR="0091744D" w:rsidRDefault="0091744D" w:rsidP="000803E0">
      <w:pPr>
        <w:jc w:val="center"/>
        <w:rPr>
          <w:b/>
          <w:bCs/>
          <w:color w:val="0F243E" w:themeColor="text2" w:themeShade="80"/>
          <w:sz w:val="28"/>
          <w:szCs w:val="28"/>
          <w:shd w:val="clear" w:color="auto" w:fill="FFFFFF"/>
        </w:rPr>
      </w:pPr>
    </w:p>
    <w:p w:rsidR="0091744D" w:rsidRDefault="0091744D" w:rsidP="000803E0">
      <w:pPr>
        <w:jc w:val="center"/>
        <w:rPr>
          <w:b/>
          <w:bCs/>
          <w:color w:val="0F243E" w:themeColor="text2" w:themeShade="80"/>
          <w:sz w:val="28"/>
          <w:szCs w:val="28"/>
          <w:shd w:val="clear" w:color="auto" w:fill="FFFFFF"/>
        </w:rPr>
      </w:pPr>
    </w:p>
    <w:p w:rsidR="000803E0" w:rsidRPr="00223980" w:rsidRDefault="000803E0" w:rsidP="000803E0">
      <w:pPr>
        <w:jc w:val="right"/>
        <w:rPr>
          <w:b/>
          <w:bCs/>
          <w:sz w:val="28"/>
          <w:szCs w:val="28"/>
          <w:shd w:val="clear" w:color="auto" w:fill="FFFFFF"/>
        </w:rPr>
      </w:pPr>
      <w:r w:rsidRPr="00223980">
        <w:rPr>
          <w:b/>
          <w:bCs/>
          <w:sz w:val="28"/>
          <w:szCs w:val="28"/>
          <w:shd w:val="clear" w:color="auto" w:fill="FFFFFF"/>
        </w:rPr>
        <w:t>Автор журнала: учитель-логопед</w:t>
      </w:r>
    </w:p>
    <w:p w:rsidR="000803E0" w:rsidRPr="00223980" w:rsidRDefault="000803E0" w:rsidP="000803E0">
      <w:pPr>
        <w:jc w:val="center"/>
        <w:rPr>
          <w:b/>
          <w:bCs/>
          <w:sz w:val="28"/>
          <w:szCs w:val="28"/>
          <w:shd w:val="clear" w:color="auto" w:fill="FFFFFF"/>
        </w:rPr>
      </w:pPr>
      <w:r w:rsidRPr="00223980">
        <w:rPr>
          <w:b/>
          <w:bCs/>
          <w:sz w:val="28"/>
          <w:szCs w:val="28"/>
          <w:shd w:val="clear" w:color="auto" w:fill="FFFFFF"/>
        </w:rPr>
        <w:t xml:space="preserve">                                                            Кириллова Анна Андреевна</w:t>
      </w: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0803E0" w:rsidRDefault="000803E0" w:rsidP="00BA0962">
      <w:pPr>
        <w:rPr>
          <w:b/>
          <w:sz w:val="28"/>
          <w:szCs w:val="28"/>
        </w:rPr>
      </w:pPr>
    </w:p>
    <w:p w:rsidR="0091744D" w:rsidRDefault="0091744D" w:rsidP="009E1952">
      <w:pPr>
        <w:jc w:val="center"/>
        <w:rPr>
          <w:b/>
          <w:sz w:val="28"/>
          <w:szCs w:val="28"/>
        </w:rPr>
      </w:pPr>
      <w:r>
        <w:rPr>
          <w:b/>
          <w:sz w:val="28"/>
          <w:szCs w:val="28"/>
        </w:rPr>
        <w:lastRenderedPageBreak/>
        <w:t>Содержание:</w:t>
      </w:r>
    </w:p>
    <w:p w:rsidR="0091744D" w:rsidRPr="00684D93" w:rsidRDefault="0091744D" w:rsidP="009E1952">
      <w:pPr>
        <w:jc w:val="center"/>
        <w:rPr>
          <w:sz w:val="28"/>
          <w:szCs w:val="28"/>
        </w:rPr>
      </w:pPr>
    </w:p>
    <w:p w:rsidR="0091744D" w:rsidRPr="00684D93" w:rsidRDefault="0091744D" w:rsidP="0091744D">
      <w:pPr>
        <w:pStyle w:val="a7"/>
        <w:numPr>
          <w:ilvl w:val="0"/>
          <w:numId w:val="27"/>
        </w:numPr>
        <w:jc w:val="both"/>
        <w:rPr>
          <w:sz w:val="28"/>
          <w:szCs w:val="28"/>
        </w:rPr>
      </w:pPr>
      <w:r w:rsidRPr="00684D93">
        <w:rPr>
          <w:sz w:val="28"/>
          <w:szCs w:val="28"/>
        </w:rPr>
        <w:t>Аннотация</w:t>
      </w:r>
      <w:r w:rsidR="00223980">
        <w:rPr>
          <w:sz w:val="28"/>
          <w:szCs w:val="28"/>
        </w:rPr>
        <w:t xml:space="preserve"> …………………………………………………………</w:t>
      </w:r>
      <w:r w:rsidR="00901957">
        <w:rPr>
          <w:sz w:val="28"/>
          <w:szCs w:val="28"/>
        </w:rPr>
        <w:t>….</w:t>
      </w:r>
      <w:r w:rsidR="00223980">
        <w:rPr>
          <w:sz w:val="28"/>
          <w:szCs w:val="28"/>
        </w:rPr>
        <w:t>.</w:t>
      </w:r>
      <w:r w:rsidR="00901957">
        <w:rPr>
          <w:sz w:val="28"/>
          <w:szCs w:val="28"/>
        </w:rPr>
        <w:t>1</w:t>
      </w:r>
      <w:r w:rsidR="004D0207">
        <w:rPr>
          <w:sz w:val="28"/>
          <w:szCs w:val="28"/>
        </w:rPr>
        <w:t>-2</w:t>
      </w:r>
    </w:p>
    <w:p w:rsidR="0091744D" w:rsidRPr="00684D93" w:rsidRDefault="0091744D" w:rsidP="0091744D">
      <w:pPr>
        <w:pStyle w:val="a7"/>
        <w:numPr>
          <w:ilvl w:val="0"/>
          <w:numId w:val="27"/>
        </w:numPr>
        <w:jc w:val="both"/>
        <w:rPr>
          <w:sz w:val="28"/>
          <w:szCs w:val="28"/>
        </w:rPr>
      </w:pPr>
      <w:r w:rsidRPr="00684D93">
        <w:rPr>
          <w:sz w:val="28"/>
          <w:szCs w:val="28"/>
        </w:rPr>
        <w:t>Введение</w:t>
      </w:r>
      <w:r w:rsidR="00223980">
        <w:rPr>
          <w:sz w:val="28"/>
          <w:szCs w:val="28"/>
        </w:rPr>
        <w:t xml:space="preserve"> ……………………………………………………………</w:t>
      </w:r>
      <w:r w:rsidR="004D0207">
        <w:rPr>
          <w:sz w:val="28"/>
          <w:szCs w:val="28"/>
        </w:rPr>
        <w:t>...</w:t>
      </w:r>
      <w:r w:rsidR="00223980">
        <w:rPr>
          <w:sz w:val="28"/>
          <w:szCs w:val="28"/>
        </w:rPr>
        <w:t>..</w:t>
      </w:r>
      <w:r w:rsidR="004D0207">
        <w:rPr>
          <w:sz w:val="28"/>
          <w:szCs w:val="28"/>
        </w:rPr>
        <w:t>3-7</w:t>
      </w:r>
    </w:p>
    <w:p w:rsidR="0091744D" w:rsidRPr="00684D93" w:rsidRDefault="0091744D" w:rsidP="0091744D">
      <w:pPr>
        <w:pStyle w:val="a7"/>
        <w:numPr>
          <w:ilvl w:val="0"/>
          <w:numId w:val="27"/>
        </w:numPr>
        <w:jc w:val="both"/>
        <w:rPr>
          <w:sz w:val="28"/>
          <w:szCs w:val="28"/>
        </w:rPr>
      </w:pPr>
      <w:r w:rsidRPr="00684D93">
        <w:rPr>
          <w:sz w:val="28"/>
          <w:szCs w:val="28"/>
        </w:rPr>
        <w:t>Основная часть</w:t>
      </w:r>
      <w:r w:rsidR="00223980">
        <w:rPr>
          <w:sz w:val="28"/>
          <w:szCs w:val="28"/>
        </w:rPr>
        <w:t xml:space="preserve"> ………………………………………………</w:t>
      </w:r>
      <w:r w:rsidR="00E323E8">
        <w:rPr>
          <w:sz w:val="28"/>
          <w:szCs w:val="28"/>
        </w:rPr>
        <w:t>..</w:t>
      </w:r>
      <w:r w:rsidR="00223980">
        <w:rPr>
          <w:sz w:val="28"/>
          <w:szCs w:val="28"/>
        </w:rPr>
        <w:t>…</w:t>
      </w:r>
      <w:r w:rsidR="004D0207">
        <w:rPr>
          <w:sz w:val="28"/>
          <w:szCs w:val="28"/>
        </w:rPr>
        <w:t>...</w:t>
      </w:r>
      <w:r w:rsidR="00223980">
        <w:rPr>
          <w:sz w:val="28"/>
          <w:szCs w:val="28"/>
        </w:rPr>
        <w:t>…</w:t>
      </w:r>
      <w:r w:rsidR="004D0207">
        <w:rPr>
          <w:sz w:val="28"/>
          <w:szCs w:val="28"/>
        </w:rPr>
        <w:t>8</w:t>
      </w:r>
      <w:r w:rsidR="00901957">
        <w:rPr>
          <w:sz w:val="28"/>
          <w:szCs w:val="28"/>
        </w:rPr>
        <w:t>-</w:t>
      </w:r>
      <w:r w:rsidR="004D0207">
        <w:rPr>
          <w:sz w:val="28"/>
          <w:szCs w:val="28"/>
        </w:rPr>
        <w:t>13</w:t>
      </w:r>
    </w:p>
    <w:p w:rsidR="0091744D" w:rsidRPr="00684D93" w:rsidRDefault="0091744D" w:rsidP="0091744D">
      <w:pPr>
        <w:pStyle w:val="a7"/>
        <w:numPr>
          <w:ilvl w:val="0"/>
          <w:numId w:val="27"/>
        </w:numPr>
        <w:jc w:val="both"/>
        <w:rPr>
          <w:sz w:val="28"/>
          <w:szCs w:val="28"/>
        </w:rPr>
      </w:pPr>
      <w:r w:rsidRPr="00684D93">
        <w:rPr>
          <w:sz w:val="28"/>
          <w:szCs w:val="28"/>
        </w:rPr>
        <w:t>Заключение</w:t>
      </w:r>
      <w:r w:rsidR="00223980">
        <w:rPr>
          <w:sz w:val="28"/>
          <w:szCs w:val="28"/>
        </w:rPr>
        <w:t xml:space="preserve"> …………………………………………………</w:t>
      </w:r>
      <w:r w:rsidR="001F0C70">
        <w:rPr>
          <w:sz w:val="28"/>
          <w:szCs w:val="28"/>
        </w:rPr>
        <w:t>…</w:t>
      </w:r>
      <w:r w:rsidR="00223980">
        <w:rPr>
          <w:sz w:val="28"/>
          <w:szCs w:val="28"/>
        </w:rPr>
        <w:t>…</w:t>
      </w:r>
      <w:r w:rsidR="004D0207">
        <w:rPr>
          <w:sz w:val="28"/>
          <w:szCs w:val="28"/>
        </w:rPr>
        <w:t>…</w:t>
      </w:r>
      <w:r w:rsidRPr="00684D93">
        <w:rPr>
          <w:sz w:val="28"/>
          <w:szCs w:val="28"/>
        </w:rPr>
        <w:t xml:space="preserve"> </w:t>
      </w:r>
      <w:r w:rsidR="004D0207">
        <w:rPr>
          <w:sz w:val="28"/>
          <w:szCs w:val="28"/>
        </w:rPr>
        <w:t>14</w:t>
      </w:r>
      <w:r w:rsidR="00E323E8">
        <w:rPr>
          <w:sz w:val="28"/>
          <w:szCs w:val="28"/>
        </w:rPr>
        <w:t>-</w:t>
      </w:r>
      <w:r w:rsidR="004D0207">
        <w:rPr>
          <w:sz w:val="28"/>
          <w:szCs w:val="28"/>
        </w:rPr>
        <w:t>15</w:t>
      </w:r>
    </w:p>
    <w:p w:rsidR="0091744D" w:rsidRPr="00684D93" w:rsidRDefault="0091744D" w:rsidP="0091744D">
      <w:pPr>
        <w:pStyle w:val="a7"/>
        <w:numPr>
          <w:ilvl w:val="0"/>
          <w:numId w:val="27"/>
        </w:numPr>
        <w:jc w:val="both"/>
        <w:rPr>
          <w:sz w:val="28"/>
          <w:szCs w:val="28"/>
        </w:rPr>
      </w:pPr>
      <w:r w:rsidRPr="00684D93">
        <w:rPr>
          <w:sz w:val="28"/>
          <w:szCs w:val="28"/>
        </w:rPr>
        <w:t>Список используемой литературы</w:t>
      </w:r>
      <w:r w:rsidR="00223980">
        <w:rPr>
          <w:sz w:val="28"/>
          <w:szCs w:val="28"/>
        </w:rPr>
        <w:t xml:space="preserve"> …………………………</w:t>
      </w:r>
      <w:r w:rsidR="001F0C70">
        <w:rPr>
          <w:sz w:val="28"/>
          <w:szCs w:val="28"/>
        </w:rPr>
        <w:t>..</w:t>
      </w:r>
      <w:r w:rsidR="00223980">
        <w:rPr>
          <w:sz w:val="28"/>
          <w:szCs w:val="28"/>
        </w:rPr>
        <w:t>……</w:t>
      </w:r>
      <w:r w:rsidR="004D0207">
        <w:rPr>
          <w:sz w:val="28"/>
          <w:szCs w:val="28"/>
        </w:rPr>
        <w:t>..</w:t>
      </w:r>
      <w:r w:rsidR="00223980">
        <w:rPr>
          <w:sz w:val="28"/>
          <w:szCs w:val="28"/>
        </w:rPr>
        <w:t>…</w:t>
      </w:r>
      <w:r w:rsidR="004D0207">
        <w:rPr>
          <w:sz w:val="28"/>
          <w:szCs w:val="28"/>
        </w:rPr>
        <w:t>16</w:t>
      </w:r>
    </w:p>
    <w:p w:rsidR="0091744D" w:rsidRDefault="00684D93" w:rsidP="0091744D">
      <w:pPr>
        <w:pStyle w:val="a7"/>
        <w:numPr>
          <w:ilvl w:val="0"/>
          <w:numId w:val="27"/>
        </w:numPr>
        <w:jc w:val="both"/>
        <w:rPr>
          <w:sz w:val="28"/>
          <w:szCs w:val="28"/>
        </w:rPr>
      </w:pPr>
      <w:r>
        <w:rPr>
          <w:sz w:val="28"/>
          <w:szCs w:val="28"/>
        </w:rPr>
        <w:t>Приложения:</w:t>
      </w:r>
    </w:p>
    <w:p w:rsidR="00684D93" w:rsidRPr="00684D93" w:rsidRDefault="003A52A9" w:rsidP="00684D93">
      <w:pPr>
        <w:pStyle w:val="a7"/>
        <w:jc w:val="both"/>
        <w:rPr>
          <w:sz w:val="28"/>
          <w:szCs w:val="28"/>
        </w:rPr>
      </w:pPr>
      <w:r>
        <w:rPr>
          <w:sz w:val="28"/>
          <w:szCs w:val="28"/>
        </w:rPr>
        <w:t xml:space="preserve">- </w:t>
      </w:r>
      <w:r w:rsidRPr="003A52A9">
        <w:rPr>
          <w:i/>
          <w:sz w:val="28"/>
          <w:szCs w:val="28"/>
        </w:rPr>
        <w:t xml:space="preserve">Приложение №1 </w:t>
      </w:r>
      <w:r w:rsidR="00684D93" w:rsidRPr="003A52A9">
        <w:rPr>
          <w:i/>
          <w:sz w:val="28"/>
          <w:szCs w:val="28"/>
        </w:rPr>
        <w:t>Консультация для родителе</w:t>
      </w:r>
      <w:r w:rsidR="00301C52" w:rsidRPr="003A52A9">
        <w:rPr>
          <w:i/>
          <w:sz w:val="28"/>
          <w:szCs w:val="28"/>
        </w:rPr>
        <w:t>й «Формирование слоговой структу</w:t>
      </w:r>
      <w:r w:rsidR="00684D93" w:rsidRPr="003A52A9">
        <w:rPr>
          <w:i/>
          <w:sz w:val="28"/>
          <w:szCs w:val="28"/>
        </w:rPr>
        <w:t>ры слова»</w:t>
      </w:r>
      <w:r>
        <w:rPr>
          <w:sz w:val="28"/>
          <w:szCs w:val="28"/>
        </w:rPr>
        <w:t xml:space="preserve"> ……………………………… ……….</w:t>
      </w:r>
      <w:r w:rsidR="004D0207">
        <w:rPr>
          <w:sz w:val="28"/>
          <w:szCs w:val="28"/>
        </w:rPr>
        <w:t>19-21</w:t>
      </w:r>
    </w:p>
    <w:p w:rsidR="00684D93" w:rsidRPr="00684D93" w:rsidRDefault="00684D93" w:rsidP="00684D93">
      <w:pPr>
        <w:shd w:val="clear" w:color="auto" w:fill="FFFFFF" w:themeFill="background1"/>
        <w:ind w:left="709"/>
        <w:jc w:val="both"/>
        <w:rPr>
          <w:bCs/>
          <w:iCs/>
          <w:sz w:val="28"/>
          <w:szCs w:val="28"/>
          <w:shd w:val="clear" w:color="auto" w:fill="FFFFFF"/>
        </w:rPr>
      </w:pPr>
      <w:r>
        <w:rPr>
          <w:bCs/>
          <w:iCs/>
          <w:sz w:val="28"/>
          <w:szCs w:val="28"/>
          <w:shd w:val="clear" w:color="auto" w:fill="FFFFFF"/>
        </w:rPr>
        <w:t xml:space="preserve">- </w:t>
      </w:r>
      <w:r w:rsidR="00371854" w:rsidRPr="00371854">
        <w:rPr>
          <w:bCs/>
          <w:i/>
          <w:iCs/>
          <w:sz w:val="28"/>
          <w:szCs w:val="28"/>
          <w:shd w:val="clear" w:color="auto" w:fill="FFFFFF"/>
        </w:rPr>
        <w:t xml:space="preserve">Приложение № 2 </w:t>
      </w:r>
      <w:r w:rsidRPr="00371854">
        <w:rPr>
          <w:bCs/>
          <w:i/>
          <w:iCs/>
          <w:sz w:val="28"/>
          <w:szCs w:val="28"/>
          <w:shd w:val="clear" w:color="auto" w:fill="FFFFFF"/>
        </w:rPr>
        <w:t>Игры и задания, направленные на формирование навыков звукового анализа и синтеза, фонематического слуха, зрительного восприятия, пространственного восприятия, зрительной и слуховой памяти</w:t>
      </w:r>
      <w:r w:rsidR="00371854">
        <w:rPr>
          <w:bCs/>
          <w:iCs/>
          <w:sz w:val="28"/>
          <w:szCs w:val="28"/>
          <w:shd w:val="clear" w:color="auto" w:fill="FFFFFF"/>
        </w:rPr>
        <w:t>……………………………</w:t>
      </w:r>
      <w:r w:rsidR="00223980">
        <w:rPr>
          <w:bCs/>
          <w:iCs/>
          <w:sz w:val="28"/>
          <w:szCs w:val="28"/>
          <w:shd w:val="clear" w:color="auto" w:fill="FFFFFF"/>
        </w:rPr>
        <w:t>………………</w:t>
      </w:r>
      <w:r w:rsidR="004D0207">
        <w:rPr>
          <w:bCs/>
          <w:iCs/>
          <w:sz w:val="28"/>
          <w:szCs w:val="28"/>
          <w:shd w:val="clear" w:color="auto" w:fill="FFFFFF"/>
        </w:rPr>
        <w:t>…</w:t>
      </w:r>
      <w:r w:rsidR="00223980">
        <w:rPr>
          <w:bCs/>
          <w:iCs/>
          <w:sz w:val="28"/>
          <w:szCs w:val="28"/>
          <w:shd w:val="clear" w:color="auto" w:fill="FFFFFF"/>
        </w:rPr>
        <w:t>…..</w:t>
      </w:r>
      <w:r w:rsidR="004D0207">
        <w:rPr>
          <w:bCs/>
          <w:iCs/>
          <w:sz w:val="28"/>
          <w:szCs w:val="28"/>
          <w:shd w:val="clear" w:color="auto" w:fill="FFFFFF"/>
        </w:rPr>
        <w:t>22-38</w:t>
      </w:r>
    </w:p>
    <w:p w:rsidR="00684D93" w:rsidRDefault="0049582B" w:rsidP="00684D93">
      <w:pPr>
        <w:pStyle w:val="a7"/>
        <w:jc w:val="both"/>
        <w:rPr>
          <w:sz w:val="28"/>
          <w:szCs w:val="28"/>
        </w:rPr>
      </w:pPr>
      <w:r>
        <w:rPr>
          <w:sz w:val="28"/>
          <w:szCs w:val="28"/>
        </w:rPr>
        <w:t xml:space="preserve">- </w:t>
      </w:r>
      <w:r w:rsidR="00371854" w:rsidRPr="00371854">
        <w:rPr>
          <w:i/>
          <w:sz w:val="28"/>
          <w:szCs w:val="28"/>
        </w:rPr>
        <w:t xml:space="preserve">Приложение № 3 </w:t>
      </w:r>
      <w:r w:rsidRPr="00371854">
        <w:rPr>
          <w:i/>
          <w:sz w:val="28"/>
          <w:szCs w:val="28"/>
        </w:rPr>
        <w:t>Логопедические сказки</w:t>
      </w:r>
      <w:r w:rsidR="00371854">
        <w:rPr>
          <w:sz w:val="28"/>
          <w:szCs w:val="28"/>
        </w:rPr>
        <w:t>…………………..</w:t>
      </w:r>
      <w:r w:rsidR="00223980">
        <w:rPr>
          <w:sz w:val="28"/>
          <w:szCs w:val="28"/>
        </w:rPr>
        <w:t>…</w:t>
      </w:r>
      <w:r w:rsidR="004D0207">
        <w:rPr>
          <w:sz w:val="28"/>
          <w:szCs w:val="28"/>
        </w:rPr>
        <w:t>.</w:t>
      </w:r>
      <w:r w:rsidR="00223980">
        <w:rPr>
          <w:sz w:val="28"/>
          <w:szCs w:val="28"/>
        </w:rPr>
        <w:t>.</w:t>
      </w:r>
      <w:r w:rsidR="004D0207">
        <w:rPr>
          <w:sz w:val="28"/>
          <w:szCs w:val="28"/>
        </w:rPr>
        <w:t>.39-41</w:t>
      </w:r>
    </w:p>
    <w:p w:rsidR="0049582B" w:rsidRPr="00684D93" w:rsidRDefault="0049582B" w:rsidP="00684D93">
      <w:pPr>
        <w:pStyle w:val="a7"/>
        <w:jc w:val="both"/>
        <w:rPr>
          <w:sz w:val="28"/>
          <w:szCs w:val="28"/>
        </w:rPr>
      </w:pPr>
      <w:r>
        <w:rPr>
          <w:sz w:val="28"/>
          <w:szCs w:val="28"/>
        </w:rPr>
        <w:t xml:space="preserve">- </w:t>
      </w:r>
      <w:r w:rsidR="00371854" w:rsidRPr="00371854">
        <w:rPr>
          <w:i/>
          <w:sz w:val="28"/>
          <w:szCs w:val="28"/>
        </w:rPr>
        <w:t xml:space="preserve">Приложение № 4 </w:t>
      </w:r>
      <w:r w:rsidRPr="00371854">
        <w:rPr>
          <w:i/>
          <w:sz w:val="28"/>
          <w:szCs w:val="28"/>
        </w:rPr>
        <w:t>Авторские игры для развития слоговой структуры слова</w:t>
      </w:r>
      <w:r w:rsidR="00223980">
        <w:rPr>
          <w:sz w:val="28"/>
          <w:szCs w:val="28"/>
        </w:rPr>
        <w:t>……</w:t>
      </w:r>
      <w:r w:rsidR="00371854">
        <w:rPr>
          <w:sz w:val="28"/>
          <w:szCs w:val="28"/>
        </w:rPr>
        <w:t>……………………………………………………………</w:t>
      </w:r>
      <w:r w:rsidR="004D0207">
        <w:rPr>
          <w:sz w:val="28"/>
          <w:szCs w:val="28"/>
        </w:rPr>
        <w:t>42-43</w:t>
      </w:r>
    </w:p>
    <w:p w:rsidR="0091744D" w:rsidRPr="00301C52" w:rsidRDefault="0049582B" w:rsidP="0049582B">
      <w:pPr>
        <w:ind w:left="709"/>
        <w:jc w:val="both"/>
        <w:rPr>
          <w:sz w:val="28"/>
          <w:szCs w:val="28"/>
        </w:rPr>
      </w:pPr>
      <w:r>
        <w:rPr>
          <w:b/>
          <w:sz w:val="28"/>
          <w:szCs w:val="28"/>
        </w:rPr>
        <w:t>-</w:t>
      </w:r>
      <w:r w:rsidR="00301C52">
        <w:rPr>
          <w:b/>
          <w:sz w:val="28"/>
          <w:szCs w:val="28"/>
        </w:rPr>
        <w:t xml:space="preserve"> </w:t>
      </w:r>
      <w:r w:rsidR="00371854" w:rsidRPr="00371854">
        <w:rPr>
          <w:i/>
          <w:sz w:val="28"/>
          <w:szCs w:val="28"/>
        </w:rPr>
        <w:t>Приложение</w:t>
      </w:r>
      <w:r w:rsidR="00371854" w:rsidRPr="00371854">
        <w:rPr>
          <w:b/>
          <w:i/>
          <w:sz w:val="28"/>
          <w:szCs w:val="28"/>
        </w:rPr>
        <w:t xml:space="preserve"> </w:t>
      </w:r>
      <w:r w:rsidR="00371854" w:rsidRPr="00371854">
        <w:rPr>
          <w:i/>
          <w:sz w:val="28"/>
          <w:szCs w:val="28"/>
        </w:rPr>
        <w:t xml:space="preserve">№ 5 </w:t>
      </w:r>
      <w:r w:rsidR="00301C52" w:rsidRPr="00371854">
        <w:rPr>
          <w:i/>
          <w:sz w:val="28"/>
          <w:szCs w:val="28"/>
        </w:rPr>
        <w:t>Методические рекомендации к проведению занятий по устранению нарушений слоговой структуры слова</w:t>
      </w:r>
      <w:r w:rsidR="00223980">
        <w:rPr>
          <w:sz w:val="28"/>
          <w:szCs w:val="28"/>
        </w:rPr>
        <w:t xml:space="preserve"> ……………………………</w:t>
      </w:r>
      <w:r w:rsidR="00371854">
        <w:rPr>
          <w:sz w:val="28"/>
          <w:szCs w:val="28"/>
        </w:rPr>
        <w:t>…………………………………………..</w:t>
      </w:r>
      <w:r w:rsidR="00223980">
        <w:rPr>
          <w:sz w:val="28"/>
          <w:szCs w:val="28"/>
        </w:rPr>
        <w:t>…</w:t>
      </w:r>
      <w:r w:rsidR="004D0207">
        <w:rPr>
          <w:sz w:val="28"/>
          <w:szCs w:val="28"/>
        </w:rPr>
        <w:t>44</w:t>
      </w:r>
      <w:bookmarkStart w:id="0" w:name="_GoBack"/>
      <w:bookmarkEnd w:id="0"/>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684D93" w:rsidRDefault="00684D93" w:rsidP="00302ED8">
      <w:pPr>
        <w:rPr>
          <w:b/>
          <w:sz w:val="28"/>
          <w:szCs w:val="28"/>
        </w:rPr>
      </w:pPr>
    </w:p>
    <w:p w:rsidR="00684D93" w:rsidRDefault="00684D93" w:rsidP="00901957">
      <w:pPr>
        <w:rPr>
          <w:b/>
          <w:sz w:val="28"/>
          <w:szCs w:val="28"/>
        </w:rPr>
      </w:pPr>
    </w:p>
    <w:p w:rsidR="0091744D" w:rsidRPr="00901957" w:rsidRDefault="0091744D" w:rsidP="0091744D">
      <w:pPr>
        <w:jc w:val="center"/>
        <w:rPr>
          <w:sz w:val="28"/>
          <w:szCs w:val="28"/>
        </w:rPr>
      </w:pPr>
      <w:r w:rsidRPr="00901957">
        <w:rPr>
          <w:sz w:val="28"/>
          <w:szCs w:val="28"/>
        </w:rPr>
        <w:lastRenderedPageBreak/>
        <w:t>1</w:t>
      </w:r>
    </w:p>
    <w:p w:rsidR="0091744D" w:rsidRDefault="0091744D" w:rsidP="009E1952">
      <w:pPr>
        <w:jc w:val="center"/>
        <w:rPr>
          <w:b/>
          <w:sz w:val="28"/>
          <w:szCs w:val="28"/>
        </w:rPr>
      </w:pPr>
      <w:r>
        <w:rPr>
          <w:b/>
          <w:sz w:val="28"/>
          <w:szCs w:val="28"/>
        </w:rPr>
        <w:t xml:space="preserve">Аннотация </w:t>
      </w:r>
    </w:p>
    <w:p w:rsidR="00DD1EBC" w:rsidRDefault="00DD1EBC" w:rsidP="00DD1EBC">
      <w:pPr>
        <w:spacing w:line="276" w:lineRule="auto"/>
        <w:ind w:firstLine="851"/>
        <w:jc w:val="both"/>
        <w:rPr>
          <w:b/>
          <w:sz w:val="28"/>
          <w:szCs w:val="28"/>
        </w:rPr>
      </w:pPr>
      <w:r>
        <w:rPr>
          <w:color w:val="000000"/>
          <w:sz w:val="28"/>
          <w:szCs w:val="28"/>
          <w:shd w:val="clear" w:color="auto" w:fill="FFFFFF"/>
        </w:rPr>
        <w:t>Слоговая структура слова - это порядок расположения и количество слогов в словах. Слоговая структура слова относится к фонематическим представлениям, это ритмическая конструкция слов родного языка. По мере взросления ребенок постепенно учится чувствовать ритм слов на интуитивном уровне.  Дети с недоразвитием речи испытывают трудности с усвоением слоговой структуры слов, им требуется специальная коррекционная педагогическая подготовка.</w:t>
      </w:r>
    </w:p>
    <w:p w:rsidR="00DD1EBC" w:rsidRPr="00DD1EBC" w:rsidRDefault="00DD1EBC" w:rsidP="00DD1EBC">
      <w:pPr>
        <w:shd w:val="clear" w:color="auto" w:fill="FFFFFF"/>
        <w:spacing w:line="276" w:lineRule="auto"/>
        <w:ind w:firstLine="851"/>
        <w:jc w:val="both"/>
        <w:rPr>
          <w:color w:val="000000"/>
        </w:rPr>
      </w:pPr>
      <w:r w:rsidRPr="00DD1EBC">
        <w:rPr>
          <w:color w:val="000000"/>
          <w:sz w:val="28"/>
          <w:szCs w:val="28"/>
        </w:rPr>
        <w:t>Недостатки речевого развития, которые определяются как нарушение слоговой структуры слова, отмечаются у детей с недоразвитием речи.</w:t>
      </w:r>
    </w:p>
    <w:p w:rsidR="00DD1EBC" w:rsidRPr="00DD1EBC" w:rsidRDefault="00DD1EBC" w:rsidP="00DD1EBC">
      <w:pPr>
        <w:shd w:val="clear" w:color="auto" w:fill="FFFFFF"/>
        <w:spacing w:line="276" w:lineRule="auto"/>
        <w:ind w:firstLine="851"/>
        <w:jc w:val="both"/>
        <w:rPr>
          <w:color w:val="000000"/>
        </w:rPr>
      </w:pPr>
      <w:r w:rsidRPr="00DD1EBC">
        <w:rPr>
          <w:color w:val="000000"/>
          <w:sz w:val="28"/>
          <w:szCs w:val="28"/>
        </w:rPr>
        <w:t>Освоение ребёнком слоговой структуры слова связано с накоплением словаря, открывает перед ним возможность овладевать навыками использования слов в речи – правильно подбирать их по смыслу и изменять по родам и падежам. Поэтому нарушение слоговой структуры слова затрудняет развитие всех сторон речи: произносительной, лексической и грамматической.</w:t>
      </w:r>
    </w:p>
    <w:p w:rsidR="00DD1EBC" w:rsidRDefault="00DD1EBC" w:rsidP="00DD1EBC">
      <w:pPr>
        <w:shd w:val="clear" w:color="auto" w:fill="FFFFFF"/>
        <w:spacing w:line="276" w:lineRule="auto"/>
        <w:ind w:firstLine="851"/>
        <w:jc w:val="both"/>
        <w:rPr>
          <w:color w:val="000000"/>
          <w:sz w:val="28"/>
          <w:szCs w:val="28"/>
        </w:rPr>
      </w:pPr>
      <w:r w:rsidRPr="00DD1EBC">
        <w:rPr>
          <w:color w:val="000000"/>
          <w:sz w:val="28"/>
          <w:szCs w:val="28"/>
        </w:rPr>
        <w:t xml:space="preserve">Дети с нормальным речевым развитием уже к трём годам усваивают </w:t>
      </w:r>
      <w:proofErr w:type="spellStart"/>
      <w:r w:rsidRPr="00DD1EBC">
        <w:rPr>
          <w:color w:val="000000"/>
          <w:sz w:val="28"/>
          <w:szCs w:val="28"/>
        </w:rPr>
        <w:t>звукослоговой</w:t>
      </w:r>
      <w:proofErr w:type="spellEnd"/>
      <w:r w:rsidRPr="00DD1EBC">
        <w:rPr>
          <w:color w:val="000000"/>
          <w:sz w:val="28"/>
          <w:szCs w:val="28"/>
        </w:rPr>
        <w:t xml:space="preserve"> состав трёх-четырёх сложных слов. Характерным для этого этапа развития речи является то, что овладение слоговой структурой слова часто происходит быстрее, чем усвоение звукового состава слова. Искажение структуры слова наблюдается лишь на незначительном количестве слов. Овладев той или иной структурой слова, ребёнок к 3-м годам правильно произносит как хорошо знакомые слова, так и слова, редко употребляемые.</w:t>
      </w:r>
    </w:p>
    <w:p w:rsidR="00DD1EBC" w:rsidRPr="00DD1EBC" w:rsidRDefault="00DD1EBC" w:rsidP="00DD1EBC">
      <w:pPr>
        <w:shd w:val="clear" w:color="auto" w:fill="FFFFFF"/>
        <w:spacing w:line="276" w:lineRule="auto"/>
        <w:ind w:firstLine="851"/>
        <w:jc w:val="both"/>
        <w:rPr>
          <w:color w:val="000000"/>
        </w:rPr>
      </w:pPr>
      <w:r>
        <w:rPr>
          <w:color w:val="000000"/>
          <w:sz w:val="28"/>
          <w:szCs w:val="28"/>
          <w:shd w:val="clear" w:color="auto" w:fill="FFFFFF"/>
        </w:rPr>
        <w:t>Формирование слоговой структуры слова является составной частью логопедической работы по преодолению у детей недоразвития речи. При овладении слоговой структурой слова ребёнок должен усвоить как структурные элементы речи, так и смысловую сторону речи. Развитие слоговой структуры слова идёт параллельно с усвоением звуковой и лексико-грамматической сторон речи. Этот факт учитывается при определении последовательности работы с детьми.</w:t>
      </w:r>
    </w:p>
    <w:p w:rsidR="0091744D" w:rsidRDefault="00DD1EBC" w:rsidP="00DD1EBC">
      <w:pPr>
        <w:spacing w:line="276" w:lineRule="auto"/>
        <w:ind w:firstLine="851"/>
        <w:jc w:val="both"/>
        <w:rPr>
          <w:b/>
          <w:sz w:val="28"/>
          <w:szCs w:val="28"/>
        </w:rPr>
      </w:pPr>
      <w:r>
        <w:rPr>
          <w:color w:val="000000"/>
          <w:sz w:val="28"/>
          <w:szCs w:val="28"/>
          <w:shd w:val="clear" w:color="auto" w:fill="FFFFFF"/>
        </w:rPr>
        <w:t>В</w:t>
      </w:r>
      <w:r>
        <w:rPr>
          <w:color w:val="000000"/>
          <w:sz w:val="28"/>
          <w:szCs w:val="28"/>
          <w:shd w:val="clear" w:color="auto" w:fill="FFFFFF"/>
        </w:rPr>
        <w:t xml:space="preserve"> данной методической разработке </w:t>
      </w:r>
      <w:r>
        <w:rPr>
          <w:color w:val="000000"/>
          <w:sz w:val="28"/>
          <w:szCs w:val="28"/>
          <w:shd w:val="clear" w:color="auto" w:fill="FFFFFF"/>
        </w:rPr>
        <w:t xml:space="preserve"> представлены основные закономерности становления слоговой структуры слова в онтогенезе и проявления нарушений этого процесса у детей с речевой патологией; раскрывается содержание логопедической работы по формированию слоговой структуры слова у детей с нарушениями речи.</w:t>
      </w:r>
    </w:p>
    <w:p w:rsidR="00684D93" w:rsidRPr="003222F3" w:rsidRDefault="00684D93" w:rsidP="00901957">
      <w:pPr>
        <w:spacing w:line="276" w:lineRule="auto"/>
        <w:ind w:firstLine="851"/>
        <w:jc w:val="both"/>
        <w:rPr>
          <w:sz w:val="28"/>
          <w:szCs w:val="28"/>
        </w:rPr>
      </w:pPr>
      <w:r>
        <w:rPr>
          <w:sz w:val="28"/>
          <w:szCs w:val="28"/>
        </w:rPr>
        <w:t>В журнале</w:t>
      </w:r>
      <w:r w:rsidRPr="003222F3">
        <w:rPr>
          <w:rFonts w:eastAsiaTheme="minorEastAsia"/>
          <w:sz w:val="28"/>
          <w:szCs w:val="28"/>
        </w:rPr>
        <w:t xml:space="preserve"> подобраны игры и упражнения, способствующие преодолению нарушений слоговой структуры слова у детей с нарушениями речи — дефекта, ведущего к возникновению </w:t>
      </w:r>
      <w:proofErr w:type="spellStart"/>
      <w:r w:rsidRPr="003222F3">
        <w:rPr>
          <w:rFonts w:eastAsiaTheme="minorEastAsia"/>
          <w:sz w:val="28"/>
          <w:szCs w:val="28"/>
        </w:rPr>
        <w:t>дисграфии</w:t>
      </w:r>
      <w:proofErr w:type="spellEnd"/>
      <w:r w:rsidRPr="003222F3">
        <w:rPr>
          <w:rFonts w:eastAsiaTheme="minorEastAsia"/>
          <w:sz w:val="28"/>
          <w:szCs w:val="28"/>
        </w:rPr>
        <w:t xml:space="preserve"> и </w:t>
      </w:r>
      <w:proofErr w:type="spellStart"/>
      <w:r w:rsidRPr="003222F3">
        <w:rPr>
          <w:rFonts w:eastAsiaTheme="minorEastAsia"/>
          <w:sz w:val="28"/>
          <w:szCs w:val="28"/>
        </w:rPr>
        <w:t>дислексии</w:t>
      </w:r>
      <w:proofErr w:type="spellEnd"/>
      <w:r w:rsidRPr="003222F3">
        <w:rPr>
          <w:rFonts w:eastAsiaTheme="minorEastAsia"/>
          <w:sz w:val="28"/>
          <w:szCs w:val="28"/>
        </w:rPr>
        <w:t>.</w:t>
      </w:r>
    </w:p>
    <w:p w:rsidR="00DD1EBC" w:rsidRDefault="00DD1EBC" w:rsidP="00DD1EBC">
      <w:pPr>
        <w:spacing w:line="276" w:lineRule="auto"/>
        <w:ind w:firstLine="851"/>
        <w:jc w:val="center"/>
        <w:rPr>
          <w:rFonts w:eastAsiaTheme="minorEastAsia"/>
          <w:sz w:val="28"/>
          <w:szCs w:val="28"/>
        </w:rPr>
      </w:pPr>
      <w:r>
        <w:rPr>
          <w:rFonts w:eastAsiaTheme="minorEastAsia"/>
          <w:sz w:val="28"/>
          <w:szCs w:val="28"/>
        </w:rPr>
        <w:lastRenderedPageBreak/>
        <w:t>2</w:t>
      </w:r>
    </w:p>
    <w:p w:rsidR="00DD1EBC" w:rsidRPr="00DD1EBC" w:rsidRDefault="00684D93" w:rsidP="00DD1EBC">
      <w:pPr>
        <w:spacing w:line="276" w:lineRule="auto"/>
        <w:ind w:firstLine="851"/>
        <w:jc w:val="both"/>
        <w:rPr>
          <w:sz w:val="28"/>
          <w:szCs w:val="28"/>
        </w:rPr>
      </w:pPr>
      <w:r w:rsidRPr="003222F3">
        <w:rPr>
          <w:rFonts w:eastAsiaTheme="minorEastAsia"/>
          <w:sz w:val="28"/>
          <w:szCs w:val="28"/>
        </w:rPr>
        <w:t>Вся работа строится на основании прохождения лексических тем, подобранных с учетом программы коррекционного обучения и основываясь на принципе «от прост</w:t>
      </w:r>
      <w:r>
        <w:rPr>
          <w:sz w:val="28"/>
          <w:szCs w:val="28"/>
        </w:rPr>
        <w:t xml:space="preserve">ого к </w:t>
      </w:r>
      <w:proofErr w:type="gramStart"/>
      <w:r>
        <w:rPr>
          <w:sz w:val="28"/>
          <w:szCs w:val="28"/>
        </w:rPr>
        <w:t>сложному</w:t>
      </w:r>
      <w:proofErr w:type="gramEnd"/>
      <w:r>
        <w:rPr>
          <w:sz w:val="28"/>
          <w:szCs w:val="28"/>
        </w:rPr>
        <w:t>». Данные упражнения способствую</w:t>
      </w:r>
      <w:r w:rsidRPr="003222F3">
        <w:rPr>
          <w:rFonts w:eastAsiaTheme="minorEastAsia"/>
          <w:sz w:val="28"/>
          <w:szCs w:val="28"/>
        </w:rPr>
        <w:t>т развитию у детей интонационно-ритмической стороны слова: навыков передачи ритмического рисунка слова, деления слов на слоги, выделения ударного слога.</w:t>
      </w:r>
    </w:p>
    <w:p w:rsidR="00684D93" w:rsidRPr="003222F3" w:rsidRDefault="00DD1EBC" w:rsidP="00901957">
      <w:pPr>
        <w:spacing w:line="276" w:lineRule="auto"/>
        <w:ind w:firstLine="851"/>
        <w:jc w:val="both"/>
        <w:rPr>
          <w:sz w:val="28"/>
          <w:szCs w:val="28"/>
        </w:rPr>
      </w:pPr>
      <w:r>
        <w:rPr>
          <w:rFonts w:eastAsiaTheme="minorEastAsia"/>
          <w:sz w:val="28"/>
          <w:szCs w:val="28"/>
        </w:rPr>
        <w:t xml:space="preserve">      </w:t>
      </w:r>
      <w:r w:rsidR="00684D93" w:rsidRPr="003222F3">
        <w:rPr>
          <w:rFonts w:eastAsiaTheme="minorEastAsia"/>
          <w:sz w:val="28"/>
          <w:szCs w:val="28"/>
        </w:rPr>
        <w:t>Так же данные игры и упражнения значительно увеличивают пассивный и активный словарь, способствует формированию грамматических категорий, формированию психологической базы речи: восприятия, внимания, памяти, мышления, зрительно - моторной координации.</w:t>
      </w:r>
    </w:p>
    <w:p w:rsidR="00684D93" w:rsidRPr="003222F3" w:rsidRDefault="00684D93" w:rsidP="00901957">
      <w:pPr>
        <w:spacing w:line="276" w:lineRule="auto"/>
        <w:ind w:firstLine="851"/>
        <w:jc w:val="both"/>
        <w:rPr>
          <w:sz w:val="28"/>
          <w:szCs w:val="28"/>
        </w:rPr>
      </w:pPr>
      <w:r>
        <w:rPr>
          <w:sz w:val="28"/>
          <w:szCs w:val="28"/>
        </w:rPr>
        <w:tab/>
        <w:t>Журнал  адресован</w:t>
      </w:r>
      <w:r w:rsidRPr="003222F3">
        <w:rPr>
          <w:rFonts w:eastAsiaTheme="minorEastAsia"/>
          <w:sz w:val="28"/>
          <w:szCs w:val="28"/>
        </w:rPr>
        <w:t xml:space="preserve"> </w:t>
      </w:r>
      <w:r>
        <w:rPr>
          <w:sz w:val="28"/>
          <w:szCs w:val="28"/>
        </w:rPr>
        <w:t xml:space="preserve"> </w:t>
      </w:r>
      <w:r w:rsidRPr="003222F3">
        <w:rPr>
          <w:rFonts w:eastAsiaTheme="minorEastAsia"/>
          <w:sz w:val="28"/>
          <w:szCs w:val="28"/>
        </w:rPr>
        <w:t>учителям-логопедам, учителям-дефектологам, воспитателям специализированных групп и родителям для работы с детьми с тяжелыми нарушениями речи 5-7 лет.</w:t>
      </w:r>
    </w:p>
    <w:p w:rsidR="0091744D" w:rsidRDefault="0091744D" w:rsidP="00901957">
      <w:pPr>
        <w:spacing w:line="276" w:lineRule="auto"/>
        <w:jc w:val="both"/>
        <w:rPr>
          <w:b/>
          <w:sz w:val="28"/>
          <w:szCs w:val="28"/>
        </w:rPr>
      </w:pPr>
    </w:p>
    <w:p w:rsidR="0091744D" w:rsidRDefault="0091744D" w:rsidP="00901957">
      <w:pPr>
        <w:spacing w:line="276" w:lineRule="auto"/>
        <w:jc w:val="both"/>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684D93" w:rsidRDefault="00684D93"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684D93">
      <w:pPr>
        <w:rPr>
          <w:b/>
          <w:sz w:val="28"/>
          <w:szCs w:val="28"/>
        </w:rPr>
      </w:pPr>
    </w:p>
    <w:p w:rsidR="00DD1EBC" w:rsidRDefault="00DD1EBC" w:rsidP="00684D93">
      <w:pPr>
        <w:rPr>
          <w:b/>
          <w:sz w:val="28"/>
          <w:szCs w:val="28"/>
        </w:rPr>
      </w:pPr>
    </w:p>
    <w:p w:rsidR="00DD1EBC" w:rsidRDefault="00DD1EBC" w:rsidP="00684D93">
      <w:pPr>
        <w:rPr>
          <w:b/>
          <w:sz w:val="28"/>
          <w:szCs w:val="28"/>
        </w:rPr>
      </w:pPr>
    </w:p>
    <w:p w:rsidR="00DD1EBC" w:rsidRDefault="00DD1EBC" w:rsidP="00684D93">
      <w:pPr>
        <w:rPr>
          <w:b/>
          <w:sz w:val="28"/>
          <w:szCs w:val="28"/>
        </w:rPr>
      </w:pPr>
    </w:p>
    <w:p w:rsidR="00DD1EBC" w:rsidRDefault="00DD1EBC" w:rsidP="00684D93">
      <w:pPr>
        <w:rPr>
          <w:b/>
          <w:sz w:val="28"/>
          <w:szCs w:val="28"/>
        </w:rPr>
      </w:pPr>
    </w:p>
    <w:p w:rsidR="00DD1EBC" w:rsidRDefault="00DD1EBC" w:rsidP="00684D93">
      <w:pPr>
        <w:rPr>
          <w:b/>
          <w:sz w:val="28"/>
          <w:szCs w:val="28"/>
        </w:rPr>
      </w:pPr>
    </w:p>
    <w:p w:rsidR="0091744D" w:rsidRPr="00901957" w:rsidRDefault="00DD1EBC" w:rsidP="009E1952">
      <w:pPr>
        <w:jc w:val="center"/>
        <w:rPr>
          <w:sz w:val="28"/>
          <w:szCs w:val="28"/>
        </w:rPr>
      </w:pPr>
      <w:r>
        <w:rPr>
          <w:sz w:val="28"/>
          <w:szCs w:val="28"/>
        </w:rPr>
        <w:lastRenderedPageBreak/>
        <w:t>3</w:t>
      </w:r>
    </w:p>
    <w:p w:rsidR="0091744D" w:rsidRDefault="0091744D" w:rsidP="009E1952">
      <w:pPr>
        <w:jc w:val="center"/>
        <w:rPr>
          <w:b/>
          <w:sz w:val="28"/>
          <w:szCs w:val="28"/>
        </w:rPr>
      </w:pPr>
      <w:r>
        <w:rPr>
          <w:b/>
          <w:sz w:val="28"/>
          <w:szCs w:val="28"/>
        </w:rPr>
        <w:t xml:space="preserve">Введение </w:t>
      </w:r>
    </w:p>
    <w:p w:rsidR="0091744D" w:rsidRDefault="0091744D" w:rsidP="009E1952">
      <w:pPr>
        <w:jc w:val="center"/>
        <w:rPr>
          <w:b/>
          <w:sz w:val="28"/>
          <w:szCs w:val="28"/>
        </w:rPr>
      </w:pP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Искажения слогового состава слова у детей дошкольного возраста являются ведущими и стойкими проявлениями в структуре системного речевого нарушения, относящимися к основному диагностическому показателю, который определяет не только наличие недоразвития речи, но и степень его выраженности.</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Вопросами изучения слоговой структуры слова занимались </w:t>
      </w:r>
      <w:proofErr w:type="spellStart"/>
      <w:r w:rsidRPr="0067309F">
        <w:rPr>
          <w:sz w:val="28"/>
          <w:szCs w:val="28"/>
        </w:rPr>
        <w:t>Агронович</w:t>
      </w:r>
      <w:proofErr w:type="spellEnd"/>
      <w:r w:rsidRPr="0067309F">
        <w:rPr>
          <w:sz w:val="28"/>
          <w:szCs w:val="28"/>
        </w:rPr>
        <w:t xml:space="preserve"> </w:t>
      </w:r>
      <w:r>
        <w:rPr>
          <w:sz w:val="28"/>
          <w:szCs w:val="28"/>
        </w:rPr>
        <w:t>З.Е., Гвоздев А.Н., Левина Р.Е.</w:t>
      </w:r>
      <w:r w:rsidRPr="0067309F">
        <w:rPr>
          <w:sz w:val="28"/>
          <w:szCs w:val="28"/>
        </w:rPr>
        <w:t>, Маркова А.К. , Усанова О.Н. и др.</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Но как показывает практика, предложенные ими системы коррекционной работы не всегда применяются логопедами в полном объеме.</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Часто  на  первый  план  в  дошкольном  возрасте  выдвигается  коррекция  звукопроизношения и недооценивается  значение  формирования слоговой  структуры  слов, как  одной из  причин  возникновения  </w:t>
      </w:r>
      <w:proofErr w:type="spellStart"/>
      <w:r w:rsidRPr="0067309F">
        <w:rPr>
          <w:sz w:val="28"/>
          <w:szCs w:val="28"/>
        </w:rPr>
        <w:t>дисграфий</w:t>
      </w:r>
      <w:proofErr w:type="spellEnd"/>
      <w:r w:rsidRPr="0067309F">
        <w:rPr>
          <w:sz w:val="28"/>
          <w:szCs w:val="28"/>
        </w:rPr>
        <w:t xml:space="preserve"> и </w:t>
      </w:r>
      <w:proofErr w:type="spellStart"/>
      <w:r w:rsidRPr="0067309F">
        <w:rPr>
          <w:sz w:val="28"/>
          <w:szCs w:val="28"/>
        </w:rPr>
        <w:t>дислексий</w:t>
      </w:r>
      <w:proofErr w:type="spellEnd"/>
      <w:r w:rsidRPr="0067309F">
        <w:rPr>
          <w:sz w:val="28"/>
          <w:szCs w:val="28"/>
        </w:rPr>
        <w:t xml:space="preserve"> у школьников. Поэтому очень актуальной в настоящее время остается проблема оптимизации работы по преодолению нарушений слоговой структуры слова у детей с общим недоразвитием речи в условиях логопедической группы дошкольного образовательного учреждения.</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Для успешного формирования слоговой структуры слова необходим определенный уровень </w:t>
      </w:r>
      <w:proofErr w:type="spellStart"/>
      <w:r w:rsidRPr="0067309F">
        <w:rPr>
          <w:sz w:val="28"/>
          <w:szCs w:val="28"/>
        </w:rPr>
        <w:t>сформированности</w:t>
      </w:r>
      <w:proofErr w:type="spellEnd"/>
      <w:r w:rsidRPr="0067309F">
        <w:rPr>
          <w:sz w:val="28"/>
          <w:szCs w:val="28"/>
        </w:rPr>
        <w:t xml:space="preserve"> ее предпосылок, а именно: </w:t>
      </w:r>
      <w:proofErr w:type="spellStart"/>
      <w:r w:rsidRPr="0067309F">
        <w:rPr>
          <w:sz w:val="28"/>
          <w:szCs w:val="28"/>
        </w:rPr>
        <w:t>звукопроизносительной</w:t>
      </w:r>
      <w:proofErr w:type="spellEnd"/>
      <w:r w:rsidRPr="0067309F">
        <w:rPr>
          <w:sz w:val="28"/>
          <w:szCs w:val="28"/>
        </w:rPr>
        <w:t xml:space="preserve"> стороны речи, процессов фонематического восприятия, голоса, чувства ритма, лексико-грамматического строя речи, уравновешенности процессов возбуждения и торможения.</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Ритмические реакции являются доминирующими на начальных этапах развития речи, а впоследствии и слоговой структуры. Тот факт, что уже </w:t>
      </w:r>
      <w:proofErr w:type="spellStart"/>
      <w:r w:rsidRPr="0067309F">
        <w:rPr>
          <w:sz w:val="28"/>
          <w:szCs w:val="28"/>
        </w:rPr>
        <w:t>лепетная</w:t>
      </w:r>
      <w:proofErr w:type="spellEnd"/>
      <w:r w:rsidRPr="0067309F">
        <w:rPr>
          <w:sz w:val="28"/>
          <w:szCs w:val="28"/>
        </w:rPr>
        <w:t xml:space="preserve"> речь является ритмически организованной и служит основой для дальнейшего усвоения ребенком слов различной слоговой трудности, дает возможность рассматривать чувство ритма как одну из предпосылок формирования слоговой структуры слова.</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Ребенок не сразу овладевает умением воспроизводить все слоги слова. Главной причиной, влияющей на сохранение одних слогов и на пропуск других, является их сравнительная сила. Поэтому, ударный слог, как правило, сохраняется. Это особенно отчетливо сказывается на том, как сокращаются ребенком до одного слова двусложные и трехсложные слова.</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Одно из требований красиво звучащей речи – правильная ритмико-слоговая структура слова.</w:t>
      </w:r>
    </w:p>
    <w:p w:rsidR="005A1693" w:rsidRDefault="00B85BA3" w:rsidP="00901957">
      <w:pPr>
        <w:shd w:val="clear" w:color="auto" w:fill="FFFFFF"/>
        <w:spacing w:line="276" w:lineRule="auto"/>
        <w:ind w:firstLine="851"/>
        <w:jc w:val="both"/>
        <w:rPr>
          <w:sz w:val="28"/>
          <w:szCs w:val="28"/>
        </w:rPr>
      </w:pPr>
      <w:r w:rsidRPr="0067309F">
        <w:rPr>
          <w:sz w:val="28"/>
          <w:szCs w:val="28"/>
        </w:rPr>
        <w:t xml:space="preserve">Ритмико-слоговая структура слова – ритмическая последовательность ударных и безударных слогов в слове, расположенных в </w:t>
      </w:r>
      <w:proofErr w:type="gramStart"/>
      <w:r w:rsidRPr="0067309F">
        <w:rPr>
          <w:sz w:val="28"/>
          <w:szCs w:val="28"/>
        </w:rPr>
        <w:t>определенной</w:t>
      </w:r>
      <w:proofErr w:type="gramEnd"/>
      <w:r w:rsidRPr="0067309F">
        <w:rPr>
          <w:sz w:val="28"/>
          <w:szCs w:val="28"/>
        </w:rPr>
        <w:t xml:space="preserve"> </w:t>
      </w:r>
    </w:p>
    <w:p w:rsidR="005A1693" w:rsidRPr="00990DE6" w:rsidRDefault="00DD1EBC" w:rsidP="005A1693">
      <w:pPr>
        <w:shd w:val="clear" w:color="auto" w:fill="FFFFFF"/>
        <w:spacing w:line="276" w:lineRule="auto"/>
        <w:ind w:firstLine="851"/>
        <w:jc w:val="center"/>
        <w:rPr>
          <w:sz w:val="28"/>
          <w:szCs w:val="28"/>
        </w:rPr>
      </w:pPr>
      <w:r>
        <w:rPr>
          <w:sz w:val="28"/>
          <w:szCs w:val="28"/>
        </w:rPr>
        <w:lastRenderedPageBreak/>
        <w:t>4</w:t>
      </w:r>
    </w:p>
    <w:p w:rsidR="00B85BA3" w:rsidRPr="0067309F" w:rsidRDefault="00B85BA3" w:rsidP="005A1693">
      <w:pPr>
        <w:shd w:val="clear" w:color="auto" w:fill="FFFFFF"/>
        <w:spacing w:line="276" w:lineRule="auto"/>
        <w:jc w:val="both"/>
        <w:rPr>
          <w:sz w:val="28"/>
          <w:szCs w:val="28"/>
        </w:rPr>
      </w:pPr>
      <w:r w:rsidRPr="0067309F">
        <w:rPr>
          <w:sz w:val="28"/>
          <w:szCs w:val="28"/>
        </w:rPr>
        <w:t xml:space="preserve">последовательности и </w:t>
      </w:r>
      <w:proofErr w:type="gramStart"/>
      <w:r w:rsidRPr="0067309F">
        <w:rPr>
          <w:sz w:val="28"/>
          <w:szCs w:val="28"/>
        </w:rPr>
        <w:t>обладающих</w:t>
      </w:r>
      <w:proofErr w:type="gramEnd"/>
      <w:r w:rsidRPr="0067309F">
        <w:rPr>
          <w:sz w:val="28"/>
          <w:szCs w:val="28"/>
        </w:rPr>
        <w:t xml:space="preserve"> семантикой. Под овладением слоговой структурой слов следует понимать усвоение нужного адекватного количества слогов в слове.</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От уровня практического владения словесной речью зависит не только усвоение курса родного языка, но и приобретение других знаний. Только речь, опирающаяся на достаточный словарный запас, грамматические нормы языка, может обеспечить полноценное общение с окружающим, стать основным средством познавательной деятельности. Недостатки, несовершенства, расстройства речи могут </w:t>
      </w:r>
      <w:proofErr w:type="gramStart"/>
      <w:r w:rsidRPr="0067309F">
        <w:rPr>
          <w:sz w:val="28"/>
          <w:szCs w:val="28"/>
        </w:rPr>
        <w:t>нанести непоправимый вред для</w:t>
      </w:r>
      <w:proofErr w:type="gramEnd"/>
      <w:r w:rsidRPr="0067309F">
        <w:rPr>
          <w:sz w:val="28"/>
          <w:szCs w:val="28"/>
        </w:rPr>
        <w:t xml:space="preserve"> формирующегося человека.</w:t>
      </w:r>
    </w:p>
    <w:p w:rsidR="00B85BA3" w:rsidRPr="006C5FB6" w:rsidRDefault="00B85BA3" w:rsidP="00901957">
      <w:pPr>
        <w:shd w:val="clear" w:color="auto" w:fill="FFFFFF"/>
        <w:spacing w:line="276" w:lineRule="auto"/>
        <w:ind w:firstLine="851"/>
        <w:jc w:val="both"/>
        <w:rPr>
          <w:sz w:val="28"/>
          <w:szCs w:val="28"/>
        </w:rPr>
      </w:pPr>
      <w:r w:rsidRPr="0067309F">
        <w:rPr>
          <w:sz w:val="28"/>
          <w:szCs w:val="28"/>
        </w:rPr>
        <w:t xml:space="preserve">Поэтому слоговая структура  у детей с речевой патологией рассматривается в системе, в первую очередь во взаимосвязи со словарем и звуковым составом слова. Словарь ребенка с речевыми нарушениями страдает как в </w:t>
      </w:r>
      <w:proofErr w:type="gramStart"/>
      <w:r w:rsidRPr="0067309F">
        <w:rPr>
          <w:sz w:val="28"/>
          <w:szCs w:val="28"/>
        </w:rPr>
        <w:t>качественном</w:t>
      </w:r>
      <w:proofErr w:type="gramEnd"/>
      <w:r w:rsidRPr="0067309F">
        <w:rPr>
          <w:sz w:val="28"/>
          <w:szCs w:val="28"/>
        </w:rPr>
        <w:t>, так и в количественном отношениях. Одним из проявлений нарушений словаря в качественном отношении являются всевозможные дефекты слоговой структуры.</w:t>
      </w:r>
    </w:p>
    <w:p w:rsidR="00B85BA3" w:rsidRDefault="00B85BA3" w:rsidP="00901957">
      <w:pPr>
        <w:shd w:val="clear" w:color="auto" w:fill="FFFFFF"/>
        <w:spacing w:line="276" w:lineRule="auto"/>
        <w:ind w:firstLine="851"/>
        <w:jc w:val="both"/>
        <w:rPr>
          <w:sz w:val="28"/>
          <w:szCs w:val="28"/>
          <w:shd w:val="clear" w:color="auto" w:fill="FFFFFF"/>
        </w:rPr>
      </w:pPr>
      <w:r>
        <w:rPr>
          <w:b/>
          <w:sz w:val="28"/>
          <w:szCs w:val="28"/>
          <w:shd w:val="clear" w:color="auto" w:fill="FFFFFF"/>
        </w:rPr>
        <w:t>Слоговая структура слова</w:t>
      </w:r>
      <w:r>
        <w:rPr>
          <w:sz w:val="28"/>
          <w:szCs w:val="28"/>
          <w:shd w:val="clear" w:color="auto" w:fill="FFFFFF"/>
        </w:rPr>
        <w:t xml:space="preserve"> - взаиморасположение и связь слогов в слове. В лингвистическом словаре слог определяется как фонетико-фонологическая единица, занимающая промежуточное положение между звуком и речевым тактом. В совокупности своих акцентных вершин слоги являются кратчайшими звеньями ритмической организации речи. </w:t>
      </w:r>
    </w:p>
    <w:p w:rsidR="00B85BA3" w:rsidRDefault="00B85BA3" w:rsidP="00901957">
      <w:pPr>
        <w:shd w:val="clear" w:color="auto" w:fill="FFFFFF"/>
        <w:spacing w:line="276" w:lineRule="auto"/>
        <w:ind w:firstLine="851"/>
        <w:jc w:val="both"/>
        <w:rPr>
          <w:sz w:val="28"/>
          <w:szCs w:val="28"/>
          <w:shd w:val="clear" w:color="auto" w:fill="FFFFFF"/>
        </w:rPr>
      </w:pPr>
      <w:r>
        <w:rPr>
          <w:sz w:val="28"/>
          <w:szCs w:val="28"/>
          <w:shd w:val="clear" w:color="auto" w:fill="FFFFFF"/>
        </w:rPr>
        <w:t>Существует зависимость овладения слоговой структурой слова от состояния фонематического восприятия, от артикуляционных возможностей, от семантической недостаточности, а по данным последних исследований — от неречевых процессов: оптико-пространственной ориентации, ритмической и динамической организации движений, способности к серийно-последовательной обработке информации. Установлено, что эти неречевые процессы являются базовыми предпосылками усвоения слоговой структуры слова. </w:t>
      </w:r>
    </w:p>
    <w:p w:rsidR="00B85BA3" w:rsidRDefault="00B85BA3" w:rsidP="00901957">
      <w:pPr>
        <w:shd w:val="clear" w:color="auto" w:fill="FFFFFF"/>
        <w:spacing w:line="276" w:lineRule="auto"/>
        <w:ind w:firstLine="851"/>
        <w:jc w:val="both"/>
        <w:rPr>
          <w:sz w:val="28"/>
          <w:szCs w:val="28"/>
          <w:shd w:val="clear" w:color="auto" w:fill="FFFFFF"/>
        </w:rPr>
      </w:pPr>
      <w:r>
        <w:rPr>
          <w:sz w:val="28"/>
          <w:szCs w:val="28"/>
          <w:shd w:val="clear" w:color="auto" w:fill="FFFFFF"/>
        </w:rPr>
        <w:t>Нарушение слоговой структуры оказывает негативное влияние на становление и функционирование всех компонентов языковой системы: произносительной стороны речи (фонетики), лексики, грамматического строя речи. Стойкое искажение слоговой структуры слова у дошкольника является симптомом глубокого нарушения фонематического восприятия, что свидетельствует о наличии ОНР.</w:t>
      </w:r>
    </w:p>
    <w:p w:rsidR="00B85BA3" w:rsidRDefault="00B85BA3" w:rsidP="00901957">
      <w:pPr>
        <w:shd w:val="clear" w:color="auto" w:fill="FFFFFF"/>
        <w:spacing w:line="276" w:lineRule="auto"/>
        <w:ind w:firstLine="851"/>
        <w:jc w:val="both"/>
        <w:rPr>
          <w:b/>
          <w:sz w:val="28"/>
          <w:szCs w:val="28"/>
          <w:shd w:val="clear" w:color="auto" w:fill="FFFFFF"/>
        </w:rPr>
      </w:pPr>
      <w:r>
        <w:rPr>
          <w:b/>
          <w:sz w:val="28"/>
          <w:szCs w:val="28"/>
          <w:shd w:val="clear" w:color="auto" w:fill="FFFFFF"/>
        </w:rPr>
        <w:t>Причины нарушений слоговой структуры слова:</w:t>
      </w:r>
    </w:p>
    <w:p w:rsidR="00B85BA3" w:rsidRDefault="00B85BA3" w:rsidP="00901957">
      <w:pPr>
        <w:numPr>
          <w:ilvl w:val="0"/>
          <w:numId w:val="16"/>
        </w:numPr>
        <w:shd w:val="clear" w:color="auto" w:fill="FFFFFF"/>
        <w:spacing w:line="276" w:lineRule="auto"/>
        <w:jc w:val="both"/>
        <w:rPr>
          <w:sz w:val="28"/>
          <w:szCs w:val="28"/>
        </w:rPr>
      </w:pPr>
      <w:r>
        <w:rPr>
          <w:sz w:val="28"/>
          <w:szCs w:val="28"/>
        </w:rPr>
        <w:t>Мотивационная сторона деятельности ребенка (А. К. Маркова);</w:t>
      </w:r>
    </w:p>
    <w:p w:rsidR="00B85BA3" w:rsidRDefault="00B85BA3" w:rsidP="00901957">
      <w:pPr>
        <w:numPr>
          <w:ilvl w:val="0"/>
          <w:numId w:val="16"/>
        </w:numPr>
        <w:shd w:val="clear" w:color="auto" w:fill="FFFFFF"/>
        <w:spacing w:line="276" w:lineRule="auto"/>
        <w:jc w:val="both"/>
        <w:rPr>
          <w:sz w:val="28"/>
          <w:szCs w:val="28"/>
        </w:rPr>
      </w:pPr>
      <w:r>
        <w:rPr>
          <w:sz w:val="28"/>
          <w:szCs w:val="28"/>
        </w:rPr>
        <w:t>Уровень артикуляционных возможностей;</w:t>
      </w:r>
    </w:p>
    <w:p w:rsidR="00990DE6" w:rsidRDefault="00DD1EBC" w:rsidP="00990DE6">
      <w:pPr>
        <w:shd w:val="clear" w:color="auto" w:fill="FFFFFF"/>
        <w:spacing w:line="276" w:lineRule="auto"/>
        <w:ind w:left="720"/>
        <w:jc w:val="center"/>
        <w:rPr>
          <w:sz w:val="28"/>
          <w:szCs w:val="28"/>
        </w:rPr>
      </w:pPr>
      <w:r>
        <w:rPr>
          <w:sz w:val="28"/>
          <w:szCs w:val="28"/>
        </w:rPr>
        <w:lastRenderedPageBreak/>
        <w:t>5</w:t>
      </w:r>
    </w:p>
    <w:p w:rsidR="00B85BA3" w:rsidRDefault="00B85BA3" w:rsidP="00901957">
      <w:pPr>
        <w:numPr>
          <w:ilvl w:val="0"/>
          <w:numId w:val="16"/>
        </w:numPr>
        <w:shd w:val="clear" w:color="auto" w:fill="FFFFFF"/>
        <w:spacing w:line="276" w:lineRule="auto"/>
        <w:jc w:val="both"/>
        <w:rPr>
          <w:sz w:val="28"/>
          <w:szCs w:val="28"/>
        </w:rPr>
      </w:pPr>
      <w:r>
        <w:rPr>
          <w:sz w:val="28"/>
          <w:szCs w:val="28"/>
        </w:rPr>
        <w:t>Состояние фонематического восприятия;</w:t>
      </w:r>
    </w:p>
    <w:p w:rsidR="00B85BA3" w:rsidRDefault="00B85BA3" w:rsidP="00901957">
      <w:pPr>
        <w:numPr>
          <w:ilvl w:val="0"/>
          <w:numId w:val="16"/>
        </w:numPr>
        <w:shd w:val="clear" w:color="auto" w:fill="FFFFFF"/>
        <w:spacing w:line="276" w:lineRule="auto"/>
        <w:jc w:val="both"/>
        <w:rPr>
          <w:sz w:val="28"/>
          <w:szCs w:val="28"/>
        </w:rPr>
      </w:pPr>
      <w:r>
        <w:rPr>
          <w:sz w:val="28"/>
          <w:szCs w:val="28"/>
        </w:rPr>
        <w:t>Семантическая недостаточность у дошкольников (Р.Е. Левина, А.К. Маркова);</w:t>
      </w:r>
    </w:p>
    <w:p w:rsidR="00B85BA3" w:rsidRDefault="00B85BA3" w:rsidP="00901957">
      <w:pPr>
        <w:numPr>
          <w:ilvl w:val="0"/>
          <w:numId w:val="16"/>
        </w:numPr>
        <w:shd w:val="clear" w:color="auto" w:fill="FFFFFF"/>
        <w:spacing w:line="276" w:lineRule="auto"/>
        <w:jc w:val="both"/>
        <w:rPr>
          <w:sz w:val="28"/>
          <w:szCs w:val="28"/>
        </w:rPr>
      </w:pPr>
      <w:r>
        <w:rPr>
          <w:sz w:val="28"/>
          <w:szCs w:val="28"/>
        </w:rPr>
        <w:t xml:space="preserve">Особенности развития неречевых процессов (Г.В. Бабина, Н.Ю. </w:t>
      </w:r>
      <w:proofErr w:type="spellStart"/>
      <w:r>
        <w:rPr>
          <w:sz w:val="28"/>
          <w:szCs w:val="28"/>
        </w:rPr>
        <w:t>Сафонкина</w:t>
      </w:r>
      <w:proofErr w:type="spellEnd"/>
      <w:r>
        <w:rPr>
          <w:sz w:val="28"/>
          <w:szCs w:val="28"/>
        </w:rPr>
        <w:t xml:space="preserve">, </w:t>
      </w:r>
      <w:proofErr w:type="spellStart"/>
      <w:r>
        <w:rPr>
          <w:sz w:val="28"/>
          <w:szCs w:val="28"/>
        </w:rPr>
        <w:t>С.Е.Большакова</w:t>
      </w:r>
      <w:proofErr w:type="spellEnd"/>
      <w:r>
        <w:rPr>
          <w:sz w:val="28"/>
          <w:szCs w:val="28"/>
        </w:rPr>
        <w:t>);</w:t>
      </w:r>
    </w:p>
    <w:p w:rsidR="00B85BA3" w:rsidRDefault="00B85BA3" w:rsidP="00901957">
      <w:pPr>
        <w:numPr>
          <w:ilvl w:val="0"/>
          <w:numId w:val="16"/>
        </w:numPr>
        <w:shd w:val="clear" w:color="auto" w:fill="FFFFFF"/>
        <w:spacing w:line="276" w:lineRule="auto"/>
        <w:jc w:val="both"/>
        <w:rPr>
          <w:sz w:val="28"/>
          <w:szCs w:val="28"/>
        </w:rPr>
      </w:pPr>
      <w:r>
        <w:rPr>
          <w:sz w:val="28"/>
          <w:szCs w:val="28"/>
        </w:rPr>
        <w:t>Оптико-пространственной ориентации;</w:t>
      </w:r>
    </w:p>
    <w:p w:rsidR="00B85BA3" w:rsidRDefault="00B85BA3" w:rsidP="00901957">
      <w:pPr>
        <w:numPr>
          <w:ilvl w:val="0"/>
          <w:numId w:val="16"/>
        </w:numPr>
        <w:shd w:val="clear" w:color="auto" w:fill="FFFFFF"/>
        <w:spacing w:line="276" w:lineRule="auto"/>
        <w:jc w:val="both"/>
        <w:rPr>
          <w:sz w:val="28"/>
          <w:szCs w:val="28"/>
        </w:rPr>
      </w:pPr>
      <w:r>
        <w:rPr>
          <w:sz w:val="28"/>
          <w:szCs w:val="28"/>
        </w:rPr>
        <w:t>Ритмической и динамической организации движений;</w:t>
      </w:r>
    </w:p>
    <w:p w:rsidR="00B85BA3" w:rsidRDefault="00B85BA3" w:rsidP="00901957">
      <w:pPr>
        <w:numPr>
          <w:ilvl w:val="0"/>
          <w:numId w:val="16"/>
        </w:numPr>
        <w:shd w:val="clear" w:color="auto" w:fill="FFFFFF"/>
        <w:spacing w:line="276" w:lineRule="auto"/>
        <w:jc w:val="both"/>
        <w:rPr>
          <w:sz w:val="28"/>
          <w:szCs w:val="28"/>
        </w:rPr>
      </w:pPr>
      <w:r>
        <w:rPr>
          <w:sz w:val="28"/>
          <w:szCs w:val="28"/>
        </w:rPr>
        <w:t>Способности к последовательной обработке информации.</w:t>
      </w:r>
    </w:p>
    <w:p w:rsidR="00B85BA3" w:rsidRDefault="00B85BA3" w:rsidP="00901957">
      <w:pPr>
        <w:shd w:val="clear" w:color="auto" w:fill="FFFFFF"/>
        <w:spacing w:line="276" w:lineRule="auto"/>
        <w:jc w:val="both"/>
        <w:rPr>
          <w:rFonts w:ascii="Calibri" w:hAnsi="Calibri"/>
          <w:color w:val="000000"/>
          <w:sz w:val="28"/>
          <w:szCs w:val="28"/>
        </w:rPr>
      </w:pPr>
      <w:r>
        <w:rPr>
          <w:bCs/>
          <w:color w:val="000000"/>
          <w:sz w:val="28"/>
          <w:szCs w:val="28"/>
        </w:rPr>
        <w:t>Типы нарушений слоговой структуры слова</w:t>
      </w:r>
    </w:p>
    <w:p w:rsidR="00B85BA3" w:rsidRDefault="00B85BA3" w:rsidP="00901957">
      <w:pPr>
        <w:shd w:val="clear" w:color="auto" w:fill="FFFFFF"/>
        <w:spacing w:line="276" w:lineRule="auto"/>
        <w:jc w:val="both"/>
        <w:rPr>
          <w:rFonts w:ascii="Calibri" w:hAnsi="Calibri"/>
          <w:color w:val="000000"/>
          <w:sz w:val="28"/>
          <w:szCs w:val="28"/>
        </w:rPr>
      </w:pPr>
      <w:r>
        <w:rPr>
          <w:color w:val="000000"/>
          <w:sz w:val="28"/>
          <w:szCs w:val="28"/>
        </w:rPr>
        <w:t>А.К. Маркова выделяет следующие типы нарушений слоговой структуры слова:</w:t>
      </w:r>
    </w:p>
    <w:p w:rsidR="00B85BA3" w:rsidRDefault="00B85BA3" w:rsidP="00901957">
      <w:pPr>
        <w:shd w:val="clear" w:color="auto" w:fill="FFFFFF"/>
        <w:spacing w:line="276" w:lineRule="auto"/>
        <w:jc w:val="both"/>
        <w:rPr>
          <w:rFonts w:ascii="Calibri" w:hAnsi="Calibri"/>
          <w:color w:val="000000"/>
          <w:sz w:val="28"/>
          <w:szCs w:val="28"/>
        </w:rPr>
      </w:pPr>
      <w:r>
        <w:rPr>
          <w:b/>
          <w:bCs/>
          <w:i/>
          <w:iCs/>
          <w:color w:val="000000"/>
          <w:sz w:val="28"/>
          <w:szCs w:val="28"/>
        </w:rPr>
        <w:t>1. Нарушение количества слогов:</w:t>
      </w:r>
    </w:p>
    <w:p w:rsidR="00B85BA3" w:rsidRDefault="00B85BA3" w:rsidP="00901957">
      <w:pPr>
        <w:numPr>
          <w:ilvl w:val="0"/>
          <w:numId w:val="17"/>
        </w:numPr>
        <w:shd w:val="clear" w:color="auto" w:fill="FFFFFF"/>
        <w:spacing w:before="30" w:after="30" w:line="276" w:lineRule="auto"/>
        <w:ind w:left="0" w:firstLine="0"/>
        <w:jc w:val="both"/>
        <w:rPr>
          <w:color w:val="000000"/>
          <w:sz w:val="28"/>
          <w:szCs w:val="28"/>
        </w:rPr>
      </w:pPr>
      <w:r>
        <w:rPr>
          <w:color w:val="000000"/>
          <w:sz w:val="28"/>
          <w:szCs w:val="28"/>
        </w:rPr>
        <w:t>​</w:t>
      </w:r>
      <w:r>
        <w:rPr>
          <w:color w:val="000000"/>
          <w:sz w:val="26"/>
          <w:szCs w:val="26"/>
        </w:rPr>
        <w:t xml:space="preserve"> </w:t>
      </w:r>
      <w:proofErr w:type="spellStart"/>
      <w:r>
        <w:rPr>
          <w:b/>
          <w:i/>
          <w:color w:val="000000"/>
          <w:sz w:val="28"/>
          <w:szCs w:val="28"/>
        </w:rPr>
        <w:t>Эл</w:t>
      </w:r>
      <w:proofErr w:type="gramStart"/>
      <w:r>
        <w:rPr>
          <w:b/>
          <w:i/>
          <w:color w:val="000000"/>
          <w:sz w:val="28"/>
          <w:szCs w:val="28"/>
        </w:rPr>
        <w:t>u</w:t>
      </w:r>
      <w:proofErr w:type="gramEnd"/>
      <w:r>
        <w:rPr>
          <w:b/>
          <w:i/>
          <w:color w:val="000000"/>
          <w:sz w:val="28"/>
          <w:szCs w:val="28"/>
        </w:rPr>
        <w:t>зия</w:t>
      </w:r>
      <w:proofErr w:type="spellEnd"/>
      <w:r>
        <w:rPr>
          <w:i/>
          <w:color w:val="000000"/>
          <w:sz w:val="28"/>
          <w:szCs w:val="28"/>
        </w:rPr>
        <w:t xml:space="preserve"> -</w:t>
      </w:r>
      <w:r>
        <w:rPr>
          <w:color w:val="000000"/>
          <w:sz w:val="28"/>
          <w:szCs w:val="28"/>
        </w:rPr>
        <w:t xml:space="preserve"> сокращение (пропуск) слога: «моток» — молоток;</w:t>
      </w:r>
    </w:p>
    <w:p w:rsidR="00B85BA3" w:rsidRDefault="00B85BA3" w:rsidP="00901957">
      <w:pPr>
        <w:numPr>
          <w:ilvl w:val="0"/>
          <w:numId w:val="17"/>
        </w:numPr>
        <w:shd w:val="clear" w:color="auto" w:fill="FFFFFF"/>
        <w:spacing w:before="30" w:after="30" w:line="276" w:lineRule="auto"/>
        <w:ind w:left="0" w:firstLine="0"/>
        <w:jc w:val="both"/>
        <w:rPr>
          <w:color w:val="000000"/>
          <w:sz w:val="28"/>
          <w:szCs w:val="28"/>
        </w:rPr>
      </w:pPr>
      <w:r>
        <w:rPr>
          <w:color w:val="000000"/>
          <w:sz w:val="28"/>
          <w:szCs w:val="28"/>
        </w:rPr>
        <w:t>Опускание слогообразующей гласной: «</w:t>
      </w:r>
      <w:proofErr w:type="spellStart"/>
      <w:r>
        <w:rPr>
          <w:color w:val="000000"/>
          <w:sz w:val="28"/>
          <w:szCs w:val="28"/>
        </w:rPr>
        <w:t>пинино</w:t>
      </w:r>
      <w:proofErr w:type="spellEnd"/>
      <w:r>
        <w:rPr>
          <w:color w:val="000000"/>
          <w:sz w:val="28"/>
          <w:szCs w:val="28"/>
        </w:rPr>
        <w:t>» — пианино;</w:t>
      </w:r>
    </w:p>
    <w:p w:rsidR="00B85BA3" w:rsidRDefault="00B85BA3" w:rsidP="00901957">
      <w:pPr>
        <w:numPr>
          <w:ilvl w:val="0"/>
          <w:numId w:val="17"/>
        </w:numPr>
        <w:shd w:val="clear" w:color="auto" w:fill="FFFFFF"/>
        <w:spacing w:before="30" w:after="30" w:line="276" w:lineRule="auto"/>
        <w:ind w:left="0" w:firstLine="0"/>
        <w:jc w:val="both"/>
        <w:rPr>
          <w:rFonts w:ascii="Calibri" w:hAnsi="Calibri" w:cs="Arial"/>
          <w:color w:val="000000"/>
          <w:sz w:val="28"/>
          <w:szCs w:val="28"/>
        </w:rPr>
      </w:pPr>
      <w:proofErr w:type="spellStart"/>
      <w:r>
        <w:rPr>
          <w:b/>
          <w:i/>
          <w:color w:val="000000"/>
          <w:sz w:val="28"/>
          <w:szCs w:val="28"/>
        </w:rPr>
        <w:t>Итерац</w:t>
      </w:r>
      <w:proofErr w:type="gramStart"/>
      <w:r>
        <w:rPr>
          <w:b/>
          <w:i/>
          <w:color w:val="000000"/>
          <w:sz w:val="28"/>
          <w:szCs w:val="28"/>
        </w:rPr>
        <w:t>uu</w:t>
      </w:r>
      <w:proofErr w:type="spellEnd"/>
      <w:proofErr w:type="gramEnd"/>
      <w:r>
        <w:rPr>
          <w:b/>
          <w:i/>
          <w:color w:val="000000"/>
          <w:sz w:val="28"/>
          <w:szCs w:val="28"/>
        </w:rPr>
        <w:t xml:space="preserve"> </w:t>
      </w:r>
      <w:r>
        <w:rPr>
          <w:color w:val="000000"/>
          <w:sz w:val="28"/>
          <w:szCs w:val="28"/>
        </w:rPr>
        <w:t>- увеличение числа слогов за счет вставки гласных в стечения согласных: «</w:t>
      </w:r>
      <w:proofErr w:type="spellStart"/>
      <w:r>
        <w:rPr>
          <w:color w:val="000000"/>
          <w:sz w:val="28"/>
          <w:szCs w:val="28"/>
        </w:rPr>
        <w:t>команата</w:t>
      </w:r>
      <w:proofErr w:type="spellEnd"/>
      <w:r>
        <w:rPr>
          <w:color w:val="000000"/>
          <w:sz w:val="28"/>
          <w:szCs w:val="28"/>
        </w:rPr>
        <w:t>» — комната;</w:t>
      </w:r>
    </w:p>
    <w:p w:rsidR="00B85BA3" w:rsidRDefault="00B85BA3" w:rsidP="00901957">
      <w:pPr>
        <w:shd w:val="clear" w:color="auto" w:fill="FFFFFF"/>
        <w:spacing w:line="276" w:lineRule="auto"/>
        <w:jc w:val="both"/>
        <w:rPr>
          <w:rFonts w:ascii="Calibri" w:hAnsi="Calibri"/>
          <w:color w:val="000000"/>
          <w:sz w:val="28"/>
          <w:szCs w:val="28"/>
        </w:rPr>
      </w:pPr>
      <w:r>
        <w:rPr>
          <w:b/>
          <w:bCs/>
          <w:i/>
          <w:iCs/>
          <w:color w:val="000000"/>
          <w:sz w:val="28"/>
          <w:szCs w:val="28"/>
        </w:rPr>
        <w:t>2. Нарушение последовательности слогов в слове:</w:t>
      </w:r>
    </w:p>
    <w:p w:rsidR="00B85BA3" w:rsidRDefault="00B85BA3" w:rsidP="00901957">
      <w:pPr>
        <w:numPr>
          <w:ilvl w:val="0"/>
          <w:numId w:val="18"/>
        </w:numPr>
        <w:shd w:val="clear" w:color="auto" w:fill="FFFFFF"/>
        <w:spacing w:before="30" w:after="30" w:line="276" w:lineRule="auto"/>
        <w:ind w:left="0" w:firstLine="0"/>
        <w:jc w:val="both"/>
        <w:rPr>
          <w:rFonts w:ascii="Calibri" w:hAnsi="Calibri" w:cs="Arial"/>
          <w:color w:val="000000"/>
          <w:sz w:val="28"/>
          <w:szCs w:val="28"/>
        </w:rPr>
      </w:pPr>
      <w:r>
        <w:rPr>
          <w:color w:val="000000"/>
          <w:sz w:val="28"/>
          <w:szCs w:val="28"/>
        </w:rPr>
        <w:t>Перестановка слогов: «</w:t>
      </w:r>
      <w:proofErr w:type="spellStart"/>
      <w:r>
        <w:rPr>
          <w:color w:val="000000"/>
          <w:sz w:val="28"/>
          <w:szCs w:val="28"/>
        </w:rPr>
        <w:t>деворе</w:t>
      </w:r>
      <w:proofErr w:type="spellEnd"/>
      <w:r>
        <w:rPr>
          <w:color w:val="000000"/>
          <w:sz w:val="28"/>
          <w:szCs w:val="28"/>
        </w:rPr>
        <w:t>» — дерево;</w:t>
      </w:r>
    </w:p>
    <w:p w:rsidR="00B85BA3" w:rsidRDefault="00B85BA3" w:rsidP="00901957">
      <w:pPr>
        <w:numPr>
          <w:ilvl w:val="0"/>
          <w:numId w:val="18"/>
        </w:numPr>
        <w:shd w:val="clear" w:color="auto" w:fill="FFFFFF"/>
        <w:spacing w:before="30" w:after="30" w:line="276" w:lineRule="auto"/>
        <w:ind w:left="0" w:firstLine="0"/>
        <w:jc w:val="both"/>
        <w:rPr>
          <w:rFonts w:ascii="Calibri" w:hAnsi="Calibri" w:cs="Arial"/>
          <w:color w:val="000000"/>
          <w:sz w:val="28"/>
          <w:szCs w:val="28"/>
        </w:rPr>
      </w:pPr>
      <w:r>
        <w:rPr>
          <w:color w:val="000000"/>
          <w:sz w:val="28"/>
          <w:szCs w:val="28"/>
        </w:rPr>
        <w:t>Перестановка звуков соседних слогов: «</w:t>
      </w:r>
      <w:proofErr w:type="spellStart"/>
      <w:r>
        <w:rPr>
          <w:color w:val="000000"/>
          <w:sz w:val="28"/>
          <w:szCs w:val="28"/>
        </w:rPr>
        <w:t>гебемот</w:t>
      </w:r>
      <w:proofErr w:type="spellEnd"/>
      <w:r>
        <w:rPr>
          <w:color w:val="000000"/>
          <w:sz w:val="28"/>
          <w:szCs w:val="28"/>
        </w:rPr>
        <w:t>» — бегемот;</w:t>
      </w:r>
    </w:p>
    <w:p w:rsidR="00B85BA3" w:rsidRDefault="00B85BA3" w:rsidP="00901957">
      <w:pPr>
        <w:shd w:val="clear" w:color="auto" w:fill="FFFFFF"/>
        <w:spacing w:line="276" w:lineRule="auto"/>
        <w:jc w:val="both"/>
        <w:rPr>
          <w:rFonts w:ascii="Calibri" w:hAnsi="Calibri"/>
          <w:color w:val="000000"/>
          <w:sz w:val="28"/>
          <w:szCs w:val="28"/>
        </w:rPr>
      </w:pPr>
      <w:r>
        <w:rPr>
          <w:b/>
          <w:bCs/>
          <w:i/>
          <w:iCs/>
          <w:color w:val="000000"/>
          <w:sz w:val="28"/>
          <w:szCs w:val="28"/>
        </w:rPr>
        <w:t>3. Искажение структуры отдельного слога:</w:t>
      </w:r>
    </w:p>
    <w:p w:rsidR="00B85BA3" w:rsidRDefault="00B85BA3" w:rsidP="00901957">
      <w:pPr>
        <w:numPr>
          <w:ilvl w:val="0"/>
          <w:numId w:val="19"/>
        </w:numPr>
        <w:shd w:val="clear" w:color="auto" w:fill="FFFFFF"/>
        <w:spacing w:before="30" w:after="30" w:line="276" w:lineRule="auto"/>
        <w:ind w:left="0" w:firstLine="0"/>
        <w:jc w:val="both"/>
        <w:rPr>
          <w:rFonts w:ascii="Calibri" w:hAnsi="Calibri" w:cs="Arial"/>
          <w:color w:val="000000"/>
          <w:sz w:val="28"/>
          <w:szCs w:val="28"/>
        </w:rPr>
      </w:pPr>
      <w:r>
        <w:rPr>
          <w:color w:val="000000"/>
          <w:sz w:val="28"/>
          <w:szCs w:val="28"/>
        </w:rPr>
        <w:t>Сокращение стечений согласных: «</w:t>
      </w:r>
      <w:proofErr w:type="spellStart"/>
      <w:r>
        <w:rPr>
          <w:color w:val="000000"/>
          <w:sz w:val="28"/>
          <w:szCs w:val="28"/>
        </w:rPr>
        <w:t>тул</w:t>
      </w:r>
      <w:proofErr w:type="spellEnd"/>
      <w:r>
        <w:rPr>
          <w:color w:val="000000"/>
          <w:sz w:val="28"/>
          <w:szCs w:val="28"/>
        </w:rPr>
        <w:t>» — стул;</w:t>
      </w:r>
    </w:p>
    <w:p w:rsidR="00B85BA3" w:rsidRDefault="00B85BA3" w:rsidP="00901957">
      <w:pPr>
        <w:numPr>
          <w:ilvl w:val="0"/>
          <w:numId w:val="19"/>
        </w:numPr>
        <w:shd w:val="clear" w:color="auto" w:fill="FFFFFF"/>
        <w:spacing w:before="30" w:after="30" w:line="276" w:lineRule="auto"/>
        <w:ind w:left="0" w:firstLine="0"/>
        <w:jc w:val="both"/>
        <w:rPr>
          <w:rFonts w:ascii="Calibri" w:hAnsi="Calibri" w:cs="Arial"/>
          <w:color w:val="000000"/>
          <w:sz w:val="28"/>
          <w:szCs w:val="28"/>
        </w:rPr>
      </w:pPr>
      <w:r>
        <w:rPr>
          <w:color w:val="000000"/>
          <w:sz w:val="28"/>
          <w:szCs w:val="28"/>
        </w:rPr>
        <w:t>Вставки согласных в слог: «</w:t>
      </w:r>
      <w:proofErr w:type="spellStart"/>
      <w:r>
        <w:rPr>
          <w:color w:val="000000"/>
          <w:sz w:val="28"/>
          <w:szCs w:val="28"/>
        </w:rPr>
        <w:t>лимонт</w:t>
      </w:r>
      <w:proofErr w:type="spellEnd"/>
      <w:r>
        <w:rPr>
          <w:color w:val="000000"/>
          <w:sz w:val="28"/>
          <w:szCs w:val="28"/>
        </w:rPr>
        <w:t>» — лимон;</w:t>
      </w:r>
    </w:p>
    <w:p w:rsidR="00B85BA3" w:rsidRDefault="00B85BA3" w:rsidP="00901957">
      <w:pPr>
        <w:shd w:val="clear" w:color="auto" w:fill="FFFFFF"/>
        <w:spacing w:line="276" w:lineRule="auto"/>
        <w:jc w:val="both"/>
        <w:rPr>
          <w:rFonts w:ascii="Calibri" w:hAnsi="Calibri"/>
          <w:color w:val="000000"/>
          <w:sz w:val="28"/>
          <w:szCs w:val="28"/>
        </w:rPr>
      </w:pPr>
      <w:r>
        <w:rPr>
          <w:b/>
          <w:bCs/>
          <w:i/>
          <w:iCs/>
          <w:color w:val="000000"/>
          <w:sz w:val="28"/>
          <w:szCs w:val="28"/>
        </w:rPr>
        <w:t>4. Уподобление слогов</w:t>
      </w:r>
      <w:r>
        <w:rPr>
          <w:color w:val="000000"/>
          <w:sz w:val="28"/>
          <w:szCs w:val="28"/>
        </w:rPr>
        <w:t>: «</w:t>
      </w:r>
      <w:proofErr w:type="spellStart"/>
      <w:r>
        <w:rPr>
          <w:color w:val="000000"/>
          <w:sz w:val="28"/>
          <w:szCs w:val="28"/>
        </w:rPr>
        <w:t>кококосы</w:t>
      </w:r>
      <w:proofErr w:type="spellEnd"/>
      <w:r>
        <w:rPr>
          <w:color w:val="000000"/>
          <w:sz w:val="28"/>
          <w:szCs w:val="28"/>
        </w:rPr>
        <w:t>» — абрикосы;</w:t>
      </w:r>
    </w:p>
    <w:p w:rsidR="00B85BA3" w:rsidRDefault="00B85BA3" w:rsidP="00901957">
      <w:pPr>
        <w:shd w:val="clear" w:color="auto" w:fill="FFFFFF"/>
        <w:spacing w:line="276" w:lineRule="auto"/>
        <w:jc w:val="both"/>
        <w:rPr>
          <w:rFonts w:ascii="Calibri" w:hAnsi="Calibri"/>
          <w:color w:val="000000"/>
          <w:sz w:val="28"/>
          <w:szCs w:val="28"/>
        </w:rPr>
      </w:pPr>
      <w:r>
        <w:rPr>
          <w:b/>
          <w:bCs/>
          <w:i/>
          <w:iCs/>
          <w:color w:val="000000"/>
          <w:sz w:val="28"/>
          <w:szCs w:val="28"/>
        </w:rPr>
        <w:t>5. Персеверации</w:t>
      </w:r>
      <w:r>
        <w:rPr>
          <w:color w:val="000000"/>
          <w:sz w:val="28"/>
          <w:szCs w:val="28"/>
        </w:rPr>
        <w:t> (циклическое повторение одного слога).</w:t>
      </w:r>
    </w:p>
    <w:p w:rsidR="00B85BA3" w:rsidRDefault="00B85BA3" w:rsidP="00901957">
      <w:pPr>
        <w:shd w:val="clear" w:color="auto" w:fill="FFFFFF"/>
        <w:spacing w:line="276" w:lineRule="auto"/>
        <w:jc w:val="both"/>
        <w:rPr>
          <w:rFonts w:ascii="Calibri" w:hAnsi="Calibri"/>
          <w:color w:val="000000"/>
          <w:sz w:val="28"/>
          <w:szCs w:val="28"/>
        </w:rPr>
      </w:pPr>
      <w:r>
        <w:rPr>
          <w:b/>
          <w:bCs/>
          <w:i/>
          <w:iCs/>
          <w:color w:val="000000"/>
          <w:sz w:val="28"/>
          <w:szCs w:val="28"/>
        </w:rPr>
        <w:t>6. Антиципации</w:t>
      </w:r>
      <w:r>
        <w:rPr>
          <w:color w:val="000000"/>
          <w:sz w:val="28"/>
          <w:szCs w:val="28"/>
        </w:rPr>
        <w:t> (замена предшествующих звуков последующими): «</w:t>
      </w:r>
      <w:proofErr w:type="spellStart"/>
      <w:r>
        <w:rPr>
          <w:color w:val="000000"/>
          <w:sz w:val="28"/>
          <w:szCs w:val="28"/>
        </w:rPr>
        <w:t>нананасы</w:t>
      </w:r>
      <w:proofErr w:type="spellEnd"/>
      <w:r>
        <w:rPr>
          <w:color w:val="000000"/>
          <w:sz w:val="28"/>
          <w:szCs w:val="28"/>
        </w:rPr>
        <w:t>» — ананасы;</w:t>
      </w:r>
    </w:p>
    <w:p w:rsidR="00B85BA3" w:rsidRDefault="00B85BA3" w:rsidP="00901957">
      <w:pPr>
        <w:shd w:val="clear" w:color="auto" w:fill="FFFFFF"/>
        <w:spacing w:line="276" w:lineRule="auto"/>
        <w:jc w:val="both"/>
        <w:rPr>
          <w:color w:val="000000"/>
          <w:sz w:val="28"/>
          <w:szCs w:val="28"/>
        </w:rPr>
      </w:pPr>
      <w:r>
        <w:rPr>
          <w:b/>
          <w:bCs/>
          <w:i/>
          <w:iCs/>
          <w:color w:val="000000"/>
          <w:sz w:val="28"/>
          <w:szCs w:val="28"/>
        </w:rPr>
        <w:t>7. Контаминации</w:t>
      </w:r>
      <w:r>
        <w:rPr>
          <w:color w:val="000000"/>
          <w:sz w:val="28"/>
          <w:szCs w:val="28"/>
        </w:rPr>
        <w:t> (смешение элементов слов): «</w:t>
      </w:r>
      <w:proofErr w:type="spellStart"/>
      <w:r>
        <w:rPr>
          <w:color w:val="000000"/>
          <w:sz w:val="28"/>
          <w:szCs w:val="28"/>
        </w:rPr>
        <w:t>кабудка</w:t>
      </w:r>
      <w:proofErr w:type="spellEnd"/>
      <w:r>
        <w:rPr>
          <w:color w:val="000000"/>
          <w:sz w:val="28"/>
          <w:szCs w:val="28"/>
        </w:rPr>
        <w:t>» — конура + будка.</w:t>
      </w:r>
    </w:p>
    <w:p w:rsidR="00B85BA3" w:rsidRPr="0067309F" w:rsidRDefault="00B85BA3" w:rsidP="00901957">
      <w:pPr>
        <w:shd w:val="clear" w:color="auto" w:fill="FFFFFF"/>
        <w:spacing w:line="276" w:lineRule="auto"/>
        <w:ind w:firstLine="851"/>
        <w:jc w:val="both"/>
        <w:rPr>
          <w:b/>
          <w:sz w:val="28"/>
          <w:szCs w:val="28"/>
        </w:rPr>
      </w:pPr>
      <w:r w:rsidRPr="0067309F">
        <w:rPr>
          <w:b/>
          <w:sz w:val="28"/>
          <w:szCs w:val="28"/>
          <w:u w:val="single"/>
        </w:rPr>
        <w:t>Формирование предпосылок развития слоговой структуры слова</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К предпосылкам формирования слоговой структуры слова относят пространственный, динамический и ритмический факторы психической деятельности.</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Индикатором </w:t>
      </w:r>
      <w:proofErr w:type="spellStart"/>
      <w:r w:rsidRPr="0067309F">
        <w:rPr>
          <w:sz w:val="28"/>
          <w:szCs w:val="28"/>
        </w:rPr>
        <w:t>сформированности</w:t>
      </w:r>
      <w:proofErr w:type="spellEnd"/>
      <w:r w:rsidRPr="0067309F">
        <w:rPr>
          <w:sz w:val="28"/>
          <w:szCs w:val="28"/>
        </w:rPr>
        <w:t xml:space="preserve"> оптико-пространственной ориентации, ритмического и динамического построения движений являются продуктивные виды деятельности, связанные с практическим освоением пространства и формирования пространственных представлений:</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на листе бумаги</w:t>
      </w:r>
    </w:p>
    <w:p w:rsidR="00990DE6" w:rsidRDefault="00990DE6" w:rsidP="00901957">
      <w:pPr>
        <w:shd w:val="clear" w:color="auto" w:fill="FFFFFF"/>
        <w:spacing w:line="276" w:lineRule="auto"/>
        <w:ind w:firstLine="851"/>
        <w:jc w:val="both"/>
        <w:rPr>
          <w:sz w:val="28"/>
          <w:szCs w:val="28"/>
        </w:rPr>
      </w:pPr>
    </w:p>
    <w:p w:rsidR="00990DE6" w:rsidRDefault="00DD1EBC" w:rsidP="00990DE6">
      <w:pPr>
        <w:shd w:val="clear" w:color="auto" w:fill="FFFFFF"/>
        <w:spacing w:line="276" w:lineRule="auto"/>
        <w:ind w:firstLine="851"/>
        <w:jc w:val="center"/>
        <w:rPr>
          <w:sz w:val="28"/>
          <w:szCs w:val="28"/>
        </w:rPr>
      </w:pPr>
      <w:r>
        <w:rPr>
          <w:sz w:val="28"/>
          <w:szCs w:val="28"/>
        </w:rPr>
        <w:lastRenderedPageBreak/>
        <w:t>6</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xml:space="preserve">- развитие </w:t>
      </w:r>
      <w:proofErr w:type="gramStart"/>
      <w:r w:rsidRPr="0067309F">
        <w:rPr>
          <w:sz w:val="28"/>
          <w:szCs w:val="28"/>
        </w:rPr>
        <w:t>динамического</w:t>
      </w:r>
      <w:proofErr w:type="gramEnd"/>
      <w:r w:rsidRPr="0067309F">
        <w:rPr>
          <w:sz w:val="28"/>
          <w:szCs w:val="28"/>
        </w:rPr>
        <w:t xml:space="preserve"> </w:t>
      </w:r>
      <w:proofErr w:type="spellStart"/>
      <w:r w:rsidRPr="0067309F">
        <w:rPr>
          <w:sz w:val="28"/>
          <w:szCs w:val="28"/>
        </w:rPr>
        <w:t>праксиса</w:t>
      </w:r>
      <w:proofErr w:type="spellEnd"/>
      <w:r w:rsidRPr="0067309F">
        <w:rPr>
          <w:sz w:val="28"/>
          <w:szCs w:val="28"/>
        </w:rPr>
        <w:t xml:space="preserve"> рук: выполнение движений (левой, правой рукой, двумя руками) по образцу, по сложной инструкции или под счет: кулак-ребро-ладонь</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развитие рецепторной координации рук: выполнение движений одновременно двумя руками (кулак левой руки – ребро правой руки)</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совершенствование статико-динамических и темпо-ритмических параметров общих движений и действий.</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 упражнения на переключение</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Работа на вербальном материале начинается с упражнения, направленного  на формирование у детей таких пространственно-временных представлений, как:</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Начало – середина – конец</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Перед – за – после – между</w:t>
      </w:r>
    </w:p>
    <w:p w:rsidR="00B85BA3" w:rsidRPr="0067309F" w:rsidRDefault="00B85BA3" w:rsidP="00901957">
      <w:pPr>
        <w:shd w:val="clear" w:color="auto" w:fill="FFFFFF"/>
        <w:spacing w:line="276" w:lineRule="auto"/>
        <w:ind w:firstLine="851"/>
        <w:jc w:val="both"/>
        <w:rPr>
          <w:sz w:val="28"/>
          <w:szCs w:val="28"/>
        </w:rPr>
      </w:pPr>
      <w:r w:rsidRPr="0067309F">
        <w:rPr>
          <w:sz w:val="28"/>
          <w:szCs w:val="28"/>
        </w:rPr>
        <w:t>Первый – последний</w:t>
      </w:r>
    </w:p>
    <w:p w:rsidR="00B85BA3" w:rsidRPr="00673AE0" w:rsidRDefault="00B85BA3" w:rsidP="00901957">
      <w:pPr>
        <w:shd w:val="clear" w:color="auto" w:fill="FFFFFF"/>
        <w:spacing w:line="276" w:lineRule="auto"/>
        <w:ind w:firstLine="851"/>
        <w:jc w:val="both"/>
        <w:rPr>
          <w:sz w:val="28"/>
          <w:szCs w:val="28"/>
        </w:rPr>
      </w:pPr>
      <w:r w:rsidRPr="0067309F">
        <w:rPr>
          <w:sz w:val="28"/>
          <w:szCs w:val="28"/>
        </w:rPr>
        <w:t xml:space="preserve">Эти понятия важны для усвоения ребенком последовательности </w:t>
      </w:r>
      <w:proofErr w:type="spellStart"/>
      <w:r w:rsidRPr="0067309F">
        <w:rPr>
          <w:sz w:val="28"/>
          <w:szCs w:val="28"/>
        </w:rPr>
        <w:t>звукослогового</w:t>
      </w:r>
      <w:proofErr w:type="spellEnd"/>
      <w:r w:rsidRPr="0067309F">
        <w:rPr>
          <w:sz w:val="28"/>
          <w:szCs w:val="28"/>
        </w:rPr>
        <w:t xml:space="preserve"> ряда, </w:t>
      </w:r>
      <w:proofErr w:type="spellStart"/>
      <w:r w:rsidRPr="0067309F">
        <w:rPr>
          <w:sz w:val="28"/>
          <w:szCs w:val="28"/>
        </w:rPr>
        <w:t>звуконаполняемости</w:t>
      </w:r>
      <w:proofErr w:type="spellEnd"/>
      <w:r w:rsidRPr="0067309F">
        <w:rPr>
          <w:sz w:val="28"/>
          <w:szCs w:val="28"/>
        </w:rPr>
        <w:t xml:space="preserve"> слов простой и сложной слоговой структуры.</w:t>
      </w:r>
    </w:p>
    <w:p w:rsidR="00B85BA3" w:rsidRPr="0067309F" w:rsidRDefault="00B85BA3" w:rsidP="00901957">
      <w:pPr>
        <w:shd w:val="clear" w:color="auto" w:fill="FFFFFF"/>
        <w:spacing w:line="276" w:lineRule="auto"/>
        <w:ind w:firstLine="851"/>
        <w:jc w:val="both"/>
        <w:rPr>
          <w:sz w:val="28"/>
          <w:szCs w:val="28"/>
        </w:rPr>
      </w:pPr>
      <w:r w:rsidRPr="006C5FB6">
        <w:rPr>
          <w:b/>
          <w:bCs/>
          <w:sz w:val="28"/>
          <w:szCs w:val="28"/>
        </w:rPr>
        <w:t>Этапы коррекционно-логопедической работы по формированию слоговой структуры слова</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69"/>
        <w:gridCol w:w="4602"/>
      </w:tblGrid>
      <w:tr w:rsidR="00B85BA3" w:rsidRPr="006C5FB6" w:rsidTr="00684D93">
        <w:tc>
          <w:tcPr>
            <w:tcW w:w="937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C5FB6">
              <w:rPr>
                <w:b/>
                <w:bCs/>
                <w:sz w:val="28"/>
                <w:szCs w:val="28"/>
              </w:rPr>
              <w:t>I этап – подготовительный.</w:t>
            </w:r>
            <w:r w:rsidRPr="0067309F">
              <w:rPr>
                <w:sz w:val="28"/>
                <w:szCs w:val="28"/>
              </w:rPr>
              <w:t> Цель: формирование чувства ритма, как предпосылки становления слоговой структуры.</w:t>
            </w:r>
          </w:p>
        </w:tc>
      </w:tr>
      <w:tr w:rsidR="00B85BA3" w:rsidRPr="006C5FB6" w:rsidTr="00684D93">
        <w:tc>
          <w:tcPr>
            <w:tcW w:w="937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Работа ведется одновременно в двух направлениях</w:t>
            </w:r>
          </w:p>
        </w:tc>
      </w:tr>
      <w:tr w:rsidR="00B85BA3" w:rsidRPr="006C5FB6" w:rsidTr="00684D93">
        <w:tc>
          <w:tcPr>
            <w:tcW w:w="47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Развитие восприятия различных ритмических структур:</w:t>
            </w:r>
          </w:p>
        </w:tc>
        <w:tc>
          <w:tcPr>
            <w:tcW w:w="46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Развитие воспроизведения различных ритмических структур:</w:t>
            </w:r>
          </w:p>
        </w:tc>
      </w:tr>
      <w:tr w:rsidR="00B85BA3" w:rsidRPr="006C5FB6" w:rsidTr="00684D93">
        <w:tc>
          <w:tcPr>
            <w:tcW w:w="47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 формирование умения дифференцировать на слух быстрые, оптимальные и медленные темпы ритмических ударов</w:t>
            </w:r>
          </w:p>
        </w:tc>
        <w:tc>
          <w:tcPr>
            <w:tcW w:w="46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 формирование умения воспроизводить быстрый, оптимальный и медленный темпы ритмических ударов</w:t>
            </w:r>
          </w:p>
        </w:tc>
      </w:tr>
      <w:tr w:rsidR="00B85BA3" w:rsidRPr="006C5FB6" w:rsidTr="00684D93">
        <w:tc>
          <w:tcPr>
            <w:tcW w:w="47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 формирование навыка различения простых и сложных ритмических структур</w:t>
            </w:r>
          </w:p>
        </w:tc>
        <w:tc>
          <w:tcPr>
            <w:tcW w:w="46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 формирование навыка воспроизведения ритмических структур различной сложности</w:t>
            </w:r>
          </w:p>
        </w:tc>
      </w:tr>
      <w:tr w:rsidR="00B85BA3" w:rsidRPr="006C5FB6" w:rsidTr="00684D93">
        <w:tc>
          <w:tcPr>
            <w:tcW w:w="47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 формирование умения выделять ударный слог из слоговых цепочек</w:t>
            </w:r>
          </w:p>
        </w:tc>
        <w:tc>
          <w:tcPr>
            <w:tcW w:w="46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 формирование навыка воспроизведения слоговых рядов с чередованием ударных и безударных слогов</w:t>
            </w:r>
          </w:p>
        </w:tc>
      </w:tr>
      <w:tr w:rsidR="00B85BA3" w:rsidRPr="006C5FB6" w:rsidTr="00684D93">
        <w:tc>
          <w:tcPr>
            <w:tcW w:w="937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C5FB6">
              <w:rPr>
                <w:b/>
                <w:bCs/>
                <w:sz w:val="28"/>
                <w:szCs w:val="28"/>
              </w:rPr>
              <w:t>II этап – основной</w:t>
            </w:r>
            <w:r w:rsidRPr="0067309F">
              <w:rPr>
                <w:sz w:val="28"/>
                <w:szCs w:val="28"/>
              </w:rPr>
              <w:t>. Цель: формирование навыка восприятия и воспроизведения слов различной слоговой структуры</w:t>
            </w:r>
          </w:p>
        </w:tc>
      </w:tr>
      <w:tr w:rsidR="00B85BA3" w:rsidRPr="006C5FB6" w:rsidTr="00684D93">
        <w:tc>
          <w:tcPr>
            <w:tcW w:w="937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lastRenderedPageBreak/>
              <w:t>Формирование слоговой структуры отдельных слов:</w:t>
            </w:r>
          </w:p>
          <w:p w:rsidR="00B85BA3" w:rsidRPr="0067309F" w:rsidRDefault="00B85BA3" w:rsidP="00684D93">
            <w:pPr>
              <w:spacing w:line="276" w:lineRule="auto"/>
              <w:ind w:firstLine="851"/>
              <w:jc w:val="both"/>
              <w:rPr>
                <w:sz w:val="28"/>
                <w:szCs w:val="28"/>
              </w:rPr>
            </w:pPr>
            <w:r w:rsidRPr="0067309F">
              <w:rPr>
                <w:sz w:val="28"/>
                <w:szCs w:val="28"/>
              </w:rPr>
              <w:t>- при отраженном проговаривании</w:t>
            </w:r>
          </w:p>
          <w:p w:rsidR="00B85BA3" w:rsidRPr="0067309F" w:rsidRDefault="00B85BA3" w:rsidP="00684D93">
            <w:pPr>
              <w:spacing w:line="276" w:lineRule="auto"/>
              <w:ind w:firstLine="851"/>
              <w:jc w:val="both"/>
              <w:rPr>
                <w:sz w:val="28"/>
                <w:szCs w:val="28"/>
              </w:rPr>
            </w:pPr>
            <w:r w:rsidRPr="0067309F">
              <w:rPr>
                <w:sz w:val="28"/>
                <w:szCs w:val="28"/>
              </w:rPr>
              <w:t>-при самостоятельном назывании предметов и картинок</w:t>
            </w:r>
          </w:p>
        </w:tc>
      </w:tr>
      <w:tr w:rsidR="00B85BA3" w:rsidRPr="006C5FB6" w:rsidTr="00684D93">
        <w:tc>
          <w:tcPr>
            <w:tcW w:w="937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7309F">
              <w:rPr>
                <w:sz w:val="28"/>
                <w:szCs w:val="28"/>
              </w:rPr>
              <w:t>Формирование слоговой структуры слов при повторении предложений</w:t>
            </w:r>
          </w:p>
        </w:tc>
      </w:tr>
      <w:tr w:rsidR="00B85BA3" w:rsidRPr="006C5FB6" w:rsidTr="00684D93">
        <w:tc>
          <w:tcPr>
            <w:tcW w:w="937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85BA3" w:rsidRPr="0067309F" w:rsidRDefault="00B85BA3" w:rsidP="00684D93">
            <w:pPr>
              <w:spacing w:line="276" w:lineRule="auto"/>
              <w:ind w:firstLine="851"/>
              <w:jc w:val="both"/>
              <w:rPr>
                <w:sz w:val="28"/>
                <w:szCs w:val="28"/>
              </w:rPr>
            </w:pPr>
            <w:r w:rsidRPr="006C5FB6">
              <w:rPr>
                <w:b/>
                <w:bCs/>
                <w:sz w:val="28"/>
                <w:szCs w:val="28"/>
              </w:rPr>
              <w:t>III этап – заключительный</w:t>
            </w:r>
            <w:r w:rsidRPr="0067309F">
              <w:rPr>
                <w:sz w:val="28"/>
                <w:szCs w:val="28"/>
              </w:rPr>
              <w:t>. Цель: закрепление навыка правильной передачи слоговой структуры слов, навыка слогового анализа и синтеза в различных ситуациях речевого общения и видах деятельности</w:t>
            </w:r>
          </w:p>
        </w:tc>
      </w:tr>
    </w:tbl>
    <w:p w:rsidR="0091744D" w:rsidRDefault="0091744D" w:rsidP="00684D93">
      <w:pPr>
        <w:spacing w:line="276" w:lineRule="auto"/>
        <w:jc w:val="center"/>
        <w:rPr>
          <w:b/>
          <w:sz w:val="28"/>
          <w:szCs w:val="28"/>
        </w:rPr>
      </w:pPr>
    </w:p>
    <w:p w:rsidR="0091744D" w:rsidRDefault="0091744D" w:rsidP="00684D93">
      <w:pPr>
        <w:spacing w:line="276" w:lineRule="auto"/>
        <w:jc w:val="center"/>
        <w:rPr>
          <w:b/>
          <w:sz w:val="28"/>
          <w:szCs w:val="28"/>
        </w:rPr>
      </w:pPr>
    </w:p>
    <w:p w:rsidR="0091744D" w:rsidRDefault="0091744D" w:rsidP="00684D93">
      <w:pPr>
        <w:spacing w:line="276" w:lineRule="auto"/>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91744D" w:rsidRDefault="0091744D"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9E1952">
      <w:pPr>
        <w:jc w:val="center"/>
        <w:rPr>
          <w:b/>
          <w:sz w:val="28"/>
          <w:szCs w:val="28"/>
        </w:rPr>
      </w:pPr>
    </w:p>
    <w:p w:rsidR="00B85BA3" w:rsidRDefault="00B85BA3" w:rsidP="0049582B">
      <w:pPr>
        <w:rPr>
          <w:b/>
          <w:sz w:val="28"/>
          <w:szCs w:val="28"/>
        </w:rPr>
      </w:pPr>
    </w:p>
    <w:p w:rsidR="00302ED8" w:rsidRPr="00DD1EBC" w:rsidRDefault="00DD1EBC" w:rsidP="00990DE6">
      <w:pPr>
        <w:jc w:val="center"/>
        <w:rPr>
          <w:sz w:val="28"/>
          <w:szCs w:val="28"/>
        </w:rPr>
      </w:pPr>
      <w:r w:rsidRPr="00DD1EBC">
        <w:rPr>
          <w:sz w:val="28"/>
          <w:szCs w:val="28"/>
        </w:rPr>
        <w:lastRenderedPageBreak/>
        <w:t>8</w:t>
      </w:r>
    </w:p>
    <w:p w:rsidR="00B85BA3" w:rsidRDefault="00684D93" w:rsidP="009E1952">
      <w:pPr>
        <w:jc w:val="center"/>
        <w:rPr>
          <w:b/>
          <w:sz w:val="28"/>
          <w:szCs w:val="28"/>
        </w:rPr>
      </w:pPr>
      <w:r>
        <w:rPr>
          <w:b/>
          <w:sz w:val="28"/>
          <w:szCs w:val="28"/>
        </w:rPr>
        <w:t>Основная часть</w:t>
      </w:r>
    </w:p>
    <w:p w:rsidR="00522631" w:rsidRPr="00522631" w:rsidRDefault="00522631" w:rsidP="00901957">
      <w:pPr>
        <w:spacing w:line="276" w:lineRule="auto"/>
        <w:ind w:firstLine="851"/>
        <w:jc w:val="both"/>
        <w:rPr>
          <w:b/>
          <w:sz w:val="28"/>
          <w:szCs w:val="28"/>
        </w:rPr>
      </w:pPr>
      <w:r w:rsidRPr="00522631">
        <w:rPr>
          <w:color w:val="000000"/>
          <w:sz w:val="28"/>
          <w:szCs w:val="28"/>
          <w:shd w:val="clear" w:color="auto" w:fill="FFFFFF"/>
        </w:rPr>
        <w:t xml:space="preserve">Среди разнообразных нарушений речи у детей дошкольного возраста одним из наиболее трудных для коррекции является такое особое проявление речевой патологии, как нарушение слоговой структуры слов. Этот дефект речевого развития характеризуется трудностями в произношении слов сложного слогового состава (нарушение порядка слогов в слове, пропуски либо добавление новых слогов или звуков). Нарушение слоговой структуры слов обычно выявляется при логопедическом обследовании детей с общим недоразвитием речи, но оно может быть также и у детей, страдающих только фонетико-фонематическим недоразвитием. Как правило, диапазон данных нарушений широко варьируется: от незначительных трудностей произношения слов сложной слоговой структуры в условиях спонтанной речи до грубых нарушений при повторении ребенком двух- и трехсложных слов без стечения согласных даже с опорой. </w:t>
      </w:r>
    </w:p>
    <w:p w:rsidR="00522631" w:rsidRDefault="00522631" w:rsidP="00901957">
      <w:pPr>
        <w:spacing w:line="276" w:lineRule="auto"/>
        <w:ind w:firstLine="851"/>
        <w:jc w:val="both"/>
        <w:rPr>
          <w:color w:val="000000"/>
          <w:sz w:val="28"/>
          <w:szCs w:val="28"/>
          <w:shd w:val="clear" w:color="auto" w:fill="FFFFFF"/>
        </w:rPr>
      </w:pPr>
      <w:r w:rsidRPr="00522631">
        <w:rPr>
          <w:color w:val="000000"/>
          <w:sz w:val="28"/>
          <w:szCs w:val="28"/>
          <w:shd w:val="clear" w:color="auto" w:fill="FFFFFF"/>
        </w:rPr>
        <w:t xml:space="preserve"> Практика логопедической работы показывает, что часто на первый план в дошкольном возрасте выдвигается коррекция звукопроизношения и недооценивается значение формирования слоговой структуры слов, и это одна из причин возникновения </w:t>
      </w:r>
      <w:proofErr w:type="spellStart"/>
      <w:r w:rsidRPr="00522631">
        <w:rPr>
          <w:color w:val="000000"/>
          <w:sz w:val="28"/>
          <w:szCs w:val="28"/>
          <w:shd w:val="clear" w:color="auto" w:fill="FFFFFF"/>
        </w:rPr>
        <w:t>дисграфий</w:t>
      </w:r>
      <w:proofErr w:type="spellEnd"/>
      <w:r w:rsidRPr="00522631">
        <w:rPr>
          <w:color w:val="000000"/>
          <w:sz w:val="28"/>
          <w:szCs w:val="28"/>
          <w:shd w:val="clear" w:color="auto" w:fill="FFFFFF"/>
        </w:rPr>
        <w:t xml:space="preserve"> и </w:t>
      </w:r>
      <w:proofErr w:type="spellStart"/>
      <w:r w:rsidRPr="00522631">
        <w:rPr>
          <w:color w:val="000000"/>
          <w:sz w:val="28"/>
          <w:szCs w:val="28"/>
          <w:shd w:val="clear" w:color="auto" w:fill="FFFFFF"/>
        </w:rPr>
        <w:t>дислексии</w:t>
      </w:r>
      <w:proofErr w:type="spellEnd"/>
      <w:r w:rsidRPr="00522631">
        <w:rPr>
          <w:color w:val="000000"/>
          <w:sz w:val="28"/>
          <w:szCs w:val="28"/>
          <w:shd w:val="clear" w:color="auto" w:fill="FFFFFF"/>
        </w:rPr>
        <w:t xml:space="preserve"> у школьников.</w:t>
      </w:r>
    </w:p>
    <w:p w:rsidR="00684D93" w:rsidRDefault="00522631" w:rsidP="00901957">
      <w:pPr>
        <w:spacing w:line="276" w:lineRule="auto"/>
        <w:ind w:firstLine="851"/>
        <w:jc w:val="both"/>
        <w:rPr>
          <w:sz w:val="28"/>
          <w:szCs w:val="28"/>
        </w:rPr>
      </w:pPr>
      <w:r w:rsidRPr="00522631">
        <w:rPr>
          <w:sz w:val="28"/>
          <w:szCs w:val="28"/>
        </w:rPr>
        <w:t xml:space="preserve">Поэтому я определила </w:t>
      </w:r>
      <w:r w:rsidRPr="00522631">
        <w:rPr>
          <w:b/>
          <w:sz w:val="28"/>
          <w:szCs w:val="28"/>
        </w:rPr>
        <w:t>цель</w:t>
      </w:r>
      <w:r w:rsidRPr="00522631">
        <w:rPr>
          <w:sz w:val="28"/>
          <w:szCs w:val="28"/>
        </w:rPr>
        <w:t xml:space="preserve"> методической разработки</w:t>
      </w:r>
      <w:r>
        <w:rPr>
          <w:b/>
          <w:sz w:val="28"/>
          <w:szCs w:val="28"/>
        </w:rPr>
        <w:t xml:space="preserve">: </w:t>
      </w:r>
      <w:r w:rsidR="00684D93" w:rsidRPr="00F64445">
        <w:rPr>
          <w:sz w:val="28"/>
          <w:szCs w:val="28"/>
        </w:rPr>
        <w:t>помочь родителями овладеть основными приемами коррекции и развития слоговой структуры слова в условиях домашних занятий с ребенком.</w:t>
      </w:r>
    </w:p>
    <w:p w:rsidR="00522631" w:rsidRPr="00522631" w:rsidRDefault="00522631" w:rsidP="00901957">
      <w:pPr>
        <w:spacing w:line="276" w:lineRule="auto"/>
        <w:ind w:left="-851" w:firstLine="851"/>
        <w:jc w:val="both"/>
        <w:rPr>
          <w:b/>
          <w:i/>
          <w:sz w:val="28"/>
          <w:szCs w:val="28"/>
        </w:rPr>
      </w:pPr>
      <w:r w:rsidRPr="00F8725E">
        <w:rPr>
          <w:b/>
          <w:sz w:val="28"/>
          <w:szCs w:val="28"/>
        </w:rPr>
        <w:t xml:space="preserve">Для успешной реализации поставленной цели </w:t>
      </w:r>
      <w:r>
        <w:rPr>
          <w:b/>
          <w:sz w:val="28"/>
          <w:szCs w:val="28"/>
        </w:rPr>
        <w:t>определила задачи:</w:t>
      </w:r>
    </w:p>
    <w:p w:rsidR="00684D93" w:rsidRPr="00F64445" w:rsidRDefault="00684D93" w:rsidP="00901957">
      <w:pPr>
        <w:numPr>
          <w:ilvl w:val="0"/>
          <w:numId w:val="15"/>
        </w:numPr>
        <w:shd w:val="clear" w:color="auto" w:fill="FFFFFF"/>
        <w:spacing w:line="276" w:lineRule="auto"/>
        <w:ind w:left="-567" w:firstLine="567"/>
        <w:jc w:val="both"/>
        <w:rPr>
          <w:sz w:val="28"/>
          <w:szCs w:val="28"/>
        </w:rPr>
      </w:pPr>
      <w:r w:rsidRPr="00F64445">
        <w:rPr>
          <w:sz w:val="28"/>
          <w:szCs w:val="28"/>
        </w:rPr>
        <w:t>Познакомить родителей с понятием «слоговая структура слова»;</w:t>
      </w:r>
    </w:p>
    <w:p w:rsidR="00684D93" w:rsidRPr="00F64445" w:rsidRDefault="00684D93" w:rsidP="00901957">
      <w:pPr>
        <w:numPr>
          <w:ilvl w:val="0"/>
          <w:numId w:val="15"/>
        </w:numPr>
        <w:shd w:val="clear" w:color="auto" w:fill="FFFFFF"/>
        <w:spacing w:line="276" w:lineRule="auto"/>
        <w:ind w:left="-567" w:firstLine="567"/>
        <w:jc w:val="both"/>
        <w:rPr>
          <w:sz w:val="28"/>
          <w:szCs w:val="28"/>
        </w:rPr>
      </w:pPr>
      <w:r w:rsidRPr="00F64445">
        <w:rPr>
          <w:sz w:val="28"/>
          <w:szCs w:val="28"/>
        </w:rPr>
        <w:t>уточнить особенности овладения слоговым анализом слова  детьми;</w:t>
      </w:r>
    </w:p>
    <w:p w:rsidR="00684D93" w:rsidRPr="00F64445" w:rsidRDefault="00684D93" w:rsidP="00901957">
      <w:pPr>
        <w:numPr>
          <w:ilvl w:val="0"/>
          <w:numId w:val="15"/>
        </w:numPr>
        <w:shd w:val="clear" w:color="auto" w:fill="FFFFFF"/>
        <w:spacing w:line="276" w:lineRule="auto"/>
        <w:ind w:left="-567" w:firstLine="567"/>
        <w:jc w:val="both"/>
        <w:rPr>
          <w:sz w:val="28"/>
          <w:szCs w:val="28"/>
        </w:rPr>
      </w:pPr>
      <w:r w:rsidRPr="00F64445">
        <w:rPr>
          <w:sz w:val="28"/>
          <w:szCs w:val="28"/>
        </w:rPr>
        <w:t>обучить игровым приемам слогового анализа и синтеза;</w:t>
      </w:r>
    </w:p>
    <w:p w:rsidR="00684D93" w:rsidRDefault="00684D93" w:rsidP="00901957">
      <w:pPr>
        <w:numPr>
          <w:ilvl w:val="0"/>
          <w:numId w:val="15"/>
        </w:numPr>
        <w:shd w:val="clear" w:color="auto" w:fill="FFFFFF"/>
        <w:spacing w:line="276" w:lineRule="auto"/>
        <w:ind w:left="-567" w:firstLine="567"/>
        <w:jc w:val="both"/>
        <w:rPr>
          <w:sz w:val="28"/>
          <w:szCs w:val="28"/>
        </w:rPr>
      </w:pPr>
      <w:r w:rsidRPr="00F64445">
        <w:rPr>
          <w:sz w:val="28"/>
          <w:szCs w:val="28"/>
        </w:rPr>
        <w:t>привлечь родителей к  коррекции и развитию речи своих детей.</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В настоящее время существует </w:t>
      </w:r>
      <w:r w:rsidRPr="00D152EE">
        <w:rPr>
          <w:i/>
          <w:iCs/>
          <w:sz w:val="28"/>
          <w:szCs w:val="28"/>
        </w:rPr>
        <w:t>несколько </w:t>
      </w:r>
      <w:r w:rsidRPr="00D152EE">
        <w:rPr>
          <w:b/>
          <w:bCs/>
          <w:i/>
          <w:iCs/>
          <w:sz w:val="28"/>
          <w:szCs w:val="28"/>
        </w:rPr>
        <w:t>методик по формированию слоговой структуры слова.</w:t>
      </w:r>
    </w:p>
    <w:p w:rsidR="00990DE6" w:rsidRDefault="00901957" w:rsidP="00D152EE">
      <w:pPr>
        <w:shd w:val="clear" w:color="auto" w:fill="FFFFFF"/>
        <w:spacing w:line="276" w:lineRule="auto"/>
        <w:ind w:firstLine="851"/>
        <w:jc w:val="both"/>
        <w:rPr>
          <w:sz w:val="28"/>
          <w:szCs w:val="28"/>
        </w:rPr>
      </w:pPr>
      <w:r w:rsidRPr="00D152EE">
        <w:rPr>
          <w:sz w:val="28"/>
          <w:szCs w:val="28"/>
        </w:rPr>
        <w:t xml:space="preserve">Система коррекционных упражнений по преодолению нарушений слоговой структуры слова у детей дошкольного возраста </w:t>
      </w:r>
      <w:proofErr w:type="spellStart"/>
      <w:r w:rsidRPr="00D152EE">
        <w:rPr>
          <w:sz w:val="28"/>
          <w:szCs w:val="28"/>
        </w:rPr>
        <w:t>Четверушкиной</w:t>
      </w:r>
      <w:proofErr w:type="spellEnd"/>
      <w:r w:rsidRPr="00D152EE">
        <w:rPr>
          <w:sz w:val="28"/>
          <w:szCs w:val="28"/>
        </w:rPr>
        <w:t xml:space="preserve"> Н.С. в основу положен принцип системного подхода в коррекции речевых нарушений и классификация </w:t>
      </w:r>
      <w:r w:rsidRPr="00D152EE">
        <w:rPr>
          <w:b/>
          <w:i/>
          <w:iCs/>
          <w:sz w:val="28"/>
          <w:szCs w:val="28"/>
        </w:rPr>
        <w:t>А.К. Марковой,</w:t>
      </w:r>
      <w:r w:rsidRPr="00D152EE">
        <w:rPr>
          <w:i/>
          <w:iCs/>
          <w:sz w:val="28"/>
          <w:szCs w:val="28"/>
        </w:rPr>
        <w:t xml:space="preserve"> которая выделяет 14 типов слоговой</w:t>
      </w:r>
      <w:r w:rsidRPr="00D152EE">
        <w:rPr>
          <w:sz w:val="28"/>
          <w:szCs w:val="28"/>
        </w:rPr>
        <w:t xml:space="preserve"> структуры слова по возрастающей степени сложности. Слова усложняются как в наращивании количества слогов (слова односложные, </w:t>
      </w:r>
      <w:proofErr w:type="gramStart"/>
      <w:r w:rsidRPr="00D152EE">
        <w:rPr>
          <w:sz w:val="28"/>
          <w:szCs w:val="28"/>
        </w:rPr>
        <w:t>двух-сложные</w:t>
      </w:r>
      <w:proofErr w:type="gramEnd"/>
      <w:r w:rsidRPr="00D152EE">
        <w:rPr>
          <w:sz w:val="28"/>
          <w:szCs w:val="28"/>
        </w:rPr>
        <w:t xml:space="preserve">, трехсложные и четырехсложные), так и в отношении сложности слога (открытый и закрытый, прямой и обратный, слог со стечением согласных и без него): двухсложные слова из открытых слогов, трехсложные слова из открытых слогов, односложные слова, двухсложные </w:t>
      </w:r>
    </w:p>
    <w:p w:rsidR="00990DE6" w:rsidRDefault="00DD1EBC" w:rsidP="00990DE6">
      <w:pPr>
        <w:shd w:val="clear" w:color="auto" w:fill="FFFFFF"/>
        <w:spacing w:line="276" w:lineRule="auto"/>
        <w:ind w:firstLine="851"/>
        <w:jc w:val="center"/>
        <w:rPr>
          <w:sz w:val="28"/>
          <w:szCs w:val="28"/>
        </w:rPr>
      </w:pPr>
      <w:r>
        <w:rPr>
          <w:sz w:val="28"/>
          <w:szCs w:val="28"/>
        </w:rPr>
        <w:lastRenderedPageBreak/>
        <w:t>9</w:t>
      </w:r>
    </w:p>
    <w:p w:rsidR="00901957" w:rsidRPr="00D152EE" w:rsidRDefault="00901957" w:rsidP="00990DE6">
      <w:pPr>
        <w:shd w:val="clear" w:color="auto" w:fill="FFFFFF"/>
        <w:spacing w:line="276" w:lineRule="auto"/>
        <w:jc w:val="both"/>
        <w:rPr>
          <w:rFonts w:ascii="Calibri" w:hAnsi="Calibri" w:cs="Calibri"/>
          <w:sz w:val="28"/>
          <w:szCs w:val="28"/>
        </w:rPr>
      </w:pPr>
      <w:r w:rsidRPr="00D152EE">
        <w:rPr>
          <w:sz w:val="28"/>
          <w:szCs w:val="28"/>
        </w:rPr>
        <w:t xml:space="preserve">слова с закрытым слогом, двухсложные слова </w:t>
      </w:r>
      <w:proofErr w:type="gramStart"/>
      <w:r w:rsidRPr="00D152EE">
        <w:rPr>
          <w:sz w:val="28"/>
          <w:szCs w:val="28"/>
        </w:rPr>
        <w:t>со</w:t>
      </w:r>
      <w:proofErr w:type="gramEnd"/>
      <w:r w:rsidRPr="00D152EE">
        <w:rPr>
          <w:sz w:val="28"/>
          <w:szCs w:val="28"/>
        </w:rPr>
        <w:t xml:space="preserve"> течением согласных в середине слова, двухсложные слова из закрытых слогов, трехсложные слова с закрытым слогом, трехсложные слова со стечением согласных, трехсложные слова со стечением согласных и закрытым слогом, трехсложные слова с двумя стечениями согласных, односложные слова со стечением согласных в начале или середине слова, двухсложные слова с двумя стечениями согласных, трехсложные слова со стечением согласных в начале и середине слова, многосложные слова из открытых слогов.</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b/>
          <w:i/>
          <w:iCs/>
          <w:sz w:val="28"/>
          <w:szCs w:val="28"/>
        </w:rPr>
        <w:t>Методика Большаковой</w:t>
      </w:r>
      <w:r w:rsidRPr="00D152EE">
        <w:rPr>
          <w:b/>
          <w:sz w:val="28"/>
          <w:szCs w:val="28"/>
        </w:rPr>
        <w:t> С.Е</w:t>
      </w:r>
      <w:r w:rsidRPr="00D152EE">
        <w:rPr>
          <w:sz w:val="28"/>
          <w:szCs w:val="28"/>
        </w:rPr>
        <w:t>. «Преодоление нарушений слог</w:t>
      </w:r>
      <w:r w:rsidR="00D152EE">
        <w:rPr>
          <w:sz w:val="28"/>
          <w:szCs w:val="28"/>
        </w:rPr>
        <w:t>овой структуры слова у детей». И</w:t>
      </w:r>
      <w:r w:rsidRPr="00D152EE">
        <w:rPr>
          <w:sz w:val="28"/>
          <w:szCs w:val="28"/>
        </w:rPr>
        <w:t>спользует принцип системного подхода в коррекции речевых нарушений и классификация А.К. Марковой и предполагает 5 этапов в работе по формированию слоговой структуры слова:</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1 этап. Формирование предпосылок развития слоговой структуры слова</w:t>
      </w:r>
      <w:r w:rsidR="00D152EE">
        <w:rPr>
          <w:sz w:val="28"/>
          <w:szCs w:val="28"/>
        </w:rPr>
        <w:t>.</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2 этап. Работа над гласными</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3 этап. Работа над слогами</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4 этап. Работа над слогами со стечениями согласных</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5 этап. Работа над словами.</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b/>
          <w:i/>
          <w:iCs/>
          <w:sz w:val="28"/>
          <w:szCs w:val="28"/>
        </w:rPr>
        <w:t xml:space="preserve">Методика коррекционной работы по преодолению нарушений слоговой структуры слов </w:t>
      </w:r>
      <w:proofErr w:type="spellStart"/>
      <w:r w:rsidRPr="00D152EE">
        <w:rPr>
          <w:b/>
          <w:i/>
          <w:iCs/>
          <w:sz w:val="28"/>
          <w:szCs w:val="28"/>
        </w:rPr>
        <w:t>Агранович</w:t>
      </w:r>
      <w:proofErr w:type="spellEnd"/>
      <w:r w:rsidRPr="00D152EE">
        <w:rPr>
          <w:b/>
          <w:i/>
          <w:iCs/>
          <w:sz w:val="28"/>
          <w:szCs w:val="28"/>
        </w:rPr>
        <w:t xml:space="preserve"> З.Е</w:t>
      </w:r>
      <w:r w:rsidRPr="00D152EE">
        <w:rPr>
          <w:sz w:val="28"/>
          <w:szCs w:val="28"/>
        </w:rPr>
        <w:t xml:space="preserve">. «Коррекционная работа по преодолению нарушений слоговой структуры слов» складывается из развития речеслухового восприятия и </w:t>
      </w:r>
      <w:proofErr w:type="spellStart"/>
      <w:r w:rsidRPr="00D152EE">
        <w:rPr>
          <w:sz w:val="28"/>
          <w:szCs w:val="28"/>
        </w:rPr>
        <w:t>речедвигательных</w:t>
      </w:r>
      <w:proofErr w:type="spellEnd"/>
      <w:r w:rsidRPr="00D152EE">
        <w:rPr>
          <w:sz w:val="28"/>
          <w:szCs w:val="28"/>
        </w:rPr>
        <w:t xml:space="preserve"> навыков. В коррекционной работе можно выделить два этапа: подготовительный (работа проводится на невербальном и вербальном материале; цель данного этапа подготовить ребенка к усвоению ритмической структуры слов родного языка); собственно коррекционный (работа ведется на вербальном материале; цель этого этапа непосредственная коррекция дефектов слоговой структуры слов у конкретного ребенка - логопата).</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В методике по формированию слоговой структуры слова </w:t>
      </w:r>
      <w:proofErr w:type="spellStart"/>
      <w:r w:rsidRPr="00D152EE">
        <w:rPr>
          <w:b/>
          <w:i/>
          <w:iCs/>
          <w:sz w:val="28"/>
          <w:szCs w:val="28"/>
        </w:rPr>
        <w:t>Курдвановской</w:t>
      </w:r>
      <w:proofErr w:type="spellEnd"/>
      <w:r w:rsidRPr="00D152EE">
        <w:rPr>
          <w:b/>
          <w:i/>
          <w:iCs/>
          <w:sz w:val="28"/>
          <w:szCs w:val="28"/>
        </w:rPr>
        <w:t xml:space="preserve"> Н.В., Ванюковой Л.С</w:t>
      </w:r>
      <w:r w:rsidRPr="00D152EE">
        <w:rPr>
          <w:i/>
          <w:iCs/>
          <w:sz w:val="28"/>
          <w:szCs w:val="28"/>
        </w:rPr>
        <w:t>. </w:t>
      </w:r>
      <w:r w:rsidRPr="00D152EE">
        <w:rPr>
          <w:sz w:val="28"/>
          <w:szCs w:val="28"/>
        </w:rPr>
        <w:t>работа над слоговой структурой слова ведется по двум направлениям:</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 развитие имитационной способности, т.е. формирование умений к отраженному воспроизведению слогового контура;</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 xml:space="preserve">- постоянный контроль за </w:t>
      </w:r>
      <w:proofErr w:type="spellStart"/>
      <w:r w:rsidRPr="00D152EE">
        <w:rPr>
          <w:sz w:val="28"/>
          <w:szCs w:val="28"/>
        </w:rPr>
        <w:t>звукослоговой</w:t>
      </w:r>
      <w:proofErr w:type="spellEnd"/>
      <w:r w:rsidRPr="00D152EE">
        <w:rPr>
          <w:sz w:val="28"/>
          <w:szCs w:val="28"/>
        </w:rPr>
        <w:t xml:space="preserve"> наполняемостью слова.</w:t>
      </w:r>
    </w:p>
    <w:p w:rsidR="00901957" w:rsidRPr="00D152EE" w:rsidRDefault="00901957" w:rsidP="00D152EE">
      <w:pPr>
        <w:shd w:val="clear" w:color="auto" w:fill="FFFFFF"/>
        <w:spacing w:line="276" w:lineRule="auto"/>
        <w:ind w:firstLine="851"/>
        <w:jc w:val="both"/>
        <w:rPr>
          <w:rFonts w:ascii="Calibri" w:hAnsi="Calibri" w:cs="Calibri"/>
          <w:b/>
          <w:sz w:val="28"/>
          <w:szCs w:val="28"/>
        </w:rPr>
      </w:pPr>
      <w:r w:rsidRPr="00D152EE">
        <w:rPr>
          <w:b/>
          <w:i/>
          <w:iCs/>
          <w:sz w:val="28"/>
          <w:szCs w:val="28"/>
        </w:rPr>
        <w:t>Ткаченко Т.А. Методика коррекции нарушений слоговой структуры слова</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1. Работа логопеда над слоговой структурой должна осуществляться в тесной связи с лексическими и грамматическими значениями слова.</w:t>
      </w:r>
    </w:p>
    <w:p w:rsidR="00990DE6" w:rsidRDefault="00DD1EBC" w:rsidP="00990DE6">
      <w:pPr>
        <w:shd w:val="clear" w:color="auto" w:fill="FFFFFF"/>
        <w:spacing w:line="276" w:lineRule="auto"/>
        <w:ind w:firstLine="851"/>
        <w:jc w:val="center"/>
        <w:rPr>
          <w:sz w:val="28"/>
          <w:szCs w:val="28"/>
        </w:rPr>
      </w:pPr>
      <w:r>
        <w:rPr>
          <w:sz w:val="28"/>
          <w:szCs w:val="28"/>
        </w:rPr>
        <w:lastRenderedPageBreak/>
        <w:t>10</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2. Коррекция фонематического образа слова должна проходить параллельно с уточнением и закреплением его лексического значения.</w:t>
      </w:r>
    </w:p>
    <w:p w:rsidR="00901957" w:rsidRPr="00D152EE" w:rsidRDefault="00901957" w:rsidP="00D152EE">
      <w:pPr>
        <w:shd w:val="clear" w:color="auto" w:fill="FFFFFF"/>
        <w:spacing w:line="276" w:lineRule="auto"/>
        <w:ind w:firstLine="851"/>
        <w:jc w:val="both"/>
        <w:rPr>
          <w:rFonts w:ascii="Calibri" w:hAnsi="Calibri" w:cs="Calibri"/>
          <w:sz w:val="28"/>
          <w:szCs w:val="28"/>
        </w:rPr>
      </w:pPr>
      <w:r w:rsidRPr="00D152EE">
        <w:rPr>
          <w:sz w:val="28"/>
          <w:szCs w:val="28"/>
        </w:rPr>
        <w:t>3. Одно из важных условий проведения коррекционной работы - формирование слоговой структуры слов с опорой на слуховую, зрительную, кинестетическую функции.</w:t>
      </w:r>
    </w:p>
    <w:p w:rsidR="00901957" w:rsidRDefault="00D152EE" w:rsidP="002D599A">
      <w:pPr>
        <w:shd w:val="clear" w:color="auto" w:fill="FFFFFF"/>
        <w:spacing w:line="276" w:lineRule="auto"/>
        <w:ind w:firstLine="851"/>
        <w:jc w:val="both"/>
        <w:rPr>
          <w:iCs/>
          <w:color w:val="000000"/>
          <w:sz w:val="28"/>
          <w:szCs w:val="28"/>
          <w:shd w:val="clear" w:color="auto" w:fill="FFFFFF"/>
        </w:rPr>
      </w:pPr>
      <w:r w:rsidRPr="00D152EE">
        <w:rPr>
          <w:iCs/>
          <w:color w:val="000000"/>
          <w:sz w:val="28"/>
          <w:szCs w:val="28"/>
          <w:shd w:val="clear" w:color="auto" w:fill="FFFFFF"/>
        </w:rPr>
        <w:t>В работе по коррекции нарушений слоговой структуры слова мною за основу взята методика С.Е. Большаковой.</w:t>
      </w:r>
    </w:p>
    <w:p w:rsidR="00D152EE" w:rsidRPr="00D152EE" w:rsidRDefault="00D152EE" w:rsidP="002D599A">
      <w:pPr>
        <w:shd w:val="clear" w:color="auto" w:fill="FFFFFF"/>
        <w:spacing w:line="276" w:lineRule="auto"/>
        <w:ind w:firstLine="851"/>
        <w:jc w:val="both"/>
        <w:rPr>
          <w:color w:val="000000"/>
          <w:sz w:val="28"/>
          <w:szCs w:val="28"/>
          <w:shd w:val="clear" w:color="auto" w:fill="FFFFFF"/>
        </w:rPr>
      </w:pPr>
      <w:r w:rsidRPr="00D152EE">
        <w:rPr>
          <w:color w:val="000000"/>
          <w:sz w:val="28"/>
          <w:szCs w:val="28"/>
          <w:shd w:val="clear" w:color="auto" w:fill="FFFFFF"/>
        </w:rPr>
        <w:t>В дополнение к данной методике используются методические разработки вышеперечисленных авторов.</w:t>
      </w:r>
    </w:p>
    <w:p w:rsidR="00D152EE" w:rsidRPr="00D152EE" w:rsidRDefault="00D152EE" w:rsidP="002D599A">
      <w:pPr>
        <w:shd w:val="clear" w:color="auto" w:fill="FFFFFF"/>
        <w:spacing w:line="276" w:lineRule="auto"/>
        <w:ind w:firstLine="851"/>
        <w:jc w:val="both"/>
        <w:rPr>
          <w:rStyle w:val="c1"/>
          <w:color w:val="000000"/>
          <w:sz w:val="28"/>
          <w:szCs w:val="28"/>
          <w:shd w:val="clear" w:color="auto" w:fill="FFFFFF"/>
        </w:rPr>
      </w:pPr>
      <w:r w:rsidRPr="00D152EE">
        <w:rPr>
          <w:rStyle w:val="c1"/>
          <w:color w:val="000000"/>
          <w:sz w:val="28"/>
          <w:szCs w:val="28"/>
          <w:shd w:val="clear" w:color="auto" w:fill="FFFFFF"/>
        </w:rPr>
        <w:t>Также мною  разработаны </w:t>
      </w:r>
      <w:r w:rsidRPr="00D152EE">
        <w:rPr>
          <w:rStyle w:val="c13"/>
          <w:i/>
          <w:iCs/>
          <w:color w:val="000000"/>
          <w:sz w:val="28"/>
          <w:szCs w:val="28"/>
          <w:shd w:val="clear" w:color="auto" w:fill="FFFFFF"/>
        </w:rPr>
        <w:t>собственные игровые приёмы и наглядные пособия</w:t>
      </w:r>
      <w:r w:rsidRPr="00D152EE">
        <w:rPr>
          <w:rStyle w:val="c1"/>
          <w:color w:val="000000"/>
          <w:sz w:val="28"/>
          <w:szCs w:val="28"/>
          <w:shd w:val="clear" w:color="auto" w:fill="FFFFFF"/>
        </w:rPr>
        <w:t>, которые систематизированы по разделам работы.</w:t>
      </w:r>
    </w:p>
    <w:p w:rsidR="00D152EE" w:rsidRPr="00D152EE" w:rsidRDefault="00D152EE" w:rsidP="002D599A">
      <w:pPr>
        <w:shd w:val="clear" w:color="auto" w:fill="FFFFFF"/>
        <w:spacing w:line="276" w:lineRule="auto"/>
        <w:ind w:firstLine="851"/>
        <w:jc w:val="both"/>
        <w:rPr>
          <w:rFonts w:ascii="Calibri" w:hAnsi="Calibri" w:cs="Calibri"/>
          <w:color w:val="000000"/>
          <w:sz w:val="28"/>
          <w:szCs w:val="28"/>
        </w:rPr>
      </w:pPr>
      <w:r w:rsidRPr="00D152EE">
        <w:rPr>
          <w:color w:val="000000"/>
          <w:sz w:val="28"/>
          <w:szCs w:val="28"/>
        </w:rPr>
        <w:t>Работа по формированию слоговой структуры слов проводится как на индивидуальных, так и подгрупповых занятиях.</w:t>
      </w:r>
    </w:p>
    <w:p w:rsidR="00D152EE" w:rsidRPr="00D152EE" w:rsidRDefault="00D152EE" w:rsidP="002D599A">
      <w:pPr>
        <w:shd w:val="clear" w:color="auto" w:fill="FFFFFF"/>
        <w:spacing w:line="276" w:lineRule="auto"/>
        <w:ind w:firstLine="851"/>
        <w:jc w:val="both"/>
        <w:rPr>
          <w:rFonts w:ascii="Calibri" w:hAnsi="Calibri" w:cs="Calibri"/>
          <w:color w:val="000000"/>
          <w:sz w:val="28"/>
          <w:szCs w:val="28"/>
        </w:rPr>
      </w:pPr>
      <w:r w:rsidRPr="00D152EE">
        <w:rPr>
          <w:color w:val="000000"/>
          <w:sz w:val="28"/>
          <w:szCs w:val="28"/>
        </w:rPr>
        <w:t>В ходе индивидуальных занятий по исправлению звукопроизношения для детей с нарушением слоговой структуры слова, часть их отводится для проведения дидактических игр, а также игровых упражнений, направленных на формирование неречевых процессов, включенных в индивидуальные планы обучения.</w:t>
      </w:r>
    </w:p>
    <w:p w:rsidR="00D152EE" w:rsidRPr="00D152EE" w:rsidRDefault="00D152EE" w:rsidP="002D599A">
      <w:pPr>
        <w:shd w:val="clear" w:color="auto" w:fill="FFFFFF"/>
        <w:spacing w:line="276" w:lineRule="auto"/>
        <w:ind w:firstLine="851"/>
        <w:jc w:val="both"/>
        <w:rPr>
          <w:rFonts w:ascii="Calibri" w:hAnsi="Calibri" w:cs="Calibri"/>
          <w:color w:val="000000"/>
          <w:sz w:val="28"/>
          <w:szCs w:val="28"/>
        </w:rPr>
      </w:pPr>
      <w:r w:rsidRPr="00D152EE">
        <w:rPr>
          <w:color w:val="000000"/>
          <w:sz w:val="28"/>
          <w:szCs w:val="28"/>
        </w:rPr>
        <w:t xml:space="preserve">Подгрупповые занятия включают дидактические игры и упражнения, которые направлены на пропедевтику по становлению слоговой структуры слова и могут быть использованы и как организационный момент, и как часть занятия, к примеру - </w:t>
      </w:r>
      <w:proofErr w:type="spellStart"/>
      <w:r w:rsidRPr="00D152EE">
        <w:rPr>
          <w:color w:val="000000"/>
          <w:sz w:val="28"/>
          <w:szCs w:val="28"/>
        </w:rPr>
        <w:t>физминутка</w:t>
      </w:r>
      <w:proofErr w:type="spellEnd"/>
      <w:r w:rsidRPr="00D152EE">
        <w:rPr>
          <w:color w:val="000000"/>
          <w:sz w:val="28"/>
          <w:szCs w:val="28"/>
        </w:rPr>
        <w:t>.</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Коррекционная работа по преодолению нарушений слоговой структуры слов складывается из развития речеслухового восприятия и </w:t>
      </w:r>
      <w:proofErr w:type="spellStart"/>
      <w:r w:rsidRPr="002D599A">
        <w:rPr>
          <w:color w:val="000000"/>
          <w:sz w:val="28"/>
          <w:szCs w:val="28"/>
        </w:rPr>
        <w:t>речедвигательных</w:t>
      </w:r>
      <w:proofErr w:type="spellEnd"/>
      <w:r w:rsidRPr="002D599A">
        <w:rPr>
          <w:color w:val="000000"/>
          <w:sz w:val="28"/>
          <w:szCs w:val="28"/>
        </w:rPr>
        <w:t xml:space="preserve"> навыков. В коррекционной работе можно выделить два этапа:</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 </w:t>
      </w:r>
      <w:proofErr w:type="gramStart"/>
      <w:r w:rsidRPr="002D599A">
        <w:rPr>
          <w:color w:val="000000"/>
          <w:sz w:val="28"/>
          <w:szCs w:val="28"/>
        </w:rPr>
        <w:t>подготовительный</w:t>
      </w:r>
      <w:proofErr w:type="gramEnd"/>
      <w:r w:rsidRPr="002D599A">
        <w:rPr>
          <w:color w:val="000000"/>
          <w:sz w:val="28"/>
          <w:szCs w:val="28"/>
        </w:rPr>
        <w:t xml:space="preserve"> (работа проводится на невербальном и вербальном материале; цель данного этапа — подготовить ребенка к усвоению ритмической структуры слов родного языка);</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proofErr w:type="gramStart"/>
      <w:r w:rsidRPr="002D599A">
        <w:rPr>
          <w:color w:val="000000"/>
          <w:sz w:val="28"/>
          <w:szCs w:val="28"/>
        </w:rPr>
        <w:t>— собственно коррекционный (работа ведется на вербальном материале; цель этого этапа</w:t>
      </w:r>
      <w:proofErr w:type="gramEnd"/>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 — непосредственная коррекция дефектов слоговой структуры слов у </w:t>
      </w:r>
      <w:proofErr w:type="gramStart"/>
      <w:r w:rsidRPr="002D599A">
        <w:rPr>
          <w:color w:val="000000"/>
          <w:sz w:val="28"/>
          <w:szCs w:val="28"/>
        </w:rPr>
        <w:t>конкретного</w:t>
      </w:r>
      <w:proofErr w:type="gramEnd"/>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proofErr w:type="gramStart"/>
      <w:r w:rsidRPr="002D599A">
        <w:rPr>
          <w:color w:val="000000"/>
          <w:sz w:val="28"/>
          <w:szCs w:val="28"/>
        </w:rPr>
        <w:t>ребенка-логопата).</w:t>
      </w:r>
      <w:proofErr w:type="gramEnd"/>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На подготовительном  этапе ребенку предлагаются задания сначала на невербальном материале, а затем на вербальном.</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Работа на невербальном материале:</w:t>
      </w:r>
    </w:p>
    <w:p w:rsidR="00990DE6" w:rsidRDefault="00990DE6" w:rsidP="002D599A">
      <w:pPr>
        <w:shd w:val="clear" w:color="auto" w:fill="FFFFFF"/>
        <w:spacing w:line="276" w:lineRule="auto"/>
        <w:ind w:firstLine="851"/>
        <w:jc w:val="both"/>
        <w:rPr>
          <w:color w:val="000000"/>
          <w:sz w:val="28"/>
          <w:szCs w:val="28"/>
        </w:rPr>
      </w:pPr>
    </w:p>
    <w:p w:rsidR="00990DE6" w:rsidRDefault="00DD1EBC" w:rsidP="00990DE6">
      <w:pPr>
        <w:shd w:val="clear" w:color="auto" w:fill="FFFFFF"/>
        <w:spacing w:line="276" w:lineRule="auto"/>
        <w:ind w:firstLine="851"/>
        <w:jc w:val="center"/>
        <w:rPr>
          <w:color w:val="000000"/>
          <w:sz w:val="28"/>
          <w:szCs w:val="28"/>
        </w:rPr>
      </w:pPr>
      <w:r>
        <w:rPr>
          <w:color w:val="000000"/>
          <w:sz w:val="28"/>
          <w:szCs w:val="28"/>
        </w:rPr>
        <w:lastRenderedPageBreak/>
        <w:t>11</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proofErr w:type="gramStart"/>
      <w:r w:rsidRPr="002D599A">
        <w:rPr>
          <w:color w:val="000000"/>
          <w:sz w:val="28"/>
          <w:szCs w:val="28"/>
        </w:rPr>
        <w:t xml:space="preserve">Игры и упражнения на развитие концентрации слухового внимания, слухового </w:t>
      </w:r>
      <w:proofErr w:type="spellStart"/>
      <w:r w:rsidRPr="002D599A">
        <w:rPr>
          <w:color w:val="000000"/>
          <w:sz w:val="28"/>
          <w:szCs w:val="28"/>
        </w:rPr>
        <w:t>гнозиса</w:t>
      </w:r>
      <w:proofErr w:type="spellEnd"/>
      <w:r w:rsidRPr="002D599A">
        <w:rPr>
          <w:color w:val="000000"/>
          <w:sz w:val="28"/>
          <w:szCs w:val="28"/>
        </w:rPr>
        <w:t>* и слуховой памяти на материале неречевых звуков {Где позвонили?</w:t>
      </w:r>
      <w:proofErr w:type="gramEnd"/>
      <w:r w:rsidRPr="002D599A">
        <w:rPr>
          <w:color w:val="000000"/>
          <w:sz w:val="28"/>
          <w:szCs w:val="28"/>
        </w:rPr>
        <w:t xml:space="preserve"> Узнай музыкальный инструмент по звуку. </w:t>
      </w:r>
      <w:proofErr w:type="gramStart"/>
      <w:r w:rsidRPr="002D599A">
        <w:rPr>
          <w:color w:val="000000"/>
          <w:sz w:val="28"/>
          <w:szCs w:val="28"/>
        </w:rPr>
        <w:t>Сколько раз ударили в барабан?).</w:t>
      </w:r>
      <w:proofErr w:type="gramEnd"/>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Работа над ритмом (сначала </w:t>
      </w:r>
      <w:proofErr w:type="gramStart"/>
      <w:r w:rsidRPr="002D599A">
        <w:rPr>
          <w:color w:val="000000"/>
          <w:sz w:val="28"/>
          <w:szCs w:val="28"/>
        </w:rPr>
        <w:t>над</w:t>
      </w:r>
      <w:proofErr w:type="gramEnd"/>
      <w:r w:rsidRPr="002D599A">
        <w:rPr>
          <w:color w:val="000000"/>
          <w:sz w:val="28"/>
          <w:szCs w:val="28"/>
        </w:rPr>
        <w:t xml:space="preserve"> простым, затем над сложным). Детям предлагаются различные способы воспроизведения ритма: </w:t>
      </w:r>
      <w:proofErr w:type="spellStart"/>
      <w:r w:rsidRPr="002D599A">
        <w:rPr>
          <w:color w:val="000000"/>
          <w:sz w:val="28"/>
          <w:szCs w:val="28"/>
        </w:rPr>
        <w:t>отхлопывание</w:t>
      </w:r>
      <w:proofErr w:type="spellEnd"/>
      <w:r w:rsidRPr="002D599A">
        <w:rPr>
          <w:color w:val="000000"/>
          <w:sz w:val="28"/>
          <w:szCs w:val="28"/>
        </w:rPr>
        <w:t xml:space="preserve"> в ладоши, отстукивание мячом об пол, использование музыкальных инструментов — барабана, бубна, металлофона.</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Виды заданий следующие:</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Хлопнуть в ладоши столько раз, сколько точек на кубике (сколько точек на карточке);</w:t>
      </w:r>
    </w:p>
    <w:p w:rsidR="002D599A" w:rsidRPr="002D599A" w:rsidRDefault="002D599A" w:rsidP="002D599A">
      <w:pPr>
        <w:shd w:val="clear" w:color="auto" w:fill="FFFFFF"/>
        <w:spacing w:line="276" w:lineRule="auto"/>
        <w:ind w:firstLine="851"/>
        <w:jc w:val="both"/>
        <w:rPr>
          <w:color w:val="000000"/>
          <w:sz w:val="28"/>
          <w:szCs w:val="28"/>
        </w:rPr>
      </w:pPr>
      <w:r w:rsidRPr="002D599A">
        <w:rPr>
          <w:color w:val="000000"/>
          <w:sz w:val="28"/>
          <w:szCs w:val="28"/>
        </w:rPr>
        <w:t>— Сосчитать, сколько раз хлопнули в ладоши, и поднять карточку с соответствующей цифрой (ритм сначала предлагается простой, а затем сложный) и т. д.</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При работе на вербальном материале дети также обучаются различать громкую (разговорную) и шепотную речь, учатся прислушиваться к речи взрослого, четко выполнять инструкции, предъявленные шепотом. В процессе работы с младшими дошкольниками можно проводить игровые занятия на развитие подражательности (Сделай так, как я: выполнение движений по образцу взрослого), игры, сопровождающиеся речью (Руки в стороны — в кулачок, разжимай — и на бочок), простые упражнения на формирование динамического </w:t>
      </w:r>
      <w:proofErr w:type="spellStart"/>
      <w:r w:rsidRPr="002D599A">
        <w:rPr>
          <w:color w:val="000000"/>
          <w:sz w:val="28"/>
          <w:szCs w:val="28"/>
        </w:rPr>
        <w:t>праксиса</w:t>
      </w:r>
      <w:proofErr w:type="spellEnd"/>
      <w:r w:rsidRPr="002D599A">
        <w:rPr>
          <w:color w:val="000000"/>
          <w:sz w:val="28"/>
          <w:szCs w:val="28"/>
        </w:rPr>
        <w:t xml:space="preserve"> рук (Покажи ладошки, спрячь ладошки: руки сжать в кулачки, разжать). Кроме того, детям предлагается выполнение действий с музыкальными </w:t>
      </w:r>
      <w:proofErr w:type="gramStart"/>
      <w:r w:rsidRPr="002D599A">
        <w:rPr>
          <w:color w:val="000000"/>
          <w:sz w:val="28"/>
          <w:szCs w:val="28"/>
        </w:rPr>
        <w:t>решками</w:t>
      </w:r>
      <w:proofErr w:type="gramEnd"/>
      <w:r w:rsidRPr="002D599A">
        <w:rPr>
          <w:color w:val="000000"/>
          <w:sz w:val="28"/>
          <w:szCs w:val="28"/>
        </w:rPr>
        <w:t xml:space="preserve"> (Подуди в дудку). Если ребенок знаком с понятиями один — много, то задание может быть следующим: Подуди в дудку много раз. Подуди в дудку один раз. Все перечисленные виды упражнений постепенно подготавливают ребенка к усвоению ритмической структуры родного языка.</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Формирование звукопроизношения на данном этапе не является самостоятельной задачей: оно тесно связано с усвоением слов разной слоговой структуры. Детей обучают неосознанному членению слов на слоги, </w:t>
      </w:r>
      <w:proofErr w:type="spellStart"/>
      <w:r w:rsidRPr="002D599A">
        <w:rPr>
          <w:color w:val="000000"/>
          <w:sz w:val="28"/>
          <w:szCs w:val="28"/>
        </w:rPr>
        <w:t>послоговому</w:t>
      </w:r>
      <w:proofErr w:type="spellEnd"/>
      <w:r w:rsidRPr="002D599A">
        <w:rPr>
          <w:color w:val="000000"/>
          <w:sz w:val="28"/>
          <w:szCs w:val="28"/>
        </w:rPr>
        <w:t xml:space="preserve"> проговариванию слова.</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Коррекционная работа проводится на вербальном материале и состоит из нескольких уровней. Особое значение на каждом уровне отводится «включению в работу» помимо речевого анализатора также слухового, зрительного и тактильного.</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b/>
          <w:bCs/>
          <w:color w:val="000000"/>
          <w:sz w:val="28"/>
          <w:szCs w:val="28"/>
        </w:rPr>
        <w:t>Уровень гласных звуков.</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Детям предлагаются следующие задания:</w:t>
      </w:r>
    </w:p>
    <w:p w:rsidR="00990DE6" w:rsidRDefault="00DD1EBC" w:rsidP="00990DE6">
      <w:pPr>
        <w:shd w:val="clear" w:color="auto" w:fill="FFFFFF"/>
        <w:spacing w:line="276" w:lineRule="auto"/>
        <w:ind w:firstLine="851"/>
        <w:jc w:val="center"/>
        <w:rPr>
          <w:color w:val="000000"/>
          <w:sz w:val="28"/>
          <w:szCs w:val="28"/>
        </w:rPr>
      </w:pPr>
      <w:r>
        <w:rPr>
          <w:color w:val="000000"/>
          <w:sz w:val="28"/>
          <w:szCs w:val="28"/>
        </w:rPr>
        <w:lastRenderedPageBreak/>
        <w:t>12</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Произнести звук</w:t>
      </w:r>
      <w:proofErr w:type="gramStart"/>
      <w:r w:rsidRPr="002D599A">
        <w:rPr>
          <w:color w:val="000000"/>
          <w:sz w:val="28"/>
          <w:szCs w:val="28"/>
        </w:rPr>
        <w:t xml:space="preserve"> А</w:t>
      </w:r>
      <w:proofErr w:type="gramEnd"/>
      <w:r w:rsidRPr="002D599A">
        <w:rPr>
          <w:color w:val="000000"/>
          <w:sz w:val="28"/>
          <w:szCs w:val="28"/>
        </w:rPr>
        <w:t xml:space="preserve"> столько раз, сколько точек на кубике;</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Произнести звук</w:t>
      </w:r>
      <w:proofErr w:type="gramStart"/>
      <w:r w:rsidRPr="002D599A">
        <w:rPr>
          <w:color w:val="000000"/>
          <w:sz w:val="28"/>
          <w:szCs w:val="28"/>
        </w:rPr>
        <w:t xml:space="preserve"> О</w:t>
      </w:r>
      <w:proofErr w:type="gramEnd"/>
      <w:r w:rsidRPr="002D599A">
        <w:rPr>
          <w:color w:val="000000"/>
          <w:sz w:val="28"/>
          <w:szCs w:val="28"/>
        </w:rPr>
        <w:t xml:space="preserve"> столько раз, сколько раз логопед хлопнул в ладоши и т. д.</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b/>
          <w:bCs/>
          <w:color w:val="000000"/>
          <w:sz w:val="28"/>
          <w:szCs w:val="28"/>
        </w:rPr>
        <w:t>Уровень слогов</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Данные виды работ целесообразно проводить на этапе автоматизации и дифференциации отрабатываемых логопедом звуков. Задания могут быть следующие:</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 Составление всех возможных слогов </w:t>
      </w:r>
      <w:proofErr w:type="gramStart"/>
      <w:r w:rsidRPr="002D599A">
        <w:rPr>
          <w:color w:val="000000"/>
          <w:sz w:val="28"/>
          <w:szCs w:val="28"/>
        </w:rPr>
        <w:t>из</w:t>
      </w:r>
      <w:proofErr w:type="gramEnd"/>
      <w:r w:rsidRPr="002D599A">
        <w:rPr>
          <w:color w:val="000000"/>
          <w:sz w:val="28"/>
          <w:szCs w:val="28"/>
        </w:rPr>
        <w:t xml:space="preserve"> предложенных</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Нанизывание колец на стержни с одновременным произнесением цепочки слогов (на каждое кольцо — один слог);</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Упражнение с пальцами «Пальчики здороваются» (на каждое соприкосновение пальцев руки с большим пальцем этой же руки произносится один слог);</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Сосчитать, сколько слогов логопед произнес (слоги прямые, обратные, со стечением согласных);</w:t>
      </w:r>
    </w:p>
    <w:p w:rsidR="002D599A" w:rsidRPr="002D599A" w:rsidRDefault="002D599A" w:rsidP="002D599A">
      <w:pPr>
        <w:shd w:val="clear" w:color="auto" w:fill="FFFFFF"/>
        <w:spacing w:line="276" w:lineRule="auto"/>
        <w:ind w:firstLine="851"/>
        <w:jc w:val="both"/>
        <w:rPr>
          <w:color w:val="000000"/>
          <w:sz w:val="28"/>
          <w:szCs w:val="28"/>
        </w:rPr>
      </w:pPr>
      <w:r w:rsidRPr="002D599A">
        <w:rPr>
          <w:color w:val="000000"/>
          <w:sz w:val="28"/>
          <w:szCs w:val="28"/>
        </w:rPr>
        <w:t>— Назвать ударный слог в цепочке услышанных слогов и т.д.</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b/>
          <w:bCs/>
          <w:color w:val="000000"/>
          <w:sz w:val="28"/>
          <w:szCs w:val="28"/>
        </w:rPr>
        <w:t>Уровень слова</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При отработке слов различной слоговой структуры надо учитывать следующее:</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а) структура осваиваемых слов расширяется и усложняется за счет уже имеющихся в речи ребенка конструкций;</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б) формирование слоговой структуры слов ведется на основе определенных схем слов, которые закрепляются как изолированно, так и в составе фразы;</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 xml:space="preserve">в) в наиболее тяжелых случаях работу следует начинать с вызывания или закрепления имеющихся в речи ребенка слов звукоподражаний. (Особое внимание нужно уделять повторению звукоподражаний, что создает определенные возможности для усвоения слогового ряда, например: </w:t>
      </w:r>
      <w:proofErr w:type="spellStart"/>
      <w:r w:rsidRPr="002D599A">
        <w:rPr>
          <w:color w:val="000000"/>
          <w:sz w:val="28"/>
          <w:szCs w:val="28"/>
        </w:rPr>
        <w:t>ав-ав</w:t>
      </w:r>
      <w:proofErr w:type="spellEnd"/>
      <w:r w:rsidRPr="002D599A">
        <w:rPr>
          <w:color w:val="000000"/>
          <w:sz w:val="28"/>
          <w:szCs w:val="28"/>
        </w:rPr>
        <w:t>, мяу-мяу.);</w:t>
      </w:r>
    </w:p>
    <w:p w:rsidR="002D599A" w:rsidRPr="002D599A" w:rsidRDefault="002D599A" w:rsidP="002D599A">
      <w:pPr>
        <w:shd w:val="clear" w:color="auto" w:fill="FFFFFF"/>
        <w:spacing w:line="276" w:lineRule="auto"/>
        <w:ind w:firstLine="851"/>
        <w:jc w:val="both"/>
        <w:rPr>
          <w:rFonts w:ascii="Calibri" w:hAnsi="Calibri" w:cs="Calibri"/>
          <w:color w:val="000000"/>
          <w:sz w:val="28"/>
          <w:szCs w:val="28"/>
        </w:rPr>
      </w:pPr>
      <w:r w:rsidRPr="002D599A">
        <w:rPr>
          <w:color w:val="000000"/>
          <w:sz w:val="28"/>
          <w:szCs w:val="28"/>
        </w:rPr>
        <w:t>г) переход к двусложным словам осуществляется с помощью уже усвоенных простых слоговых конструкций: детям предлагаются двусложные слова типа СГ+СГ с одинаковыми повторяющимися слогами (мама, баба).</w:t>
      </w:r>
    </w:p>
    <w:p w:rsidR="00990DE6" w:rsidRDefault="002D599A" w:rsidP="002D599A">
      <w:pPr>
        <w:shd w:val="clear" w:color="auto" w:fill="FFFFFF"/>
        <w:spacing w:line="276" w:lineRule="auto"/>
        <w:ind w:firstLine="851"/>
        <w:jc w:val="both"/>
        <w:rPr>
          <w:color w:val="000000"/>
          <w:sz w:val="28"/>
          <w:szCs w:val="28"/>
        </w:rPr>
      </w:pPr>
      <w:r w:rsidRPr="002D599A">
        <w:rPr>
          <w:color w:val="000000"/>
          <w:sz w:val="28"/>
          <w:szCs w:val="28"/>
        </w:rPr>
        <w:t xml:space="preserve">На начальном этапе при низком уровне речевого развития основной задачей логопедического воздействия является накопление элементарного экспрессивного словаря путем вызывания у детей подражательной речевой деятельности в форме любых звуковых проявлений, а также расширение объема понимаемой речи. На этом этапе рекомендуется использовать слова </w:t>
      </w:r>
      <w:proofErr w:type="gramStart"/>
      <w:r w:rsidRPr="002D599A">
        <w:rPr>
          <w:color w:val="000000"/>
          <w:sz w:val="28"/>
          <w:szCs w:val="28"/>
        </w:rPr>
        <w:t>с</w:t>
      </w:r>
      <w:proofErr w:type="gramEnd"/>
      <w:r w:rsidRPr="002D599A">
        <w:rPr>
          <w:color w:val="000000"/>
          <w:sz w:val="28"/>
          <w:szCs w:val="28"/>
        </w:rPr>
        <w:t xml:space="preserve"> </w:t>
      </w:r>
    </w:p>
    <w:p w:rsidR="00990DE6" w:rsidRDefault="00990DE6" w:rsidP="002D599A">
      <w:pPr>
        <w:shd w:val="clear" w:color="auto" w:fill="FFFFFF"/>
        <w:spacing w:line="276" w:lineRule="auto"/>
        <w:ind w:firstLine="851"/>
        <w:jc w:val="both"/>
        <w:rPr>
          <w:color w:val="000000"/>
          <w:sz w:val="28"/>
          <w:szCs w:val="28"/>
        </w:rPr>
      </w:pPr>
    </w:p>
    <w:p w:rsidR="00990DE6" w:rsidRDefault="00DD1EBC" w:rsidP="00990DE6">
      <w:pPr>
        <w:shd w:val="clear" w:color="auto" w:fill="FFFFFF"/>
        <w:spacing w:line="276" w:lineRule="auto"/>
        <w:ind w:firstLine="851"/>
        <w:jc w:val="center"/>
        <w:rPr>
          <w:color w:val="000000"/>
          <w:sz w:val="28"/>
          <w:szCs w:val="28"/>
        </w:rPr>
      </w:pPr>
      <w:r>
        <w:rPr>
          <w:color w:val="000000"/>
          <w:sz w:val="28"/>
          <w:szCs w:val="28"/>
        </w:rPr>
        <w:lastRenderedPageBreak/>
        <w:t>13</w:t>
      </w:r>
    </w:p>
    <w:p w:rsidR="002D599A" w:rsidRPr="002D599A" w:rsidRDefault="002D599A" w:rsidP="00990DE6">
      <w:pPr>
        <w:shd w:val="clear" w:color="auto" w:fill="FFFFFF"/>
        <w:spacing w:line="276" w:lineRule="auto"/>
        <w:jc w:val="both"/>
        <w:rPr>
          <w:rFonts w:ascii="Calibri" w:hAnsi="Calibri" w:cs="Calibri"/>
          <w:color w:val="000000"/>
          <w:sz w:val="28"/>
          <w:szCs w:val="28"/>
        </w:rPr>
      </w:pPr>
      <w:r w:rsidRPr="002D599A">
        <w:rPr>
          <w:color w:val="000000"/>
          <w:sz w:val="28"/>
          <w:szCs w:val="28"/>
        </w:rPr>
        <w:t>простой слоговой структурой, не включающие артикуляцию сложных звуков, и главной целью является уточнение контура слова (его длины).</w:t>
      </w:r>
    </w:p>
    <w:p w:rsidR="002D599A" w:rsidRPr="002D599A" w:rsidRDefault="002D599A" w:rsidP="002D599A">
      <w:pPr>
        <w:shd w:val="clear" w:color="auto" w:fill="FFFFFF"/>
        <w:spacing w:line="276" w:lineRule="auto"/>
        <w:ind w:firstLine="708"/>
        <w:jc w:val="both"/>
        <w:rPr>
          <w:rFonts w:ascii="Calibri" w:hAnsi="Calibri" w:cs="Calibri"/>
          <w:color w:val="000000"/>
          <w:sz w:val="20"/>
          <w:szCs w:val="20"/>
        </w:rPr>
      </w:pPr>
      <w:r w:rsidRPr="002D599A">
        <w:rPr>
          <w:sz w:val="28"/>
          <w:szCs w:val="28"/>
          <w:shd w:val="clear" w:color="auto" w:fill="FFFFFF"/>
        </w:rPr>
        <w:t>Таким образом, характер логопедического воздействия при развитии слоговой структуры слова определяется уровнем речевого развития ребенка-логопата, а также индивидуальными трудностями при овладении элементами речи. Как уже отмечалось, развитие слоговой структуры слов ведется на основе определенных схем слов, которые закрепляются как изолированно, так и в составе фраз</w:t>
      </w:r>
      <w:r>
        <w:rPr>
          <w:color w:val="000000"/>
          <w:shd w:val="clear" w:color="auto" w:fill="FFFFFF"/>
        </w:rPr>
        <w:t>.</w:t>
      </w:r>
    </w:p>
    <w:p w:rsidR="002D599A" w:rsidRPr="002D599A" w:rsidRDefault="002D599A" w:rsidP="002D599A">
      <w:pPr>
        <w:shd w:val="clear" w:color="auto" w:fill="FFFFFF"/>
        <w:ind w:firstLine="708"/>
        <w:jc w:val="both"/>
        <w:rPr>
          <w:rFonts w:ascii="Calibri" w:hAnsi="Calibri" w:cs="Calibri"/>
          <w:color w:val="000000"/>
          <w:sz w:val="20"/>
          <w:szCs w:val="20"/>
        </w:rPr>
      </w:pPr>
    </w:p>
    <w:p w:rsidR="00D152EE" w:rsidRPr="00D152EE" w:rsidRDefault="00D152EE" w:rsidP="00D152EE">
      <w:pPr>
        <w:shd w:val="clear" w:color="auto" w:fill="FFFFFF"/>
        <w:spacing w:line="276" w:lineRule="auto"/>
        <w:ind w:firstLine="851"/>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522631" w:rsidRDefault="00522631" w:rsidP="00522631">
      <w:pPr>
        <w:shd w:val="clear" w:color="auto" w:fill="FFFFFF"/>
        <w:spacing w:line="336" w:lineRule="atLeast"/>
        <w:jc w:val="both"/>
        <w:rPr>
          <w:sz w:val="28"/>
          <w:szCs w:val="28"/>
        </w:rPr>
      </w:pPr>
    </w:p>
    <w:p w:rsidR="00684D93" w:rsidRDefault="00684D93" w:rsidP="006113E0">
      <w:pPr>
        <w:rPr>
          <w:b/>
          <w:sz w:val="28"/>
          <w:szCs w:val="28"/>
        </w:rPr>
      </w:pPr>
    </w:p>
    <w:p w:rsidR="00684D93" w:rsidRDefault="00684D93" w:rsidP="009E1952">
      <w:pPr>
        <w:jc w:val="center"/>
        <w:rPr>
          <w:b/>
          <w:sz w:val="28"/>
          <w:szCs w:val="28"/>
        </w:rPr>
      </w:pPr>
    </w:p>
    <w:p w:rsidR="00684D93" w:rsidRDefault="00684D93" w:rsidP="00684D93">
      <w:pPr>
        <w:rPr>
          <w:b/>
          <w:sz w:val="28"/>
          <w:szCs w:val="28"/>
        </w:rPr>
      </w:pPr>
    </w:p>
    <w:p w:rsidR="00A021C4" w:rsidRDefault="00A021C4" w:rsidP="006113E0">
      <w:pPr>
        <w:rPr>
          <w:b/>
          <w:sz w:val="28"/>
          <w:szCs w:val="28"/>
        </w:rPr>
      </w:pPr>
    </w:p>
    <w:p w:rsidR="00A021C4" w:rsidRDefault="00A021C4" w:rsidP="009E1952">
      <w:pPr>
        <w:jc w:val="center"/>
        <w:rPr>
          <w:b/>
          <w:sz w:val="28"/>
          <w:szCs w:val="28"/>
        </w:rPr>
      </w:pPr>
    </w:p>
    <w:p w:rsidR="00A021C4" w:rsidRDefault="00A021C4"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2D599A" w:rsidRDefault="002D599A" w:rsidP="006113E0">
      <w:pPr>
        <w:rPr>
          <w:b/>
          <w:sz w:val="28"/>
          <w:szCs w:val="28"/>
        </w:rPr>
      </w:pPr>
    </w:p>
    <w:p w:rsidR="00E323E8" w:rsidRDefault="00E323E8" w:rsidP="006113E0">
      <w:pPr>
        <w:rPr>
          <w:b/>
          <w:sz w:val="28"/>
          <w:szCs w:val="28"/>
        </w:rPr>
      </w:pPr>
    </w:p>
    <w:p w:rsidR="00A021C4" w:rsidRPr="00E323E8" w:rsidRDefault="00DD1EBC" w:rsidP="009E1952">
      <w:pPr>
        <w:jc w:val="center"/>
        <w:rPr>
          <w:sz w:val="28"/>
          <w:szCs w:val="28"/>
        </w:rPr>
      </w:pPr>
      <w:r>
        <w:rPr>
          <w:sz w:val="28"/>
          <w:szCs w:val="28"/>
        </w:rPr>
        <w:lastRenderedPageBreak/>
        <w:t>14</w:t>
      </w:r>
    </w:p>
    <w:p w:rsidR="00A021C4" w:rsidRDefault="00A021C4" w:rsidP="009E1952">
      <w:pPr>
        <w:jc w:val="center"/>
        <w:rPr>
          <w:b/>
          <w:sz w:val="28"/>
          <w:szCs w:val="28"/>
        </w:rPr>
      </w:pPr>
      <w:r>
        <w:rPr>
          <w:b/>
          <w:sz w:val="28"/>
          <w:szCs w:val="28"/>
        </w:rPr>
        <w:t xml:space="preserve">Заключение </w:t>
      </w:r>
    </w:p>
    <w:p w:rsidR="00A021C4" w:rsidRDefault="00A021C4" w:rsidP="002D7980">
      <w:pPr>
        <w:spacing w:line="276" w:lineRule="auto"/>
        <w:jc w:val="both"/>
        <w:rPr>
          <w:b/>
          <w:sz w:val="28"/>
          <w:szCs w:val="28"/>
        </w:rPr>
      </w:pPr>
    </w:p>
    <w:p w:rsidR="006113E0" w:rsidRPr="006113E0" w:rsidRDefault="006113E0" w:rsidP="002D7980">
      <w:pPr>
        <w:shd w:val="clear" w:color="auto" w:fill="FFFFFF"/>
        <w:spacing w:line="276" w:lineRule="auto"/>
        <w:ind w:firstLine="851"/>
        <w:jc w:val="both"/>
      </w:pPr>
      <w:r w:rsidRPr="006113E0">
        <w:rPr>
          <w:sz w:val="28"/>
          <w:szCs w:val="28"/>
        </w:rPr>
        <w:t>Слоговая структура - это характеристика слога с точки зрения количества, последовательности и типов составляющих слогов. Термин «слоговая структура» слова также понимается как особенность слова с точки зрения количества, последовательности и типов составляющих его слогов.</w:t>
      </w:r>
    </w:p>
    <w:p w:rsidR="006113E0" w:rsidRPr="006113E0" w:rsidRDefault="006113E0" w:rsidP="002D7980">
      <w:pPr>
        <w:shd w:val="clear" w:color="auto" w:fill="FFFFFF"/>
        <w:spacing w:line="276" w:lineRule="auto"/>
        <w:ind w:firstLine="851"/>
        <w:jc w:val="both"/>
        <w:rPr>
          <w:sz w:val="28"/>
          <w:szCs w:val="28"/>
        </w:rPr>
      </w:pPr>
      <w:r w:rsidRPr="006113E0">
        <w:rPr>
          <w:sz w:val="28"/>
          <w:szCs w:val="28"/>
        </w:rPr>
        <w:t>В д</w:t>
      </w:r>
      <w:r w:rsidR="00DD1EBC">
        <w:rPr>
          <w:sz w:val="28"/>
          <w:szCs w:val="28"/>
        </w:rPr>
        <w:t>анной методической разработке мной рассмотрены</w:t>
      </w:r>
      <w:r w:rsidRPr="006113E0">
        <w:rPr>
          <w:sz w:val="28"/>
          <w:szCs w:val="28"/>
        </w:rPr>
        <w:t xml:space="preserve"> различные научно – </w:t>
      </w:r>
      <w:proofErr w:type="gramStart"/>
      <w:r w:rsidRPr="006113E0">
        <w:rPr>
          <w:sz w:val="28"/>
          <w:szCs w:val="28"/>
        </w:rPr>
        <w:t>методические подходы</w:t>
      </w:r>
      <w:proofErr w:type="gramEnd"/>
      <w:r w:rsidRPr="006113E0">
        <w:rPr>
          <w:sz w:val="28"/>
          <w:szCs w:val="28"/>
        </w:rPr>
        <w:t xml:space="preserve"> в коррекции слоговой структуры слова у детей с речевой патологией были разработаны такими авторами, как А. К. Маркова, Т. А. Ткаченко, Ю. Ф. Гаркуша, З. Е. </w:t>
      </w:r>
      <w:proofErr w:type="spellStart"/>
      <w:r w:rsidRPr="006113E0">
        <w:rPr>
          <w:sz w:val="28"/>
          <w:szCs w:val="28"/>
        </w:rPr>
        <w:t>Агранович</w:t>
      </w:r>
      <w:proofErr w:type="spellEnd"/>
      <w:r w:rsidRPr="006113E0">
        <w:rPr>
          <w:sz w:val="28"/>
          <w:szCs w:val="28"/>
        </w:rPr>
        <w:t xml:space="preserve">, Н. С. </w:t>
      </w:r>
      <w:proofErr w:type="spellStart"/>
      <w:r w:rsidRPr="006113E0">
        <w:rPr>
          <w:sz w:val="28"/>
          <w:szCs w:val="28"/>
        </w:rPr>
        <w:t>Четвертушкина</w:t>
      </w:r>
      <w:proofErr w:type="spellEnd"/>
      <w:r w:rsidRPr="006113E0">
        <w:rPr>
          <w:sz w:val="28"/>
          <w:szCs w:val="28"/>
        </w:rPr>
        <w:t>, С. Е. Большакова и другими.</w:t>
      </w:r>
    </w:p>
    <w:p w:rsidR="006113E0" w:rsidRPr="006113E0" w:rsidRDefault="00DD1EBC" w:rsidP="002D7980">
      <w:pPr>
        <w:shd w:val="clear" w:color="auto" w:fill="FFFFFF"/>
        <w:spacing w:line="276" w:lineRule="auto"/>
        <w:ind w:firstLine="851"/>
        <w:jc w:val="both"/>
      </w:pPr>
      <w:proofErr w:type="gramStart"/>
      <w:r>
        <w:rPr>
          <w:sz w:val="28"/>
          <w:szCs w:val="28"/>
        </w:rPr>
        <w:t>Исходя из этого я пришла</w:t>
      </w:r>
      <w:proofErr w:type="gramEnd"/>
      <w:r w:rsidR="006113E0" w:rsidRPr="006113E0">
        <w:rPr>
          <w:sz w:val="28"/>
          <w:szCs w:val="28"/>
        </w:rPr>
        <w:t xml:space="preserve"> к выводу о необходимости разработки и проведения специальной логопедической работы в развитии слоговой структуры слова у детей старшего возраста с общим недоразвитием речи II уровня.</w:t>
      </w:r>
    </w:p>
    <w:p w:rsidR="00A021C4" w:rsidRPr="006113E0" w:rsidRDefault="006113E0" w:rsidP="002D7980">
      <w:pPr>
        <w:spacing w:line="276" w:lineRule="auto"/>
        <w:ind w:firstLine="851"/>
        <w:jc w:val="both"/>
        <w:rPr>
          <w:sz w:val="28"/>
          <w:szCs w:val="28"/>
        </w:rPr>
      </w:pPr>
      <w:r w:rsidRPr="006113E0">
        <w:rPr>
          <w:sz w:val="28"/>
          <w:szCs w:val="28"/>
        </w:rPr>
        <w:t>Поэтому мной были разработаны и проведены индивидуальные занятия   по коррекции звуков и формированию слоговой структуры слова с использованием игровых технологий четыре раза в неделю.</w:t>
      </w:r>
    </w:p>
    <w:p w:rsidR="00A021C4" w:rsidRPr="006113E0" w:rsidRDefault="006113E0" w:rsidP="002D7980">
      <w:pPr>
        <w:shd w:val="clear" w:color="auto" w:fill="FFFFFF"/>
        <w:spacing w:line="276" w:lineRule="auto"/>
        <w:ind w:firstLine="709"/>
        <w:jc w:val="both"/>
      </w:pPr>
      <w:r w:rsidRPr="006113E0">
        <w:rPr>
          <w:sz w:val="28"/>
          <w:szCs w:val="28"/>
        </w:rPr>
        <w:t>По результатам проверки пассивного словаря, обобщающих понятий, близких по звучанию слов, слов синонимов и антонимов, многозначности слова и его лексической совместимости дети показали положительные результаты, несколько детей прошли, справившись с заданиями. У некоторых детей  задание вызывало небольшие затруднения.</w:t>
      </w:r>
    </w:p>
    <w:p w:rsidR="006113E0" w:rsidRPr="006113E0" w:rsidRDefault="006113E0" w:rsidP="002D7980">
      <w:pPr>
        <w:spacing w:line="276" w:lineRule="auto"/>
        <w:ind w:firstLine="851"/>
        <w:jc w:val="both"/>
        <w:rPr>
          <w:sz w:val="28"/>
          <w:szCs w:val="28"/>
        </w:rPr>
      </w:pPr>
      <w:r w:rsidRPr="006113E0">
        <w:rPr>
          <w:sz w:val="28"/>
          <w:szCs w:val="28"/>
        </w:rPr>
        <w:t>Таким образом, можно сделать вывод о том, что  работа  с журналом, способствует:</w:t>
      </w:r>
    </w:p>
    <w:p w:rsidR="006113E0" w:rsidRPr="006113E0" w:rsidRDefault="006113E0" w:rsidP="002D7980">
      <w:pPr>
        <w:pStyle w:val="a7"/>
        <w:numPr>
          <w:ilvl w:val="0"/>
          <w:numId w:val="23"/>
        </w:numPr>
        <w:spacing w:line="276" w:lineRule="auto"/>
        <w:ind w:left="0" w:firstLine="851"/>
        <w:jc w:val="both"/>
        <w:rPr>
          <w:sz w:val="28"/>
          <w:szCs w:val="28"/>
          <w:shd w:val="clear" w:color="auto" w:fill="FFFFFF"/>
        </w:rPr>
      </w:pPr>
      <w:r w:rsidRPr="006113E0">
        <w:rPr>
          <w:sz w:val="28"/>
          <w:szCs w:val="28"/>
        </w:rPr>
        <w:t xml:space="preserve"> Формированию соответствующего уровня развития слоговой структуры детей;</w:t>
      </w:r>
    </w:p>
    <w:p w:rsidR="006113E0" w:rsidRPr="006113E0" w:rsidRDefault="006113E0" w:rsidP="002D7980">
      <w:pPr>
        <w:pStyle w:val="a7"/>
        <w:numPr>
          <w:ilvl w:val="0"/>
          <w:numId w:val="23"/>
        </w:numPr>
        <w:spacing w:line="276" w:lineRule="auto"/>
        <w:ind w:left="0" w:firstLine="851"/>
        <w:jc w:val="both"/>
        <w:rPr>
          <w:sz w:val="28"/>
          <w:szCs w:val="28"/>
          <w:shd w:val="clear" w:color="auto" w:fill="FFFFFF"/>
        </w:rPr>
      </w:pPr>
      <w:r w:rsidRPr="006113E0">
        <w:rPr>
          <w:sz w:val="28"/>
          <w:szCs w:val="28"/>
        </w:rPr>
        <w:t xml:space="preserve"> Умению  проводить звуковой анализ и синтез слов, пользуясь специальными терминами (звук, слог, гласные звуки, согласные звуки, твердость, мягкость), составлять схемы </w:t>
      </w:r>
      <w:proofErr w:type="spellStart"/>
      <w:r w:rsidRPr="006113E0">
        <w:rPr>
          <w:sz w:val="28"/>
          <w:szCs w:val="28"/>
        </w:rPr>
        <w:t>звуко</w:t>
      </w:r>
      <w:proofErr w:type="spellEnd"/>
      <w:r w:rsidRPr="006113E0">
        <w:rPr>
          <w:sz w:val="28"/>
          <w:szCs w:val="28"/>
        </w:rPr>
        <w:t xml:space="preserve"> - слогового состава слов различной сложности. </w:t>
      </w:r>
    </w:p>
    <w:p w:rsidR="006113E0" w:rsidRPr="006113E0" w:rsidRDefault="006113E0" w:rsidP="002D7980">
      <w:pPr>
        <w:pStyle w:val="a7"/>
        <w:numPr>
          <w:ilvl w:val="0"/>
          <w:numId w:val="23"/>
        </w:numPr>
        <w:spacing w:line="276" w:lineRule="auto"/>
        <w:ind w:left="0" w:firstLine="851"/>
        <w:jc w:val="both"/>
        <w:rPr>
          <w:sz w:val="28"/>
          <w:szCs w:val="28"/>
          <w:shd w:val="clear" w:color="auto" w:fill="FFFFFF"/>
        </w:rPr>
      </w:pPr>
      <w:r w:rsidRPr="006113E0">
        <w:rPr>
          <w:sz w:val="28"/>
          <w:szCs w:val="28"/>
          <w:shd w:val="clear" w:color="auto" w:fill="FFFFFF"/>
        </w:rPr>
        <w:t xml:space="preserve">Улучшению произношения слов слоговой структуры у детей. </w:t>
      </w:r>
    </w:p>
    <w:p w:rsidR="006113E0" w:rsidRPr="006113E0" w:rsidRDefault="006113E0" w:rsidP="002D7980">
      <w:pPr>
        <w:pStyle w:val="a7"/>
        <w:numPr>
          <w:ilvl w:val="0"/>
          <w:numId w:val="23"/>
        </w:numPr>
        <w:spacing w:line="276" w:lineRule="auto"/>
        <w:ind w:left="0" w:firstLine="851"/>
        <w:jc w:val="both"/>
        <w:rPr>
          <w:sz w:val="28"/>
          <w:szCs w:val="28"/>
          <w:shd w:val="clear" w:color="auto" w:fill="FFFFFF"/>
        </w:rPr>
      </w:pPr>
      <w:r w:rsidRPr="006113E0">
        <w:rPr>
          <w:sz w:val="28"/>
          <w:szCs w:val="28"/>
          <w:shd w:val="clear" w:color="auto" w:fill="FFFFFF"/>
        </w:rPr>
        <w:t xml:space="preserve"> Расширению комплекса педагогических средств, способствующих формированию правильных навыков слоговой структуры слова у детей. </w:t>
      </w:r>
    </w:p>
    <w:p w:rsidR="006113E0" w:rsidRPr="006113E0" w:rsidRDefault="006113E0" w:rsidP="002D7980">
      <w:pPr>
        <w:pStyle w:val="a7"/>
        <w:numPr>
          <w:ilvl w:val="0"/>
          <w:numId w:val="23"/>
        </w:numPr>
        <w:spacing w:line="276" w:lineRule="auto"/>
        <w:ind w:left="0" w:firstLine="851"/>
        <w:jc w:val="both"/>
        <w:rPr>
          <w:sz w:val="28"/>
          <w:szCs w:val="28"/>
          <w:shd w:val="clear" w:color="auto" w:fill="FFFFFF"/>
        </w:rPr>
      </w:pPr>
      <w:r w:rsidRPr="006113E0">
        <w:rPr>
          <w:sz w:val="28"/>
          <w:szCs w:val="28"/>
          <w:shd w:val="clear" w:color="auto" w:fill="FFFFFF"/>
        </w:rPr>
        <w:t>Повышению уровня мотивации к занятиям</w:t>
      </w:r>
      <w:r w:rsidRPr="006113E0">
        <w:rPr>
          <w:rFonts w:ascii="Arial" w:hAnsi="Arial" w:cs="Arial"/>
          <w:shd w:val="clear" w:color="auto" w:fill="FFFFFF"/>
        </w:rPr>
        <w:t>.</w:t>
      </w:r>
    </w:p>
    <w:p w:rsidR="006113E0" w:rsidRPr="006113E0" w:rsidRDefault="006113E0" w:rsidP="002D7980">
      <w:pPr>
        <w:pStyle w:val="a7"/>
        <w:shd w:val="clear" w:color="auto" w:fill="FFFFFF"/>
        <w:spacing w:after="450" w:line="276" w:lineRule="auto"/>
        <w:ind w:left="0" w:firstLine="851"/>
        <w:jc w:val="both"/>
        <w:textAlignment w:val="baseline"/>
        <w:rPr>
          <w:sz w:val="28"/>
          <w:szCs w:val="28"/>
        </w:rPr>
      </w:pPr>
      <w:r w:rsidRPr="006113E0">
        <w:rPr>
          <w:sz w:val="28"/>
          <w:szCs w:val="28"/>
        </w:rPr>
        <w:t>Все это создает базу для дальнейшего успешного обучения чтению и письму в школе.</w:t>
      </w:r>
    </w:p>
    <w:p w:rsidR="00E323E8" w:rsidRDefault="00DD1EBC" w:rsidP="00E323E8">
      <w:pPr>
        <w:pStyle w:val="a7"/>
        <w:shd w:val="clear" w:color="auto" w:fill="FFFFFF"/>
        <w:spacing w:line="276" w:lineRule="auto"/>
        <w:ind w:left="0" w:firstLine="851"/>
        <w:jc w:val="center"/>
        <w:textAlignment w:val="baseline"/>
        <w:rPr>
          <w:sz w:val="28"/>
          <w:szCs w:val="28"/>
        </w:rPr>
      </w:pPr>
      <w:r>
        <w:rPr>
          <w:sz w:val="28"/>
          <w:szCs w:val="28"/>
        </w:rPr>
        <w:lastRenderedPageBreak/>
        <w:t>15</w:t>
      </w:r>
    </w:p>
    <w:p w:rsidR="006113E0" w:rsidRPr="006113E0" w:rsidRDefault="006113E0" w:rsidP="002D7980">
      <w:pPr>
        <w:pStyle w:val="a7"/>
        <w:shd w:val="clear" w:color="auto" w:fill="FFFFFF"/>
        <w:spacing w:line="276" w:lineRule="auto"/>
        <w:ind w:left="0" w:firstLine="851"/>
        <w:jc w:val="both"/>
        <w:textAlignment w:val="baseline"/>
        <w:rPr>
          <w:sz w:val="28"/>
          <w:szCs w:val="28"/>
        </w:rPr>
      </w:pPr>
      <w:r w:rsidRPr="006113E0">
        <w:rPr>
          <w:sz w:val="28"/>
          <w:szCs w:val="28"/>
        </w:rPr>
        <w:t>Родителям данная разработка помогает:</w:t>
      </w:r>
    </w:p>
    <w:p w:rsidR="006113E0" w:rsidRPr="006113E0" w:rsidRDefault="006113E0" w:rsidP="002D7980">
      <w:pPr>
        <w:numPr>
          <w:ilvl w:val="0"/>
          <w:numId w:val="24"/>
        </w:numPr>
        <w:shd w:val="clear" w:color="auto" w:fill="FFFFFF"/>
        <w:spacing w:before="30" w:after="30" w:line="276" w:lineRule="auto"/>
        <w:ind w:left="0" w:firstLine="851"/>
        <w:jc w:val="both"/>
        <w:rPr>
          <w:sz w:val="28"/>
          <w:szCs w:val="28"/>
        </w:rPr>
      </w:pPr>
      <w:r w:rsidRPr="006113E0">
        <w:rPr>
          <w:rStyle w:val="c1"/>
          <w:sz w:val="28"/>
          <w:szCs w:val="28"/>
        </w:rPr>
        <w:t>активизировать знания о слогах;</w:t>
      </w:r>
    </w:p>
    <w:p w:rsidR="006113E0" w:rsidRPr="006113E0" w:rsidRDefault="006113E0" w:rsidP="002D7980">
      <w:pPr>
        <w:numPr>
          <w:ilvl w:val="0"/>
          <w:numId w:val="24"/>
        </w:numPr>
        <w:shd w:val="clear" w:color="auto" w:fill="FFFFFF"/>
        <w:spacing w:before="30" w:after="30" w:line="276" w:lineRule="auto"/>
        <w:ind w:left="0" w:firstLine="851"/>
        <w:jc w:val="both"/>
        <w:rPr>
          <w:sz w:val="28"/>
          <w:szCs w:val="28"/>
        </w:rPr>
      </w:pPr>
      <w:r w:rsidRPr="006113E0">
        <w:rPr>
          <w:rStyle w:val="c1"/>
          <w:sz w:val="28"/>
          <w:szCs w:val="28"/>
        </w:rPr>
        <w:t>уточнить особенности овладения слоговым анализом слова детьми  старшей группы;</w:t>
      </w:r>
    </w:p>
    <w:p w:rsidR="006113E0" w:rsidRPr="006113E0" w:rsidRDefault="006113E0" w:rsidP="002D7980">
      <w:pPr>
        <w:numPr>
          <w:ilvl w:val="0"/>
          <w:numId w:val="24"/>
        </w:numPr>
        <w:shd w:val="clear" w:color="auto" w:fill="FFFFFF"/>
        <w:spacing w:before="30" w:after="30" w:line="276" w:lineRule="auto"/>
        <w:ind w:left="0" w:firstLine="851"/>
        <w:jc w:val="both"/>
        <w:rPr>
          <w:sz w:val="28"/>
          <w:szCs w:val="28"/>
        </w:rPr>
      </w:pPr>
      <w:r w:rsidRPr="006113E0">
        <w:rPr>
          <w:rStyle w:val="c1"/>
          <w:sz w:val="28"/>
          <w:szCs w:val="28"/>
        </w:rPr>
        <w:t>обучить игровым приемам слогового анализа и синтеза;</w:t>
      </w:r>
    </w:p>
    <w:p w:rsidR="006113E0" w:rsidRPr="006113E0" w:rsidRDefault="006113E0" w:rsidP="002D7980">
      <w:pPr>
        <w:numPr>
          <w:ilvl w:val="0"/>
          <w:numId w:val="24"/>
        </w:numPr>
        <w:shd w:val="clear" w:color="auto" w:fill="FFFFFF"/>
        <w:spacing w:before="30" w:after="30" w:line="276" w:lineRule="auto"/>
        <w:ind w:left="0" w:firstLine="851"/>
        <w:jc w:val="both"/>
        <w:rPr>
          <w:sz w:val="28"/>
          <w:szCs w:val="28"/>
        </w:rPr>
      </w:pPr>
      <w:r w:rsidRPr="006113E0">
        <w:rPr>
          <w:rStyle w:val="c1"/>
          <w:sz w:val="28"/>
          <w:szCs w:val="28"/>
        </w:rPr>
        <w:t xml:space="preserve">закреплять навык </w:t>
      </w:r>
      <w:proofErr w:type="spellStart"/>
      <w:r w:rsidRPr="006113E0">
        <w:rPr>
          <w:rStyle w:val="c1"/>
          <w:sz w:val="28"/>
          <w:szCs w:val="28"/>
        </w:rPr>
        <w:t>звуко</w:t>
      </w:r>
      <w:proofErr w:type="spellEnd"/>
      <w:r w:rsidRPr="006113E0">
        <w:rPr>
          <w:rStyle w:val="c1"/>
          <w:sz w:val="28"/>
          <w:szCs w:val="28"/>
        </w:rPr>
        <w:t>-слогового анализа слова;</w:t>
      </w:r>
    </w:p>
    <w:p w:rsidR="006113E0" w:rsidRPr="006113E0" w:rsidRDefault="006113E0" w:rsidP="002D7980">
      <w:pPr>
        <w:numPr>
          <w:ilvl w:val="0"/>
          <w:numId w:val="24"/>
        </w:numPr>
        <w:shd w:val="clear" w:color="auto" w:fill="FFFFFF"/>
        <w:spacing w:before="30" w:after="30" w:line="276" w:lineRule="auto"/>
        <w:ind w:left="0" w:firstLine="851"/>
        <w:jc w:val="both"/>
        <w:rPr>
          <w:sz w:val="28"/>
          <w:szCs w:val="28"/>
        </w:rPr>
      </w:pPr>
      <w:r w:rsidRPr="006113E0">
        <w:rPr>
          <w:rStyle w:val="c1"/>
          <w:sz w:val="28"/>
          <w:szCs w:val="28"/>
        </w:rPr>
        <w:t>формировать умения осознанной, адекватной и результативной помощи детям;</w:t>
      </w:r>
    </w:p>
    <w:p w:rsidR="006113E0" w:rsidRPr="006113E0" w:rsidRDefault="006113E0" w:rsidP="002D7980">
      <w:pPr>
        <w:numPr>
          <w:ilvl w:val="0"/>
          <w:numId w:val="24"/>
        </w:numPr>
        <w:shd w:val="clear" w:color="auto" w:fill="FFFFFF"/>
        <w:spacing w:before="30" w:after="30" w:line="276" w:lineRule="auto"/>
        <w:ind w:left="0" w:firstLine="851"/>
        <w:jc w:val="both"/>
        <w:rPr>
          <w:sz w:val="28"/>
          <w:szCs w:val="28"/>
        </w:rPr>
      </w:pPr>
      <w:r w:rsidRPr="006113E0">
        <w:rPr>
          <w:rStyle w:val="c1"/>
          <w:sz w:val="28"/>
          <w:szCs w:val="28"/>
        </w:rPr>
        <w:t>расширять степень  включенности родителей в реализацию индивидуальных коррекционных программ работы с детьми.</w:t>
      </w: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2D7980">
      <w:pPr>
        <w:rPr>
          <w:b/>
          <w:sz w:val="28"/>
          <w:szCs w:val="28"/>
        </w:rPr>
      </w:pPr>
    </w:p>
    <w:p w:rsidR="00A021C4" w:rsidRDefault="00A021C4" w:rsidP="009E1952">
      <w:pPr>
        <w:jc w:val="center"/>
        <w:rPr>
          <w:b/>
          <w:sz w:val="28"/>
          <w:szCs w:val="28"/>
        </w:rPr>
      </w:pPr>
    </w:p>
    <w:p w:rsidR="00A021C4" w:rsidRPr="00E323E8" w:rsidRDefault="004D0207" w:rsidP="00E323E8">
      <w:pPr>
        <w:jc w:val="center"/>
        <w:rPr>
          <w:sz w:val="28"/>
          <w:szCs w:val="28"/>
        </w:rPr>
      </w:pPr>
      <w:r>
        <w:rPr>
          <w:sz w:val="28"/>
          <w:szCs w:val="28"/>
        </w:rPr>
        <w:lastRenderedPageBreak/>
        <w:t>16</w:t>
      </w:r>
    </w:p>
    <w:p w:rsidR="00A021C4" w:rsidRDefault="00A021C4" w:rsidP="009E1952">
      <w:pPr>
        <w:jc w:val="center"/>
        <w:rPr>
          <w:b/>
          <w:sz w:val="28"/>
          <w:szCs w:val="28"/>
        </w:rPr>
      </w:pPr>
      <w:r>
        <w:rPr>
          <w:b/>
          <w:sz w:val="28"/>
          <w:szCs w:val="28"/>
        </w:rPr>
        <w:t>Литература</w:t>
      </w:r>
    </w:p>
    <w:p w:rsidR="002D7980" w:rsidRPr="002D7980" w:rsidRDefault="002D7980" w:rsidP="002D7980">
      <w:pPr>
        <w:pStyle w:val="a7"/>
        <w:numPr>
          <w:ilvl w:val="1"/>
          <w:numId w:val="24"/>
        </w:numPr>
        <w:shd w:val="clear" w:color="auto" w:fill="FFFFFF"/>
        <w:spacing w:before="100" w:beforeAutospacing="1" w:after="100" w:afterAutospacing="1" w:line="276" w:lineRule="auto"/>
        <w:ind w:left="0" w:firstLine="851"/>
        <w:jc w:val="both"/>
        <w:rPr>
          <w:color w:val="000000"/>
          <w:sz w:val="28"/>
          <w:szCs w:val="28"/>
        </w:rPr>
      </w:pPr>
      <w:proofErr w:type="spellStart"/>
      <w:r w:rsidRPr="002D7980">
        <w:rPr>
          <w:color w:val="000000"/>
          <w:sz w:val="28"/>
          <w:szCs w:val="28"/>
        </w:rPr>
        <w:t>Агранович</w:t>
      </w:r>
      <w:proofErr w:type="spellEnd"/>
      <w:r w:rsidRPr="002D7980">
        <w:rPr>
          <w:color w:val="000000"/>
          <w:sz w:val="28"/>
          <w:szCs w:val="28"/>
        </w:rPr>
        <w:t xml:space="preserve"> З. Е. «Логопедическая работа по преодолению нарушений слоговой структуры слов». СПБ</w:t>
      </w:r>
      <w:proofErr w:type="gramStart"/>
      <w:r w:rsidRPr="002D7980">
        <w:rPr>
          <w:color w:val="000000"/>
          <w:sz w:val="28"/>
          <w:szCs w:val="28"/>
        </w:rPr>
        <w:t xml:space="preserve">., </w:t>
      </w:r>
      <w:proofErr w:type="gramEnd"/>
      <w:r w:rsidRPr="002D7980">
        <w:rPr>
          <w:color w:val="000000"/>
          <w:sz w:val="28"/>
          <w:szCs w:val="28"/>
        </w:rPr>
        <w:t>изд. «Детство-пресс», 2004 г.</w:t>
      </w:r>
    </w:p>
    <w:p w:rsidR="002D7980" w:rsidRPr="002D7980" w:rsidRDefault="002D7980" w:rsidP="002D7980">
      <w:pPr>
        <w:pStyle w:val="a7"/>
        <w:numPr>
          <w:ilvl w:val="1"/>
          <w:numId w:val="24"/>
        </w:numPr>
        <w:shd w:val="clear" w:color="auto" w:fill="FFFFFF"/>
        <w:spacing w:line="276" w:lineRule="auto"/>
        <w:ind w:left="0" w:firstLine="851"/>
        <w:jc w:val="both"/>
        <w:rPr>
          <w:sz w:val="28"/>
          <w:szCs w:val="28"/>
        </w:rPr>
      </w:pPr>
      <w:r w:rsidRPr="002D7980">
        <w:rPr>
          <w:sz w:val="28"/>
          <w:szCs w:val="28"/>
        </w:rPr>
        <w:t xml:space="preserve">Бабина, Г.В., </w:t>
      </w:r>
      <w:proofErr w:type="spellStart"/>
      <w:r w:rsidRPr="002D7980">
        <w:rPr>
          <w:sz w:val="28"/>
          <w:szCs w:val="28"/>
        </w:rPr>
        <w:t>Сафонкина</w:t>
      </w:r>
      <w:proofErr w:type="spellEnd"/>
      <w:r w:rsidRPr="002D7980">
        <w:rPr>
          <w:sz w:val="28"/>
          <w:szCs w:val="28"/>
        </w:rPr>
        <w:t xml:space="preserve"> Н.Ю. Слоговая структура слова: обследование и формирование у детей с недоразвитием речи. Учебно-методическое пособие. – М.: Книголюб, 2005. – 96 с.</w:t>
      </w:r>
    </w:p>
    <w:p w:rsidR="00A021C4" w:rsidRPr="002D7980" w:rsidRDefault="002D7980" w:rsidP="002D7980">
      <w:pPr>
        <w:pStyle w:val="a7"/>
        <w:numPr>
          <w:ilvl w:val="1"/>
          <w:numId w:val="24"/>
        </w:numPr>
        <w:spacing w:line="276" w:lineRule="auto"/>
        <w:ind w:left="0" w:firstLine="851"/>
        <w:jc w:val="both"/>
        <w:rPr>
          <w:sz w:val="28"/>
          <w:szCs w:val="28"/>
        </w:rPr>
      </w:pPr>
      <w:r w:rsidRPr="002D7980">
        <w:rPr>
          <w:sz w:val="28"/>
          <w:szCs w:val="28"/>
        </w:rPr>
        <w:t xml:space="preserve">Большакова, С. Е. Преодоление нарушений слоговой структуры слова у детей:  Методическое пособие.  — М.: ТЦ Сфера, 2007. — 56 </w:t>
      </w:r>
      <w:proofErr w:type="gramStart"/>
      <w:r w:rsidRPr="002D7980">
        <w:rPr>
          <w:sz w:val="28"/>
          <w:szCs w:val="28"/>
        </w:rPr>
        <w:t>с</w:t>
      </w:r>
      <w:proofErr w:type="gramEnd"/>
    </w:p>
    <w:p w:rsidR="002D7980" w:rsidRPr="002D7980" w:rsidRDefault="002D7980" w:rsidP="002D7980">
      <w:pPr>
        <w:pStyle w:val="a7"/>
        <w:numPr>
          <w:ilvl w:val="1"/>
          <w:numId w:val="24"/>
        </w:numPr>
        <w:shd w:val="clear" w:color="auto" w:fill="FFFFFF"/>
        <w:spacing w:before="100" w:beforeAutospacing="1" w:after="100" w:afterAutospacing="1" w:line="276" w:lineRule="auto"/>
        <w:ind w:left="0" w:firstLine="851"/>
        <w:jc w:val="both"/>
        <w:rPr>
          <w:sz w:val="28"/>
          <w:szCs w:val="28"/>
        </w:rPr>
      </w:pPr>
      <w:r w:rsidRPr="002D7980">
        <w:rPr>
          <w:sz w:val="28"/>
          <w:szCs w:val="28"/>
        </w:rPr>
        <w:t xml:space="preserve">Голубева Г.Г. Особенности </w:t>
      </w:r>
      <w:proofErr w:type="spellStart"/>
      <w:r w:rsidRPr="002D7980">
        <w:rPr>
          <w:sz w:val="28"/>
          <w:szCs w:val="28"/>
        </w:rPr>
        <w:t>звукослоговой</w:t>
      </w:r>
      <w:proofErr w:type="spellEnd"/>
      <w:r w:rsidRPr="002D7980">
        <w:rPr>
          <w:sz w:val="28"/>
          <w:szCs w:val="28"/>
        </w:rPr>
        <w:t xml:space="preserve"> структуры слова у дошкольников с общим недоразвитием речи.//Логопед в детском саду.- 2007.- 3(18).</w:t>
      </w:r>
    </w:p>
    <w:p w:rsidR="002D7980" w:rsidRPr="002D7980" w:rsidRDefault="002D7980" w:rsidP="002D7980">
      <w:pPr>
        <w:pStyle w:val="a7"/>
        <w:numPr>
          <w:ilvl w:val="1"/>
          <w:numId w:val="24"/>
        </w:numPr>
        <w:shd w:val="clear" w:color="auto" w:fill="FFFFFF"/>
        <w:spacing w:before="100" w:beforeAutospacing="1" w:after="100" w:afterAutospacing="1" w:line="276" w:lineRule="auto"/>
        <w:ind w:left="0" w:firstLine="851"/>
        <w:jc w:val="both"/>
        <w:rPr>
          <w:sz w:val="28"/>
          <w:szCs w:val="28"/>
        </w:rPr>
      </w:pPr>
      <w:r w:rsidRPr="002D7980">
        <w:rPr>
          <w:sz w:val="28"/>
          <w:szCs w:val="28"/>
        </w:rPr>
        <w:t>Епифанова О.В. Логопедия (уточнение и коррекция слоговой структуры слов). – Волгоград: Учитель – АСТ, 2004.</w:t>
      </w:r>
    </w:p>
    <w:p w:rsidR="002D7980" w:rsidRPr="002D7980" w:rsidRDefault="002D7980" w:rsidP="002D7980">
      <w:pPr>
        <w:pStyle w:val="a7"/>
        <w:numPr>
          <w:ilvl w:val="1"/>
          <w:numId w:val="24"/>
        </w:numPr>
        <w:shd w:val="clear" w:color="auto" w:fill="FFFFFF"/>
        <w:spacing w:line="276" w:lineRule="auto"/>
        <w:ind w:left="0" w:firstLine="851"/>
        <w:jc w:val="both"/>
        <w:rPr>
          <w:sz w:val="28"/>
          <w:szCs w:val="28"/>
        </w:rPr>
      </w:pPr>
      <w:proofErr w:type="spellStart"/>
      <w:r w:rsidRPr="002D7980">
        <w:rPr>
          <w:sz w:val="28"/>
          <w:szCs w:val="28"/>
        </w:rPr>
        <w:t>Четверушкина</w:t>
      </w:r>
      <w:proofErr w:type="spellEnd"/>
      <w:r w:rsidRPr="002D7980">
        <w:rPr>
          <w:sz w:val="28"/>
          <w:szCs w:val="28"/>
        </w:rPr>
        <w:t>, Н.С. Слоговая структура слова: система коррекционных упражнений для детей 5-7 лет. – М.: Гном Пресс, 2006. – 96с.</w:t>
      </w:r>
    </w:p>
    <w:p w:rsidR="002D7980" w:rsidRDefault="002D7980"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A021C4" w:rsidRDefault="00A021C4" w:rsidP="009E1952">
      <w:pPr>
        <w:jc w:val="center"/>
        <w:rPr>
          <w:b/>
          <w:sz w:val="28"/>
          <w:szCs w:val="28"/>
        </w:rPr>
      </w:pPr>
    </w:p>
    <w:p w:rsidR="00E323E8" w:rsidRDefault="00E323E8" w:rsidP="009E1952">
      <w:pPr>
        <w:jc w:val="center"/>
        <w:rPr>
          <w:b/>
          <w:sz w:val="28"/>
          <w:szCs w:val="28"/>
        </w:rPr>
      </w:pPr>
    </w:p>
    <w:p w:rsidR="00E323E8" w:rsidRDefault="00E323E8" w:rsidP="009E1952">
      <w:pPr>
        <w:jc w:val="center"/>
        <w:rPr>
          <w:b/>
          <w:sz w:val="28"/>
          <w:szCs w:val="28"/>
        </w:rPr>
      </w:pPr>
    </w:p>
    <w:p w:rsidR="00A021C4" w:rsidRPr="00E323E8" w:rsidRDefault="004D0207" w:rsidP="009E1952">
      <w:pPr>
        <w:jc w:val="center"/>
        <w:rPr>
          <w:sz w:val="28"/>
          <w:szCs w:val="28"/>
        </w:rPr>
      </w:pPr>
      <w:r>
        <w:rPr>
          <w:sz w:val="28"/>
          <w:szCs w:val="28"/>
        </w:rPr>
        <w:lastRenderedPageBreak/>
        <w:t>17</w:t>
      </w:r>
    </w:p>
    <w:p w:rsidR="00684D93" w:rsidRPr="003A52A9" w:rsidRDefault="003A52A9" w:rsidP="003A52A9">
      <w:pPr>
        <w:jc w:val="right"/>
        <w:rPr>
          <w:b/>
          <w:i/>
          <w:sz w:val="28"/>
          <w:szCs w:val="28"/>
        </w:rPr>
      </w:pPr>
      <w:r w:rsidRPr="003A52A9">
        <w:rPr>
          <w:b/>
          <w:i/>
          <w:sz w:val="28"/>
          <w:szCs w:val="28"/>
        </w:rPr>
        <w:t xml:space="preserve"> </w:t>
      </w:r>
      <w:r w:rsidR="00684D93" w:rsidRPr="003A52A9">
        <w:rPr>
          <w:b/>
          <w:i/>
          <w:sz w:val="28"/>
          <w:szCs w:val="28"/>
        </w:rPr>
        <w:t>Приложение</w:t>
      </w:r>
    </w:p>
    <w:p w:rsidR="00684D93" w:rsidRDefault="00684D93" w:rsidP="00684D93">
      <w:pPr>
        <w:jc w:val="center"/>
        <w:rPr>
          <w:b/>
          <w:sz w:val="28"/>
          <w:szCs w:val="28"/>
        </w:rPr>
      </w:pPr>
    </w:p>
    <w:p w:rsidR="009E1952" w:rsidRPr="003B433B" w:rsidRDefault="009E1952" w:rsidP="009E1952">
      <w:pPr>
        <w:jc w:val="center"/>
        <w:rPr>
          <w:b/>
          <w:sz w:val="28"/>
          <w:szCs w:val="28"/>
        </w:rPr>
      </w:pPr>
      <w:r w:rsidRPr="003B433B">
        <w:rPr>
          <w:b/>
          <w:sz w:val="28"/>
          <w:szCs w:val="28"/>
        </w:rPr>
        <w:t>Муниципальное бюджетное дошкольное образовательное  учреждение</w:t>
      </w:r>
    </w:p>
    <w:p w:rsidR="009E1952" w:rsidRPr="003B433B" w:rsidRDefault="009E1952" w:rsidP="009E1952">
      <w:pPr>
        <w:jc w:val="center"/>
        <w:rPr>
          <w:b/>
          <w:sz w:val="28"/>
          <w:szCs w:val="28"/>
        </w:rPr>
      </w:pPr>
      <w:r w:rsidRPr="003B433B">
        <w:rPr>
          <w:b/>
          <w:sz w:val="28"/>
          <w:szCs w:val="28"/>
        </w:rPr>
        <w:t>детский сад комбинированного вида №10 «Малышок»</w:t>
      </w:r>
    </w:p>
    <w:p w:rsidR="009E1952" w:rsidRPr="003B433B" w:rsidRDefault="009E1952" w:rsidP="009E1952">
      <w:pPr>
        <w:jc w:val="center"/>
        <w:rPr>
          <w:b/>
          <w:sz w:val="28"/>
          <w:szCs w:val="28"/>
        </w:rPr>
      </w:pPr>
      <w:r w:rsidRPr="003B433B">
        <w:rPr>
          <w:b/>
          <w:sz w:val="28"/>
          <w:szCs w:val="28"/>
        </w:rPr>
        <w:t>поселка Псебай муниципального образования Мостовский район</w:t>
      </w:r>
    </w:p>
    <w:p w:rsidR="000278D0" w:rsidRDefault="000278D0" w:rsidP="009E1952">
      <w:pPr>
        <w:rPr>
          <w:sz w:val="28"/>
          <w:szCs w:val="28"/>
        </w:rPr>
      </w:pPr>
    </w:p>
    <w:p w:rsidR="009E1952" w:rsidRDefault="009E1952" w:rsidP="009E1952">
      <w:pPr>
        <w:rPr>
          <w:sz w:val="28"/>
          <w:szCs w:val="28"/>
        </w:rPr>
      </w:pPr>
    </w:p>
    <w:p w:rsidR="009E1952" w:rsidRDefault="009E1952" w:rsidP="009E1952">
      <w:pPr>
        <w:rPr>
          <w:sz w:val="28"/>
          <w:szCs w:val="28"/>
        </w:rPr>
      </w:pPr>
    </w:p>
    <w:p w:rsidR="009E1952" w:rsidRDefault="008D5700" w:rsidP="008D5700">
      <w:pPr>
        <w:jc w:val="center"/>
        <w:rPr>
          <w:sz w:val="28"/>
          <w:szCs w:val="28"/>
        </w:rPr>
      </w:pPr>
      <w:r>
        <w:rPr>
          <w:noProof/>
        </w:rPr>
        <w:drawing>
          <wp:inline distT="0" distB="0" distL="0" distR="0">
            <wp:extent cx="1647825" cy="1333500"/>
            <wp:effectExtent l="0" t="0" r="9525" b="0"/>
            <wp:docPr id="1" name="Рисунок 1" descr="hello_html_54d56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54d5616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7825" cy="1333500"/>
                    </a:xfrm>
                    <a:prstGeom prst="rect">
                      <a:avLst/>
                    </a:prstGeom>
                    <a:noFill/>
                    <a:ln>
                      <a:noFill/>
                    </a:ln>
                  </pic:spPr>
                </pic:pic>
              </a:graphicData>
            </a:graphic>
          </wp:inline>
        </w:drawing>
      </w:r>
      <w:r>
        <w:rPr>
          <w:noProof/>
        </w:rPr>
        <w:drawing>
          <wp:inline distT="0" distB="0" distL="0" distR="0" wp14:anchorId="3CF7092E" wp14:editId="6C280D5D">
            <wp:extent cx="1657350" cy="1333500"/>
            <wp:effectExtent l="0" t="0" r="0" b="0"/>
            <wp:docPr id="2" name="Рисунок 2" descr="hello_html_4a8d53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4a8d533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7350" cy="1333500"/>
                    </a:xfrm>
                    <a:prstGeom prst="rect">
                      <a:avLst/>
                    </a:prstGeom>
                    <a:noFill/>
                    <a:ln>
                      <a:noFill/>
                    </a:ln>
                  </pic:spPr>
                </pic:pic>
              </a:graphicData>
            </a:graphic>
          </wp:inline>
        </w:drawing>
      </w:r>
    </w:p>
    <w:p w:rsidR="009E1952" w:rsidRDefault="009E1952" w:rsidP="009E1952">
      <w:pPr>
        <w:rPr>
          <w:sz w:val="28"/>
          <w:szCs w:val="28"/>
        </w:rPr>
      </w:pPr>
    </w:p>
    <w:p w:rsidR="009E1952" w:rsidRDefault="009E1952" w:rsidP="009E1952">
      <w:pPr>
        <w:rPr>
          <w:sz w:val="28"/>
          <w:szCs w:val="28"/>
        </w:rPr>
      </w:pPr>
    </w:p>
    <w:p w:rsidR="009E1952" w:rsidRDefault="009E1952" w:rsidP="009E1952">
      <w:pPr>
        <w:rPr>
          <w:sz w:val="28"/>
          <w:szCs w:val="28"/>
        </w:rPr>
      </w:pPr>
    </w:p>
    <w:p w:rsidR="008D5700" w:rsidRPr="008D5700" w:rsidRDefault="009E1952" w:rsidP="00E323E8">
      <w:pPr>
        <w:jc w:val="center"/>
        <w:rPr>
          <w:b/>
          <w:bCs/>
          <w:color w:val="FF0000"/>
          <w:sz w:val="52"/>
          <w:szCs w:val="52"/>
          <w:shd w:val="clear" w:color="auto" w:fill="FFFFFF"/>
        </w:rPr>
      </w:pPr>
      <w:r w:rsidRPr="008D5700">
        <w:rPr>
          <w:b/>
          <w:bCs/>
          <w:color w:val="FF0000"/>
          <w:sz w:val="52"/>
          <w:szCs w:val="52"/>
          <w:shd w:val="clear" w:color="auto" w:fill="FFFFFF"/>
        </w:rPr>
        <w:t>Коррекционно-логопедическ</w:t>
      </w:r>
      <w:r w:rsidR="00E323E8">
        <w:rPr>
          <w:b/>
          <w:bCs/>
          <w:color w:val="FF0000"/>
          <w:sz w:val="52"/>
          <w:szCs w:val="52"/>
          <w:shd w:val="clear" w:color="auto" w:fill="FFFFFF"/>
        </w:rPr>
        <w:t>ий журнал для детей и родителей</w:t>
      </w:r>
    </w:p>
    <w:p w:rsidR="008D5700" w:rsidRDefault="00E323E8" w:rsidP="009E1952">
      <w:pPr>
        <w:jc w:val="center"/>
        <w:rPr>
          <w:b/>
          <w:bCs/>
          <w:color w:val="0F243E" w:themeColor="text2" w:themeShade="80"/>
          <w:sz w:val="96"/>
          <w:szCs w:val="96"/>
          <w:shd w:val="clear" w:color="auto" w:fill="FFFFFF"/>
        </w:rPr>
      </w:pPr>
      <w:r>
        <w:rPr>
          <w:b/>
          <w:bCs/>
          <w:color w:val="0F243E" w:themeColor="text2" w:themeShade="80"/>
          <w:sz w:val="96"/>
          <w:szCs w:val="96"/>
          <w:shd w:val="clear" w:color="auto" w:fill="FFFFFF"/>
        </w:rPr>
        <w:t>«</w:t>
      </w:r>
      <w:proofErr w:type="spellStart"/>
      <w:r>
        <w:rPr>
          <w:b/>
          <w:bCs/>
          <w:color w:val="0F243E" w:themeColor="text2" w:themeShade="80"/>
          <w:sz w:val="96"/>
          <w:szCs w:val="96"/>
          <w:shd w:val="clear" w:color="auto" w:fill="FFFFFF"/>
        </w:rPr>
        <w:t>Говору</w:t>
      </w:r>
      <w:r w:rsidR="008D5700" w:rsidRPr="008D5700">
        <w:rPr>
          <w:b/>
          <w:bCs/>
          <w:color w:val="0F243E" w:themeColor="text2" w:themeShade="80"/>
          <w:sz w:val="96"/>
          <w:szCs w:val="96"/>
          <w:shd w:val="clear" w:color="auto" w:fill="FFFFFF"/>
        </w:rPr>
        <w:t>шкины</w:t>
      </w:r>
      <w:proofErr w:type="spellEnd"/>
      <w:r w:rsidR="008D5700" w:rsidRPr="008D5700">
        <w:rPr>
          <w:b/>
          <w:bCs/>
          <w:color w:val="0F243E" w:themeColor="text2" w:themeShade="80"/>
          <w:sz w:val="96"/>
          <w:szCs w:val="96"/>
          <w:shd w:val="clear" w:color="auto" w:fill="FFFFFF"/>
        </w:rPr>
        <w:t>»</w:t>
      </w:r>
    </w:p>
    <w:p w:rsidR="008D5700" w:rsidRDefault="008D5700" w:rsidP="009E1952">
      <w:pPr>
        <w:jc w:val="center"/>
        <w:rPr>
          <w:b/>
          <w:bCs/>
          <w:color w:val="0F243E" w:themeColor="text2" w:themeShade="80"/>
          <w:sz w:val="28"/>
          <w:szCs w:val="28"/>
          <w:shd w:val="clear" w:color="auto" w:fill="FFFFFF"/>
        </w:rPr>
      </w:pPr>
    </w:p>
    <w:p w:rsidR="008D5700" w:rsidRDefault="008D5700" w:rsidP="009E1952">
      <w:pPr>
        <w:jc w:val="center"/>
        <w:rPr>
          <w:b/>
          <w:bCs/>
          <w:color w:val="0F243E" w:themeColor="text2" w:themeShade="80"/>
          <w:sz w:val="28"/>
          <w:szCs w:val="28"/>
          <w:shd w:val="clear" w:color="auto" w:fill="FFFFFF"/>
        </w:rPr>
      </w:pPr>
    </w:p>
    <w:p w:rsidR="008D5700" w:rsidRDefault="008D5700" w:rsidP="008D5700">
      <w:pPr>
        <w:jc w:val="right"/>
        <w:rPr>
          <w:b/>
          <w:bCs/>
          <w:color w:val="0F243E" w:themeColor="text2" w:themeShade="80"/>
          <w:sz w:val="28"/>
          <w:szCs w:val="28"/>
          <w:shd w:val="clear" w:color="auto" w:fill="FFFFFF"/>
        </w:rPr>
      </w:pPr>
      <w:r>
        <w:rPr>
          <w:b/>
          <w:bCs/>
          <w:color w:val="0F243E" w:themeColor="text2" w:themeShade="80"/>
          <w:sz w:val="28"/>
          <w:szCs w:val="28"/>
          <w:shd w:val="clear" w:color="auto" w:fill="FFFFFF"/>
        </w:rPr>
        <w:t>Автор журнала: учитель-логопед</w:t>
      </w:r>
    </w:p>
    <w:p w:rsidR="008D5700" w:rsidRDefault="008D5700" w:rsidP="008D5700">
      <w:pPr>
        <w:jc w:val="center"/>
        <w:rPr>
          <w:b/>
          <w:bCs/>
          <w:color w:val="0F243E" w:themeColor="text2" w:themeShade="80"/>
          <w:sz w:val="28"/>
          <w:szCs w:val="28"/>
          <w:shd w:val="clear" w:color="auto" w:fill="FFFFFF"/>
        </w:rPr>
      </w:pPr>
      <w:r>
        <w:rPr>
          <w:b/>
          <w:bCs/>
          <w:color w:val="0F243E" w:themeColor="text2" w:themeShade="80"/>
          <w:sz w:val="28"/>
          <w:szCs w:val="28"/>
          <w:shd w:val="clear" w:color="auto" w:fill="FFFFFF"/>
        </w:rPr>
        <w:t xml:space="preserve">                                                            Кириллова Анна Андреевна</w:t>
      </w:r>
    </w:p>
    <w:p w:rsidR="008D5700" w:rsidRDefault="008D5700" w:rsidP="009E1952">
      <w:pPr>
        <w:jc w:val="center"/>
        <w:rPr>
          <w:b/>
          <w:bCs/>
          <w:color w:val="0F243E" w:themeColor="text2" w:themeShade="80"/>
          <w:sz w:val="28"/>
          <w:szCs w:val="28"/>
          <w:shd w:val="clear" w:color="auto" w:fill="FFFFFF"/>
        </w:rPr>
      </w:pPr>
    </w:p>
    <w:p w:rsidR="008D5700" w:rsidRDefault="008D5700" w:rsidP="009E1952">
      <w:pPr>
        <w:jc w:val="center"/>
        <w:rPr>
          <w:b/>
          <w:bCs/>
          <w:color w:val="0F243E" w:themeColor="text2" w:themeShade="80"/>
          <w:sz w:val="28"/>
          <w:szCs w:val="28"/>
          <w:shd w:val="clear" w:color="auto" w:fill="FFFFFF"/>
        </w:rPr>
      </w:pPr>
    </w:p>
    <w:p w:rsidR="008D5700" w:rsidRPr="008D5700" w:rsidRDefault="008D5700" w:rsidP="009E1952">
      <w:pPr>
        <w:jc w:val="center"/>
        <w:rPr>
          <w:b/>
          <w:bCs/>
          <w:color w:val="0F243E" w:themeColor="text2" w:themeShade="80"/>
          <w:sz w:val="28"/>
          <w:szCs w:val="28"/>
          <w:shd w:val="clear" w:color="auto" w:fill="FFFFFF"/>
        </w:rPr>
      </w:pPr>
    </w:p>
    <w:p w:rsidR="008D5700" w:rsidRPr="00BA0962" w:rsidRDefault="008D5700" w:rsidP="00BA0962">
      <w:pPr>
        <w:jc w:val="center"/>
        <w:rPr>
          <w:b/>
          <w:bCs/>
          <w:color w:val="0F243E" w:themeColor="text2" w:themeShade="80"/>
          <w:sz w:val="96"/>
          <w:szCs w:val="96"/>
          <w:shd w:val="clear" w:color="auto" w:fill="FFFFFF"/>
        </w:rPr>
      </w:pPr>
      <w:r>
        <w:rPr>
          <w:noProof/>
        </w:rPr>
        <w:drawing>
          <wp:inline distT="0" distB="0" distL="0" distR="0" wp14:anchorId="7CE82E27" wp14:editId="723F975C">
            <wp:extent cx="2286000" cy="2047875"/>
            <wp:effectExtent l="0" t="0" r="0" b="9525"/>
            <wp:docPr id="3" name="Рисунок 3" descr="hello_html_m6378f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6378fd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2047875"/>
                    </a:xfrm>
                    <a:prstGeom prst="rect">
                      <a:avLst/>
                    </a:prstGeom>
                    <a:noFill/>
                    <a:ln>
                      <a:noFill/>
                    </a:ln>
                  </pic:spPr>
                </pic:pic>
              </a:graphicData>
            </a:graphic>
          </wp:inline>
        </w:drawing>
      </w:r>
    </w:p>
    <w:p w:rsidR="00BA0962" w:rsidRDefault="000803E0" w:rsidP="00684D93">
      <w:pPr>
        <w:jc w:val="center"/>
        <w:rPr>
          <w:b/>
          <w:bCs/>
          <w:color w:val="0F243E" w:themeColor="text2" w:themeShade="80"/>
          <w:sz w:val="28"/>
          <w:szCs w:val="28"/>
          <w:shd w:val="clear" w:color="auto" w:fill="FFFFFF"/>
        </w:rPr>
      </w:pPr>
      <w:r>
        <w:rPr>
          <w:b/>
          <w:bCs/>
          <w:color w:val="0F243E" w:themeColor="text2" w:themeShade="80"/>
          <w:sz w:val="28"/>
          <w:szCs w:val="28"/>
          <w:shd w:val="clear" w:color="auto" w:fill="FFFFFF"/>
        </w:rPr>
        <w:t>2024</w:t>
      </w:r>
      <w:r w:rsidR="00684D93">
        <w:rPr>
          <w:b/>
          <w:bCs/>
          <w:color w:val="0F243E" w:themeColor="text2" w:themeShade="80"/>
          <w:sz w:val="28"/>
          <w:szCs w:val="28"/>
          <w:shd w:val="clear" w:color="auto" w:fill="FFFFFF"/>
        </w:rPr>
        <w:t xml:space="preserve"> год № 1</w:t>
      </w:r>
    </w:p>
    <w:p w:rsidR="00E323E8" w:rsidRPr="00986C4A" w:rsidRDefault="00E323E8" w:rsidP="00684D93">
      <w:pPr>
        <w:jc w:val="center"/>
        <w:rPr>
          <w:b/>
          <w:bCs/>
          <w:color w:val="0F243E" w:themeColor="text2" w:themeShade="80"/>
          <w:sz w:val="28"/>
          <w:szCs w:val="28"/>
          <w:shd w:val="clear" w:color="auto" w:fill="FFFFFF"/>
        </w:rPr>
      </w:pPr>
    </w:p>
    <w:p w:rsidR="00E323E8" w:rsidRPr="00E323E8" w:rsidRDefault="004D0207" w:rsidP="00723477">
      <w:pPr>
        <w:shd w:val="clear" w:color="auto" w:fill="FFFFFF" w:themeFill="background1"/>
        <w:jc w:val="center"/>
        <w:rPr>
          <w:bCs/>
          <w:iCs/>
          <w:sz w:val="28"/>
          <w:szCs w:val="28"/>
          <w:shd w:val="clear" w:color="auto" w:fill="F5F5F5"/>
        </w:rPr>
      </w:pPr>
      <w:r>
        <w:rPr>
          <w:bCs/>
          <w:iCs/>
          <w:sz w:val="28"/>
          <w:szCs w:val="28"/>
          <w:shd w:val="clear" w:color="auto" w:fill="F5F5F5"/>
        </w:rPr>
        <w:lastRenderedPageBreak/>
        <w:t>18</w:t>
      </w:r>
    </w:p>
    <w:p w:rsidR="00723477" w:rsidRDefault="008D5700" w:rsidP="00723477">
      <w:pPr>
        <w:shd w:val="clear" w:color="auto" w:fill="FFFFFF" w:themeFill="background1"/>
        <w:jc w:val="center"/>
        <w:rPr>
          <w:rFonts w:ascii="Bookman Old Style" w:hAnsi="Bookman Old Style" w:cs="Arial"/>
          <w:b/>
          <w:bCs/>
          <w:i/>
          <w:iCs/>
          <w:color w:val="C00000"/>
          <w:sz w:val="80"/>
          <w:szCs w:val="80"/>
          <w:shd w:val="clear" w:color="auto" w:fill="F5F5F5"/>
        </w:rPr>
      </w:pPr>
      <w:r>
        <w:rPr>
          <w:rFonts w:ascii="Bookman Old Style" w:hAnsi="Bookman Old Style" w:cs="Arial"/>
          <w:b/>
          <w:bCs/>
          <w:i/>
          <w:iCs/>
          <w:color w:val="4F6228"/>
          <w:sz w:val="80"/>
          <w:szCs w:val="80"/>
          <w:shd w:val="clear" w:color="auto" w:fill="F5F5F5"/>
        </w:rPr>
        <w:t>Се</w:t>
      </w:r>
      <w:r>
        <w:rPr>
          <w:rFonts w:ascii="Bookman Old Style" w:hAnsi="Bookman Old Style" w:cs="Arial"/>
          <w:b/>
          <w:bCs/>
          <w:i/>
          <w:iCs/>
          <w:color w:val="FFC000"/>
          <w:sz w:val="80"/>
          <w:szCs w:val="80"/>
          <w:shd w:val="clear" w:color="auto" w:fill="F5F5F5"/>
        </w:rPr>
        <w:t>год</w:t>
      </w:r>
      <w:r>
        <w:rPr>
          <w:rFonts w:ascii="Bookman Old Style" w:hAnsi="Bookman Old Style" w:cs="Arial"/>
          <w:b/>
          <w:bCs/>
          <w:i/>
          <w:iCs/>
          <w:color w:val="C00000"/>
          <w:sz w:val="80"/>
          <w:szCs w:val="80"/>
          <w:shd w:val="clear" w:color="auto" w:fill="F5F5F5"/>
        </w:rPr>
        <w:t>ня </w:t>
      </w:r>
      <w:r>
        <w:rPr>
          <w:rFonts w:ascii="Bookman Old Style" w:hAnsi="Bookman Old Style" w:cs="Arial"/>
          <w:b/>
          <w:bCs/>
          <w:i/>
          <w:iCs/>
          <w:color w:val="1F497D"/>
          <w:sz w:val="80"/>
          <w:szCs w:val="80"/>
          <w:shd w:val="clear" w:color="auto" w:fill="F5F5F5"/>
        </w:rPr>
        <w:t>в</w:t>
      </w:r>
      <w:r>
        <w:rPr>
          <w:rFonts w:ascii="Bookman Old Style" w:hAnsi="Bookman Old Style" w:cs="Arial"/>
          <w:b/>
          <w:bCs/>
          <w:i/>
          <w:iCs/>
          <w:color w:val="C00000"/>
          <w:sz w:val="80"/>
          <w:szCs w:val="80"/>
          <w:shd w:val="clear" w:color="auto" w:fill="F5F5F5"/>
        </w:rPr>
        <w:t> </w:t>
      </w:r>
      <w:r>
        <w:rPr>
          <w:rFonts w:ascii="Bookman Old Style" w:hAnsi="Bookman Old Style" w:cs="Arial"/>
          <w:b/>
          <w:bCs/>
          <w:i/>
          <w:iCs/>
          <w:color w:val="4F6228"/>
          <w:sz w:val="80"/>
          <w:szCs w:val="80"/>
          <w:shd w:val="clear" w:color="auto" w:fill="F5F5F5"/>
        </w:rPr>
        <w:t>но</w:t>
      </w:r>
      <w:r>
        <w:rPr>
          <w:rFonts w:ascii="Bookman Old Style" w:hAnsi="Bookman Old Style" w:cs="Arial"/>
          <w:b/>
          <w:bCs/>
          <w:i/>
          <w:iCs/>
          <w:color w:val="FFC000"/>
          <w:sz w:val="80"/>
          <w:szCs w:val="80"/>
          <w:shd w:val="clear" w:color="auto" w:fill="F5F5F5"/>
        </w:rPr>
        <w:t>ме</w:t>
      </w:r>
      <w:r>
        <w:rPr>
          <w:rFonts w:ascii="Bookman Old Style" w:hAnsi="Bookman Old Style" w:cs="Arial"/>
          <w:b/>
          <w:bCs/>
          <w:i/>
          <w:iCs/>
          <w:color w:val="C00000"/>
          <w:sz w:val="80"/>
          <w:szCs w:val="80"/>
          <w:shd w:val="clear" w:color="auto" w:fill="F5F5F5"/>
        </w:rPr>
        <w:t>ре:</w:t>
      </w:r>
    </w:p>
    <w:p w:rsidR="005A5718" w:rsidRDefault="005A5718" w:rsidP="00723477">
      <w:pPr>
        <w:shd w:val="clear" w:color="auto" w:fill="FFFFFF" w:themeFill="background1"/>
        <w:jc w:val="center"/>
        <w:rPr>
          <w:rFonts w:ascii="Bookman Old Style" w:hAnsi="Bookman Old Style" w:cs="Arial"/>
          <w:b/>
          <w:bCs/>
          <w:i/>
          <w:iCs/>
          <w:color w:val="C00000"/>
          <w:sz w:val="80"/>
          <w:szCs w:val="80"/>
          <w:shd w:val="clear" w:color="auto" w:fill="F5F5F5"/>
        </w:rPr>
      </w:pPr>
    </w:p>
    <w:p w:rsidR="00723477" w:rsidRPr="005A5718" w:rsidRDefault="00723477" w:rsidP="00723477">
      <w:pPr>
        <w:pStyle w:val="a7"/>
        <w:numPr>
          <w:ilvl w:val="1"/>
          <w:numId w:val="24"/>
        </w:numPr>
        <w:shd w:val="clear" w:color="auto" w:fill="FFFFFF" w:themeFill="background1"/>
        <w:jc w:val="both"/>
        <w:rPr>
          <w:rFonts w:ascii="Bookman Old Style" w:hAnsi="Bookman Old Style" w:cs="Arial"/>
          <w:b/>
          <w:bCs/>
          <w:iCs/>
          <w:color w:val="C00000"/>
          <w:sz w:val="40"/>
          <w:szCs w:val="40"/>
          <w:shd w:val="clear" w:color="auto" w:fill="F5F5F5"/>
        </w:rPr>
      </w:pPr>
      <w:r w:rsidRPr="005A5718">
        <w:rPr>
          <w:b/>
          <w:bCs/>
          <w:color w:val="1F497D" w:themeColor="text2"/>
          <w:sz w:val="40"/>
          <w:szCs w:val="40"/>
        </w:rPr>
        <w:t>Консультация для родителей</w:t>
      </w:r>
    </w:p>
    <w:p w:rsidR="00723477" w:rsidRPr="005A5718" w:rsidRDefault="00723477" w:rsidP="00723477">
      <w:pPr>
        <w:pStyle w:val="a7"/>
        <w:shd w:val="clear" w:color="auto" w:fill="FFFFFF"/>
        <w:ind w:left="0" w:firstLine="851"/>
        <w:jc w:val="both"/>
        <w:rPr>
          <w:b/>
          <w:bCs/>
          <w:color w:val="1F497D" w:themeColor="text2"/>
          <w:sz w:val="40"/>
          <w:szCs w:val="40"/>
        </w:rPr>
      </w:pPr>
      <w:r w:rsidRPr="005A5718">
        <w:rPr>
          <w:b/>
          <w:bCs/>
          <w:color w:val="1F497D" w:themeColor="text2"/>
          <w:sz w:val="40"/>
          <w:szCs w:val="40"/>
        </w:rPr>
        <w:t> «Формирование слоговой структуры слова»</w:t>
      </w:r>
    </w:p>
    <w:p w:rsidR="00723477" w:rsidRPr="005A5718" w:rsidRDefault="00723477" w:rsidP="00723477">
      <w:pPr>
        <w:pStyle w:val="a7"/>
        <w:shd w:val="clear" w:color="auto" w:fill="FFFFFF"/>
        <w:ind w:left="0" w:firstLine="851"/>
        <w:jc w:val="both"/>
        <w:rPr>
          <w:b/>
          <w:bCs/>
          <w:color w:val="1F497D" w:themeColor="text2"/>
          <w:sz w:val="40"/>
          <w:szCs w:val="40"/>
        </w:rPr>
      </w:pPr>
    </w:p>
    <w:p w:rsidR="00723477" w:rsidRPr="005A5718" w:rsidRDefault="00723477" w:rsidP="00723477">
      <w:pPr>
        <w:pStyle w:val="a7"/>
        <w:numPr>
          <w:ilvl w:val="1"/>
          <w:numId w:val="24"/>
        </w:numPr>
        <w:shd w:val="clear" w:color="auto" w:fill="FFFFFF" w:themeFill="background1"/>
        <w:jc w:val="both"/>
        <w:rPr>
          <w:b/>
          <w:bCs/>
          <w:iCs/>
          <w:color w:val="1F497D" w:themeColor="text2"/>
          <w:sz w:val="40"/>
          <w:szCs w:val="40"/>
          <w:shd w:val="clear" w:color="auto" w:fill="FFFFFF"/>
        </w:rPr>
      </w:pPr>
      <w:r w:rsidRPr="005A5718">
        <w:rPr>
          <w:b/>
          <w:bCs/>
          <w:iCs/>
          <w:color w:val="1F497D" w:themeColor="text2"/>
          <w:sz w:val="40"/>
          <w:szCs w:val="40"/>
          <w:shd w:val="clear" w:color="auto" w:fill="FFFFFF"/>
        </w:rPr>
        <w:t>Игры и задания, направленные на формирование навыков звукового анализа и синтеза, фонематического слуха, зрительного восприятия, пространственного восприятия, зрительной и слуховой памяти</w:t>
      </w:r>
    </w:p>
    <w:p w:rsidR="00723477" w:rsidRPr="005A5718" w:rsidRDefault="00723477" w:rsidP="00723477">
      <w:pPr>
        <w:pStyle w:val="a7"/>
        <w:shd w:val="clear" w:color="auto" w:fill="FFFFFF" w:themeFill="background1"/>
        <w:ind w:left="0" w:firstLine="851"/>
        <w:jc w:val="both"/>
        <w:rPr>
          <w:b/>
          <w:bCs/>
          <w:iCs/>
          <w:color w:val="1F497D" w:themeColor="text2"/>
          <w:sz w:val="40"/>
          <w:szCs w:val="40"/>
          <w:shd w:val="clear" w:color="auto" w:fill="FFFFFF"/>
        </w:rPr>
      </w:pPr>
    </w:p>
    <w:p w:rsidR="00723477" w:rsidRPr="005A5718" w:rsidRDefault="00723477" w:rsidP="00723477">
      <w:pPr>
        <w:pStyle w:val="a7"/>
        <w:numPr>
          <w:ilvl w:val="1"/>
          <w:numId w:val="24"/>
        </w:numPr>
        <w:tabs>
          <w:tab w:val="left" w:pos="3240"/>
        </w:tabs>
        <w:rPr>
          <w:b/>
          <w:color w:val="1F497D" w:themeColor="text2"/>
          <w:sz w:val="40"/>
          <w:szCs w:val="40"/>
        </w:rPr>
      </w:pPr>
      <w:r w:rsidRPr="005A5718">
        <w:rPr>
          <w:b/>
          <w:color w:val="1F497D" w:themeColor="text2"/>
          <w:sz w:val="40"/>
          <w:szCs w:val="40"/>
        </w:rPr>
        <w:t>«Отгадай Загадки»</w:t>
      </w:r>
    </w:p>
    <w:p w:rsidR="00723477" w:rsidRPr="005A5718" w:rsidRDefault="00723477" w:rsidP="00723477">
      <w:pPr>
        <w:pStyle w:val="a7"/>
        <w:rPr>
          <w:b/>
          <w:color w:val="1F497D" w:themeColor="text2"/>
          <w:sz w:val="40"/>
          <w:szCs w:val="40"/>
        </w:rPr>
      </w:pPr>
    </w:p>
    <w:p w:rsidR="00723477" w:rsidRPr="005A5718" w:rsidRDefault="00723477" w:rsidP="00723477">
      <w:pPr>
        <w:pStyle w:val="a7"/>
        <w:numPr>
          <w:ilvl w:val="1"/>
          <w:numId w:val="24"/>
        </w:numPr>
        <w:tabs>
          <w:tab w:val="left" w:pos="3240"/>
        </w:tabs>
        <w:rPr>
          <w:b/>
          <w:color w:val="1F497D" w:themeColor="text2"/>
          <w:sz w:val="40"/>
          <w:szCs w:val="40"/>
        </w:rPr>
      </w:pPr>
      <w:r w:rsidRPr="005A5718">
        <w:rPr>
          <w:b/>
          <w:color w:val="1F497D" w:themeColor="text2"/>
          <w:sz w:val="40"/>
          <w:szCs w:val="40"/>
        </w:rPr>
        <w:t>Логопедические сказки</w:t>
      </w:r>
    </w:p>
    <w:p w:rsidR="005A5718" w:rsidRPr="005A5718" w:rsidRDefault="005A5718" w:rsidP="005A5718">
      <w:pPr>
        <w:pStyle w:val="a7"/>
        <w:rPr>
          <w:b/>
          <w:color w:val="1F497D" w:themeColor="text2"/>
          <w:sz w:val="40"/>
          <w:szCs w:val="40"/>
        </w:rPr>
      </w:pPr>
    </w:p>
    <w:p w:rsidR="005A5718" w:rsidRPr="005A5718" w:rsidRDefault="005A5718" w:rsidP="00723477">
      <w:pPr>
        <w:pStyle w:val="a7"/>
        <w:numPr>
          <w:ilvl w:val="1"/>
          <w:numId w:val="24"/>
        </w:numPr>
        <w:tabs>
          <w:tab w:val="left" w:pos="3240"/>
        </w:tabs>
        <w:rPr>
          <w:b/>
          <w:color w:val="1F497D" w:themeColor="text2"/>
          <w:sz w:val="40"/>
          <w:szCs w:val="40"/>
        </w:rPr>
      </w:pPr>
      <w:r w:rsidRPr="005A5718">
        <w:rPr>
          <w:b/>
          <w:color w:val="1F497D" w:themeColor="text2"/>
          <w:sz w:val="40"/>
          <w:szCs w:val="40"/>
        </w:rPr>
        <w:t>Авторские сказки для развития слоговой структуры слова</w:t>
      </w:r>
    </w:p>
    <w:p w:rsidR="00723477" w:rsidRDefault="00723477" w:rsidP="00723477">
      <w:pPr>
        <w:pStyle w:val="a7"/>
        <w:shd w:val="clear" w:color="auto" w:fill="FFFFFF" w:themeFill="background1"/>
        <w:ind w:left="1440"/>
        <w:jc w:val="both"/>
        <w:rPr>
          <w:b/>
          <w:bCs/>
          <w:i/>
          <w:iCs/>
          <w:color w:val="1F497D" w:themeColor="text2"/>
          <w:sz w:val="28"/>
          <w:szCs w:val="28"/>
          <w:shd w:val="clear" w:color="auto" w:fill="FFFFFF"/>
        </w:rPr>
      </w:pPr>
    </w:p>
    <w:p w:rsidR="005A5718" w:rsidRDefault="005A5718" w:rsidP="00723477">
      <w:pPr>
        <w:pStyle w:val="a7"/>
        <w:shd w:val="clear" w:color="auto" w:fill="FFFFFF" w:themeFill="background1"/>
        <w:ind w:left="1440"/>
        <w:jc w:val="both"/>
        <w:rPr>
          <w:b/>
          <w:bCs/>
          <w:i/>
          <w:iCs/>
          <w:color w:val="1F497D" w:themeColor="text2"/>
          <w:sz w:val="28"/>
          <w:szCs w:val="28"/>
          <w:shd w:val="clear" w:color="auto" w:fill="FFFFFF"/>
        </w:rPr>
      </w:pPr>
    </w:p>
    <w:p w:rsidR="00723477" w:rsidRPr="00723477" w:rsidRDefault="00723477" w:rsidP="00723477">
      <w:pPr>
        <w:pStyle w:val="a7"/>
        <w:shd w:val="clear" w:color="auto" w:fill="FFFFFF" w:themeFill="background1"/>
        <w:ind w:left="1440"/>
        <w:jc w:val="both"/>
        <w:rPr>
          <w:b/>
          <w:bCs/>
          <w:i/>
          <w:iCs/>
          <w:color w:val="1F497D" w:themeColor="text2"/>
          <w:sz w:val="28"/>
          <w:szCs w:val="28"/>
          <w:shd w:val="clear" w:color="auto" w:fill="FFFFFF"/>
        </w:rPr>
      </w:pPr>
    </w:p>
    <w:p w:rsidR="00723477" w:rsidRPr="00723477" w:rsidRDefault="00723477" w:rsidP="00723477">
      <w:pPr>
        <w:pStyle w:val="a7"/>
        <w:shd w:val="clear" w:color="auto" w:fill="FFFFFF" w:themeFill="background1"/>
        <w:ind w:left="1440"/>
        <w:rPr>
          <w:rFonts w:ascii="Bookman Old Style" w:hAnsi="Bookman Old Style" w:cs="Arial"/>
          <w:b/>
          <w:bCs/>
          <w:i/>
          <w:iCs/>
          <w:color w:val="C00000"/>
          <w:sz w:val="80"/>
          <w:szCs w:val="80"/>
          <w:shd w:val="clear" w:color="auto" w:fill="F5F5F5"/>
        </w:rPr>
      </w:pPr>
    </w:p>
    <w:p w:rsidR="00723477" w:rsidRPr="00BA0962" w:rsidRDefault="00723477" w:rsidP="00723477">
      <w:pPr>
        <w:pStyle w:val="a7"/>
        <w:shd w:val="clear" w:color="auto" w:fill="FFFFFF"/>
        <w:ind w:left="1440"/>
        <w:rPr>
          <w:b/>
          <w:bCs/>
          <w:color w:val="1F497D" w:themeColor="text2"/>
          <w:sz w:val="32"/>
          <w:szCs w:val="32"/>
          <w:u w:val="single"/>
        </w:rPr>
      </w:pPr>
    </w:p>
    <w:p w:rsidR="00723477" w:rsidRDefault="00723477" w:rsidP="00723477">
      <w:pPr>
        <w:pStyle w:val="a7"/>
        <w:shd w:val="clear" w:color="auto" w:fill="FFFFFF"/>
        <w:rPr>
          <w:b/>
          <w:bCs/>
          <w:color w:val="1F497D" w:themeColor="text2"/>
          <w:sz w:val="32"/>
          <w:szCs w:val="32"/>
          <w:u w:val="single"/>
        </w:rPr>
      </w:pPr>
    </w:p>
    <w:p w:rsidR="00BA0962" w:rsidRPr="00BA0962" w:rsidRDefault="00BA0962" w:rsidP="00BA0962">
      <w:pPr>
        <w:shd w:val="clear" w:color="auto" w:fill="FFFFFF"/>
        <w:rPr>
          <w:color w:val="000000"/>
          <w:sz w:val="20"/>
          <w:szCs w:val="20"/>
        </w:rPr>
      </w:pPr>
    </w:p>
    <w:p w:rsidR="00BA0962" w:rsidRDefault="00BA0962" w:rsidP="00BA0962">
      <w:pPr>
        <w:shd w:val="clear" w:color="auto" w:fill="FFFFFF"/>
        <w:jc w:val="center"/>
        <w:rPr>
          <w:b/>
          <w:bCs/>
          <w:color w:val="000000"/>
          <w:sz w:val="32"/>
          <w:szCs w:val="32"/>
          <w:u w:val="single"/>
        </w:rPr>
      </w:pPr>
    </w:p>
    <w:p w:rsidR="00BA0962" w:rsidRDefault="00BA0962" w:rsidP="00BA0962">
      <w:pPr>
        <w:shd w:val="clear" w:color="auto" w:fill="FFFFFF"/>
        <w:jc w:val="center"/>
        <w:rPr>
          <w:b/>
          <w:bCs/>
          <w:color w:val="000000"/>
          <w:sz w:val="32"/>
          <w:szCs w:val="32"/>
          <w:u w:val="single"/>
        </w:rPr>
      </w:pPr>
    </w:p>
    <w:p w:rsidR="00BA0962" w:rsidRDefault="00BA0962" w:rsidP="00BA0962">
      <w:pPr>
        <w:shd w:val="clear" w:color="auto" w:fill="FFFFFF"/>
        <w:jc w:val="center"/>
        <w:rPr>
          <w:b/>
          <w:bCs/>
          <w:color w:val="000000"/>
          <w:sz w:val="32"/>
          <w:szCs w:val="32"/>
          <w:u w:val="single"/>
        </w:rPr>
      </w:pPr>
    </w:p>
    <w:p w:rsidR="005A5718" w:rsidRDefault="005A5718" w:rsidP="00723477">
      <w:pPr>
        <w:shd w:val="clear" w:color="auto" w:fill="FFFFFF"/>
        <w:rPr>
          <w:b/>
          <w:bCs/>
          <w:color w:val="000000"/>
          <w:sz w:val="32"/>
          <w:szCs w:val="32"/>
          <w:u w:val="single"/>
        </w:rPr>
      </w:pPr>
    </w:p>
    <w:p w:rsidR="00723477" w:rsidRDefault="00723477" w:rsidP="00723477">
      <w:pPr>
        <w:shd w:val="clear" w:color="auto" w:fill="FFFFFF"/>
        <w:rPr>
          <w:b/>
          <w:bCs/>
          <w:color w:val="000000"/>
          <w:sz w:val="32"/>
          <w:szCs w:val="32"/>
          <w:u w:val="single"/>
        </w:rPr>
      </w:pPr>
    </w:p>
    <w:p w:rsidR="00BA0962" w:rsidRDefault="004D0207" w:rsidP="00BA0962">
      <w:pPr>
        <w:shd w:val="clear" w:color="auto" w:fill="FFFFFF"/>
        <w:jc w:val="center"/>
        <w:rPr>
          <w:bCs/>
          <w:color w:val="000000"/>
          <w:sz w:val="28"/>
          <w:szCs w:val="28"/>
        </w:rPr>
      </w:pPr>
      <w:r>
        <w:rPr>
          <w:bCs/>
          <w:color w:val="000000"/>
          <w:sz w:val="28"/>
          <w:szCs w:val="28"/>
        </w:rPr>
        <w:lastRenderedPageBreak/>
        <w:t>19</w:t>
      </w:r>
    </w:p>
    <w:p w:rsidR="003A52A9" w:rsidRPr="003A52A9" w:rsidRDefault="003A52A9" w:rsidP="003A52A9">
      <w:pPr>
        <w:shd w:val="clear" w:color="auto" w:fill="FFFFFF"/>
        <w:jc w:val="right"/>
        <w:rPr>
          <w:bCs/>
          <w:i/>
          <w:color w:val="000000"/>
          <w:sz w:val="28"/>
          <w:szCs w:val="28"/>
        </w:rPr>
      </w:pPr>
      <w:r w:rsidRPr="003A52A9">
        <w:rPr>
          <w:bCs/>
          <w:i/>
          <w:color w:val="000000"/>
          <w:sz w:val="28"/>
          <w:szCs w:val="28"/>
        </w:rPr>
        <w:t>Приложение №1</w:t>
      </w:r>
    </w:p>
    <w:p w:rsidR="00654B1C" w:rsidRPr="00BA0962" w:rsidRDefault="00654B1C" w:rsidP="00BA0962">
      <w:pPr>
        <w:shd w:val="clear" w:color="auto" w:fill="FFFFFF"/>
        <w:jc w:val="center"/>
        <w:rPr>
          <w:b/>
          <w:bCs/>
          <w:color w:val="000000"/>
          <w:sz w:val="32"/>
          <w:szCs w:val="32"/>
          <w:u w:val="single"/>
        </w:rPr>
      </w:pPr>
      <w:r w:rsidRPr="00654B1C">
        <w:rPr>
          <w:b/>
          <w:bCs/>
          <w:color w:val="000000"/>
          <w:sz w:val="32"/>
          <w:szCs w:val="32"/>
          <w:u w:val="single"/>
        </w:rPr>
        <w:t>Консультация для родителей</w:t>
      </w:r>
    </w:p>
    <w:p w:rsidR="00654B1C" w:rsidRPr="00654B1C" w:rsidRDefault="00654B1C" w:rsidP="00654B1C">
      <w:pPr>
        <w:shd w:val="clear" w:color="auto" w:fill="FFFFFF"/>
        <w:jc w:val="center"/>
        <w:rPr>
          <w:color w:val="000000"/>
          <w:sz w:val="20"/>
          <w:szCs w:val="20"/>
        </w:rPr>
      </w:pPr>
      <w:r w:rsidRPr="00654B1C">
        <w:rPr>
          <w:b/>
          <w:bCs/>
          <w:color w:val="000000"/>
          <w:sz w:val="32"/>
          <w:szCs w:val="32"/>
          <w:u w:val="single"/>
        </w:rPr>
        <w:t> «Формирование слоговой структуры слова».</w:t>
      </w:r>
    </w:p>
    <w:p w:rsidR="00654B1C" w:rsidRPr="00654B1C" w:rsidRDefault="00654B1C" w:rsidP="00654B1C">
      <w:pPr>
        <w:shd w:val="clear" w:color="auto" w:fill="FFFFFF"/>
        <w:rPr>
          <w:color w:val="000000"/>
          <w:sz w:val="20"/>
          <w:szCs w:val="20"/>
        </w:rPr>
      </w:pP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Если в речи дошкольника имеются перестановки, пропуски или добавление лишних звуков и слогов, значит, слоговая структура слова воспроизводится неверно. Например, ребенок говорит «</w:t>
      </w:r>
      <w:proofErr w:type="spellStart"/>
      <w:r w:rsidRPr="00654B1C">
        <w:rPr>
          <w:color w:val="000000"/>
          <w:sz w:val="28"/>
          <w:szCs w:val="28"/>
        </w:rPr>
        <w:t>мицаней</w:t>
      </w:r>
      <w:proofErr w:type="spellEnd"/>
      <w:r w:rsidRPr="00654B1C">
        <w:rPr>
          <w:color w:val="000000"/>
          <w:sz w:val="28"/>
          <w:szCs w:val="28"/>
        </w:rPr>
        <w:t>» или «</w:t>
      </w:r>
      <w:proofErr w:type="spellStart"/>
      <w:r w:rsidRPr="00654B1C">
        <w:rPr>
          <w:color w:val="000000"/>
          <w:sz w:val="28"/>
          <w:szCs w:val="28"/>
        </w:rPr>
        <w:t>милицилинел</w:t>
      </w:r>
      <w:proofErr w:type="spellEnd"/>
      <w:r w:rsidRPr="00654B1C">
        <w:rPr>
          <w:color w:val="000000"/>
          <w:sz w:val="28"/>
          <w:szCs w:val="28"/>
        </w:rPr>
        <w:t xml:space="preserve">» </w:t>
      </w:r>
      <w:proofErr w:type="gramStart"/>
      <w:r w:rsidRPr="00654B1C">
        <w:rPr>
          <w:color w:val="000000"/>
          <w:sz w:val="28"/>
          <w:szCs w:val="28"/>
        </w:rPr>
        <w:t>вместо</w:t>
      </w:r>
      <w:proofErr w:type="gramEnd"/>
      <w:r w:rsidRPr="00654B1C">
        <w:rPr>
          <w:color w:val="000000"/>
          <w:sz w:val="28"/>
          <w:szCs w:val="28"/>
        </w:rPr>
        <w:t xml:space="preserve"> милиционер; «</w:t>
      </w:r>
      <w:proofErr w:type="spellStart"/>
      <w:r w:rsidRPr="00654B1C">
        <w:rPr>
          <w:color w:val="000000"/>
          <w:sz w:val="28"/>
          <w:szCs w:val="28"/>
        </w:rPr>
        <w:t>игнутыный</w:t>
      </w:r>
      <w:proofErr w:type="spellEnd"/>
      <w:r w:rsidRPr="00654B1C">
        <w:rPr>
          <w:color w:val="000000"/>
          <w:sz w:val="28"/>
          <w:szCs w:val="28"/>
        </w:rPr>
        <w:t>» или «</w:t>
      </w:r>
      <w:proofErr w:type="spellStart"/>
      <w:r w:rsidRPr="00654B1C">
        <w:rPr>
          <w:color w:val="000000"/>
          <w:sz w:val="28"/>
          <w:szCs w:val="28"/>
        </w:rPr>
        <w:t>ингулисний</w:t>
      </w:r>
      <w:proofErr w:type="spellEnd"/>
      <w:r w:rsidRPr="00654B1C">
        <w:rPr>
          <w:color w:val="000000"/>
          <w:sz w:val="28"/>
          <w:szCs w:val="28"/>
        </w:rPr>
        <w:t>» вместо игрушечный и т. п.</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В норме, дети уже в 3 года обнаруживают способность воспроизводить структуру слова по законам благозвучия, а языковая «чувствительность» к благозвучным канонам заложена в ребенке изначально, с рождения.</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В 1,5-2 года ребенок с еще несформировавшимся звукопроизношением может сказать «</w:t>
      </w:r>
      <w:proofErr w:type="spellStart"/>
      <w:r w:rsidRPr="00654B1C">
        <w:rPr>
          <w:color w:val="000000"/>
          <w:sz w:val="28"/>
          <w:szCs w:val="28"/>
        </w:rPr>
        <w:t>малялеть</w:t>
      </w:r>
      <w:proofErr w:type="spellEnd"/>
      <w:r w:rsidRPr="00654B1C">
        <w:rPr>
          <w:color w:val="000000"/>
          <w:sz w:val="28"/>
          <w:szCs w:val="28"/>
        </w:rPr>
        <w:t>» - самолет.</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В возрасте 4-5 лет указанные явления являются сигналом стойкого нарушения слоговой структуры слова, и в таком случае ребенку требуется помощь логопеда. Самостоятельно такие нарушения не проходят.</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Искажение слоговой структуры слова у дошкольника старше 5 лет свидетельствует о нарушении фонематического слуха и нарушении ритмической стороны речи. Поэтому, развивая эту сторону речи ребенка, мы будем развивать как фонематический слух, так и чувство ритма.</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Что же такое ритм? Существует два вида ритма: музыкальный – чередование и соотношение во времени звуков и пауз одинаковой или разной длительности, и речевой – ритм на уровне слова, при котором обязательны наличие ударения и отсутствие пауз в словах.</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 xml:space="preserve">В основе работы над речевым ритмом или ритмом на уровне слова лежит </w:t>
      </w:r>
      <w:proofErr w:type="spellStart"/>
      <w:r w:rsidRPr="00654B1C">
        <w:rPr>
          <w:color w:val="000000"/>
          <w:sz w:val="28"/>
          <w:szCs w:val="28"/>
        </w:rPr>
        <w:t>прохлопывание</w:t>
      </w:r>
      <w:proofErr w:type="spellEnd"/>
      <w:r w:rsidRPr="00654B1C">
        <w:rPr>
          <w:color w:val="000000"/>
          <w:sz w:val="28"/>
          <w:szCs w:val="28"/>
        </w:rPr>
        <w:t xml:space="preserve"> слов по слогам с выделением ударного слога голосом и более громким хлопком. При произнесении и одновременном </w:t>
      </w:r>
      <w:proofErr w:type="spellStart"/>
      <w:r w:rsidRPr="00654B1C">
        <w:rPr>
          <w:color w:val="000000"/>
          <w:sz w:val="28"/>
          <w:szCs w:val="28"/>
        </w:rPr>
        <w:t>прохлопывании</w:t>
      </w:r>
      <w:proofErr w:type="spellEnd"/>
      <w:r w:rsidRPr="00654B1C">
        <w:rPr>
          <w:color w:val="000000"/>
          <w:sz w:val="28"/>
          <w:szCs w:val="28"/>
        </w:rPr>
        <w:t xml:space="preserve"> слов их следует произносить без пауз между слогами. Например, слово машина мы произносим «</w:t>
      </w:r>
      <w:proofErr w:type="spellStart"/>
      <w:r w:rsidRPr="00654B1C">
        <w:rPr>
          <w:color w:val="000000"/>
          <w:sz w:val="28"/>
          <w:szCs w:val="28"/>
        </w:rPr>
        <w:t>машИна</w:t>
      </w:r>
      <w:proofErr w:type="spellEnd"/>
      <w:r w:rsidRPr="00654B1C">
        <w:rPr>
          <w:color w:val="000000"/>
          <w:sz w:val="28"/>
          <w:szCs w:val="28"/>
        </w:rPr>
        <w:t xml:space="preserve">» (без пауз, слог </w:t>
      </w:r>
      <w:proofErr w:type="spellStart"/>
      <w:r w:rsidRPr="00654B1C">
        <w:rPr>
          <w:color w:val="000000"/>
          <w:sz w:val="28"/>
          <w:szCs w:val="28"/>
        </w:rPr>
        <w:t>шИ</w:t>
      </w:r>
      <w:proofErr w:type="spellEnd"/>
      <w:r w:rsidRPr="00654B1C">
        <w:rPr>
          <w:color w:val="000000"/>
          <w:sz w:val="28"/>
          <w:szCs w:val="28"/>
        </w:rPr>
        <w:t xml:space="preserve"> произносится более длительно и громко; тихий хлопок, громкий хлопок, тихий хлопок). </w:t>
      </w:r>
      <w:proofErr w:type="spellStart"/>
      <w:r w:rsidRPr="00654B1C">
        <w:rPr>
          <w:color w:val="000000"/>
          <w:sz w:val="28"/>
          <w:szCs w:val="28"/>
        </w:rPr>
        <w:t>Прохлопывание</w:t>
      </w:r>
      <w:proofErr w:type="spellEnd"/>
      <w:r w:rsidRPr="00654B1C">
        <w:rPr>
          <w:color w:val="000000"/>
          <w:sz w:val="28"/>
          <w:szCs w:val="28"/>
        </w:rPr>
        <w:t xml:space="preserve"> слов именно таким способом, помимо отработки слоговой структуры, значительно способствует легкому выделению детьми ударных слогов на занятиях по обучению грамоте.</w:t>
      </w:r>
    </w:p>
    <w:p w:rsidR="004D0207" w:rsidRDefault="00654B1C" w:rsidP="004D0207">
      <w:pPr>
        <w:shd w:val="clear" w:color="auto" w:fill="FFFFFF"/>
        <w:spacing w:line="276" w:lineRule="auto"/>
        <w:ind w:firstLine="851"/>
        <w:jc w:val="both"/>
        <w:rPr>
          <w:color w:val="000000"/>
          <w:sz w:val="28"/>
          <w:szCs w:val="28"/>
        </w:rPr>
      </w:pPr>
      <w:r w:rsidRPr="00654B1C">
        <w:rPr>
          <w:color w:val="000000"/>
          <w:sz w:val="28"/>
          <w:szCs w:val="28"/>
        </w:rPr>
        <w:t xml:space="preserve">Прежде чем начинать работу над словами, необходимо научить ребенка хлопать тихо и громко, хлопать один раз и много раз. Когда данные задания будут выполняться достаточно четко, можно перейти к произнесению с </w:t>
      </w:r>
      <w:proofErr w:type="gramStart"/>
      <w:r w:rsidRPr="00654B1C">
        <w:rPr>
          <w:color w:val="000000"/>
          <w:sz w:val="28"/>
          <w:szCs w:val="28"/>
        </w:rPr>
        <w:t>одновременным</w:t>
      </w:r>
      <w:proofErr w:type="gramEnd"/>
      <w:r w:rsidRPr="00654B1C">
        <w:rPr>
          <w:color w:val="000000"/>
          <w:sz w:val="28"/>
          <w:szCs w:val="28"/>
        </w:rPr>
        <w:t xml:space="preserve"> </w:t>
      </w:r>
      <w:proofErr w:type="spellStart"/>
      <w:r w:rsidRPr="00654B1C">
        <w:rPr>
          <w:color w:val="000000"/>
          <w:sz w:val="28"/>
          <w:szCs w:val="28"/>
        </w:rPr>
        <w:t>прохлопыванием</w:t>
      </w:r>
      <w:proofErr w:type="spellEnd"/>
      <w:r w:rsidRPr="00654B1C">
        <w:rPr>
          <w:color w:val="000000"/>
          <w:sz w:val="28"/>
          <w:szCs w:val="28"/>
        </w:rPr>
        <w:t xml:space="preserve"> звукосочетаний разного </w:t>
      </w:r>
    </w:p>
    <w:p w:rsidR="004D0207" w:rsidRDefault="004D0207" w:rsidP="004D0207">
      <w:pPr>
        <w:shd w:val="clear" w:color="auto" w:fill="FFFFFF"/>
        <w:spacing w:line="276" w:lineRule="auto"/>
        <w:ind w:firstLine="851"/>
        <w:jc w:val="center"/>
        <w:rPr>
          <w:color w:val="000000"/>
          <w:sz w:val="28"/>
          <w:szCs w:val="28"/>
        </w:rPr>
      </w:pPr>
      <w:r>
        <w:rPr>
          <w:color w:val="000000"/>
          <w:sz w:val="28"/>
          <w:szCs w:val="28"/>
        </w:rPr>
        <w:lastRenderedPageBreak/>
        <w:t>20</w:t>
      </w:r>
    </w:p>
    <w:p w:rsidR="00FB7396" w:rsidRDefault="00654B1C" w:rsidP="004D0207">
      <w:pPr>
        <w:shd w:val="clear" w:color="auto" w:fill="FFFFFF"/>
        <w:spacing w:line="276" w:lineRule="auto"/>
        <w:jc w:val="both"/>
        <w:rPr>
          <w:color w:val="000000"/>
          <w:sz w:val="28"/>
          <w:szCs w:val="28"/>
        </w:rPr>
      </w:pPr>
      <w:proofErr w:type="gramStart"/>
      <w:r w:rsidRPr="00654B1C">
        <w:rPr>
          <w:color w:val="000000"/>
          <w:sz w:val="28"/>
          <w:szCs w:val="28"/>
        </w:rPr>
        <w:t xml:space="preserve">ритма, состоящих из одинаковых повторяющихся слогов (например: </w:t>
      </w:r>
      <w:proofErr w:type="spellStart"/>
      <w:r w:rsidRPr="00654B1C">
        <w:rPr>
          <w:color w:val="000000"/>
          <w:sz w:val="28"/>
          <w:szCs w:val="28"/>
        </w:rPr>
        <w:t>папА</w:t>
      </w:r>
      <w:proofErr w:type="spellEnd"/>
      <w:r w:rsidRPr="00654B1C">
        <w:rPr>
          <w:color w:val="000000"/>
          <w:sz w:val="28"/>
          <w:szCs w:val="28"/>
        </w:rPr>
        <w:t xml:space="preserve">, </w:t>
      </w:r>
      <w:proofErr w:type="spellStart"/>
      <w:r w:rsidRPr="00654B1C">
        <w:rPr>
          <w:color w:val="000000"/>
          <w:sz w:val="28"/>
          <w:szCs w:val="28"/>
        </w:rPr>
        <w:t>пАпа</w:t>
      </w:r>
      <w:proofErr w:type="spellEnd"/>
      <w:r w:rsidRPr="00654B1C">
        <w:rPr>
          <w:color w:val="000000"/>
          <w:sz w:val="28"/>
          <w:szCs w:val="28"/>
        </w:rPr>
        <w:t xml:space="preserve">, </w:t>
      </w:r>
      <w:proofErr w:type="spellStart"/>
      <w:r w:rsidRPr="00654B1C">
        <w:rPr>
          <w:color w:val="000000"/>
          <w:sz w:val="28"/>
          <w:szCs w:val="28"/>
        </w:rPr>
        <w:t>гагА</w:t>
      </w:r>
      <w:proofErr w:type="spellEnd"/>
      <w:r w:rsidRPr="00654B1C">
        <w:rPr>
          <w:color w:val="000000"/>
          <w:sz w:val="28"/>
          <w:szCs w:val="28"/>
        </w:rPr>
        <w:t xml:space="preserve">, </w:t>
      </w:r>
      <w:proofErr w:type="spellStart"/>
      <w:r w:rsidRPr="00654B1C">
        <w:rPr>
          <w:color w:val="000000"/>
          <w:sz w:val="28"/>
          <w:szCs w:val="28"/>
        </w:rPr>
        <w:t>гАга</w:t>
      </w:r>
      <w:proofErr w:type="spellEnd"/>
      <w:r w:rsidRPr="00654B1C">
        <w:rPr>
          <w:color w:val="000000"/>
          <w:sz w:val="28"/>
          <w:szCs w:val="28"/>
        </w:rPr>
        <w:t xml:space="preserve"> и т. п.; </w:t>
      </w:r>
      <w:proofErr w:type="spellStart"/>
      <w:r w:rsidRPr="00654B1C">
        <w:rPr>
          <w:color w:val="000000"/>
          <w:sz w:val="28"/>
          <w:szCs w:val="28"/>
        </w:rPr>
        <w:t>пАпапа</w:t>
      </w:r>
      <w:proofErr w:type="spellEnd"/>
      <w:r w:rsidRPr="00654B1C">
        <w:rPr>
          <w:color w:val="000000"/>
          <w:sz w:val="28"/>
          <w:szCs w:val="28"/>
        </w:rPr>
        <w:t xml:space="preserve">, </w:t>
      </w:r>
      <w:proofErr w:type="spellStart"/>
      <w:r w:rsidRPr="00654B1C">
        <w:rPr>
          <w:color w:val="000000"/>
          <w:sz w:val="28"/>
          <w:szCs w:val="28"/>
        </w:rPr>
        <w:t>папАпа</w:t>
      </w:r>
      <w:proofErr w:type="spellEnd"/>
      <w:r w:rsidRPr="00654B1C">
        <w:rPr>
          <w:color w:val="000000"/>
          <w:sz w:val="28"/>
          <w:szCs w:val="28"/>
        </w:rPr>
        <w:t xml:space="preserve">, </w:t>
      </w:r>
      <w:proofErr w:type="spellStart"/>
      <w:r w:rsidRPr="00654B1C">
        <w:rPr>
          <w:color w:val="000000"/>
          <w:sz w:val="28"/>
          <w:szCs w:val="28"/>
        </w:rPr>
        <w:t>папапА</w:t>
      </w:r>
      <w:proofErr w:type="spellEnd"/>
      <w:r w:rsidRPr="00654B1C">
        <w:rPr>
          <w:color w:val="000000"/>
          <w:sz w:val="28"/>
          <w:szCs w:val="28"/>
        </w:rPr>
        <w:t xml:space="preserve"> и т.п.).</w:t>
      </w:r>
      <w:proofErr w:type="gramEnd"/>
      <w:r w:rsidRPr="00654B1C">
        <w:rPr>
          <w:color w:val="000000"/>
          <w:sz w:val="28"/>
          <w:szCs w:val="28"/>
        </w:rPr>
        <w:t xml:space="preserve"> Только после того, как будут отработаны звукосочетания разных ритмов со звуками раннего онтогенеза, можно перейти к работе над словом. Если на каком-либо этапе ребенок не может самостоятельно </w:t>
      </w:r>
      <w:proofErr w:type="gramStart"/>
      <w:r w:rsidRPr="00654B1C">
        <w:rPr>
          <w:color w:val="000000"/>
          <w:sz w:val="28"/>
          <w:szCs w:val="28"/>
        </w:rPr>
        <w:t>прохлопать</w:t>
      </w:r>
      <w:proofErr w:type="gramEnd"/>
      <w:r w:rsidRPr="00654B1C">
        <w:rPr>
          <w:color w:val="000000"/>
          <w:sz w:val="28"/>
          <w:szCs w:val="28"/>
        </w:rPr>
        <w:t xml:space="preserve"> слово или звукосочетание, </w:t>
      </w:r>
    </w:p>
    <w:p w:rsidR="00654B1C" w:rsidRPr="00684D93" w:rsidRDefault="00654B1C" w:rsidP="004D0207">
      <w:pPr>
        <w:shd w:val="clear" w:color="auto" w:fill="FFFFFF"/>
        <w:spacing w:line="276" w:lineRule="auto"/>
        <w:jc w:val="both"/>
        <w:rPr>
          <w:b/>
          <w:color w:val="000000"/>
          <w:sz w:val="20"/>
          <w:szCs w:val="20"/>
        </w:rPr>
      </w:pPr>
      <w:r w:rsidRPr="00654B1C">
        <w:rPr>
          <w:color w:val="000000"/>
          <w:sz w:val="28"/>
          <w:szCs w:val="28"/>
        </w:rPr>
        <w:t xml:space="preserve">нужно взять его ладони в свои руки и </w:t>
      </w:r>
      <w:proofErr w:type="gramStart"/>
      <w:r w:rsidRPr="00654B1C">
        <w:rPr>
          <w:color w:val="000000"/>
          <w:sz w:val="28"/>
          <w:szCs w:val="28"/>
        </w:rPr>
        <w:t>прохлопать</w:t>
      </w:r>
      <w:proofErr w:type="gramEnd"/>
      <w:r w:rsidRPr="00654B1C">
        <w:rPr>
          <w:color w:val="000000"/>
          <w:sz w:val="28"/>
          <w:szCs w:val="28"/>
        </w:rPr>
        <w:t>, проговаривая, вместе с ним.</w:t>
      </w:r>
    </w:p>
    <w:p w:rsidR="00654B1C" w:rsidRPr="00684D93" w:rsidRDefault="00654B1C" w:rsidP="004D0207">
      <w:pPr>
        <w:shd w:val="clear" w:color="auto" w:fill="FFFFFF"/>
        <w:spacing w:line="276" w:lineRule="auto"/>
        <w:ind w:firstLine="851"/>
        <w:jc w:val="both"/>
        <w:rPr>
          <w:b/>
          <w:color w:val="000000"/>
          <w:sz w:val="20"/>
          <w:szCs w:val="20"/>
        </w:rPr>
      </w:pPr>
      <w:r w:rsidRPr="00684D93">
        <w:rPr>
          <w:b/>
          <w:color w:val="000000"/>
          <w:sz w:val="28"/>
          <w:szCs w:val="28"/>
          <w:u w:val="single"/>
        </w:rPr>
        <w:t>Игры дома для коррекции и развития слоговой структуры слова.</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 xml:space="preserve">- </w:t>
      </w:r>
      <w:r w:rsidRPr="00684D93">
        <w:rPr>
          <w:b/>
          <w:color w:val="000000"/>
          <w:sz w:val="28"/>
          <w:szCs w:val="28"/>
        </w:rPr>
        <w:t>Игра «Пирамидка».</w:t>
      </w:r>
      <w:r w:rsidRPr="00654B1C">
        <w:rPr>
          <w:color w:val="000000"/>
          <w:sz w:val="28"/>
          <w:szCs w:val="28"/>
        </w:rPr>
        <w:t xml:space="preserve"> Проговаривать слоговую структуру слова, нанизывая столько колец, сколько слогов в слове.</w:t>
      </w:r>
    </w:p>
    <w:p w:rsidR="00654B1C" w:rsidRPr="00654B1C" w:rsidRDefault="00654B1C" w:rsidP="004D0207">
      <w:pPr>
        <w:shd w:val="clear" w:color="auto" w:fill="FFFFFF"/>
        <w:spacing w:line="276" w:lineRule="auto"/>
        <w:ind w:firstLine="851"/>
        <w:jc w:val="both"/>
        <w:rPr>
          <w:color w:val="000000"/>
          <w:sz w:val="20"/>
          <w:szCs w:val="20"/>
        </w:rPr>
      </w:pPr>
      <w:r w:rsidRPr="00684D93">
        <w:rPr>
          <w:b/>
          <w:color w:val="000000"/>
          <w:sz w:val="28"/>
          <w:szCs w:val="28"/>
        </w:rPr>
        <w:t>- Игра «Отхлопай слово».</w:t>
      </w:r>
      <w:r w:rsidRPr="00654B1C">
        <w:rPr>
          <w:color w:val="000000"/>
          <w:sz w:val="28"/>
          <w:szCs w:val="28"/>
        </w:rPr>
        <w:t xml:space="preserve"> Любое слово можно отхлопать. Например, слово «кошка» (хлопок на каждый слог). Мы его произносим по частям. Попробуйте сами отхлопать слово «самолет» (3 хлопка, т.к. 3 слога).</w:t>
      </w:r>
    </w:p>
    <w:p w:rsidR="00654B1C" w:rsidRPr="00654B1C" w:rsidRDefault="00654B1C" w:rsidP="004D0207">
      <w:pPr>
        <w:shd w:val="clear" w:color="auto" w:fill="FFFFFF"/>
        <w:spacing w:line="276" w:lineRule="auto"/>
        <w:ind w:firstLine="851"/>
        <w:jc w:val="both"/>
        <w:rPr>
          <w:color w:val="000000"/>
          <w:sz w:val="20"/>
          <w:szCs w:val="20"/>
        </w:rPr>
      </w:pPr>
      <w:r w:rsidRPr="00684D93">
        <w:rPr>
          <w:b/>
          <w:color w:val="000000"/>
          <w:sz w:val="28"/>
          <w:szCs w:val="28"/>
        </w:rPr>
        <w:t>- Игра «Прошагай словечко».</w:t>
      </w:r>
      <w:r w:rsidRPr="00654B1C">
        <w:rPr>
          <w:color w:val="000000"/>
          <w:sz w:val="28"/>
          <w:szCs w:val="28"/>
        </w:rPr>
        <w:t xml:space="preserve"> Вы отхлопывали слова, а их можно и прошагать. Например, слово «сани» (сделать шаг на каждый слог). Сколько шагов сделали? Совершенно верно – 2 шага. Слово «дом». Сколько шагов сделали? Как вы думаете, это короткое слово или длинное? Верно – короткое. Слово «капуста». С правой ноги шагаем и проговариваем слово. Сколько шагов у вас получилось? (3 шага). Это длинное слово или короткое?</w:t>
      </w:r>
    </w:p>
    <w:p w:rsidR="00654B1C" w:rsidRPr="00654B1C" w:rsidRDefault="00654B1C" w:rsidP="004D0207">
      <w:pPr>
        <w:shd w:val="clear" w:color="auto" w:fill="FFFFFF"/>
        <w:spacing w:line="276" w:lineRule="auto"/>
        <w:ind w:firstLine="851"/>
        <w:jc w:val="both"/>
        <w:rPr>
          <w:color w:val="000000"/>
          <w:sz w:val="20"/>
          <w:szCs w:val="20"/>
        </w:rPr>
      </w:pPr>
      <w:r w:rsidRPr="00684D93">
        <w:rPr>
          <w:b/>
          <w:color w:val="000000"/>
          <w:sz w:val="28"/>
          <w:szCs w:val="28"/>
        </w:rPr>
        <w:t>-Игра «Сколько слогов в слове».</w:t>
      </w:r>
      <w:r w:rsidRPr="00654B1C">
        <w:rPr>
          <w:color w:val="000000"/>
          <w:sz w:val="28"/>
          <w:szCs w:val="28"/>
        </w:rPr>
        <w:t xml:space="preserve"> Мы слова отхлопывали, </w:t>
      </w:r>
      <w:proofErr w:type="spellStart"/>
      <w:r w:rsidRPr="00654B1C">
        <w:rPr>
          <w:color w:val="000000"/>
          <w:sz w:val="28"/>
          <w:szCs w:val="28"/>
        </w:rPr>
        <w:t>прошагивали</w:t>
      </w:r>
      <w:proofErr w:type="spellEnd"/>
      <w:r w:rsidRPr="00654B1C">
        <w:rPr>
          <w:color w:val="000000"/>
          <w:sz w:val="28"/>
          <w:szCs w:val="28"/>
        </w:rPr>
        <w:t xml:space="preserve">, то есть делили слова на части. Эти части называются слогами. Каждое слово состоит из какого-то количества слогов. </w:t>
      </w:r>
      <w:proofErr w:type="gramStart"/>
      <w:r w:rsidRPr="00654B1C">
        <w:rPr>
          <w:color w:val="000000"/>
          <w:sz w:val="28"/>
          <w:szCs w:val="28"/>
        </w:rPr>
        <w:t>Например, из 1 слога (1 хлопок – «дом»), из 2 слогов (2 хлопка – «кукла»), из 3 слогов (3 хлопка – «бегемот»), бывают даже из 4 слогов (4 хлопка – «карандаши») и 5 слогов (5 хлопков – «велосипедист») это очень длинные слова.</w:t>
      </w:r>
      <w:proofErr w:type="gramEnd"/>
      <w:r w:rsidRPr="00654B1C">
        <w:rPr>
          <w:color w:val="000000"/>
          <w:sz w:val="28"/>
          <w:szCs w:val="28"/>
        </w:rPr>
        <w:t xml:space="preserve"> Запомните правило – сколько в слове гласных, столько и слогов (хлопков, шагов). Маленькая хитрость: подложить ладошку под подбородок и сказать слово. Сколько раз подбородок коснется руки, столько и слогов в слове.</w:t>
      </w:r>
    </w:p>
    <w:p w:rsidR="00654B1C" w:rsidRPr="00654B1C" w:rsidRDefault="00654B1C" w:rsidP="004D0207">
      <w:pPr>
        <w:shd w:val="clear" w:color="auto" w:fill="FFFFFF"/>
        <w:spacing w:line="276" w:lineRule="auto"/>
        <w:ind w:firstLine="851"/>
        <w:jc w:val="both"/>
        <w:rPr>
          <w:color w:val="000000"/>
          <w:sz w:val="20"/>
          <w:szCs w:val="20"/>
        </w:rPr>
      </w:pPr>
      <w:r w:rsidRPr="00684D93">
        <w:rPr>
          <w:b/>
          <w:color w:val="000000"/>
          <w:sz w:val="28"/>
          <w:szCs w:val="28"/>
        </w:rPr>
        <w:t>- Игра «Разложи игрушки»</w:t>
      </w:r>
      <w:r w:rsidRPr="00654B1C">
        <w:rPr>
          <w:color w:val="000000"/>
          <w:sz w:val="28"/>
          <w:szCs w:val="28"/>
        </w:rPr>
        <w:t xml:space="preserve"> (мелкие игрушки </w:t>
      </w:r>
      <w:proofErr w:type="gramStart"/>
      <w:r w:rsidRPr="00654B1C">
        <w:rPr>
          <w:color w:val="000000"/>
          <w:sz w:val="28"/>
          <w:szCs w:val="28"/>
        </w:rPr>
        <w:t>из</w:t>
      </w:r>
      <w:proofErr w:type="gramEnd"/>
      <w:r w:rsidRPr="00654B1C">
        <w:rPr>
          <w:color w:val="000000"/>
          <w:sz w:val="28"/>
          <w:szCs w:val="28"/>
        </w:rPr>
        <w:t xml:space="preserve"> киндер-сюрприз). Разложить игрушки по количеству слогов в коробочку. В первую ячейку мы положим игрушки, в названии которых 1 слог, во вторую – 2 слога, в третью – 3 слога. Как проверить? </w:t>
      </w:r>
      <w:proofErr w:type="gramStart"/>
      <w:r w:rsidRPr="00654B1C">
        <w:rPr>
          <w:color w:val="000000"/>
          <w:sz w:val="28"/>
          <w:szCs w:val="28"/>
        </w:rPr>
        <w:t>Прохлопать</w:t>
      </w:r>
      <w:proofErr w:type="gramEnd"/>
      <w:r w:rsidRPr="00654B1C">
        <w:rPr>
          <w:color w:val="000000"/>
          <w:sz w:val="28"/>
          <w:szCs w:val="28"/>
        </w:rPr>
        <w:t>, прошагать, проверить ладонью.</w:t>
      </w:r>
    </w:p>
    <w:p w:rsidR="004D0207" w:rsidRDefault="00654B1C" w:rsidP="004D0207">
      <w:pPr>
        <w:shd w:val="clear" w:color="auto" w:fill="FFFFFF"/>
        <w:spacing w:line="276" w:lineRule="auto"/>
        <w:ind w:firstLine="851"/>
        <w:jc w:val="both"/>
        <w:rPr>
          <w:color w:val="000000"/>
          <w:sz w:val="28"/>
          <w:szCs w:val="28"/>
        </w:rPr>
      </w:pPr>
      <w:r w:rsidRPr="00684D93">
        <w:rPr>
          <w:b/>
          <w:color w:val="000000"/>
          <w:sz w:val="28"/>
          <w:szCs w:val="28"/>
        </w:rPr>
        <w:t>- Игра «Найди картинку».</w:t>
      </w:r>
      <w:r w:rsidRPr="00654B1C">
        <w:rPr>
          <w:color w:val="000000"/>
          <w:sz w:val="28"/>
          <w:szCs w:val="28"/>
        </w:rPr>
        <w:t xml:space="preserve"> Для закрепления умения делить слова на слоги можно использовать детские настольные игры, типа «Лото», «Зоопарк», картинки в детских книгах и журналах. Для отработки слоговой структуры незнакомых слов ребенку желательно предъявлять иллюстрации, картинки, так как это улучшает понимание смысла слова, а значит, обогащает </w:t>
      </w:r>
    </w:p>
    <w:p w:rsidR="004D0207" w:rsidRDefault="004D0207" w:rsidP="004D0207">
      <w:pPr>
        <w:shd w:val="clear" w:color="auto" w:fill="FFFFFF"/>
        <w:spacing w:line="276" w:lineRule="auto"/>
        <w:ind w:firstLine="851"/>
        <w:jc w:val="both"/>
        <w:rPr>
          <w:color w:val="000000"/>
          <w:sz w:val="28"/>
          <w:szCs w:val="28"/>
        </w:rPr>
      </w:pPr>
    </w:p>
    <w:p w:rsidR="004D0207" w:rsidRDefault="004D0207" w:rsidP="004D0207">
      <w:pPr>
        <w:shd w:val="clear" w:color="auto" w:fill="FFFFFF"/>
        <w:spacing w:line="276" w:lineRule="auto"/>
        <w:ind w:firstLine="851"/>
        <w:jc w:val="center"/>
        <w:rPr>
          <w:color w:val="000000"/>
          <w:sz w:val="28"/>
          <w:szCs w:val="28"/>
        </w:rPr>
      </w:pPr>
      <w:r>
        <w:rPr>
          <w:color w:val="000000"/>
          <w:sz w:val="28"/>
          <w:szCs w:val="28"/>
        </w:rPr>
        <w:lastRenderedPageBreak/>
        <w:t>21</w:t>
      </w:r>
    </w:p>
    <w:p w:rsidR="00654B1C" w:rsidRPr="00654B1C" w:rsidRDefault="00654B1C" w:rsidP="004D0207">
      <w:pPr>
        <w:shd w:val="clear" w:color="auto" w:fill="FFFFFF"/>
        <w:spacing w:line="276" w:lineRule="auto"/>
        <w:jc w:val="both"/>
        <w:rPr>
          <w:color w:val="000000"/>
          <w:sz w:val="20"/>
          <w:szCs w:val="20"/>
        </w:rPr>
      </w:pPr>
      <w:r w:rsidRPr="00654B1C">
        <w:rPr>
          <w:color w:val="000000"/>
          <w:sz w:val="28"/>
          <w:szCs w:val="28"/>
        </w:rPr>
        <w:t>словарный запас, и способствует лучшему запоминанию произнесенных слов.</w:t>
      </w:r>
    </w:p>
    <w:p w:rsidR="00654B1C" w:rsidRPr="00654B1C" w:rsidRDefault="00654B1C" w:rsidP="004D0207">
      <w:pPr>
        <w:shd w:val="clear" w:color="auto" w:fill="FFFFFF"/>
        <w:spacing w:line="276" w:lineRule="auto"/>
        <w:ind w:firstLine="851"/>
        <w:jc w:val="both"/>
        <w:rPr>
          <w:color w:val="000000"/>
          <w:sz w:val="20"/>
          <w:szCs w:val="20"/>
        </w:rPr>
      </w:pPr>
      <w:r w:rsidRPr="00684D93">
        <w:rPr>
          <w:b/>
          <w:color w:val="000000"/>
          <w:sz w:val="28"/>
          <w:szCs w:val="28"/>
        </w:rPr>
        <w:t>- Игра «Что пропало?».</w:t>
      </w:r>
      <w:r w:rsidRPr="00654B1C">
        <w:rPr>
          <w:color w:val="000000"/>
          <w:sz w:val="28"/>
          <w:szCs w:val="28"/>
        </w:rPr>
        <w:t xml:space="preserve"> Используются несколько картинок с уже пройденными словами. Он их называет, запоминает и закрывает глаза. Затем взрослый убирает одну-две картинки. Открыв глаза, ребенок называет, какие картинки пропали.</w:t>
      </w:r>
    </w:p>
    <w:p w:rsidR="004D0207" w:rsidRDefault="00654B1C" w:rsidP="004D0207">
      <w:pPr>
        <w:shd w:val="clear" w:color="auto" w:fill="FFFFFF"/>
        <w:spacing w:line="276" w:lineRule="auto"/>
        <w:ind w:firstLine="851"/>
        <w:jc w:val="both"/>
        <w:rPr>
          <w:color w:val="000000"/>
          <w:sz w:val="28"/>
          <w:szCs w:val="28"/>
        </w:rPr>
      </w:pPr>
      <w:r w:rsidRPr="00654B1C">
        <w:rPr>
          <w:color w:val="000000"/>
          <w:sz w:val="28"/>
          <w:szCs w:val="28"/>
        </w:rPr>
        <w:t> </w:t>
      </w:r>
      <w:r w:rsidRPr="00684D93">
        <w:rPr>
          <w:b/>
          <w:color w:val="000000"/>
          <w:sz w:val="28"/>
          <w:szCs w:val="28"/>
        </w:rPr>
        <w:t>- Игра «Запомни, назови».</w:t>
      </w:r>
      <w:r w:rsidRPr="00654B1C">
        <w:rPr>
          <w:color w:val="000000"/>
          <w:sz w:val="28"/>
          <w:szCs w:val="28"/>
        </w:rPr>
        <w:t xml:space="preserve"> Выложив несколько картинок, попросите ребенка назвать их и запомнить порядок их расположения. Закрыв глаза, ребенку нужно назвать картинки в том же порядке. Порядок расположения картинок нужно неоднократно менять. Таким образом, ребенок произносит </w:t>
      </w:r>
    </w:p>
    <w:p w:rsidR="00FB7396" w:rsidRDefault="00654B1C" w:rsidP="004D0207">
      <w:pPr>
        <w:shd w:val="clear" w:color="auto" w:fill="FFFFFF"/>
        <w:spacing w:line="276" w:lineRule="auto"/>
        <w:jc w:val="both"/>
        <w:rPr>
          <w:color w:val="000000"/>
          <w:sz w:val="28"/>
          <w:szCs w:val="28"/>
        </w:rPr>
      </w:pPr>
      <w:r w:rsidRPr="00654B1C">
        <w:rPr>
          <w:color w:val="000000"/>
          <w:sz w:val="28"/>
          <w:szCs w:val="28"/>
        </w:rPr>
        <w:t xml:space="preserve">слово многократно, но это занятие не вызовет у него скуку. Такая игра, помимо отработки слоговой структуры слов, хорошо развивает </w:t>
      </w:r>
      <w:proofErr w:type="gramStart"/>
      <w:r w:rsidRPr="00654B1C">
        <w:rPr>
          <w:color w:val="000000"/>
          <w:sz w:val="28"/>
          <w:szCs w:val="28"/>
        </w:rPr>
        <w:t>зрительную</w:t>
      </w:r>
      <w:proofErr w:type="gramEnd"/>
      <w:r w:rsidRPr="00654B1C">
        <w:rPr>
          <w:color w:val="000000"/>
          <w:sz w:val="28"/>
          <w:szCs w:val="28"/>
        </w:rPr>
        <w:t xml:space="preserve"> </w:t>
      </w:r>
    </w:p>
    <w:p w:rsidR="00654B1C" w:rsidRPr="00654B1C" w:rsidRDefault="00654B1C" w:rsidP="004D0207">
      <w:pPr>
        <w:shd w:val="clear" w:color="auto" w:fill="FFFFFF"/>
        <w:spacing w:line="276" w:lineRule="auto"/>
        <w:jc w:val="both"/>
        <w:rPr>
          <w:color w:val="000000"/>
          <w:sz w:val="20"/>
          <w:szCs w:val="20"/>
        </w:rPr>
      </w:pPr>
      <w:r w:rsidRPr="00654B1C">
        <w:rPr>
          <w:color w:val="000000"/>
          <w:sz w:val="28"/>
          <w:szCs w:val="28"/>
        </w:rPr>
        <w:t>память и приучает к восприятию какого-либо ряда слева - направо, что является одним из необходимых навыков при обучении грамоте.</w:t>
      </w:r>
    </w:p>
    <w:p w:rsidR="00654B1C" w:rsidRPr="00654B1C" w:rsidRDefault="00654B1C" w:rsidP="004D0207">
      <w:pPr>
        <w:shd w:val="clear" w:color="auto" w:fill="FFFFFF"/>
        <w:spacing w:line="276" w:lineRule="auto"/>
        <w:ind w:firstLine="851"/>
        <w:jc w:val="both"/>
        <w:rPr>
          <w:color w:val="000000"/>
          <w:sz w:val="20"/>
          <w:szCs w:val="20"/>
        </w:rPr>
      </w:pPr>
      <w:r w:rsidRPr="00654B1C">
        <w:rPr>
          <w:color w:val="000000"/>
          <w:sz w:val="28"/>
          <w:szCs w:val="28"/>
        </w:rPr>
        <w:t> Работа над слоговой структурой должна идти параллельно с развитием фонематического слуха и постановкой звуков у логопеда. Какие бы значительные позитивные изменения в речи ребенка ни происходили на занятиях с логопедом, они приобретут значение для ребенка лишь при условии их переноса в реальную жизненную ситуацию. Родители очень многое могут сделать для своего малыша в домашних условиях.</w:t>
      </w:r>
    </w:p>
    <w:p w:rsidR="00654B1C" w:rsidRPr="00723477" w:rsidRDefault="00654B1C" w:rsidP="00723477">
      <w:pPr>
        <w:shd w:val="clear" w:color="auto" w:fill="FFFFFF" w:themeFill="background1"/>
        <w:rPr>
          <w:b/>
          <w:bCs/>
          <w:color w:val="0F243E" w:themeColor="text2" w:themeShade="80"/>
          <w:sz w:val="28"/>
          <w:szCs w:val="28"/>
          <w:shd w:val="clear" w:color="auto" w:fill="FFFFFF"/>
        </w:rPr>
      </w:pPr>
    </w:p>
    <w:p w:rsidR="00654B1C" w:rsidRPr="00723477" w:rsidRDefault="00654B1C" w:rsidP="00723477">
      <w:pPr>
        <w:shd w:val="clear" w:color="auto" w:fill="FFFFFF" w:themeFill="background1"/>
        <w:rPr>
          <w:b/>
          <w:bCs/>
          <w:color w:val="0F243E" w:themeColor="text2" w:themeShade="80"/>
          <w:sz w:val="28"/>
          <w:szCs w:val="28"/>
          <w:shd w:val="clear" w:color="auto" w:fill="FFFFFF"/>
        </w:rPr>
      </w:pPr>
    </w:p>
    <w:p w:rsidR="00654B1C" w:rsidRDefault="00654B1C"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4D0207">
      <w:pPr>
        <w:shd w:val="clear" w:color="auto" w:fill="FFFFFF" w:themeFill="background1"/>
        <w:rPr>
          <w:b/>
          <w:bCs/>
          <w:color w:val="0F243E" w:themeColor="text2" w:themeShade="80"/>
          <w:sz w:val="28"/>
          <w:szCs w:val="28"/>
          <w:shd w:val="clear" w:color="auto" w:fill="FFFFFF"/>
        </w:rPr>
      </w:pPr>
    </w:p>
    <w:p w:rsidR="004D0207" w:rsidRPr="004D0207" w:rsidRDefault="004D0207" w:rsidP="004D0207">
      <w:pPr>
        <w:shd w:val="clear" w:color="auto" w:fill="FFFFFF" w:themeFill="background1"/>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5718" w:rsidRDefault="005A5718" w:rsidP="00654B1C">
      <w:pPr>
        <w:pStyle w:val="a7"/>
        <w:shd w:val="clear" w:color="auto" w:fill="FFFFFF" w:themeFill="background1"/>
        <w:ind w:left="1170"/>
        <w:rPr>
          <w:b/>
          <w:bCs/>
          <w:color w:val="0F243E" w:themeColor="text2" w:themeShade="80"/>
          <w:sz w:val="28"/>
          <w:szCs w:val="28"/>
          <w:shd w:val="clear" w:color="auto" w:fill="FFFFFF"/>
        </w:rPr>
      </w:pPr>
    </w:p>
    <w:p w:rsidR="005A1693" w:rsidRPr="00371854" w:rsidRDefault="00371854" w:rsidP="00371854">
      <w:pPr>
        <w:pStyle w:val="a7"/>
        <w:shd w:val="clear" w:color="auto" w:fill="FFFFFF" w:themeFill="background1"/>
        <w:ind w:left="1170"/>
        <w:jc w:val="right"/>
        <w:rPr>
          <w:bCs/>
          <w:i/>
          <w:sz w:val="28"/>
          <w:szCs w:val="28"/>
          <w:shd w:val="clear" w:color="auto" w:fill="FFFFFF"/>
        </w:rPr>
      </w:pPr>
      <w:r w:rsidRPr="00371854">
        <w:rPr>
          <w:bCs/>
          <w:i/>
          <w:sz w:val="28"/>
          <w:szCs w:val="28"/>
          <w:shd w:val="clear" w:color="auto" w:fill="FFFFFF"/>
        </w:rPr>
        <w:lastRenderedPageBreak/>
        <w:t>Приложение 2</w:t>
      </w:r>
    </w:p>
    <w:p w:rsidR="005A5718" w:rsidRPr="00FB7396" w:rsidRDefault="004D0207" w:rsidP="00FB7396">
      <w:pPr>
        <w:pStyle w:val="a7"/>
        <w:shd w:val="clear" w:color="auto" w:fill="FFFFFF" w:themeFill="background1"/>
        <w:ind w:left="1170"/>
        <w:jc w:val="center"/>
        <w:rPr>
          <w:bCs/>
          <w:color w:val="0F243E" w:themeColor="text2" w:themeShade="80"/>
          <w:sz w:val="28"/>
          <w:szCs w:val="28"/>
          <w:shd w:val="clear" w:color="auto" w:fill="FFFFFF"/>
        </w:rPr>
      </w:pPr>
      <w:r>
        <w:rPr>
          <w:bCs/>
          <w:color w:val="0F243E" w:themeColor="text2" w:themeShade="80"/>
          <w:sz w:val="28"/>
          <w:szCs w:val="28"/>
          <w:shd w:val="clear" w:color="auto" w:fill="FFFFFF"/>
        </w:rPr>
        <w:t>22</w:t>
      </w:r>
    </w:p>
    <w:p w:rsidR="00654B1C" w:rsidRDefault="00654B1C" w:rsidP="00654B1C">
      <w:pPr>
        <w:pStyle w:val="a7"/>
        <w:shd w:val="clear" w:color="auto" w:fill="FFFFFF" w:themeFill="background1"/>
        <w:ind w:left="1170"/>
        <w:jc w:val="center"/>
        <w:rPr>
          <w:b/>
          <w:bCs/>
          <w:i/>
          <w:iCs/>
          <w:sz w:val="28"/>
          <w:szCs w:val="28"/>
          <w:shd w:val="clear" w:color="auto" w:fill="FFFFFF"/>
        </w:rPr>
      </w:pPr>
      <w:r w:rsidRPr="00654B1C">
        <w:rPr>
          <w:b/>
          <w:bCs/>
          <w:i/>
          <w:iCs/>
          <w:sz w:val="28"/>
          <w:szCs w:val="28"/>
          <w:shd w:val="clear" w:color="auto" w:fill="FFFFFF"/>
        </w:rPr>
        <w:t>Игры и задания, направленные на формирование навыков звукового анализа и синтеза, фонематического слуха, зрительного восприятия, пространственного восприятия, зрительной и слуховой памяти.</w:t>
      </w:r>
    </w:p>
    <w:p w:rsidR="00654B1C" w:rsidRPr="00654B1C" w:rsidRDefault="00654B1C" w:rsidP="00654B1C">
      <w:pPr>
        <w:pStyle w:val="a7"/>
        <w:shd w:val="clear" w:color="auto" w:fill="FFFFFF" w:themeFill="background1"/>
        <w:ind w:left="1170"/>
        <w:jc w:val="center"/>
        <w:rPr>
          <w:b/>
          <w:bCs/>
          <w:sz w:val="32"/>
          <w:szCs w:val="32"/>
          <w:shd w:val="clear" w:color="auto" w:fill="FFFFFF"/>
        </w:rPr>
      </w:pPr>
      <w:r w:rsidRPr="00654B1C">
        <w:rPr>
          <w:b/>
          <w:bCs/>
          <w:color w:val="FF0000"/>
          <w:sz w:val="32"/>
          <w:szCs w:val="32"/>
          <w:shd w:val="clear" w:color="auto" w:fill="FFFFFF"/>
        </w:rPr>
        <w:t xml:space="preserve">Сосчитай, сколько слогов </w:t>
      </w:r>
      <w:r w:rsidR="007B17A4">
        <w:rPr>
          <w:b/>
          <w:bCs/>
          <w:color w:val="FF0000"/>
          <w:sz w:val="32"/>
          <w:szCs w:val="32"/>
          <w:shd w:val="clear" w:color="auto" w:fill="FFFFFF"/>
        </w:rPr>
        <w:t xml:space="preserve">в </w:t>
      </w:r>
      <w:r w:rsidRPr="00654B1C">
        <w:rPr>
          <w:b/>
          <w:bCs/>
          <w:color w:val="FF0000"/>
          <w:sz w:val="32"/>
          <w:szCs w:val="32"/>
          <w:shd w:val="clear" w:color="auto" w:fill="FFFFFF"/>
        </w:rPr>
        <w:t>каждом слове</w:t>
      </w:r>
    </w:p>
    <w:p w:rsidR="00654B1C" w:rsidRDefault="00654B1C" w:rsidP="00654B1C">
      <w:pPr>
        <w:pStyle w:val="a7"/>
        <w:shd w:val="clear" w:color="auto" w:fill="FFFFFF" w:themeFill="background1"/>
        <w:ind w:left="1170"/>
        <w:rPr>
          <w:b/>
          <w:bCs/>
          <w:sz w:val="28"/>
          <w:szCs w:val="28"/>
          <w:shd w:val="clear" w:color="auto" w:fill="FFFFFF"/>
        </w:rPr>
      </w:pPr>
    </w:p>
    <w:p w:rsidR="00654B1C" w:rsidRPr="00654B1C" w:rsidRDefault="00654B1C" w:rsidP="00654B1C">
      <w:pPr>
        <w:pStyle w:val="a7"/>
        <w:shd w:val="clear" w:color="auto" w:fill="FFFFFF" w:themeFill="background1"/>
        <w:ind w:left="1170"/>
        <w:rPr>
          <w:b/>
          <w:bCs/>
          <w:sz w:val="28"/>
          <w:szCs w:val="28"/>
          <w:shd w:val="clear" w:color="auto" w:fill="FFFFFF"/>
        </w:rPr>
      </w:pPr>
      <w:r w:rsidRPr="00654B1C">
        <w:rPr>
          <w:b/>
          <w:bCs/>
          <w:noProof/>
          <w:sz w:val="28"/>
          <w:szCs w:val="28"/>
          <w:shd w:val="clear" w:color="auto" w:fill="FFFFFF"/>
        </w:rPr>
        <w:drawing>
          <wp:anchor distT="0" distB="0" distL="114300" distR="114300" simplePos="0" relativeHeight="251659264" behindDoc="0" locked="0" layoutInCell="1" allowOverlap="1" wp14:anchorId="46D7C1D8" wp14:editId="5E344319">
            <wp:simplePos x="0" y="0"/>
            <wp:positionH relativeFrom="column">
              <wp:posOffset>1985645</wp:posOffset>
            </wp:positionH>
            <wp:positionV relativeFrom="paragraph">
              <wp:posOffset>9525</wp:posOffset>
            </wp:positionV>
            <wp:extent cx="1643063" cy="1427163"/>
            <wp:effectExtent l="0" t="0" r="0" b="1905"/>
            <wp:wrapNone/>
            <wp:docPr id="81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3063" cy="1427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p>
    <w:p w:rsidR="0014729D" w:rsidRDefault="00654B1C" w:rsidP="0014729D">
      <w:pPr>
        <w:pStyle w:val="a7"/>
        <w:shd w:val="clear" w:color="auto" w:fill="FFFFFF" w:themeFill="background1"/>
        <w:ind w:left="1170"/>
        <w:rPr>
          <w:b/>
          <w:bCs/>
          <w:color w:val="0F243E" w:themeColor="text2" w:themeShade="80"/>
          <w:sz w:val="28"/>
          <w:szCs w:val="28"/>
          <w:shd w:val="clear" w:color="auto" w:fill="FFFFFF"/>
        </w:rPr>
      </w:pPr>
      <w:r w:rsidRPr="00654B1C">
        <w:rPr>
          <w:b/>
          <w:bCs/>
          <w:noProof/>
          <w:sz w:val="28"/>
          <w:szCs w:val="28"/>
          <w:shd w:val="clear" w:color="auto" w:fill="FFFFFF"/>
        </w:rPr>
        <w:drawing>
          <wp:anchor distT="0" distB="0" distL="114300" distR="114300" simplePos="0" relativeHeight="251665408" behindDoc="0" locked="0" layoutInCell="1" allowOverlap="1" wp14:anchorId="008C09B5" wp14:editId="175D0F51">
            <wp:simplePos x="0" y="0"/>
            <wp:positionH relativeFrom="column">
              <wp:posOffset>1819275</wp:posOffset>
            </wp:positionH>
            <wp:positionV relativeFrom="paragraph">
              <wp:posOffset>3669030</wp:posOffset>
            </wp:positionV>
            <wp:extent cx="1549400" cy="1185545"/>
            <wp:effectExtent l="0" t="0" r="0" b="0"/>
            <wp:wrapNone/>
            <wp:docPr id="82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9400" cy="1185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654B1C">
        <w:rPr>
          <w:b/>
          <w:bCs/>
          <w:noProof/>
          <w:sz w:val="28"/>
          <w:szCs w:val="28"/>
          <w:shd w:val="clear" w:color="auto" w:fill="FFFFFF"/>
        </w:rPr>
        <w:drawing>
          <wp:anchor distT="0" distB="0" distL="114300" distR="114300" simplePos="0" relativeHeight="251664384" behindDoc="0" locked="0" layoutInCell="1" allowOverlap="1" wp14:anchorId="3F5554D4" wp14:editId="47A42E2B">
            <wp:simplePos x="0" y="0"/>
            <wp:positionH relativeFrom="column">
              <wp:posOffset>-246380</wp:posOffset>
            </wp:positionH>
            <wp:positionV relativeFrom="paragraph">
              <wp:posOffset>2354580</wp:posOffset>
            </wp:positionV>
            <wp:extent cx="1731645" cy="1576070"/>
            <wp:effectExtent l="0" t="0" r="1905" b="5080"/>
            <wp:wrapNone/>
            <wp:docPr id="82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1645" cy="157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654B1C">
        <w:rPr>
          <w:b/>
          <w:bCs/>
          <w:noProof/>
          <w:sz w:val="28"/>
          <w:szCs w:val="28"/>
          <w:shd w:val="clear" w:color="auto" w:fill="FFFFFF"/>
        </w:rPr>
        <w:drawing>
          <wp:anchor distT="0" distB="0" distL="114300" distR="114300" simplePos="0" relativeHeight="251663360" behindDoc="0" locked="0" layoutInCell="1" allowOverlap="1" wp14:anchorId="37FA89A8" wp14:editId="217FCFD8">
            <wp:simplePos x="0" y="0"/>
            <wp:positionH relativeFrom="column">
              <wp:posOffset>2124075</wp:posOffset>
            </wp:positionH>
            <wp:positionV relativeFrom="paragraph">
              <wp:posOffset>1279525</wp:posOffset>
            </wp:positionV>
            <wp:extent cx="1584325" cy="1512570"/>
            <wp:effectExtent l="0" t="0" r="0" b="0"/>
            <wp:wrapNone/>
            <wp:docPr id="82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4325" cy="151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654B1C">
        <w:rPr>
          <w:b/>
          <w:bCs/>
          <w:noProof/>
          <w:sz w:val="28"/>
          <w:szCs w:val="28"/>
          <w:shd w:val="clear" w:color="auto" w:fill="FFFFFF"/>
        </w:rPr>
        <w:drawing>
          <wp:anchor distT="0" distB="0" distL="114300" distR="114300" simplePos="0" relativeHeight="251662336" behindDoc="0" locked="0" layoutInCell="1" allowOverlap="1" wp14:anchorId="1773F640" wp14:editId="56BABF34">
            <wp:simplePos x="0" y="0"/>
            <wp:positionH relativeFrom="column">
              <wp:posOffset>-342900</wp:posOffset>
            </wp:positionH>
            <wp:positionV relativeFrom="paragraph">
              <wp:posOffset>101600</wp:posOffset>
            </wp:positionV>
            <wp:extent cx="1463675" cy="1690370"/>
            <wp:effectExtent l="0" t="0" r="3175" b="5080"/>
            <wp:wrapNone/>
            <wp:docPr id="82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3675" cy="169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654B1C">
        <w:rPr>
          <w:b/>
          <w:bCs/>
          <w:noProof/>
          <w:sz w:val="28"/>
          <w:szCs w:val="28"/>
          <w:shd w:val="clear" w:color="auto" w:fill="FFFFFF"/>
        </w:rPr>
        <w:drawing>
          <wp:anchor distT="0" distB="0" distL="114300" distR="114300" simplePos="0" relativeHeight="251661312" behindDoc="0" locked="0" layoutInCell="1" allowOverlap="1" wp14:anchorId="24D058A3" wp14:editId="67E52E58">
            <wp:simplePos x="0" y="0"/>
            <wp:positionH relativeFrom="column">
              <wp:posOffset>4224020</wp:posOffset>
            </wp:positionH>
            <wp:positionV relativeFrom="paragraph">
              <wp:posOffset>408305</wp:posOffset>
            </wp:positionV>
            <wp:extent cx="1426845" cy="1711325"/>
            <wp:effectExtent l="0" t="0" r="1905" b="3175"/>
            <wp:wrapNone/>
            <wp:docPr id="81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6845" cy="171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654B1C">
        <w:rPr>
          <w:b/>
          <w:bCs/>
          <w:noProof/>
          <w:sz w:val="28"/>
          <w:szCs w:val="28"/>
          <w:shd w:val="clear" w:color="auto" w:fill="FFFFFF"/>
        </w:rPr>
        <w:drawing>
          <wp:anchor distT="0" distB="0" distL="114300" distR="114300" simplePos="0" relativeHeight="251660288" behindDoc="0" locked="0" layoutInCell="1" allowOverlap="1" wp14:anchorId="3E93A541" wp14:editId="41377FC3">
            <wp:simplePos x="0" y="0"/>
            <wp:positionH relativeFrom="column">
              <wp:posOffset>4038600</wp:posOffset>
            </wp:positionH>
            <wp:positionV relativeFrom="paragraph">
              <wp:posOffset>2589530</wp:posOffset>
            </wp:positionV>
            <wp:extent cx="1836420" cy="2061845"/>
            <wp:effectExtent l="0" t="0" r="0" b="0"/>
            <wp:wrapNone/>
            <wp:docPr id="8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6420" cy="2061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654B1C" w:rsidP="00B16032">
      <w:pPr>
        <w:shd w:val="clear" w:color="auto" w:fill="FFFFFF" w:themeFill="background1"/>
        <w:jc w:val="center"/>
        <w:rPr>
          <w:b/>
          <w:bCs/>
          <w:color w:val="0F243E" w:themeColor="text2" w:themeShade="80"/>
          <w:sz w:val="28"/>
          <w:szCs w:val="28"/>
          <w:shd w:val="clear" w:color="auto" w:fill="FFFFFF"/>
        </w:rPr>
      </w:pPr>
      <w:r w:rsidRPr="00654B1C">
        <w:rPr>
          <w:b/>
          <w:bCs/>
          <w:noProof/>
          <w:color w:val="0F243E" w:themeColor="text2" w:themeShade="80"/>
          <w:sz w:val="28"/>
          <w:szCs w:val="28"/>
          <w:shd w:val="clear" w:color="auto" w:fill="FFFFFF"/>
        </w:rPr>
        <w:drawing>
          <wp:anchor distT="0" distB="0" distL="114300" distR="114300" simplePos="0" relativeHeight="251667456" behindDoc="0" locked="0" layoutInCell="1" allowOverlap="1" wp14:anchorId="39BCCED3" wp14:editId="1B573A6A">
            <wp:simplePos x="0" y="0"/>
            <wp:positionH relativeFrom="column">
              <wp:posOffset>152400</wp:posOffset>
            </wp:positionH>
            <wp:positionV relativeFrom="paragraph">
              <wp:posOffset>152400</wp:posOffset>
            </wp:positionV>
            <wp:extent cx="1914525" cy="2000250"/>
            <wp:effectExtent l="0" t="0" r="9525" b="0"/>
            <wp:wrapNone/>
            <wp:docPr id="81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4525" cy="200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654B1C">
        <w:rPr>
          <w:b/>
          <w:bCs/>
          <w:noProof/>
          <w:color w:val="0F243E" w:themeColor="text2" w:themeShade="80"/>
          <w:sz w:val="28"/>
          <w:szCs w:val="28"/>
          <w:shd w:val="clear" w:color="auto" w:fill="FFFFFF"/>
        </w:rPr>
        <w:drawing>
          <wp:anchor distT="0" distB="0" distL="114300" distR="114300" simplePos="0" relativeHeight="251668480" behindDoc="0" locked="0" layoutInCell="1" allowOverlap="1" wp14:anchorId="7C68AC1A" wp14:editId="569F591B">
            <wp:simplePos x="0" y="0"/>
            <wp:positionH relativeFrom="column">
              <wp:posOffset>3533140</wp:posOffset>
            </wp:positionH>
            <wp:positionV relativeFrom="paragraph">
              <wp:posOffset>242570</wp:posOffset>
            </wp:positionV>
            <wp:extent cx="2281237" cy="1774825"/>
            <wp:effectExtent l="0" t="0" r="5080" b="0"/>
            <wp:wrapNone/>
            <wp:docPr id="82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1237" cy="177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Default="00B16032" w:rsidP="00B16032">
      <w:pPr>
        <w:shd w:val="clear" w:color="auto" w:fill="FFFFFF" w:themeFill="background1"/>
        <w:jc w:val="center"/>
        <w:rPr>
          <w:b/>
          <w:bCs/>
          <w:color w:val="0F243E" w:themeColor="text2" w:themeShade="80"/>
          <w:sz w:val="28"/>
          <w:szCs w:val="28"/>
          <w:shd w:val="clear" w:color="auto" w:fill="FFFFFF"/>
        </w:rPr>
      </w:pPr>
    </w:p>
    <w:p w:rsidR="00B16032" w:rsidRPr="00B16032" w:rsidRDefault="00B16032" w:rsidP="00371854">
      <w:pPr>
        <w:shd w:val="clear" w:color="auto" w:fill="FFFFFF" w:themeFill="background1"/>
        <w:rPr>
          <w:b/>
          <w:bCs/>
          <w:color w:val="0F243E" w:themeColor="text2" w:themeShade="80"/>
          <w:sz w:val="28"/>
          <w:szCs w:val="28"/>
          <w:shd w:val="clear" w:color="auto" w:fill="FFFFFF"/>
        </w:rPr>
      </w:pPr>
    </w:p>
    <w:p w:rsidR="00F6390F" w:rsidRPr="00B03E98" w:rsidRDefault="004D0207" w:rsidP="00F6390F">
      <w:pPr>
        <w:shd w:val="clear" w:color="auto" w:fill="FFFFFF"/>
        <w:jc w:val="center"/>
        <w:rPr>
          <w:color w:val="000000"/>
        </w:rPr>
      </w:pPr>
      <w:r>
        <w:rPr>
          <w:color w:val="000000"/>
        </w:rPr>
        <w:lastRenderedPageBreak/>
        <w:t>23</w:t>
      </w:r>
    </w:p>
    <w:p w:rsidR="00654B1C" w:rsidRDefault="007B17A4" w:rsidP="007B17A4">
      <w:pPr>
        <w:tabs>
          <w:tab w:val="left" w:pos="3240"/>
        </w:tabs>
        <w:jc w:val="center"/>
        <w:rPr>
          <w:color w:val="1F497D" w:themeColor="text2"/>
          <w:sz w:val="32"/>
          <w:szCs w:val="32"/>
        </w:rPr>
      </w:pPr>
      <w:r>
        <w:rPr>
          <w:color w:val="1F497D" w:themeColor="text2"/>
          <w:sz w:val="32"/>
          <w:szCs w:val="32"/>
        </w:rPr>
        <w:t>Реши ребусы</w:t>
      </w:r>
    </w:p>
    <w:p w:rsidR="007B17A4" w:rsidRDefault="007B17A4" w:rsidP="007B17A4">
      <w:pPr>
        <w:tabs>
          <w:tab w:val="left" w:pos="3240"/>
        </w:tabs>
        <w:jc w:val="center"/>
        <w:rPr>
          <w:color w:val="1F497D" w:themeColor="text2"/>
          <w:sz w:val="32"/>
          <w:szCs w:val="32"/>
        </w:rPr>
      </w:pPr>
    </w:p>
    <w:p w:rsidR="007B17A4" w:rsidRDefault="007B17A4" w:rsidP="007B17A4">
      <w:pPr>
        <w:tabs>
          <w:tab w:val="left" w:pos="3240"/>
        </w:tabs>
        <w:rPr>
          <w:b/>
          <w:color w:val="00B050"/>
          <w:sz w:val="32"/>
          <w:szCs w:val="32"/>
        </w:rPr>
      </w:pPr>
      <w:r w:rsidRPr="007B17A4">
        <w:rPr>
          <w:noProof/>
          <w:color w:val="00B050"/>
        </w:rPr>
        <w:drawing>
          <wp:inline distT="0" distB="0" distL="0" distR="0" wp14:anchorId="660A7DD4" wp14:editId="3B8A2035">
            <wp:extent cx="2124075" cy="28384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30324" cy="2846801"/>
                    </a:xfrm>
                    <a:prstGeom prst="rect">
                      <a:avLst/>
                    </a:prstGeom>
                  </pic:spPr>
                </pic:pic>
              </a:graphicData>
            </a:graphic>
          </wp:inline>
        </w:drawing>
      </w:r>
      <w:r w:rsidRPr="007B17A4">
        <w:rPr>
          <w:b/>
          <w:noProof/>
          <w:color w:val="00B050"/>
          <w:sz w:val="32"/>
          <w:szCs w:val="32"/>
        </w:rPr>
        <mc:AlternateContent>
          <mc:Choice Requires="wps">
            <w:drawing>
              <wp:anchor distT="0" distB="0" distL="114300" distR="114300" simplePos="0" relativeHeight="251670528" behindDoc="0" locked="0" layoutInCell="1" allowOverlap="1" wp14:anchorId="338461DA" wp14:editId="78AAB00C">
                <wp:simplePos x="0" y="0"/>
                <wp:positionH relativeFrom="column">
                  <wp:posOffset>152400</wp:posOffset>
                </wp:positionH>
                <wp:positionV relativeFrom="paragraph">
                  <wp:posOffset>325120</wp:posOffset>
                </wp:positionV>
                <wp:extent cx="1878012" cy="2098675"/>
                <wp:effectExtent l="0" t="0" r="27305" b="15875"/>
                <wp:wrapNone/>
                <wp:docPr id="92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012" cy="2098675"/>
                        </a:xfrm>
                        <a:prstGeom prst="rect">
                          <a:avLst/>
                        </a:prstGeom>
                        <a:noFill/>
                        <a:ln w="9360" cap="sq">
                          <a:solidFill>
                            <a:srgbClr val="00000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anchor>
            </w:drawing>
          </mc:Choice>
          <mc:Fallback>
            <w:pict>
              <v:rect id="Rectangle 6" o:spid="_x0000_s1026" style="position:absolute;margin-left:12pt;margin-top:25.6pt;width:147.85pt;height:165.25pt;z-index:25167052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" filled="f" strokeweight=".26mm">
                <v:stroke joinstyle="round" endcap="square"/>
              </v:rect>
            </w:pict>
          </mc:Fallback>
        </mc:AlternateContent>
      </w:r>
      <w:r w:rsidRPr="007B17A4">
        <w:rPr>
          <w:b/>
          <w:noProof/>
          <w:color w:val="00B050"/>
          <w:sz w:val="32"/>
          <w:szCs w:val="32"/>
        </w:rPr>
        <mc:AlternateContent>
          <mc:Choice Requires="wps">
            <w:drawing>
              <wp:anchor distT="0" distB="0" distL="114300" distR="114300" simplePos="0" relativeHeight="251671552" behindDoc="0" locked="0" layoutInCell="1" allowOverlap="1" wp14:anchorId="4730C3FB" wp14:editId="34DB4555">
                <wp:simplePos x="0" y="0"/>
                <wp:positionH relativeFrom="column">
                  <wp:posOffset>565150</wp:posOffset>
                </wp:positionH>
                <wp:positionV relativeFrom="paragraph">
                  <wp:posOffset>1654175</wp:posOffset>
                </wp:positionV>
                <wp:extent cx="1208087" cy="577850"/>
                <wp:effectExtent l="0" t="0" r="0" b="0"/>
                <wp:wrapNone/>
                <wp:docPr id="92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8087" cy="577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371854" w:rsidRDefault="00371854" w:rsidP="007B17A4">
                            <w:pPr>
                              <w:pStyle w:val="a6"/>
                              <w:overflowPunct w:val="0"/>
                              <w:spacing w:before="0" w:beforeAutospacing="0" w:after="0" w:afterAutospacing="0" w:line="223" w:lineRule="auto"/>
                              <w:textAlignment w:val="baseline"/>
                            </w:pPr>
                            <w:proofErr w:type="gramStart"/>
                            <w:r>
                              <w:rPr>
                                <w:rFonts w:ascii="Arial" w:hAnsi="Arial" w:cstheme="minorBidi"/>
                                <w:b/>
                                <w:bCs/>
                                <w:color w:val="000000"/>
                                <w:kern w:val="24"/>
                                <w:sz w:val="64"/>
                                <w:szCs w:val="64"/>
                              </w:rPr>
                              <w:t>тык</w:t>
                            </w:r>
                            <w:proofErr w:type="gramEnd"/>
                          </w:p>
                        </w:txbxContent>
                      </wps:txbx>
                      <wps:bodyPr lIns="90000" tIns="45000" rIns="90000" bIns="45000"/>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4.5pt;margin-top:130.25pt;width:95.1pt;height:45.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" filled="f" stroked="f">
                <v:stroke joinstyle="round"/>
                <v:textbox inset="2.5mm,1.25mm,2.5mm,1.25mm">
                  <w:txbxContent>
                    <w:p w:rsidR="00371854" w:rsidRDefault="00371854" w:rsidP="007B17A4">
                      <w:pPr>
                        <w:pStyle w:val="a6"/>
                        <w:overflowPunct w:val="0"/>
                        <w:spacing w:before="0" w:beforeAutospacing="0" w:after="0" w:afterAutospacing="0" w:line="223" w:lineRule="auto"/>
                        <w:textAlignment w:val="baseline"/>
                      </w:pPr>
                      <w:proofErr w:type="gramStart"/>
                      <w:r>
                        <w:rPr>
                          <w:rFonts w:ascii="Arial" w:hAnsi="Arial" w:cstheme="minorBidi"/>
                          <w:b/>
                          <w:bCs/>
                          <w:color w:val="000000"/>
                          <w:kern w:val="24"/>
                          <w:sz w:val="64"/>
                          <w:szCs w:val="64"/>
                        </w:rPr>
                        <w:t>тык</w:t>
                      </w:r>
                      <w:proofErr w:type="gramEnd"/>
                    </w:p>
                  </w:txbxContent>
                </v:textbox>
              </v:shape>
            </w:pict>
          </mc:Fallback>
        </mc:AlternateContent>
      </w:r>
      <w:r w:rsidRPr="007B17A4">
        <w:rPr>
          <w:b/>
          <w:noProof/>
          <w:color w:val="00B050"/>
          <w:sz w:val="32"/>
          <w:szCs w:val="32"/>
        </w:rPr>
        <w:drawing>
          <wp:anchor distT="0" distB="0" distL="114300" distR="114300" simplePos="0" relativeHeight="251672576" behindDoc="0" locked="0" layoutInCell="1" allowOverlap="1" wp14:anchorId="5AFF9CDA" wp14:editId="1B314245">
            <wp:simplePos x="0" y="0"/>
            <wp:positionH relativeFrom="column">
              <wp:posOffset>2588895</wp:posOffset>
            </wp:positionH>
            <wp:positionV relativeFrom="paragraph">
              <wp:posOffset>298450</wp:posOffset>
            </wp:positionV>
            <wp:extent cx="1357313" cy="1897062"/>
            <wp:effectExtent l="0" t="0" r="0" b="8255"/>
            <wp:wrapNone/>
            <wp:docPr id="92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7313" cy="1897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7B17A4">
        <w:rPr>
          <w:b/>
          <w:noProof/>
          <w:color w:val="00B050"/>
          <w:sz w:val="32"/>
          <w:szCs w:val="32"/>
        </w:rPr>
        <mc:AlternateContent>
          <mc:Choice Requires="wps">
            <w:drawing>
              <wp:anchor distT="0" distB="0" distL="114300" distR="114300" simplePos="0" relativeHeight="251673600" behindDoc="0" locked="0" layoutInCell="1" allowOverlap="1" wp14:anchorId="4BC81A32" wp14:editId="56A1D4CB">
                <wp:simplePos x="0" y="0"/>
                <wp:positionH relativeFrom="column">
                  <wp:posOffset>2512695</wp:posOffset>
                </wp:positionH>
                <wp:positionV relativeFrom="paragraph">
                  <wp:posOffset>152400</wp:posOffset>
                </wp:positionV>
                <wp:extent cx="2865438" cy="2125662"/>
                <wp:effectExtent l="0" t="0" r="11430" b="27305"/>
                <wp:wrapNone/>
                <wp:docPr id="92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438" cy="2125662"/>
                        </a:xfrm>
                        <a:prstGeom prst="rect">
                          <a:avLst/>
                        </a:prstGeom>
                        <a:noFill/>
                        <a:ln w="9360" cap="sq">
                          <a:solidFill>
                            <a:srgbClr val="00000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anchor>
            </w:drawing>
          </mc:Choice>
          <mc:Fallback>
            <w:pict>
              <v:rect id="Rectangle 10" o:spid="_x0000_s1026" style="position:absolute;margin-left:197.85pt;margin-top:12pt;width:225.65pt;height:167.35pt;z-index:25167360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" filled="f" strokeweight=".26mm">
                <v:stroke joinstyle="round" endcap="square"/>
              </v:rect>
            </w:pict>
          </mc:Fallback>
        </mc:AlternateContent>
      </w:r>
      <w:r w:rsidRPr="007B17A4">
        <w:rPr>
          <w:b/>
          <w:noProof/>
          <w:color w:val="00B050"/>
          <w:sz w:val="32"/>
          <w:szCs w:val="32"/>
        </w:rPr>
        <w:drawing>
          <wp:anchor distT="0" distB="0" distL="114300" distR="114300" simplePos="0" relativeHeight="251674624" behindDoc="0" locked="0" layoutInCell="1" allowOverlap="1" wp14:anchorId="196D476A" wp14:editId="105974EB">
            <wp:simplePos x="0" y="0"/>
            <wp:positionH relativeFrom="column">
              <wp:posOffset>3566795</wp:posOffset>
            </wp:positionH>
            <wp:positionV relativeFrom="paragraph">
              <wp:posOffset>298450</wp:posOffset>
            </wp:positionV>
            <wp:extent cx="288925" cy="390525"/>
            <wp:effectExtent l="0" t="0" r="0" b="9525"/>
            <wp:wrapNone/>
            <wp:docPr id="92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92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7B17A4">
        <w:rPr>
          <w:b/>
          <w:noProof/>
          <w:color w:val="00B050"/>
          <w:sz w:val="32"/>
          <w:szCs w:val="32"/>
        </w:rPr>
        <w:drawing>
          <wp:anchor distT="0" distB="0" distL="114300" distR="114300" simplePos="0" relativeHeight="251675648" behindDoc="0" locked="0" layoutInCell="1" allowOverlap="1" wp14:anchorId="52E712D1" wp14:editId="05C9C5A7">
            <wp:simplePos x="0" y="0"/>
            <wp:positionH relativeFrom="column">
              <wp:posOffset>3754120</wp:posOffset>
            </wp:positionH>
            <wp:positionV relativeFrom="paragraph">
              <wp:posOffset>1068070</wp:posOffset>
            </wp:positionV>
            <wp:extent cx="346075" cy="360363"/>
            <wp:effectExtent l="0" t="0" r="0" b="1905"/>
            <wp:wrapNone/>
            <wp:docPr id="92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 name="Picture 12"/>
                    <pic:cNvPicPr>
                      <a:picLocks noChangeAspect="1" noChangeArrowheads="1"/>
                    </pic:cNvPicPr>
                  </pic:nvPicPr>
                  <pic:blipFill>
                    <a:blip r:embed="rId21">
                      <a:extLst>
                        <a:ext uri="{28A0092B-C50C-407E-A947-70E740481C1C}">
                          <a14:useLocalDpi xmlns:a14="http://schemas.microsoft.com/office/drawing/2010/main" val="0"/>
                        </a:ext>
                      </a:extLst>
                    </a:blip>
                    <a:srcRect l="15443" t="8998" r="19006" b="12447"/>
                    <a:stretch>
                      <a:fillRect/>
                    </a:stretch>
                  </pic:blipFill>
                  <pic:spPr bwMode="auto">
                    <a:xfrm>
                      <a:off x="0" y="0"/>
                      <a:ext cx="346075" cy="360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anchor>
        </w:drawing>
      </w:r>
      <w:r w:rsidRPr="007B17A4">
        <w:rPr>
          <w:b/>
          <w:noProof/>
          <w:color w:val="00B050"/>
          <w:sz w:val="32"/>
          <w:szCs w:val="32"/>
        </w:rPr>
        <mc:AlternateContent>
          <mc:Choice Requires="wps">
            <w:drawing>
              <wp:anchor distT="0" distB="0" distL="114300" distR="114300" simplePos="0" relativeHeight="251676672" behindDoc="0" locked="0" layoutInCell="1" allowOverlap="1" wp14:anchorId="28B05676" wp14:editId="0FF1A897">
                <wp:simplePos x="0" y="0"/>
                <wp:positionH relativeFrom="column">
                  <wp:posOffset>4217670</wp:posOffset>
                </wp:positionH>
                <wp:positionV relativeFrom="paragraph">
                  <wp:posOffset>866775</wp:posOffset>
                </wp:positionV>
                <wp:extent cx="1058863" cy="701675"/>
                <wp:effectExtent l="0" t="0" r="0" b="3175"/>
                <wp:wrapNone/>
                <wp:docPr id="92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863" cy="70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371854" w:rsidRDefault="00371854" w:rsidP="007B17A4">
                            <w:pPr>
                              <w:pStyle w:val="a6"/>
                              <w:overflowPunct w:val="0"/>
                              <w:spacing w:before="0" w:beforeAutospacing="0" w:after="0" w:afterAutospacing="0" w:line="223" w:lineRule="auto"/>
                              <w:textAlignment w:val="baseline"/>
                            </w:pPr>
                            <w:r>
                              <w:rPr>
                                <w:rFonts w:ascii="Arial" w:hAnsi="Arial" w:cstheme="minorBidi"/>
                                <w:b/>
                                <w:bCs/>
                                <w:color w:val="000000"/>
                                <w:kern w:val="24"/>
                                <w:sz w:val="80"/>
                                <w:szCs w:val="80"/>
                              </w:rPr>
                              <w:t>ОХ</w:t>
                            </w:r>
                          </w:p>
                        </w:txbxContent>
                      </wps:txbx>
                      <wps:bodyPr lIns="90000" tIns="45000" rIns="90000" bIns="45000"/>
                    </wps:wsp>
                  </a:graphicData>
                </a:graphic>
              </wp:anchor>
            </w:drawing>
          </mc:Choice>
          <mc:Fallback>
            <w:pict>
              <v:shape id="Text Box 13" o:spid="_x0000_s1027" type="#_x0000_t202" style="position:absolute;margin-left:332.1pt;margin-top:68.25pt;width:83.4pt;height:55.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" filled="f" stroked="f">
                <v:stroke joinstyle="round"/>
                <v:textbox inset="2.5mm,1.25mm,2.5mm,1.25mm">
                  <w:txbxContent>
                    <w:p w:rsidR="00371854" w:rsidRDefault="00371854" w:rsidP="007B17A4">
                      <w:pPr>
                        <w:pStyle w:val="a6"/>
                        <w:overflowPunct w:val="0"/>
                        <w:spacing w:before="0" w:beforeAutospacing="0" w:after="0" w:afterAutospacing="0" w:line="223" w:lineRule="auto"/>
                        <w:textAlignment w:val="baseline"/>
                      </w:pPr>
                      <w:r>
                        <w:rPr>
                          <w:rFonts w:ascii="Arial" w:hAnsi="Arial" w:cstheme="minorBidi"/>
                          <w:b/>
                          <w:bCs/>
                          <w:color w:val="000000"/>
                          <w:kern w:val="24"/>
                          <w:sz w:val="80"/>
                          <w:szCs w:val="80"/>
                        </w:rPr>
                        <w:t>ОХ</w:t>
                      </w:r>
                    </w:p>
                  </w:txbxContent>
                </v:textbox>
              </v:shape>
            </w:pict>
          </mc:Fallback>
        </mc:AlternateContent>
      </w:r>
      <w:r w:rsidRPr="007B17A4">
        <w:rPr>
          <w:b/>
          <w:noProof/>
          <w:color w:val="00B050"/>
          <w:sz w:val="32"/>
          <w:szCs w:val="32"/>
        </w:rPr>
        <mc:AlternateContent>
          <mc:Choice Requires="wps">
            <w:drawing>
              <wp:anchor distT="0" distB="0" distL="114300" distR="114300" simplePos="0" relativeHeight="251677696" behindDoc="0" locked="0" layoutInCell="1" allowOverlap="1" wp14:anchorId="44DD536A" wp14:editId="79D5E9F0">
                <wp:simplePos x="0" y="0"/>
                <wp:positionH relativeFrom="column">
                  <wp:posOffset>2398395</wp:posOffset>
                </wp:positionH>
                <wp:positionV relativeFrom="paragraph">
                  <wp:posOffset>264795</wp:posOffset>
                </wp:positionV>
                <wp:extent cx="1652588" cy="485775"/>
                <wp:effectExtent l="0" t="0" r="0" b="9525"/>
                <wp:wrapNone/>
                <wp:docPr id="923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588"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wrap="none" anchor="ctr"/>
                    </wps:wsp>
                  </a:graphicData>
                </a:graphic>
              </wp:anchor>
            </w:drawing>
          </mc:Choice>
          <mc:Fallback>
            <w:pict>
              <v:shape id="Text Box 14" o:spid="_x0000_s1026" type="#_x0000_t202" style="position:absolute;margin-left:188.85pt;margin-top:20.85pt;width:130.15pt;height:38.25pt;z-index:25167769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" filled="f" stroked="f">
                <v:stroke joinstyle="round"/>
              </v:shape>
            </w:pict>
          </mc:Fallback>
        </mc:AlternateContent>
      </w:r>
    </w:p>
    <w:p w:rsidR="007B17A4" w:rsidRPr="007B17A4" w:rsidRDefault="007B17A4" w:rsidP="007B17A4">
      <w:pPr>
        <w:tabs>
          <w:tab w:val="left" w:pos="3240"/>
        </w:tabs>
        <w:jc w:val="center"/>
        <w:rPr>
          <w:b/>
          <w:color w:val="00B050"/>
          <w:sz w:val="40"/>
          <w:szCs w:val="40"/>
        </w:rPr>
      </w:pPr>
      <w:r w:rsidRPr="007B17A4">
        <w:rPr>
          <w:b/>
          <w:color w:val="00B050"/>
          <w:sz w:val="40"/>
          <w:szCs w:val="40"/>
        </w:rPr>
        <w:t>Чем отличаются слова?</w:t>
      </w:r>
    </w:p>
    <w:p w:rsidR="007B17A4" w:rsidRDefault="007B17A4" w:rsidP="007B17A4">
      <w:pPr>
        <w:tabs>
          <w:tab w:val="left" w:pos="3240"/>
        </w:tabs>
        <w:rPr>
          <w:color w:val="00B050"/>
          <w:sz w:val="32"/>
          <w:szCs w:val="32"/>
        </w:rPr>
      </w:pPr>
    </w:p>
    <w:p w:rsidR="007B17A4" w:rsidRPr="007B17A4" w:rsidRDefault="007B17A4" w:rsidP="007B17A4">
      <w:pPr>
        <w:tabs>
          <w:tab w:val="left" w:pos="3240"/>
        </w:tabs>
        <w:jc w:val="center"/>
        <w:rPr>
          <w:b/>
          <w:sz w:val="32"/>
          <w:szCs w:val="32"/>
        </w:rPr>
      </w:pPr>
      <w:r w:rsidRPr="007B17A4">
        <w:rPr>
          <w:b/>
          <w:bCs/>
          <w:sz w:val="32"/>
          <w:szCs w:val="32"/>
        </w:rPr>
        <w:t xml:space="preserve">ЛУК – ЛАК </w:t>
      </w:r>
      <w:r w:rsidRPr="007B17A4">
        <w:rPr>
          <w:b/>
          <w:bCs/>
          <w:sz w:val="32"/>
          <w:szCs w:val="32"/>
        </w:rPr>
        <w:tab/>
        <w:t>СОК – СУК</w:t>
      </w:r>
    </w:p>
    <w:p w:rsidR="007B17A4" w:rsidRDefault="007B17A4" w:rsidP="007B17A4">
      <w:pPr>
        <w:tabs>
          <w:tab w:val="left" w:pos="3240"/>
        </w:tabs>
        <w:jc w:val="center"/>
        <w:rPr>
          <w:b/>
          <w:bCs/>
          <w:sz w:val="32"/>
          <w:szCs w:val="32"/>
        </w:rPr>
      </w:pPr>
      <w:r w:rsidRPr="007B17A4">
        <w:rPr>
          <w:b/>
          <w:bCs/>
          <w:sz w:val="32"/>
          <w:szCs w:val="32"/>
        </w:rPr>
        <w:t xml:space="preserve">ЛУК </w:t>
      </w:r>
      <w:proofErr w:type="gramStart"/>
      <w:r w:rsidRPr="007B17A4">
        <w:rPr>
          <w:b/>
          <w:bCs/>
          <w:sz w:val="32"/>
          <w:szCs w:val="32"/>
        </w:rPr>
        <w:t>–С</w:t>
      </w:r>
      <w:proofErr w:type="gramEnd"/>
      <w:r w:rsidRPr="007B17A4">
        <w:rPr>
          <w:b/>
          <w:bCs/>
          <w:sz w:val="32"/>
          <w:szCs w:val="32"/>
        </w:rPr>
        <w:t>УК – ЖУК</w:t>
      </w:r>
    </w:p>
    <w:p w:rsidR="00637167" w:rsidRPr="00637167" w:rsidRDefault="00637167" w:rsidP="007B17A4">
      <w:pPr>
        <w:tabs>
          <w:tab w:val="left" w:pos="3240"/>
        </w:tabs>
        <w:jc w:val="center"/>
        <w:rPr>
          <w:b/>
          <w:sz w:val="32"/>
          <w:szCs w:val="32"/>
        </w:rPr>
      </w:pPr>
    </w:p>
    <w:p w:rsidR="007B17A4" w:rsidRPr="00637167" w:rsidRDefault="007B17A4" w:rsidP="007B17A4">
      <w:pPr>
        <w:tabs>
          <w:tab w:val="left" w:pos="3240"/>
        </w:tabs>
        <w:jc w:val="center"/>
        <w:rPr>
          <w:b/>
          <w:color w:val="C00000"/>
          <w:sz w:val="32"/>
          <w:szCs w:val="32"/>
        </w:rPr>
      </w:pPr>
      <w:r w:rsidRPr="00637167">
        <w:rPr>
          <w:b/>
          <w:color w:val="C00000"/>
          <w:sz w:val="32"/>
          <w:szCs w:val="32"/>
        </w:rPr>
        <w:t>Игра «Зашифрованное слово»</w:t>
      </w:r>
    </w:p>
    <w:p w:rsidR="007B17A4" w:rsidRPr="00637167" w:rsidRDefault="007B17A4" w:rsidP="007B17A4">
      <w:pPr>
        <w:tabs>
          <w:tab w:val="left" w:pos="3240"/>
        </w:tabs>
        <w:jc w:val="center"/>
        <w:rPr>
          <w:b/>
          <w:color w:val="C00000"/>
          <w:sz w:val="32"/>
          <w:szCs w:val="32"/>
        </w:rPr>
      </w:pPr>
      <w:r w:rsidRPr="00637167">
        <w:rPr>
          <w:b/>
          <w:color w:val="C00000"/>
          <w:sz w:val="32"/>
          <w:szCs w:val="32"/>
        </w:rPr>
        <w:t>(</w:t>
      </w:r>
      <w:proofErr w:type="gramStart"/>
      <w:r w:rsidRPr="00637167">
        <w:rPr>
          <w:b/>
          <w:color w:val="C00000"/>
          <w:sz w:val="32"/>
          <w:szCs w:val="32"/>
        </w:rPr>
        <w:t>название</w:t>
      </w:r>
      <w:proofErr w:type="gramEnd"/>
      <w:r w:rsidRPr="00637167">
        <w:rPr>
          <w:b/>
          <w:color w:val="C00000"/>
          <w:sz w:val="32"/>
          <w:szCs w:val="32"/>
        </w:rPr>
        <w:t xml:space="preserve"> какого овоща подходит к данной схеме)</w:t>
      </w:r>
    </w:p>
    <w:p w:rsidR="007B17A4" w:rsidRPr="007B17A4" w:rsidRDefault="007B17A4" w:rsidP="007B17A4">
      <w:pPr>
        <w:tabs>
          <w:tab w:val="left" w:pos="3240"/>
        </w:tabs>
        <w:jc w:val="center"/>
        <w:rPr>
          <w:b/>
          <w:color w:val="C00000"/>
          <w:sz w:val="32"/>
          <w:szCs w:val="32"/>
        </w:rPr>
      </w:pPr>
    </w:p>
    <w:p w:rsidR="007B17A4" w:rsidRDefault="007B17A4" w:rsidP="007B17A4">
      <w:pPr>
        <w:tabs>
          <w:tab w:val="left" w:pos="3240"/>
        </w:tabs>
        <w:jc w:val="center"/>
        <w:rPr>
          <w:rFonts w:ascii="Arial" w:hAnsi="Arial" w:cs="Arial"/>
          <w:b/>
          <w:bCs/>
          <w:color w:val="00B050"/>
          <w:sz w:val="48"/>
          <w:szCs w:val="48"/>
        </w:rPr>
      </w:pPr>
      <w:r w:rsidRPr="007B17A4">
        <w:rPr>
          <w:rFonts w:ascii="Arial" w:hAnsi="Arial" w:cs="Arial"/>
          <w:b/>
          <w:bCs/>
          <w:color w:val="00B050"/>
          <w:sz w:val="48"/>
          <w:szCs w:val="48"/>
        </w:rPr>
        <w:t>-</w:t>
      </w:r>
      <w:proofErr w:type="gramStart"/>
      <w:r w:rsidRPr="007B17A4">
        <w:rPr>
          <w:rFonts w:ascii="Arial" w:hAnsi="Arial" w:cs="Arial"/>
          <w:b/>
          <w:bCs/>
          <w:color w:val="00B050"/>
          <w:sz w:val="48"/>
          <w:szCs w:val="48"/>
        </w:rPr>
        <w:t>у-</w:t>
      </w:r>
      <w:proofErr w:type="gramEnd"/>
      <w:r w:rsidRPr="007B17A4">
        <w:rPr>
          <w:rFonts w:ascii="Arial" w:hAnsi="Arial" w:cs="Arial"/>
          <w:b/>
          <w:bCs/>
          <w:color w:val="00B050"/>
          <w:sz w:val="48"/>
          <w:szCs w:val="48"/>
        </w:rPr>
        <w:t xml:space="preserve">     -а-у- -а     -а-а-о-     -ы</w:t>
      </w:r>
      <w:r w:rsidR="00637167">
        <w:rPr>
          <w:rFonts w:ascii="Arial" w:hAnsi="Arial" w:cs="Arial"/>
          <w:b/>
          <w:bCs/>
          <w:color w:val="00B050"/>
          <w:sz w:val="48"/>
          <w:szCs w:val="48"/>
        </w:rPr>
        <w:t>—</w:t>
      </w:r>
      <w:r w:rsidRPr="007B17A4">
        <w:rPr>
          <w:rFonts w:ascii="Arial" w:hAnsi="Arial" w:cs="Arial"/>
          <w:b/>
          <w:bCs/>
          <w:color w:val="00B050"/>
          <w:sz w:val="48"/>
          <w:szCs w:val="48"/>
        </w:rPr>
        <w:t>а</w:t>
      </w:r>
    </w:p>
    <w:p w:rsidR="00637167" w:rsidRPr="00637167" w:rsidRDefault="00637167" w:rsidP="00637167">
      <w:pPr>
        <w:tabs>
          <w:tab w:val="left" w:pos="3240"/>
        </w:tabs>
        <w:rPr>
          <w:rFonts w:ascii="Arial" w:hAnsi="Arial" w:cs="Arial"/>
          <w:b/>
          <w:color w:val="00B050"/>
          <w:sz w:val="48"/>
          <w:szCs w:val="48"/>
        </w:rPr>
      </w:pPr>
    </w:p>
    <w:p w:rsidR="00637167" w:rsidRPr="00637167" w:rsidRDefault="00637167" w:rsidP="00637167">
      <w:pPr>
        <w:tabs>
          <w:tab w:val="left" w:pos="3240"/>
        </w:tabs>
        <w:jc w:val="center"/>
        <w:rPr>
          <w:b/>
          <w:color w:val="C00000"/>
          <w:sz w:val="32"/>
          <w:szCs w:val="32"/>
        </w:rPr>
      </w:pPr>
      <w:r w:rsidRPr="00637167">
        <w:rPr>
          <w:b/>
          <w:color w:val="C00000"/>
          <w:sz w:val="32"/>
          <w:szCs w:val="32"/>
        </w:rPr>
        <w:t>Дорисуй</w:t>
      </w:r>
    </w:p>
    <w:p w:rsidR="007B17A4" w:rsidRDefault="007B17A4"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Default="00F6390F" w:rsidP="00637167">
      <w:pPr>
        <w:tabs>
          <w:tab w:val="left" w:pos="3240"/>
        </w:tabs>
        <w:jc w:val="center"/>
        <w:rPr>
          <w:color w:val="00B050"/>
          <w:sz w:val="32"/>
          <w:szCs w:val="32"/>
        </w:rPr>
      </w:pPr>
    </w:p>
    <w:p w:rsidR="00F6390F" w:rsidRPr="00F6390F" w:rsidRDefault="004D0207" w:rsidP="00637167">
      <w:pPr>
        <w:tabs>
          <w:tab w:val="left" w:pos="3240"/>
        </w:tabs>
        <w:jc w:val="center"/>
        <w:rPr>
          <w:sz w:val="28"/>
          <w:szCs w:val="28"/>
        </w:rPr>
      </w:pPr>
      <w:r>
        <w:rPr>
          <w:sz w:val="28"/>
          <w:szCs w:val="28"/>
        </w:rPr>
        <w:lastRenderedPageBreak/>
        <w:t>24</w:t>
      </w:r>
    </w:p>
    <w:p w:rsidR="00637167" w:rsidRDefault="00637167" w:rsidP="00637167">
      <w:pPr>
        <w:tabs>
          <w:tab w:val="left" w:pos="3240"/>
        </w:tabs>
        <w:jc w:val="center"/>
        <w:rPr>
          <w:color w:val="00B050"/>
          <w:sz w:val="32"/>
          <w:szCs w:val="32"/>
        </w:rPr>
      </w:pPr>
      <w:r w:rsidRPr="00637167">
        <w:rPr>
          <w:noProof/>
        </w:rPr>
        <w:drawing>
          <wp:inline distT="0" distB="0" distL="0" distR="0" wp14:anchorId="61733ECC" wp14:editId="1D3CFCF7">
            <wp:extent cx="5940425" cy="2810389"/>
            <wp:effectExtent l="0" t="0" r="317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0425" cy="2810389"/>
                    </a:xfrm>
                    <a:prstGeom prst="rect">
                      <a:avLst/>
                    </a:prstGeom>
                  </pic:spPr>
                </pic:pic>
              </a:graphicData>
            </a:graphic>
          </wp:inline>
        </w:drawing>
      </w:r>
    </w:p>
    <w:p w:rsidR="00637167" w:rsidRPr="00637167" w:rsidRDefault="00637167" w:rsidP="00637167">
      <w:pPr>
        <w:tabs>
          <w:tab w:val="left" w:pos="3240"/>
        </w:tabs>
        <w:jc w:val="center"/>
        <w:rPr>
          <w:b/>
          <w:color w:val="C00000"/>
          <w:sz w:val="32"/>
          <w:szCs w:val="32"/>
        </w:rPr>
      </w:pPr>
      <w:r w:rsidRPr="00637167">
        <w:rPr>
          <w:b/>
          <w:color w:val="C00000"/>
          <w:sz w:val="32"/>
          <w:szCs w:val="32"/>
        </w:rPr>
        <w:t>Игра «Лишний шарик».</w:t>
      </w:r>
    </w:p>
    <w:p w:rsidR="00637167" w:rsidRPr="00637167" w:rsidRDefault="00637167" w:rsidP="00637167">
      <w:pPr>
        <w:tabs>
          <w:tab w:val="left" w:pos="3240"/>
        </w:tabs>
        <w:jc w:val="center"/>
        <w:rPr>
          <w:b/>
          <w:color w:val="C00000"/>
          <w:sz w:val="32"/>
          <w:szCs w:val="32"/>
        </w:rPr>
      </w:pPr>
      <w:r w:rsidRPr="00637167">
        <w:rPr>
          <w:b/>
          <w:color w:val="C00000"/>
          <w:sz w:val="32"/>
          <w:szCs w:val="32"/>
        </w:rPr>
        <w:t>В каждой связке шаров есть лишний шарик.</w:t>
      </w:r>
    </w:p>
    <w:p w:rsidR="00637167" w:rsidRPr="00637167" w:rsidRDefault="00637167" w:rsidP="00637167">
      <w:pPr>
        <w:tabs>
          <w:tab w:val="left" w:pos="3240"/>
        </w:tabs>
        <w:jc w:val="center"/>
        <w:rPr>
          <w:b/>
          <w:color w:val="C00000"/>
          <w:sz w:val="32"/>
          <w:szCs w:val="32"/>
        </w:rPr>
      </w:pPr>
      <w:r w:rsidRPr="00637167">
        <w:rPr>
          <w:b/>
          <w:color w:val="C00000"/>
          <w:sz w:val="32"/>
          <w:szCs w:val="32"/>
        </w:rPr>
        <w:t xml:space="preserve"> Найди этот шарик. Прочитай слово.</w:t>
      </w:r>
    </w:p>
    <w:p w:rsidR="00637167" w:rsidRDefault="00637167" w:rsidP="00637167">
      <w:pPr>
        <w:tabs>
          <w:tab w:val="left" w:pos="3240"/>
        </w:tabs>
        <w:jc w:val="center"/>
        <w:rPr>
          <w:color w:val="00B050"/>
          <w:sz w:val="32"/>
          <w:szCs w:val="32"/>
        </w:rPr>
      </w:pPr>
    </w:p>
    <w:p w:rsidR="00637167" w:rsidRDefault="00637167" w:rsidP="00637167">
      <w:pPr>
        <w:tabs>
          <w:tab w:val="left" w:pos="3240"/>
        </w:tabs>
        <w:jc w:val="center"/>
        <w:rPr>
          <w:color w:val="00B050"/>
          <w:sz w:val="32"/>
          <w:szCs w:val="32"/>
        </w:rPr>
      </w:pPr>
    </w:p>
    <w:p w:rsidR="00637167" w:rsidRDefault="00637167" w:rsidP="00637167">
      <w:pPr>
        <w:tabs>
          <w:tab w:val="left" w:pos="3240"/>
        </w:tabs>
        <w:jc w:val="center"/>
        <w:rPr>
          <w:color w:val="00B050"/>
          <w:sz w:val="32"/>
          <w:szCs w:val="32"/>
        </w:rPr>
      </w:pPr>
      <w:r w:rsidRPr="00637167">
        <w:rPr>
          <w:noProof/>
        </w:rPr>
        <w:drawing>
          <wp:inline distT="0" distB="0" distL="0" distR="0" wp14:anchorId="1C201894" wp14:editId="165B9C9E">
            <wp:extent cx="5380952" cy="3666667"/>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380952" cy="3666667"/>
                    </a:xfrm>
                    <a:prstGeom prst="rect">
                      <a:avLst/>
                    </a:prstGeom>
                  </pic:spPr>
                </pic:pic>
              </a:graphicData>
            </a:graphic>
          </wp:inline>
        </w:drawing>
      </w:r>
    </w:p>
    <w:p w:rsidR="00637167" w:rsidRDefault="00637167" w:rsidP="00637167">
      <w:pPr>
        <w:tabs>
          <w:tab w:val="left" w:pos="3240"/>
        </w:tabs>
        <w:jc w:val="center"/>
        <w:rPr>
          <w:color w:val="00B050"/>
          <w:sz w:val="32"/>
          <w:szCs w:val="32"/>
        </w:rPr>
      </w:pPr>
    </w:p>
    <w:p w:rsidR="00637167" w:rsidRDefault="00637167" w:rsidP="00637167">
      <w:pPr>
        <w:tabs>
          <w:tab w:val="left" w:pos="3240"/>
        </w:tabs>
        <w:rPr>
          <w:color w:val="00B050"/>
          <w:sz w:val="32"/>
          <w:szCs w:val="32"/>
        </w:rPr>
      </w:pPr>
    </w:p>
    <w:p w:rsidR="00F6390F" w:rsidRDefault="00F6390F" w:rsidP="00637167">
      <w:pPr>
        <w:tabs>
          <w:tab w:val="left" w:pos="3240"/>
        </w:tabs>
        <w:rPr>
          <w:color w:val="00B050"/>
          <w:sz w:val="32"/>
          <w:szCs w:val="32"/>
        </w:rPr>
      </w:pPr>
    </w:p>
    <w:p w:rsidR="00F6390F" w:rsidRDefault="00F6390F" w:rsidP="00637167">
      <w:pPr>
        <w:tabs>
          <w:tab w:val="left" w:pos="3240"/>
        </w:tabs>
        <w:rPr>
          <w:color w:val="00B050"/>
          <w:sz w:val="32"/>
          <w:szCs w:val="32"/>
        </w:rPr>
      </w:pPr>
    </w:p>
    <w:p w:rsidR="00F6390F" w:rsidRDefault="00F6390F" w:rsidP="00637167">
      <w:pPr>
        <w:tabs>
          <w:tab w:val="left" w:pos="3240"/>
        </w:tabs>
        <w:rPr>
          <w:color w:val="00B050"/>
          <w:sz w:val="32"/>
          <w:szCs w:val="32"/>
        </w:rPr>
      </w:pPr>
    </w:p>
    <w:p w:rsidR="00371854" w:rsidRDefault="00371854" w:rsidP="00637167">
      <w:pPr>
        <w:tabs>
          <w:tab w:val="left" w:pos="3240"/>
        </w:tabs>
        <w:rPr>
          <w:color w:val="00B050"/>
          <w:sz w:val="32"/>
          <w:szCs w:val="32"/>
        </w:rPr>
      </w:pPr>
    </w:p>
    <w:p w:rsidR="00F6390F" w:rsidRPr="00F6390F" w:rsidRDefault="004D0207" w:rsidP="00F6390F">
      <w:pPr>
        <w:tabs>
          <w:tab w:val="left" w:pos="3240"/>
        </w:tabs>
        <w:jc w:val="center"/>
        <w:rPr>
          <w:sz w:val="28"/>
          <w:szCs w:val="28"/>
        </w:rPr>
      </w:pPr>
      <w:r>
        <w:rPr>
          <w:sz w:val="28"/>
          <w:szCs w:val="28"/>
        </w:rPr>
        <w:t>25</w:t>
      </w:r>
    </w:p>
    <w:p w:rsidR="00637167" w:rsidRDefault="00637167" w:rsidP="00637167">
      <w:pPr>
        <w:tabs>
          <w:tab w:val="left" w:pos="3240"/>
        </w:tabs>
        <w:jc w:val="center"/>
        <w:rPr>
          <w:color w:val="00B050"/>
          <w:sz w:val="32"/>
          <w:szCs w:val="32"/>
        </w:rPr>
      </w:pPr>
      <w:r w:rsidRPr="00637167">
        <w:rPr>
          <w:noProof/>
          <w:color w:val="00B050"/>
          <w:sz w:val="32"/>
          <w:szCs w:val="32"/>
        </w:rPr>
        <w:drawing>
          <wp:inline distT="0" distB="0" distL="0" distR="0" wp14:anchorId="11FDF592" wp14:editId="56C296F0">
            <wp:extent cx="3744913" cy="3197225"/>
            <wp:effectExtent l="0" t="0" r="8255" b="3175"/>
            <wp:docPr id="133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44913" cy="319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pic:spPr>
                </pic:pic>
              </a:graphicData>
            </a:graphic>
          </wp:inline>
        </w:drawing>
      </w:r>
    </w:p>
    <w:p w:rsidR="00637167" w:rsidRDefault="00637167" w:rsidP="00637167">
      <w:pPr>
        <w:tabs>
          <w:tab w:val="left" w:pos="3240"/>
        </w:tabs>
        <w:jc w:val="center"/>
        <w:rPr>
          <w:color w:val="00B050"/>
          <w:sz w:val="32"/>
          <w:szCs w:val="32"/>
        </w:rPr>
      </w:pPr>
    </w:p>
    <w:p w:rsidR="00637167" w:rsidRDefault="00637167" w:rsidP="00637167">
      <w:pPr>
        <w:tabs>
          <w:tab w:val="left" w:pos="3240"/>
        </w:tabs>
        <w:jc w:val="center"/>
        <w:rPr>
          <w:color w:val="00B050"/>
          <w:sz w:val="32"/>
          <w:szCs w:val="32"/>
        </w:rPr>
      </w:pPr>
    </w:p>
    <w:p w:rsidR="00637167" w:rsidRDefault="00637167" w:rsidP="00637167">
      <w:pPr>
        <w:tabs>
          <w:tab w:val="left" w:pos="3240"/>
        </w:tabs>
        <w:rPr>
          <w:color w:val="00B050"/>
          <w:sz w:val="32"/>
          <w:szCs w:val="32"/>
        </w:rPr>
      </w:pPr>
    </w:p>
    <w:p w:rsidR="00637167" w:rsidRPr="00637167" w:rsidRDefault="00637167" w:rsidP="00637167">
      <w:pPr>
        <w:tabs>
          <w:tab w:val="left" w:pos="3240"/>
        </w:tabs>
        <w:jc w:val="center"/>
        <w:rPr>
          <w:b/>
          <w:color w:val="C00000"/>
          <w:sz w:val="32"/>
          <w:szCs w:val="32"/>
        </w:rPr>
      </w:pPr>
      <w:r w:rsidRPr="00637167">
        <w:rPr>
          <w:b/>
          <w:color w:val="C00000"/>
          <w:sz w:val="32"/>
          <w:szCs w:val="32"/>
        </w:rPr>
        <w:t>Игра «Отгадай слово»</w:t>
      </w:r>
    </w:p>
    <w:p w:rsidR="00637167" w:rsidRPr="00637167" w:rsidRDefault="00637167" w:rsidP="00637167">
      <w:pPr>
        <w:tabs>
          <w:tab w:val="left" w:pos="3240"/>
        </w:tabs>
        <w:jc w:val="center"/>
        <w:rPr>
          <w:b/>
          <w:color w:val="C00000"/>
          <w:sz w:val="32"/>
          <w:szCs w:val="32"/>
        </w:rPr>
      </w:pPr>
      <w:r w:rsidRPr="00637167">
        <w:rPr>
          <w:b/>
          <w:color w:val="C00000"/>
          <w:sz w:val="32"/>
          <w:szCs w:val="32"/>
        </w:rPr>
        <w:t xml:space="preserve">Что нарисовано на картинке? Цифра указывает, какой по счету звук  слова нужно назвать. </w:t>
      </w:r>
    </w:p>
    <w:p w:rsidR="00637167" w:rsidRPr="00637167" w:rsidRDefault="00637167" w:rsidP="00637167">
      <w:pPr>
        <w:tabs>
          <w:tab w:val="left" w:pos="3240"/>
        </w:tabs>
        <w:jc w:val="center"/>
        <w:rPr>
          <w:b/>
          <w:color w:val="C00000"/>
          <w:sz w:val="32"/>
          <w:szCs w:val="32"/>
        </w:rPr>
      </w:pPr>
      <w:r w:rsidRPr="00637167">
        <w:rPr>
          <w:b/>
          <w:color w:val="C00000"/>
          <w:sz w:val="32"/>
          <w:szCs w:val="32"/>
        </w:rPr>
        <w:t>Назови звуки  по порядку, впиши в клеточки и у тебя получится слово. Назови второй слог в этом слове</w:t>
      </w:r>
    </w:p>
    <w:tbl>
      <w:tblPr>
        <w:tblStyle w:val="aa"/>
        <w:tblW w:w="0" w:type="auto"/>
        <w:tblLook w:val="04A0" w:firstRow="1" w:lastRow="0" w:firstColumn="1" w:lastColumn="0" w:noHBand="0" w:noVBand="1"/>
      </w:tblPr>
      <w:tblGrid>
        <w:gridCol w:w="1914"/>
        <w:gridCol w:w="1914"/>
        <w:gridCol w:w="1914"/>
        <w:gridCol w:w="1914"/>
        <w:gridCol w:w="1915"/>
      </w:tblGrid>
      <w:tr w:rsidR="00637167" w:rsidTr="00637167">
        <w:tc>
          <w:tcPr>
            <w:tcW w:w="1914" w:type="dxa"/>
          </w:tcPr>
          <w:p w:rsidR="00637167" w:rsidRDefault="00637167" w:rsidP="00637167">
            <w:pPr>
              <w:tabs>
                <w:tab w:val="left" w:pos="3240"/>
              </w:tabs>
              <w:jc w:val="center"/>
              <w:rPr>
                <w:color w:val="C00000"/>
                <w:sz w:val="32"/>
                <w:szCs w:val="32"/>
              </w:rPr>
            </w:pPr>
          </w:p>
        </w:tc>
        <w:tc>
          <w:tcPr>
            <w:tcW w:w="1914" w:type="dxa"/>
          </w:tcPr>
          <w:p w:rsidR="00637167" w:rsidRDefault="00637167" w:rsidP="00637167">
            <w:pPr>
              <w:tabs>
                <w:tab w:val="left" w:pos="3240"/>
              </w:tabs>
              <w:jc w:val="center"/>
              <w:rPr>
                <w:color w:val="C00000"/>
                <w:sz w:val="32"/>
                <w:szCs w:val="32"/>
              </w:rPr>
            </w:pPr>
          </w:p>
        </w:tc>
        <w:tc>
          <w:tcPr>
            <w:tcW w:w="1914" w:type="dxa"/>
          </w:tcPr>
          <w:p w:rsidR="00637167" w:rsidRDefault="00637167" w:rsidP="00637167">
            <w:pPr>
              <w:tabs>
                <w:tab w:val="left" w:pos="3240"/>
              </w:tabs>
              <w:jc w:val="center"/>
              <w:rPr>
                <w:color w:val="C00000"/>
                <w:sz w:val="32"/>
                <w:szCs w:val="32"/>
              </w:rPr>
            </w:pPr>
          </w:p>
        </w:tc>
        <w:tc>
          <w:tcPr>
            <w:tcW w:w="1914" w:type="dxa"/>
          </w:tcPr>
          <w:p w:rsidR="00637167" w:rsidRDefault="00637167" w:rsidP="00637167">
            <w:pPr>
              <w:tabs>
                <w:tab w:val="left" w:pos="3240"/>
              </w:tabs>
              <w:jc w:val="center"/>
              <w:rPr>
                <w:color w:val="C00000"/>
                <w:sz w:val="32"/>
                <w:szCs w:val="32"/>
              </w:rPr>
            </w:pPr>
          </w:p>
        </w:tc>
        <w:tc>
          <w:tcPr>
            <w:tcW w:w="1915" w:type="dxa"/>
          </w:tcPr>
          <w:p w:rsidR="00637167" w:rsidRDefault="00637167" w:rsidP="00637167">
            <w:pPr>
              <w:tabs>
                <w:tab w:val="left" w:pos="3240"/>
              </w:tabs>
              <w:jc w:val="center"/>
              <w:rPr>
                <w:color w:val="C00000"/>
                <w:sz w:val="32"/>
                <w:szCs w:val="32"/>
              </w:rPr>
            </w:pPr>
          </w:p>
        </w:tc>
      </w:tr>
      <w:tr w:rsidR="00637167" w:rsidTr="00637167">
        <w:tc>
          <w:tcPr>
            <w:tcW w:w="1914" w:type="dxa"/>
          </w:tcPr>
          <w:p w:rsidR="00637167" w:rsidRPr="00637167" w:rsidRDefault="00637167" w:rsidP="00637167">
            <w:pPr>
              <w:tabs>
                <w:tab w:val="left" w:pos="3240"/>
              </w:tabs>
              <w:jc w:val="center"/>
              <w:rPr>
                <w:sz w:val="32"/>
                <w:szCs w:val="32"/>
              </w:rPr>
            </w:pPr>
            <w:r w:rsidRPr="00637167">
              <w:rPr>
                <w:sz w:val="32"/>
                <w:szCs w:val="32"/>
              </w:rPr>
              <w:t>1</w:t>
            </w:r>
          </w:p>
        </w:tc>
        <w:tc>
          <w:tcPr>
            <w:tcW w:w="1914" w:type="dxa"/>
          </w:tcPr>
          <w:p w:rsidR="00637167" w:rsidRPr="00637167" w:rsidRDefault="00637167" w:rsidP="00637167">
            <w:pPr>
              <w:tabs>
                <w:tab w:val="left" w:pos="3240"/>
              </w:tabs>
              <w:jc w:val="center"/>
              <w:rPr>
                <w:sz w:val="32"/>
                <w:szCs w:val="32"/>
              </w:rPr>
            </w:pPr>
            <w:r w:rsidRPr="00637167">
              <w:rPr>
                <w:sz w:val="32"/>
                <w:szCs w:val="32"/>
              </w:rPr>
              <w:t>2</w:t>
            </w:r>
          </w:p>
        </w:tc>
        <w:tc>
          <w:tcPr>
            <w:tcW w:w="1914" w:type="dxa"/>
          </w:tcPr>
          <w:p w:rsidR="00637167" w:rsidRPr="00637167" w:rsidRDefault="00637167" w:rsidP="00637167">
            <w:pPr>
              <w:tabs>
                <w:tab w:val="left" w:pos="3240"/>
              </w:tabs>
              <w:jc w:val="center"/>
              <w:rPr>
                <w:sz w:val="32"/>
                <w:szCs w:val="32"/>
              </w:rPr>
            </w:pPr>
            <w:r w:rsidRPr="00637167">
              <w:rPr>
                <w:sz w:val="32"/>
                <w:szCs w:val="32"/>
              </w:rPr>
              <w:t>3</w:t>
            </w:r>
          </w:p>
        </w:tc>
        <w:tc>
          <w:tcPr>
            <w:tcW w:w="1914" w:type="dxa"/>
          </w:tcPr>
          <w:p w:rsidR="00637167" w:rsidRPr="00637167" w:rsidRDefault="00637167" w:rsidP="00637167">
            <w:pPr>
              <w:tabs>
                <w:tab w:val="left" w:pos="3240"/>
              </w:tabs>
              <w:jc w:val="center"/>
              <w:rPr>
                <w:sz w:val="32"/>
                <w:szCs w:val="32"/>
              </w:rPr>
            </w:pPr>
            <w:r w:rsidRPr="00637167">
              <w:rPr>
                <w:sz w:val="32"/>
                <w:szCs w:val="32"/>
              </w:rPr>
              <w:t>4</w:t>
            </w:r>
          </w:p>
        </w:tc>
        <w:tc>
          <w:tcPr>
            <w:tcW w:w="1915" w:type="dxa"/>
          </w:tcPr>
          <w:p w:rsidR="00637167" w:rsidRPr="00637167" w:rsidRDefault="00637167" w:rsidP="00637167">
            <w:pPr>
              <w:tabs>
                <w:tab w:val="left" w:pos="3240"/>
              </w:tabs>
              <w:jc w:val="center"/>
              <w:rPr>
                <w:sz w:val="32"/>
                <w:szCs w:val="32"/>
              </w:rPr>
            </w:pPr>
            <w:r w:rsidRPr="00637167">
              <w:rPr>
                <w:sz w:val="32"/>
                <w:szCs w:val="32"/>
              </w:rPr>
              <w:t>5</w:t>
            </w:r>
          </w:p>
        </w:tc>
      </w:tr>
    </w:tbl>
    <w:p w:rsidR="00637167" w:rsidRDefault="00637167"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F6390F" w:rsidRDefault="00F6390F" w:rsidP="00637167">
      <w:pPr>
        <w:tabs>
          <w:tab w:val="left" w:pos="3240"/>
        </w:tabs>
        <w:jc w:val="center"/>
        <w:rPr>
          <w:color w:val="C00000"/>
          <w:sz w:val="32"/>
          <w:szCs w:val="32"/>
        </w:rPr>
      </w:pPr>
    </w:p>
    <w:p w:rsidR="00371854" w:rsidRDefault="00371854" w:rsidP="00637167">
      <w:pPr>
        <w:tabs>
          <w:tab w:val="left" w:pos="3240"/>
        </w:tabs>
        <w:jc w:val="center"/>
        <w:rPr>
          <w:color w:val="C00000"/>
          <w:sz w:val="32"/>
          <w:szCs w:val="32"/>
        </w:rPr>
      </w:pPr>
    </w:p>
    <w:p w:rsidR="00F6390F" w:rsidRPr="00F6390F" w:rsidRDefault="004D0207" w:rsidP="00637167">
      <w:pPr>
        <w:tabs>
          <w:tab w:val="left" w:pos="3240"/>
        </w:tabs>
        <w:jc w:val="center"/>
        <w:rPr>
          <w:sz w:val="28"/>
          <w:szCs w:val="28"/>
        </w:rPr>
      </w:pPr>
      <w:r>
        <w:rPr>
          <w:sz w:val="28"/>
          <w:szCs w:val="28"/>
        </w:rPr>
        <w:t>26</w:t>
      </w:r>
    </w:p>
    <w:p w:rsidR="00637167" w:rsidRDefault="00637167" w:rsidP="00637167">
      <w:pPr>
        <w:tabs>
          <w:tab w:val="left" w:pos="3240"/>
        </w:tabs>
        <w:jc w:val="center"/>
        <w:rPr>
          <w:color w:val="C00000"/>
          <w:sz w:val="32"/>
          <w:szCs w:val="32"/>
        </w:rPr>
      </w:pPr>
      <w:r w:rsidRPr="00637167">
        <w:rPr>
          <w:noProof/>
        </w:rPr>
        <w:drawing>
          <wp:inline distT="0" distB="0" distL="0" distR="0" wp14:anchorId="679E9C76" wp14:editId="4AE549FC">
            <wp:extent cx="4980952" cy="332380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980952" cy="3323809"/>
                    </a:xfrm>
                    <a:prstGeom prst="rect">
                      <a:avLst/>
                    </a:prstGeom>
                  </pic:spPr>
                </pic:pic>
              </a:graphicData>
            </a:graphic>
          </wp:inline>
        </w:drawing>
      </w:r>
    </w:p>
    <w:p w:rsidR="00637167" w:rsidRDefault="00637167" w:rsidP="00637167">
      <w:pPr>
        <w:tabs>
          <w:tab w:val="left" w:pos="3240"/>
        </w:tabs>
        <w:jc w:val="center"/>
        <w:rPr>
          <w:color w:val="C00000"/>
          <w:sz w:val="32"/>
          <w:szCs w:val="32"/>
        </w:rPr>
      </w:pPr>
    </w:p>
    <w:p w:rsidR="00637167" w:rsidRPr="00637167" w:rsidRDefault="00637167" w:rsidP="00637167">
      <w:pPr>
        <w:tabs>
          <w:tab w:val="left" w:pos="3240"/>
        </w:tabs>
        <w:jc w:val="center"/>
        <w:rPr>
          <w:b/>
          <w:color w:val="C00000"/>
          <w:sz w:val="32"/>
          <w:szCs w:val="32"/>
        </w:rPr>
      </w:pPr>
      <w:r w:rsidRPr="00637167">
        <w:rPr>
          <w:b/>
          <w:color w:val="C00000"/>
          <w:sz w:val="32"/>
          <w:szCs w:val="32"/>
        </w:rPr>
        <w:t>Игра «Озорной котенок»</w:t>
      </w:r>
    </w:p>
    <w:p w:rsidR="00637167" w:rsidRDefault="00637167" w:rsidP="00637167">
      <w:pPr>
        <w:tabs>
          <w:tab w:val="left" w:pos="3240"/>
        </w:tabs>
        <w:jc w:val="center"/>
        <w:rPr>
          <w:b/>
          <w:color w:val="C00000"/>
          <w:sz w:val="32"/>
          <w:szCs w:val="32"/>
        </w:rPr>
      </w:pPr>
      <w:r w:rsidRPr="00637167">
        <w:rPr>
          <w:b/>
          <w:color w:val="C00000"/>
          <w:sz w:val="32"/>
          <w:szCs w:val="32"/>
        </w:rPr>
        <w:t>Распутай клубок и назови слова</w:t>
      </w:r>
    </w:p>
    <w:p w:rsidR="00637167" w:rsidRDefault="00637167" w:rsidP="00637167">
      <w:pPr>
        <w:tabs>
          <w:tab w:val="left" w:pos="3240"/>
        </w:tabs>
        <w:jc w:val="center"/>
        <w:rPr>
          <w:b/>
          <w:color w:val="C00000"/>
          <w:sz w:val="32"/>
          <w:szCs w:val="32"/>
        </w:rPr>
      </w:pPr>
      <w:r w:rsidRPr="00637167">
        <w:rPr>
          <w:noProof/>
        </w:rPr>
        <w:drawing>
          <wp:inline distT="0" distB="0" distL="0" distR="0" wp14:anchorId="4B228A19" wp14:editId="0718C6EA">
            <wp:extent cx="5940425" cy="2538276"/>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0425" cy="2538276"/>
                    </a:xfrm>
                    <a:prstGeom prst="rect">
                      <a:avLst/>
                    </a:prstGeom>
                  </pic:spPr>
                </pic:pic>
              </a:graphicData>
            </a:graphic>
          </wp:inline>
        </w:drawing>
      </w:r>
    </w:p>
    <w:p w:rsidR="00637167" w:rsidRDefault="00637167" w:rsidP="00637167">
      <w:pPr>
        <w:tabs>
          <w:tab w:val="left" w:pos="3240"/>
        </w:tabs>
        <w:jc w:val="center"/>
        <w:rPr>
          <w:b/>
          <w:color w:val="C00000"/>
          <w:sz w:val="32"/>
          <w:szCs w:val="32"/>
        </w:rPr>
      </w:pPr>
    </w:p>
    <w:p w:rsidR="00637167" w:rsidRDefault="00637167" w:rsidP="00637167">
      <w:pPr>
        <w:tabs>
          <w:tab w:val="left" w:pos="3240"/>
        </w:tabs>
        <w:jc w:val="center"/>
        <w:rPr>
          <w:b/>
          <w:color w:val="C00000"/>
          <w:sz w:val="32"/>
          <w:szCs w:val="32"/>
        </w:rPr>
      </w:pPr>
    </w:p>
    <w:p w:rsidR="00637167" w:rsidRDefault="00637167" w:rsidP="00637167">
      <w:pPr>
        <w:tabs>
          <w:tab w:val="left" w:pos="3240"/>
        </w:tabs>
        <w:jc w:val="center"/>
        <w:rPr>
          <w:b/>
          <w:color w:val="C00000"/>
          <w:sz w:val="32"/>
          <w:szCs w:val="32"/>
        </w:rPr>
      </w:pPr>
    </w:p>
    <w:p w:rsidR="00CB7E5B" w:rsidRDefault="00637167" w:rsidP="00F6390F">
      <w:pPr>
        <w:tabs>
          <w:tab w:val="left" w:pos="3240"/>
        </w:tabs>
        <w:jc w:val="center"/>
        <w:rPr>
          <w:b/>
          <w:color w:val="C00000"/>
          <w:sz w:val="32"/>
          <w:szCs w:val="32"/>
        </w:rPr>
      </w:pPr>
      <w:r w:rsidRPr="00637167">
        <w:rPr>
          <w:b/>
          <w:color w:val="C00000"/>
          <w:sz w:val="32"/>
          <w:szCs w:val="32"/>
        </w:rPr>
        <w:t>Нарисуй ответы на вопросы и определи количество слогов в словах.</w:t>
      </w:r>
    </w:p>
    <w:p w:rsidR="00CB7E5B" w:rsidRPr="00637167" w:rsidRDefault="00CB7E5B" w:rsidP="00637167">
      <w:pPr>
        <w:tabs>
          <w:tab w:val="left" w:pos="3240"/>
        </w:tabs>
        <w:jc w:val="center"/>
        <w:rPr>
          <w:b/>
          <w:color w:val="C00000"/>
          <w:sz w:val="32"/>
          <w:szCs w:val="32"/>
        </w:rPr>
      </w:pPr>
    </w:p>
    <w:p w:rsidR="00A65A8C" w:rsidRPr="00637167" w:rsidRDefault="00F6390F" w:rsidP="00637167">
      <w:pPr>
        <w:numPr>
          <w:ilvl w:val="0"/>
          <w:numId w:val="20"/>
        </w:numPr>
        <w:tabs>
          <w:tab w:val="left" w:pos="3240"/>
        </w:tabs>
        <w:jc w:val="both"/>
        <w:rPr>
          <w:b/>
          <w:sz w:val="32"/>
          <w:szCs w:val="32"/>
        </w:rPr>
      </w:pPr>
      <w:r>
        <w:rPr>
          <w:b/>
          <w:sz w:val="32"/>
          <w:szCs w:val="32"/>
        </w:rPr>
        <w:t>Овощ</w:t>
      </w:r>
      <w:r w:rsidR="007D1B20" w:rsidRPr="00637167">
        <w:rPr>
          <w:b/>
          <w:sz w:val="32"/>
          <w:szCs w:val="32"/>
        </w:rPr>
        <w:t>,</w:t>
      </w:r>
      <w:r>
        <w:rPr>
          <w:b/>
          <w:sz w:val="32"/>
          <w:szCs w:val="32"/>
        </w:rPr>
        <w:t xml:space="preserve"> </w:t>
      </w:r>
      <w:r w:rsidR="007D1B20" w:rsidRPr="00637167">
        <w:rPr>
          <w:b/>
          <w:sz w:val="32"/>
          <w:szCs w:val="32"/>
        </w:rPr>
        <w:t xml:space="preserve">от которого плачут. </w:t>
      </w:r>
    </w:p>
    <w:p w:rsidR="00A65A8C" w:rsidRDefault="007D1B20" w:rsidP="00637167">
      <w:pPr>
        <w:numPr>
          <w:ilvl w:val="0"/>
          <w:numId w:val="20"/>
        </w:numPr>
        <w:tabs>
          <w:tab w:val="left" w:pos="3240"/>
        </w:tabs>
        <w:jc w:val="both"/>
        <w:rPr>
          <w:b/>
          <w:sz w:val="32"/>
          <w:szCs w:val="32"/>
        </w:rPr>
      </w:pPr>
      <w:r w:rsidRPr="00637167">
        <w:rPr>
          <w:b/>
          <w:sz w:val="32"/>
          <w:szCs w:val="32"/>
        </w:rPr>
        <w:t>Красная мышка с белым хвостом, в норке сидит под зеленым листом.</w:t>
      </w:r>
    </w:p>
    <w:p w:rsidR="00F6390F" w:rsidRPr="00F6390F" w:rsidRDefault="004D0207" w:rsidP="00F6390F">
      <w:pPr>
        <w:tabs>
          <w:tab w:val="left" w:pos="3240"/>
        </w:tabs>
        <w:ind w:left="720"/>
        <w:jc w:val="center"/>
        <w:rPr>
          <w:sz w:val="28"/>
          <w:szCs w:val="28"/>
        </w:rPr>
      </w:pPr>
      <w:r>
        <w:rPr>
          <w:sz w:val="28"/>
          <w:szCs w:val="28"/>
        </w:rPr>
        <w:lastRenderedPageBreak/>
        <w:t>27</w:t>
      </w:r>
    </w:p>
    <w:p w:rsidR="00A65A8C" w:rsidRPr="00637167" w:rsidRDefault="007D1B20" w:rsidP="00637167">
      <w:pPr>
        <w:numPr>
          <w:ilvl w:val="0"/>
          <w:numId w:val="20"/>
        </w:numPr>
        <w:tabs>
          <w:tab w:val="left" w:pos="3240"/>
        </w:tabs>
        <w:jc w:val="both"/>
        <w:rPr>
          <w:b/>
          <w:sz w:val="32"/>
          <w:szCs w:val="32"/>
        </w:rPr>
      </w:pPr>
      <w:r w:rsidRPr="00637167">
        <w:rPr>
          <w:b/>
          <w:sz w:val="32"/>
          <w:szCs w:val="32"/>
        </w:rPr>
        <w:t>Вот лежит толстячок, полосатый……(овощ)</w:t>
      </w:r>
    </w:p>
    <w:p w:rsidR="00637167" w:rsidRPr="00637167" w:rsidRDefault="007D1B20" w:rsidP="00637167">
      <w:pPr>
        <w:numPr>
          <w:ilvl w:val="0"/>
          <w:numId w:val="20"/>
        </w:numPr>
        <w:tabs>
          <w:tab w:val="left" w:pos="3240"/>
        </w:tabs>
        <w:jc w:val="both"/>
        <w:rPr>
          <w:b/>
          <w:sz w:val="32"/>
          <w:szCs w:val="32"/>
        </w:rPr>
      </w:pPr>
      <w:r w:rsidRPr="00637167">
        <w:rPr>
          <w:b/>
          <w:sz w:val="32"/>
          <w:szCs w:val="32"/>
        </w:rPr>
        <w:t>Нет грибов дружней, чем эт</w:t>
      </w:r>
      <w:proofErr w:type="gramStart"/>
      <w:r w:rsidRPr="00637167">
        <w:rPr>
          <w:b/>
          <w:sz w:val="32"/>
          <w:szCs w:val="32"/>
        </w:rPr>
        <w:t>и-</w:t>
      </w:r>
      <w:proofErr w:type="gramEnd"/>
      <w:r w:rsidRPr="00637167">
        <w:rPr>
          <w:b/>
          <w:sz w:val="32"/>
          <w:szCs w:val="32"/>
        </w:rPr>
        <w:t xml:space="preserve"> знают взрослые и дети.</w:t>
      </w:r>
    </w:p>
    <w:p w:rsidR="00637167" w:rsidRPr="00637167" w:rsidRDefault="00637167" w:rsidP="00637167">
      <w:pPr>
        <w:numPr>
          <w:ilvl w:val="0"/>
          <w:numId w:val="20"/>
        </w:numPr>
        <w:tabs>
          <w:tab w:val="left" w:pos="3240"/>
        </w:tabs>
        <w:jc w:val="both"/>
        <w:rPr>
          <w:b/>
          <w:sz w:val="32"/>
          <w:szCs w:val="32"/>
        </w:rPr>
      </w:pPr>
      <w:r w:rsidRPr="00637167">
        <w:rPr>
          <w:b/>
          <w:sz w:val="32"/>
          <w:szCs w:val="32"/>
        </w:rPr>
        <w:t xml:space="preserve">На пеньках растут в лесу, как веснушки на носу. </w:t>
      </w:r>
    </w:p>
    <w:p w:rsidR="00637167" w:rsidRDefault="00637167" w:rsidP="00637167">
      <w:pPr>
        <w:tabs>
          <w:tab w:val="left" w:pos="3240"/>
        </w:tabs>
        <w:ind w:left="720"/>
        <w:jc w:val="center"/>
        <w:rPr>
          <w:b/>
          <w:bCs/>
          <w:color w:val="C00000"/>
          <w:sz w:val="32"/>
          <w:szCs w:val="32"/>
        </w:rPr>
      </w:pPr>
    </w:p>
    <w:p w:rsidR="00CB7E5B" w:rsidRDefault="00CB7E5B" w:rsidP="00637167">
      <w:pPr>
        <w:tabs>
          <w:tab w:val="left" w:pos="3240"/>
        </w:tabs>
        <w:ind w:left="720"/>
        <w:jc w:val="center"/>
        <w:rPr>
          <w:b/>
          <w:bCs/>
          <w:color w:val="C00000"/>
          <w:sz w:val="32"/>
          <w:szCs w:val="32"/>
        </w:rPr>
      </w:pPr>
    </w:p>
    <w:p w:rsidR="00637167" w:rsidRDefault="00637167" w:rsidP="00637167">
      <w:pPr>
        <w:tabs>
          <w:tab w:val="left" w:pos="3240"/>
        </w:tabs>
        <w:ind w:left="720"/>
        <w:jc w:val="center"/>
        <w:rPr>
          <w:b/>
          <w:bCs/>
          <w:color w:val="C00000"/>
          <w:sz w:val="32"/>
          <w:szCs w:val="32"/>
        </w:rPr>
      </w:pPr>
    </w:p>
    <w:p w:rsidR="00637167" w:rsidRPr="00637167" w:rsidRDefault="00637167" w:rsidP="00637167">
      <w:pPr>
        <w:tabs>
          <w:tab w:val="left" w:pos="3240"/>
        </w:tabs>
        <w:ind w:left="720"/>
        <w:jc w:val="both"/>
        <w:rPr>
          <w:b/>
          <w:color w:val="0F243E" w:themeColor="text2" w:themeShade="80"/>
          <w:sz w:val="32"/>
          <w:szCs w:val="32"/>
        </w:rPr>
      </w:pPr>
      <w:r w:rsidRPr="00637167">
        <w:rPr>
          <w:b/>
          <w:bCs/>
          <w:color w:val="0F243E" w:themeColor="text2" w:themeShade="80"/>
          <w:sz w:val="32"/>
          <w:szCs w:val="32"/>
        </w:rPr>
        <w:t>Вам садовник загадал хитрую задачу.</w:t>
      </w:r>
    </w:p>
    <w:p w:rsidR="00637167" w:rsidRPr="00637167" w:rsidRDefault="00637167" w:rsidP="00637167">
      <w:pPr>
        <w:tabs>
          <w:tab w:val="left" w:pos="3240"/>
        </w:tabs>
        <w:ind w:left="720"/>
        <w:jc w:val="both"/>
        <w:rPr>
          <w:b/>
          <w:color w:val="0F243E" w:themeColor="text2" w:themeShade="80"/>
          <w:sz w:val="32"/>
          <w:szCs w:val="32"/>
        </w:rPr>
      </w:pPr>
      <w:r w:rsidRPr="00637167">
        <w:rPr>
          <w:b/>
          <w:bCs/>
          <w:color w:val="0F243E" w:themeColor="text2" w:themeShade="80"/>
          <w:sz w:val="32"/>
          <w:szCs w:val="32"/>
        </w:rPr>
        <w:t>Отгадайте, сколько слов спрятал он на даче.</w:t>
      </w:r>
    </w:p>
    <w:p w:rsidR="00637167" w:rsidRPr="00637167" w:rsidRDefault="00637167" w:rsidP="00637167">
      <w:pPr>
        <w:tabs>
          <w:tab w:val="left" w:pos="3240"/>
        </w:tabs>
        <w:ind w:left="720"/>
        <w:jc w:val="both"/>
        <w:rPr>
          <w:b/>
          <w:color w:val="0F243E" w:themeColor="text2" w:themeShade="80"/>
          <w:sz w:val="32"/>
          <w:szCs w:val="32"/>
        </w:rPr>
      </w:pPr>
      <w:r w:rsidRPr="00637167">
        <w:rPr>
          <w:b/>
          <w:bCs/>
          <w:color w:val="0F243E" w:themeColor="text2" w:themeShade="80"/>
          <w:sz w:val="32"/>
          <w:szCs w:val="32"/>
        </w:rPr>
        <w:t>Найди названия овощей, фруктов и ягод.</w:t>
      </w:r>
    </w:p>
    <w:p w:rsidR="00637167" w:rsidRDefault="00637167" w:rsidP="00637167">
      <w:pPr>
        <w:tabs>
          <w:tab w:val="left" w:pos="3240"/>
        </w:tabs>
        <w:jc w:val="both"/>
        <w:rPr>
          <w:b/>
          <w:color w:val="C00000"/>
          <w:sz w:val="32"/>
          <w:szCs w:val="32"/>
        </w:rPr>
      </w:pPr>
    </w:p>
    <w:p w:rsidR="00CB7E5B" w:rsidRDefault="00CB7E5B" w:rsidP="00637167">
      <w:pPr>
        <w:tabs>
          <w:tab w:val="left" w:pos="3240"/>
        </w:tabs>
        <w:jc w:val="both"/>
        <w:rPr>
          <w:b/>
          <w:color w:val="C00000"/>
          <w:sz w:val="32"/>
          <w:szCs w:val="32"/>
        </w:rPr>
      </w:pPr>
    </w:p>
    <w:p w:rsidR="00CB7E5B" w:rsidRDefault="00CB7E5B" w:rsidP="00637167">
      <w:pPr>
        <w:tabs>
          <w:tab w:val="left" w:pos="3240"/>
        </w:tabs>
        <w:jc w:val="both"/>
        <w:rPr>
          <w:b/>
          <w:color w:val="C00000"/>
          <w:sz w:val="32"/>
          <w:szCs w:val="32"/>
        </w:rPr>
      </w:pPr>
    </w:p>
    <w:p w:rsidR="00CB7E5B" w:rsidRDefault="00CB7E5B" w:rsidP="00637167">
      <w:pPr>
        <w:tabs>
          <w:tab w:val="left" w:pos="3240"/>
        </w:tabs>
        <w:jc w:val="both"/>
        <w:rPr>
          <w:b/>
          <w:color w:val="C00000"/>
          <w:sz w:val="32"/>
          <w:szCs w:val="32"/>
        </w:rPr>
      </w:pPr>
    </w:p>
    <w:p w:rsidR="00637167" w:rsidRDefault="00637167" w:rsidP="00637167">
      <w:pPr>
        <w:tabs>
          <w:tab w:val="left" w:pos="3240"/>
        </w:tabs>
        <w:jc w:val="center"/>
        <w:rPr>
          <w:b/>
          <w:color w:val="C00000"/>
          <w:sz w:val="32"/>
          <w:szCs w:val="32"/>
        </w:rPr>
      </w:pPr>
      <w:r w:rsidRPr="00637167">
        <w:rPr>
          <w:noProof/>
        </w:rPr>
        <w:drawing>
          <wp:inline distT="0" distB="0" distL="0" distR="0" wp14:anchorId="09FB1F96" wp14:editId="01F77192">
            <wp:extent cx="1761905" cy="185714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761905" cy="1857143"/>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F6390F" w:rsidRDefault="00F6390F" w:rsidP="00637167">
      <w:pPr>
        <w:tabs>
          <w:tab w:val="left" w:pos="3240"/>
        </w:tabs>
        <w:jc w:val="center"/>
        <w:rPr>
          <w:b/>
          <w:color w:val="C00000"/>
          <w:sz w:val="32"/>
          <w:szCs w:val="32"/>
        </w:rPr>
      </w:pPr>
    </w:p>
    <w:p w:rsidR="00F6390F" w:rsidRDefault="00F6390F" w:rsidP="00637167">
      <w:pPr>
        <w:tabs>
          <w:tab w:val="left" w:pos="3240"/>
        </w:tabs>
        <w:jc w:val="center"/>
        <w:rPr>
          <w:b/>
          <w:color w:val="C00000"/>
          <w:sz w:val="32"/>
          <w:szCs w:val="32"/>
        </w:rPr>
      </w:pPr>
    </w:p>
    <w:p w:rsidR="00F6390F" w:rsidRDefault="00F6390F" w:rsidP="00637167">
      <w:pPr>
        <w:tabs>
          <w:tab w:val="left" w:pos="3240"/>
        </w:tabs>
        <w:jc w:val="center"/>
        <w:rPr>
          <w:b/>
          <w:color w:val="C00000"/>
          <w:sz w:val="32"/>
          <w:szCs w:val="32"/>
        </w:rPr>
      </w:pPr>
    </w:p>
    <w:p w:rsidR="00F6390F" w:rsidRDefault="00F6390F" w:rsidP="00637167">
      <w:pPr>
        <w:tabs>
          <w:tab w:val="left" w:pos="3240"/>
        </w:tabs>
        <w:jc w:val="center"/>
        <w:rPr>
          <w:b/>
          <w:color w:val="C00000"/>
          <w:sz w:val="32"/>
          <w:szCs w:val="32"/>
        </w:rPr>
      </w:pPr>
    </w:p>
    <w:p w:rsidR="00F6390F" w:rsidRDefault="00F6390F" w:rsidP="00637167">
      <w:pPr>
        <w:tabs>
          <w:tab w:val="left" w:pos="3240"/>
        </w:tabs>
        <w:jc w:val="center"/>
        <w:rPr>
          <w:b/>
          <w:color w:val="C00000"/>
          <w:sz w:val="32"/>
          <w:szCs w:val="32"/>
        </w:rPr>
      </w:pPr>
    </w:p>
    <w:p w:rsidR="00F6390F" w:rsidRDefault="00F6390F" w:rsidP="00637167">
      <w:pPr>
        <w:tabs>
          <w:tab w:val="left" w:pos="3240"/>
        </w:tabs>
        <w:jc w:val="center"/>
        <w:rPr>
          <w:b/>
          <w:color w:val="C00000"/>
          <w:sz w:val="32"/>
          <w:szCs w:val="32"/>
        </w:rPr>
      </w:pPr>
    </w:p>
    <w:p w:rsidR="00F6390F" w:rsidRPr="00F6390F" w:rsidRDefault="004D0207" w:rsidP="00637167">
      <w:pPr>
        <w:tabs>
          <w:tab w:val="left" w:pos="3240"/>
        </w:tabs>
        <w:jc w:val="center"/>
        <w:rPr>
          <w:sz w:val="28"/>
          <w:szCs w:val="28"/>
        </w:rPr>
      </w:pPr>
      <w:r>
        <w:rPr>
          <w:sz w:val="28"/>
          <w:szCs w:val="28"/>
        </w:rPr>
        <w:lastRenderedPageBreak/>
        <w:t>28</w:t>
      </w:r>
    </w:p>
    <w:p w:rsidR="00CB7E5B" w:rsidRDefault="00CB7E5B" w:rsidP="00637167">
      <w:pPr>
        <w:tabs>
          <w:tab w:val="left" w:pos="3240"/>
        </w:tabs>
        <w:jc w:val="center"/>
        <w:rPr>
          <w:b/>
          <w:color w:val="C00000"/>
          <w:sz w:val="32"/>
          <w:szCs w:val="32"/>
        </w:rPr>
      </w:pPr>
      <w:r w:rsidRPr="00CB7E5B">
        <w:rPr>
          <w:b/>
          <w:noProof/>
          <w:color w:val="C00000"/>
          <w:sz w:val="32"/>
          <w:szCs w:val="32"/>
        </w:rPr>
        <w:drawing>
          <wp:inline distT="0" distB="0" distL="0" distR="0" wp14:anchorId="1A5F4733" wp14:editId="543B2673">
            <wp:extent cx="5940425" cy="6062434"/>
            <wp:effectExtent l="0" t="0" r="3175" b="0"/>
            <wp:docPr id="163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6062434"/>
                    </a:xfrm>
                    <a:prstGeom prst="rect">
                      <a:avLst/>
                    </a:prstGeom>
                    <a:noFill/>
                    <a:ln>
                      <a:noFill/>
                    </a:ln>
                    <a:extLst/>
                  </pic:spPr>
                </pic:pic>
              </a:graphicData>
            </a:graphic>
          </wp:inline>
        </w:drawing>
      </w:r>
    </w:p>
    <w:p w:rsidR="00CB7E5B" w:rsidRPr="00CB7E5B" w:rsidRDefault="00CB7E5B" w:rsidP="00CB7E5B">
      <w:pPr>
        <w:tabs>
          <w:tab w:val="left" w:pos="3240"/>
        </w:tabs>
        <w:jc w:val="center"/>
        <w:rPr>
          <w:b/>
          <w:color w:val="C00000"/>
          <w:sz w:val="32"/>
          <w:szCs w:val="32"/>
        </w:rPr>
      </w:pPr>
      <w:r w:rsidRPr="00CB7E5B">
        <w:rPr>
          <w:b/>
          <w:color w:val="C00000"/>
          <w:sz w:val="32"/>
          <w:szCs w:val="32"/>
        </w:rPr>
        <w:t>Назови приметы осени. Подбери слова к данным схемам (листья, ветер, грибы  и т.д.):</w:t>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r w:rsidRPr="00CB7E5B">
        <w:rPr>
          <w:noProof/>
        </w:rPr>
        <w:drawing>
          <wp:inline distT="0" distB="0" distL="0" distR="0" wp14:anchorId="6A1D7D31" wp14:editId="0858BB3D">
            <wp:extent cx="5571429" cy="39047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571429" cy="390476"/>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EF5805" w:rsidRDefault="00EF5805" w:rsidP="00637167">
      <w:pPr>
        <w:tabs>
          <w:tab w:val="left" w:pos="3240"/>
        </w:tabs>
        <w:jc w:val="center"/>
        <w:rPr>
          <w:b/>
          <w:color w:val="C00000"/>
          <w:sz w:val="32"/>
          <w:szCs w:val="32"/>
        </w:rPr>
      </w:pPr>
    </w:p>
    <w:p w:rsidR="00EF5805" w:rsidRDefault="00EF5805" w:rsidP="00637167">
      <w:pPr>
        <w:tabs>
          <w:tab w:val="left" w:pos="3240"/>
        </w:tabs>
        <w:jc w:val="center"/>
        <w:rPr>
          <w:b/>
          <w:color w:val="C00000"/>
          <w:sz w:val="32"/>
          <w:szCs w:val="32"/>
        </w:rPr>
      </w:pPr>
    </w:p>
    <w:p w:rsidR="00CB7E5B" w:rsidRPr="00EF5805" w:rsidRDefault="004D0207" w:rsidP="00637167">
      <w:pPr>
        <w:tabs>
          <w:tab w:val="left" w:pos="3240"/>
        </w:tabs>
        <w:jc w:val="center"/>
        <w:rPr>
          <w:sz w:val="28"/>
          <w:szCs w:val="28"/>
        </w:rPr>
      </w:pPr>
      <w:r>
        <w:rPr>
          <w:sz w:val="28"/>
          <w:szCs w:val="28"/>
        </w:rPr>
        <w:lastRenderedPageBreak/>
        <w:t>29</w:t>
      </w:r>
    </w:p>
    <w:p w:rsidR="00CB7E5B" w:rsidRDefault="00CB7E5B" w:rsidP="00637167">
      <w:pPr>
        <w:tabs>
          <w:tab w:val="left" w:pos="3240"/>
        </w:tabs>
        <w:jc w:val="center"/>
        <w:rPr>
          <w:b/>
          <w:color w:val="C00000"/>
          <w:sz w:val="32"/>
          <w:szCs w:val="32"/>
        </w:rPr>
      </w:pPr>
      <w:r>
        <w:rPr>
          <w:b/>
          <w:color w:val="C00000"/>
          <w:sz w:val="32"/>
          <w:szCs w:val="32"/>
        </w:rPr>
        <w:t>Какие слоги потерялись? Допиши слова.</w:t>
      </w:r>
    </w:p>
    <w:p w:rsidR="00CB7E5B" w:rsidRDefault="00CB7E5B" w:rsidP="00CB7E5B">
      <w:pPr>
        <w:tabs>
          <w:tab w:val="left" w:pos="3240"/>
        </w:tabs>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r w:rsidRPr="00CB7E5B">
        <w:rPr>
          <w:noProof/>
        </w:rPr>
        <w:drawing>
          <wp:inline distT="0" distB="0" distL="0" distR="0" wp14:anchorId="3E64965D" wp14:editId="33E941DB">
            <wp:extent cx="5733333" cy="1304762"/>
            <wp:effectExtent l="0" t="0" r="127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733333" cy="1304762"/>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r w:rsidRPr="00CB7E5B">
        <w:rPr>
          <w:noProof/>
        </w:rPr>
        <w:drawing>
          <wp:inline distT="0" distB="0" distL="0" distR="0" wp14:anchorId="7A4C2041" wp14:editId="557E5BB7">
            <wp:extent cx="5940425" cy="6056916"/>
            <wp:effectExtent l="0" t="0" r="3175"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0425" cy="6056916"/>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Pr="00EF5805" w:rsidRDefault="004D0207" w:rsidP="00637167">
      <w:pPr>
        <w:tabs>
          <w:tab w:val="left" w:pos="3240"/>
        </w:tabs>
        <w:jc w:val="center"/>
        <w:rPr>
          <w:sz w:val="28"/>
          <w:szCs w:val="28"/>
        </w:rPr>
      </w:pPr>
      <w:r>
        <w:rPr>
          <w:sz w:val="28"/>
          <w:szCs w:val="28"/>
        </w:rPr>
        <w:lastRenderedPageBreak/>
        <w:t>30</w:t>
      </w:r>
    </w:p>
    <w:p w:rsidR="00CB7E5B" w:rsidRDefault="00CB7E5B" w:rsidP="00CB7E5B">
      <w:pPr>
        <w:tabs>
          <w:tab w:val="left" w:pos="3240"/>
        </w:tabs>
        <w:jc w:val="center"/>
        <w:rPr>
          <w:b/>
          <w:color w:val="C00000"/>
          <w:sz w:val="32"/>
          <w:szCs w:val="32"/>
        </w:rPr>
      </w:pPr>
      <w:r w:rsidRPr="00CB7E5B">
        <w:rPr>
          <w:b/>
          <w:color w:val="C00000"/>
          <w:sz w:val="32"/>
          <w:szCs w:val="32"/>
        </w:rPr>
        <w:t>Сколько слогов в каждом слове? Соедини картинки с нужной цифрой. Назови слова ласково.</w:t>
      </w:r>
    </w:p>
    <w:p w:rsidR="008A7A80" w:rsidRDefault="008A7A80" w:rsidP="00CB7E5B">
      <w:pPr>
        <w:tabs>
          <w:tab w:val="left" w:pos="3240"/>
        </w:tabs>
        <w:jc w:val="center"/>
        <w:rPr>
          <w:b/>
          <w:color w:val="C00000"/>
          <w:sz w:val="32"/>
          <w:szCs w:val="32"/>
        </w:rPr>
      </w:pPr>
    </w:p>
    <w:p w:rsidR="008A7A80" w:rsidRDefault="008A7A80" w:rsidP="00CB7E5B">
      <w:pPr>
        <w:tabs>
          <w:tab w:val="left" w:pos="3240"/>
        </w:tabs>
        <w:jc w:val="center"/>
        <w:rPr>
          <w:b/>
          <w:color w:val="C00000"/>
          <w:sz w:val="32"/>
          <w:szCs w:val="32"/>
        </w:rPr>
      </w:pPr>
    </w:p>
    <w:p w:rsidR="008A7A80" w:rsidRDefault="008A7A80" w:rsidP="00CB7E5B">
      <w:pPr>
        <w:tabs>
          <w:tab w:val="left" w:pos="3240"/>
        </w:tabs>
        <w:jc w:val="center"/>
        <w:rPr>
          <w:b/>
          <w:color w:val="C00000"/>
          <w:sz w:val="32"/>
          <w:szCs w:val="32"/>
        </w:rPr>
      </w:pPr>
    </w:p>
    <w:p w:rsidR="008A7A80" w:rsidRDefault="008A7A80" w:rsidP="00CB7E5B">
      <w:pPr>
        <w:tabs>
          <w:tab w:val="left" w:pos="3240"/>
        </w:tabs>
        <w:jc w:val="center"/>
        <w:rPr>
          <w:b/>
          <w:color w:val="C00000"/>
          <w:sz w:val="32"/>
          <w:szCs w:val="32"/>
        </w:rPr>
      </w:pPr>
    </w:p>
    <w:p w:rsidR="008A7A80" w:rsidRDefault="008A7A80" w:rsidP="00CB7E5B">
      <w:pPr>
        <w:tabs>
          <w:tab w:val="left" w:pos="3240"/>
        </w:tabs>
        <w:jc w:val="center"/>
        <w:rPr>
          <w:b/>
          <w:color w:val="C00000"/>
          <w:sz w:val="32"/>
          <w:szCs w:val="32"/>
        </w:rPr>
      </w:pPr>
    </w:p>
    <w:p w:rsidR="008A7A80" w:rsidRPr="00CB7E5B" w:rsidRDefault="008A7A80" w:rsidP="00CB7E5B">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r w:rsidRPr="00CB7E5B">
        <w:rPr>
          <w:noProof/>
        </w:rPr>
        <w:drawing>
          <wp:inline distT="0" distB="0" distL="0" distR="0" wp14:anchorId="45117E10" wp14:editId="4B1DFE62">
            <wp:extent cx="5514286" cy="5333333"/>
            <wp:effectExtent l="0" t="0" r="0"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514286" cy="5333333"/>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Pr="008A7A80" w:rsidRDefault="008A7A80" w:rsidP="008A7A80">
      <w:pPr>
        <w:tabs>
          <w:tab w:val="left" w:pos="3240"/>
        </w:tabs>
        <w:ind w:left="567"/>
        <w:rPr>
          <w:b/>
          <w:sz w:val="72"/>
          <w:szCs w:val="72"/>
        </w:rPr>
      </w:pPr>
      <w:r w:rsidRPr="008A7A80">
        <w:rPr>
          <w:b/>
          <w:sz w:val="72"/>
          <w:szCs w:val="72"/>
        </w:rPr>
        <w:t>3</w:t>
      </w:r>
    </w:p>
    <w:p w:rsidR="00CB7E5B" w:rsidRDefault="00CB7E5B" w:rsidP="00637167">
      <w:pPr>
        <w:tabs>
          <w:tab w:val="left" w:pos="3240"/>
        </w:tabs>
        <w:jc w:val="center"/>
        <w:rPr>
          <w:b/>
          <w:color w:val="C00000"/>
          <w:sz w:val="32"/>
          <w:szCs w:val="32"/>
        </w:rPr>
      </w:pPr>
    </w:p>
    <w:p w:rsidR="008A7A80" w:rsidRPr="00EF5805" w:rsidRDefault="004D0207" w:rsidP="00EF5805">
      <w:pPr>
        <w:tabs>
          <w:tab w:val="left" w:pos="3240"/>
        </w:tabs>
        <w:jc w:val="center"/>
        <w:rPr>
          <w:sz w:val="28"/>
          <w:szCs w:val="28"/>
        </w:rPr>
      </w:pPr>
      <w:r>
        <w:rPr>
          <w:sz w:val="28"/>
          <w:szCs w:val="28"/>
        </w:rPr>
        <w:lastRenderedPageBreak/>
        <w:t>31</w:t>
      </w:r>
    </w:p>
    <w:p w:rsidR="00CB7E5B" w:rsidRPr="00CB7E5B" w:rsidRDefault="00CB7E5B" w:rsidP="00CB7E5B">
      <w:pPr>
        <w:tabs>
          <w:tab w:val="left" w:pos="3240"/>
        </w:tabs>
        <w:jc w:val="center"/>
        <w:rPr>
          <w:b/>
          <w:color w:val="C00000"/>
          <w:sz w:val="32"/>
          <w:szCs w:val="32"/>
        </w:rPr>
      </w:pPr>
      <w:r w:rsidRPr="00CB7E5B">
        <w:rPr>
          <w:b/>
          <w:color w:val="C00000"/>
          <w:sz w:val="32"/>
          <w:szCs w:val="32"/>
        </w:rPr>
        <w:t>Игра «Ступеньки»</w:t>
      </w:r>
    </w:p>
    <w:p w:rsidR="00CB7E5B" w:rsidRPr="00CB7E5B" w:rsidRDefault="00CB7E5B" w:rsidP="00CB7E5B">
      <w:pPr>
        <w:tabs>
          <w:tab w:val="left" w:pos="3240"/>
        </w:tabs>
        <w:jc w:val="center"/>
        <w:rPr>
          <w:b/>
          <w:color w:val="C00000"/>
          <w:sz w:val="32"/>
          <w:szCs w:val="32"/>
        </w:rPr>
      </w:pPr>
      <w:r w:rsidRPr="00CB7E5B">
        <w:rPr>
          <w:b/>
          <w:color w:val="C00000"/>
          <w:sz w:val="32"/>
          <w:szCs w:val="32"/>
        </w:rPr>
        <w:t>По первому слогу назови детеныша.</w:t>
      </w:r>
    </w:p>
    <w:p w:rsidR="00CB7E5B" w:rsidRPr="00CB7E5B" w:rsidRDefault="00CB7E5B" w:rsidP="00CB7E5B">
      <w:pPr>
        <w:tabs>
          <w:tab w:val="left" w:pos="3240"/>
        </w:tabs>
        <w:jc w:val="center"/>
        <w:rPr>
          <w:b/>
          <w:color w:val="C00000"/>
          <w:sz w:val="32"/>
          <w:szCs w:val="32"/>
        </w:rPr>
      </w:pPr>
      <w:r w:rsidRPr="00CB7E5B">
        <w:rPr>
          <w:b/>
          <w:color w:val="C00000"/>
          <w:sz w:val="32"/>
          <w:szCs w:val="32"/>
        </w:rPr>
        <w:t>Какое слово получилось?</w:t>
      </w:r>
    </w:p>
    <w:p w:rsidR="00CB7E5B" w:rsidRDefault="00CB7E5B" w:rsidP="00637167">
      <w:pPr>
        <w:tabs>
          <w:tab w:val="left" w:pos="3240"/>
        </w:tabs>
        <w:jc w:val="center"/>
        <w:rPr>
          <w:b/>
          <w:color w:val="C00000"/>
          <w:sz w:val="32"/>
          <w:szCs w:val="32"/>
        </w:rPr>
      </w:pPr>
      <w:r w:rsidRPr="00CB7E5B">
        <w:rPr>
          <w:noProof/>
        </w:rPr>
        <w:drawing>
          <wp:inline distT="0" distB="0" distL="0" distR="0" wp14:anchorId="048DDDB4" wp14:editId="517EE96D">
            <wp:extent cx="5940425" cy="4012806"/>
            <wp:effectExtent l="0" t="0" r="3175"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0425" cy="4012806"/>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CB7E5B">
      <w:pPr>
        <w:tabs>
          <w:tab w:val="left" w:pos="3240"/>
        </w:tabs>
        <w:jc w:val="center"/>
        <w:rPr>
          <w:b/>
          <w:color w:val="C00000"/>
          <w:sz w:val="32"/>
          <w:szCs w:val="32"/>
        </w:rPr>
      </w:pPr>
      <w:r w:rsidRPr="00CB7E5B">
        <w:rPr>
          <w:b/>
          <w:color w:val="C00000"/>
          <w:sz w:val="32"/>
          <w:szCs w:val="32"/>
        </w:rPr>
        <w:t>«Умницы»</w:t>
      </w:r>
    </w:p>
    <w:p w:rsidR="00CB7E5B" w:rsidRDefault="00CB7E5B" w:rsidP="00CB7E5B">
      <w:pPr>
        <w:tabs>
          <w:tab w:val="left" w:pos="3240"/>
        </w:tabs>
        <w:jc w:val="center"/>
        <w:rPr>
          <w:b/>
          <w:color w:val="C00000"/>
          <w:sz w:val="32"/>
          <w:szCs w:val="32"/>
        </w:rPr>
      </w:pPr>
    </w:p>
    <w:p w:rsidR="00CB7E5B" w:rsidRPr="00CB7E5B" w:rsidRDefault="00CB7E5B" w:rsidP="00CB7E5B">
      <w:pPr>
        <w:tabs>
          <w:tab w:val="left" w:pos="3240"/>
        </w:tabs>
        <w:jc w:val="center"/>
        <w:rPr>
          <w:b/>
          <w:color w:val="C00000"/>
          <w:sz w:val="32"/>
          <w:szCs w:val="32"/>
        </w:rPr>
      </w:pPr>
    </w:p>
    <w:p w:rsidR="00CB7E5B" w:rsidRPr="00CB7E5B" w:rsidRDefault="00CB7E5B" w:rsidP="00CB7E5B">
      <w:pPr>
        <w:tabs>
          <w:tab w:val="left" w:pos="3240"/>
        </w:tabs>
        <w:rPr>
          <w:b/>
          <w:sz w:val="32"/>
          <w:szCs w:val="32"/>
        </w:rPr>
      </w:pPr>
      <w:r w:rsidRPr="00CB7E5B">
        <w:rPr>
          <w:b/>
          <w:sz w:val="32"/>
          <w:szCs w:val="32"/>
        </w:rPr>
        <w:t>1.Какое животное спит зимой</w:t>
      </w:r>
      <w:proofErr w:type="gramStart"/>
      <w:r w:rsidRPr="00CB7E5B">
        <w:rPr>
          <w:b/>
          <w:sz w:val="32"/>
          <w:szCs w:val="32"/>
        </w:rPr>
        <w:t xml:space="preserve"> ?</w:t>
      </w:r>
      <w:proofErr w:type="gramEnd"/>
    </w:p>
    <w:p w:rsidR="00CB7E5B" w:rsidRPr="00CB7E5B" w:rsidRDefault="00CB7E5B" w:rsidP="00CB7E5B">
      <w:pPr>
        <w:tabs>
          <w:tab w:val="left" w:pos="3240"/>
        </w:tabs>
        <w:rPr>
          <w:b/>
          <w:sz w:val="32"/>
          <w:szCs w:val="32"/>
        </w:rPr>
      </w:pPr>
      <w:r w:rsidRPr="00CB7E5B">
        <w:rPr>
          <w:b/>
          <w:sz w:val="32"/>
          <w:szCs w:val="32"/>
        </w:rPr>
        <w:t>2. У какого животного жилище называется «хатка»?</w:t>
      </w:r>
    </w:p>
    <w:p w:rsidR="00CB7E5B" w:rsidRPr="00CB7E5B" w:rsidRDefault="00CB7E5B" w:rsidP="00CB7E5B">
      <w:pPr>
        <w:tabs>
          <w:tab w:val="left" w:pos="3240"/>
        </w:tabs>
        <w:rPr>
          <w:b/>
          <w:sz w:val="32"/>
          <w:szCs w:val="32"/>
        </w:rPr>
      </w:pPr>
      <w:r w:rsidRPr="00CB7E5B">
        <w:rPr>
          <w:b/>
          <w:sz w:val="32"/>
          <w:szCs w:val="32"/>
        </w:rPr>
        <w:t>3. Кто из животных готовит запасы на зиму?</w:t>
      </w:r>
    </w:p>
    <w:p w:rsidR="00CB7E5B" w:rsidRPr="00CB7E5B" w:rsidRDefault="00CB7E5B" w:rsidP="00CB7E5B">
      <w:pPr>
        <w:tabs>
          <w:tab w:val="left" w:pos="3240"/>
        </w:tabs>
        <w:rPr>
          <w:b/>
          <w:sz w:val="32"/>
          <w:szCs w:val="32"/>
        </w:rPr>
      </w:pPr>
      <w:r w:rsidRPr="00CB7E5B">
        <w:rPr>
          <w:b/>
          <w:sz w:val="32"/>
          <w:szCs w:val="32"/>
        </w:rPr>
        <w:t>4. Какое животное любит желуди?</w:t>
      </w:r>
    </w:p>
    <w:p w:rsidR="00CB7E5B" w:rsidRPr="00CB7E5B" w:rsidRDefault="00CB7E5B" w:rsidP="00CB7E5B">
      <w:pPr>
        <w:tabs>
          <w:tab w:val="left" w:pos="3240"/>
        </w:tabs>
        <w:rPr>
          <w:b/>
          <w:sz w:val="32"/>
          <w:szCs w:val="32"/>
        </w:rPr>
      </w:pPr>
      <w:r w:rsidRPr="00CB7E5B">
        <w:rPr>
          <w:b/>
          <w:sz w:val="32"/>
          <w:szCs w:val="32"/>
        </w:rPr>
        <w:t>Ответь на вопросы и к словам-ответам составь слоговые схемы.</w:t>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84D93">
      <w:pPr>
        <w:tabs>
          <w:tab w:val="left" w:pos="3240"/>
        </w:tabs>
        <w:rPr>
          <w:b/>
          <w:color w:val="C00000"/>
          <w:sz w:val="32"/>
          <w:szCs w:val="32"/>
        </w:rPr>
      </w:pPr>
    </w:p>
    <w:p w:rsidR="00EF5805" w:rsidRPr="00EF5805" w:rsidRDefault="004D0207" w:rsidP="00CB7E5B">
      <w:pPr>
        <w:tabs>
          <w:tab w:val="left" w:pos="3240"/>
        </w:tabs>
        <w:jc w:val="center"/>
        <w:rPr>
          <w:sz w:val="28"/>
          <w:szCs w:val="28"/>
        </w:rPr>
      </w:pPr>
      <w:r>
        <w:rPr>
          <w:sz w:val="28"/>
          <w:szCs w:val="28"/>
        </w:rPr>
        <w:lastRenderedPageBreak/>
        <w:t>32</w:t>
      </w:r>
    </w:p>
    <w:p w:rsidR="00CB7E5B" w:rsidRPr="00CB7E5B" w:rsidRDefault="00CB7E5B" w:rsidP="00CB7E5B">
      <w:pPr>
        <w:tabs>
          <w:tab w:val="left" w:pos="3240"/>
        </w:tabs>
        <w:jc w:val="center"/>
        <w:rPr>
          <w:b/>
          <w:color w:val="C00000"/>
          <w:sz w:val="32"/>
          <w:szCs w:val="32"/>
        </w:rPr>
      </w:pPr>
      <w:r w:rsidRPr="00CB7E5B">
        <w:rPr>
          <w:b/>
          <w:color w:val="C00000"/>
          <w:sz w:val="32"/>
          <w:szCs w:val="32"/>
        </w:rPr>
        <w:t>В каждом грузовике предметы с определенным количеством слогов. Дорисуй в пустых клеточках любой предмет с  таким же количеством слогов.</w:t>
      </w:r>
    </w:p>
    <w:p w:rsidR="00CB7E5B" w:rsidRDefault="00CB7E5B" w:rsidP="00637167">
      <w:pPr>
        <w:tabs>
          <w:tab w:val="left" w:pos="3240"/>
        </w:tabs>
        <w:jc w:val="center"/>
        <w:rPr>
          <w:noProof/>
        </w:rPr>
      </w:pPr>
      <w:r w:rsidRPr="00CB7E5B">
        <w:rPr>
          <w:noProof/>
        </w:rPr>
        <w:drawing>
          <wp:inline distT="0" distB="0" distL="0" distR="0" wp14:anchorId="13D80130" wp14:editId="60B25086">
            <wp:extent cx="5940425" cy="5052028"/>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0425" cy="5052028"/>
                    </a:xfrm>
                    <a:prstGeom prst="rect">
                      <a:avLst/>
                    </a:prstGeom>
                  </pic:spPr>
                </pic:pic>
              </a:graphicData>
            </a:graphic>
          </wp:inline>
        </w:drawing>
      </w:r>
      <w:r w:rsidRPr="00CB7E5B">
        <w:rPr>
          <w:noProof/>
        </w:rPr>
        <w:t xml:space="preserve"> </w:t>
      </w:r>
      <w:r w:rsidRPr="00CB7E5B">
        <w:rPr>
          <w:noProof/>
        </w:rPr>
        <w:drawing>
          <wp:inline distT="0" distB="0" distL="0" distR="0" wp14:anchorId="256448E6" wp14:editId="134D5B93">
            <wp:extent cx="5940425" cy="3004240"/>
            <wp:effectExtent l="0" t="0" r="3175" b="5715"/>
            <wp:docPr id="9216" name="Рисунок 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0425" cy="3004240"/>
                    </a:xfrm>
                    <a:prstGeom prst="rect">
                      <a:avLst/>
                    </a:prstGeom>
                  </pic:spPr>
                </pic:pic>
              </a:graphicData>
            </a:graphic>
          </wp:inline>
        </w:drawing>
      </w:r>
    </w:p>
    <w:p w:rsidR="00CB7E5B" w:rsidRDefault="004D0207" w:rsidP="00637167">
      <w:pPr>
        <w:tabs>
          <w:tab w:val="left" w:pos="3240"/>
        </w:tabs>
        <w:jc w:val="center"/>
        <w:rPr>
          <w:noProof/>
        </w:rPr>
      </w:pPr>
      <w:r>
        <w:rPr>
          <w:noProof/>
        </w:rPr>
        <w:lastRenderedPageBreak/>
        <w:t>33</w:t>
      </w:r>
    </w:p>
    <w:p w:rsidR="00CB7E5B" w:rsidRPr="00CB7E5B" w:rsidRDefault="00CB7E5B" w:rsidP="00CB7E5B">
      <w:pPr>
        <w:tabs>
          <w:tab w:val="left" w:pos="3240"/>
        </w:tabs>
        <w:jc w:val="center"/>
        <w:rPr>
          <w:b/>
          <w:color w:val="C00000"/>
          <w:sz w:val="32"/>
          <w:szCs w:val="32"/>
        </w:rPr>
      </w:pPr>
      <w:r w:rsidRPr="00CB7E5B">
        <w:rPr>
          <w:b/>
          <w:color w:val="C00000"/>
          <w:sz w:val="32"/>
          <w:szCs w:val="32"/>
        </w:rPr>
        <w:t>В каждой строке напиши первую букву, чтобы получилось новое слово.</w:t>
      </w:r>
    </w:p>
    <w:p w:rsidR="00CB7E5B" w:rsidRDefault="00CB7E5B" w:rsidP="00637167">
      <w:pPr>
        <w:tabs>
          <w:tab w:val="left" w:pos="3240"/>
        </w:tabs>
        <w:jc w:val="center"/>
        <w:rPr>
          <w:b/>
          <w:color w:val="C00000"/>
          <w:sz w:val="32"/>
          <w:szCs w:val="32"/>
        </w:rPr>
      </w:pPr>
      <w:r w:rsidRPr="00CB7E5B">
        <w:rPr>
          <w:noProof/>
        </w:rPr>
        <w:drawing>
          <wp:inline distT="0" distB="0" distL="0" distR="0" wp14:anchorId="6E27F4E7" wp14:editId="0DEB2ECB">
            <wp:extent cx="5940425" cy="2018359"/>
            <wp:effectExtent l="0" t="0" r="3175" b="1270"/>
            <wp:docPr id="9217" name="Рисунок 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0425" cy="2018359"/>
                    </a:xfrm>
                    <a:prstGeom prst="rect">
                      <a:avLst/>
                    </a:prstGeom>
                  </pic:spPr>
                </pic:pic>
              </a:graphicData>
            </a:graphic>
          </wp:inline>
        </w:drawing>
      </w:r>
    </w:p>
    <w:p w:rsidR="00CB7E5B" w:rsidRDefault="00CB7E5B" w:rsidP="00637167">
      <w:pPr>
        <w:tabs>
          <w:tab w:val="left" w:pos="3240"/>
        </w:tabs>
        <w:jc w:val="center"/>
        <w:rPr>
          <w:b/>
          <w:color w:val="C00000"/>
          <w:sz w:val="32"/>
          <w:szCs w:val="32"/>
        </w:rPr>
      </w:pPr>
    </w:p>
    <w:p w:rsidR="00CB7E5B" w:rsidRPr="00CB7E5B" w:rsidRDefault="00CB7E5B" w:rsidP="00CB7E5B">
      <w:pPr>
        <w:tabs>
          <w:tab w:val="left" w:pos="3240"/>
        </w:tabs>
        <w:jc w:val="center"/>
        <w:rPr>
          <w:b/>
          <w:color w:val="C00000"/>
          <w:sz w:val="32"/>
          <w:szCs w:val="32"/>
        </w:rPr>
      </w:pPr>
      <w:r w:rsidRPr="00CB7E5B">
        <w:rPr>
          <w:b/>
          <w:color w:val="C00000"/>
          <w:sz w:val="32"/>
          <w:szCs w:val="32"/>
        </w:rPr>
        <w:t>В каждой строке допиши слоги, чтобы получилось новое слово.</w:t>
      </w: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p>
    <w:p w:rsidR="00CB7E5B" w:rsidRDefault="00CB7E5B" w:rsidP="00637167">
      <w:pPr>
        <w:tabs>
          <w:tab w:val="left" w:pos="3240"/>
        </w:tabs>
        <w:jc w:val="center"/>
        <w:rPr>
          <w:b/>
          <w:color w:val="C00000"/>
          <w:sz w:val="32"/>
          <w:szCs w:val="32"/>
        </w:rPr>
      </w:pPr>
      <w:r w:rsidRPr="00CB7E5B">
        <w:rPr>
          <w:noProof/>
        </w:rPr>
        <w:drawing>
          <wp:inline distT="0" distB="0" distL="0" distR="0" wp14:anchorId="540201A9" wp14:editId="6C0693F9">
            <wp:extent cx="5940425" cy="4083314"/>
            <wp:effectExtent l="0" t="0" r="3175" b="0"/>
            <wp:docPr id="9232" name="Рисунок 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0425" cy="4083314"/>
                    </a:xfrm>
                    <a:prstGeom prst="rect">
                      <a:avLst/>
                    </a:prstGeom>
                  </pic:spPr>
                </pic:pic>
              </a:graphicData>
            </a:graphic>
          </wp:inline>
        </w:drawing>
      </w: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p>
    <w:p w:rsidR="008A7A80" w:rsidRPr="00EF5805" w:rsidRDefault="004D0207" w:rsidP="00EF5805">
      <w:pPr>
        <w:tabs>
          <w:tab w:val="left" w:pos="3240"/>
        </w:tabs>
        <w:jc w:val="center"/>
        <w:rPr>
          <w:sz w:val="28"/>
          <w:szCs w:val="28"/>
        </w:rPr>
      </w:pPr>
      <w:r>
        <w:rPr>
          <w:sz w:val="28"/>
          <w:szCs w:val="28"/>
        </w:rPr>
        <w:lastRenderedPageBreak/>
        <w:t>34</w:t>
      </w:r>
    </w:p>
    <w:p w:rsidR="008A7A80" w:rsidRPr="008A7A80" w:rsidRDefault="008A7A80" w:rsidP="008A7A80">
      <w:pPr>
        <w:tabs>
          <w:tab w:val="left" w:pos="3240"/>
        </w:tabs>
        <w:jc w:val="center"/>
        <w:rPr>
          <w:b/>
          <w:color w:val="C00000"/>
          <w:sz w:val="32"/>
          <w:szCs w:val="32"/>
        </w:rPr>
      </w:pPr>
      <w:r w:rsidRPr="008A7A80">
        <w:rPr>
          <w:b/>
          <w:color w:val="C00000"/>
          <w:sz w:val="32"/>
          <w:szCs w:val="32"/>
        </w:rPr>
        <w:t>Подбери родственные слова к слову «снег» и впиши в  кубики  подходящее слово.</w:t>
      </w: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r w:rsidRPr="008A7A80">
        <w:rPr>
          <w:noProof/>
        </w:rPr>
        <w:drawing>
          <wp:inline distT="0" distB="0" distL="0" distR="0" wp14:anchorId="6662D495" wp14:editId="78824F30">
            <wp:extent cx="5940425" cy="2209036"/>
            <wp:effectExtent l="0" t="0" r="3175" b="1270"/>
            <wp:docPr id="9233" name="Рисунок 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0425" cy="2209036"/>
                    </a:xfrm>
                    <a:prstGeom prst="rect">
                      <a:avLst/>
                    </a:prstGeom>
                  </pic:spPr>
                </pic:pic>
              </a:graphicData>
            </a:graphic>
          </wp:inline>
        </w:drawing>
      </w:r>
    </w:p>
    <w:p w:rsidR="008A7A80" w:rsidRDefault="008A7A80" w:rsidP="00637167">
      <w:pPr>
        <w:tabs>
          <w:tab w:val="left" w:pos="3240"/>
        </w:tabs>
        <w:jc w:val="center"/>
        <w:rPr>
          <w:b/>
          <w:color w:val="C00000"/>
          <w:sz w:val="32"/>
          <w:szCs w:val="32"/>
        </w:rPr>
      </w:pPr>
    </w:p>
    <w:p w:rsidR="008A7A80" w:rsidRPr="008A7A80" w:rsidRDefault="008A7A80" w:rsidP="008A7A80">
      <w:pPr>
        <w:tabs>
          <w:tab w:val="left" w:pos="3240"/>
        </w:tabs>
        <w:jc w:val="center"/>
        <w:rPr>
          <w:b/>
          <w:color w:val="C00000"/>
          <w:sz w:val="32"/>
          <w:szCs w:val="32"/>
        </w:rPr>
      </w:pPr>
      <w:r w:rsidRPr="008A7A80">
        <w:rPr>
          <w:b/>
          <w:color w:val="C00000"/>
          <w:sz w:val="32"/>
          <w:szCs w:val="32"/>
        </w:rPr>
        <w:t>Реши ребусы и узнаешь, что готовит бабушка к празднику.</w:t>
      </w:r>
    </w:p>
    <w:p w:rsidR="008A7A80" w:rsidRDefault="008A7A8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r w:rsidRPr="008A7A80">
        <w:rPr>
          <w:noProof/>
        </w:rPr>
        <w:drawing>
          <wp:inline distT="0" distB="0" distL="0" distR="0" wp14:anchorId="6C38F13E" wp14:editId="5F8BBF4C">
            <wp:extent cx="5066667" cy="4847619"/>
            <wp:effectExtent l="0" t="0" r="635" b="0"/>
            <wp:docPr id="9234" name="Рисунок 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066667" cy="4847619"/>
                    </a:xfrm>
                    <a:prstGeom prst="rect">
                      <a:avLst/>
                    </a:prstGeom>
                  </pic:spPr>
                </pic:pic>
              </a:graphicData>
            </a:graphic>
          </wp:inline>
        </w:drawing>
      </w:r>
    </w:p>
    <w:p w:rsidR="008A7A80" w:rsidRDefault="008A7A80" w:rsidP="00637167">
      <w:pPr>
        <w:tabs>
          <w:tab w:val="left" w:pos="3240"/>
        </w:tabs>
        <w:jc w:val="center"/>
        <w:rPr>
          <w:b/>
          <w:color w:val="C00000"/>
          <w:sz w:val="32"/>
          <w:szCs w:val="32"/>
        </w:rPr>
      </w:pPr>
    </w:p>
    <w:p w:rsidR="00EF5805" w:rsidRPr="00EF5805" w:rsidRDefault="004D0207" w:rsidP="008A7A80">
      <w:pPr>
        <w:tabs>
          <w:tab w:val="left" w:pos="3240"/>
        </w:tabs>
        <w:jc w:val="center"/>
        <w:rPr>
          <w:sz w:val="28"/>
          <w:szCs w:val="28"/>
        </w:rPr>
      </w:pPr>
      <w:r>
        <w:rPr>
          <w:sz w:val="28"/>
          <w:szCs w:val="28"/>
        </w:rPr>
        <w:lastRenderedPageBreak/>
        <w:t>35</w:t>
      </w:r>
    </w:p>
    <w:p w:rsidR="008A7A80" w:rsidRPr="008A7A80" w:rsidRDefault="008A7A80" w:rsidP="008A7A80">
      <w:pPr>
        <w:tabs>
          <w:tab w:val="left" w:pos="3240"/>
        </w:tabs>
        <w:jc w:val="center"/>
        <w:rPr>
          <w:b/>
          <w:color w:val="C00000"/>
          <w:sz w:val="32"/>
          <w:szCs w:val="32"/>
        </w:rPr>
      </w:pPr>
      <w:r w:rsidRPr="008A7A80">
        <w:rPr>
          <w:b/>
          <w:color w:val="C00000"/>
          <w:sz w:val="32"/>
          <w:szCs w:val="32"/>
        </w:rPr>
        <w:t>Исправь слово. Соедини название птицы с ее изображением.  Какая птица лишняя и почему? Обведи птиц, в названии которых  два слога.</w:t>
      </w:r>
    </w:p>
    <w:p w:rsidR="008A7A80" w:rsidRDefault="008A7A80" w:rsidP="00637167">
      <w:pPr>
        <w:tabs>
          <w:tab w:val="left" w:pos="3240"/>
        </w:tabs>
        <w:jc w:val="center"/>
        <w:rPr>
          <w:b/>
          <w:color w:val="C00000"/>
          <w:sz w:val="32"/>
          <w:szCs w:val="32"/>
        </w:rPr>
      </w:pPr>
    </w:p>
    <w:p w:rsidR="007D1B20" w:rsidRDefault="007D1B20" w:rsidP="00637167">
      <w:pPr>
        <w:tabs>
          <w:tab w:val="left" w:pos="3240"/>
        </w:tabs>
        <w:jc w:val="center"/>
        <w:rPr>
          <w:b/>
          <w:color w:val="C00000"/>
          <w:sz w:val="32"/>
          <w:szCs w:val="32"/>
        </w:rPr>
      </w:pPr>
    </w:p>
    <w:p w:rsidR="008A7A80" w:rsidRDefault="008A7A80" w:rsidP="00637167">
      <w:pPr>
        <w:tabs>
          <w:tab w:val="left" w:pos="3240"/>
        </w:tabs>
        <w:jc w:val="center"/>
        <w:rPr>
          <w:b/>
          <w:color w:val="C00000"/>
          <w:sz w:val="32"/>
          <w:szCs w:val="32"/>
        </w:rPr>
      </w:pPr>
      <w:r w:rsidRPr="008A7A80">
        <w:rPr>
          <w:noProof/>
        </w:rPr>
        <w:drawing>
          <wp:inline distT="0" distB="0" distL="0" distR="0" wp14:anchorId="02AAE1EB" wp14:editId="70A9B375">
            <wp:extent cx="5940425" cy="5823321"/>
            <wp:effectExtent l="0" t="0" r="3175" b="6350"/>
            <wp:docPr id="9235" name="Рисунок 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0425" cy="5823321"/>
                    </a:xfrm>
                    <a:prstGeom prst="rect">
                      <a:avLst/>
                    </a:prstGeom>
                  </pic:spPr>
                </pic:pic>
              </a:graphicData>
            </a:graphic>
          </wp:inline>
        </w:drawing>
      </w:r>
    </w:p>
    <w:p w:rsidR="007D1B20" w:rsidRDefault="007D1B20" w:rsidP="00637167">
      <w:pPr>
        <w:tabs>
          <w:tab w:val="left" w:pos="3240"/>
        </w:tabs>
        <w:jc w:val="center"/>
        <w:rPr>
          <w:b/>
          <w:color w:val="C00000"/>
          <w:sz w:val="32"/>
          <w:szCs w:val="32"/>
        </w:rPr>
      </w:pPr>
    </w:p>
    <w:p w:rsidR="007D1B20" w:rsidRDefault="007D1B20" w:rsidP="00637167">
      <w:pPr>
        <w:tabs>
          <w:tab w:val="left" w:pos="3240"/>
        </w:tabs>
        <w:jc w:val="center"/>
        <w:rPr>
          <w:b/>
          <w:color w:val="C00000"/>
          <w:sz w:val="32"/>
          <w:szCs w:val="32"/>
        </w:rPr>
      </w:pPr>
      <w:r w:rsidRPr="007D1B20">
        <w:rPr>
          <w:noProof/>
        </w:rPr>
        <w:drawing>
          <wp:inline distT="0" distB="0" distL="0" distR="0" wp14:anchorId="644C52C7" wp14:editId="5F10966D">
            <wp:extent cx="4514286" cy="1685714"/>
            <wp:effectExtent l="0" t="0" r="635" b="0"/>
            <wp:docPr id="9236" name="Рисунок 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514286" cy="1685714"/>
                    </a:xfrm>
                    <a:prstGeom prst="rect">
                      <a:avLst/>
                    </a:prstGeom>
                  </pic:spPr>
                </pic:pic>
              </a:graphicData>
            </a:graphic>
          </wp:inline>
        </w:drawing>
      </w:r>
    </w:p>
    <w:p w:rsidR="007D1B20" w:rsidRPr="00EF5805" w:rsidRDefault="004D0207" w:rsidP="00637167">
      <w:pPr>
        <w:tabs>
          <w:tab w:val="left" w:pos="3240"/>
        </w:tabs>
        <w:jc w:val="center"/>
        <w:rPr>
          <w:sz w:val="28"/>
          <w:szCs w:val="28"/>
        </w:rPr>
      </w:pPr>
      <w:r>
        <w:rPr>
          <w:sz w:val="28"/>
          <w:szCs w:val="28"/>
        </w:rPr>
        <w:lastRenderedPageBreak/>
        <w:t>36</w:t>
      </w:r>
    </w:p>
    <w:p w:rsidR="007D1B20" w:rsidRPr="007D1B20" w:rsidRDefault="007D1B20" w:rsidP="007D1B20">
      <w:pPr>
        <w:tabs>
          <w:tab w:val="left" w:pos="3240"/>
        </w:tabs>
        <w:jc w:val="center"/>
        <w:rPr>
          <w:b/>
          <w:color w:val="C00000"/>
          <w:sz w:val="32"/>
          <w:szCs w:val="32"/>
        </w:rPr>
      </w:pPr>
      <w:proofErr w:type="gramStart"/>
      <w:r w:rsidRPr="007D1B20">
        <w:rPr>
          <w:b/>
          <w:color w:val="C00000"/>
          <w:sz w:val="32"/>
          <w:szCs w:val="32"/>
        </w:rPr>
        <w:t>Составь предложения, изменяя слово «летать», используя разные частицы  (под, пере, вы, у, от, за.)</w:t>
      </w:r>
      <w:proofErr w:type="gramEnd"/>
    </w:p>
    <w:p w:rsidR="007D1B20" w:rsidRDefault="007D1B20" w:rsidP="00637167">
      <w:pPr>
        <w:tabs>
          <w:tab w:val="left" w:pos="3240"/>
        </w:tabs>
        <w:jc w:val="center"/>
        <w:rPr>
          <w:b/>
          <w:color w:val="C00000"/>
          <w:sz w:val="32"/>
          <w:szCs w:val="32"/>
        </w:rPr>
      </w:pPr>
    </w:p>
    <w:p w:rsidR="007D1B20" w:rsidRDefault="007D1B20" w:rsidP="00637167">
      <w:pPr>
        <w:tabs>
          <w:tab w:val="left" w:pos="3240"/>
        </w:tabs>
        <w:jc w:val="center"/>
        <w:rPr>
          <w:b/>
          <w:color w:val="C00000"/>
          <w:sz w:val="32"/>
          <w:szCs w:val="32"/>
        </w:rPr>
      </w:pPr>
    </w:p>
    <w:p w:rsidR="007D1B20" w:rsidRDefault="007D1B20" w:rsidP="00637167">
      <w:pPr>
        <w:tabs>
          <w:tab w:val="left" w:pos="3240"/>
        </w:tabs>
        <w:jc w:val="center"/>
        <w:rPr>
          <w:b/>
          <w:color w:val="C00000"/>
          <w:sz w:val="32"/>
          <w:szCs w:val="32"/>
        </w:rPr>
      </w:pPr>
      <w:r w:rsidRPr="007D1B20">
        <w:rPr>
          <w:noProof/>
        </w:rPr>
        <w:drawing>
          <wp:inline distT="0" distB="0" distL="0" distR="0" wp14:anchorId="299FA18B" wp14:editId="6C050C16">
            <wp:extent cx="5940425" cy="5887698"/>
            <wp:effectExtent l="0" t="0" r="3175" b="0"/>
            <wp:docPr id="9237" name="Рисунок 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0425" cy="5887698"/>
                    </a:xfrm>
                    <a:prstGeom prst="rect">
                      <a:avLst/>
                    </a:prstGeom>
                  </pic:spPr>
                </pic:pic>
              </a:graphicData>
            </a:graphic>
          </wp:inline>
        </w:drawing>
      </w:r>
    </w:p>
    <w:p w:rsidR="007D1B20" w:rsidRDefault="007D1B20" w:rsidP="007D1B20">
      <w:pPr>
        <w:tabs>
          <w:tab w:val="left" w:pos="3240"/>
        </w:tabs>
        <w:jc w:val="center"/>
        <w:rPr>
          <w:b/>
          <w:color w:val="C00000"/>
          <w:sz w:val="32"/>
          <w:szCs w:val="32"/>
        </w:rPr>
      </w:pPr>
      <w:r w:rsidRPr="007D1B20">
        <w:rPr>
          <w:b/>
          <w:color w:val="C00000"/>
          <w:sz w:val="32"/>
          <w:szCs w:val="32"/>
        </w:rPr>
        <w:t>Игра «Назови одним словом»</w:t>
      </w:r>
    </w:p>
    <w:p w:rsidR="007D1B20" w:rsidRPr="007D1B20" w:rsidRDefault="007D1B20" w:rsidP="007D1B20">
      <w:pPr>
        <w:tabs>
          <w:tab w:val="left" w:pos="3240"/>
        </w:tabs>
        <w:jc w:val="center"/>
        <w:rPr>
          <w:b/>
          <w:color w:val="C00000"/>
          <w:sz w:val="32"/>
          <w:szCs w:val="32"/>
        </w:rPr>
      </w:pPr>
    </w:p>
    <w:p w:rsidR="007D1B20" w:rsidRPr="007D1B20" w:rsidRDefault="007D1B20" w:rsidP="007D1B20">
      <w:pPr>
        <w:tabs>
          <w:tab w:val="left" w:pos="3240"/>
        </w:tabs>
        <w:rPr>
          <w:b/>
          <w:sz w:val="32"/>
          <w:szCs w:val="32"/>
        </w:rPr>
      </w:pPr>
      <w:r w:rsidRPr="007D1B20">
        <w:rPr>
          <w:b/>
          <w:sz w:val="32"/>
          <w:szCs w:val="32"/>
        </w:rPr>
        <w:t>Бегает на коньках - ……..  (конькобежец).</w:t>
      </w:r>
    </w:p>
    <w:p w:rsidR="007D1B20" w:rsidRPr="007D1B20" w:rsidRDefault="007D1B20" w:rsidP="007D1B20">
      <w:pPr>
        <w:tabs>
          <w:tab w:val="left" w:pos="3240"/>
        </w:tabs>
        <w:rPr>
          <w:b/>
          <w:sz w:val="32"/>
          <w:szCs w:val="32"/>
        </w:rPr>
      </w:pPr>
      <w:r w:rsidRPr="007D1B20">
        <w:rPr>
          <w:b/>
          <w:sz w:val="32"/>
          <w:szCs w:val="32"/>
        </w:rPr>
        <w:t>Катается на санках - ……. (саночник).</w:t>
      </w:r>
    </w:p>
    <w:p w:rsidR="007D1B20" w:rsidRPr="007D1B20" w:rsidRDefault="007D1B20" w:rsidP="007D1B20">
      <w:pPr>
        <w:tabs>
          <w:tab w:val="left" w:pos="3240"/>
        </w:tabs>
        <w:rPr>
          <w:b/>
          <w:sz w:val="32"/>
          <w:szCs w:val="32"/>
        </w:rPr>
      </w:pPr>
      <w:r w:rsidRPr="007D1B20">
        <w:rPr>
          <w:b/>
          <w:sz w:val="32"/>
          <w:szCs w:val="32"/>
        </w:rPr>
        <w:t>Катается на лыжах - ……. (лыжник).</w:t>
      </w:r>
    </w:p>
    <w:p w:rsidR="007D1B20" w:rsidRPr="007D1B20" w:rsidRDefault="007D1B20" w:rsidP="007D1B20">
      <w:pPr>
        <w:tabs>
          <w:tab w:val="left" w:pos="3240"/>
        </w:tabs>
        <w:rPr>
          <w:b/>
          <w:sz w:val="32"/>
          <w:szCs w:val="32"/>
        </w:rPr>
      </w:pPr>
      <w:r w:rsidRPr="007D1B20">
        <w:rPr>
          <w:b/>
          <w:sz w:val="32"/>
          <w:szCs w:val="32"/>
        </w:rPr>
        <w:t>Играет в хоккей - ………… (хоккеист).</w:t>
      </w:r>
    </w:p>
    <w:p w:rsidR="007D1B20" w:rsidRPr="007D1B20" w:rsidRDefault="007D1B20" w:rsidP="007D1B20">
      <w:pPr>
        <w:tabs>
          <w:tab w:val="left" w:pos="3240"/>
        </w:tabs>
        <w:rPr>
          <w:b/>
          <w:sz w:val="32"/>
          <w:szCs w:val="32"/>
        </w:rPr>
      </w:pPr>
      <w:r w:rsidRPr="007D1B20">
        <w:rPr>
          <w:b/>
          <w:sz w:val="32"/>
          <w:szCs w:val="32"/>
        </w:rPr>
        <w:t>Занимается фигурным катанием - … (фигурист).</w:t>
      </w:r>
    </w:p>
    <w:p w:rsidR="007D1B20" w:rsidRDefault="007D1B20" w:rsidP="00637167">
      <w:pPr>
        <w:tabs>
          <w:tab w:val="left" w:pos="3240"/>
        </w:tabs>
        <w:jc w:val="center"/>
        <w:rPr>
          <w:b/>
          <w:color w:val="C00000"/>
          <w:sz w:val="32"/>
          <w:szCs w:val="32"/>
        </w:rPr>
      </w:pPr>
    </w:p>
    <w:p w:rsidR="00723477" w:rsidRDefault="00723477" w:rsidP="00637167">
      <w:pPr>
        <w:tabs>
          <w:tab w:val="left" w:pos="3240"/>
        </w:tabs>
        <w:jc w:val="center"/>
        <w:rPr>
          <w:b/>
          <w:color w:val="C00000"/>
          <w:sz w:val="32"/>
          <w:szCs w:val="32"/>
        </w:rPr>
      </w:pPr>
    </w:p>
    <w:p w:rsidR="00723477" w:rsidRPr="00EF5805" w:rsidRDefault="004D0207" w:rsidP="00637167">
      <w:pPr>
        <w:tabs>
          <w:tab w:val="left" w:pos="3240"/>
        </w:tabs>
        <w:jc w:val="center"/>
        <w:rPr>
          <w:sz w:val="28"/>
          <w:szCs w:val="28"/>
        </w:rPr>
      </w:pPr>
      <w:r>
        <w:rPr>
          <w:sz w:val="28"/>
          <w:szCs w:val="28"/>
        </w:rPr>
        <w:lastRenderedPageBreak/>
        <w:t>37</w:t>
      </w:r>
    </w:p>
    <w:p w:rsidR="00723477" w:rsidRDefault="00723477" w:rsidP="00637167">
      <w:pPr>
        <w:tabs>
          <w:tab w:val="left" w:pos="3240"/>
        </w:tabs>
        <w:jc w:val="center"/>
        <w:rPr>
          <w:b/>
          <w:color w:val="C00000"/>
          <w:sz w:val="32"/>
          <w:szCs w:val="32"/>
        </w:rPr>
      </w:pPr>
      <w:r>
        <w:rPr>
          <w:b/>
          <w:color w:val="C00000"/>
          <w:sz w:val="32"/>
          <w:szCs w:val="32"/>
        </w:rPr>
        <w:t>«Отгадай Загадки»</w:t>
      </w:r>
    </w:p>
    <w:p w:rsidR="00723477" w:rsidRPr="00723477" w:rsidRDefault="00723477" w:rsidP="00723477">
      <w:pPr>
        <w:shd w:val="clear" w:color="auto" w:fill="FFFFFF"/>
        <w:jc w:val="both"/>
        <w:rPr>
          <w:rFonts w:ascii="Calibri" w:hAnsi="Calibri"/>
          <w:color w:val="000000"/>
          <w:sz w:val="28"/>
          <w:szCs w:val="28"/>
        </w:rPr>
      </w:pPr>
      <w:r w:rsidRPr="00723477">
        <w:rPr>
          <w:i/>
          <w:iCs/>
          <w:color w:val="000000"/>
          <w:sz w:val="28"/>
          <w:szCs w:val="28"/>
        </w:rPr>
        <w:t>Цель:</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 xml:space="preserve">1.        Учить </w:t>
      </w:r>
      <w:proofErr w:type="gramStart"/>
      <w:r w:rsidRPr="00723477">
        <w:rPr>
          <w:color w:val="000000"/>
          <w:sz w:val="28"/>
          <w:szCs w:val="28"/>
        </w:rPr>
        <w:t>четко</w:t>
      </w:r>
      <w:proofErr w:type="gramEnd"/>
      <w:r w:rsidRPr="00723477">
        <w:rPr>
          <w:color w:val="000000"/>
          <w:sz w:val="28"/>
          <w:szCs w:val="28"/>
        </w:rPr>
        <w:t xml:space="preserve"> произносить слова слоговой структуры 3-го типа.</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2.        Учить подбирать рифмующиеся слова.</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3.        Развивать слуховое внимание и логическое мышление.</w:t>
      </w:r>
    </w:p>
    <w:p w:rsidR="00723477" w:rsidRPr="00723477" w:rsidRDefault="00723477" w:rsidP="00723477">
      <w:pPr>
        <w:shd w:val="clear" w:color="auto" w:fill="FFFFFF"/>
        <w:jc w:val="both"/>
        <w:rPr>
          <w:rFonts w:ascii="Calibri" w:hAnsi="Calibri"/>
          <w:color w:val="000000"/>
          <w:sz w:val="28"/>
          <w:szCs w:val="28"/>
        </w:rPr>
      </w:pPr>
      <w:r w:rsidRPr="00723477">
        <w:rPr>
          <w:i/>
          <w:iCs/>
          <w:color w:val="000000"/>
          <w:sz w:val="28"/>
          <w:szCs w:val="28"/>
        </w:rPr>
        <w:t>Ход игрового упражнения.</w:t>
      </w:r>
    </w:p>
    <w:p w:rsidR="00723477" w:rsidRDefault="00723477" w:rsidP="00723477">
      <w:pPr>
        <w:shd w:val="clear" w:color="auto" w:fill="FFFFFF"/>
        <w:jc w:val="both"/>
        <w:rPr>
          <w:color w:val="000000"/>
          <w:sz w:val="28"/>
          <w:szCs w:val="28"/>
        </w:rPr>
      </w:pPr>
      <w:r w:rsidRPr="00723477">
        <w:rPr>
          <w:color w:val="000000"/>
          <w:sz w:val="28"/>
          <w:szCs w:val="28"/>
        </w:rPr>
        <w:t>Логопед предлагает ребенку отгадать загадки, в которых отгадка рифмуется с каким-либо словом загадки.</w:t>
      </w:r>
    </w:p>
    <w:p w:rsidR="00723477" w:rsidRPr="00723477" w:rsidRDefault="00723477" w:rsidP="00723477">
      <w:pPr>
        <w:shd w:val="clear" w:color="auto" w:fill="FFFFFF"/>
        <w:jc w:val="both"/>
        <w:rPr>
          <w:rFonts w:ascii="Calibri" w:hAnsi="Calibri"/>
          <w:color w:val="000000"/>
          <w:sz w:val="28"/>
          <w:szCs w:val="28"/>
        </w:rPr>
      </w:pP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Зеленеет даль полей.</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Запевает… </w:t>
      </w:r>
      <w:r w:rsidRPr="00723477">
        <w:rPr>
          <w:i/>
          <w:iCs/>
          <w:color w:val="000000"/>
          <w:sz w:val="28"/>
          <w:szCs w:val="28"/>
        </w:rPr>
        <w:t>соловей</w:t>
      </w:r>
      <w:r w:rsidRPr="00723477">
        <w:rPr>
          <w:color w:val="000000"/>
          <w:sz w:val="28"/>
          <w:szCs w:val="28"/>
        </w:rPr>
        <w:t>.</w:t>
      </w:r>
    </w:p>
    <w:p w:rsidR="00723477" w:rsidRDefault="00723477" w:rsidP="00723477">
      <w:pPr>
        <w:shd w:val="clear" w:color="auto" w:fill="FFFFFF"/>
        <w:jc w:val="both"/>
        <w:rPr>
          <w:color w:val="000000"/>
          <w:sz w:val="28"/>
          <w:szCs w:val="28"/>
        </w:rPr>
      </w:pP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В белый цвет оделся сад.</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Пчелы первые…</w:t>
      </w:r>
      <w:r w:rsidRPr="00723477">
        <w:rPr>
          <w:i/>
          <w:iCs/>
          <w:color w:val="000000"/>
          <w:sz w:val="28"/>
          <w:szCs w:val="28"/>
        </w:rPr>
        <w:t>летят</w:t>
      </w:r>
      <w:r w:rsidRPr="00723477">
        <w:rPr>
          <w:color w:val="000000"/>
          <w:sz w:val="28"/>
          <w:szCs w:val="28"/>
        </w:rPr>
        <w:t>.</w:t>
      </w:r>
    </w:p>
    <w:p w:rsidR="00723477" w:rsidRDefault="00723477" w:rsidP="00723477">
      <w:pPr>
        <w:shd w:val="clear" w:color="auto" w:fill="FFFFFF"/>
        <w:jc w:val="both"/>
        <w:rPr>
          <w:color w:val="000000"/>
          <w:sz w:val="28"/>
          <w:szCs w:val="28"/>
        </w:rPr>
      </w:pP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Гром грохочет. Угадай,</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Что за месяц это? ...</w:t>
      </w:r>
      <w:r w:rsidRPr="00723477">
        <w:rPr>
          <w:i/>
          <w:iCs/>
          <w:color w:val="000000"/>
          <w:sz w:val="28"/>
          <w:szCs w:val="28"/>
        </w:rPr>
        <w:t>май</w:t>
      </w:r>
    </w:p>
    <w:p w:rsidR="00723477" w:rsidRDefault="00723477" w:rsidP="00723477">
      <w:pPr>
        <w:shd w:val="clear" w:color="auto" w:fill="FFFFFF"/>
        <w:jc w:val="both"/>
        <w:rPr>
          <w:color w:val="000000"/>
          <w:sz w:val="28"/>
          <w:szCs w:val="28"/>
        </w:rPr>
      </w:pP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Этот зверь живет лишь дома.</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С этим зверем все знакомы.</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У него усы, как спицы,</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Он, мурлыча, песнь поет,</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Только мышь его боится…</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Угадали? Это … </w:t>
      </w:r>
      <w:r w:rsidRPr="00723477">
        <w:rPr>
          <w:i/>
          <w:iCs/>
          <w:color w:val="000000"/>
          <w:sz w:val="28"/>
          <w:szCs w:val="28"/>
        </w:rPr>
        <w:t>кот</w:t>
      </w:r>
    </w:p>
    <w:p w:rsidR="00723477" w:rsidRDefault="00723477" w:rsidP="00723477">
      <w:pPr>
        <w:shd w:val="clear" w:color="auto" w:fill="FFFFFF"/>
        <w:jc w:val="both"/>
        <w:rPr>
          <w:color w:val="000000"/>
          <w:sz w:val="28"/>
          <w:szCs w:val="28"/>
        </w:rPr>
      </w:pP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С подстриженной гривой</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Он скачет ретиво</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Чуть шпорами тронь,</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Кто же это? ...</w:t>
      </w:r>
      <w:r w:rsidRPr="00723477">
        <w:rPr>
          <w:i/>
          <w:iCs/>
          <w:color w:val="000000"/>
          <w:sz w:val="28"/>
          <w:szCs w:val="28"/>
        </w:rPr>
        <w:t>конь</w:t>
      </w:r>
    </w:p>
    <w:p w:rsidR="00723477" w:rsidRDefault="00723477" w:rsidP="00723477">
      <w:pPr>
        <w:shd w:val="clear" w:color="auto" w:fill="FFFFFF"/>
        <w:jc w:val="both"/>
        <w:rPr>
          <w:color w:val="000000"/>
          <w:sz w:val="28"/>
          <w:szCs w:val="28"/>
        </w:rPr>
      </w:pP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Иван работы так боится,</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Как палки пес,</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Как камня птица.</w:t>
      </w:r>
    </w:p>
    <w:p w:rsidR="00723477" w:rsidRPr="00723477" w:rsidRDefault="00723477" w:rsidP="00723477">
      <w:pPr>
        <w:shd w:val="clear" w:color="auto" w:fill="FFFFFF"/>
        <w:jc w:val="both"/>
        <w:rPr>
          <w:rFonts w:ascii="Calibri" w:hAnsi="Calibri"/>
          <w:color w:val="000000"/>
          <w:sz w:val="28"/>
          <w:szCs w:val="28"/>
        </w:rPr>
      </w:pPr>
      <w:r w:rsidRPr="00723477">
        <w:rPr>
          <w:color w:val="000000"/>
          <w:sz w:val="28"/>
          <w:szCs w:val="28"/>
        </w:rPr>
        <w:t>Лежит в постели целый день.</w:t>
      </w:r>
    </w:p>
    <w:p w:rsidR="00723477" w:rsidRDefault="00723477" w:rsidP="00A42C6C">
      <w:pPr>
        <w:shd w:val="clear" w:color="auto" w:fill="FFFFFF"/>
        <w:jc w:val="both"/>
        <w:rPr>
          <w:color w:val="000000"/>
          <w:sz w:val="28"/>
          <w:szCs w:val="28"/>
        </w:rPr>
      </w:pPr>
      <w:r w:rsidRPr="00723477">
        <w:rPr>
          <w:color w:val="000000"/>
          <w:sz w:val="28"/>
          <w:szCs w:val="28"/>
        </w:rPr>
        <w:t>Напала на Ивана… </w:t>
      </w:r>
      <w:r w:rsidRPr="00723477">
        <w:rPr>
          <w:i/>
          <w:iCs/>
          <w:color w:val="000000"/>
          <w:sz w:val="28"/>
          <w:szCs w:val="28"/>
        </w:rPr>
        <w:t>лень</w:t>
      </w:r>
      <w:r w:rsidRPr="00723477">
        <w:rPr>
          <w:color w:val="000000"/>
          <w:sz w:val="28"/>
          <w:szCs w:val="28"/>
        </w:rPr>
        <w:t>.</w:t>
      </w:r>
    </w:p>
    <w:p w:rsidR="00A42C6C" w:rsidRPr="00A42C6C" w:rsidRDefault="00A42C6C" w:rsidP="00A42C6C">
      <w:pPr>
        <w:shd w:val="clear" w:color="auto" w:fill="FFFFFF"/>
        <w:jc w:val="both"/>
        <w:rPr>
          <w:color w:val="000000"/>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81"/>
        <w:gridCol w:w="3215"/>
      </w:tblGrid>
      <w:tr w:rsidR="00A42C6C" w:rsidRPr="00A42C6C" w:rsidTr="00A42C6C">
        <w:tc>
          <w:tcPr>
            <w:tcW w:w="3473" w:type="dxa"/>
          </w:tcPr>
          <w:p w:rsidR="00A42C6C" w:rsidRPr="00A42C6C" w:rsidRDefault="00A42C6C">
            <w:pPr>
              <w:rPr>
                <w:sz w:val="28"/>
                <w:szCs w:val="28"/>
              </w:rPr>
            </w:pPr>
            <w:r w:rsidRPr="00A42C6C">
              <w:rPr>
                <w:sz w:val="28"/>
                <w:szCs w:val="28"/>
              </w:rPr>
              <w:t>Стройный, быстрый,</w:t>
            </w:r>
          </w:p>
          <w:p w:rsidR="00A42C6C" w:rsidRPr="00A42C6C" w:rsidRDefault="00A42C6C">
            <w:pPr>
              <w:rPr>
                <w:sz w:val="28"/>
                <w:szCs w:val="28"/>
              </w:rPr>
            </w:pPr>
            <w:r w:rsidRPr="00A42C6C">
              <w:rPr>
                <w:sz w:val="28"/>
                <w:szCs w:val="28"/>
              </w:rPr>
              <w:t>Рога ветвисты,</w:t>
            </w:r>
          </w:p>
          <w:p w:rsidR="00A42C6C" w:rsidRPr="00A42C6C" w:rsidRDefault="00A42C6C">
            <w:pPr>
              <w:rPr>
                <w:sz w:val="28"/>
                <w:szCs w:val="28"/>
              </w:rPr>
            </w:pPr>
            <w:r w:rsidRPr="00A42C6C">
              <w:rPr>
                <w:sz w:val="28"/>
                <w:szCs w:val="28"/>
              </w:rPr>
              <w:t>Бегает весь день.</w:t>
            </w:r>
          </w:p>
          <w:p w:rsidR="00A42C6C" w:rsidRPr="00A42C6C" w:rsidRDefault="00A42C6C">
            <w:pPr>
              <w:rPr>
                <w:sz w:val="28"/>
                <w:szCs w:val="28"/>
              </w:rPr>
            </w:pPr>
            <w:r w:rsidRPr="00A42C6C">
              <w:rPr>
                <w:sz w:val="28"/>
                <w:szCs w:val="28"/>
              </w:rPr>
              <w:t xml:space="preserve">Кто это? </w:t>
            </w:r>
            <w:r w:rsidRPr="00A42C6C">
              <w:rPr>
                <w:i/>
                <w:iCs/>
                <w:sz w:val="28"/>
                <w:szCs w:val="28"/>
              </w:rPr>
              <w:t>Олень</w:t>
            </w:r>
            <w:r w:rsidRPr="00A42C6C">
              <w:rPr>
                <w:sz w:val="28"/>
                <w:szCs w:val="28"/>
              </w:rPr>
              <w:t>.</w:t>
            </w:r>
          </w:p>
          <w:p w:rsidR="00A42C6C" w:rsidRPr="00A42C6C" w:rsidRDefault="00A42C6C">
            <w:pPr>
              <w:rPr>
                <w:sz w:val="28"/>
                <w:szCs w:val="28"/>
              </w:rPr>
            </w:pPr>
          </w:p>
        </w:tc>
        <w:tc>
          <w:tcPr>
            <w:tcW w:w="3474" w:type="dxa"/>
            <w:hideMark/>
          </w:tcPr>
          <w:p w:rsidR="00A42C6C" w:rsidRPr="00A42C6C" w:rsidRDefault="00A42C6C">
            <w:pPr>
              <w:rPr>
                <w:sz w:val="28"/>
                <w:szCs w:val="28"/>
              </w:rPr>
            </w:pPr>
            <w:r w:rsidRPr="00A42C6C">
              <w:rPr>
                <w:sz w:val="28"/>
                <w:szCs w:val="28"/>
              </w:rPr>
              <w:t>В квартире нашей новый дом.</w:t>
            </w:r>
          </w:p>
          <w:p w:rsidR="00A42C6C" w:rsidRPr="00A42C6C" w:rsidRDefault="00A42C6C">
            <w:pPr>
              <w:rPr>
                <w:sz w:val="28"/>
                <w:szCs w:val="28"/>
              </w:rPr>
            </w:pPr>
            <w:r w:rsidRPr="00A42C6C">
              <w:rPr>
                <w:sz w:val="28"/>
                <w:szCs w:val="28"/>
              </w:rPr>
              <w:t>Живет посуда в доме том.</w:t>
            </w:r>
          </w:p>
          <w:p w:rsidR="00A42C6C" w:rsidRPr="00A42C6C" w:rsidRDefault="00A42C6C">
            <w:pPr>
              <w:rPr>
                <w:sz w:val="28"/>
                <w:szCs w:val="28"/>
              </w:rPr>
            </w:pPr>
            <w:r w:rsidRPr="00A42C6C">
              <w:rPr>
                <w:sz w:val="28"/>
                <w:szCs w:val="28"/>
              </w:rPr>
              <w:t>В нем место есть и для конфет</w:t>
            </w:r>
          </w:p>
          <w:p w:rsidR="00A42C6C" w:rsidRPr="00A42C6C" w:rsidRDefault="00A42C6C">
            <w:pPr>
              <w:rPr>
                <w:sz w:val="28"/>
                <w:szCs w:val="28"/>
              </w:rPr>
            </w:pPr>
            <w:r w:rsidRPr="00A42C6C">
              <w:rPr>
                <w:sz w:val="28"/>
                <w:szCs w:val="28"/>
              </w:rPr>
              <w:t xml:space="preserve">Он называется </w:t>
            </w:r>
            <w:r w:rsidRPr="00A42C6C">
              <w:rPr>
                <w:i/>
                <w:iCs/>
                <w:sz w:val="28"/>
                <w:szCs w:val="28"/>
              </w:rPr>
              <w:t>Буфет</w:t>
            </w:r>
            <w:r w:rsidRPr="00A42C6C">
              <w:rPr>
                <w:sz w:val="28"/>
                <w:szCs w:val="28"/>
              </w:rPr>
              <w:t>.</w:t>
            </w:r>
          </w:p>
        </w:tc>
        <w:tc>
          <w:tcPr>
            <w:tcW w:w="3474" w:type="dxa"/>
          </w:tcPr>
          <w:p w:rsidR="00A42C6C" w:rsidRPr="00A42C6C" w:rsidRDefault="00A42C6C">
            <w:pPr>
              <w:rPr>
                <w:sz w:val="28"/>
                <w:szCs w:val="28"/>
              </w:rPr>
            </w:pPr>
            <w:r w:rsidRPr="00A42C6C">
              <w:rPr>
                <w:sz w:val="28"/>
                <w:szCs w:val="28"/>
              </w:rPr>
              <w:t>Гладит все, чего касается,</w:t>
            </w:r>
          </w:p>
          <w:p w:rsidR="00A42C6C" w:rsidRPr="00A42C6C" w:rsidRDefault="00A42C6C">
            <w:pPr>
              <w:rPr>
                <w:sz w:val="28"/>
                <w:szCs w:val="28"/>
              </w:rPr>
            </w:pPr>
            <w:r w:rsidRPr="00A42C6C">
              <w:rPr>
                <w:sz w:val="28"/>
                <w:szCs w:val="28"/>
              </w:rPr>
              <w:t xml:space="preserve">А дотронешься – кусается. </w:t>
            </w:r>
            <w:r w:rsidRPr="00A42C6C">
              <w:rPr>
                <w:i/>
                <w:iCs/>
                <w:sz w:val="28"/>
                <w:szCs w:val="28"/>
              </w:rPr>
              <w:t>Утюг</w:t>
            </w:r>
            <w:r w:rsidRPr="00A42C6C">
              <w:rPr>
                <w:sz w:val="28"/>
                <w:szCs w:val="28"/>
              </w:rPr>
              <w:t>.</w:t>
            </w:r>
          </w:p>
          <w:p w:rsidR="00A42C6C" w:rsidRPr="00A42C6C" w:rsidRDefault="00A42C6C">
            <w:pPr>
              <w:rPr>
                <w:sz w:val="28"/>
                <w:szCs w:val="28"/>
              </w:rPr>
            </w:pPr>
          </w:p>
        </w:tc>
      </w:tr>
      <w:tr w:rsidR="00A42C6C" w:rsidRPr="00A42C6C" w:rsidTr="00A42C6C">
        <w:tc>
          <w:tcPr>
            <w:tcW w:w="3473" w:type="dxa"/>
            <w:hideMark/>
          </w:tcPr>
          <w:p w:rsidR="008B65C6" w:rsidRDefault="00A42C6C">
            <w:pPr>
              <w:rPr>
                <w:sz w:val="28"/>
                <w:szCs w:val="28"/>
              </w:rPr>
            </w:pPr>
            <w:r w:rsidRPr="00A42C6C">
              <w:rPr>
                <w:sz w:val="28"/>
                <w:szCs w:val="28"/>
              </w:rPr>
              <w:t xml:space="preserve">Я удобный, очень </w:t>
            </w:r>
          </w:p>
          <w:p w:rsidR="008B65C6" w:rsidRDefault="008B65C6">
            <w:pPr>
              <w:rPr>
                <w:sz w:val="28"/>
                <w:szCs w:val="28"/>
              </w:rPr>
            </w:pPr>
          </w:p>
          <w:p w:rsidR="00A42C6C" w:rsidRPr="00A42C6C" w:rsidRDefault="00A42C6C">
            <w:pPr>
              <w:rPr>
                <w:sz w:val="28"/>
                <w:szCs w:val="28"/>
              </w:rPr>
            </w:pPr>
            <w:r w:rsidRPr="00A42C6C">
              <w:rPr>
                <w:sz w:val="28"/>
                <w:szCs w:val="28"/>
              </w:rPr>
              <w:t>мягкий,</w:t>
            </w:r>
          </w:p>
          <w:p w:rsidR="00A42C6C" w:rsidRPr="00A42C6C" w:rsidRDefault="00A42C6C">
            <w:pPr>
              <w:rPr>
                <w:sz w:val="28"/>
                <w:szCs w:val="28"/>
              </w:rPr>
            </w:pPr>
            <w:r w:rsidRPr="00A42C6C">
              <w:rPr>
                <w:sz w:val="28"/>
                <w:szCs w:val="28"/>
              </w:rPr>
              <w:t>Вам не трудно угадать</w:t>
            </w:r>
          </w:p>
          <w:p w:rsidR="00A42C6C" w:rsidRPr="00A42C6C" w:rsidRDefault="00A42C6C">
            <w:pPr>
              <w:rPr>
                <w:sz w:val="28"/>
                <w:szCs w:val="28"/>
              </w:rPr>
            </w:pPr>
            <w:r w:rsidRPr="00A42C6C">
              <w:rPr>
                <w:sz w:val="28"/>
                <w:szCs w:val="28"/>
              </w:rPr>
              <w:t>Любят бабушки и внуки</w:t>
            </w:r>
          </w:p>
          <w:p w:rsidR="00A42C6C" w:rsidRPr="00A42C6C" w:rsidRDefault="00A42C6C">
            <w:pPr>
              <w:rPr>
                <w:sz w:val="28"/>
                <w:szCs w:val="28"/>
              </w:rPr>
            </w:pPr>
            <w:r w:rsidRPr="00A42C6C">
              <w:rPr>
                <w:sz w:val="28"/>
                <w:szCs w:val="28"/>
              </w:rPr>
              <w:t xml:space="preserve">Посидеть и полежать. </w:t>
            </w:r>
            <w:r w:rsidRPr="00A42C6C">
              <w:rPr>
                <w:i/>
                <w:iCs/>
                <w:sz w:val="28"/>
                <w:szCs w:val="28"/>
              </w:rPr>
              <w:t>Диван</w:t>
            </w:r>
          </w:p>
        </w:tc>
        <w:tc>
          <w:tcPr>
            <w:tcW w:w="3474" w:type="dxa"/>
          </w:tcPr>
          <w:p w:rsidR="00A42C6C" w:rsidRPr="00A42C6C" w:rsidRDefault="00A42C6C">
            <w:pPr>
              <w:rPr>
                <w:sz w:val="28"/>
                <w:szCs w:val="28"/>
              </w:rPr>
            </w:pPr>
            <w:r w:rsidRPr="00A42C6C">
              <w:rPr>
                <w:sz w:val="28"/>
                <w:szCs w:val="28"/>
              </w:rPr>
              <w:lastRenderedPageBreak/>
              <w:t>Хлопотун Егорка</w:t>
            </w:r>
          </w:p>
          <w:p w:rsidR="008B65C6" w:rsidRDefault="004D0207" w:rsidP="008B65C6">
            <w:pPr>
              <w:jc w:val="center"/>
              <w:rPr>
                <w:sz w:val="28"/>
                <w:szCs w:val="28"/>
              </w:rPr>
            </w:pPr>
            <w:r>
              <w:rPr>
                <w:sz w:val="28"/>
                <w:szCs w:val="28"/>
              </w:rPr>
              <w:lastRenderedPageBreak/>
              <w:t>38</w:t>
            </w:r>
          </w:p>
          <w:p w:rsidR="00A42C6C" w:rsidRPr="00A42C6C" w:rsidRDefault="00A42C6C">
            <w:pPr>
              <w:rPr>
                <w:sz w:val="28"/>
                <w:szCs w:val="28"/>
              </w:rPr>
            </w:pPr>
            <w:r w:rsidRPr="00A42C6C">
              <w:rPr>
                <w:sz w:val="28"/>
                <w:szCs w:val="28"/>
              </w:rPr>
              <w:t>Взялся за уборку</w:t>
            </w:r>
          </w:p>
          <w:p w:rsidR="00A42C6C" w:rsidRPr="00A42C6C" w:rsidRDefault="00A42C6C">
            <w:pPr>
              <w:rPr>
                <w:sz w:val="28"/>
                <w:szCs w:val="28"/>
              </w:rPr>
            </w:pPr>
            <w:r w:rsidRPr="00A42C6C">
              <w:rPr>
                <w:sz w:val="28"/>
                <w:szCs w:val="28"/>
              </w:rPr>
              <w:t>В пляс по комнате пошел</w:t>
            </w:r>
          </w:p>
          <w:p w:rsidR="00A42C6C" w:rsidRPr="00A42C6C" w:rsidRDefault="00A42C6C">
            <w:pPr>
              <w:rPr>
                <w:sz w:val="28"/>
                <w:szCs w:val="28"/>
              </w:rPr>
            </w:pPr>
            <w:r w:rsidRPr="00A42C6C">
              <w:rPr>
                <w:sz w:val="28"/>
                <w:szCs w:val="28"/>
              </w:rPr>
              <w:t xml:space="preserve">Оглянулся – чистый пол. </w:t>
            </w:r>
            <w:r w:rsidRPr="00A42C6C">
              <w:rPr>
                <w:i/>
                <w:iCs/>
                <w:sz w:val="28"/>
                <w:szCs w:val="28"/>
              </w:rPr>
              <w:t>Веник</w:t>
            </w:r>
            <w:r w:rsidRPr="00A42C6C">
              <w:rPr>
                <w:sz w:val="28"/>
                <w:szCs w:val="28"/>
              </w:rPr>
              <w:t>.</w:t>
            </w:r>
          </w:p>
          <w:p w:rsidR="00A42C6C" w:rsidRPr="00A42C6C" w:rsidRDefault="00A42C6C">
            <w:pPr>
              <w:rPr>
                <w:sz w:val="28"/>
                <w:szCs w:val="28"/>
              </w:rPr>
            </w:pPr>
          </w:p>
        </w:tc>
        <w:tc>
          <w:tcPr>
            <w:tcW w:w="3474" w:type="dxa"/>
          </w:tcPr>
          <w:p w:rsidR="00A42C6C" w:rsidRPr="00A42C6C" w:rsidRDefault="00A42C6C">
            <w:pPr>
              <w:pStyle w:val="a6"/>
              <w:spacing w:before="0" w:beforeAutospacing="0" w:after="0" w:afterAutospacing="0"/>
              <w:rPr>
                <w:sz w:val="28"/>
                <w:szCs w:val="28"/>
              </w:rPr>
            </w:pPr>
            <w:r w:rsidRPr="00A42C6C">
              <w:rPr>
                <w:sz w:val="28"/>
                <w:szCs w:val="28"/>
              </w:rPr>
              <w:lastRenderedPageBreak/>
              <w:t>Наткёт, наплетет,</w:t>
            </w:r>
          </w:p>
          <w:p w:rsidR="008B65C6" w:rsidRDefault="008B65C6">
            <w:pPr>
              <w:pStyle w:val="a6"/>
              <w:spacing w:before="0" w:beforeAutospacing="0" w:after="0" w:afterAutospacing="0"/>
              <w:rPr>
                <w:sz w:val="28"/>
                <w:szCs w:val="28"/>
              </w:rPr>
            </w:pPr>
          </w:p>
          <w:p w:rsidR="00A42C6C" w:rsidRPr="00A42C6C" w:rsidRDefault="00A42C6C">
            <w:pPr>
              <w:pStyle w:val="a6"/>
              <w:spacing w:before="0" w:beforeAutospacing="0" w:after="0" w:afterAutospacing="0"/>
              <w:rPr>
                <w:sz w:val="28"/>
                <w:szCs w:val="28"/>
              </w:rPr>
            </w:pPr>
            <w:r w:rsidRPr="00A42C6C">
              <w:rPr>
                <w:sz w:val="28"/>
                <w:szCs w:val="28"/>
              </w:rPr>
              <w:t xml:space="preserve">Сядет и добычи ждет. </w:t>
            </w:r>
            <w:r w:rsidRPr="00A42C6C">
              <w:rPr>
                <w:i/>
                <w:iCs/>
                <w:sz w:val="28"/>
                <w:szCs w:val="28"/>
              </w:rPr>
              <w:t>Паук</w:t>
            </w:r>
            <w:r w:rsidRPr="00A42C6C">
              <w:rPr>
                <w:sz w:val="28"/>
                <w:szCs w:val="28"/>
              </w:rPr>
              <w:t>.</w:t>
            </w:r>
          </w:p>
          <w:p w:rsidR="00A42C6C" w:rsidRPr="00A42C6C" w:rsidRDefault="00A42C6C">
            <w:pPr>
              <w:pStyle w:val="a6"/>
              <w:spacing w:before="0" w:beforeAutospacing="0" w:after="0" w:afterAutospacing="0"/>
              <w:rPr>
                <w:sz w:val="28"/>
                <w:szCs w:val="28"/>
              </w:rPr>
            </w:pPr>
            <w:r w:rsidRPr="00A42C6C">
              <w:rPr>
                <w:sz w:val="28"/>
                <w:szCs w:val="28"/>
              </w:rPr>
              <w:t>***</w:t>
            </w:r>
          </w:p>
          <w:p w:rsidR="00A42C6C" w:rsidRPr="00A42C6C" w:rsidRDefault="00A42C6C">
            <w:pPr>
              <w:pStyle w:val="a6"/>
              <w:spacing w:before="0" w:beforeAutospacing="0" w:after="0" w:afterAutospacing="0"/>
              <w:rPr>
                <w:sz w:val="28"/>
                <w:szCs w:val="28"/>
              </w:rPr>
            </w:pPr>
            <w:r w:rsidRPr="00A42C6C">
              <w:rPr>
                <w:sz w:val="28"/>
                <w:szCs w:val="28"/>
              </w:rPr>
              <w:t>Хвост – с узорами,</w:t>
            </w:r>
          </w:p>
          <w:p w:rsidR="00A42C6C" w:rsidRPr="00A42C6C" w:rsidRDefault="00A42C6C">
            <w:pPr>
              <w:pStyle w:val="a6"/>
              <w:spacing w:before="0" w:beforeAutospacing="0" w:after="0" w:afterAutospacing="0"/>
              <w:rPr>
                <w:sz w:val="28"/>
                <w:szCs w:val="28"/>
              </w:rPr>
            </w:pPr>
            <w:r w:rsidRPr="00A42C6C">
              <w:rPr>
                <w:sz w:val="28"/>
                <w:szCs w:val="28"/>
              </w:rPr>
              <w:t>Сапоги со шпорами,</w:t>
            </w:r>
          </w:p>
          <w:p w:rsidR="00A42C6C" w:rsidRPr="00A42C6C" w:rsidRDefault="00A42C6C">
            <w:pPr>
              <w:pStyle w:val="a6"/>
              <w:spacing w:before="0" w:beforeAutospacing="0" w:after="0" w:afterAutospacing="0"/>
              <w:rPr>
                <w:sz w:val="28"/>
                <w:szCs w:val="28"/>
              </w:rPr>
            </w:pPr>
            <w:r w:rsidRPr="00A42C6C">
              <w:rPr>
                <w:sz w:val="28"/>
                <w:szCs w:val="28"/>
              </w:rPr>
              <w:t>Ночью распевает,</w:t>
            </w:r>
          </w:p>
          <w:p w:rsidR="00A42C6C" w:rsidRPr="00A42C6C" w:rsidRDefault="00A42C6C">
            <w:pPr>
              <w:pStyle w:val="a6"/>
              <w:spacing w:before="0" w:beforeAutospacing="0" w:after="0" w:afterAutospacing="0"/>
              <w:rPr>
                <w:sz w:val="28"/>
                <w:szCs w:val="28"/>
              </w:rPr>
            </w:pPr>
            <w:r w:rsidRPr="00A42C6C">
              <w:rPr>
                <w:sz w:val="28"/>
                <w:szCs w:val="28"/>
              </w:rPr>
              <w:t xml:space="preserve">Время считает. </w:t>
            </w:r>
            <w:r w:rsidRPr="00A42C6C">
              <w:rPr>
                <w:i/>
                <w:iCs/>
                <w:sz w:val="28"/>
                <w:szCs w:val="28"/>
              </w:rPr>
              <w:t>Петух</w:t>
            </w:r>
            <w:r w:rsidRPr="00A42C6C">
              <w:rPr>
                <w:sz w:val="28"/>
                <w:szCs w:val="28"/>
              </w:rPr>
              <w:t xml:space="preserve">. </w:t>
            </w:r>
          </w:p>
          <w:p w:rsidR="00A42C6C" w:rsidRPr="00A42C6C" w:rsidRDefault="00A42C6C">
            <w:pPr>
              <w:rPr>
                <w:sz w:val="28"/>
                <w:szCs w:val="28"/>
              </w:rPr>
            </w:pPr>
          </w:p>
        </w:tc>
      </w:tr>
    </w:tbl>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A42C6C" w:rsidRDefault="00A42C6C" w:rsidP="00637167">
      <w:pPr>
        <w:tabs>
          <w:tab w:val="left" w:pos="3240"/>
        </w:tabs>
        <w:jc w:val="center"/>
        <w:rPr>
          <w:b/>
          <w:color w:val="C00000"/>
          <w:sz w:val="32"/>
          <w:szCs w:val="32"/>
        </w:rPr>
      </w:pPr>
    </w:p>
    <w:p w:rsidR="00371854" w:rsidRPr="00371854" w:rsidRDefault="00371854" w:rsidP="00371854">
      <w:pPr>
        <w:tabs>
          <w:tab w:val="left" w:pos="3240"/>
        </w:tabs>
        <w:jc w:val="right"/>
        <w:rPr>
          <w:i/>
          <w:sz w:val="28"/>
          <w:szCs w:val="28"/>
        </w:rPr>
      </w:pPr>
      <w:r w:rsidRPr="00371854">
        <w:rPr>
          <w:i/>
          <w:sz w:val="28"/>
          <w:szCs w:val="28"/>
        </w:rPr>
        <w:lastRenderedPageBreak/>
        <w:t>Приложение 3</w:t>
      </w:r>
    </w:p>
    <w:p w:rsidR="00371854" w:rsidRPr="00EA39B1" w:rsidRDefault="004D0207" w:rsidP="00371854">
      <w:pPr>
        <w:tabs>
          <w:tab w:val="left" w:pos="3240"/>
        </w:tabs>
        <w:jc w:val="center"/>
        <w:rPr>
          <w:sz w:val="28"/>
          <w:szCs w:val="28"/>
        </w:rPr>
      </w:pPr>
      <w:r>
        <w:rPr>
          <w:sz w:val="28"/>
          <w:szCs w:val="28"/>
        </w:rPr>
        <w:t>39</w:t>
      </w:r>
    </w:p>
    <w:p w:rsidR="00A42C6C" w:rsidRDefault="00A42C6C" w:rsidP="00EA39B1">
      <w:pPr>
        <w:tabs>
          <w:tab w:val="left" w:pos="3240"/>
        </w:tabs>
        <w:rPr>
          <w:b/>
          <w:color w:val="C00000"/>
          <w:sz w:val="32"/>
          <w:szCs w:val="32"/>
        </w:rPr>
      </w:pPr>
    </w:p>
    <w:p w:rsidR="00A42C6C" w:rsidRDefault="00A42C6C" w:rsidP="00637167">
      <w:pPr>
        <w:tabs>
          <w:tab w:val="left" w:pos="3240"/>
        </w:tabs>
        <w:jc w:val="center"/>
        <w:rPr>
          <w:b/>
          <w:color w:val="C00000"/>
          <w:sz w:val="32"/>
          <w:szCs w:val="32"/>
        </w:rPr>
      </w:pPr>
      <w:r>
        <w:rPr>
          <w:b/>
          <w:color w:val="C00000"/>
          <w:sz w:val="32"/>
          <w:szCs w:val="32"/>
        </w:rPr>
        <w:t xml:space="preserve">Логопедические сказки </w:t>
      </w:r>
    </w:p>
    <w:p w:rsidR="00A42C6C" w:rsidRDefault="00A42C6C" w:rsidP="00A42C6C">
      <w:pPr>
        <w:tabs>
          <w:tab w:val="left" w:pos="3240"/>
        </w:tabs>
        <w:rPr>
          <w:b/>
          <w:color w:val="C00000"/>
          <w:sz w:val="32"/>
          <w:szCs w:val="32"/>
        </w:rPr>
      </w:pPr>
    </w:p>
    <w:p w:rsidR="00A42C6C" w:rsidRDefault="00A42C6C" w:rsidP="00637167">
      <w:pPr>
        <w:tabs>
          <w:tab w:val="left" w:pos="3240"/>
        </w:tabs>
        <w:jc w:val="center"/>
        <w:rPr>
          <w:b/>
          <w:color w:val="C00000"/>
          <w:sz w:val="32"/>
          <w:szCs w:val="32"/>
        </w:rPr>
      </w:pPr>
      <w:r>
        <w:rPr>
          <w:noProof/>
        </w:rPr>
        <w:drawing>
          <wp:inline distT="0" distB="0" distL="0" distR="0" wp14:anchorId="2BCA2A4A" wp14:editId="10E05DE8">
            <wp:extent cx="5895975" cy="7810500"/>
            <wp:effectExtent l="0" t="0" r="9525" b="0"/>
            <wp:docPr id="5" name="Рисунок 5" descr="C:\Users\Admin\Desktop\рабочий стол\инфо одноклассники\77.jpg"/>
            <wp:cNvGraphicFramePr/>
            <a:graphic xmlns:a="http://schemas.openxmlformats.org/drawingml/2006/main">
              <a:graphicData uri="http://schemas.openxmlformats.org/drawingml/2006/picture">
                <pic:pic xmlns:pic="http://schemas.openxmlformats.org/drawingml/2006/picture">
                  <pic:nvPicPr>
                    <pic:cNvPr id="1" name="Рисунок 1" descr="C:\Users\Admin\Desktop\рабочий стол\инфо одноклассники\77.jpg"/>
                    <pic:cNvPicPr/>
                  </pic:nvPicPr>
                  <pic:blipFill>
                    <a:blip r:embed="rId43" cstate="print"/>
                    <a:srcRect/>
                    <a:stretch>
                      <a:fillRect/>
                    </a:stretch>
                  </pic:blipFill>
                  <pic:spPr bwMode="auto">
                    <a:xfrm>
                      <a:off x="0" y="0"/>
                      <a:ext cx="5896945" cy="7811785"/>
                    </a:xfrm>
                    <a:prstGeom prst="rect">
                      <a:avLst/>
                    </a:prstGeom>
                    <a:noFill/>
                    <a:ln w="9525">
                      <a:noFill/>
                      <a:miter lim="800000"/>
                      <a:headEnd/>
                      <a:tailEnd/>
                    </a:ln>
                  </pic:spPr>
                </pic:pic>
              </a:graphicData>
            </a:graphic>
          </wp:inline>
        </w:drawing>
      </w:r>
    </w:p>
    <w:p w:rsidR="00A42C6C" w:rsidRDefault="00A42C6C" w:rsidP="00637167">
      <w:pPr>
        <w:tabs>
          <w:tab w:val="left" w:pos="3240"/>
        </w:tabs>
        <w:jc w:val="center"/>
        <w:rPr>
          <w:b/>
          <w:color w:val="C00000"/>
          <w:sz w:val="32"/>
          <w:szCs w:val="32"/>
        </w:rPr>
      </w:pPr>
    </w:p>
    <w:p w:rsidR="001F0C70" w:rsidRDefault="001F0C70" w:rsidP="00637167">
      <w:pPr>
        <w:tabs>
          <w:tab w:val="left" w:pos="3240"/>
        </w:tabs>
        <w:jc w:val="center"/>
        <w:rPr>
          <w:b/>
          <w:color w:val="C00000"/>
          <w:sz w:val="32"/>
          <w:szCs w:val="32"/>
        </w:rPr>
      </w:pPr>
    </w:p>
    <w:p w:rsidR="001F0C70" w:rsidRPr="001F0C70" w:rsidRDefault="004D0207" w:rsidP="00637167">
      <w:pPr>
        <w:tabs>
          <w:tab w:val="left" w:pos="3240"/>
        </w:tabs>
        <w:jc w:val="center"/>
        <w:rPr>
          <w:sz w:val="28"/>
          <w:szCs w:val="28"/>
        </w:rPr>
      </w:pPr>
      <w:r>
        <w:rPr>
          <w:sz w:val="28"/>
          <w:szCs w:val="28"/>
        </w:rPr>
        <w:t>40</w:t>
      </w:r>
    </w:p>
    <w:p w:rsidR="00A42C6C" w:rsidRDefault="005A5718" w:rsidP="00637167">
      <w:pPr>
        <w:tabs>
          <w:tab w:val="left" w:pos="3240"/>
        </w:tabs>
        <w:jc w:val="center"/>
        <w:rPr>
          <w:b/>
          <w:color w:val="C00000"/>
          <w:sz w:val="32"/>
          <w:szCs w:val="32"/>
        </w:rPr>
      </w:pPr>
      <w:r>
        <w:rPr>
          <w:noProof/>
        </w:rPr>
        <w:drawing>
          <wp:inline distT="0" distB="0" distL="0" distR="0" wp14:anchorId="2CF5D9FD" wp14:editId="6675A0F5">
            <wp:extent cx="5940425" cy="8382559"/>
            <wp:effectExtent l="0" t="0" r="3175" b="0"/>
            <wp:docPr id="9" name="Рисунок 9" descr="C:\Users\Admin\Desktop\рабочий стол\инфо одноклассники\78.jpg"/>
            <wp:cNvGraphicFramePr/>
            <a:graphic xmlns:a="http://schemas.openxmlformats.org/drawingml/2006/main">
              <a:graphicData uri="http://schemas.openxmlformats.org/drawingml/2006/picture">
                <pic:pic xmlns:pic="http://schemas.openxmlformats.org/drawingml/2006/picture">
                  <pic:nvPicPr>
                    <pic:cNvPr id="2" name="Рисунок 2" descr="C:\Users\Admin\Desktop\рабочий стол\инфо одноклассники\78.jpg"/>
                    <pic:cNvPicPr/>
                  </pic:nvPicPr>
                  <pic:blipFill>
                    <a:blip r:embed="rId44" cstate="print"/>
                    <a:srcRect/>
                    <a:stretch>
                      <a:fillRect/>
                    </a:stretch>
                  </pic:blipFill>
                  <pic:spPr bwMode="auto">
                    <a:xfrm>
                      <a:off x="0" y="0"/>
                      <a:ext cx="5940425" cy="8382559"/>
                    </a:xfrm>
                    <a:prstGeom prst="rect">
                      <a:avLst/>
                    </a:prstGeom>
                    <a:noFill/>
                    <a:ln w="9525">
                      <a:noFill/>
                      <a:miter lim="800000"/>
                      <a:headEnd/>
                      <a:tailEnd/>
                    </a:ln>
                  </pic:spPr>
                </pic:pic>
              </a:graphicData>
            </a:graphic>
          </wp:inline>
        </w:drawing>
      </w:r>
    </w:p>
    <w:p w:rsidR="005A5718" w:rsidRDefault="005A5718" w:rsidP="00637167">
      <w:pPr>
        <w:tabs>
          <w:tab w:val="left" w:pos="3240"/>
        </w:tabs>
        <w:jc w:val="center"/>
        <w:rPr>
          <w:b/>
          <w:color w:val="C00000"/>
          <w:sz w:val="32"/>
          <w:szCs w:val="32"/>
        </w:rPr>
      </w:pPr>
    </w:p>
    <w:p w:rsidR="005A5718" w:rsidRDefault="005A5718" w:rsidP="00637167">
      <w:pPr>
        <w:tabs>
          <w:tab w:val="left" w:pos="3240"/>
        </w:tabs>
        <w:jc w:val="center"/>
        <w:rPr>
          <w:b/>
          <w:color w:val="C00000"/>
          <w:sz w:val="32"/>
          <w:szCs w:val="32"/>
        </w:rPr>
      </w:pPr>
    </w:p>
    <w:p w:rsidR="001F0C70" w:rsidRPr="001F0C70" w:rsidRDefault="004D0207" w:rsidP="00637167">
      <w:pPr>
        <w:tabs>
          <w:tab w:val="left" w:pos="3240"/>
        </w:tabs>
        <w:jc w:val="center"/>
        <w:rPr>
          <w:sz w:val="28"/>
          <w:szCs w:val="28"/>
        </w:rPr>
      </w:pPr>
      <w:r>
        <w:rPr>
          <w:sz w:val="28"/>
          <w:szCs w:val="28"/>
        </w:rPr>
        <w:t>41</w:t>
      </w:r>
    </w:p>
    <w:p w:rsidR="005A5718" w:rsidRDefault="005A5718" w:rsidP="00637167">
      <w:pPr>
        <w:tabs>
          <w:tab w:val="left" w:pos="3240"/>
        </w:tabs>
        <w:jc w:val="center"/>
        <w:rPr>
          <w:b/>
          <w:color w:val="C00000"/>
          <w:sz w:val="32"/>
          <w:szCs w:val="32"/>
        </w:rPr>
      </w:pPr>
      <w:r>
        <w:rPr>
          <w:noProof/>
        </w:rPr>
        <w:drawing>
          <wp:inline distT="0" distB="0" distL="0" distR="0" wp14:anchorId="1B4FA4FC" wp14:editId="16D35262">
            <wp:extent cx="5940425" cy="8388664"/>
            <wp:effectExtent l="0" t="0" r="3175" b="0"/>
            <wp:docPr id="4" name="Рисунок 4" descr="C:\Users\Admin\Desktop\рабочий стол\инфо одноклассники\80.jpg"/>
            <wp:cNvGraphicFramePr/>
            <a:graphic xmlns:a="http://schemas.openxmlformats.org/drawingml/2006/main">
              <a:graphicData uri="http://schemas.openxmlformats.org/drawingml/2006/picture">
                <pic:pic xmlns:pic="http://schemas.openxmlformats.org/drawingml/2006/picture">
                  <pic:nvPicPr>
                    <pic:cNvPr id="4" name="Рисунок 4" descr="C:\Users\Admin\Desktop\рабочий стол\инфо одноклассники\80.jpg"/>
                    <pic:cNvPicPr/>
                  </pic:nvPicPr>
                  <pic:blipFill>
                    <a:blip r:embed="rId45" cstate="print"/>
                    <a:srcRect/>
                    <a:stretch>
                      <a:fillRect/>
                    </a:stretch>
                  </pic:blipFill>
                  <pic:spPr bwMode="auto">
                    <a:xfrm>
                      <a:off x="0" y="0"/>
                      <a:ext cx="5940425" cy="8388664"/>
                    </a:xfrm>
                    <a:prstGeom prst="rect">
                      <a:avLst/>
                    </a:prstGeom>
                    <a:noFill/>
                    <a:ln w="9525">
                      <a:noFill/>
                      <a:miter lim="800000"/>
                      <a:headEnd/>
                      <a:tailEnd/>
                    </a:ln>
                  </pic:spPr>
                </pic:pic>
              </a:graphicData>
            </a:graphic>
          </wp:inline>
        </w:drawing>
      </w:r>
    </w:p>
    <w:p w:rsidR="00A42C6C" w:rsidRDefault="005A5718" w:rsidP="00637167">
      <w:pPr>
        <w:tabs>
          <w:tab w:val="left" w:pos="3240"/>
        </w:tabs>
        <w:jc w:val="center"/>
        <w:rPr>
          <w:b/>
          <w:color w:val="C00000"/>
          <w:sz w:val="32"/>
          <w:szCs w:val="32"/>
        </w:rPr>
      </w:pPr>
      <w:r>
        <w:rPr>
          <w:noProof/>
        </w:rPr>
        <mc:AlternateContent>
          <mc:Choice Requires="wps">
            <w:drawing>
              <wp:inline distT="0" distB="0" distL="0" distR="0">
                <wp:extent cx="304800" cy="304800"/>
                <wp:effectExtent l="0" t="0" r="0" b="0"/>
                <wp:docPr id="8" name="Прямоугольник 8" descr="https://ds05.infourok.ru/uploads/ex/04ec/0011f2c3-4eaa3a5a/hello_html_51a7badb.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Описание: https://ds05.infourok.ru/uploads/ex/04ec/0011f2c3-4eaa3a5a/hello_html_51a7badb.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skOGVxwDAAAjBgAADgAAAAAAAAAAAAAAAAAu&#10;AgAAZHJzL2Uyb0RvYy54bWxQSwECLQAUAAYACAAAACEATKDpLNgAAAADAQAADwAAAAAAAAAAAAAA&#10;AAB2BQAAZHJzL2Rvd25yZXYueG1sUEsFBgAAAAAEAAQA8wAAAHsGAAAAAA==&#10;" filled="f" stroked="f">
                <o:lock v:ext="edit" aspectratio="t"/>
                <w10:anchorlock/>
              </v:rect>
            </w:pict>
          </mc:Fallback>
        </mc:AlternateContent>
      </w:r>
    </w:p>
    <w:p w:rsidR="005A5718" w:rsidRPr="00371854" w:rsidRDefault="00371854" w:rsidP="00371854">
      <w:pPr>
        <w:tabs>
          <w:tab w:val="left" w:pos="3240"/>
        </w:tabs>
        <w:jc w:val="right"/>
        <w:rPr>
          <w:i/>
          <w:sz w:val="28"/>
          <w:szCs w:val="28"/>
        </w:rPr>
      </w:pPr>
      <w:r w:rsidRPr="00371854">
        <w:rPr>
          <w:i/>
          <w:sz w:val="28"/>
          <w:szCs w:val="28"/>
        </w:rPr>
        <w:lastRenderedPageBreak/>
        <w:t>Приложение 4</w:t>
      </w:r>
    </w:p>
    <w:p w:rsidR="005A5718" w:rsidRPr="001F0C70" w:rsidRDefault="004D0207" w:rsidP="00637167">
      <w:pPr>
        <w:tabs>
          <w:tab w:val="left" w:pos="3240"/>
        </w:tabs>
        <w:jc w:val="center"/>
        <w:rPr>
          <w:sz w:val="28"/>
          <w:szCs w:val="28"/>
        </w:rPr>
      </w:pPr>
      <w:r>
        <w:rPr>
          <w:sz w:val="28"/>
          <w:szCs w:val="28"/>
        </w:rPr>
        <w:t>42</w:t>
      </w:r>
    </w:p>
    <w:p w:rsidR="003B2571" w:rsidRDefault="003B2571" w:rsidP="00637167">
      <w:pPr>
        <w:tabs>
          <w:tab w:val="left" w:pos="3240"/>
        </w:tabs>
        <w:jc w:val="center"/>
        <w:rPr>
          <w:b/>
          <w:color w:val="C00000"/>
          <w:sz w:val="32"/>
          <w:szCs w:val="32"/>
        </w:rPr>
      </w:pPr>
      <w:r>
        <w:rPr>
          <w:b/>
          <w:color w:val="C00000"/>
          <w:sz w:val="32"/>
          <w:szCs w:val="32"/>
        </w:rPr>
        <w:t>Авторские игры для развития слоговой структуры слова</w:t>
      </w:r>
    </w:p>
    <w:p w:rsidR="003B2571" w:rsidRDefault="003B2571" w:rsidP="00637167">
      <w:pPr>
        <w:tabs>
          <w:tab w:val="left" w:pos="3240"/>
        </w:tabs>
        <w:jc w:val="center"/>
        <w:rPr>
          <w:b/>
          <w:color w:val="C00000"/>
          <w:sz w:val="32"/>
          <w:szCs w:val="32"/>
        </w:rPr>
      </w:pPr>
    </w:p>
    <w:p w:rsidR="005A5718" w:rsidRDefault="005A5718" w:rsidP="00637167">
      <w:pPr>
        <w:tabs>
          <w:tab w:val="left" w:pos="3240"/>
        </w:tabs>
        <w:jc w:val="center"/>
        <w:rPr>
          <w:b/>
          <w:color w:val="C00000"/>
          <w:sz w:val="32"/>
          <w:szCs w:val="32"/>
        </w:rPr>
      </w:pPr>
      <w:r>
        <w:rPr>
          <w:b/>
          <w:color w:val="C00000"/>
          <w:sz w:val="32"/>
          <w:szCs w:val="32"/>
        </w:rPr>
        <w:t>Упражнение «Так бывает?»</w:t>
      </w:r>
    </w:p>
    <w:p w:rsidR="005A5718" w:rsidRPr="005A5718" w:rsidRDefault="005A5718" w:rsidP="005A5718">
      <w:pPr>
        <w:tabs>
          <w:tab w:val="left" w:pos="3240"/>
        </w:tabs>
        <w:jc w:val="both"/>
        <w:rPr>
          <w:b/>
          <w:sz w:val="28"/>
          <w:szCs w:val="28"/>
        </w:rPr>
      </w:pPr>
    </w:p>
    <w:p w:rsidR="005D48C3" w:rsidRPr="003B2571" w:rsidRDefault="003B2571" w:rsidP="005A5718">
      <w:pPr>
        <w:numPr>
          <w:ilvl w:val="0"/>
          <w:numId w:val="25"/>
        </w:numPr>
        <w:tabs>
          <w:tab w:val="left" w:pos="3240"/>
        </w:tabs>
        <w:jc w:val="both"/>
        <w:rPr>
          <w:sz w:val="28"/>
          <w:szCs w:val="28"/>
        </w:rPr>
      </w:pPr>
      <w:r w:rsidRPr="003B2571">
        <w:rPr>
          <w:sz w:val="28"/>
          <w:szCs w:val="28"/>
        </w:rPr>
        <w:t xml:space="preserve">У жабы шуба? – Нет у жабы шубы. </w:t>
      </w:r>
    </w:p>
    <w:p w:rsidR="005D48C3" w:rsidRPr="003B2571" w:rsidRDefault="003B2571" w:rsidP="005A5718">
      <w:pPr>
        <w:numPr>
          <w:ilvl w:val="0"/>
          <w:numId w:val="25"/>
        </w:numPr>
        <w:tabs>
          <w:tab w:val="left" w:pos="3240"/>
        </w:tabs>
        <w:jc w:val="both"/>
        <w:rPr>
          <w:sz w:val="28"/>
          <w:szCs w:val="28"/>
        </w:rPr>
      </w:pPr>
      <w:r w:rsidRPr="003B2571">
        <w:rPr>
          <w:sz w:val="28"/>
          <w:szCs w:val="28"/>
        </w:rPr>
        <w:t>У рыбы руки?– Нет у рыбы рук.</w:t>
      </w:r>
    </w:p>
    <w:p w:rsidR="005D48C3" w:rsidRPr="003B2571" w:rsidRDefault="003B2571" w:rsidP="005A5718">
      <w:pPr>
        <w:numPr>
          <w:ilvl w:val="0"/>
          <w:numId w:val="25"/>
        </w:numPr>
        <w:tabs>
          <w:tab w:val="left" w:pos="3240"/>
        </w:tabs>
        <w:jc w:val="both"/>
        <w:rPr>
          <w:sz w:val="28"/>
          <w:szCs w:val="28"/>
        </w:rPr>
      </w:pPr>
      <w:r w:rsidRPr="003B2571">
        <w:rPr>
          <w:sz w:val="28"/>
          <w:szCs w:val="28"/>
        </w:rPr>
        <w:t xml:space="preserve"> У мухи лапы? – Да, у мухи лапы.</w:t>
      </w:r>
    </w:p>
    <w:p w:rsidR="005D48C3" w:rsidRPr="003B2571" w:rsidRDefault="003B2571" w:rsidP="005A5718">
      <w:pPr>
        <w:numPr>
          <w:ilvl w:val="0"/>
          <w:numId w:val="25"/>
        </w:numPr>
        <w:tabs>
          <w:tab w:val="left" w:pos="3240"/>
        </w:tabs>
        <w:jc w:val="both"/>
        <w:rPr>
          <w:sz w:val="28"/>
          <w:szCs w:val="28"/>
        </w:rPr>
      </w:pPr>
      <w:r w:rsidRPr="003B2571">
        <w:rPr>
          <w:sz w:val="28"/>
          <w:szCs w:val="28"/>
        </w:rPr>
        <w:t>У кота зубы? – Да, у кота зубы.</w:t>
      </w:r>
    </w:p>
    <w:p w:rsidR="005D48C3" w:rsidRPr="003B2571" w:rsidRDefault="003B2571" w:rsidP="005A5718">
      <w:pPr>
        <w:numPr>
          <w:ilvl w:val="0"/>
          <w:numId w:val="25"/>
        </w:numPr>
        <w:tabs>
          <w:tab w:val="left" w:pos="3240"/>
        </w:tabs>
        <w:jc w:val="both"/>
        <w:rPr>
          <w:sz w:val="28"/>
          <w:szCs w:val="28"/>
        </w:rPr>
      </w:pPr>
      <w:r w:rsidRPr="003B2571">
        <w:rPr>
          <w:sz w:val="28"/>
          <w:szCs w:val="28"/>
        </w:rPr>
        <w:t xml:space="preserve"> У кита ноги? – Нет у кита ног. </w:t>
      </w:r>
    </w:p>
    <w:p w:rsidR="005D48C3" w:rsidRPr="003B2571" w:rsidRDefault="003B2571" w:rsidP="005A5718">
      <w:pPr>
        <w:numPr>
          <w:ilvl w:val="0"/>
          <w:numId w:val="25"/>
        </w:numPr>
        <w:tabs>
          <w:tab w:val="left" w:pos="3240"/>
        </w:tabs>
        <w:jc w:val="both"/>
        <w:rPr>
          <w:sz w:val="28"/>
          <w:szCs w:val="28"/>
        </w:rPr>
      </w:pPr>
      <w:r w:rsidRPr="003B2571">
        <w:rPr>
          <w:sz w:val="28"/>
          <w:szCs w:val="28"/>
        </w:rPr>
        <w:t>У деда сани? – Есть у деда сани.</w:t>
      </w:r>
    </w:p>
    <w:p w:rsidR="005D48C3" w:rsidRPr="003B2571" w:rsidRDefault="003B2571" w:rsidP="005A5718">
      <w:pPr>
        <w:numPr>
          <w:ilvl w:val="0"/>
          <w:numId w:val="25"/>
        </w:numPr>
        <w:tabs>
          <w:tab w:val="left" w:pos="3240"/>
        </w:tabs>
        <w:jc w:val="both"/>
        <w:rPr>
          <w:sz w:val="28"/>
          <w:szCs w:val="28"/>
        </w:rPr>
      </w:pPr>
      <w:r w:rsidRPr="003B2571">
        <w:rPr>
          <w:sz w:val="28"/>
          <w:szCs w:val="28"/>
        </w:rPr>
        <w:t xml:space="preserve"> У мамы бусы? – Есть у мамы бусы. </w:t>
      </w:r>
    </w:p>
    <w:p w:rsidR="005D48C3" w:rsidRPr="003B2571" w:rsidRDefault="003B2571" w:rsidP="005A5718">
      <w:pPr>
        <w:numPr>
          <w:ilvl w:val="0"/>
          <w:numId w:val="25"/>
        </w:numPr>
        <w:tabs>
          <w:tab w:val="left" w:pos="3240"/>
        </w:tabs>
        <w:jc w:val="both"/>
        <w:rPr>
          <w:sz w:val="28"/>
          <w:szCs w:val="28"/>
        </w:rPr>
      </w:pPr>
      <w:r w:rsidRPr="003B2571">
        <w:rPr>
          <w:sz w:val="28"/>
          <w:szCs w:val="28"/>
        </w:rPr>
        <w:t xml:space="preserve">У Вовы часы? – Есть у Вовы часы. </w:t>
      </w:r>
    </w:p>
    <w:p w:rsidR="005D48C3" w:rsidRPr="003B2571" w:rsidRDefault="003B2571" w:rsidP="005A5718">
      <w:pPr>
        <w:numPr>
          <w:ilvl w:val="0"/>
          <w:numId w:val="25"/>
        </w:numPr>
        <w:tabs>
          <w:tab w:val="left" w:pos="3240"/>
        </w:tabs>
        <w:jc w:val="both"/>
        <w:rPr>
          <w:sz w:val="28"/>
          <w:szCs w:val="28"/>
        </w:rPr>
      </w:pPr>
      <w:r w:rsidRPr="003B2571">
        <w:rPr>
          <w:sz w:val="28"/>
          <w:szCs w:val="28"/>
        </w:rPr>
        <w:t>У дома ухо? – Нет у дома уха.</w:t>
      </w:r>
    </w:p>
    <w:p w:rsidR="005A5718" w:rsidRDefault="005A5718" w:rsidP="00637167">
      <w:pPr>
        <w:tabs>
          <w:tab w:val="left" w:pos="3240"/>
        </w:tabs>
        <w:jc w:val="center"/>
        <w:rPr>
          <w:b/>
          <w:color w:val="C00000"/>
          <w:sz w:val="32"/>
          <w:szCs w:val="32"/>
        </w:rPr>
      </w:pPr>
    </w:p>
    <w:p w:rsidR="005A5718" w:rsidRDefault="003B2571" w:rsidP="00637167">
      <w:pPr>
        <w:tabs>
          <w:tab w:val="left" w:pos="3240"/>
        </w:tabs>
        <w:jc w:val="center"/>
        <w:rPr>
          <w:b/>
          <w:color w:val="C00000"/>
          <w:sz w:val="32"/>
          <w:szCs w:val="32"/>
        </w:rPr>
      </w:pPr>
      <w:r w:rsidRPr="003B2571">
        <w:rPr>
          <w:b/>
          <w:color w:val="C00000"/>
          <w:sz w:val="32"/>
          <w:szCs w:val="32"/>
        </w:rPr>
        <w:t>Игра  «Кто это?»</w:t>
      </w:r>
    </w:p>
    <w:p w:rsidR="003B2571" w:rsidRPr="003B2571" w:rsidRDefault="003B2571" w:rsidP="00637167">
      <w:pPr>
        <w:tabs>
          <w:tab w:val="left" w:pos="3240"/>
        </w:tabs>
        <w:jc w:val="center"/>
        <w:rPr>
          <w:b/>
          <w:color w:val="C00000"/>
          <w:sz w:val="32"/>
          <w:szCs w:val="32"/>
        </w:rPr>
      </w:pPr>
    </w:p>
    <w:p w:rsidR="005D48C3" w:rsidRPr="003B2571" w:rsidRDefault="003B2571" w:rsidP="003B2571">
      <w:pPr>
        <w:numPr>
          <w:ilvl w:val="0"/>
          <w:numId w:val="26"/>
        </w:numPr>
        <w:tabs>
          <w:tab w:val="left" w:pos="3240"/>
        </w:tabs>
        <w:jc w:val="both"/>
        <w:rPr>
          <w:sz w:val="28"/>
          <w:szCs w:val="28"/>
        </w:rPr>
      </w:pPr>
      <w:r w:rsidRPr="003B2571">
        <w:rPr>
          <w:sz w:val="28"/>
          <w:szCs w:val="28"/>
        </w:rPr>
        <w:t>Логопед предлагает ребенку ответить на вопросы:</w:t>
      </w:r>
    </w:p>
    <w:p w:rsidR="005D48C3" w:rsidRPr="003B2571" w:rsidRDefault="003B2571" w:rsidP="003B2571">
      <w:pPr>
        <w:numPr>
          <w:ilvl w:val="0"/>
          <w:numId w:val="26"/>
        </w:numPr>
        <w:tabs>
          <w:tab w:val="left" w:pos="3240"/>
        </w:tabs>
        <w:jc w:val="both"/>
        <w:rPr>
          <w:sz w:val="28"/>
          <w:szCs w:val="28"/>
        </w:rPr>
      </w:pPr>
      <w:r w:rsidRPr="003B2571">
        <w:rPr>
          <w:sz w:val="28"/>
          <w:szCs w:val="28"/>
        </w:rPr>
        <w:t>Логопед:</w:t>
      </w:r>
      <w:r w:rsidRPr="003B2571">
        <w:rPr>
          <w:sz w:val="28"/>
          <w:szCs w:val="28"/>
        </w:rPr>
        <w:tab/>
        <w:t xml:space="preserve">                              Ребенок: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мелет муку? </w:t>
      </w:r>
      <w:r w:rsidRPr="003B2571">
        <w:rPr>
          <w:sz w:val="28"/>
          <w:szCs w:val="28"/>
        </w:rPr>
        <w:tab/>
        <w:t xml:space="preserve">                  Мельник.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кладет печи?</w:t>
      </w:r>
      <w:r w:rsidRPr="003B2571">
        <w:rPr>
          <w:sz w:val="28"/>
          <w:szCs w:val="28"/>
        </w:rPr>
        <w:tab/>
        <w:t xml:space="preserve">                  Печник.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ухаживает за лесом?</w:t>
      </w:r>
      <w:r w:rsidRPr="003B2571">
        <w:rPr>
          <w:sz w:val="28"/>
          <w:szCs w:val="28"/>
        </w:rPr>
        <w:tab/>
        <w:t xml:space="preserve">      Лесник.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много шутит?</w:t>
      </w:r>
      <w:r w:rsidRPr="003B2571">
        <w:rPr>
          <w:sz w:val="28"/>
          <w:szCs w:val="28"/>
        </w:rPr>
        <w:tab/>
        <w:t xml:space="preserve">                  Шутник.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продает и рубит мясо?</w:t>
      </w:r>
      <w:r w:rsidRPr="003B2571">
        <w:rPr>
          <w:sz w:val="28"/>
          <w:szCs w:val="28"/>
        </w:rPr>
        <w:tab/>
        <w:t xml:space="preserve">      Мясник.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Как называется спортсмен, который катается на лыжах?</w:t>
      </w:r>
      <w:r w:rsidRPr="003B2571">
        <w:rPr>
          <w:sz w:val="28"/>
          <w:szCs w:val="28"/>
        </w:rPr>
        <w:tab/>
        <w:t xml:space="preserve">                                          Лыжник.</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пасет коней и коров?</w:t>
      </w:r>
      <w:r w:rsidRPr="003B2571">
        <w:rPr>
          <w:sz w:val="28"/>
          <w:szCs w:val="28"/>
        </w:rPr>
        <w:tab/>
        <w:t xml:space="preserve">     Пастух.</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кует цепь?</w:t>
      </w:r>
      <w:r w:rsidRPr="003B2571">
        <w:rPr>
          <w:sz w:val="28"/>
          <w:szCs w:val="28"/>
        </w:rPr>
        <w:tab/>
        <w:t xml:space="preserve">                Кузнец.</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много ленится?</w:t>
      </w:r>
      <w:r w:rsidRPr="003B2571">
        <w:rPr>
          <w:sz w:val="28"/>
          <w:szCs w:val="28"/>
        </w:rPr>
        <w:tab/>
        <w:t xml:space="preserve">                 </w:t>
      </w:r>
      <w:proofErr w:type="gramStart"/>
      <w:r w:rsidRPr="003B2571">
        <w:rPr>
          <w:sz w:val="28"/>
          <w:szCs w:val="28"/>
        </w:rPr>
        <w:t>Лентяй</w:t>
      </w:r>
      <w:proofErr w:type="gramEnd"/>
      <w:r w:rsidRPr="003B2571">
        <w:rPr>
          <w:sz w:val="28"/>
          <w:szCs w:val="28"/>
        </w:rPr>
        <w:t>.</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много болтает?</w:t>
      </w:r>
      <w:r w:rsidRPr="003B2571">
        <w:rPr>
          <w:sz w:val="28"/>
          <w:szCs w:val="28"/>
        </w:rPr>
        <w:tab/>
        <w:t xml:space="preserve">                Болтун.</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лечит больных?</w:t>
      </w:r>
      <w:r w:rsidRPr="003B2571">
        <w:rPr>
          <w:sz w:val="28"/>
          <w:szCs w:val="28"/>
        </w:rPr>
        <w:tab/>
        <w:t xml:space="preserve">                Доктор.</w:t>
      </w:r>
    </w:p>
    <w:p w:rsidR="005D48C3" w:rsidRPr="003B2571" w:rsidRDefault="003B2571" w:rsidP="003B2571">
      <w:pPr>
        <w:numPr>
          <w:ilvl w:val="0"/>
          <w:numId w:val="26"/>
        </w:numPr>
        <w:tabs>
          <w:tab w:val="left" w:pos="3240"/>
        </w:tabs>
        <w:jc w:val="both"/>
        <w:rPr>
          <w:sz w:val="28"/>
          <w:szCs w:val="28"/>
        </w:rPr>
      </w:pPr>
      <w:r w:rsidRPr="003B2571">
        <w:rPr>
          <w:sz w:val="28"/>
          <w:szCs w:val="28"/>
        </w:rPr>
        <w:t xml:space="preserve"> Кто управляет самолетом?</w:t>
      </w:r>
      <w:r w:rsidRPr="003B2571">
        <w:rPr>
          <w:sz w:val="28"/>
          <w:szCs w:val="28"/>
        </w:rPr>
        <w:tab/>
        <w:t xml:space="preserve">    Летчик.</w:t>
      </w:r>
    </w:p>
    <w:p w:rsidR="003B2571" w:rsidRPr="003B2571" w:rsidRDefault="003B2571" w:rsidP="003B2571">
      <w:pPr>
        <w:tabs>
          <w:tab w:val="left" w:pos="3240"/>
        </w:tabs>
        <w:jc w:val="center"/>
        <w:rPr>
          <w:b/>
          <w:color w:val="C00000"/>
          <w:sz w:val="32"/>
          <w:szCs w:val="32"/>
        </w:rPr>
      </w:pPr>
    </w:p>
    <w:p w:rsidR="003B2571" w:rsidRDefault="003B2571" w:rsidP="003B2571">
      <w:pPr>
        <w:pStyle w:val="2"/>
        <w:spacing w:before="0"/>
        <w:jc w:val="center"/>
        <w:rPr>
          <w:rFonts w:ascii="Times New Roman" w:hAnsi="Times New Roman" w:cs="Times New Roman"/>
          <w:color w:val="C00000"/>
          <w:sz w:val="32"/>
          <w:szCs w:val="32"/>
        </w:rPr>
      </w:pPr>
      <w:r w:rsidRPr="003B2571">
        <w:rPr>
          <w:rFonts w:ascii="Times New Roman" w:hAnsi="Times New Roman" w:cs="Times New Roman"/>
          <w:color w:val="C00000"/>
          <w:sz w:val="32"/>
          <w:szCs w:val="32"/>
        </w:rPr>
        <w:t>Упражнение «КОНЕЦ СЛОВА ЗА ТОБОЙ».</w:t>
      </w:r>
    </w:p>
    <w:p w:rsidR="003B2571" w:rsidRDefault="003B2571" w:rsidP="003B2571"/>
    <w:p w:rsidR="003B2571" w:rsidRPr="00371854" w:rsidRDefault="003B2571" w:rsidP="003B2571">
      <w:pPr>
        <w:pStyle w:val="a6"/>
        <w:spacing w:before="0" w:beforeAutospacing="0" w:after="0" w:afterAutospacing="0"/>
        <w:rPr>
          <w:sz w:val="28"/>
          <w:szCs w:val="28"/>
        </w:rPr>
      </w:pPr>
      <w:r w:rsidRPr="00371854">
        <w:rPr>
          <w:i/>
          <w:iCs/>
          <w:sz w:val="28"/>
          <w:szCs w:val="28"/>
        </w:rPr>
        <w:t>Цель:</w:t>
      </w:r>
    </w:p>
    <w:p w:rsidR="003B2571" w:rsidRPr="00371854" w:rsidRDefault="003B2571" w:rsidP="003B2571">
      <w:pPr>
        <w:pStyle w:val="a6"/>
        <w:spacing w:before="0" w:beforeAutospacing="0" w:after="0" w:afterAutospacing="0"/>
        <w:rPr>
          <w:sz w:val="28"/>
          <w:szCs w:val="28"/>
        </w:rPr>
      </w:pPr>
      <w:r w:rsidRPr="00371854">
        <w:rPr>
          <w:sz w:val="28"/>
          <w:szCs w:val="28"/>
        </w:rPr>
        <w:t>1.        Учить произносить слова слоговой структуры 1-го типа.</w:t>
      </w:r>
    </w:p>
    <w:p w:rsidR="003B2571" w:rsidRPr="00371854" w:rsidRDefault="003B2571" w:rsidP="003B2571">
      <w:pPr>
        <w:pStyle w:val="a6"/>
        <w:spacing w:before="0" w:beforeAutospacing="0" w:after="0" w:afterAutospacing="0"/>
        <w:rPr>
          <w:sz w:val="28"/>
          <w:szCs w:val="28"/>
        </w:rPr>
      </w:pPr>
      <w:r w:rsidRPr="00371854">
        <w:rPr>
          <w:sz w:val="28"/>
          <w:szCs w:val="28"/>
        </w:rPr>
        <w:t>2.        Упражнять в простейшем слоговом синтезе.</w:t>
      </w:r>
    </w:p>
    <w:p w:rsidR="003B2571" w:rsidRPr="00371854" w:rsidRDefault="003B2571" w:rsidP="003B2571">
      <w:pPr>
        <w:pStyle w:val="a6"/>
        <w:spacing w:before="0" w:beforeAutospacing="0" w:after="0" w:afterAutospacing="0"/>
        <w:rPr>
          <w:sz w:val="28"/>
          <w:szCs w:val="28"/>
        </w:rPr>
      </w:pPr>
      <w:r w:rsidRPr="00371854">
        <w:rPr>
          <w:sz w:val="28"/>
          <w:szCs w:val="28"/>
        </w:rPr>
        <w:t>3.        Активизировать и расширять словарный запас.</w:t>
      </w:r>
    </w:p>
    <w:p w:rsidR="003B2571" w:rsidRPr="00371854" w:rsidRDefault="003B2571" w:rsidP="003B2571">
      <w:pPr>
        <w:pStyle w:val="a6"/>
        <w:spacing w:before="0" w:beforeAutospacing="0" w:after="0" w:afterAutospacing="0"/>
        <w:rPr>
          <w:sz w:val="28"/>
          <w:szCs w:val="28"/>
        </w:rPr>
      </w:pPr>
      <w:r w:rsidRPr="00371854">
        <w:rPr>
          <w:i/>
          <w:iCs/>
          <w:sz w:val="28"/>
          <w:szCs w:val="28"/>
        </w:rPr>
        <w:t>Оборудование</w:t>
      </w:r>
      <w:r w:rsidRPr="00371854">
        <w:rPr>
          <w:sz w:val="28"/>
          <w:szCs w:val="28"/>
        </w:rPr>
        <w:t>: мяч.</w:t>
      </w:r>
    </w:p>
    <w:p w:rsidR="003B2571" w:rsidRPr="00371854" w:rsidRDefault="003B2571" w:rsidP="003B2571">
      <w:pPr>
        <w:pStyle w:val="a6"/>
        <w:spacing w:before="0" w:beforeAutospacing="0" w:after="0" w:afterAutospacing="0"/>
        <w:rPr>
          <w:sz w:val="28"/>
          <w:szCs w:val="28"/>
        </w:rPr>
      </w:pPr>
      <w:r w:rsidRPr="00371854">
        <w:rPr>
          <w:i/>
          <w:iCs/>
          <w:sz w:val="28"/>
          <w:szCs w:val="28"/>
        </w:rPr>
        <w:t>Ход игрового упражнения.</w:t>
      </w:r>
    </w:p>
    <w:p w:rsidR="003B2571" w:rsidRPr="00371854" w:rsidRDefault="003B2571" w:rsidP="003B2571">
      <w:pPr>
        <w:pStyle w:val="a6"/>
        <w:spacing w:before="0" w:beforeAutospacing="0" w:after="0" w:afterAutospacing="0"/>
        <w:rPr>
          <w:sz w:val="28"/>
          <w:szCs w:val="28"/>
        </w:rPr>
      </w:pPr>
      <w:r w:rsidRPr="00371854">
        <w:rPr>
          <w:sz w:val="28"/>
          <w:szCs w:val="28"/>
        </w:rPr>
        <w:t>Логопед, бросая мяч ребенку, произносит первый слог. Ребенок, возвращая мяч, говорит второй слог, затем называет слово полностью.</w:t>
      </w:r>
    </w:p>
    <w:tbl>
      <w:tblPr>
        <w:tblW w:w="0" w:type="auto"/>
        <w:tblCellSpacing w:w="15" w:type="dxa"/>
        <w:tblLook w:val="04A0" w:firstRow="1" w:lastRow="0" w:firstColumn="1" w:lastColumn="0" w:noHBand="0" w:noVBand="1"/>
      </w:tblPr>
      <w:tblGrid>
        <w:gridCol w:w="1154"/>
        <w:gridCol w:w="1124"/>
        <w:gridCol w:w="1139"/>
        <w:gridCol w:w="1139"/>
      </w:tblGrid>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i/>
                <w:iCs/>
                <w:sz w:val="28"/>
                <w:szCs w:val="28"/>
              </w:rPr>
              <w:lastRenderedPageBreak/>
              <w:t>Логопед:</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i/>
                <w:iCs/>
                <w:sz w:val="28"/>
                <w:szCs w:val="28"/>
              </w:rPr>
              <w:t>Ребенок:</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i/>
                <w:iCs/>
                <w:sz w:val="28"/>
                <w:szCs w:val="28"/>
              </w:rPr>
              <w:t>Логопед:</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i/>
                <w:iCs/>
                <w:sz w:val="28"/>
                <w:szCs w:val="28"/>
              </w:rPr>
              <w:t xml:space="preserve">Ребенок: </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Но</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нота</w:t>
            </w:r>
          </w:p>
        </w:tc>
        <w:tc>
          <w:tcPr>
            <w:tcW w:w="0" w:type="auto"/>
            <w:tcMar>
              <w:top w:w="15" w:type="dxa"/>
              <w:left w:w="15" w:type="dxa"/>
              <w:bottom w:w="15" w:type="dxa"/>
              <w:right w:w="15" w:type="dxa"/>
            </w:tcMar>
            <w:vAlign w:val="center"/>
            <w:hideMark/>
          </w:tcPr>
          <w:p w:rsidR="003B2571" w:rsidRPr="00371854" w:rsidRDefault="003B2571">
            <w:pPr>
              <w:rPr>
                <w:sz w:val="28"/>
                <w:szCs w:val="28"/>
              </w:rPr>
            </w:pPr>
            <w:proofErr w:type="gramStart"/>
            <w:r w:rsidRPr="00371854">
              <w:rPr>
                <w:sz w:val="28"/>
                <w:szCs w:val="28"/>
              </w:rPr>
              <w:t>ба</w:t>
            </w:r>
            <w:proofErr w:type="gramEnd"/>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баня</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Ва</w:t>
            </w:r>
            <w:proofErr w:type="spellEnd"/>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 xml:space="preserve">вата </w:t>
            </w:r>
          </w:p>
        </w:tc>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ня</w:t>
            </w:r>
            <w:proofErr w:type="spellEnd"/>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няня</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Да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 xml:space="preserve">дата </w:t>
            </w:r>
          </w:p>
        </w:tc>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ды</w:t>
            </w:r>
            <w:proofErr w:type="spellEnd"/>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дыня</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Ха ТА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хата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То НЯ</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Тоня</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Мя</w:t>
            </w:r>
            <w:proofErr w:type="spellEnd"/>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мята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Аня</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Би</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бита</w:t>
            </w:r>
          </w:p>
        </w:tc>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Ва</w:t>
            </w:r>
            <w:proofErr w:type="spellEnd"/>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Ваня</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Фа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фата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Та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 xml:space="preserve">Таня </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Ка</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Катя</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и</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иди</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Пе</w:t>
            </w:r>
            <w:proofErr w:type="spellEnd"/>
            <w:r w:rsidRPr="00371854">
              <w:rPr>
                <w:sz w:val="28"/>
                <w:szCs w:val="28"/>
              </w:rPr>
              <w:t xml:space="preserve"> ТЯ</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Петя</w:t>
            </w:r>
          </w:p>
        </w:tc>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бу</w:t>
            </w:r>
            <w:proofErr w:type="spellEnd"/>
            <w:r w:rsidRPr="00371854">
              <w:rPr>
                <w:sz w:val="28"/>
                <w:szCs w:val="28"/>
              </w:rPr>
              <w:t xml:space="preserve"> ДИ</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буди</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Ви</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Витя</w:t>
            </w:r>
          </w:p>
        </w:tc>
        <w:tc>
          <w:tcPr>
            <w:tcW w:w="0" w:type="auto"/>
            <w:tcMar>
              <w:top w:w="15" w:type="dxa"/>
              <w:left w:w="15" w:type="dxa"/>
              <w:bottom w:w="15" w:type="dxa"/>
              <w:right w:w="15" w:type="dxa"/>
            </w:tcMar>
            <w:vAlign w:val="center"/>
            <w:hideMark/>
          </w:tcPr>
          <w:p w:rsidR="003B2571" w:rsidRPr="00371854" w:rsidRDefault="003B2571">
            <w:pPr>
              <w:rPr>
                <w:sz w:val="28"/>
                <w:szCs w:val="28"/>
              </w:rPr>
            </w:pPr>
            <w:proofErr w:type="spellStart"/>
            <w:r w:rsidRPr="00371854">
              <w:rPr>
                <w:sz w:val="28"/>
                <w:szCs w:val="28"/>
              </w:rPr>
              <w:t>ве</w:t>
            </w:r>
            <w:proofErr w:type="spellEnd"/>
            <w:r w:rsidRPr="00371854">
              <w:rPr>
                <w:sz w:val="28"/>
                <w:szCs w:val="28"/>
              </w:rPr>
              <w:t xml:space="preserve"> </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веди</w:t>
            </w:r>
          </w:p>
        </w:tc>
      </w:tr>
      <w:tr w:rsidR="003B2571" w:rsidRPr="00371854" w:rsidTr="003B2571">
        <w:trPr>
          <w:tblCellSpacing w:w="15" w:type="dxa"/>
        </w:trPr>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Ми</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Митя</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 xml:space="preserve">хо </w:t>
            </w:r>
          </w:p>
        </w:tc>
        <w:tc>
          <w:tcPr>
            <w:tcW w:w="0" w:type="auto"/>
            <w:tcMar>
              <w:top w:w="15" w:type="dxa"/>
              <w:left w:w="15" w:type="dxa"/>
              <w:bottom w:w="15" w:type="dxa"/>
              <w:right w:w="15" w:type="dxa"/>
            </w:tcMar>
            <w:vAlign w:val="center"/>
            <w:hideMark/>
          </w:tcPr>
          <w:p w:rsidR="003B2571" w:rsidRPr="00371854" w:rsidRDefault="003B2571">
            <w:pPr>
              <w:rPr>
                <w:sz w:val="28"/>
                <w:szCs w:val="28"/>
              </w:rPr>
            </w:pPr>
            <w:r w:rsidRPr="00371854">
              <w:rPr>
                <w:sz w:val="28"/>
                <w:szCs w:val="28"/>
              </w:rPr>
              <w:t>ходи</w:t>
            </w:r>
          </w:p>
        </w:tc>
      </w:tr>
    </w:tbl>
    <w:p w:rsidR="003B2571" w:rsidRPr="00371854" w:rsidRDefault="003B2571" w:rsidP="004D0207">
      <w:pPr>
        <w:pStyle w:val="a6"/>
        <w:spacing w:before="0" w:beforeAutospacing="0" w:after="0" w:afterAutospacing="0"/>
        <w:rPr>
          <w:sz w:val="28"/>
          <w:szCs w:val="28"/>
        </w:rPr>
      </w:pPr>
      <w:proofErr w:type="gramStart"/>
      <w:r w:rsidRPr="00371854">
        <w:rPr>
          <w:sz w:val="28"/>
          <w:szCs w:val="28"/>
        </w:rPr>
        <w:t>( Лексический материал этого упражнения можно разделить на два занятия.</w:t>
      </w:r>
      <w:proofErr w:type="gramEnd"/>
      <w:r w:rsidRPr="00371854">
        <w:rPr>
          <w:sz w:val="28"/>
          <w:szCs w:val="28"/>
        </w:rPr>
        <w:t xml:space="preserve"> </w:t>
      </w:r>
      <w:proofErr w:type="gramStart"/>
      <w:r w:rsidRPr="00371854">
        <w:rPr>
          <w:sz w:val="28"/>
          <w:szCs w:val="28"/>
        </w:rPr>
        <w:t>Значение незнакомых реб</w:t>
      </w:r>
      <w:r w:rsidR="004D0207">
        <w:rPr>
          <w:sz w:val="28"/>
          <w:szCs w:val="28"/>
        </w:rPr>
        <w:t>енку слов необходимо уточнить).</w:t>
      </w:r>
      <w:proofErr w:type="gramEnd"/>
    </w:p>
    <w:p w:rsidR="003B2571" w:rsidRPr="004D0207" w:rsidRDefault="004D0207" w:rsidP="004D0207">
      <w:pPr>
        <w:pStyle w:val="2"/>
        <w:spacing w:before="0"/>
        <w:rPr>
          <w:rFonts w:ascii="Times New Roman" w:hAnsi="Times New Roman" w:cs="Times New Roman"/>
          <w:color w:val="C00000"/>
          <w:sz w:val="28"/>
          <w:szCs w:val="28"/>
        </w:rPr>
      </w:pPr>
      <w:r>
        <w:rPr>
          <w:rFonts w:ascii="Times New Roman" w:hAnsi="Times New Roman" w:cs="Times New Roman"/>
          <w:color w:val="C00000"/>
          <w:sz w:val="28"/>
          <w:szCs w:val="28"/>
        </w:rPr>
        <w:t>Упражнение «ПУТАНИЦА».</w:t>
      </w:r>
    </w:p>
    <w:p w:rsidR="003B2571" w:rsidRPr="00371854" w:rsidRDefault="003B2571" w:rsidP="003B2571">
      <w:pPr>
        <w:pStyle w:val="a6"/>
        <w:spacing w:before="0" w:beforeAutospacing="0" w:after="0" w:afterAutospacing="0"/>
        <w:rPr>
          <w:sz w:val="28"/>
          <w:szCs w:val="28"/>
        </w:rPr>
      </w:pPr>
      <w:r w:rsidRPr="00371854">
        <w:rPr>
          <w:i/>
          <w:iCs/>
          <w:sz w:val="28"/>
          <w:szCs w:val="28"/>
        </w:rPr>
        <w:t>Цель:</w:t>
      </w:r>
    </w:p>
    <w:p w:rsidR="003B2571" w:rsidRPr="00371854" w:rsidRDefault="003B2571" w:rsidP="003B2571">
      <w:pPr>
        <w:pStyle w:val="a6"/>
        <w:spacing w:before="0" w:beforeAutospacing="0" w:after="0" w:afterAutospacing="0"/>
        <w:rPr>
          <w:sz w:val="28"/>
          <w:szCs w:val="28"/>
        </w:rPr>
      </w:pPr>
      <w:r w:rsidRPr="00371854">
        <w:rPr>
          <w:sz w:val="28"/>
          <w:szCs w:val="28"/>
        </w:rPr>
        <w:t xml:space="preserve">1.        Учить </w:t>
      </w:r>
      <w:proofErr w:type="gramStart"/>
      <w:r w:rsidRPr="00371854">
        <w:rPr>
          <w:sz w:val="28"/>
          <w:szCs w:val="28"/>
        </w:rPr>
        <w:t>четко</w:t>
      </w:r>
      <w:proofErr w:type="gramEnd"/>
      <w:r w:rsidRPr="00371854">
        <w:rPr>
          <w:sz w:val="28"/>
          <w:szCs w:val="28"/>
        </w:rPr>
        <w:t xml:space="preserve"> произносить слова 4-го типа слоговой структуры 4-го типа.</w:t>
      </w:r>
    </w:p>
    <w:p w:rsidR="003B2571" w:rsidRPr="00371854" w:rsidRDefault="003B2571" w:rsidP="003B2571">
      <w:pPr>
        <w:pStyle w:val="a6"/>
        <w:spacing w:before="0" w:beforeAutospacing="0" w:after="0" w:afterAutospacing="0"/>
        <w:rPr>
          <w:sz w:val="28"/>
          <w:szCs w:val="28"/>
        </w:rPr>
      </w:pPr>
      <w:r w:rsidRPr="00371854">
        <w:rPr>
          <w:sz w:val="28"/>
          <w:szCs w:val="28"/>
        </w:rPr>
        <w:t>2.        Расширять и активизировать словарный запас.</w:t>
      </w:r>
    </w:p>
    <w:p w:rsidR="003B2571" w:rsidRPr="00371854" w:rsidRDefault="003B2571" w:rsidP="003B2571">
      <w:pPr>
        <w:pStyle w:val="a6"/>
        <w:spacing w:before="0" w:beforeAutospacing="0" w:after="0" w:afterAutospacing="0"/>
        <w:rPr>
          <w:sz w:val="28"/>
          <w:szCs w:val="28"/>
        </w:rPr>
      </w:pPr>
      <w:r w:rsidRPr="00371854">
        <w:rPr>
          <w:sz w:val="28"/>
          <w:szCs w:val="28"/>
        </w:rPr>
        <w:t>3.        Развивать логическое мышление.</w:t>
      </w:r>
    </w:p>
    <w:p w:rsidR="003B2571" w:rsidRPr="00371854" w:rsidRDefault="003B2571" w:rsidP="003B2571">
      <w:pPr>
        <w:pStyle w:val="a6"/>
        <w:spacing w:before="0" w:beforeAutospacing="0" w:after="0" w:afterAutospacing="0"/>
        <w:rPr>
          <w:sz w:val="28"/>
          <w:szCs w:val="28"/>
        </w:rPr>
      </w:pPr>
      <w:r w:rsidRPr="00371854">
        <w:rPr>
          <w:sz w:val="28"/>
          <w:szCs w:val="28"/>
        </w:rPr>
        <w:t>Оборудование: предметные картинки: бутон, батон, бидон, бетон, питон.</w:t>
      </w:r>
    </w:p>
    <w:p w:rsidR="003B2571" w:rsidRPr="00371854" w:rsidRDefault="003B2571" w:rsidP="003B2571">
      <w:pPr>
        <w:pStyle w:val="a6"/>
        <w:spacing w:before="0" w:beforeAutospacing="0" w:after="0" w:afterAutospacing="0"/>
        <w:rPr>
          <w:sz w:val="28"/>
          <w:szCs w:val="28"/>
        </w:rPr>
      </w:pPr>
      <w:r w:rsidRPr="00371854">
        <w:rPr>
          <w:i/>
          <w:iCs/>
          <w:sz w:val="28"/>
          <w:szCs w:val="28"/>
        </w:rPr>
        <w:t>Ход игрового упражнения.</w:t>
      </w:r>
    </w:p>
    <w:p w:rsidR="003B2571" w:rsidRPr="00371854" w:rsidRDefault="003B2571" w:rsidP="003B2571">
      <w:pPr>
        <w:pStyle w:val="a6"/>
        <w:spacing w:before="0" w:beforeAutospacing="0" w:after="0" w:afterAutospacing="0"/>
        <w:rPr>
          <w:sz w:val="28"/>
          <w:szCs w:val="28"/>
        </w:rPr>
      </w:pPr>
      <w:r w:rsidRPr="00371854">
        <w:rPr>
          <w:sz w:val="28"/>
          <w:szCs w:val="28"/>
        </w:rPr>
        <w:t>Логопед раскладывает перед ребенком картинки, уточняя названия предметов, изображенных на них. Затем предлагает ребенку послушать стихотворение Н. Матвеевой.</w:t>
      </w:r>
    </w:p>
    <w:p w:rsidR="003B2571" w:rsidRPr="00371854" w:rsidRDefault="003B2571" w:rsidP="003B2571">
      <w:pPr>
        <w:pStyle w:val="a6"/>
        <w:spacing w:before="0" w:beforeAutospacing="0" w:after="0" w:afterAutospacing="0"/>
        <w:rPr>
          <w:sz w:val="28"/>
          <w:szCs w:val="28"/>
        </w:rPr>
      </w:pPr>
      <w:r w:rsidRPr="00371854">
        <w:rPr>
          <w:i/>
          <w:iCs/>
          <w:sz w:val="28"/>
          <w:szCs w:val="28"/>
        </w:rPr>
        <w:t>Логопед</w:t>
      </w:r>
      <w:r w:rsidRPr="00371854">
        <w:rPr>
          <w:sz w:val="28"/>
          <w:szCs w:val="28"/>
        </w:rPr>
        <w:t>:</w:t>
      </w:r>
    </w:p>
    <w:p w:rsidR="003B2571" w:rsidRPr="00371854" w:rsidRDefault="003B2571" w:rsidP="003B2571">
      <w:pPr>
        <w:pStyle w:val="a6"/>
        <w:spacing w:before="0" w:beforeAutospacing="0" w:after="0" w:afterAutospacing="0"/>
        <w:rPr>
          <w:sz w:val="28"/>
          <w:szCs w:val="28"/>
        </w:rPr>
      </w:pPr>
      <w:r w:rsidRPr="00371854">
        <w:rPr>
          <w:sz w:val="28"/>
          <w:szCs w:val="28"/>
        </w:rPr>
        <w:t>Вот бутон, а вот батон.</w:t>
      </w:r>
    </w:p>
    <w:p w:rsidR="003B2571" w:rsidRPr="00371854" w:rsidRDefault="003B2571" w:rsidP="003B2571">
      <w:pPr>
        <w:pStyle w:val="a6"/>
        <w:spacing w:before="0" w:beforeAutospacing="0" w:after="0" w:afterAutospacing="0"/>
        <w:rPr>
          <w:sz w:val="28"/>
          <w:szCs w:val="28"/>
        </w:rPr>
      </w:pPr>
      <w:r w:rsidRPr="00371854">
        <w:rPr>
          <w:sz w:val="28"/>
          <w:szCs w:val="28"/>
        </w:rPr>
        <w:t>Вот бидон, а вот питон.</w:t>
      </w:r>
    </w:p>
    <w:p w:rsidR="003B2571" w:rsidRPr="00371854" w:rsidRDefault="003B2571" w:rsidP="003B2571">
      <w:pPr>
        <w:pStyle w:val="a6"/>
        <w:spacing w:before="0" w:beforeAutospacing="0" w:after="0" w:afterAutospacing="0"/>
        <w:rPr>
          <w:sz w:val="28"/>
          <w:szCs w:val="28"/>
        </w:rPr>
      </w:pPr>
      <w:r w:rsidRPr="00371854">
        <w:rPr>
          <w:sz w:val="28"/>
          <w:szCs w:val="28"/>
        </w:rPr>
        <w:t>В печке выпечен бутон,</w:t>
      </w:r>
    </w:p>
    <w:p w:rsidR="003B2571" w:rsidRPr="00371854" w:rsidRDefault="003B2571" w:rsidP="003B2571">
      <w:pPr>
        <w:pStyle w:val="a6"/>
        <w:spacing w:before="0" w:beforeAutospacing="0" w:after="0" w:afterAutospacing="0"/>
        <w:rPr>
          <w:sz w:val="28"/>
          <w:szCs w:val="28"/>
        </w:rPr>
      </w:pPr>
      <w:r w:rsidRPr="00371854">
        <w:rPr>
          <w:sz w:val="28"/>
          <w:szCs w:val="28"/>
        </w:rPr>
        <w:t>А в петлицу вдет батон,</w:t>
      </w:r>
    </w:p>
    <w:p w:rsidR="003B2571" w:rsidRPr="00371854" w:rsidRDefault="003B2571" w:rsidP="003B2571">
      <w:pPr>
        <w:pStyle w:val="a6"/>
        <w:spacing w:before="0" w:beforeAutospacing="0" w:after="0" w:afterAutospacing="0"/>
        <w:rPr>
          <w:sz w:val="28"/>
          <w:szCs w:val="28"/>
        </w:rPr>
      </w:pPr>
      <w:r w:rsidRPr="00371854">
        <w:rPr>
          <w:sz w:val="28"/>
          <w:szCs w:val="28"/>
        </w:rPr>
        <w:t>По траве ползет бидон.</w:t>
      </w:r>
    </w:p>
    <w:p w:rsidR="003B2571" w:rsidRPr="00371854" w:rsidRDefault="003B2571" w:rsidP="003B2571">
      <w:pPr>
        <w:pStyle w:val="a6"/>
        <w:spacing w:before="0" w:beforeAutospacing="0" w:after="0" w:afterAutospacing="0"/>
        <w:rPr>
          <w:sz w:val="28"/>
          <w:szCs w:val="28"/>
        </w:rPr>
      </w:pPr>
      <w:r w:rsidRPr="00371854">
        <w:rPr>
          <w:sz w:val="28"/>
          <w:szCs w:val="28"/>
        </w:rPr>
        <w:t>Молоко течет в бетон,</w:t>
      </w:r>
    </w:p>
    <w:p w:rsidR="003B2571" w:rsidRPr="00371854" w:rsidRDefault="003B2571" w:rsidP="003B2571">
      <w:pPr>
        <w:pStyle w:val="a6"/>
        <w:spacing w:before="0" w:beforeAutospacing="0" w:after="0" w:afterAutospacing="0"/>
        <w:rPr>
          <w:sz w:val="28"/>
          <w:szCs w:val="28"/>
        </w:rPr>
      </w:pPr>
      <w:r w:rsidRPr="00371854">
        <w:rPr>
          <w:sz w:val="28"/>
          <w:szCs w:val="28"/>
        </w:rPr>
        <w:t>А на стройке есть питон.</w:t>
      </w:r>
    </w:p>
    <w:p w:rsidR="003B2571" w:rsidRPr="00371854" w:rsidRDefault="003B2571" w:rsidP="003B2571">
      <w:pPr>
        <w:pStyle w:val="a6"/>
        <w:spacing w:before="0" w:beforeAutospacing="0" w:after="0" w:afterAutospacing="0"/>
        <w:rPr>
          <w:sz w:val="28"/>
          <w:szCs w:val="28"/>
        </w:rPr>
      </w:pPr>
      <w:r w:rsidRPr="00371854">
        <w:rPr>
          <w:sz w:val="28"/>
          <w:szCs w:val="28"/>
        </w:rPr>
        <w:t>Нет, не так! Нет, не так!</w:t>
      </w:r>
    </w:p>
    <w:p w:rsidR="003B2571" w:rsidRPr="00371854" w:rsidRDefault="003B2571" w:rsidP="003B2571">
      <w:pPr>
        <w:pStyle w:val="a6"/>
        <w:spacing w:before="0" w:beforeAutospacing="0" w:after="0" w:afterAutospacing="0"/>
        <w:rPr>
          <w:sz w:val="28"/>
          <w:szCs w:val="28"/>
        </w:rPr>
      </w:pPr>
      <w:r w:rsidRPr="00371854">
        <w:rPr>
          <w:sz w:val="28"/>
          <w:szCs w:val="28"/>
        </w:rPr>
        <w:t>Подскажите сами: как?</w:t>
      </w:r>
    </w:p>
    <w:p w:rsidR="003B2571" w:rsidRPr="00371854" w:rsidRDefault="003B2571" w:rsidP="003B2571">
      <w:pPr>
        <w:pStyle w:val="a6"/>
        <w:spacing w:before="0" w:beforeAutospacing="0" w:after="0" w:afterAutospacing="0"/>
        <w:rPr>
          <w:sz w:val="28"/>
          <w:szCs w:val="28"/>
        </w:rPr>
      </w:pPr>
      <w:r w:rsidRPr="00371854">
        <w:rPr>
          <w:sz w:val="28"/>
          <w:szCs w:val="28"/>
        </w:rPr>
        <w:t>Затем логопед предлагает ребенку исправить ошибки в стихотворении.</w:t>
      </w:r>
    </w:p>
    <w:p w:rsidR="003B2571" w:rsidRPr="00371854" w:rsidRDefault="003B2571" w:rsidP="003B2571">
      <w:pPr>
        <w:pStyle w:val="a6"/>
        <w:spacing w:before="0" w:beforeAutospacing="0" w:after="0" w:afterAutospacing="0"/>
        <w:rPr>
          <w:sz w:val="28"/>
          <w:szCs w:val="28"/>
        </w:rPr>
      </w:pPr>
      <w:r w:rsidRPr="00371854">
        <w:rPr>
          <w:i/>
          <w:iCs/>
          <w:sz w:val="28"/>
          <w:szCs w:val="28"/>
        </w:rPr>
        <w:t>Ребенок</w:t>
      </w:r>
      <w:r w:rsidRPr="00371854">
        <w:rPr>
          <w:sz w:val="28"/>
          <w:szCs w:val="28"/>
        </w:rPr>
        <w:t>:</w:t>
      </w:r>
    </w:p>
    <w:p w:rsidR="003B2571" w:rsidRPr="00371854" w:rsidRDefault="003B2571" w:rsidP="003B2571">
      <w:pPr>
        <w:pStyle w:val="a6"/>
        <w:spacing w:before="0" w:beforeAutospacing="0" w:after="0" w:afterAutospacing="0"/>
        <w:rPr>
          <w:sz w:val="28"/>
          <w:szCs w:val="28"/>
        </w:rPr>
      </w:pPr>
      <w:r w:rsidRPr="00371854">
        <w:rPr>
          <w:sz w:val="28"/>
          <w:szCs w:val="28"/>
        </w:rPr>
        <w:t>В печке выпечен батон.</w:t>
      </w:r>
    </w:p>
    <w:p w:rsidR="003B2571" w:rsidRPr="00371854" w:rsidRDefault="003B2571" w:rsidP="003B2571">
      <w:pPr>
        <w:pStyle w:val="a6"/>
        <w:spacing w:before="0" w:beforeAutospacing="0" w:after="0" w:afterAutospacing="0"/>
        <w:rPr>
          <w:sz w:val="28"/>
          <w:szCs w:val="28"/>
        </w:rPr>
      </w:pPr>
      <w:r w:rsidRPr="00371854">
        <w:rPr>
          <w:sz w:val="28"/>
          <w:szCs w:val="28"/>
        </w:rPr>
        <w:t>А в петлицу вдет бутон.</w:t>
      </w:r>
    </w:p>
    <w:p w:rsidR="003B2571" w:rsidRPr="00371854" w:rsidRDefault="003B2571" w:rsidP="003B2571">
      <w:pPr>
        <w:pStyle w:val="a6"/>
        <w:spacing w:before="0" w:beforeAutospacing="0" w:after="0" w:afterAutospacing="0"/>
        <w:rPr>
          <w:sz w:val="28"/>
          <w:szCs w:val="28"/>
        </w:rPr>
      </w:pPr>
      <w:r w:rsidRPr="00371854">
        <w:rPr>
          <w:sz w:val="28"/>
          <w:szCs w:val="28"/>
        </w:rPr>
        <w:t>По траве ползет питон.</w:t>
      </w:r>
    </w:p>
    <w:p w:rsidR="003B2571" w:rsidRPr="00371854" w:rsidRDefault="003B2571" w:rsidP="003B2571">
      <w:pPr>
        <w:pStyle w:val="a6"/>
        <w:spacing w:before="0" w:beforeAutospacing="0" w:after="0" w:afterAutospacing="0"/>
        <w:rPr>
          <w:sz w:val="28"/>
          <w:szCs w:val="28"/>
        </w:rPr>
      </w:pPr>
      <w:r w:rsidRPr="00371854">
        <w:rPr>
          <w:sz w:val="28"/>
          <w:szCs w:val="28"/>
        </w:rPr>
        <w:t>Молоко течет в бидон.</w:t>
      </w:r>
    </w:p>
    <w:p w:rsidR="00371854" w:rsidRPr="004D0207" w:rsidRDefault="004D0207" w:rsidP="004D0207">
      <w:pPr>
        <w:pStyle w:val="a6"/>
        <w:spacing w:before="0" w:beforeAutospacing="0" w:after="0" w:afterAutospacing="0"/>
        <w:rPr>
          <w:sz w:val="28"/>
          <w:szCs w:val="28"/>
        </w:rPr>
      </w:pPr>
      <w:r>
        <w:rPr>
          <w:sz w:val="28"/>
          <w:szCs w:val="28"/>
        </w:rPr>
        <w:t>А на стройке есть бетон</w:t>
      </w:r>
    </w:p>
    <w:p w:rsidR="0049582B" w:rsidRPr="00371854" w:rsidRDefault="00371854" w:rsidP="00371854">
      <w:pPr>
        <w:tabs>
          <w:tab w:val="left" w:pos="3240"/>
        </w:tabs>
        <w:jc w:val="right"/>
        <w:rPr>
          <w:i/>
          <w:sz w:val="28"/>
          <w:szCs w:val="28"/>
        </w:rPr>
      </w:pPr>
      <w:r w:rsidRPr="00371854">
        <w:rPr>
          <w:i/>
          <w:sz w:val="28"/>
          <w:szCs w:val="28"/>
        </w:rPr>
        <w:lastRenderedPageBreak/>
        <w:t>Приложение 5</w:t>
      </w:r>
    </w:p>
    <w:p w:rsidR="0049582B" w:rsidRDefault="004D0207" w:rsidP="001F0C70">
      <w:pPr>
        <w:tabs>
          <w:tab w:val="left" w:pos="3240"/>
        </w:tabs>
        <w:jc w:val="center"/>
        <w:rPr>
          <w:sz w:val="28"/>
          <w:szCs w:val="28"/>
        </w:rPr>
      </w:pPr>
      <w:r>
        <w:rPr>
          <w:sz w:val="28"/>
          <w:szCs w:val="28"/>
        </w:rPr>
        <w:t>44</w:t>
      </w:r>
    </w:p>
    <w:p w:rsidR="00371854" w:rsidRPr="00371854" w:rsidRDefault="00371854" w:rsidP="001F0C70">
      <w:pPr>
        <w:tabs>
          <w:tab w:val="left" w:pos="3240"/>
        </w:tabs>
        <w:jc w:val="center"/>
        <w:rPr>
          <w:b/>
          <w:sz w:val="28"/>
          <w:szCs w:val="28"/>
        </w:rPr>
      </w:pPr>
      <w:r w:rsidRPr="00371854">
        <w:rPr>
          <w:b/>
          <w:sz w:val="28"/>
          <w:szCs w:val="28"/>
        </w:rPr>
        <w:t>Методические рекомендации к проведению занятий по устранению нарушений слоговой структуры слова</w:t>
      </w:r>
    </w:p>
    <w:p w:rsidR="0049582B" w:rsidRPr="0049582B" w:rsidRDefault="0049582B" w:rsidP="0049582B">
      <w:pPr>
        <w:shd w:val="clear" w:color="auto" w:fill="FFFFFF"/>
        <w:ind w:left="-567" w:firstLine="567"/>
        <w:jc w:val="both"/>
        <w:rPr>
          <w:rFonts w:ascii="Calibri" w:hAnsi="Calibri" w:cs="Calibri"/>
          <w:color w:val="000000"/>
          <w:sz w:val="28"/>
          <w:szCs w:val="28"/>
        </w:rPr>
      </w:pPr>
      <w:r>
        <w:rPr>
          <w:color w:val="000000"/>
        </w:rPr>
        <w:t xml:space="preserve">-     </w:t>
      </w:r>
      <w:r w:rsidRPr="0049582B">
        <w:rPr>
          <w:color w:val="000000"/>
          <w:sz w:val="28"/>
          <w:szCs w:val="28"/>
        </w:rPr>
        <w:t>Работу по формированию слоговой структуры слова необходимо проводить индивидуально, как часть занятия по коррекции звукопроизношения.</w:t>
      </w:r>
    </w:p>
    <w:p w:rsidR="0049582B" w:rsidRPr="0049582B" w:rsidRDefault="0049582B" w:rsidP="0049582B">
      <w:pPr>
        <w:shd w:val="clear" w:color="auto" w:fill="FFFFFF"/>
        <w:ind w:left="-567" w:firstLine="567"/>
        <w:jc w:val="both"/>
        <w:rPr>
          <w:rFonts w:ascii="Calibri" w:hAnsi="Calibri" w:cs="Calibri"/>
          <w:color w:val="000000"/>
          <w:sz w:val="28"/>
          <w:szCs w:val="28"/>
        </w:rPr>
      </w:pPr>
      <w:r w:rsidRPr="0049582B">
        <w:rPr>
          <w:color w:val="000000"/>
          <w:sz w:val="28"/>
          <w:szCs w:val="28"/>
        </w:rPr>
        <w:t>-     Большое значение в работе имеет дифференцированный подход к детям, который предполагает учет психических особенностей ребенка, его работоспособность, речевые возможности дошкольника и характер нарушения слоговой структуры слова.</w:t>
      </w:r>
    </w:p>
    <w:p w:rsidR="0049582B" w:rsidRPr="0049582B" w:rsidRDefault="0049582B" w:rsidP="0049582B">
      <w:pPr>
        <w:shd w:val="clear" w:color="auto" w:fill="FFFFFF"/>
        <w:ind w:left="-567" w:firstLine="567"/>
        <w:jc w:val="both"/>
        <w:rPr>
          <w:rFonts w:ascii="Calibri" w:hAnsi="Calibri" w:cs="Calibri"/>
          <w:color w:val="000000"/>
          <w:sz w:val="28"/>
          <w:szCs w:val="28"/>
        </w:rPr>
      </w:pPr>
      <w:r w:rsidRPr="0049582B">
        <w:rPr>
          <w:color w:val="000000"/>
          <w:sz w:val="28"/>
          <w:szCs w:val="28"/>
        </w:rPr>
        <w:t>-     Из лексического материала упражнения необходимо исключать слова, с дефектно произносимыми звуками, входящего в состав слова.</w:t>
      </w:r>
    </w:p>
    <w:p w:rsidR="0049582B" w:rsidRPr="0049582B" w:rsidRDefault="0049582B" w:rsidP="0049582B">
      <w:pPr>
        <w:shd w:val="clear" w:color="auto" w:fill="FFFFFF"/>
        <w:ind w:left="-567" w:firstLine="567"/>
        <w:jc w:val="both"/>
        <w:rPr>
          <w:rFonts w:ascii="Calibri" w:hAnsi="Calibri" w:cs="Calibri"/>
          <w:color w:val="000000"/>
          <w:sz w:val="28"/>
          <w:szCs w:val="28"/>
        </w:rPr>
      </w:pPr>
      <w:r w:rsidRPr="0049582B">
        <w:rPr>
          <w:color w:val="000000"/>
          <w:sz w:val="28"/>
          <w:szCs w:val="28"/>
        </w:rPr>
        <w:t>-     Важно тщательно и последовательно отрабатывать каждый тип слоговой структуры даже, если ребенок не допускает в нем ошибок, так как классификация составлена по принципу наращивания и усложнения слогов. В последующем, любое многосложное слово может быть “разбито” ребенком на 2-3 более простых и изученных слоговые структуры.</w:t>
      </w:r>
    </w:p>
    <w:p w:rsidR="0049582B" w:rsidRPr="0049582B" w:rsidRDefault="0049582B" w:rsidP="0049582B">
      <w:pPr>
        <w:shd w:val="clear" w:color="auto" w:fill="FFFFFF"/>
        <w:ind w:left="-567" w:firstLine="567"/>
        <w:jc w:val="both"/>
        <w:rPr>
          <w:rFonts w:ascii="Calibri" w:hAnsi="Calibri" w:cs="Calibri"/>
          <w:color w:val="000000"/>
          <w:sz w:val="28"/>
          <w:szCs w:val="28"/>
        </w:rPr>
      </w:pPr>
      <w:r w:rsidRPr="0049582B">
        <w:rPr>
          <w:iCs/>
          <w:color w:val="000000"/>
          <w:sz w:val="28"/>
          <w:szCs w:val="28"/>
        </w:rPr>
        <w:t>-     Характерной особенностью коррекционной работы является многократная повторяемость ее видов на разном речевом материале. Так в зависимости от сложности слов могут повторяться упражнения по развитию слоговой структуры слова.</w:t>
      </w:r>
    </w:p>
    <w:p w:rsidR="0049582B" w:rsidRPr="00637167" w:rsidRDefault="0049582B" w:rsidP="00637167">
      <w:pPr>
        <w:tabs>
          <w:tab w:val="left" w:pos="3240"/>
        </w:tabs>
        <w:jc w:val="center"/>
        <w:rPr>
          <w:b/>
          <w:color w:val="C00000"/>
          <w:sz w:val="32"/>
          <w:szCs w:val="32"/>
        </w:rPr>
      </w:pPr>
    </w:p>
    <w:sectPr w:rsidR="0049582B" w:rsidRPr="006371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19A"/>
    <w:multiLevelType w:val="hybridMultilevel"/>
    <w:tmpl w:val="A75E3B98"/>
    <w:lvl w:ilvl="0" w:tplc="F1AC0A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5F36D6"/>
    <w:multiLevelType w:val="hybridMultilevel"/>
    <w:tmpl w:val="DE1EC0CA"/>
    <w:lvl w:ilvl="0" w:tplc="99A25ED6">
      <w:start w:val="1"/>
      <w:numFmt w:val="bullet"/>
      <w:lvlText w:val="•"/>
      <w:lvlJc w:val="left"/>
      <w:pPr>
        <w:tabs>
          <w:tab w:val="num" w:pos="720"/>
        </w:tabs>
        <w:ind w:left="720" w:hanging="360"/>
      </w:pPr>
      <w:rPr>
        <w:rFonts w:ascii="Arial" w:hAnsi="Arial" w:hint="default"/>
      </w:rPr>
    </w:lvl>
    <w:lvl w:ilvl="1" w:tplc="B3F08BD4" w:tentative="1">
      <w:start w:val="1"/>
      <w:numFmt w:val="bullet"/>
      <w:lvlText w:val="•"/>
      <w:lvlJc w:val="left"/>
      <w:pPr>
        <w:tabs>
          <w:tab w:val="num" w:pos="1440"/>
        </w:tabs>
        <w:ind w:left="1440" w:hanging="360"/>
      </w:pPr>
      <w:rPr>
        <w:rFonts w:ascii="Arial" w:hAnsi="Arial" w:hint="default"/>
      </w:rPr>
    </w:lvl>
    <w:lvl w:ilvl="2" w:tplc="B4B28B3C" w:tentative="1">
      <w:start w:val="1"/>
      <w:numFmt w:val="bullet"/>
      <w:lvlText w:val="•"/>
      <w:lvlJc w:val="left"/>
      <w:pPr>
        <w:tabs>
          <w:tab w:val="num" w:pos="2160"/>
        </w:tabs>
        <w:ind w:left="2160" w:hanging="360"/>
      </w:pPr>
      <w:rPr>
        <w:rFonts w:ascii="Arial" w:hAnsi="Arial" w:hint="default"/>
      </w:rPr>
    </w:lvl>
    <w:lvl w:ilvl="3" w:tplc="04323E36" w:tentative="1">
      <w:start w:val="1"/>
      <w:numFmt w:val="bullet"/>
      <w:lvlText w:val="•"/>
      <w:lvlJc w:val="left"/>
      <w:pPr>
        <w:tabs>
          <w:tab w:val="num" w:pos="2880"/>
        </w:tabs>
        <w:ind w:left="2880" w:hanging="360"/>
      </w:pPr>
      <w:rPr>
        <w:rFonts w:ascii="Arial" w:hAnsi="Arial" w:hint="default"/>
      </w:rPr>
    </w:lvl>
    <w:lvl w:ilvl="4" w:tplc="067E947E" w:tentative="1">
      <w:start w:val="1"/>
      <w:numFmt w:val="bullet"/>
      <w:lvlText w:val="•"/>
      <w:lvlJc w:val="left"/>
      <w:pPr>
        <w:tabs>
          <w:tab w:val="num" w:pos="3600"/>
        </w:tabs>
        <w:ind w:left="3600" w:hanging="360"/>
      </w:pPr>
      <w:rPr>
        <w:rFonts w:ascii="Arial" w:hAnsi="Arial" w:hint="default"/>
      </w:rPr>
    </w:lvl>
    <w:lvl w:ilvl="5" w:tplc="10DAFC7C" w:tentative="1">
      <w:start w:val="1"/>
      <w:numFmt w:val="bullet"/>
      <w:lvlText w:val="•"/>
      <w:lvlJc w:val="left"/>
      <w:pPr>
        <w:tabs>
          <w:tab w:val="num" w:pos="4320"/>
        </w:tabs>
        <w:ind w:left="4320" w:hanging="360"/>
      </w:pPr>
      <w:rPr>
        <w:rFonts w:ascii="Arial" w:hAnsi="Arial" w:hint="default"/>
      </w:rPr>
    </w:lvl>
    <w:lvl w:ilvl="6" w:tplc="E9D4E9B4" w:tentative="1">
      <w:start w:val="1"/>
      <w:numFmt w:val="bullet"/>
      <w:lvlText w:val="•"/>
      <w:lvlJc w:val="left"/>
      <w:pPr>
        <w:tabs>
          <w:tab w:val="num" w:pos="5040"/>
        </w:tabs>
        <w:ind w:left="5040" w:hanging="360"/>
      </w:pPr>
      <w:rPr>
        <w:rFonts w:ascii="Arial" w:hAnsi="Arial" w:hint="default"/>
      </w:rPr>
    </w:lvl>
    <w:lvl w:ilvl="7" w:tplc="2C621A2C" w:tentative="1">
      <w:start w:val="1"/>
      <w:numFmt w:val="bullet"/>
      <w:lvlText w:val="•"/>
      <w:lvlJc w:val="left"/>
      <w:pPr>
        <w:tabs>
          <w:tab w:val="num" w:pos="5760"/>
        </w:tabs>
        <w:ind w:left="5760" w:hanging="360"/>
      </w:pPr>
      <w:rPr>
        <w:rFonts w:ascii="Arial" w:hAnsi="Arial" w:hint="default"/>
      </w:rPr>
    </w:lvl>
    <w:lvl w:ilvl="8" w:tplc="719AB74E" w:tentative="1">
      <w:start w:val="1"/>
      <w:numFmt w:val="bullet"/>
      <w:lvlText w:val="•"/>
      <w:lvlJc w:val="left"/>
      <w:pPr>
        <w:tabs>
          <w:tab w:val="num" w:pos="6480"/>
        </w:tabs>
        <w:ind w:left="6480" w:hanging="360"/>
      </w:pPr>
      <w:rPr>
        <w:rFonts w:ascii="Arial" w:hAnsi="Arial" w:hint="default"/>
      </w:rPr>
    </w:lvl>
  </w:abstractNum>
  <w:abstractNum w:abstractNumId="2">
    <w:nsid w:val="03C37B5B"/>
    <w:multiLevelType w:val="multilevel"/>
    <w:tmpl w:val="2E96B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A591FFC"/>
    <w:multiLevelType w:val="multilevel"/>
    <w:tmpl w:val="57AAB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3D2135"/>
    <w:multiLevelType w:val="multilevel"/>
    <w:tmpl w:val="30628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3209F0"/>
    <w:multiLevelType w:val="hybridMultilevel"/>
    <w:tmpl w:val="11E00BD8"/>
    <w:lvl w:ilvl="0" w:tplc="95FEBF9A">
      <w:start w:val="1"/>
      <w:numFmt w:val="decimal"/>
      <w:lvlText w:val="%1."/>
      <w:lvlJc w:val="left"/>
      <w:pPr>
        <w:ind w:left="1170" w:hanging="810"/>
      </w:pPr>
      <w:rPr>
        <w:rFonts w:ascii="Bookman Old Style" w:hAnsi="Bookman Old Style" w:cs="Arial" w:hint="default"/>
        <w:i/>
        <w:color w:val="C00000"/>
        <w:sz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3E2636"/>
    <w:multiLevelType w:val="multilevel"/>
    <w:tmpl w:val="3C002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617D4C"/>
    <w:multiLevelType w:val="multilevel"/>
    <w:tmpl w:val="4C0E3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027EC4"/>
    <w:multiLevelType w:val="multilevel"/>
    <w:tmpl w:val="EB08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EE781C"/>
    <w:multiLevelType w:val="hybridMultilevel"/>
    <w:tmpl w:val="52AC06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AFE126B"/>
    <w:multiLevelType w:val="hybridMultilevel"/>
    <w:tmpl w:val="70EC674A"/>
    <w:lvl w:ilvl="0" w:tplc="E4785F7A">
      <w:start w:val="1"/>
      <w:numFmt w:val="decimal"/>
      <w:lvlText w:val="%1."/>
      <w:lvlJc w:val="left"/>
      <w:pPr>
        <w:tabs>
          <w:tab w:val="num" w:pos="720"/>
        </w:tabs>
        <w:ind w:left="720" w:hanging="360"/>
      </w:pPr>
    </w:lvl>
    <w:lvl w:ilvl="1" w:tplc="501EF170" w:tentative="1">
      <w:start w:val="1"/>
      <w:numFmt w:val="decimal"/>
      <w:lvlText w:val="%2."/>
      <w:lvlJc w:val="left"/>
      <w:pPr>
        <w:tabs>
          <w:tab w:val="num" w:pos="1440"/>
        </w:tabs>
        <w:ind w:left="1440" w:hanging="360"/>
      </w:pPr>
    </w:lvl>
    <w:lvl w:ilvl="2" w:tplc="0B5077CC" w:tentative="1">
      <w:start w:val="1"/>
      <w:numFmt w:val="decimal"/>
      <w:lvlText w:val="%3."/>
      <w:lvlJc w:val="left"/>
      <w:pPr>
        <w:tabs>
          <w:tab w:val="num" w:pos="2160"/>
        </w:tabs>
        <w:ind w:left="2160" w:hanging="360"/>
      </w:pPr>
    </w:lvl>
    <w:lvl w:ilvl="3" w:tplc="6CB4A0B0" w:tentative="1">
      <w:start w:val="1"/>
      <w:numFmt w:val="decimal"/>
      <w:lvlText w:val="%4."/>
      <w:lvlJc w:val="left"/>
      <w:pPr>
        <w:tabs>
          <w:tab w:val="num" w:pos="2880"/>
        </w:tabs>
        <w:ind w:left="2880" w:hanging="360"/>
      </w:pPr>
    </w:lvl>
    <w:lvl w:ilvl="4" w:tplc="104A3280" w:tentative="1">
      <w:start w:val="1"/>
      <w:numFmt w:val="decimal"/>
      <w:lvlText w:val="%5."/>
      <w:lvlJc w:val="left"/>
      <w:pPr>
        <w:tabs>
          <w:tab w:val="num" w:pos="3600"/>
        </w:tabs>
        <w:ind w:left="3600" w:hanging="360"/>
      </w:pPr>
    </w:lvl>
    <w:lvl w:ilvl="5" w:tplc="DF9AA53C" w:tentative="1">
      <w:start w:val="1"/>
      <w:numFmt w:val="decimal"/>
      <w:lvlText w:val="%6."/>
      <w:lvlJc w:val="left"/>
      <w:pPr>
        <w:tabs>
          <w:tab w:val="num" w:pos="4320"/>
        </w:tabs>
        <w:ind w:left="4320" w:hanging="360"/>
      </w:pPr>
    </w:lvl>
    <w:lvl w:ilvl="6" w:tplc="68C23AE2" w:tentative="1">
      <w:start w:val="1"/>
      <w:numFmt w:val="decimal"/>
      <w:lvlText w:val="%7."/>
      <w:lvlJc w:val="left"/>
      <w:pPr>
        <w:tabs>
          <w:tab w:val="num" w:pos="5040"/>
        </w:tabs>
        <w:ind w:left="5040" w:hanging="360"/>
      </w:pPr>
    </w:lvl>
    <w:lvl w:ilvl="7" w:tplc="5948947A" w:tentative="1">
      <w:start w:val="1"/>
      <w:numFmt w:val="decimal"/>
      <w:lvlText w:val="%8."/>
      <w:lvlJc w:val="left"/>
      <w:pPr>
        <w:tabs>
          <w:tab w:val="num" w:pos="5760"/>
        </w:tabs>
        <w:ind w:left="5760" w:hanging="360"/>
      </w:pPr>
    </w:lvl>
    <w:lvl w:ilvl="8" w:tplc="AC8AA12C" w:tentative="1">
      <w:start w:val="1"/>
      <w:numFmt w:val="decimal"/>
      <w:lvlText w:val="%9."/>
      <w:lvlJc w:val="left"/>
      <w:pPr>
        <w:tabs>
          <w:tab w:val="num" w:pos="6480"/>
        </w:tabs>
        <w:ind w:left="6480" w:hanging="360"/>
      </w:pPr>
    </w:lvl>
  </w:abstractNum>
  <w:abstractNum w:abstractNumId="11">
    <w:nsid w:val="371435DB"/>
    <w:multiLevelType w:val="multilevel"/>
    <w:tmpl w:val="87B8F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5E43AC"/>
    <w:multiLevelType w:val="multilevel"/>
    <w:tmpl w:val="D428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84653C"/>
    <w:multiLevelType w:val="hybridMultilevel"/>
    <w:tmpl w:val="97E83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C074EE"/>
    <w:multiLevelType w:val="multilevel"/>
    <w:tmpl w:val="28D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CE3AE1"/>
    <w:multiLevelType w:val="hybridMultilevel"/>
    <w:tmpl w:val="F0C0977E"/>
    <w:lvl w:ilvl="0" w:tplc="39E8C2B2">
      <w:start w:val="1"/>
      <w:numFmt w:val="decimal"/>
      <w:lvlText w:val="%1."/>
      <w:lvlJc w:val="left"/>
      <w:pPr>
        <w:tabs>
          <w:tab w:val="num" w:pos="720"/>
        </w:tabs>
        <w:ind w:left="720" w:hanging="360"/>
      </w:pPr>
    </w:lvl>
    <w:lvl w:ilvl="1" w:tplc="A4062164" w:tentative="1">
      <w:start w:val="1"/>
      <w:numFmt w:val="decimal"/>
      <w:lvlText w:val="%2."/>
      <w:lvlJc w:val="left"/>
      <w:pPr>
        <w:tabs>
          <w:tab w:val="num" w:pos="1440"/>
        </w:tabs>
        <w:ind w:left="1440" w:hanging="360"/>
      </w:pPr>
    </w:lvl>
    <w:lvl w:ilvl="2" w:tplc="56F2E902" w:tentative="1">
      <w:start w:val="1"/>
      <w:numFmt w:val="decimal"/>
      <w:lvlText w:val="%3."/>
      <w:lvlJc w:val="left"/>
      <w:pPr>
        <w:tabs>
          <w:tab w:val="num" w:pos="2160"/>
        </w:tabs>
        <w:ind w:left="2160" w:hanging="360"/>
      </w:pPr>
    </w:lvl>
    <w:lvl w:ilvl="3" w:tplc="95403FA4" w:tentative="1">
      <w:start w:val="1"/>
      <w:numFmt w:val="decimal"/>
      <w:lvlText w:val="%4."/>
      <w:lvlJc w:val="left"/>
      <w:pPr>
        <w:tabs>
          <w:tab w:val="num" w:pos="2880"/>
        </w:tabs>
        <w:ind w:left="2880" w:hanging="360"/>
      </w:pPr>
    </w:lvl>
    <w:lvl w:ilvl="4" w:tplc="0C1E495C" w:tentative="1">
      <w:start w:val="1"/>
      <w:numFmt w:val="decimal"/>
      <w:lvlText w:val="%5."/>
      <w:lvlJc w:val="left"/>
      <w:pPr>
        <w:tabs>
          <w:tab w:val="num" w:pos="3600"/>
        </w:tabs>
        <w:ind w:left="3600" w:hanging="360"/>
      </w:pPr>
    </w:lvl>
    <w:lvl w:ilvl="5" w:tplc="A7E6CAB6" w:tentative="1">
      <w:start w:val="1"/>
      <w:numFmt w:val="decimal"/>
      <w:lvlText w:val="%6."/>
      <w:lvlJc w:val="left"/>
      <w:pPr>
        <w:tabs>
          <w:tab w:val="num" w:pos="4320"/>
        </w:tabs>
        <w:ind w:left="4320" w:hanging="360"/>
      </w:pPr>
    </w:lvl>
    <w:lvl w:ilvl="6" w:tplc="46F490E2" w:tentative="1">
      <w:start w:val="1"/>
      <w:numFmt w:val="decimal"/>
      <w:lvlText w:val="%7."/>
      <w:lvlJc w:val="left"/>
      <w:pPr>
        <w:tabs>
          <w:tab w:val="num" w:pos="5040"/>
        </w:tabs>
        <w:ind w:left="5040" w:hanging="360"/>
      </w:pPr>
    </w:lvl>
    <w:lvl w:ilvl="7" w:tplc="C1EE7980" w:tentative="1">
      <w:start w:val="1"/>
      <w:numFmt w:val="decimal"/>
      <w:lvlText w:val="%8."/>
      <w:lvlJc w:val="left"/>
      <w:pPr>
        <w:tabs>
          <w:tab w:val="num" w:pos="5760"/>
        </w:tabs>
        <w:ind w:left="5760" w:hanging="360"/>
      </w:pPr>
    </w:lvl>
    <w:lvl w:ilvl="8" w:tplc="B46C4662" w:tentative="1">
      <w:start w:val="1"/>
      <w:numFmt w:val="decimal"/>
      <w:lvlText w:val="%9."/>
      <w:lvlJc w:val="left"/>
      <w:pPr>
        <w:tabs>
          <w:tab w:val="num" w:pos="6480"/>
        </w:tabs>
        <w:ind w:left="6480" w:hanging="360"/>
      </w:pPr>
    </w:lvl>
  </w:abstractNum>
  <w:abstractNum w:abstractNumId="16">
    <w:nsid w:val="4A653E53"/>
    <w:multiLevelType w:val="hybridMultilevel"/>
    <w:tmpl w:val="69043D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B03733E"/>
    <w:multiLevelType w:val="hybridMultilevel"/>
    <w:tmpl w:val="B94C2C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CC61855"/>
    <w:multiLevelType w:val="hybridMultilevel"/>
    <w:tmpl w:val="689228A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9">
    <w:nsid w:val="4FEC542E"/>
    <w:multiLevelType w:val="hybridMultilevel"/>
    <w:tmpl w:val="5E520724"/>
    <w:lvl w:ilvl="0" w:tplc="68B434FE">
      <w:start w:val="1"/>
      <w:numFmt w:val="bullet"/>
      <w:lvlText w:val=""/>
      <w:lvlJc w:val="left"/>
      <w:pPr>
        <w:tabs>
          <w:tab w:val="num" w:pos="720"/>
        </w:tabs>
        <w:ind w:left="720" w:hanging="360"/>
      </w:pPr>
      <w:rPr>
        <w:rFonts w:ascii="Wingdings 2" w:hAnsi="Wingdings 2" w:hint="default"/>
      </w:rPr>
    </w:lvl>
    <w:lvl w:ilvl="1" w:tplc="477826C0">
      <w:start w:val="1"/>
      <w:numFmt w:val="bullet"/>
      <w:lvlText w:val=""/>
      <w:lvlJc w:val="left"/>
      <w:pPr>
        <w:tabs>
          <w:tab w:val="num" w:pos="1440"/>
        </w:tabs>
        <w:ind w:left="1440" w:hanging="360"/>
      </w:pPr>
      <w:rPr>
        <w:rFonts w:ascii="Wingdings 2" w:hAnsi="Wingdings 2" w:hint="default"/>
      </w:rPr>
    </w:lvl>
    <w:lvl w:ilvl="2" w:tplc="0802958A">
      <w:start w:val="1"/>
      <w:numFmt w:val="bullet"/>
      <w:lvlText w:val=""/>
      <w:lvlJc w:val="left"/>
      <w:pPr>
        <w:tabs>
          <w:tab w:val="num" w:pos="2160"/>
        </w:tabs>
        <w:ind w:left="2160" w:hanging="360"/>
      </w:pPr>
      <w:rPr>
        <w:rFonts w:ascii="Wingdings 2" w:hAnsi="Wingdings 2" w:hint="default"/>
      </w:rPr>
    </w:lvl>
    <w:lvl w:ilvl="3" w:tplc="5C2C74D4">
      <w:start w:val="1"/>
      <w:numFmt w:val="bullet"/>
      <w:lvlText w:val=""/>
      <w:lvlJc w:val="left"/>
      <w:pPr>
        <w:tabs>
          <w:tab w:val="num" w:pos="2880"/>
        </w:tabs>
        <w:ind w:left="2880" w:hanging="360"/>
      </w:pPr>
      <w:rPr>
        <w:rFonts w:ascii="Wingdings 2" w:hAnsi="Wingdings 2" w:hint="default"/>
      </w:rPr>
    </w:lvl>
    <w:lvl w:ilvl="4" w:tplc="522CC49E">
      <w:start w:val="1"/>
      <w:numFmt w:val="bullet"/>
      <w:lvlText w:val=""/>
      <w:lvlJc w:val="left"/>
      <w:pPr>
        <w:tabs>
          <w:tab w:val="num" w:pos="3600"/>
        </w:tabs>
        <w:ind w:left="3600" w:hanging="360"/>
      </w:pPr>
      <w:rPr>
        <w:rFonts w:ascii="Wingdings 2" w:hAnsi="Wingdings 2" w:hint="default"/>
      </w:rPr>
    </w:lvl>
    <w:lvl w:ilvl="5" w:tplc="75FCC2AE">
      <w:start w:val="1"/>
      <w:numFmt w:val="bullet"/>
      <w:lvlText w:val=""/>
      <w:lvlJc w:val="left"/>
      <w:pPr>
        <w:tabs>
          <w:tab w:val="num" w:pos="4320"/>
        </w:tabs>
        <w:ind w:left="4320" w:hanging="360"/>
      </w:pPr>
      <w:rPr>
        <w:rFonts w:ascii="Wingdings 2" w:hAnsi="Wingdings 2" w:hint="default"/>
      </w:rPr>
    </w:lvl>
    <w:lvl w:ilvl="6" w:tplc="3A9CD8E6">
      <w:start w:val="1"/>
      <w:numFmt w:val="bullet"/>
      <w:lvlText w:val=""/>
      <w:lvlJc w:val="left"/>
      <w:pPr>
        <w:tabs>
          <w:tab w:val="num" w:pos="5040"/>
        </w:tabs>
        <w:ind w:left="5040" w:hanging="360"/>
      </w:pPr>
      <w:rPr>
        <w:rFonts w:ascii="Wingdings 2" w:hAnsi="Wingdings 2" w:hint="default"/>
      </w:rPr>
    </w:lvl>
    <w:lvl w:ilvl="7" w:tplc="78A49A70">
      <w:start w:val="1"/>
      <w:numFmt w:val="bullet"/>
      <w:lvlText w:val=""/>
      <w:lvlJc w:val="left"/>
      <w:pPr>
        <w:tabs>
          <w:tab w:val="num" w:pos="5760"/>
        </w:tabs>
        <w:ind w:left="5760" w:hanging="360"/>
      </w:pPr>
      <w:rPr>
        <w:rFonts w:ascii="Wingdings 2" w:hAnsi="Wingdings 2" w:hint="default"/>
      </w:rPr>
    </w:lvl>
    <w:lvl w:ilvl="8" w:tplc="426A6C6A">
      <w:start w:val="1"/>
      <w:numFmt w:val="bullet"/>
      <w:lvlText w:val=""/>
      <w:lvlJc w:val="left"/>
      <w:pPr>
        <w:tabs>
          <w:tab w:val="num" w:pos="6480"/>
        </w:tabs>
        <w:ind w:left="6480" w:hanging="360"/>
      </w:pPr>
      <w:rPr>
        <w:rFonts w:ascii="Wingdings 2" w:hAnsi="Wingdings 2" w:hint="default"/>
      </w:rPr>
    </w:lvl>
  </w:abstractNum>
  <w:abstractNum w:abstractNumId="20">
    <w:nsid w:val="5B470E1D"/>
    <w:multiLevelType w:val="multilevel"/>
    <w:tmpl w:val="49C697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4451AC"/>
    <w:multiLevelType w:val="hybridMultilevel"/>
    <w:tmpl w:val="DD1E677C"/>
    <w:lvl w:ilvl="0" w:tplc="3526482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61AE24C9"/>
    <w:multiLevelType w:val="hybridMultilevel"/>
    <w:tmpl w:val="DBAE5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DED6038"/>
    <w:multiLevelType w:val="hybridMultilevel"/>
    <w:tmpl w:val="02D0512E"/>
    <w:lvl w:ilvl="0" w:tplc="E1644804">
      <w:start w:val="1"/>
      <w:numFmt w:val="bullet"/>
      <w:lvlText w:val="•"/>
      <w:lvlJc w:val="left"/>
      <w:pPr>
        <w:tabs>
          <w:tab w:val="num" w:pos="720"/>
        </w:tabs>
        <w:ind w:left="720" w:hanging="360"/>
      </w:pPr>
      <w:rPr>
        <w:rFonts w:ascii="Arial" w:hAnsi="Arial" w:hint="default"/>
      </w:rPr>
    </w:lvl>
    <w:lvl w:ilvl="1" w:tplc="4FFABFD8" w:tentative="1">
      <w:start w:val="1"/>
      <w:numFmt w:val="bullet"/>
      <w:lvlText w:val="•"/>
      <w:lvlJc w:val="left"/>
      <w:pPr>
        <w:tabs>
          <w:tab w:val="num" w:pos="1440"/>
        </w:tabs>
        <w:ind w:left="1440" w:hanging="360"/>
      </w:pPr>
      <w:rPr>
        <w:rFonts w:ascii="Arial" w:hAnsi="Arial" w:hint="default"/>
      </w:rPr>
    </w:lvl>
    <w:lvl w:ilvl="2" w:tplc="75629794" w:tentative="1">
      <w:start w:val="1"/>
      <w:numFmt w:val="bullet"/>
      <w:lvlText w:val="•"/>
      <w:lvlJc w:val="left"/>
      <w:pPr>
        <w:tabs>
          <w:tab w:val="num" w:pos="2160"/>
        </w:tabs>
        <w:ind w:left="2160" w:hanging="360"/>
      </w:pPr>
      <w:rPr>
        <w:rFonts w:ascii="Arial" w:hAnsi="Arial" w:hint="default"/>
      </w:rPr>
    </w:lvl>
    <w:lvl w:ilvl="3" w:tplc="7EE8F7A6" w:tentative="1">
      <w:start w:val="1"/>
      <w:numFmt w:val="bullet"/>
      <w:lvlText w:val="•"/>
      <w:lvlJc w:val="left"/>
      <w:pPr>
        <w:tabs>
          <w:tab w:val="num" w:pos="2880"/>
        </w:tabs>
        <w:ind w:left="2880" w:hanging="360"/>
      </w:pPr>
      <w:rPr>
        <w:rFonts w:ascii="Arial" w:hAnsi="Arial" w:hint="default"/>
      </w:rPr>
    </w:lvl>
    <w:lvl w:ilvl="4" w:tplc="621658E0" w:tentative="1">
      <w:start w:val="1"/>
      <w:numFmt w:val="bullet"/>
      <w:lvlText w:val="•"/>
      <w:lvlJc w:val="left"/>
      <w:pPr>
        <w:tabs>
          <w:tab w:val="num" w:pos="3600"/>
        </w:tabs>
        <w:ind w:left="3600" w:hanging="360"/>
      </w:pPr>
      <w:rPr>
        <w:rFonts w:ascii="Arial" w:hAnsi="Arial" w:hint="default"/>
      </w:rPr>
    </w:lvl>
    <w:lvl w:ilvl="5" w:tplc="FBF6C960" w:tentative="1">
      <w:start w:val="1"/>
      <w:numFmt w:val="bullet"/>
      <w:lvlText w:val="•"/>
      <w:lvlJc w:val="left"/>
      <w:pPr>
        <w:tabs>
          <w:tab w:val="num" w:pos="4320"/>
        </w:tabs>
        <w:ind w:left="4320" w:hanging="360"/>
      </w:pPr>
      <w:rPr>
        <w:rFonts w:ascii="Arial" w:hAnsi="Arial" w:hint="default"/>
      </w:rPr>
    </w:lvl>
    <w:lvl w:ilvl="6" w:tplc="0180DF4C" w:tentative="1">
      <w:start w:val="1"/>
      <w:numFmt w:val="bullet"/>
      <w:lvlText w:val="•"/>
      <w:lvlJc w:val="left"/>
      <w:pPr>
        <w:tabs>
          <w:tab w:val="num" w:pos="5040"/>
        </w:tabs>
        <w:ind w:left="5040" w:hanging="360"/>
      </w:pPr>
      <w:rPr>
        <w:rFonts w:ascii="Arial" w:hAnsi="Arial" w:hint="default"/>
      </w:rPr>
    </w:lvl>
    <w:lvl w:ilvl="7" w:tplc="0F0ECE42" w:tentative="1">
      <w:start w:val="1"/>
      <w:numFmt w:val="bullet"/>
      <w:lvlText w:val="•"/>
      <w:lvlJc w:val="left"/>
      <w:pPr>
        <w:tabs>
          <w:tab w:val="num" w:pos="5760"/>
        </w:tabs>
        <w:ind w:left="5760" w:hanging="360"/>
      </w:pPr>
      <w:rPr>
        <w:rFonts w:ascii="Arial" w:hAnsi="Arial" w:hint="default"/>
      </w:rPr>
    </w:lvl>
    <w:lvl w:ilvl="8" w:tplc="60CA7B4A" w:tentative="1">
      <w:start w:val="1"/>
      <w:numFmt w:val="bullet"/>
      <w:lvlText w:val="•"/>
      <w:lvlJc w:val="left"/>
      <w:pPr>
        <w:tabs>
          <w:tab w:val="num" w:pos="6480"/>
        </w:tabs>
        <w:ind w:left="6480" w:hanging="360"/>
      </w:pPr>
      <w:rPr>
        <w:rFonts w:ascii="Arial" w:hAnsi="Arial" w:hint="default"/>
      </w:rPr>
    </w:lvl>
  </w:abstractNum>
  <w:abstractNum w:abstractNumId="24">
    <w:nsid w:val="74D72E85"/>
    <w:multiLevelType w:val="multilevel"/>
    <w:tmpl w:val="B9069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74F40865"/>
    <w:multiLevelType w:val="multilevel"/>
    <w:tmpl w:val="6A78F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769D29BD"/>
    <w:multiLevelType w:val="multilevel"/>
    <w:tmpl w:val="C20CE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7A875062"/>
    <w:multiLevelType w:val="hybridMultilevel"/>
    <w:tmpl w:val="09B6D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9"/>
  </w:num>
  <w:num w:numId="4">
    <w:abstractNumId w:val="27"/>
  </w:num>
  <w:num w:numId="5">
    <w:abstractNumId w:val="16"/>
  </w:num>
  <w:num w:numId="6">
    <w:abstractNumId w:val="18"/>
  </w:num>
  <w:num w:numId="7">
    <w:abstractNumId w:val="7"/>
  </w:num>
  <w:num w:numId="8">
    <w:abstractNumId w:val="3"/>
  </w:num>
  <w:num w:numId="9">
    <w:abstractNumId w:val="8"/>
  </w:num>
  <w:num w:numId="10">
    <w:abstractNumId w:val="14"/>
  </w:num>
  <w:num w:numId="11">
    <w:abstractNumId w:val="4"/>
  </w:num>
  <w:num w:numId="12">
    <w:abstractNumId w:val="11"/>
  </w:num>
  <w:num w:numId="13">
    <w:abstractNumId w:val="6"/>
  </w:num>
  <w:num w:numId="14">
    <w:abstractNumId w:val="5"/>
  </w:num>
  <w:num w:numId="15">
    <w:abstractNumId w:val="2"/>
  </w:num>
  <w:num w:numId="16">
    <w:abstractNumId w:val="19"/>
  </w:num>
  <w:num w:numId="17">
    <w:abstractNumId w:val="26"/>
  </w:num>
  <w:num w:numId="18">
    <w:abstractNumId w:val="25"/>
  </w:num>
  <w:num w:numId="19">
    <w:abstractNumId w:val="24"/>
  </w:num>
  <w:num w:numId="20">
    <w:abstractNumId w:val="10"/>
  </w:num>
  <w:num w:numId="21">
    <w:abstractNumId w:val="15"/>
  </w:num>
  <w:num w:numId="22">
    <w:abstractNumId w:val="12"/>
  </w:num>
  <w:num w:numId="23">
    <w:abstractNumId w:val="21"/>
  </w:num>
  <w:num w:numId="24">
    <w:abstractNumId w:val="20"/>
  </w:num>
  <w:num w:numId="25">
    <w:abstractNumId w:val="23"/>
  </w:num>
  <w:num w:numId="26">
    <w:abstractNumId w:val="1"/>
  </w:num>
  <w:num w:numId="27">
    <w:abstractNumId w:val="1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4ED"/>
    <w:rsid w:val="000278D0"/>
    <w:rsid w:val="000803E0"/>
    <w:rsid w:val="0014729D"/>
    <w:rsid w:val="001F0C70"/>
    <w:rsid w:val="00223980"/>
    <w:rsid w:val="00232805"/>
    <w:rsid w:val="0028435C"/>
    <w:rsid w:val="0029654C"/>
    <w:rsid w:val="002D599A"/>
    <w:rsid w:val="002D7980"/>
    <w:rsid w:val="003007D6"/>
    <w:rsid w:val="00301C52"/>
    <w:rsid w:val="00302ED8"/>
    <w:rsid w:val="00371854"/>
    <w:rsid w:val="003A52A9"/>
    <w:rsid w:val="003B2571"/>
    <w:rsid w:val="0049582B"/>
    <w:rsid w:val="004D0207"/>
    <w:rsid w:val="00522631"/>
    <w:rsid w:val="00531542"/>
    <w:rsid w:val="005A1693"/>
    <w:rsid w:val="005A5718"/>
    <w:rsid w:val="005D48C3"/>
    <w:rsid w:val="006113E0"/>
    <w:rsid w:val="00637167"/>
    <w:rsid w:val="00654B1C"/>
    <w:rsid w:val="00673AE0"/>
    <w:rsid w:val="00684D93"/>
    <w:rsid w:val="006A3335"/>
    <w:rsid w:val="006E2D8A"/>
    <w:rsid w:val="00723477"/>
    <w:rsid w:val="007B17A4"/>
    <w:rsid w:val="007D1B20"/>
    <w:rsid w:val="008A7A80"/>
    <w:rsid w:val="008B65C6"/>
    <w:rsid w:val="008D5700"/>
    <w:rsid w:val="00901957"/>
    <w:rsid w:val="0091744D"/>
    <w:rsid w:val="00975300"/>
    <w:rsid w:val="00986C4A"/>
    <w:rsid w:val="00990DE6"/>
    <w:rsid w:val="009E1952"/>
    <w:rsid w:val="00A021C4"/>
    <w:rsid w:val="00A42C6C"/>
    <w:rsid w:val="00A65A8C"/>
    <w:rsid w:val="00B03E98"/>
    <w:rsid w:val="00B16032"/>
    <w:rsid w:val="00B85BA3"/>
    <w:rsid w:val="00BA0962"/>
    <w:rsid w:val="00C20162"/>
    <w:rsid w:val="00C4726B"/>
    <w:rsid w:val="00CB7E5B"/>
    <w:rsid w:val="00D152EE"/>
    <w:rsid w:val="00DA24ED"/>
    <w:rsid w:val="00DD1EBC"/>
    <w:rsid w:val="00E323E8"/>
    <w:rsid w:val="00E50349"/>
    <w:rsid w:val="00EA39B1"/>
    <w:rsid w:val="00EF5805"/>
    <w:rsid w:val="00F6390F"/>
    <w:rsid w:val="00FB7396"/>
    <w:rsid w:val="00FD5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54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958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234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29654C"/>
    <w:pPr>
      <w:keepNext/>
      <w:ind w:left="4111"/>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9654C"/>
    <w:rPr>
      <w:rFonts w:ascii="Times New Roman" w:eastAsia="Times New Roman" w:hAnsi="Times New Roman" w:cs="Times New Roman"/>
      <w:sz w:val="28"/>
      <w:szCs w:val="20"/>
      <w:lang w:eastAsia="ru-RU"/>
    </w:rPr>
  </w:style>
  <w:style w:type="paragraph" w:customStyle="1" w:styleId="a3">
    <w:name w:val="Основной"/>
    <w:basedOn w:val="a"/>
    <w:rsid w:val="0029654C"/>
    <w:rPr>
      <w:sz w:val="28"/>
      <w:szCs w:val="20"/>
    </w:rPr>
  </w:style>
  <w:style w:type="paragraph" w:styleId="a4">
    <w:name w:val="Body Text Indent"/>
    <w:basedOn w:val="a"/>
    <w:link w:val="a5"/>
    <w:rsid w:val="0029654C"/>
    <w:pPr>
      <w:ind w:firstLine="567"/>
    </w:pPr>
    <w:rPr>
      <w:sz w:val="28"/>
      <w:szCs w:val="20"/>
    </w:rPr>
  </w:style>
  <w:style w:type="character" w:customStyle="1" w:styleId="a5">
    <w:name w:val="Основной текст с отступом Знак"/>
    <w:basedOn w:val="a0"/>
    <w:link w:val="a4"/>
    <w:rsid w:val="0029654C"/>
    <w:rPr>
      <w:rFonts w:ascii="Times New Roman" w:eastAsia="Times New Roman" w:hAnsi="Times New Roman" w:cs="Times New Roman"/>
      <w:sz w:val="28"/>
      <w:szCs w:val="20"/>
      <w:lang w:eastAsia="ru-RU"/>
    </w:rPr>
  </w:style>
  <w:style w:type="paragraph" w:styleId="a6">
    <w:name w:val="Normal (Web)"/>
    <w:basedOn w:val="a"/>
    <w:uiPriority w:val="99"/>
    <w:rsid w:val="0029654C"/>
    <w:pPr>
      <w:spacing w:before="100" w:beforeAutospacing="1" w:after="100" w:afterAutospacing="1"/>
    </w:pPr>
  </w:style>
  <w:style w:type="paragraph" w:styleId="a7">
    <w:name w:val="List Paragraph"/>
    <w:basedOn w:val="a"/>
    <w:uiPriority w:val="34"/>
    <w:qFormat/>
    <w:rsid w:val="003007D6"/>
    <w:pPr>
      <w:ind w:left="720"/>
      <w:contextualSpacing/>
    </w:pPr>
  </w:style>
  <w:style w:type="paragraph" w:customStyle="1" w:styleId="c30">
    <w:name w:val="c30"/>
    <w:basedOn w:val="a"/>
    <w:rsid w:val="009E1952"/>
    <w:pPr>
      <w:spacing w:before="100" w:beforeAutospacing="1" w:after="100" w:afterAutospacing="1"/>
    </w:pPr>
  </w:style>
  <w:style w:type="character" w:customStyle="1" w:styleId="c16">
    <w:name w:val="c16"/>
    <w:basedOn w:val="a0"/>
    <w:rsid w:val="009E1952"/>
  </w:style>
  <w:style w:type="character" w:customStyle="1" w:styleId="c13">
    <w:name w:val="c13"/>
    <w:basedOn w:val="a0"/>
    <w:rsid w:val="009E1952"/>
  </w:style>
  <w:style w:type="character" w:customStyle="1" w:styleId="c11">
    <w:name w:val="c11"/>
    <w:basedOn w:val="a0"/>
    <w:rsid w:val="009E1952"/>
  </w:style>
  <w:style w:type="paragraph" w:customStyle="1" w:styleId="c23">
    <w:name w:val="c23"/>
    <w:basedOn w:val="a"/>
    <w:rsid w:val="009E1952"/>
    <w:pPr>
      <w:spacing w:before="100" w:beforeAutospacing="1" w:after="100" w:afterAutospacing="1"/>
    </w:pPr>
  </w:style>
  <w:style w:type="character" w:customStyle="1" w:styleId="c0">
    <w:name w:val="c0"/>
    <w:basedOn w:val="a0"/>
    <w:rsid w:val="009E1952"/>
  </w:style>
  <w:style w:type="paragraph" w:customStyle="1" w:styleId="c2">
    <w:name w:val="c2"/>
    <w:basedOn w:val="a"/>
    <w:rsid w:val="009E1952"/>
    <w:pPr>
      <w:spacing w:before="100" w:beforeAutospacing="1" w:after="100" w:afterAutospacing="1"/>
    </w:pPr>
  </w:style>
  <w:style w:type="character" w:customStyle="1" w:styleId="c1">
    <w:name w:val="c1"/>
    <w:basedOn w:val="a0"/>
    <w:rsid w:val="009E1952"/>
  </w:style>
  <w:style w:type="character" w:customStyle="1" w:styleId="c9">
    <w:name w:val="c9"/>
    <w:basedOn w:val="a0"/>
    <w:rsid w:val="009E1952"/>
  </w:style>
  <w:style w:type="character" w:customStyle="1" w:styleId="c6">
    <w:name w:val="c6"/>
    <w:basedOn w:val="a0"/>
    <w:rsid w:val="009E1952"/>
  </w:style>
  <w:style w:type="character" w:customStyle="1" w:styleId="c5">
    <w:name w:val="c5"/>
    <w:basedOn w:val="a0"/>
    <w:rsid w:val="009E1952"/>
  </w:style>
  <w:style w:type="character" w:customStyle="1" w:styleId="c4">
    <w:name w:val="c4"/>
    <w:basedOn w:val="a0"/>
    <w:rsid w:val="009E1952"/>
  </w:style>
  <w:style w:type="paragraph" w:styleId="a8">
    <w:name w:val="Balloon Text"/>
    <w:basedOn w:val="a"/>
    <w:link w:val="a9"/>
    <w:uiPriority w:val="99"/>
    <w:semiHidden/>
    <w:unhideWhenUsed/>
    <w:rsid w:val="008D5700"/>
    <w:rPr>
      <w:rFonts w:ascii="Tahoma" w:hAnsi="Tahoma" w:cs="Tahoma"/>
      <w:sz w:val="16"/>
      <w:szCs w:val="16"/>
    </w:rPr>
  </w:style>
  <w:style w:type="character" w:customStyle="1" w:styleId="a9">
    <w:name w:val="Текст выноски Знак"/>
    <w:basedOn w:val="a0"/>
    <w:link w:val="a8"/>
    <w:uiPriority w:val="99"/>
    <w:semiHidden/>
    <w:rsid w:val="008D5700"/>
    <w:rPr>
      <w:rFonts w:ascii="Tahoma" w:eastAsia="Times New Roman" w:hAnsi="Tahoma" w:cs="Tahoma"/>
      <w:sz w:val="16"/>
      <w:szCs w:val="16"/>
      <w:lang w:eastAsia="ru-RU"/>
    </w:rPr>
  </w:style>
  <w:style w:type="paragraph" w:customStyle="1" w:styleId="c32">
    <w:name w:val="c32"/>
    <w:basedOn w:val="a"/>
    <w:rsid w:val="00B03E98"/>
    <w:pPr>
      <w:spacing w:before="100" w:beforeAutospacing="1" w:after="100" w:afterAutospacing="1"/>
    </w:pPr>
  </w:style>
  <w:style w:type="character" w:customStyle="1" w:styleId="c25">
    <w:name w:val="c25"/>
    <w:basedOn w:val="a0"/>
    <w:rsid w:val="00B03E98"/>
  </w:style>
  <w:style w:type="paragraph" w:customStyle="1" w:styleId="c26">
    <w:name w:val="c26"/>
    <w:basedOn w:val="a"/>
    <w:rsid w:val="00B03E98"/>
    <w:pPr>
      <w:spacing w:before="100" w:beforeAutospacing="1" w:after="100" w:afterAutospacing="1"/>
    </w:pPr>
  </w:style>
  <w:style w:type="character" w:customStyle="1" w:styleId="c14">
    <w:name w:val="c14"/>
    <w:basedOn w:val="a0"/>
    <w:rsid w:val="00B03E98"/>
  </w:style>
  <w:style w:type="paragraph" w:customStyle="1" w:styleId="c18">
    <w:name w:val="c18"/>
    <w:basedOn w:val="a"/>
    <w:rsid w:val="00B03E98"/>
    <w:pPr>
      <w:spacing w:before="100" w:beforeAutospacing="1" w:after="100" w:afterAutospacing="1"/>
    </w:pPr>
  </w:style>
  <w:style w:type="character" w:customStyle="1" w:styleId="c8">
    <w:name w:val="c8"/>
    <w:basedOn w:val="a0"/>
    <w:rsid w:val="00B03E98"/>
  </w:style>
  <w:style w:type="paragraph" w:customStyle="1" w:styleId="c21">
    <w:name w:val="c21"/>
    <w:basedOn w:val="a"/>
    <w:rsid w:val="00B03E98"/>
    <w:pPr>
      <w:spacing w:before="100" w:beforeAutospacing="1" w:after="100" w:afterAutospacing="1"/>
    </w:pPr>
  </w:style>
  <w:style w:type="paragraph" w:customStyle="1" w:styleId="c12">
    <w:name w:val="c12"/>
    <w:basedOn w:val="a"/>
    <w:rsid w:val="00B03E98"/>
    <w:pPr>
      <w:spacing w:before="100" w:beforeAutospacing="1" w:after="100" w:afterAutospacing="1"/>
    </w:pPr>
  </w:style>
  <w:style w:type="paragraph" w:customStyle="1" w:styleId="c22">
    <w:name w:val="c22"/>
    <w:basedOn w:val="a"/>
    <w:rsid w:val="00B03E98"/>
    <w:pPr>
      <w:spacing w:before="100" w:beforeAutospacing="1" w:after="100" w:afterAutospacing="1"/>
    </w:pPr>
  </w:style>
  <w:style w:type="paragraph" w:customStyle="1" w:styleId="c10">
    <w:name w:val="c10"/>
    <w:basedOn w:val="a"/>
    <w:rsid w:val="00B03E98"/>
    <w:pPr>
      <w:spacing w:before="100" w:beforeAutospacing="1" w:after="100" w:afterAutospacing="1"/>
    </w:pPr>
  </w:style>
  <w:style w:type="paragraph" w:customStyle="1" w:styleId="c7">
    <w:name w:val="c7"/>
    <w:basedOn w:val="a"/>
    <w:rsid w:val="00654B1C"/>
    <w:pPr>
      <w:spacing w:before="100" w:beforeAutospacing="1" w:after="100" w:afterAutospacing="1"/>
    </w:pPr>
  </w:style>
  <w:style w:type="table" w:styleId="aa">
    <w:name w:val="Table Grid"/>
    <w:basedOn w:val="a1"/>
    <w:uiPriority w:val="59"/>
    <w:rsid w:val="00637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723477"/>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49582B"/>
    <w:rPr>
      <w:rFonts w:asciiTheme="majorHAnsi" w:eastAsiaTheme="majorEastAsia" w:hAnsiTheme="majorHAnsi" w:cstheme="majorBidi"/>
      <w:b/>
      <w:bCs/>
      <w:color w:val="365F91" w:themeColor="accent1" w:themeShade="BF"/>
      <w:sz w:val="28"/>
      <w:szCs w:val="28"/>
      <w:lang w:eastAsia="ru-RU"/>
    </w:rPr>
  </w:style>
  <w:style w:type="paragraph" w:customStyle="1" w:styleId="c15">
    <w:name w:val="c15"/>
    <w:basedOn w:val="a"/>
    <w:rsid w:val="002D599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54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958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234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29654C"/>
    <w:pPr>
      <w:keepNext/>
      <w:ind w:left="4111"/>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9654C"/>
    <w:rPr>
      <w:rFonts w:ascii="Times New Roman" w:eastAsia="Times New Roman" w:hAnsi="Times New Roman" w:cs="Times New Roman"/>
      <w:sz w:val="28"/>
      <w:szCs w:val="20"/>
      <w:lang w:eastAsia="ru-RU"/>
    </w:rPr>
  </w:style>
  <w:style w:type="paragraph" w:customStyle="1" w:styleId="a3">
    <w:name w:val="Основной"/>
    <w:basedOn w:val="a"/>
    <w:rsid w:val="0029654C"/>
    <w:rPr>
      <w:sz w:val="28"/>
      <w:szCs w:val="20"/>
    </w:rPr>
  </w:style>
  <w:style w:type="paragraph" w:styleId="a4">
    <w:name w:val="Body Text Indent"/>
    <w:basedOn w:val="a"/>
    <w:link w:val="a5"/>
    <w:rsid w:val="0029654C"/>
    <w:pPr>
      <w:ind w:firstLine="567"/>
    </w:pPr>
    <w:rPr>
      <w:sz w:val="28"/>
      <w:szCs w:val="20"/>
    </w:rPr>
  </w:style>
  <w:style w:type="character" w:customStyle="1" w:styleId="a5">
    <w:name w:val="Основной текст с отступом Знак"/>
    <w:basedOn w:val="a0"/>
    <w:link w:val="a4"/>
    <w:rsid w:val="0029654C"/>
    <w:rPr>
      <w:rFonts w:ascii="Times New Roman" w:eastAsia="Times New Roman" w:hAnsi="Times New Roman" w:cs="Times New Roman"/>
      <w:sz w:val="28"/>
      <w:szCs w:val="20"/>
      <w:lang w:eastAsia="ru-RU"/>
    </w:rPr>
  </w:style>
  <w:style w:type="paragraph" w:styleId="a6">
    <w:name w:val="Normal (Web)"/>
    <w:basedOn w:val="a"/>
    <w:uiPriority w:val="99"/>
    <w:rsid w:val="0029654C"/>
    <w:pPr>
      <w:spacing w:before="100" w:beforeAutospacing="1" w:after="100" w:afterAutospacing="1"/>
    </w:pPr>
  </w:style>
  <w:style w:type="paragraph" w:styleId="a7">
    <w:name w:val="List Paragraph"/>
    <w:basedOn w:val="a"/>
    <w:uiPriority w:val="34"/>
    <w:qFormat/>
    <w:rsid w:val="003007D6"/>
    <w:pPr>
      <w:ind w:left="720"/>
      <w:contextualSpacing/>
    </w:pPr>
  </w:style>
  <w:style w:type="paragraph" w:customStyle="1" w:styleId="c30">
    <w:name w:val="c30"/>
    <w:basedOn w:val="a"/>
    <w:rsid w:val="009E1952"/>
    <w:pPr>
      <w:spacing w:before="100" w:beforeAutospacing="1" w:after="100" w:afterAutospacing="1"/>
    </w:pPr>
  </w:style>
  <w:style w:type="character" w:customStyle="1" w:styleId="c16">
    <w:name w:val="c16"/>
    <w:basedOn w:val="a0"/>
    <w:rsid w:val="009E1952"/>
  </w:style>
  <w:style w:type="character" w:customStyle="1" w:styleId="c13">
    <w:name w:val="c13"/>
    <w:basedOn w:val="a0"/>
    <w:rsid w:val="009E1952"/>
  </w:style>
  <w:style w:type="character" w:customStyle="1" w:styleId="c11">
    <w:name w:val="c11"/>
    <w:basedOn w:val="a0"/>
    <w:rsid w:val="009E1952"/>
  </w:style>
  <w:style w:type="paragraph" w:customStyle="1" w:styleId="c23">
    <w:name w:val="c23"/>
    <w:basedOn w:val="a"/>
    <w:rsid w:val="009E1952"/>
    <w:pPr>
      <w:spacing w:before="100" w:beforeAutospacing="1" w:after="100" w:afterAutospacing="1"/>
    </w:pPr>
  </w:style>
  <w:style w:type="character" w:customStyle="1" w:styleId="c0">
    <w:name w:val="c0"/>
    <w:basedOn w:val="a0"/>
    <w:rsid w:val="009E1952"/>
  </w:style>
  <w:style w:type="paragraph" w:customStyle="1" w:styleId="c2">
    <w:name w:val="c2"/>
    <w:basedOn w:val="a"/>
    <w:rsid w:val="009E1952"/>
    <w:pPr>
      <w:spacing w:before="100" w:beforeAutospacing="1" w:after="100" w:afterAutospacing="1"/>
    </w:pPr>
  </w:style>
  <w:style w:type="character" w:customStyle="1" w:styleId="c1">
    <w:name w:val="c1"/>
    <w:basedOn w:val="a0"/>
    <w:rsid w:val="009E1952"/>
  </w:style>
  <w:style w:type="character" w:customStyle="1" w:styleId="c9">
    <w:name w:val="c9"/>
    <w:basedOn w:val="a0"/>
    <w:rsid w:val="009E1952"/>
  </w:style>
  <w:style w:type="character" w:customStyle="1" w:styleId="c6">
    <w:name w:val="c6"/>
    <w:basedOn w:val="a0"/>
    <w:rsid w:val="009E1952"/>
  </w:style>
  <w:style w:type="character" w:customStyle="1" w:styleId="c5">
    <w:name w:val="c5"/>
    <w:basedOn w:val="a0"/>
    <w:rsid w:val="009E1952"/>
  </w:style>
  <w:style w:type="character" w:customStyle="1" w:styleId="c4">
    <w:name w:val="c4"/>
    <w:basedOn w:val="a0"/>
    <w:rsid w:val="009E1952"/>
  </w:style>
  <w:style w:type="paragraph" w:styleId="a8">
    <w:name w:val="Balloon Text"/>
    <w:basedOn w:val="a"/>
    <w:link w:val="a9"/>
    <w:uiPriority w:val="99"/>
    <w:semiHidden/>
    <w:unhideWhenUsed/>
    <w:rsid w:val="008D5700"/>
    <w:rPr>
      <w:rFonts w:ascii="Tahoma" w:hAnsi="Tahoma" w:cs="Tahoma"/>
      <w:sz w:val="16"/>
      <w:szCs w:val="16"/>
    </w:rPr>
  </w:style>
  <w:style w:type="character" w:customStyle="1" w:styleId="a9">
    <w:name w:val="Текст выноски Знак"/>
    <w:basedOn w:val="a0"/>
    <w:link w:val="a8"/>
    <w:uiPriority w:val="99"/>
    <w:semiHidden/>
    <w:rsid w:val="008D5700"/>
    <w:rPr>
      <w:rFonts w:ascii="Tahoma" w:eastAsia="Times New Roman" w:hAnsi="Tahoma" w:cs="Tahoma"/>
      <w:sz w:val="16"/>
      <w:szCs w:val="16"/>
      <w:lang w:eastAsia="ru-RU"/>
    </w:rPr>
  </w:style>
  <w:style w:type="paragraph" w:customStyle="1" w:styleId="c32">
    <w:name w:val="c32"/>
    <w:basedOn w:val="a"/>
    <w:rsid w:val="00B03E98"/>
    <w:pPr>
      <w:spacing w:before="100" w:beforeAutospacing="1" w:after="100" w:afterAutospacing="1"/>
    </w:pPr>
  </w:style>
  <w:style w:type="character" w:customStyle="1" w:styleId="c25">
    <w:name w:val="c25"/>
    <w:basedOn w:val="a0"/>
    <w:rsid w:val="00B03E98"/>
  </w:style>
  <w:style w:type="paragraph" w:customStyle="1" w:styleId="c26">
    <w:name w:val="c26"/>
    <w:basedOn w:val="a"/>
    <w:rsid w:val="00B03E98"/>
    <w:pPr>
      <w:spacing w:before="100" w:beforeAutospacing="1" w:after="100" w:afterAutospacing="1"/>
    </w:pPr>
  </w:style>
  <w:style w:type="character" w:customStyle="1" w:styleId="c14">
    <w:name w:val="c14"/>
    <w:basedOn w:val="a0"/>
    <w:rsid w:val="00B03E98"/>
  </w:style>
  <w:style w:type="paragraph" w:customStyle="1" w:styleId="c18">
    <w:name w:val="c18"/>
    <w:basedOn w:val="a"/>
    <w:rsid w:val="00B03E98"/>
    <w:pPr>
      <w:spacing w:before="100" w:beforeAutospacing="1" w:after="100" w:afterAutospacing="1"/>
    </w:pPr>
  </w:style>
  <w:style w:type="character" w:customStyle="1" w:styleId="c8">
    <w:name w:val="c8"/>
    <w:basedOn w:val="a0"/>
    <w:rsid w:val="00B03E98"/>
  </w:style>
  <w:style w:type="paragraph" w:customStyle="1" w:styleId="c21">
    <w:name w:val="c21"/>
    <w:basedOn w:val="a"/>
    <w:rsid w:val="00B03E98"/>
    <w:pPr>
      <w:spacing w:before="100" w:beforeAutospacing="1" w:after="100" w:afterAutospacing="1"/>
    </w:pPr>
  </w:style>
  <w:style w:type="paragraph" w:customStyle="1" w:styleId="c12">
    <w:name w:val="c12"/>
    <w:basedOn w:val="a"/>
    <w:rsid w:val="00B03E98"/>
    <w:pPr>
      <w:spacing w:before="100" w:beforeAutospacing="1" w:after="100" w:afterAutospacing="1"/>
    </w:pPr>
  </w:style>
  <w:style w:type="paragraph" w:customStyle="1" w:styleId="c22">
    <w:name w:val="c22"/>
    <w:basedOn w:val="a"/>
    <w:rsid w:val="00B03E98"/>
    <w:pPr>
      <w:spacing w:before="100" w:beforeAutospacing="1" w:after="100" w:afterAutospacing="1"/>
    </w:pPr>
  </w:style>
  <w:style w:type="paragraph" w:customStyle="1" w:styleId="c10">
    <w:name w:val="c10"/>
    <w:basedOn w:val="a"/>
    <w:rsid w:val="00B03E98"/>
    <w:pPr>
      <w:spacing w:before="100" w:beforeAutospacing="1" w:after="100" w:afterAutospacing="1"/>
    </w:pPr>
  </w:style>
  <w:style w:type="paragraph" w:customStyle="1" w:styleId="c7">
    <w:name w:val="c7"/>
    <w:basedOn w:val="a"/>
    <w:rsid w:val="00654B1C"/>
    <w:pPr>
      <w:spacing w:before="100" w:beforeAutospacing="1" w:after="100" w:afterAutospacing="1"/>
    </w:pPr>
  </w:style>
  <w:style w:type="table" w:styleId="aa">
    <w:name w:val="Table Grid"/>
    <w:basedOn w:val="a1"/>
    <w:uiPriority w:val="59"/>
    <w:rsid w:val="00637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723477"/>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49582B"/>
    <w:rPr>
      <w:rFonts w:asciiTheme="majorHAnsi" w:eastAsiaTheme="majorEastAsia" w:hAnsiTheme="majorHAnsi" w:cstheme="majorBidi"/>
      <w:b/>
      <w:bCs/>
      <w:color w:val="365F91" w:themeColor="accent1" w:themeShade="BF"/>
      <w:sz w:val="28"/>
      <w:szCs w:val="28"/>
      <w:lang w:eastAsia="ru-RU"/>
    </w:rPr>
  </w:style>
  <w:style w:type="paragraph" w:customStyle="1" w:styleId="c15">
    <w:name w:val="c15"/>
    <w:basedOn w:val="a"/>
    <w:rsid w:val="002D599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555">
      <w:bodyDiv w:val="1"/>
      <w:marLeft w:val="0"/>
      <w:marRight w:val="0"/>
      <w:marTop w:val="0"/>
      <w:marBottom w:val="0"/>
      <w:divBdr>
        <w:top w:val="none" w:sz="0" w:space="0" w:color="auto"/>
        <w:left w:val="none" w:sz="0" w:space="0" w:color="auto"/>
        <w:bottom w:val="none" w:sz="0" w:space="0" w:color="auto"/>
        <w:right w:val="none" w:sz="0" w:space="0" w:color="auto"/>
      </w:divBdr>
    </w:div>
    <w:div w:id="22946661">
      <w:bodyDiv w:val="1"/>
      <w:marLeft w:val="0"/>
      <w:marRight w:val="0"/>
      <w:marTop w:val="0"/>
      <w:marBottom w:val="0"/>
      <w:divBdr>
        <w:top w:val="none" w:sz="0" w:space="0" w:color="auto"/>
        <w:left w:val="none" w:sz="0" w:space="0" w:color="auto"/>
        <w:bottom w:val="none" w:sz="0" w:space="0" w:color="auto"/>
        <w:right w:val="none" w:sz="0" w:space="0" w:color="auto"/>
      </w:divBdr>
    </w:div>
    <w:div w:id="173426593">
      <w:bodyDiv w:val="1"/>
      <w:marLeft w:val="0"/>
      <w:marRight w:val="0"/>
      <w:marTop w:val="0"/>
      <w:marBottom w:val="0"/>
      <w:divBdr>
        <w:top w:val="none" w:sz="0" w:space="0" w:color="auto"/>
        <w:left w:val="none" w:sz="0" w:space="0" w:color="auto"/>
        <w:bottom w:val="none" w:sz="0" w:space="0" w:color="auto"/>
        <w:right w:val="none" w:sz="0" w:space="0" w:color="auto"/>
      </w:divBdr>
    </w:div>
    <w:div w:id="187304210">
      <w:bodyDiv w:val="1"/>
      <w:marLeft w:val="0"/>
      <w:marRight w:val="0"/>
      <w:marTop w:val="0"/>
      <w:marBottom w:val="0"/>
      <w:divBdr>
        <w:top w:val="none" w:sz="0" w:space="0" w:color="auto"/>
        <w:left w:val="none" w:sz="0" w:space="0" w:color="auto"/>
        <w:bottom w:val="none" w:sz="0" w:space="0" w:color="auto"/>
        <w:right w:val="none" w:sz="0" w:space="0" w:color="auto"/>
      </w:divBdr>
    </w:div>
    <w:div w:id="203837065">
      <w:bodyDiv w:val="1"/>
      <w:marLeft w:val="0"/>
      <w:marRight w:val="0"/>
      <w:marTop w:val="0"/>
      <w:marBottom w:val="0"/>
      <w:divBdr>
        <w:top w:val="none" w:sz="0" w:space="0" w:color="auto"/>
        <w:left w:val="none" w:sz="0" w:space="0" w:color="auto"/>
        <w:bottom w:val="none" w:sz="0" w:space="0" w:color="auto"/>
        <w:right w:val="none" w:sz="0" w:space="0" w:color="auto"/>
      </w:divBdr>
    </w:div>
    <w:div w:id="260377883">
      <w:bodyDiv w:val="1"/>
      <w:marLeft w:val="0"/>
      <w:marRight w:val="0"/>
      <w:marTop w:val="0"/>
      <w:marBottom w:val="0"/>
      <w:divBdr>
        <w:top w:val="none" w:sz="0" w:space="0" w:color="auto"/>
        <w:left w:val="none" w:sz="0" w:space="0" w:color="auto"/>
        <w:bottom w:val="none" w:sz="0" w:space="0" w:color="auto"/>
        <w:right w:val="none" w:sz="0" w:space="0" w:color="auto"/>
      </w:divBdr>
    </w:div>
    <w:div w:id="276914333">
      <w:bodyDiv w:val="1"/>
      <w:marLeft w:val="0"/>
      <w:marRight w:val="0"/>
      <w:marTop w:val="0"/>
      <w:marBottom w:val="0"/>
      <w:divBdr>
        <w:top w:val="none" w:sz="0" w:space="0" w:color="auto"/>
        <w:left w:val="none" w:sz="0" w:space="0" w:color="auto"/>
        <w:bottom w:val="none" w:sz="0" w:space="0" w:color="auto"/>
        <w:right w:val="none" w:sz="0" w:space="0" w:color="auto"/>
      </w:divBdr>
    </w:div>
    <w:div w:id="394082790">
      <w:bodyDiv w:val="1"/>
      <w:marLeft w:val="0"/>
      <w:marRight w:val="0"/>
      <w:marTop w:val="0"/>
      <w:marBottom w:val="0"/>
      <w:divBdr>
        <w:top w:val="none" w:sz="0" w:space="0" w:color="auto"/>
        <w:left w:val="none" w:sz="0" w:space="0" w:color="auto"/>
        <w:bottom w:val="none" w:sz="0" w:space="0" w:color="auto"/>
        <w:right w:val="none" w:sz="0" w:space="0" w:color="auto"/>
      </w:divBdr>
    </w:div>
    <w:div w:id="400373604">
      <w:bodyDiv w:val="1"/>
      <w:marLeft w:val="0"/>
      <w:marRight w:val="0"/>
      <w:marTop w:val="0"/>
      <w:marBottom w:val="0"/>
      <w:divBdr>
        <w:top w:val="none" w:sz="0" w:space="0" w:color="auto"/>
        <w:left w:val="none" w:sz="0" w:space="0" w:color="auto"/>
        <w:bottom w:val="none" w:sz="0" w:space="0" w:color="auto"/>
        <w:right w:val="none" w:sz="0" w:space="0" w:color="auto"/>
      </w:divBdr>
    </w:div>
    <w:div w:id="415399521">
      <w:bodyDiv w:val="1"/>
      <w:marLeft w:val="0"/>
      <w:marRight w:val="0"/>
      <w:marTop w:val="0"/>
      <w:marBottom w:val="0"/>
      <w:divBdr>
        <w:top w:val="none" w:sz="0" w:space="0" w:color="auto"/>
        <w:left w:val="none" w:sz="0" w:space="0" w:color="auto"/>
        <w:bottom w:val="none" w:sz="0" w:space="0" w:color="auto"/>
        <w:right w:val="none" w:sz="0" w:space="0" w:color="auto"/>
      </w:divBdr>
    </w:div>
    <w:div w:id="441346767">
      <w:bodyDiv w:val="1"/>
      <w:marLeft w:val="0"/>
      <w:marRight w:val="0"/>
      <w:marTop w:val="0"/>
      <w:marBottom w:val="0"/>
      <w:divBdr>
        <w:top w:val="none" w:sz="0" w:space="0" w:color="auto"/>
        <w:left w:val="none" w:sz="0" w:space="0" w:color="auto"/>
        <w:bottom w:val="none" w:sz="0" w:space="0" w:color="auto"/>
        <w:right w:val="none" w:sz="0" w:space="0" w:color="auto"/>
      </w:divBdr>
    </w:div>
    <w:div w:id="497112584">
      <w:bodyDiv w:val="1"/>
      <w:marLeft w:val="0"/>
      <w:marRight w:val="0"/>
      <w:marTop w:val="0"/>
      <w:marBottom w:val="0"/>
      <w:divBdr>
        <w:top w:val="none" w:sz="0" w:space="0" w:color="auto"/>
        <w:left w:val="none" w:sz="0" w:space="0" w:color="auto"/>
        <w:bottom w:val="none" w:sz="0" w:space="0" w:color="auto"/>
        <w:right w:val="none" w:sz="0" w:space="0" w:color="auto"/>
      </w:divBdr>
    </w:div>
    <w:div w:id="506290327">
      <w:bodyDiv w:val="1"/>
      <w:marLeft w:val="0"/>
      <w:marRight w:val="0"/>
      <w:marTop w:val="0"/>
      <w:marBottom w:val="0"/>
      <w:divBdr>
        <w:top w:val="none" w:sz="0" w:space="0" w:color="auto"/>
        <w:left w:val="none" w:sz="0" w:space="0" w:color="auto"/>
        <w:bottom w:val="none" w:sz="0" w:space="0" w:color="auto"/>
        <w:right w:val="none" w:sz="0" w:space="0" w:color="auto"/>
      </w:divBdr>
    </w:div>
    <w:div w:id="526063577">
      <w:bodyDiv w:val="1"/>
      <w:marLeft w:val="0"/>
      <w:marRight w:val="0"/>
      <w:marTop w:val="0"/>
      <w:marBottom w:val="0"/>
      <w:divBdr>
        <w:top w:val="none" w:sz="0" w:space="0" w:color="auto"/>
        <w:left w:val="none" w:sz="0" w:space="0" w:color="auto"/>
        <w:bottom w:val="none" w:sz="0" w:space="0" w:color="auto"/>
        <w:right w:val="none" w:sz="0" w:space="0" w:color="auto"/>
      </w:divBdr>
    </w:div>
    <w:div w:id="528878105">
      <w:bodyDiv w:val="1"/>
      <w:marLeft w:val="0"/>
      <w:marRight w:val="0"/>
      <w:marTop w:val="0"/>
      <w:marBottom w:val="0"/>
      <w:divBdr>
        <w:top w:val="none" w:sz="0" w:space="0" w:color="auto"/>
        <w:left w:val="none" w:sz="0" w:space="0" w:color="auto"/>
        <w:bottom w:val="none" w:sz="0" w:space="0" w:color="auto"/>
        <w:right w:val="none" w:sz="0" w:space="0" w:color="auto"/>
      </w:divBdr>
    </w:div>
    <w:div w:id="556092471">
      <w:bodyDiv w:val="1"/>
      <w:marLeft w:val="0"/>
      <w:marRight w:val="0"/>
      <w:marTop w:val="0"/>
      <w:marBottom w:val="0"/>
      <w:divBdr>
        <w:top w:val="none" w:sz="0" w:space="0" w:color="auto"/>
        <w:left w:val="none" w:sz="0" w:space="0" w:color="auto"/>
        <w:bottom w:val="none" w:sz="0" w:space="0" w:color="auto"/>
        <w:right w:val="none" w:sz="0" w:space="0" w:color="auto"/>
      </w:divBdr>
    </w:div>
    <w:div w:id="575170269">
      <w:bodyDiv w:val="1"/>
      <w:marLeft w:val="0"/>
      <w:marRight w:val="0"/>
      <w:marTop w:val="0"/>
      <w:marBottom w:val="0"/>
      <w:divBdr>
        <w:top w:val="none" w:sz="0" w:space="0" w:color="auto"/>
        <w:left w:val="none" w:sz="0" w:space="0" w:color="auto"/>
        <w:bottom w:val="none" w:sz="0" w:space="0" w:color="auto"/>
        <w:right w:val="none" w:sz="0" w:space="0" w:color="auto"/>
      </w:divBdr>
    </w:div>
    <w:div w:id="665943673">
      <w:bodyDiv w:val="1"/>
      <w:marLeft w:val="0"/>
      <w:marRight w:val="0"/>
      <w:marTop w:val="0"/>
      <w:marBottom w:val="0"/>
      <w:divBdr>
        <w:top w:val="none" w:sz="0" w:space="0" w:color="auto"/>
        <w:left w:val="none" w:sz="0" w:space="0" w:color="auto"/>
        <w:bottom w:val="none" w:sz="0" w:space="0" w:color="auto"/>
        <w:right w:val="none" w:sz="0" w:space="0" w:color="auto"/>
      </w:divBdr>
    </w:div>
    <w:div w:id="717317366">
      <w:bodyDiv w:val="1"/>
      <w:marLeft w:val="0"/>
      <w:marRight w:val="0"/>
      <w:marTop w:val="0"/>
      <w:marBottom w:val="0"/>
      <w:divBdr>
        <w:top w:val="none" w:sz="0" w:space="0" w:color="auto"/>
        <w:left w:val="none" w:sz="0" w:space="0" w:color="auto"/>
        <w:bottom w:val="none" w:sz="0" w:space="0" w:color="auto"/>
        <w:right w:val="none" w:sz="0" w:space="0" w:color="auto"/>
      </w:divBdr>
    </w:div>
    <w:div w:id="741759291">
      <w:bodyDiv w:val="1"/>
      <w:marLeft w:val="0"/>
      <w:marRight w:val="0"/>
      <w:marTop w:val="0"/>
      <w:marBottom w:val="0"/>
      <w:divBdr>
        <w:top w:val="none" w:sz="0" w:space="0" w:color="auto"/>
        <w:left w:val="none" w:sz="0" w:space="0" w:color="auto"/>
        <w:bottom w:val="none" w:sz="0" w:space="0" w:color="auto"/>
        <w:right w:val="none" w:sz="0" w:space="0" w:color="auto"/>
      </w:divBdr>
    </w:div>
    <w:div w:id="745498016">
      <w:bodyDiv w:val="1"/>
      <w:marLeft w:val="0"/>
      <w:marRight w:val="0"/>
      <w:marTop w:val="0"/>
      <w:marBottom w:val="0"/>
      <w:divBdr>
        <w:top w:val="none" w:sz="0" w:space="0" w:color="auto"/>
        <w:left w:val="none" w:sz="0" w:space="0" w:color="auto"/>
        <w:bottom w:val="none" w:sz="0" w:space="0" w:color="auto"/>
        <w:right w:val="none" w:sz="0" w:space="0" w:color="auto"/>
      </w:divBdr>
    </w:div>
    <w:div w:id="780150055">
      <w:bodyDiv w:val="1"/>
      <w:marLeft w:val="0"/>
      <w:marRight w:val="0"/>
      <w:marTop w:val="0"/>
      <w:marBottom w:val="0"/>
      <w:divBdr>
        <w:top w:val="none" w:sz="0" w:space="0" w:color="auto"/>
        <w:left w:val="none" w:sz="0" w:space="0" w:color="auto"/>
        <w:bottom w:val="none" w:sz="0" w:space="0" w:color="auto"/>
        <w:right w:val="none" w:sz="0" w:space="0" w:color="auto"/>
      </w:divBdr>
    </w:div>
    <w:div w:id="876047696">
      <w:bodyDiv w:val="1"/>
      <w:marLeft w:val="0"/>
      <w:marRight w:val="0"/>
      <w:marTop w:val="0"/>
      <w:marBottom w:val="0"/>
      <w:divBdr>
        <w:top w:val="none" w:sz="0" w:space="0" w:color="auto"/>
        <w:left w:val="none" w:sz="0" w:space="0" w:color="auto"/>
        <w:bottom w:val="none" w:sz="0" w:space="0" w:color="auto"/>
        <w:right w:val="none" w:sz="0" w:space="0" w:color="auto"/>
      </w:divBdr>
    </w:div>
    <w:div w:id="898786394">
      <w:bodyDiv w:val="1"/>
      <w:marLeft w:val="0"/>
      <w:marRight w:val="0"/>
      <w:marTop w:val="0"/>
      <w:marBottom w:val="0"/>
      <w:divBdr>
        <w:top w:val="none" w:sz="0" w:space="0" w:color="auto"/>
        <w:left w:val="none" w:sz="0" w:space="0" w:color="auto"/>
        <w:bottom w:val="none" w:sz="0" w:space="0" w:color="auto"/>
        <w:right w:val="none" w:sz="0" w:space="0" w:color="auto"/>
      </w:divBdr>
    </w:div>
    <w:div w:id="952783982">
      <w:bodyDiv w:val="1"/>
      <w:marLeft w:val="0"/>
      <w:marRight w:val="0"/>
      <w:marTop w:val="0"/>
      <w:marBottom w:val="0"/>
      <w:divBdr>
        <w:top w:val="none" w:sz="0" w:space="0" w:color="auto"/>
        <w:left w:val="none" w:sz="0" w:space="0" w:color="auto"/>
        <w:bottom w:val="none" w:sz="0" w:space="0" w:color="auto"/>
        <w:right w:val="none" w:sz="0" w:space="0" w:color="auto"/>
      </w:divBdr>
    </w:div>
    <w:div w:id="1006908179">
      <w:bodyDiv w:val="1"/>
      <w:marLeft w:val="0"/>
      <w:marRight w:val="0"/>
      <w:marTop w:val="0"/>
      <w:marBottom w:val="0"/>
      <w:divBdr>
        <w:top w:val="none" w:sz="0" w:space="0" w:color="auto"/>
        <w:left w:val="none" w:sz="0" w:space="0" w:color="auto"/>
        <w:bottom w:val="none" w:sz="0" w:space="0" w:color="auto"/>
        <w:right w:val="none" w:sz="0" w:space="0" w:color="auto"/>
      </w:divBdr>
    </w:div>
    <w:div w:id="1098449466">
      <w:bodyDiv w:val="1"/>
      <w:marLeft w:val="0"/>
      <w:marRight w:val="0"/>
      <w:marTop w:val="0"/>
      <w:marBottom w:val="0"/>
      <w:divBdr>
        <w:top w:val="none" w:sz="0" w:space="0" w:color="auto"/>
        <w:left w:val="none" w:sz="0" w:space="0" w:color="auto"/>
        <w:bottom w:val="none" w:sz="0" w:space="0" w:color="auto"/>
        <w:right w:val="none" w:sz="0" w:space="0" w:color="auto"/>
      </w:divBdr>
    </w:div>
    <w:div w:id="1127701934">
      <w:bodyDiv w:val="1"/>
      <w:marLeft w:val="0"/>
      <w:marRight w:val="0"/>
      <w:marTop w:val="0"/>
      <w:marBottom w:val="0"/>
      <w:divBdr>
        <w:top w:val="none" w:sz="0" w:space="0" w:color="auto"/>
        <w:left w:val="none" w:sz="0" w:space="0" w:color="auto"/>
        <w:bottom w:val="none" w:sz="0" w:space="0" w:color="auto"/>
        <w:right w:val="none" w:sz="0" w:space="0" w:color="auto"/>
      </w:divBdr>
    </w:div>
    <w:div w:id="1179853516">
      <w:bodyDiv w:val="1"/>
      <w:marLeft w:val="0"/>
      <w:marRight w:val="0"/>
      <w:marTop w:val="0"/>
      <w:marBottom w:val="0"/>
      <w:divBdr>
        <w:top w:val="none" w:sz="0" w:space="0" w:color="auto"/>
        <w:left w:val="none" w:sz="0" w:space="0" w:color="auto"/>
        <w:bottom w:val="none" w:sz="0" w:space="0" w:color="auto"/>
        <w:right w:val="none" w:sz="0" w:space="0" w:color="auto"/>
      </w:divBdr>
      <w:divsChild>
        <w:div w:id="1606033675">
          <w:marLeft w:val="547"/>
          <w:marRight w:val="0"/>
          <w:marTop w:val="77"/>
          <w:marBottom w:val="0"/>
          <w:divBdr>
            <w:top w:val="none" w:sz="0" w:space="0" w:color="auto"/>
            <w:left w:val="none" w:sz="0" w:space="0" w:color="auto"/>
            <w:bottom w:val="none" w:sz="0" w:space="0" w:color="auto"/>
            <w:right w:val="none" w:sz="0" w:space="0" w:color="auto"/>
          </w:divBdr>
        </w:div>
        <w:div w:id="100613759">
          <w:marLeft w:val="547"/>
          <w:marRight w:val="0"/>
          <w:marTop w:val="77"/>
          <w:marBottom w:val="0"/>
          <w:divBdr>
            <w:top w:val="none" w:sz="0" w:space="0" w:color="auto"/>
            <w:left w:val="none" w:sz="0" w:space="0" w:color="auto"/>
            <w:bottom w:val="none" w:sz="0" w:space="0" w:color="auto"/>
            <w:right w:val="none" w:sz="0" w:space="0" w:color="auto"/>
          </w:divBdr>
        </w:div>
        <w:div w:id="48769615">
          <w:marLeft w:val="547"/>
          <w:marRight w:val="0"/>
          <w:marTop w:val="77"/>
          <w:marBottom w:val="0"/>
          <w:divBdr>
            <w:top w:val="none" w:sz="0" w:space="0" w:color="auto"/>
            <w:left w:val="none" w:sz="0" w:space="0" w:color="auto"/>
            <w:bottom w:val="none" w:sz="0" w:space="0" w:color="auto"/>
            <w:right w:val="none" w:sz="0" w:space="0" w:color="auto"/>
          </w:divBdr>
        </w:div>
        <w:div w:id="73091733">
          <w:marLeft w:val="547"/>
          <w:marRight w:val="0"/>
          <w:marTop w:val="77"/>
          <w:marBottom w:val="0"/>
          <w:divBdr>
            <w:top w:val="none" w:sz="0" w:space="0" w:color="auto"/>
            <w:left w:val="none" w:sz="0" w:space="0" w:color="auto"/>
            <w:bottom w:val="none" w:sz="0" w:space="0" w:color="auto"/>
            <w:right w:val="none" w:sz="0" w:space="0" w:color="auto"/>
          </w:divBdr>
        </w:div>
        <w:div w:id="1541671129">
          <w:marLeft w:val="547"/>
          <w:marRight w:val="0"/>
          <w:marTop w:val="77"/>
          <w:marBottom w:val="0"/>
          <w:divBdr>
            <w:top w:val="none" w:sz="0" w:space="0" w:color="auto"/>
            <w:left w:val="none" w:sz="0" w:space="0" w:color="auto"/>
            <w:bottom w:val="none" w:sz="0" w:space="0" w:color="auto"/>
            <w:right w:val="none" w:sz="0" w:space="0" w:color="auto"/>
          </w:divBdr>
        </w:div>
        <w:div w:id="63769726">
          <w:marLeft w:val="547"/>
          <w:marRight w:val="0"/>
          <w:marTop w:val="77"/>
          <w:marBottom w:val="0"/>
          <w:divBdr>
            <w:top w:val="none" w:sz="0" w:space="0" w:color="auto"/>
            <w:left w:val="none" w:sz="0" w:space="0" w:color="auto"/>
            <w:bottom w:val="none" w:sz="0" w:space="0" w:color="auto"/>
            <w:right w:val="none" w:sz="0" w:space="0" w:color="auto"/>
          </w:divBdr>
        </w:div>
        <w:div w:id="1637948109">
          <w:marLeft w:val="547"/>
          <w:marRight w:val="0"/>
          <w:marTop w:val="77"/>
          <w:marBottom w:val="0"/>
          <w:divBdr>
            <w:top w:val="none" w:sz="0" w:space="0" w:color="auto"/>
            <w:left w:val="none" w:sz="0" w:space="0" w:color="auto"/>
            <w:bottom w:val="none" w:sz="0" w:space="0" w:color="auto"/>
            <w:right w:val="none" w:sz="0" w:space="0" w:color="auto"/>
          </w:divBdr>
        </w:div>
        <w:div w:id="1004671079">
          <w:marLeft w:val="547"/>
          <w:marRight w:val="0"/>
          <w:marTop w:val="77"/>
          <w:marBottom w:val="0"/>
          <w:divBdr>
            <w:top w:val="none" w:sz="0" w:space="0" w:color="auto"/>
            <w:left w:val="none" w:sz="0" w:space="0" w:color="auto"/>
            <w:bottom w:val="none" w:sz="0" w:space="0" w:color="auto"/>
            <w:right w:val="none" w:sz="0" w:space="0" w:color="auto"/>
          </w:divBdr>
        </w:div>
        <w:div w:id="1876189518">
          <w:marLeft w:val="547"/>
          <w:marRight w:val="0"/>
          <w:marTop w:val="77"/>
          <w:marBottom w:val="0"/>
          <w:divBdr>
            <w:top w:val="none" w:sz="0" w:space="0" w:color="auto"/>
            <w:left w:val="none" w:sz="0" w:space="0" w:color="auto"/>
            <w:bottom w:val="none" w:sz="0" w:space="0" w:color="auto"/>
            <w:right w:val="none" w:sz="0" w:space="0" w:color="auto"/>
          </w:divBdr>
        </w:div>
        <w:div w:id="1873378100">
          <w:marLeft w:val="547"/>
          <w:marRight w:val="0"/>
          <w:marTop w:val="77"/>
          <w:marBottom w:val="0"/>
          <w:divBdr>
            <w:top w:val="none" w:sz="0" w:space="0" w:color="auto"/>
            <w:left w:val="none" w:sz="0" w:space="0" w:color="auto"/>
            <w:bottom w:val="none" w:sz="0" w:space="0" w:color="auto"/>
            <w:right w:val="none" w:sz="0" w:space="0" w:color="auto"/>
          </w:divBdr>
        </w:div>
        <w:div w:id="396510353">
          <w:marLeft w:val="547"/>
          <w:marRight w:val="0"/>
          <w:marTop w:val="77"/>
          <w:marBottom w:val="0"/>
          <w:divBdr>
            <w:top w:val="none" w:sz="0" w:space="0" w:color="auto"/>
            <w:left w:val="none" w:sz="0" w:space="0" w:color="auto"/>
            <w:bottom w:val="none" w:sz="0" w:space="0" w:color="auto"/>
            <w:right w:val="none" w:sz="0" w:space="0" w:color="auto"/>
          </w:divBdr>
        </w:div>
        <w:div w:id="772434016">
          <w:marLeft w:val="547"/>
          <w:marRight w:val="0"/>
          <w:marTop w:val="77"/>
          <w:marBottom w:val="0"/>
          <w:divBdr>
            <w:top w:val="none" w:sz="0" w:space="0" w:color="auto"/>
            <w:left w:val="none" w:sz="0" w:space="0" w:color="auto"/>
            <w:bottom w:val="none" w:sz="0" w:space="0" w:color="auto"/>
            <w:right w:val="none" w:sz="0" w:space="0" w:color="auto"/>
          </w:divBdr>
        </w:div>
        <w:div w:id="1017197041">
          <w:marLeft w:val="547"/>
          <w:marRight w:val="0"/>
          <w:marTop w:val="77"/>
          <w:marBottom w:val="0"/>
          <w:divBdr>
            <w:top w:val="none" w:sz="0" w:space="0" w:color="auto"/>
            <w:left w:val="none" w:sz="0" w:space="0" w:color="auto"/>
            <w:bottom w:val="none" w:sz="0" w:space="0" w:color="auto"/>
            <w:right w:val="none" w:sz="0" w:space="0" w:color="auto"/>
          </w:divBdr>
        </w:div>
        <w:div w:id="1698046340">
          <w:marLeft w:val="547"/>
          <w:marRight w:val="0"/>
          <w:marTop w:val="77"/>
          <w:marBottom w:val="0"/>
          <w:divBdr>
            <w:top w:val="none" w:sz="0" w:space="0" w:color="auto"/>
            <w:left w:val="none" w:sz="0" w:space="0" w:color="auto"/>
            <w:bottom w:val="none" w:sz="0" w:space="0" w:color="auto"/>
            <w:right w:val="none" w:sz="0" w:space="0" w:color="auto"/>
          </w:divBdr>
        </w:div>
      </w:divsChild>
    </w:div>
    <w:div w:id="1205797108">
      <w:bodyDiv w:val="1"/>
      <w:marLeft w:val="0"/>
      <w:marRight w:val="0"/>
      <w:marTop w:val="0"/>
      <w:marBottom w:val="0"/>
      <w:divBdr>
        <w:top w:val="none" w:sz="0" w:space="0" w:color="auto"/>
        <w:left w:val="none" w:sz="0" w:space="0" w:color="auto"/>
        <w:bottom w:val="none" w:sz="0" w:space="0" w:color="auto"/>
        <w:right w:val="none" w:sz="0" w:space="0" w:color="auto"/>
      </w:divBdr>
    </w:div>
    <w:div w:id="1244753243">
      <w:bodyDiv w:val="1"/>
      <w:marLeft w:val="0"/>
      <w:marRight w:val="0"/>
      <w:marTop w:val="0"/>
      <w:marBottom w:val="0"/>
      <w:divBdr>
        <w:top w:val="none" w:sz="0" w:space="0" w:color="auto"/>
        <w:left w:val="none" w:sz="0" w:space="0" w:color="auto"/>
        <w:bottom w:val="none" w:sz="0" w:space="0" w:color="auto"/>
        <w:right w:val="none" w:sz="0" w:space="0" w:color="auto"/>
      </w:divBdr>
    </w:div>
    <w:div w:id="1255017261">
      <w:bodyDiv w:val="1"/>
      <w:marLeft w:val="0"/>
      <w:marRight w:val="0"/>
      <w:marTop w:val="0"/>
      <w:marBottom w:val="0"/>
      <w:divBdr>
        <w:top w:val="none" w:sz="0" w:space="0" w:color="auto"/>
        <w:left w:val="none" w:sz="0" w:space="0" w:color="auto"/>
        <w:bottom w:val="none" w:sz="0" w:space="0" w:color="auto"/>
        <w:right w:val="none" w:sz="0" w:space="0" w:color="auto"/>
      </w:divBdr>
      <w:divsChild>
        <w:div w:id="411591198">
          <w:marLeft w:val="547"/>
          <w:marRight w:val="0"/>
          <w:marTop w:val="115"/>
          <w:marBottom w:val="0"/>
          <w:divBdr>
            <w:top w:val="none" w:sz="0" w:space="0" w:color="auto"/>
            <w:left w:val="none" w:sz="0" w:space="0" w:color="auto"/>
            <w:bottom w:val="none" w:sz="0" w:space="0" w:color="auto"/>
            <w:right w:val="none" w:sz="0" w:space="0" w:color="auto"/>
          </w:divBdr>
        </w:div>
        <w:div w:id="939219136">
          <w:marLeft w:val="547"/>
          <w:marRight w:val="0"/>
          <w:marTop w:val="115"/>
          <w:marBottom w:val="0"/>
          <w:divBdr>
            <w:top w:val="none" w:sz="0" w:space="0" w:color="auto"/>
            <w:left w:val="none" w:sz="0" w:space="0" w:color="auto"/>
            <w:bottom w:val="none" w:sz="0" w:space="0" w:color="auto"/>
            <w:right w:val="none" w:sz="0" w:space="0" w:color="auto"/>
          </w:divBdr>
        </w:div>
        <w:div w:id="1601791793">
          <w:marLeft w:val="547"/>
          <w:marRight w:val="0"/>
          <w:marTop w:val="115"/>
          <w:marBottom w:val="0"/>
          <w:divBdr>
            <w:top w:val="none" w:sz="0" w:space="0" w:color="auto"/>
            <w:left w:val="none" w:sz="0" w:space="0" w:color="auto"/>
            <w:bottom w:val="none" w:sz="0" w:space="0" w:color="auto"/>
            <w:right w:val="none" w:sz="0" w:space="0" w:color="auto"/>
          </w:divBdr>
        </w:div>
        <w:div w:id="267547383">
          <w:marLeft w:val="547"/>
          <w:marRight w:val="0"/>
          <w:marTop w:val="115"/>
          <w:marBottom w:val="0"/>
          <w:divBdr>
            <w:top w:val="none" w:sz="0" w:space="0" w:color="auto"/>
            <w:left w:val="none" w:sz="0" w:space="0" w:color="auto"/>
            <w:bottom w:val="none" w:sz="0" w:space="0" w:color="auto"/>
            <w:right w:val="none" w:sz="0" w:space="0" w:color="auto"/>
          </w:divBdr>
        </w:div>
        <w:div w:id="448740621">
          <w:marLeft w:val="547"/>
          <w:marRight w:val="0"/>
          <w:marTop w:val="115"/>
          <w:marBottom w:val="0"/>
          <w:divBdr>
            <w:top w:val="none" w:sz="0" w:space="0" w:color="auto"/>
            <w:left w:val="none" w:sz="0" w:space="0" w:color="auto"/>
            <w:bottom w:val="none" w:sz="0" w:space="0" w:color="auto"/>
            <w:right w:val="none" w:sz="0" w:space="0" w:color="auto"/>
          </w:divBdr>
        </w:div>
        <w:div w:id="479616401">
          <w:marLeft w:val="547"/>
          <w:marRight w:val="0"/>
          <w:marTop w:val="115"/>
          <w:marBottom w:val="0"/>
          <w:divBdr>
            <w:top w:val="none" w:sz="0" w:space="0" w:color="auto"/>
            <w:left w:val="none" w:sz="0" w:space="0" w:color="auto"/>
            <w:bottom w:val="none" w:sz="0" w:space="0" w:color="auto"/>
            <w:right w:val="none" w:sz="0" w:space="0" w:color="auto"/>
          </w:divBdr>
        </w:div>
        <w:div w:id="582034258">
          <w:marLeft w:val="547"/>
          <w:marRight w:val="0"/>
          <w:marTop w:val="115"/>
          <w:marBottom w:val="0"/>
          <w:divBdr>
            <w:top w:val="none" w:sz="0" w:space="0" w:color="auto"/>
            <w:left w:val="none" w:sz="0" w:space="0" w:color="auto"/>
            <w:bottom w:val="none" w:sz="0" w:space="0" w:color="auto"/>
            <w:right w:val="none" w:sz="0" w:space="0" w:color="auto"/>
          </w:divBdr>
        </w:div>
        <w:div w:id="447547106">
          <w:marLeft w:val="547"/>
          <w:marRight w:val="0"/>
          <w:marTop w:val="115"/>
          <w:marBottom w:val="0"/>
          <w:divBdr>
            <w:top w:val="none" w:sz="0" w:space="0" w:color="auto"/>
            <w:left w:val="none" w:sz="0" w:space="0" w:color="auto"/>
            <w:bottom w:val="none" w:sz="0" w:space="0" w:color="auto"/>
            <w:right w:val="none" w:sz="0" w:space="0" w:color="auto"/>
          </w:divBdr>
        </w:div>
        <w:div w:id="826827538">
          <w:marLeft w:val="547"/>
          <w:marRight w:val="0"/>
          <w:marTop w:val="115"/>
          <w:marBottom w:val="0"/>
          <w:divBdr>
            <w:top w:val="none" w:sz="0" w:space="0" w:color="auto"/>
            <w:left w:val="none" w:sz="0" w:space="0" w:color="auto"/>
            <w:bottom w:val="none" w:sz="0" w:space="0" w:color="auto"/>
            <w:right w:val="none" w:sz="0" w:space="0" w:color="auto"/>
          </w:divBdr>
        </w:div>
      </w:divsChild>
    </w:div>
    <w:div w:id="1258637612">
      <w:bodyDiv w:val="1"/>
      <w:marLeft w:val="0"/>
      <w:marRight w:val="0"/>
      <w:marTop w:val="0"/>
      <w:marBottom w:val="0"/>
      <w:divBdr>
        <w:top w:val="none" w:sz="0" w:space="0" w:color="auto"/>
        <w:left w:val="none" w:sz="0" w:space="0" w:color="auto"/>
        <w:bottom w:val="none" w:sz="0" w:space="0" w:color="auto"/>
        <w:right w:val="none" w:sz="0" w:space="0" w:color="auto"/>
      </w:divBdr>
    </w:div>
    <w:div w:id="1258711414">
      <w:bodyDiv w:val="1"/>
      <w:marLeft w:val="0"/>
      <w:marRight w:val="0"/>
      <w:marTop w:val="0"/>
      <w:marBottom w:val="0"/>
      <w:divBdr>
        <w:top w:val="none" w:sz="0" w:space="0" w:color="auto"/>
        <w:left w:val="none" w:sz="0" w:space="0" w:color="auto"/>
        <w:bottom w:val="none" w:sz="0" w:space="0" w:color="auto"/>
        <w:right w:val="none" w:sz="0" w:space="0" w:color="auto"/>
      </w:divBdr>
    </w:div>
    <w:div w:id="1523397757">
      <w:bodyDiv w:val="1"/>
      <w:marLeft w:val="0"/>
      <w:marRight w:val="0"/>
      <w:marTop w:val="0"/>
      <w:marBottom w:val="0"/>
      <w:divBdr>
        <w:top w:val="none" w:sz="0" w:space="0" w:color="auto"/>
        <w:left w:val="none" w:sz="0" w:space="0" w:color="auto"/>
        <w:bottom w:val="none" w:sz="0" w:space="0" w:color="auto"/>
        <w:right w:val="none" w:sz="0" w:space="0" w:color="auto"/>
      </w:divBdr>
    </w:div>
    <w:div w:id="1583490888">
      <w:bodyDiv w:val="1"/>
      <w:marLeft w:val="0"/>
      <w:marRight w:val="0"/>
      <w:marTop w:val="0"/>
      <w:marBottom w:val="0"/>
      <w:divBdr>
        <w:top w:val="none" w:sz="0" w:space="0" w:color="auto"/>
        <w:left w:val="none" w:sz="0" w:space="0" w:color="auto"/>
        <w:bottom w:val="none" w:sz="0" w:space="0" w:color="auto"/>
        <w:right w:val="none" w:sz="0" w:space="0" w:color="auto"/>
      </w:divBdr>
    </w:div>
    <w:div w:id="1679964727">
      <w:bodyDiv w:val="1"/>
      <w:marLeft w:val="0"/>
      <w:marRight w:val="0"/>
      <w:marTop w:val="0"/>
      <w:marBottom w:val="0"/>
      <w:divBdr>
        <w:top w:val="none" w:sz="0" w:space="0" w:color="auto"/>
        <w:left w:val="none" w:sz="0" w:space="0" w:color="auto"/>
        <w:bottom w:val="none" w:sz="0" w:space="0" w:color="auto"/>
        <w:right w:val="none" w:sz="0" w:space="0" w:color="auto"/>
      </w:divBdr>
    </w:div>
    <w:div w:id="1686784378">
      <w:bodyDiv w:val="1"/>
      <w:marLeft w:val="0"/>
      <w:marRight w:val="0"/>
      <w:marTop w:val="0"/>
      <w:marBottom w:val="0"/>
      <w:divBdr>
        <w:top w:val="none" w:sz="0" w:space="0" w:color="auto"/>
        <w:left w:val="none" w:sz="0" w:space="0" w:color="auto"/>
        <w:bottom w:val="none" w:sz="0" w:space="0" w:color="auto"/>
        <w:right w:val="none" w:sz="0" w:space="0" w:color="auto"/>
      </w:divBdr>
    </w:div>
    <w:div w:id="1693527468">
      <w:bodyDiv w:val="1"/>
      <w:marLeft w:val="0"/>
      <w:marRight w:val="0"/>
      <w:marTop w:val="0"/>
      <w:marBottom w:val="0"/>
      <w:divBdr>
        <w:top w:val="none" w:sz="0" w:space="0" w:color="auto"/>
        <w:left w:val="none" w:sz="0" w:space="0" w:color="auto"/>
        <w:bottom w:val="none" w:sz="0" w:space="0" w:color="auto"/>
        <w:right w:val="none" w:sz="0" w:space="0" w:color="auto"/>
      </w:divBdr>
    </w:div>
    <w:div w:id="1740521098">
      <w:bodyDiv w:val="1"/>
      <w:marLeft w:val="0"/>
      <w:marRight w:val="0"/>
      <w:marTop w:val="0"/>
      <w:marBottom w:val="0"/>
      <w:divBdr>
        <w:top w:val="none" w:sz="0" w:space="0" w:color="auto"/>
        <w:left w:val="none" w:sz="0" w:space="0" w:color="auto"/>
        <w:bottom w:val="none" w:sz="0" w:space="0" w:color="auto"/>
        <w:right w:val="none" w:sz="0" w:space="0" w:color="auto"/>
      </w:divBdr>
    </w:div>
    <w:div w:id="1777867155">
      <w:bodyDiv w:val="1"/>
      <w:marLeft w:val="0"/>
      <w:marRight w:val="0"/>
      <w:marTop w:val="0"/>
      <w:marBottom w:val="0"/>
      <w:divBdr>
        <w:top w:val="none" w:sz="0" w:space="0" w:color="auto"/>
        <w:left w:val="none" w:sz="0" w:space="0" w:color="auto"/>
        <w:bottom w:val="none" w:sz="0" w:space="0" w:color="auto"/>
        <w:right w:val="none" w:sz="0" w:space="0" w:color="auto"/>
      </w:divBdr>
    </w:div>
    <w:div w:id="1782411254">
      <w:bodyDiv w:val="1"/>
      <w:marLeft w:val="0"/>
      <w:marRight w:val="0"/>
      <w:marTop w:val="0"/>
      <w:marBottom w:val="0"/>
      <w:divBdr>
        <w:top w:val="none" w:sz="0" w:space="0" w:color="auto"/>
        <w:left w:val="none" w:sz="0" w:space="0" w:color="auto"/>
        <w:bottom w:val="none" w:sz="0" w:space="0" w:color="auto"/>
        <w:right w:val="none" w:sz="0" w:space="0" w:color="auto"/>
      </w:divBdr>
    </w:div>
    <w:div w:id="1868252921">
      <w:bodyDiv w:val="1"/>
      <w:marLeft w:val="0"/>
      <w:marRight w:val="0"/>
      <w:marTop w:val="0"/>
      <w:marBottom w:val="0"/>
      <w:divBdr>
        <w:top w:val="none" w:sz="0" w:space="0" w:color="auto"/>
        <w:left w:val="none" w:sz="0" w:space="0" w:color="auto"/>
        <w:bottom w:val="none" w:sz="0" w:space="0" w:color="auto"/>
        <w:right w:val="none" w:sz="0" w:space="0" w:color="auto"/>
      </w:divBdr>
    </w:div>
    <w:div w:id="1885099421">
      <w:bodyDiv w:val="1"/>
      <w:marLeft w:val="0"/>
      <w:marRight w:val="0"/>
      <w:marTop w:val="0"/>
      <w:marBottom w:val="0"/>
      <w:divBdr>
        <w:top w:val="none" w:sz="0" w:space="0" w:color="auto"/>
        <w:left w:val="none" w:sz="0" w:space="0" w:color="auto"/>
        <w:bottom w:val="none" w:sz="0" w:space="0" w:color="auto"/>
        <w:right w:val="none" w:sz="0" w:space="0" w:color="auto"/>
      </w:divBdr>
    </w:div>
    <w:div w:id="1987471710">
      <w:bodyDiv w:val="1"/>
      <w:marLeft w:val="0"/>
      <w:marRight w:val="0"/>
      <w:marTop w:val="0"/>
      <w:marBottom w:val="0"/>
      <w:divBdr>
        <w:top w:val="none" w:sz="0" w:space="0" w:color="auto"/>
        <w:left w:val="none" w:sz="0" w:space="0" w:color="auto"/>
        <w:bottom w:val="none" w:sz="0" w:space="0" w:color="auto"/>
        <w:right w:val="none" w:sz="0" w:space="0" w:color="auto"/>
      </w:divBdr>
    </w:div>
    <w:div w:id="2025932016">
      <w:bodyDiv w:val="1"/>
      <w:marLeft w:val="0"/>
      <w:marRight w:val="0"/>
      <w:marTop w:val="0"/>
      <w:marBottom w:val="0"/>
      <w:divBdr>
        <w:top w:val="none" w:sz="0" w:space="0" w:color="auto"/>
        <w:left w:val="none" w:sz="0" w:space="0" w:color="auto"/>
        <w:bottom w:val="none" w:sz="0" w:space="0" w:color="auto"/>
        <w:right w:val="none" w:sz="0" w:space="0" w:color="auto"/>
      </w:divBdr>
    </w:div>
    <w:div w:id="2093577427">
      <w:bodyDiv w:val="1"/>
      <w:marLeft w:val="0"/>
      <w:marRight w:val="0"/>
      <w:marTop w:val="0"/>
      <w:marBottom w:val="0"/>
      <w:divBdr>
        <w:top w:val="none" w:sz="0" w:space="0" w:color="auto"/>
        <w:left w:val="none" w:sz="0" w:space="0" w:color="auto"/>
        <w:bottom w:val="none" w:sz="0" w:space="0" w:color="auto"/>
        <w:right w:val="none" w:sz="0" w:space="0" w:color="auto"/>
      </w:divBdr>
    </w:div>
    <w:div w:id="2098821330">
      <w:bodyDiv w:val="1"/>
      <w:marLeft w:val="0"/>
      <w:marRight w:val="0"/>
      <w:marTop w:val="0"/>
      <w:marBottom w:val="0"/>
      <w:divBdr>
        <w:top w:val="none" w:sz="0" w:space="0" w:color="auto"/>
        <w:left w:val="none" w:sz="0" w:space="0" w:color="auto"/>
        <w:bottom w:val="none" w:sz="0" w:space="0" w:color="auto"/>
        <w:right w:val="none" w:sz="0" w:space="0" w:color="auto"/>
      </w:divBdr>
    </w:div>
    <w:div w:id="2116360924">
      <w:bodyDiv w:val="1"/>
      <w:marLeft w:val="0"/>
      <w:marRight w:val="0"/>
      <w:marTop w:val="0"/>
      <w:marBottom w:val="0"/>
      <w:divBdr>
        <w:top w:val="none" w:sz="0" w:space="0" w:color="auto"/>
        <w:left w:val="none" w:sz="0" w:space="0" w:color="auto"/>
        <w:bottom w:val="none" w:sz="0" w:space="0" w:color="auto"/>
        <w:right w:val="none" w:sz="0" w:space="0" w:color="auto"/>
      </w:divBdr>
    </w:div>
    <w:div w:id="214546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46</Pages>
  <Words>6298</Words>
  <Characters>35905</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1111</cp:lastModifiedBy>
  <cp:revision>24</cp:revision>
  <dcterms:created xsi:type="dcterms:W3CDTF">2021-11-06T10:12:00Z</dcterms:created>
  <dcterms:modified xsi:type="dcterms:W3CDTF">2024-01-30T09:22:00Z</dcterms:modified>
</cp:coreProperties>
</file>