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CF0" w:rsidRDefault="00126894" w:rsidP="00FE68F5">
      <w:pPr>
        <w:jc w:val="center"/>
        <w:rPr>
          <w:rFonts w:ascii="Times New Roman" w:hAnsi="Times New Roman" w:cs="Times New Roman"/>
          <w:sz w:val="28"/>
          <w:szCs w:val="28"/>
        </w:rPr>
      </w:pPr>
      <w:r w:rsidRPr="00126894">
        <w:rPr>
          <w:rFonts w:ascii="Times New Roman" w:hAnsi="Times New Roman" w:cs="Times New Roman"/>
          <w:sz w:val="28"/>
          <w:szCs w:val="28"/>
        </w:rPr>
        <w:t>Игра «Строим дом»</w:t>
      </w:r>
    </w:p>
    <w:p w:rsidR="00676E2C" w:rsidRPr="00126894" w:rsidRDefault="00676E2C" w:rsidP="003931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</w:t>
      </w:r>
      <w:r w:rsidR="00393115">
        <w:rPr>
          <w:rFonts w:ascii="Times New Roman" w:hAnsi="Times New Roman" w:cs="Times New Roman"/>
          <w:sz w:val="28"/>
          <w:szCs w:val="28"/>
        </w:rPr>
        <w:t>«Строим дом» изготовлена из экологичного материала скульптурного гипса по типу конструктора. П</w:t>
      </w:r>
      <w:r>
        <w:rPr>
          <w:rFonts w:ascii="Times New Roman" w:hAnsi="Times New Roman" w:cs="Times New Roman"/>
          <w:sz w:val="28"/>
          <w:szCs w:val="28"/>
        </w:rPr>
        <w:t xml:space="preserve">редназначена </w:t>
      </w:r>
      <w:r w:rsidR="00393115">
        <w:rPr>
          <w:rFonts w:ascii="Times New Roman" w:hAnsi="Times New Roman" w:cs="Times New Roman"/>
          <w:sz w:val="28"/>
          <w:szCs w:val="28"/>
        </w:rPr>
        <w:t xml:space="preserve">игра </w:t>
      </w:r>
      <w:r>
        <w:rPr>
          <w:rFonts w:ascii="Times New Roman" w:hAnsi="Times New Roman" w:cs="Times New Roman"/>
          <w:sz w:val="28"/>
          <w:szCs w:val="28"/>
        </w:rPr>
        <w:t xml:space="preserve">для детей старшего дошкольного и младшего школьного возраста. </w:t>
      </w:r>
    </w:p>
    <w:p w:rsidR="00126894" w:rsidRPr="00126894" w:rsidRDefault="00126894" w:rsidP="00215B15">
      <w:pPr>
        <w:jc w:val="both"/>
        <w:rPr>
          <w:rFonts w:ascii="Times New Roman" w:hAnsi="Times New Roman" w:cs="Times New Roman"/>
          <w:sz w:val="28"/>
          <w:szCs w:val="28"/>
        </w:rPr>
      </w:pPr>
      <w:r w:rsidRPr="00126894"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r w:rsidR="00393115">
        <w:rPr>
          <w:rFonts w:ascii="Times New Roman" w:hAnsi="Times New Roman" w:cs="Times New Roman"/>
          <w:sz w:val="28"/>
          <w:szCs w:val="28"/>
        </w:rPr>
        <w:t xml:space="preserve">в комплект входят </w:t>
      </w:r>
      <w:r w:rsidRPr="00126894">
        <w:rPr>
          <w:rFonts w:ascii="Times New Roman" w:hAnsi="Times New Roman" w:cs="Times New Roman"/>
          <w:sz w:val="28"/>
          <w:szCs w:val="28"/>
        </w:rPr>
        <w:t>кубики</w:t>
      </w:r>
      <w:r w:rsidR="003D5747">
        <w:rPr>
          <w:rFonts w:ascii="Times New Roman" w:hAnsi="Times New Roman" w:cs="Times New Roman"/>
          <w:sz w:val="28"/>
          <w:szCs w:val="28"/>
        </w:rPr>
        <w:t xml:space="preserve"> (6</w:t>
      </w:r>
      <w:r w:rsidR="00393115">
        <w:rPr>
          <w:rFonts w:ascii="Times New Roman" w:hAnsi="Times New Roman" w:cs="Times New Roman"/>
          <w:sz w:val="28"/>
          <w:szCs w:val="28"/>
        </w:rPr>
        <w:t xml:space="preserve"> шт.)</w:t>
      </w:r>
      <w:r w:rsidRPr="00126894">
        <w:rPr>
          <w:rFonts w:ascii="Times New Roman" w:hAnsi="Times New Roman" w:cs="Times New Roman"/>
          <w:sz w:val="28"/>
          <w:szCs w:val="28"/>
        </w:rPr>
        <w:t>; фигурки людей красного, синего и зеленого цвета</w:t>
      </w:r>
      <w:r w:rsidR="003D5747">
        <w:rPr>
          <w:rFonts w:ascii="Times New Roman" w:hAnsi="Times New Roman" w:cs="Times New Roman"/>
          <w:sz w:val="28"/>
          <w:szCs w:val="28"/>
        </w:rPr>
        <w:t xml:space="preserve"> (9</w:t>
      </w:r>
      <w:r w:rsidR="00393115">
        <w:rPr>
          <w:rFonts w:ascii="Times New Roman" w:hAnsi="Times New Roman" w:cs="Times New Roman"/>
          <w:sz w:val="28"/>
          <w:szCs w:val="28"/>
        </w:rPr>
        <w:t xml:space="preserve"> шт.)</w:t>
      </w:r>
      <w:r w:rsidRPr="00126894">
        <w:rPr>
          <w:rFonts w:ascii="Times New Roman" w:hAnsi="Times New Roman" w:cs="Times New Roman"/>
          <w:sz w:val="28"/>
          <w:szCs w:val="28"/>
        </w:rPr>
        <w:t>; карточки со словами</w:t>
      </w:r>
      <w:r w:rsidR="00393115">
        <w:rPr>
          <w:rFonts w:ascii="Times New Roman" w:hAnsi="Times New Roman" w:cs="Times New Roman"/>
          <w:sz w:val="28"/>
          <w:szCs w:val="28"/>
        </w:rPr>
        <w:t xml:space="preserve"> (15 шт.)</w:t>
      </w:r>
      <w:r w:rsidRPr="00126894">
        <w:rPr>
          <w:rFonts w:ascii="Times New Roman" w:hAnsi="Times New Roman" w:cs="Times New Roman"/>
          <w:sz w:val="28"/>
          <w:szCs w:val="28"/>
        </w:rPr>
        <w:t xml:space="preserve">; </w:t>
      </w:r>
      <w:r w:rsidR="00393115">
        <w:rPr>
          <w:rFonts w:ascii="Times New Roman" w:hAnsi="Times New Roman" w:cs="Times New Roman"/>
          <w:sz w:val="28"/>
          <w:szCs w:val="28"/>
        </w:rPr>
        <w:t xml:space="preserve"> </w:t>
      </w:r>
      <w:r w:rsidRPr="00126894">
        <w:rPr>
          <w:rFonts w:ascii="Times New Roman" w:hAnsi="Times New Roman" w:cs="Times New Roman"/>
          <w:sz w:val="28"/>
          <w:szCs w:val="28"/>
        </w:rPr>
        <w:t>карточки с правилами</w:t>
      </w:r>
      <w:r w:rsidR="00393115">
        <w:rPr>
          <w:rFonts w:ascii="Times New Roman" w:hAnsi="Times New Roman" w:cs="Times New Roman"/>
          <w:sz w:val="28"/>
          <w:szCs w:val="28"/>
        </w:rPr>
        <w:t xml:space="preserve"> (2 </w:t>
      </w:r>
      <w:proofErr w:type="spellStart"/>
      <w:proofErr w:type="gramStart"/>
      <w:r w:rsidR="00393115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="00393115">
        <w:rPr>
          <w:rFonts w:ascii="Times New Roman" w:hAnsi="Times New Roman" w:cs="Times New Roman"/>
          <w:sz w:val="28"/>
          <w:szCs w:val="28"/>
        </w:rPr>
        <w:t>)</w:t>
      </w:r>
      <w:r w:rsidRPr="001268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6894" w:rsidRDefault="00126894" w:rsidP="00215B15">
      <w:pPr>
        <w:jc w:val="both"/>
        <w:rPr>
          <w:rFonts w:ascii="Times New Roman" w:hAnsi="Times New Roman" w:cs="Times New Roman"/>
          <w:sz w:val="28"/>
          <w:szCs w:val="28"/>
        </w:rPr>
      </w:pPr>
      <w:r w:rsidRPr="00126894">
        <w:rPr>
          <w:rFonts w:ascii="Times New Roman" w:hAnsi="Times New Roman" w:cs="Times New Roman"/>
          <w:sz w:val="28"/>
          <w:szCs w:val="28"/>
        </w:rPr>
        <w:t>Коррекционно-развивающие задачи:</w:t>
      </w:r>
    </w:p>
    <w:p w:rsidR="00126894" w:rsidRDefault="00126894" w:rsidP="00215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Закрепление названия </w:t>
      </w:r>
      <w:r w:rsidR="00215B15">
        <w:rPr>
          <w:rFonts w:ascii="Times New Roman" w:hAnsi="Times New Roman" w:cs="Times New Roman"/>
          <w:sz w:val="28"/>
          <w:szCs w:val="28"/>
        </w:rPr>
        <w:t>приз</w:t>
      </w:r>
      <w:r w:rsidR="006E6687">
        <w:rPr>
          <w:rFonts w:ascii="Times New Roman" w:hAnsi="Times New Roman" w:cs="Times New Roman"/>
          <w:sz w:val="28"/>
          <w:szCs w:val="28"/>
        </w:rPr>
        <w:t>наков объ</w:t>
      </w:r>
      <w:r w:rsidR="00215B15">
        <w:rPr>
          <w:rFonts w:ascii="Times New Roman" w:hAnsi="Times New Roman" w:cs="Times New Roman"/>
          <w:sz w:val="28"/>
          <w:szCs w:val="28"/>
        </w:rPr>
        <w:t>ектов (величина, форма, цвет).</w:t>
      </w:r>
    </w:p>
    <w:p w:rsidR="00215B15" w:rsidRDefault="00215B15" w:rsidP="00215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в речи качественных прилагательных, образованных от названий величины, формы, цвета.</w:t>
      </w:r>
    </w:p>
    <w:p w:rsidR="006E6687" w:rsidRDefault="006E6687" w:rsidP="00215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Закрепление понимания и употребления предлогов НА, ПЕРЕД, ЗА. </w:t>
      </w:r>
    </w:p>
    <w:p w:rsidR="00215B15" w:rsidRDefault="00215B15" w:rsidP="00215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ориентировки на плоскости (умение выкладывать предметы, фигуры слева направо). </w:t>
      </w:r>
    </w:p>
    <w:p w:rsidR="002E192D" w:rsidRDefault="002E192D" w:rsidP="002E19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Усвоение понятий гласные, согласные (твердые, мягкие) звуки. </w:t>
      </w:r>
    </w:p>
    <w:p w:rsidR="002E192D" w:rsidRDefault="002E192D" w:rsidP="002E192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умения давать характеристику гласных и согласных звуков.</w:t>
      </w:r>
    </w:p>
    <w:p w:rsidR="002E192D" w:rsidRPr="002E192D" w:rsidRDefault="002E192D" w:rsidP="002E192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устойчивого навыка звукового анализа слов (определение первого и последнего звука, общего количества </w:t>
      </w:r>
      <w:r w:rsidR="00393115">
        <w:rPr>
          <w:rFonts w:ascii="Times New Roman" w:hAnsi="Times New Roman" w:cs="Times New Roman"/>
          <w:sz w:val="28"/>
          <w:szCs w:val="28"/>
        </w:rPr>
        <w:t xml:space="preserve">и последовательность </w:t>
      </w:r>
      <w:r>
        <w:rPr>
          <w:rFonts w:ascii="Times New Roman" w:hAnsi="Times New Roman" w:cs="Times New Roman"/>
          <w:sz w:val="28"/>
          <w:szCs w:val="28"/>
        </w:rPr>
        <w:t xml:space="preserve">звуков в слове). </w:t>
      </w:r>
      <w:r w:rsidRPr="002E19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B15" w:rsidRDefault="00215B15" w:rsidP="001268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навыка определения количества слогов в слове. </w:t>
      </w:r>
    </w:p>
    <w:p w:rsidR="00676E2C" w:rsidRPr="00676E2C" w:rsidRDefault="00676E2C" w:rsidP="00676E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навыка деления слов на слоги для переноса.</w:t>
      </w:r>
    </w:p>
    <w:p w:rsidR="00215B15" w:rsidRDefault="00215B15" w:rsidP="001268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правил русского языка.</w:t>
      </w:r>
    </w:p>
    <w:p w:rsidR="00AE24C1" w:rsidRPr="00565764" w:rsidRDefault="00AE24C1" w:rsidP="005657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навыка чтения.</w:t>
      </w:r>
    </w:p>
    <w:p w:rsidR="00126894" w:rsidRDefault="003D5747" w:rsidP="00676E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</w:t>
      </w:r>
      <w:r w:rsidR="00126894" w:rsidRPr="00126894">
        <w:rPr>
          <w:rFonts w:ascii="Times New Roman" w:hAnsi="Times New Roman" w:cs="Times New Roman"/>
          <w:sz w:val="28"/>
          <w:szCs w:val="28"/>
        </w:rPr>
        <w:t xml:space="preserve"> игры:</w:t>
      </w:r>
    </w:p>
    <w:p w:rsidR="00FE68F5" w:rsidRDefault="00E91345" w:rsidP="0067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Предложите ребенку построить одноэтажный дом. </w:t>
      </w:r>
      <w:r w:rsidR="00FE68F5">
        <w:rPr>
          <w:rFonts w:ascii="Times New Roman" w:hAnsi="Times New Roman" w:cs="Times New Roman"/>
          <w:sz w:val="28"/>
          <w:szCs w:val="28"/>
        </w:rPr>
        <w:t xml:space="preserve">Договоритесь с </w:t>
      </w:r>
      <w:r>
        <w:rPr>
          <w:rFonts w:ascii="Times New Roman" w:hAnsi="Times New Roman" w:cs="Times New Roman"/>
          <w:sz w:val="28"/>
          <w:szCs w:val="28"/>
        </w:rPr>
        <w:t>ним</w:t>
      </w:r>
      <w:r w:rsidR="00FE68F5">
        <w:rPr>
          <w:rFonts w:ascii="Times New Roman" w:hAnsi="Times New Roman" w:cs="Times New Roman"/>
          <w:sz w:val="28"/>
          <w:szCs w:val="28"/>
        </w:rPr>
        <w:t xml:space="preserve"> о том, какой этот дом будет по величине (большой или маленький), цвету и форме. Если ребенок затрудняется </w:t>
      </w:r>
      <w:r w:rsidR="00393115">
        <w:rPr>
          <w:rFonts w:ascii="Times New Roman" w:hAnsi="Times New Roman" w:cs="Times New Roman"/>
          <w:sz w:val="28"/>
          <w:szCs w:val="28"/>
        </w:rPr>
        <w:t xml:space="preserve">определиться </w:t>
      </w:r>
      <w:r w:rsidR="00FE68F5">
        <w:rPr>
          <w:rFonts w:ascii="Times New Roman" w:hAnsi="Times New Roman" w:cs="Times New Roman"/>
          <w:sz w:val="28"/>
          <w:szCs w:val="28"/>
        </w:rPr>
        <w:t>самостоятельно, предложите ему выбрать из строительного набора необходимый материал для будуще</w:t>
      </w:r>
      <w:r w:rsidR="006041DB">
        <w:rPr>
          <w:rFonts w:ascii="Times New Roman" w:hAnsi="Times New Roman" w:cs="Times New Roman"/>
          <w:sz w:val="28"/>
          <w:szCs w:val="28"/>
        </w:rPr>
        <w:t>й постройки</w:t>
      </w:r>
      <w:r w:rsidR="00FE68F5">
        <w:rPr>
          <w:rFonts w:ascii="Times New Roman" w:hAnsi="Times New Roman" w:cs="Times New Roman"/>
          <w:sz w:val="28"/>
          <w:szCs w:val="28"/>
        </w:rPr>
        <w:t xml:space="preserve">. Например, вы можете попросить ребенка взять из коробки только </w:t>
      </w:r>
      <w:r w:rsidR="00AE24C1">
        <w:rPr>
          <w:rFonts w:ascii="Times New Roman" w:hAnsi="Times New Roman" w:cs="Times New Roman"/>
          <w:sz w:val="28"/>
          <w:szCs w:val="28"/>
        </w:rPr>
        <w:t xml:space="preserve">большие </w:t>
      </w:r>
      <w:r w:rsidR="00FE68F5">
        <w:rPr>
          <w:rFonts w:ascii="Times New Roman" w:hAnsi="Times New Roman" w:cs="Times New Roman"/>
          <w:sz w:val="28"/>
          <w:szCs w:val="28"/>
        </w:rPr>
        <w:t>кубики</w:t>
      </w:r>
      <w:r w:rsidR="00AE24C1">
        <w:rPr>
          <w:rFonts w:ascii="Times New Roman" w:hAnsi="Times New Roman" w:cs="Times New Roman"/>
          <w:sz w:val="28"/>
          <w:szCs w:val="28"/>
        </w:rPr>
        <w:t xml:space="preserve"> красного цвета</w:t>
      </w:r>
      <w:r w:rsidR="00FE68F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24C1" w:rsidRDefault="00AE24C1" w:rsidP="0067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</w:t>
      </w:r>
      <w:r w:rsidR="002E192D">
        <w:rPr>
          <w:rFonts w:ascii="Times New Roman" w:hAnsi="Times New Roman" w:cs="Times New Roman"/>
          <w:sz w:val="28"/>
          <w:szCs w:val="28"/>
        </w:rPr>
        <w:t>разложите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115">
        <w:rPr>
          <w:rFonts w:ascii="Times New Roman" w:hAnsi="Times New Roman" w:cs="Times New Roman"/>
          <w:sz w:val="28"/>
          <w:szCs w:val="28"/>
        </w:rPr>
        <w:t xml:space="preserve">на столе или на полу </w:t>
      </w:r>
      <w:r>
        <w:rPr>
          <w:rFonts w:ascii="Times New Roman" w:hAnsi="Times New Roman" w:cs="Times New Roman"/>
          <w:sz w:val="28"/>
          <w:szCs w:val="28"/>
        </w:rPr>
        <w:t>карточки со словами и расс</w:t>
      </w:r>
      <w:r w:rsidR="002E192D">
        <w:rPr>
          <w:rFonts w:ascii="Times New Roman" w:hAnsi="Times New Roman" w:cs="Times New Roman"/>
          <w:sz w:val="28"/>
          <w:szCs w:val="28"/>
        </w:rPr>
        <w:t>кажите</w:t>
      </w:r>
      <w:r>
        <w:rPr>
          <w:rFonts w:ascii="Times New Roman" w:hAnsi="Times New Roman" w:cs="Times New Roman"/>
          <w:sz w:val="28"/>
          <w:szCs w:val="28"/>
        </w:rPr>
        <w:t xml:space="preserve"> о том, что вместо номера, у </w:t>
      </w:r>
      <w:r w:rsidR="00393115">
        <w:rPr>
          <w:rFonts w:ascii="Times New Roman" w:hAnsi="Times New Roman" w:cs="Times New Roman"/>
          <w:sz w:val="28"/>
          <w:szCs w:val="28"/>
        </w:rPr>
        <w:t>вашего</w:t>
      </w:r>
      <w:r>
        <w:rPr>
          <w:rFonts w:ascii="Times New Roman" w:hAnsi="Times New Roman" w:cs="Times New Roman"/>
          <w:sz w:val="28"/>
          <w:szCs w:val="28"/>
        </w:rPr>
        <w:t xml:space="preserve"> дома будет свое название. Предложите выбрать табличку со словом. </w:t>
      </w:r>
      <w:r w:rsidR="00393115">
        <w:rPr>
          <w:rFonts w:ascii="Times New Roman" w:hAnsi="Times New Roman" w:cs="Times New Roman"/>
          <w:sz w:val="28"/>
          <w:szCs w:val="28"/>
        </w:rPr>
        <w:t>Если ребенок умеет читать, с</w:t>
      </w:r>
      <w:r>
        <w:rPr>
          <w:rFonts w:ascii="Times New Roman" w:hAnsi="Times New Roman" w:cs="Times New Roman"/>
          <w:sz w:val="28"/>
          <w:szCs w:val="28"/>
        </w:rPr>
        <w:t>просите</w:t>
      </w:r>
      <w:r w:rsidR="00393115">
        <w:rPr>
          <w:rFonts w:ascii="Times New Roman" w:hAnsi="Times New Roman" w:cs="Times New Roman"/>
          <w:sz w:val="28"/>
          <w:szCs w:val="28"/>
        </w:rPr>
        <w:t xml:space="preserve"> </w:t>
      </w:r>
      <w:r w:rsidR="006041DB">
        <w:rPr>
          <w:rFonts w:ascii="Times New Roman" w:hAnsi="Times New Roman" w:cs="Times New Roman"/>
          <w:sz w:val="28"/>
          <w:szCs w:val="28"/>
        </w:rPr>
        <w:t xml:space="preserve">его </w:t>
      </w:r>
      <w:r w:rsidR="00393115">
        <w:rPr>
          <w:rFonts w:ascii="Times New Roman" w:hAnsi="Times New Roman" w:cs="Times New Roman"/>
          <w:sz w:val="28"/>
          <w:szCs w:val="28"/>
        </w:rPr>
        <w:t xml:space="preserve">о том, что написано на табличке; если не умеет-прочтите за него сами. </w:t>
      </w:r>
    </w:p>
    <w:p w:rsidR="00AE24C1" w:rsidRDefault="002E192D" w:rsidP="0067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Предложите </w:t>
      </w:r>
      <w:r w:rsidR="00AE24C1">
        <w:rPr>
          <w:rFonts w:ascii="Times New Roman" w:hAnsi="Times New Roman" w:cs="Times New Roman"/>
          <w:sz w:val="28"/>
          <w:szCs w:val="28"/>
        </w:rPr>
        <w:t xml:space="preserve"> взять из приготовленных </w:t>
      </w:r>
      <w:r w:rsidR="00393115">
        <w:rPr>
          <w:rFonts w:ascii="Times New Roman" w:hAnsi="Times New Roman" w:cs="Times New Roman"/>
          <w:sz w:val="28"/>
          <w:szCs w:val="28"/>
        </w:rPr>
        <w:t xml:space="preserve">кубиков </w:t>
      </w:r>
      <w:r w:rsidR="00AE24C1">
        <w:rPr>
          <w:rFonts w:ascii="Times New Roman" w:hAnsi="Times New Roman" w:cs="Times New Roman"/>
          <w:sz w:val="28"/>
          <w:szCs w:val="28"/>
        </w:rPr>
        <w:t xml:space="preserve">столько, сколько слогов в слове. Из этих кубиков </w:t>
      </w:r>
      <w:r w:rsidR="00393115">
        <w:rPr>
          <w:rFonts w:ascii="Times New Roman" w:hAnsi="Times New Roman" w:cs="Times New Roman"/>
          <w:sz w:val="28"/>
          <w:szCs w:val="28"/>
        </w:rPr>
        <w:t xml:space="preserve">вы будете </w:t>
      </w:r>
      <w:r w:rsidR="003E3B9D">
        <w:rPr>
          <w:rFonts w:ascii="Times New Roman" w:hAnsi="Times New Roman" w:cs="Times New Roman"/>
          <w:sz w:val="28"/>
          <w:szCs w:val="28"/>
        </w:rPr>
        <w:t xml:space="preserve">строить </w:t>
      </w:r>
      <w:r w:rsidR="00AE24C1">
        <w:rPr>
          <w:rFonts w:ascii="Times New Roman" w:hAnsi="Times New Roman" w:cs="Times New Roman"/>
          <w:sz w:val="28"/>
          <w:szCs w:val="28"/>
        </w:rPr>
        <w:t xml:space="preserve">одноэтажный дом, выкладывая </w:t>
      </w:r>
      <w:r w:rsidR="00393115">
        <w:rPr>
          <w:rFonts w:ascii="Times New Roman" w:hAnsi="Times New Roman" w:cs="Times New Roman"/>
          <w:sz w:val="28"/>
          <w:szCs w:val="28"/>
        </w:rPr>
        <w:t>их</w:t>
      </w:r>
      <w:r w:rsidR="00AE24C1">
        <w:rPr>
          <w:rFonts w:ascii="Times New Roman" w:hAnsi="Times New Roman" w:cs="Times New Roman"/>
          <w:sz w:val="28"/>
          <w:szCs w:val="28"/>
        </w:rPr>
        <w:t xml:space="preserve"> слева направо. </w:t>
      </w:r>
      <w:r w:rsidR="003E3B9D">
        <w:rPr>
          <w:rFonts w:ascii="Times New Roman" w:hAnsi="Times New Roman" w:cs="Times New Roman"/>
          <w:sz w:val="28"/>
          <w:szCs w:val="28"/>
        </w:rPr>
        <w:t>Если ребенок школьного возраста затрудняется опреде</w:t>
      </w:r>
      <w:r w:rsidR="003D5747">
        <w:rPr>
          <w:rFonts w:ascii="Times New Roman" w:hAnsi="Times New Roman" w:cs="Times New Roman"/>
          <w:sz w:val="28"/>
          <w:szCs w:val="28"/>
        </w:rPr>
        <w:t>лить количество слогов в слов</w:t>
      </w:r>
      <w:proofErr w:type="gramStart"/>
      <w:r w:rsidR="003D5747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3D5747">
        <w:rPr>
          <w:rFonts w:ascii="Times New Roman" w:hAnsi="Times New Roman" w:cs="Times New Roman"/>
          <w:sz w:val="28"/>
          <w:szCs w:val="28"/>
        </w:rPr>
        <w:t xml:space="preserve"> возьмите табличку </w:t>
      </w:r>
      <w:r w:rsidR="00627676">
        <w:rPr>
          <w:rFonts w:ascii="Times New Roman" w:hAnsi="Times New Roman" w:cs="Times New Roman"/>
          <w:sz w:val="28"/>
          <w:szCs w:val="28"/>
        </w:rPr>
        <w:t xml:space="preserve"> с правилом</w:t>
      </w:r>
      <w:r w:rsidR="003D5747">
        <w:rPr>
          <w:rFonts w:ascii="Times New Roman" w:hAnsi="Times New Roman" w:cs="Times New Roman"/>
          <w:sz w:val="28"/>
          <w:szCs w:val="28"/>
        </w:rPr>
        <w:t xml:space="preserve"> №1</w:t>
      </w:r>
      <w:r w:rsidR="00627676">
        <w:rPr>
          <w:rFonts w:ascii="Times New Roman" w:hAnsi="Times New Roman" w:cs="Times New Roman"/>
          <w:sz w:val="28"/>
          <w:szCs w:val="28"/>
        </w:rPr>
        <w:t xml:space="preserve">. </w:t>
      </w:r>
      <w:r w:rsidR="003E3B9D">
        <w:rPr>
          <w:rFonts w:ascii="Times New Roman" w:hAnsi="Times New Roman" w:cs="Times New Roman"/>
          <w:sz w:val="28"/>
          <w:szCs w:val="28"/>
        </w:rPr>
        <w:t xml:space="preserve">Если ваш ребенок дошкольник, то вы можете предложить повторить нужное вам слово, поднеся ладонь к подбородку и считая сколько раз коснется подбородок ладони. </w:t>
      </w:r>
    </w:p>
    <w:p w:rsidR="00627676" w:rsidRDefault="00627676" w:rsidP="0067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Поведайте ребенку о том, что в вашем доме будет жить столько человек, сколько звуков в слове. </w:t>
      </w:r>
      <w:r w:rsidR="002E192D">
        <w:rPr>
          <w:rFonts w:ascii="Times New Roman" w:hAnsi="Times New Roman" w:cs="Times New Roman"/>
          <w:sz w:val="28"/>
          <w:szCs w:val="28"/>
        </w:rPr>
        <w:t xml:space="preserve">В случае затруднения в </w:t>
      </w:r>
      <w:r>
        <w:rPr>
          <w:rFonts w:ascii="Times New Roman" w:hAnsi="Times New Roman" w:cs="Times New Roman"/>
          <w:sz w:val="28"/>
          <w:szCs w:val="28"/>
        </w:rPr>
        <w:t>определении общего кол</w:t>
      </w:r>
      <w:r w:rsidR="002E192D">
        <w:rPr>
          <w:rFonts w:ascii="Times New Roman" w:hAnsi="Times New Roman" w:cs="Times New Roman"/>
          <w:sz w:val="28"/>
          <w:szCs w:val="28"/>
        </w:rPr>
        <w:t xml:space="preserve">ичества звуков, </w:t>
      </w:r>
      <w:r w:rsidR="003E3B9D">
        <w:rPr>
          <w:rFonts w:ascii="Times New Roman" w:hAnsi="Times New Roman" w:cs="Times New Roman"/>
          <w:sz w:val="28"/>
          <w:szCs w:val="28"/>
        </w:rPr>
        <w:t xml:space="preserve">сначала </w:t>
      </w:r>
      <w:r w:rsidR="002E192D">
        <w:rPr>
          <w:rFonts w:ascii="Times New Roman" w:hAnsi="Times New Roman" w:cs="Times New Roman"/>
          <w:sz w:val="28"/>
          <w:szCs w:val="28"/>
        </w:rPr>
        <w:t>попросите назвать</w:t>
      </w:r>
      <w:r>
        <w:rPr>
          <w:rFonts w:ascii="Times New Roman" w:hAnsi="Times New Roman" w:cs="Times New Roman"/>
          <w:sz w:val="28"/>
          <w:szCs w:val="28"/>
        </w:rPr>
        <w:t xml:space="preserve"> первый звук в слове, затем второй и та</w:t>
      </w:r>
      <w:r w:rsidR="002E192D">
        <w:rPr>
          <w:rFonts w:ascii="Times New Roman" w:hAnsi="Times New Roman" w:cs="Times New Roman"/>
          <w:sz w:val="28"/>
          <w:szCs w:val="28"/>
        </w:rPr>
        <w:t>к далее</w:t>
      </w:r>
      <w:r>
        <w:rPr>
          <w:rFonts w:ascii="Times New Roman" w:hAnsi="Times New Roman" w:cs="Times New Roman"/>
          <w:sz w:val="28"/>
          <w:szCs w:val="28"/>
        </w:rPr>
        <w:t xml:space="preserve">. Называя </w:t>
      </w:r>
      <w:r w:rsidR="00646717">
        <w:rPr>
          <w:rFonts w:ascii="Times New Roman" w:hAnsi="Times New Roman" w:cs="Times New Roman"/>
          <w:sz w:val="28"/>
          <w:szCs w:val="28"/>
        </w:rPr>
        <w:t xml:space="preserve">звуки, уточните, какой это звук гласный или согласный, твердый или мягкий. </w:t>
      </w:r>
      <w:proofErr w:type="gramStart"/>
      <w:r w:rsidR="00646717">
        <w:rPr>
          <w:rFonts w:ascii="Times New Roman" w:hAnsi="Times New Roman" w:cs="Times New Roman"/>
          <w:sz w:val="28"/>
          <w:szCs w:val="28"/>
        </w:rPr>
        <w:t>Если звук согласный твердый, нужно будет выбрать фигурку синего человечка и поставить перед (ЗА, НА) домом</w:t>
      </w:r>
      <w:r w:rsidR="003D5747">
        <w:rPr>
          <w:rFonts w:ascii="Times New Roman" w:hAnsi="Times New Roman" w:cs="Times New Roman"/>
          <w:sz w:val="28"/>
          <w:szCs w:val="28"/>
        </w:rPr>
        <w:t>; если звук согласный мягкий - зеленую фигурку</w:t>
      </w:r>
      <w:r w:rsidR="006467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46717">
        <w:rPr>
          <w:rFonts w:ascii="Times New Roman" w:hAnsi="Times New Roman" w:cs="Times New Roman"/>
          <w:sz w:val="28"/>
          <w:szCs w:val="28"/>
        </w:rPr>
        <w:t xml:space="preserve"> Если звук гласный, </w:t>
      </w:r>
      <w:r w:rsidR="002E192D">
        <w:rPr>
          <w:rFonts w:ascii="Times New Roman" w:hAnsi="Times New Roman" w:cs="Times New Roman"/>
          <w:sz w:val="28"/>
          <w:szCs w:val="28"/>
        </w:rPr>
        <w:t>выбирайте</w:t>
      </w:r>
      <w:r w:rsidR="00646717">
        <w:rPr>
          <w:rFonts w:ascii="Times New Roman" w:hAnsi="Times New Roman" w:cs="Times New Roman"/>
          <w:sz w:val="28"/>
          <w:szCs w:val="28"/>
        </w:rPr>
        <w:t xml:space="preserve"> красную фигурку. </w:t>
      </w:r>
    </w:p>
    <w:p w:rsidR="00627676" w:rsidRPr="00126894" w:rsidRDefault="00627676" w:rsidP="0067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игры уточните, сколько </w:t>
      </w:r>
      <w:r w:rsidR="003E3B9D">
        <w:rPr>
          <w:rFonts w:ascii="Times New Roman" w:hAnsi="Times New Roman" w:cs="Times New Roman"/>
          <w:sz w:val="28"/>
          <w:szCs w:val="28"/>
        </w:rPr>
        <w:t xml:space="preserve">всего </w:t>
      </w:r>
      <w:r>
        <w:rPr>
          <w:rFonts w:ascii="Times New Roman" w:hAnsi="Times New Roman" w:cs="Times New Roman"/>
          <w:sz w:val="28"/>
          <w:szCs w:val="28"/>
        </w:rPr>
        <w:t xml:space="preserve">жителей в вашем доме. </w:t>
      </w:r>
      <w:r w:rsidR="003E3B9D">
        <w:rPr>
          <w:rFonts w:ascii="Times New Roman" w:hAnsi="Times New Roman" w:cs="Times New Roman"/>
          <w:sz w:val="28"/>
          <w:szCs w:val="28"/>
        </w:rPr>
        <w:t>Напомните ребенку, что ж</w:t>
      </w:r>
      <w:r>
        <w:rPr>
          <w:rFonts w:ascii="Times New Roman" w:hAnsi="Times New Roman" w:cs="Times New Roman"/>
          <w:sz w:val="28"/>
          <w:szCs w:val="28"/>
        </w:rPr>
        <w:t xml:space="preserve">ители </w:t>
      </w:r>
      <w:r w:rsidR="003E3B9D">
        <w:rPr>
          <w:rFonts w:ascii="Times New Roman" w:hAnsi="Times New Roman" w:cs="Times New Roman"/>
          <w:sz w:val="28"/>
          <w:szCs w:val="28"/>
        </w:rPr>
        <w:t xml:space="preserve">дома </w:t>
      </w:r>
      <w:r>
        <w:rPr>
          <w:rFonts w:ascii="Times New Roman" w:hAnsi="Times New Roman" w:cs="Times New Roman"/>
          <w:sz w:val="28"/>
          <w:szCs w:val="28"/>
        </w:rPr>
        <w:t xml:space="preserve">- это звуки. </w:t>
      </w:r>
      <w:r w:rsidR="002E192D">
        <w:rPr>
          <w:rFonts w:ascii="Times New Roman" w:hAnsi="Times New Roman" w:cs="Times New Roman"/>
          <w:sz w:val="28"/>
          <w:szCs w:val="28"/>
        </w:rPr>
        <w:t>Поинтересуйтесь</w:t>
      </w:r>
      <w:r>
        <w:rPr>
          <w:rFonts w:ascii="Times New Roman" w:hAnsi="Times New Roman" w:cs="Times New Roman"/>
          <w:sz w:val="28"/>
          <w:szCs w:val="28"/>
        </w:rPr>
        <w:t xml:space="preserve">, сколько человечков </w:t>
      </w:r>
      <w:r w:rsidR="003E3B9D">
        <w:rPr>
          <w:rFonts w:ascii="Times New Roman" w:hAnsi="Times New Roman" w:cs="Times New Roman"/>
          <w:sz w:val="28"/>
          <w:szCs w:val="28"/>
        </w:rPr>
        <w:t xml:space="preserve">(или звуков) </w:t>
      </w:r>
      <w:r>
        <w:rPr>
          <w:rFonts w:ascii="Times New Roman" w:hAnsi="Times New Roman" w:cs="Times New Roman"/>
          <w:sz w:val="28"/>
          <w:szCs w:val="28"/>
        </w:rPr>
        <w:t>будет жить в первой части дома, сколько во второй</w:t>
      </w:r>
      <w:r w:rsidR="002E192D">
        <w:rPr>
          <w:rFonts w:ascii="Times New Roman" w:hAnsi="Times New Roman" w:cs="Times New Roman"/>
          <w:sz w:val="28"/>
          <w:szCs w:val="28"/>
        </w:rPr>
        <w:t xml:space="preserve">, попросите назвать </w:t>
      </w:r>
      <w:r>
        <w:rPr>
          <w:rFonts w:ascii="Times New Roman" w:hAnsi="Times New Roman" w:cs="Times New Roman"/>
          <w:sz w:val="28"/>
          <w:szCs w:val="28"/>
        </w:rPr>
        <w:t xml:space="preserve">эти звуки. </w:t>
      </w:r>
      <w:r w:rsidR="00676E2C">
        <w:rPr>
          <w:rFonts w:ascii="Times New Roman" w:hAnsi="Times New Roman" w:cs="Times New Roman"/>
          <w:sz w:val="28"/>
          <w:szCs w:val="28"/>
        </w:rPr>
        <w:t xml:space="preserve">Если ребенок </w:t>
      </w:r>
      <w:r w:rsidR="003E3B9D">
        <w:rPr>
          <w:rFonts w:ascii="Times New Roman" w:hAnsi="Times New Roman" w:cs="Times New Roman"/>
          <w:sz w:val="28"/>
          <w:szCs w:val="28"/>
        </w:rPr>
        <w:t xml:space="preserve">школьного возраста </w:t>
      </w:r>
      <w:r w:rsidR="00676E2C">
        <w:rPr>
          <w:rFonts w:ascii="Times New Roman" w:hAnsi="Times New Roman" w:cs="Times New Roman"/>
          <w:sz w:val="28"/>
          <w:szCs w:val="28"/>
        </w:rPr>
        <w:t>неправильно  делит слово на слоги</w:t>
      </w:r>
      <w:r w:rsidR="002E192D">
        <w:rPr>
          <w:rFonts w:ascii="Times New Roman" w:hAnsi="Times New Roman" w:cs="Times New Roman"/>
          <w:sz w:val="28"/>
          <w:szCs w:val="28"/>
        </w:rPr>
        <w:t xml:space="preserve"> </w:t>
      </w:r>
      <w:r w:rsidR="00676E2C">
        <w:rPr>
          <w:rFonts w:ascii="Times New Roman" w:hAnsi="Times New Roman" w:cs="Times New Roman"/>
          <w:sz w:val="28"/>
          <w:szCs w:val="28"/>
        </w:rPr>
        <w:t xml:space="preserve">- положите перед ним карточку с правилом №2 и повторите его. </w:t>
      </w:r>
      <w:bookmarkStart w:id="0" w:name="_GoBack"/>
      <w:bookmarkEnd w:id="0"/>
    </w:p>
    <w:sectPr w:rsidR="00627676" w:rsidRPr="00126894" w:rsidSect="00FE0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C184A"/>
    <w:multiLevelType w:val="hybridMultilevel"/>
    <w:tmpl w:val="A6768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6894"/>
    <w:rsid w:val="00126894"/>
    <w:rsid w:val="00215B15"/>
    <w:rsid w:val="00282D36"/>
    <w:rsid w:val="002E192D"/>
    <w:rsid w:val="00393115"/>
    <w:rsid w:val="003D5747"/>
    <w:rsid w:val="003E3B9D"/>
    <w:rsid w:val="00565764"/>
    <w:rsid w:val="006041DB"/>
    <w:rsid w:val="00627676"/>
    <w:rsid w:val="00646717"/>
    <w:rsid w:val="00676E2C"/>
    <w:rsid w:val="006E6687"/>
    <w:rsid w:val="008D3774"/>
    <w:rsid w:val="009F4842"/>
    <w:rsid w:val="00AE24C1"/>
    <w:rsid w:val="00E91345"/>
    <w:rsid w:val="00FE0CF0"/>
    <w:rsid w:val="00FE6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8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8</cp:revision>
  <dcterms:created xsi:type="dcterms:W3CDTF">2025-05-15T11:04:00Z</dcterms:created>
  <dcterms:modified xsi:type="dcterms:W3CDTF">2025-05-19T11:43:00Z</dcterms:modified>
</cp:coreProperties>
</file>