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2A71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Областное бюджетное общеобразовательное учреждение</w:t>
      </w:r>
    </w:p>
    <w:p w14:paraId="35EE2DCF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«Школа-интернат № 2 им. Г.А. Карманова» г. Курска</w:t>
      </w:r>
    </w:p>
    <w:p w14:paraId="0D602250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110ECF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71FA6E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A148FF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7A1C01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5912324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FDC836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1F698EF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55D015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1C8580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3A7178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1FC6B5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16FDDA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153D7C" w14:textId="6D34EA50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="00CE5EDB">
        <w:rPr>
          <w:rFonts w:ascii="Times New Roman" w:hAnsi="Times New Roman" w:cs="Times New Roman"/>
          <w:sz w:val="28"/>
          <w:szCs w:val="28"/>
        </w:rPr>
        <w:t xml:space="preserve">группового </w:t>
      </w:r>
      <w:r>
        <w:rPr>
          <w:rFonts w:ascii="Times New Roman" w:hAnsi="Times New Roman" w:cs="Times New Roman"/>
          <w:sz w:val="28"/>
          <w:szCs w:val="28"/>
        </w:rPr>
        <w:t xml:space="preserve">занятия </w:t>
      </w:r>
    </w:p>
    <w:p w14:paraId="49E474BF" w14:textId="3CD15770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обучающим</w:t>
      </w:r>
      <w:r w:rsidR="00071C4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2F119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5C5F8DCA" w14:textId="764A3AD0" w:rsidR="0046336C" w:rsidRDefault="00071C44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36C">
        <w:rPr>
          <w:rFonts w:ascii="Times New Roman" w:hAnsi="Times New Roman" w:cs="Times New Roman"/>
          <w:sz w:val="28"/>
          <w:szCs w:val="28"/>
        </w:rPr>
        <w:t>«</w:t>
      </w:r>
      <w:r w:rsidR="002F1195">
        <w:rPr>
          <w:rFonts w:ascii="Times New Roman" w:hAnsi="Times New Roman" w:cs="Times New Roman"/>
          <w:sz w:val="28"/>
          <w:szCs w:val="28"/>
        </w:rPr>
        <w:t>Дифференциация предметов по цветам</w:t>
      </w:r>
      <w:r w:rsidR="0046336C">
        <w:rPr>
          <w:rFonts w:ascii="Times New Roman" w:hAnsi="Times New Roman" w:cs="Times New Roman"/>
          <w:sz w:val="28"/>
          <w:szCs w:val="28"/>
        </w:rPr>
        <w:t>»</w:t>
      </w:r>
    </w:p>
    <w:p w14:paraId="58CF7405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A2C467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555C10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B9B7F1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D26222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0B7411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706F1D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639B8E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C535F58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57D74C1" w14:textId="77777777" w:rsidR="0046336C" w:rsidRDefault="0046336C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8F4FC62" w14:textId="7342993E" w:rsidR="0046336C" w:rsidRDefault="0046336C" w:rsidP="00071C44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Разработала: </w:t>
      </w:r>
      <w:r w:rsidR="002F1195">
        <w:rPr>
          <w:rFonts w:ascii="Times New Roman" w:hAnsi="Times New Roman" w:cs="Times New Roman"/>
          <w:sz w:val="28"/>
          <w:szCs w:val="28"/>
        </w:rPr>
        <w:t>учитель-дефектолог</w:t>
      </w:r>
    </w:p>
    <w:p w14:paraId="4C39C410" w14:textId="33CA6682" w:rsidR="002F1195" w:rsidRDefault="002F1195" w:rsidP="00071C44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Дурдыева Т.А.</w:t>
      </w:r>
    </w:p>
    <w:p w14:paraId="6983277F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678F228E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792D7F3E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61776FAC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3E0406F4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3B8BA6F1" w14:textId="77777777" w:rsidR="0046336C" w:rsidRDefault="0046336C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77903F64" w14:textId="77777777" w:rsidR="00071C44" w:rsidRDefault="00071C44" w:rsidP="0046336C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</w:p>
    <w:p w14:paraId="7CF0C548" w14:textId="77777777" w:rsidR="00071C44" w:rsidRDefault="00071C44" w:rsidP="002F119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CD6626" w14:textId="77777777" w:rsidR="0046336C" w:rsidRPr="0046336C" w:rsidRDefault="00071C44" w:rsidP="004633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</w:p>
    <w:p w14:paraId="51D4978C" w14:textId="3E35B941" w:rsidR="00984801" w:rsidRPr="00D02FAC" w:rsidRDefault="0046336C" w:rsidP="00A679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  <w:r w:rsidR="00984801" w:rsidRPr="0046336C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Цель:</w:t>
      </w:r>
      <w:r w:rsidR="00984801" w:rsidRPr="00D02FAC">
        <w:rPr>
          <w:rFonts w:ascii="Times New Roman" w:hAnsi="Times New Roman" w:cs="Times New Roman"/>
          <w:sz w:val="28"/>
          <w:szCs w:val="28"/>
        </w:rPr>
        <w:t xml:space="preserve"> </w:t>
      </w:r>
      <w:r w:rsidR="002F1195" w:rsidRPr="002F1195">
        <w:rPr>
          <w:rFonts w:ascii="Times New Roman" w:hAnsi="Times New Roman" w:cs="Times New Roman"/>
          <w:sz w:val="28"/>
          <w:szCs w:val="28"/>
        </w:rPr>
        <w:t>закрепить умение дифференцировать предметы по основным цветам.</w:t>
      </w:r>
    </w:p>
    <w:p w14:paraId="63C6A43C" w14:textId="77777777" w:rsidR="00984801" w:rsidRPr="0046336C" w:rsidRDefault="00984801" w:rsidP="00AE558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14:paraId="56976B7C" w14:textId="77777777" w:rsidR="00984801" w:rsidRPr="0046336C" w:rsidRDefault="00984801" w:rsidP="00AE558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Коррекционно-образовательные:</w:t>
      </w:r>
    </w:p>
    <w:p w14:paraId="07C18E83" w14:textId="6D5C6635" w:rsidR="002F1195" w:rsidRPr="002F1195" w:rsidRDefault="002F1195" w:rsidP="002F1195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F1195">
        <w:rPr>
          <w:rFonts w:ascii="Times New Roman" w:hAnsi="Times New Roman" w:cs="Times New Roman"/>
          <w:sz w:val="28"/>
          <w:szCs w:val="28"/>
        </w:rPr>
        <w:t>акрепить умение дифференцировать предметы по основным цветам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84E0E1" w14:textId="6FF17C2D" w:rsidR="002F1195" w:rsidRPr="002F1195" w:rsidRDefault="002F1195" w:rsidP="002F1195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2F1195">
        <w:rPr>
          <w:rFonts w:ascii="Times New Roman" w:hAnsi="Times New Roman" w:cs="Times New Roman"/>
          <w:sz w:val="28"/>
          <w:szCs w:val="28"/>
        </w:rPr>
        <w:t>акрепить понятия </w:t>
      </w:r>
      <w:r w:rsidRPr="002F1195">
        <w:rPr>
          <w:rFonts w:ascii="Times New Roman" w:hAnsi="Times New Roman" w:cs="Times New Roman"/>
          <w:i/>
          <w:iCs/>
          <w:sz w:val="28"/>
          <w:szCs w:val="28"/>
        </w:rPr>
        <w:t>«такой же», «одинаковые»</w:t>
      </w:r>
      <w:r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FB3CE70" w14:textId="0C5B666E" w:rsidR="002F1195" w:rsidRPr="002F1195" w:rsidRDefault="002F1195" w:rsidP="002F1195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F1195">
        <w:rPr>
          <w:rFonts w:ascii="Times New Roman" w:hAnsi="Times New Roman" w:cs="Times New Roman"/>
          <w:sz w:val="28"/>
          <w:szCs w:val="28"/>
        </w:rPr>
        <w:t>родолжать учить объединять предметы в группы в соответствии с цветом.</w:t>
      </w:r>
    </w:p>
    <w:p w14:paraId="42E51BF0" w14:textId="07D452E8" w:rsidR="002F1195" w:rsidRPr="002F1195" w:rsidRDefault="000D7324" w:rsidP="002F11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Коррекционно-развивающие:</w:t>
      </w:r>
    </w:p>
    <w:p w14:paraId="6A6D9981" w14:textId="7CFCDABB" w:rsidR="002F1195" w:rsidRPr="002F1195" w:rsidRDefault="002F1195" w:rsidP="002F1195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F1195">
        <w:rPr>
          <w:rFonts w:ascii="Times New Roman" w:hAnsi="Times New Roman" w:cs="Times New Roman"/>
          <w:sz w:val="28"/>
          <w:szCs w:val="28"/>
        </w:rPr>
        <w:t>азвивать координацию движений в соответствии со стихотворным текстом в процессе выполнения динамической паузы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A6E978" w14:textId="066D3BD9" w:rsidR="002F1195" w:rsidRPr="002F1195" w:rsidRDefault="002F1195" w:rsidP="002F1195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F1195">
        <w:rPr>
          <w:rFonts w:ascii="Times New Roman" w:hAnsi="Times New Roman" w:cs="Times New Roman"/>
          <w:sz w:val="28"/>
          <w:szCs w:val="28"/>
        </w:rPr>
        <w:t>азвивать моторику рук в процессе выполнения упражнени</w:t>
      </w:r>
      <w:r>
        <w:rPr>
          <w:rFonts w:ascii="Times New Roman" w:hAnsi="Times New Roman" w:cs="Times New Roman"/>
          <w:sz w:val="28"/>
          <w:szCs w:val="28"/>
        </w:rPr>
        <w:t>й;</w:t>
      </w:r>
    </w:p>
    <w:p w14:paraId="635760E1" w14:textId="486B4B76" w:rsidR="002F1195" w:rsidRPr="002F1195" w:rsidRDefault="002F1195" w:rsidP="002F1195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F1195">
        <w:rPr>
          <w:rFonts w:ascii="Times New Roman" w:hAnsi="Times New Roman" w:cs="Times New Roman"/>
          <w:sz w:val="28"/>
          <w:szCs w:val="28"/>
        </w:rPr>
        <w:t xml:space="preserve">азвивать элементарные графические умения работы с </w:t>
      </w:r>
      <w:r w:rsidR="00422353">
        <w:rPr>
          <w:rFonts w:ascii="Times New Roman" w:hAnsi="Times New Roman" w:cs="Times New Roman"/>
          <w:sz w:val="28"/>
          <w:szCs w:val="28"/>
        </w:rPr>
        <w:t>фломастерами, пособиями на липучках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ED9450" w14:textId="68C7FC42" w:rsidR="002F1195" w:rsidRPr="002F1195" w:rsidRDefault="002F1195" w:rsidP="002F1195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F1195">
        <w:rPr>
          <w:rFonts w:ascii="Times New Roman" w:hAnsi="Times New Roman" w:cs="Times New Roman"/>
          <w:sz w:val="28"/>
          <w:szCs w:val="28"/>
        </w:rPr>
        <w:t>обуждать к жестам и речевым вокализациям.</w:t>
      </w:r>
    </w:p>
    <w:p w14:paraId="3EE01509" w14:textId="77777777" w:rsidR="000D7324" w:rsidRPr="0046336C" w:rsidRDefault="000D7324" w:rsidP="00AE558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Коррекционно-воспитательные:</w:t>
      </w:r>
    </w:p>
    <w:p w14:paraId="1FDB3B8A" w14:textId="6E8A00ED" w:rsidR="002F1195" w:rsidRPr="002F1195" w:rsidRDefault="002F1195" w:rsidP="002F1195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F1195">
        <w:rPr>
          <w:rFonts w:ascii="Times New Roman" w:hAnsi="Times New Roman" w:cs="Times New Roman"/>
          <w:sz w:val="28"/>
          <w:szCs w:val="28"/>
        </w:rPr>
        <w:t>оспитывать эстетическое чувство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87EE81" w14:textId="0ED658EF" w:rsidR="002F1195" w:rsidRDefault="002F1195" w:rsidP="002F1195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F1195">
        <w:rPr>
          <w:rFonts w:ascii="Times New Roman" w:hAnsi="Times New Roman" w:cs="Times New Roman"/>
          <w:sz w:val="28"/>
          <w:szCs w:val="28"/>
        </w:rPr>
        <w:t>оспитывать положительную установку на участие в занятии</w:t>
      </w:r>
      <w:r w:rsidR="00E85E3E">
        <w:rPr>
          <w:rFonts w:ascii="Times New Roman" w:hAnsi="Times New Roman" w:cs="Times New Roman"/>
          <w:sz w:val="28"/>
          <w:szCs w:val="28"/>
        </w:rPr>
        <w:t>;</w:t>
      </w:r>
    </w:p>
    <w:p w14:paraId="3CE9BAC5" w14:textId="2ABBDACF" w:rsidR="00E85E3E" w:rsidRPr="002F1195" w:rsidRDefault="00E85E3E" w:rsidP="002F1195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к сопереживанию.</w:t>
      </w:r>
    </w:p>
    <w:p w14:paraId="01967ADC" w14:textId="77777777" w:rsidR="000D7324" w:rsidRPr="0046336C" w:rsidRDefault="000D7324" w:rsidP="00AE558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Формируемые универсальные учебные действия:</w:t>
      </w:r>
    </w:p>
    <w:p w14:paraId="04F3F4EF" w14:textId="77777777" w:rsidR="000D7324" w:rsidRPr="00D02FAC" w:rsidRDefault="000D7324" w:rsidP="00AE558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Личностные:</w:t>
      </w:r>
    </w:p>
    <w:p w14:paraId="1E083258" w14:textId="07ACB24E" w:rsidR="00293A48" w:rsidRDefault="00736043" w:rsidP="00AE558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36043">
        <w:rPr>
          <w:rFonts w:ascii="Times New Roman" w:hAnsi="Times New Roman" w:cs="Times New Roman"/>
          <w:sz w:val="28"/>
          <w:szCs w:val="28"/>
        </w:rPr>
        <w:t>контролировать свои эмоции, соблюдать установленные правила и выполнять поставленные задачи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37A7B1" w14:textId="1D1A19EF" w:rsidR="00736043" w:rsidRPr="00D02FAC" w:rsidRDefault="00736043" w:rsidP="00AE558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36043">
        <w:rPr>
          <w:rFonts w:ascii="Times New Roman" w:hAnsi="Times New Roman" w:cs="Times New Roman"/>
          <w:sz w:val="28"/>
          <w:szCs w:val="28"/>
        </w:rPr>
        <w:t>пособность анализировать свои действия и решения, выявлять ошибки и извлекать уроки из них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801DD0" w14:textId="77777777" w:rsidR="000D7324" w:rsidRPr="0046336C" w:rsidRDefault="000D7324" w:rsidP="00AE558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Метапредметные:</w:t>
      </w:r>
    </w:p>
    <w:p w14:paraId="0818DEB7" w14:textId="78033BA8" w:rsidR="00736043" w:rsidRPr="00736043" w:rsidRDefault="00736043" w:rsidP="00736043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736043">
        <w:rPr>
          <w:rFonts w:ascii="Times New Roman" w:hAnsi="Times New Roman" w:cs="Times New Roman"/>
          <w:sz w:val="28"/>
          <w:szCs w:val="28"/>
        </w:rPr>
        <w:t>принимать и сохранять учебную цель и задачу, планировать её реализацию, контролировать и оценивать свои действия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7EA0CA" w14:textId="777389F4" w:rsidR="00736043" w:rsidRDefault="00736043" w:rsidP="00736043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36043">
        <w:rPr>
          <w:rFonts w:ascii="Times New Roman" w:hAnsi="Times New Roman" w:cs="Times New Roman"/>
          <w:sz w:val="28"/>
          <w:szCs w:val="28"/>
        </w:rPr>
        <w:t>выбирать наиболее эффективные способы решения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64D415" w14:textId="5D7E2F65" w:rsidR="00736043" w:rsidRPr="00736043" w:rsidRDefault="00736043" w:rsidP="00736043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36043">
        <w:rPr>
          <w:rFonts w:ascii="Times New Roman" w:hAnsi="Times New Roman" w:cs="Times New Roman"/>
          <w:sz w:val="28"/>
          <w:szCs w:val="28"/>
        </w:rPr>
        <w:t> ставить вопросы, обращаться за помощью, формулировать свои затруднения</w:t>
      </w:r>
    </w:p>
    <w:p w14:paraId="718EB5EF" w14:textId="735467A3" w:rsidR="000D7324" w:rsidRPr="00736043" w:rsidRDefault="000D7324" w:rsidP="0073604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736043">
        <w:rPr>
          <w:rFonts w:ascii="Times New Roman" w:hAnsi="Times New Roman" w:cs="Times New Roman"/>
          <w:sz w:val="28"/>
          <w:szCs w:val="28"/>
          <w:u w:val="single"/>
        </w:rPr>
        <w:t>Предметные:</w:t>
      </w:r>
    </w:p>
    <w:p w14:paraId="0AE67A34" w14:textId="3CC48FC1" w:rsidR="00984801" w:rsidRDefault="006E386F" w:rsidP="00AE558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контролировать правильность выполнения предлагаемых заданий и упражнений;</w:t>
      </w:r>
    </w:p>
    <w:p w14:paraId="46EAD16A" w14:textId="75AC5366" w:rsidR="0046336C" w:rsidRPr="005E519D" w:rsidRDefault="006E386F" w:rsidP="00AE558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вести наблюдения </w:t>
      </w:r>
      <w:r w:rsidR="00EE001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окружающи</w:t>
      </w:r>
      <w:r w:rsidR="00EE001B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предмет</w:t>
      </w:r>
      <w:r w:rsidR="00EE001B">
        <w:rPr>
          <w:rFonts w:ascii="Times New Roman" w:hAnsi="Times New Roman" w:cs="Times New Roman"/>
          <w:sz w:val="28"/>
          <w:szCs w:val="28"/>
        </w:rPr>
        <w:t>ами по их цвету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092375" w14:textId="58CC24E2" w:rsidR="0016348A" w:rsidRPr="00D57E4A" w:rsidRDefault="000D7324" w:rsidP="00D57E4A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6348A" w:rsidRPr="00D57E4A" w:rsidSect="00293A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6336C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D02FAC">
        <w:rPr>
          <w:rFonts w:ascii="Times New Roman" w:hAnsi="Times New Roman" w:cs="Times New Roman"/>
          <w:sz w:val="28"/>
          <w:szCs w:val="28"/>
        </w:rPr>
        <w:t xml:space="preserve"> </w:t>
      </w:r>
      <w:r w:rsidR="00422353">
        <w:rPr>
          <w:rFonts w:ascii="Times New Roman" w:hAnsi="Times New Roman" w:cs="Times New Roman"/>
          <w:sz w:val="28"/>
          <w:szCs w:val="28"/>
        </w:rPr>
        <w:t>ноутбук, проектор,</w:t>
      </w:r>
      <w:r w:rsidR="00422353" w:rsidRPr="00422353">
        <w:rPr>
          <w:rFonts w:ascii="Times New Roman" w:hAnsi="Times New Roman" w:cs="Times New Roman"/>
          <w:sz w:val="28"/>
          <w:szCs w:val="28"/>
        </w:rPr>
        <w:t xml:space="preserve"> </w:t>
      </w:r>
      <w:r w:rsidR="00422353">
        <w:rPr>
          <w:rFonts w:ascii="Times New Roman" w:hAnsi="Times New Roman" w:cs="Times New Roman"/>
          <w:sz w:val="28"/>
          <w:szCs w:val="28"/>
        </w:rPr>
        <w:t>видеофрагмент</w:t>
      </w:r>
      <w:r w:rsidR="005E519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5E519D" w:rsidRPr="005E519D">
          <w:rPr>
            <w:rStyle w:val="a5"/>
            <w:rFonts w:ascii="Times New Roman" w:hAnsi="Times New Roman" w:cs="Times New Roman"/>
            <w:sz w:val="28"/>
            <w:szCs w:val="28"/>
          </w:rPr>
          <w:t>https://yandex.ru/video/preview/4090370261316908512</w:t>
        </w:r>
      </w:hyperlink>
      <w:r w:rsidR="00422353">
        <w:rPr>
          <w:rFonts w:ascii="Times New Roman" w:hAnsi="Times New Roman" w:cs="Times New Roman"/>
          <w:sz w:val="28"/>
          <w:szCs w:val="28"/>
        </w:rPr>
        <w:t xml:space="preserve">, </w:t>
      </w:r>
      <w:r w:rsidR="006E386F">
        <w:rPr>
          <w:rFonts w:ascii="Times New Roman" w:hAnsi="Times New Roman" w:cs="Times New Roman"/>
          <w:sz w:val="28"/>
          <w:szCs w:val="28"/>
        </w:rPr>
        <w:t>наглядный материал, дидактические игры, раз</w:t>
      </w:r>
      <w:r w:rsidR="00D57E4A">
        <w:rPr>
          <w:rFonts w:ascii="Times New Roman" w:hAnsi="Times New Roman" w:cs="Times New Roman"/>
          <w:sz w:val="28"/>
          <w:szCs w:val="28"/>
        </w:rPr>
        <w:t>вивающая игра «Цвета»</w:t>
      </w:r>
      <w:r w:rsidR="005D71AE">
        <w:rPr>
          <w:rFonts w:ascii="Times New Roman" w:hAnsi="Times New Roman" w:cs="Times New Roman"/>
          <w:sz w:val="28"/>
          <w:szCs w:val="28"/>
        </w:rPr>
        <w:t xml:space="preserve">, </w:t>
      </w:r>
      <w:r w:rsidR="00422353">
        <w:rPr>
          <w:rFonts w:ascii="Times New Roman" w:hAnsi="Times New Roman" w:cs="Times New Roman"/>
          <w:sz w:val="28"/>
          <w:szCs w:val="28"/>
        </w:rPr>
        <w:t>рабочие листы, водные маркеры, влажные салфетки</w:t>
      </w:r>
      <w:r w:rsidR="00D57E4A">
        <w:rPr>
          <w:rFonts w:ascii="Times New Roman" w:hAnsi="Times New Roman" w:cs="Times New Roman"/>
          <w:sz w:val="28"/>
          <w:szCs w:val="28"/>
        </w:rPr>
        <w:t>.</w:t>
      </w:r>
    </w:p>
    <w:p w14:paraId="67A225EE" w14:textId="77777777" w:rsidR="000D7324" w:rsidRPr="0046336C" w:rsidRDefault="000D7324" w:rsidP="00AE5583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46336C">
        <w:rPr>
          <w:rFonts w:ascii="Times New Roman" w:hAnsi="Times New Roman" w:cs="Times New Roman"/>
          <w:u w:val="single"/>
        </w:rPr>
        <w:t>Ход занятия:</w:t>
      </w:r>
    </w:p>
    <w:p w14:paraId="529600EA" w14:textId="77777777" w:rsidR="00AE5583" w:rsidRPr="00AE5583" w:rsidRDefault="00AE5583" w:rsidP="00AE5583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11"/>
        <w:gridCol w:w="2221"/>
        <w:gridCol w:w="5535"/>
        <w:gridCol w:w="3151"/>
        <w:gridCol w:w="2742"/>
      </w:tblGrid>
      <w:tr w:rsidR="00406881" w:rsidRPr="00AE5583" w14:paraId="6657E4C7" w14:textId="77777777" w:rsidTr="003D39F3">
        <w:trPr>
          <w:trHeight w:val="181"/>
        </w:trPr>
        <w:tc>
          <w:tcPr>
            <w:tcW w:w="911" w:type="dxa"/>
          </w:tcPr>
          <w:p w14:paraId="5FADE899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21" w:type="dxa"/>
          </w:tcPr>
          <w:p w14:paraId="2DC11C63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Этап занятия</w:t>
            </w:r>
          </w:p>
        </w:tc>
        <w:tc>
          <w:tcPr>
            <w:tcW w:w="5535" w:type="dxa"/>
          </w:tcPr>
          <w:p w14:paraId="646ABD88" w14:textId="6B54AD7F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Деятельность учителя</w:t>
            </w:r>
            <w:r w:rsidR="0016348A" w:rsidRPr="00AE5583">
              <w:rPr>
                <w:rFonts w:ascii="Times New Roman" w:hAnsi="Times New Roman" w:cs="Times New Roman"/>
              </w:rPr>
              <w:t>-</w:t>
            </w:r>
            <w:r w:rsidR="005D71AE">
              <w:rPr>
                <w:rFonts w:ascii="Times New Roman" w:hAnsi="Times New Roman" w:cs="Times New Roman"/>
              </w:rPr>
              <w:t>дефектолога</w:t>
            </w:r>
          </w:p>
        </w:tc>
        <w:tc>
          <w:tcPr>
            <w:tcW w:w="3151" w:type="dxa"/>
          </w:tcPr>
          <w:p w14:paraId="6DF5F3C1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Деятельность обучающегося</w:t>
            </w:r>
          </w:p>
        </w:tc>
        <w:tc>
          <w:tcPr>
            <w:tcW w:w="2742" w:type="dxa"/>
          </w:tcPr>
          <w:p w14:paraId="0F951BCB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406881" w:rsidRPr="00AE5583" w14:paraId="5524B1F9" w14:textId="77777777" w:rsidTr="003D39F3">
        <w:trPr>
          <w:trHeight w:val="177"/>
        </w:trPr>
        <w:tc>
          <w:tcPr>
            <w:tcW w:w="911" w:type="dxa"/>
          </w:tcPr>
          <w:p w14:paraId="54F0A2AC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1" w:type="dxa"/>
          </w:tcPr>
          <w:p w14:paraId="2E9D8E68" w14:textId="77777777" w:rsidR="000D7324" w:rsidRPr="00AE5583" w:rsidRDefault="000D732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5535" w:type="dxa"/>
          </w:tcPr>
          <w:p w14:paraId="6F86924D" w14:textId="77777777" w:rsidR="000D7324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Звенит звонок, начинается урок.</w:t>
            </w:r>
          </w:p>
          <w:p w14:paraId="3E6A38DD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Послушайте загадку.</w:t>
            </w:r>
          </w:p>
          <w:p w14:paraId="22004429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Разноцветные ворота </w:t>
            </w:r>
          </w:p>
          <w:p w14:paraId="606C67A7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На лугу построил кто-то. </w:t>
            </w:r>
          </w:p>
          <w:p w14:paraId="2F10B777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>Постарался мастер тот,</w:t>
            </w:r>
          </w:p>
          <w:p w14:paraId="5780C52D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 Взял он красок для ворот </w:t>
            </w:r>
          </w:p>
          <w:p w14:paraId="1B0B9F94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Не одну, не две, не три — </w:t>
            </w:r>
          </w:p>
          <w:p w14:paraId="15154DED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Целых семь, ты посмотри. </w:t>
            </w:r>
          </w:p>
          <w:p w14:paraId="605492B3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F54C3F">
              <w:rPr>
                <w:rFonts w:ascii="Times New Roman" w:hAnsi="Times New Roman" w:cs="Times New Roman"/>
                <w:i/>
                <w:iCs/>
              </w:rPr>
              <w:t xml:space="preserve">Как ворота эти звать? </w:t>
            </w:r>
          </w:p>
          <w:p w14:paraId="64DCFA91" w14:textId="77D6DC61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Ребята, а кто знает, </w:t>
            </w:r>
            <w:r w:rsidR="004803A1">
              <w:rPr>
                <w:rFonts w:ascii="Times New Roman" w:hAnsi="Times New Roman" w:cs="Times New Roman"/>
              </w:rPr>
              <w:t>сколько цветов в</w:t>
            </w:r>
            <w:r>
              <w:rPr>
                <w:rFonts w:ascii="Times New Roman" w:hAnsi="Times New Roman" w:cs="Times New Roman"/>
              </w:rPr>
              <w:t xml:space="preserve"> радуг</w:t>
            </w:r>
            <w:r w:rsidR="004803A1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6D6CF12A" w14:textId="4AB19D62" w:rsidR="00F54C3F" w:rsidRPr="00AE5583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D71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Сегодня мы погов</w:t>
            </w:r>
            <w:r w:rsidR="005D71AE">
              <w:rPr>
                <w:rFonts w:ascii="Times New Roman" w:hAnsi="Times New Roman" w:cs="Times New Roman"/>
              </w:rPr>
              <w:t>орим о цветах: вспомним их название и что встречается нам в жизни такого цвета. Будем сопоставлять предметы по цветам.</w:t>
            </w:r>
          </w:p>
        </w:tc>
        <w:tc>
          <w:tcPr>
            <w:tcW w:w="3151" w:type="dxa"/>
          </w:tcPr>
          <w:p w14:paraId="5EA6196B" w14:textId="77777777" w:rsidR="000D7324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Приветствуют учителя</w:t>
            </w:r>
          </w:p>
          <w:p w14:paraId="59C5681C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CE6A511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EA62F9E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D079209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99E5751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93CECB9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E13EC82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2A75E36" w14:textId="40923835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803A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Это радуга.</w:t>
            </w:r>
          </w:p>
          <w:p w14:paraId="076CB9BE" w14:textId="1C7AB89B" w:rsidR="00F54C3F" w:rsidRPr="00AE5583" w:rsidRDefault="004803A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- 7 цветов</w:t>
            </w:r>
          </w:p>
        </w:tc>
        <w:tc>
          <w:tcPr>
            <w:tcW w:w="2742" w:type="dxa"/>
          </w:tcPr>
          <w:p w14:paraId="117B4303" w14:textId="77777777" w:rsidR="00071C44" w:rsidRDefault="00071C44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C5B57DD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6A165A9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DF646E9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66E3BC5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454D8DE" w14:textId="77777777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9CB18B7" w14:textId="5DADE1FC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3A44CF4" w14:textId="1CA28E85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33171A6" w14:textId="553A95D6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0CD28B3" w14:textId="4D05B752" w:rsidR="00F54C3F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ABBE3F3" w14:textId="793AE447" w:rsidR="00F54C3F" w:rsidRPr="00071C44" w:rsidRDefault="00F54C3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06881" w:rsidRPr="00AE5583" w14:paraId="3CB6D56D" w14:textId="77777777" w:rsidTr="003D39F3">
        <w:trPr>
          <w:trHeight w:val="87"/>
        </w:trPr>
        <w:tc>
          <w:tcPr>
            <w:tcW w:w="911" w:type="dxa"/>
          </w:tcPr>
          <w:p w14:paraId="7BCC8F58" w14:textId="77777777" w:rsidR="000D7324" w:rsidRPr="00AE5583" w:rsidRDefault="00AE5583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1" w:type="dxa"/>
          </w:tcPr>
          <w:p w14:paraId="71A426C4" w14:textId="77777777" w:rsidR="000D7324" w:rsidRPr="00AE5583" w:rsidRDefault="0016348A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Вводная часть</w:t>
            </w:r>
          </w:p>
        </w:tc>
        <w:tc>
          <w:tcPr>
            <w:tcW w:w="5535" w:type="dxa"/>
          </w:tcPr>
          <w:p w14:paraId="0D0B2580" w14:textId="77777777" w:rsidR="000D7324" w:rsidRDefault="005D71A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-Предлагаю вам посмотреть на экран.</w:t>
            </w:r>
          </w:p>
          <w:p w14:paraId="47856CBB" w14:textId="77777777" w:rsidR="004803A1" w:rsidRDefault="004803A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E5BB72C" w14:textId="77777777" w:rsidR="004803A1" w:rsidRDefault="004803A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-Ребята, </w:t>
            </w:r>
            <w:r w:rsidR="00880EC2">
              <w:rPr>
                <w:rFonts w:ascii="Times New Roman" w:hAnsi="Times New Roman" w:cs="Times New Roman"/>
              </w:rPr>
              <w:t>давайте вспомним какие предметы вы знаете красного цвета?</w:t>
            </w:r>
          </w:p>
          <w:p w14:paraId="50C2D475" w14:textId="15BDA0A6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предметы вы знаете оранжевого цвета?</w:t>
            </w:r>
          </w:p>
          <w:p w14:paraId="07215654" w14:textId="46CF9AB0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бывает жёлтого цвета?</w:t>
            </w:r>
          </w:p>
          <w:p w14:paraId="219CB619" w14:textId="07562F9C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бывает зелёного цвета?</w:t>
            </w:r>
          </w:p>
          <w:p w14:paraId="160A1DF0" w14:textId="0D2B0126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предметы голубого цвета вы знаете?</w:t>
            </w:r>
          </w:p>
          <w:p w14:paraId="2F231290" w14:textId="6F86B386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бывает синего цвета?</w:t>
            </w:r>
          </w:p>
          <w:p w14:paraId="121C5982" w14:textId="399457CD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предметы могут быть фиолетового цвета?</w:t>
            </w:r>
          </w:p>
          <w:p w14:paraId="6F15EC1C" w14:textId="77777777" w:rsidR="00880EC2" w:rsidRDefault="0048050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Фраза «Каждый охотник желает знать где сидит фазан» помогает нам запомнить последовательность цветов в радуге.</w:t>
            </w:r>
          </w:p>
          <w:p w14:paraId="41701A86" w14:textId="633E2D06" w:rsidR="00480503" w:rsidRPr="00AE5583" w:rsidRDefault="0048050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протяжении нашего занятия мы будем собирать радугу. Выполнив задание</w:t>
            </w:r>
            <w:r w:rsidR="002169C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вы будете получать цветную дугу от радуги. Когда вы справитесь со всеми упражнениями, то у вас получится радуга.</w:t>
            </w:r>
            <w:r w:rsidR="00A46298">
              <w:rPr>
                <w:rFonts w:ascii="Times New Roman" w:hAnsi="Times New Roman" w:cs="Times New Roman"/>
              </w:rPr>
              <w:t xml:space="preserve"> И сейчас вы уже получаете за ваши верные ответы первую радужную дугу.</w:t>
            </w:r>
          </w:p>
        </w:tc>
        <w:tc>
          <w:tcPr>
            <w:tcW w:w="3151" w:type="dxa"/>
          </w:tcPr>
          <w:p w14:paraId="5E9C036A" w14:textId="77777777" w:rsidR="000D7324" w:rsidRDefault="005D71A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 видеофрагмента</w:t>
            </w:r>
            <w:r w:rsidR="004803A1">
              <w:rPr>
                <w:rFonts w:ascii="Times New Roman" w:hAnsi="Times New Roman" w:cs="Times New Roman"/>
              </w:rPr>
              <w:t xml:space="preserve"> «Радуга»</w:t>
            </w:r>
          </w:p>
          <w:p w14:paraId="7E917236" w14:textId="77777777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Помидор, ягоды, мухомор…</w:t>
            </w:r>
          </w:p>
          <w:p w14:paraId="64CF8DB0" w14:textId="77777777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F4D1A90" w14:textId="1C00BA04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Апельсин, лиса, морковь…</w:t>
            </w:r>
          </w:p>
          <w:p w14:paraId="3619CC26" w14:textId="31663100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Солнце, лимон, банан.</w:t>
            </w:r>
          </w:p>
          <w:p w14:paraId="5906B1BD" w14:textId="1BD79D30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Трава, огурец, ель..</w:t>
            </w:r>
          </w:p>
          <w:p w14:paraId="7F370D7E" w14:textId="3AF409FD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Василёк, небо, ручеёк…</w:t>
            </w:r>
          </w:p>
          <w:p w14:paraId="6BE42393" w14:textId="00FBCA3D" w:rsidR="00880EC2" w:rsidRDefault="00880EC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Море, кит, мяч…</w:t>
            </w:r>
          </w:p>
          <w:p w14:paraId="15435C9E" w14:textId="3A0575BD" w:rsidR="00880EC2" w:rsidRDefault="0048050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Баклажан, виноград, слива…</w:t>
            </w:r>
          </w:p>
          <w:p w14:paraId="666DC2B9" w14:textId="77777777" w:rsidR="00880EC2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педагога.</w:t>
            </w:r>
          </w:p>
          <w:p w14:paraId="3F3E07B8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9BAF4FC" w14:textId="77777777" w:rsidR="00A46298" w:rsidRDefault="00A46298" w:rsidP="00A4629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красную дугу.</w:t>
            </w:r>
          </w:p>
          <w:p w14:paraId="1B5362C7" w14:textId="69012E87" w:rsidR="00A46298" w:rsidRDefault="00A46298" w:rsidP="00A4629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D62E0C2" wp14:editId="5695CB04">
                  <wp:simplePos x="0" y="0"/>
                  <wp:positionH relativeFrom="column">
                    <wp:posOffset>327025</wp:posOffset>
                  </wp:positionH>
                  <wp:positionV relativeFrom="paragraph">
                    <wp:posOffset>12065</wp:posOffset>
                  </wp:positionV>
                  <wp:extent cx="863622" cy="647700"/>
                  <wp:effectExtent l="0" t="0" r="0" b="0"/>
                  <wp:wrapThrough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hrough>
                  <wp:docPr id="21207807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22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4B6611F" w14:textId="0B20D665" w:rsidR="00A46298" w:rsidRPr="00AE558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63B89EF4" w14:textId="72C35AC2" w:rsidR="000D7324" w:rsidRPr="00AE5583" w:rsidRDefault="005D71A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EE74428" wp14:editId="6B07EA5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38100</wp:posOffset>
                  </wp:positionV>
                  <wp:extent cx="1136650" cy="454660"/>
                  <wp:effectExtent l="0" t="0" r="0" b="0"/>
                  <wp:wrapThrough wrapText="bothSides">
                    <wp:wrapPolygon edited="0">
                      <wp:start x="0" y="0"/>
                      <wp:lineTo x="0" y="20816"/>
                      <wp:lineTo x="21359" y="20816"/>
                      <wp:lineTo x="21359" y="0"/>
                      <wp:lineTo x="0" y="0"/>
                    </wp:wrapPolygon>
                  </wp:wrapThrough>
                  <wp:docPr id="27385248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45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06881" w:rsidRPr="00AE5583" w14:paraId="3251DE74" w14:textId="77777777" w:rsidTr="003D39F3">
        <w:trPr>
          <w:trHeight w:val="90"/>
        </w:trPr>
        <w:tc>
          <w:tcPr>
            <w:tcW w:w="911" w:type="dxa"/>
          </w:tcPr>
          <w:p w14:paraId="4D2687D2" w14:textId="77777777" w:rsidR="000D7324" w:rsidRPr="00AE5583" w:rsidRDefault="00AE5583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1" w:type="dxa"/>
          </w:tcPr>
          <w:p w14:paraId="3BB9DFC5" w14:textId="77777777" w:rsidR="000D7324" w:rsidRPr="003D39F3" w:rsidRDefault="006F337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D39F3">
              <w:rPr>
                <w:rFonts w:ascii="Times New Roman" w:hAnsi="Times New Roman" w:cs="Times New Roman"/>
              </w:rPr>
              <w:t>Основная часть</w:t>
            </w:r>
          </w:p>
          <w:p w14:paraId="6DE5BED1" w14:textId="77777777" w:rsidR="00B07962" w:rsidRDefault="00B0796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A35593B" w14:textId="6B761934" w:rsidR="00480503" w:rsidRPr="00480503" w:rsidRDefault="00480503" w:rsidP="00AE558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169C8">
              <w:rPr>
                <w:rFonts w:ascii="Times New Roman" w:hAnsi="Times New Roman" w:cs="Times New Roman"/>
              </w:rPr>
              <w:t>Узнавание и называние цветов</w:t>
            </w:r>
            <w:r w:rsidR="002169C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80503">
              <w:rPr>
                <w:rFonts w:ascii="Times New Roman" w:hAnsi="Times New Roman" w:cs="Times New Roman"/>
                <w:b/>
                <w:bCs/>
              </w:rPr>
              <w:t>«Назови цвет самолета»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535" w:type="dxa"/>
          </w:tcPr>
          <w:p w14:paraId="32459242" w14:textId="77777777" w:rsidR="00595755" w:rsidRDefault="002169C8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- Ребята, посмотрите на экран. Вам нужно назвать в какой цвет окрашен самолёт. </w:t>
            </w:r>
            <w:r w:rsidRPr="002169C8">
              <w:rPr>
                <w:rFonts w:ascii="Times New Roman" w:hAnsi="Times New Roman" w:cs="Times New Roman"/>
                <w:i/>
                <w:iCs/>
              </w:rPr>
              <w:t>Учитель показывает указкой на очередной самолёт ученики хором называют цвет.</w:t>
            </w:r>
          </w:p>
          <w:p w14:paraId="67B2070D" w14:textId="3A038A04" w:rsidR="00B07962" w:rsidRDefault="00B0796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Молодцы, замечательно справились, вы получаете первую часть от радуги</w:t>
            </w:r>
            <w:r w:rsidR="00422353">
              <w:rPr>
                <w:rFonts w:ascii="Times New Roman" w:hAnsi="Times New Roman" w:cs="Times New Roman"/>
              </w:rPr>
              <w:t>.</w:t>
            </w:r>
          </w:p>
          <w:p w14:paraId="4BAD1362" w14:textId="79615C6E" w:rsidR="00422353" w:rsidRPr="00AE558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</w:tcPr>
          <w:p w14:paraId="24A306A2" w14:textId="77777777" w:rsidR="000D7324" w:rsidRDefault="002169C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экран выводится изображение, обучающиеся называют цвет самолёта.</w:t>
            </w:r>
          </w:p>
          <w:p w14:paraId="068CCBAF" w14:textId="639B6124" w:rsidR="00B07962" w:rsidRDefault="00B0796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Получают </w:t>
            </w:r>
            <w:r w:rsidR="00A46298">
              <w:rPr>
                <w:rFonts w:ascii="Times New Roman" w:hAnsi="Times New Roman" w:cs="Times New Roman"/>
              </w:rPr>
              <w:t>оранжевую</w:t>
            </w:r>
            <w:r>
              <w:rPr>
                <w:rFonts w:ascii="Times New Roman" w:hAnsi="Times New Roman" w:cs="Times New Roman"/>
              </w:rPr>
              <w:t xml:space="preserve"> дугу.</w:t>
            </w:r>
          </w:p>
          <w:p w14:paraId="1587CF63" w14:textId="79E3EF62" w:rsidR="0042235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8637ACA" wp14:editId="07BF7F8C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58420</wp:posOffset>
                  </wp:positionV>
                  <wp:extent cx="970280" cy="727075"/>
                  <wp:effectExtent l="0" t="0" r="1270" b="0"/>
                  <wp:wrapThrough wrapText="bothSides">
                    <wp:wrapPolygon edited="0">
                      <wp:start x="0" y="0"/>
                      <wp:lineTo x="0" y="20940"/>
                      <wp:lineTo x="21204" y="20940"/>
                      <wp:lineTo x="21204" y="0"/>
                      <wp:lineTo x="0" y="0"/>
                    </wp:wrapPolygon>
                  </wp:wrapThrough>
                  <wp:docPr id="6713634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9C9F35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C05BCB0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D797788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9CD8678" w14:textId="1FEE69E1" w:rsidR="00A46298" w:rsidRPr="00AE558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6CAC8AB3" w14:textId="47B8A81D" w:rsidR="000D7324" w:rsidRPr="00AE5583" w:rsidRDefault="002169C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34310B2" wp14:editId="2A5ED853">
                  <wp:extent cx="1503674" cy="1127727"/>
                  <wp:effectExtent l="0" t="0" r="0" b="0"/>
                  <wp:docPr id="14959939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157" cy="1133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6881" w:rsidRPr="00AE5583" w14:paraId="387CFEF6" w14:textId="77777777" w:rsidTr="003D39F3">
        <w:trPr>
          <w:trHeight w:val="90"/>
        </w:trPr>
        <w:tc>
          <w:tcPr>
            <w:tcW w:w="911" w:type="dxa"/>
          </w:tcPr>
          <w:p w14:paraId="09CFD180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</w:tcPr>
          <w:p w14:paraId="04A4C850" w14:textId="134EB688" w:rsidR="000D7324" w:rsidRPr="00AE5583" w:rsidRDefault="00B0796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Тренируем цветовое восприятие, внимание, умение соотносить </w:t>
            </w:r>
            <w:r w:rsidRPr="00B07962">
              <w:rPr>
                <w:rFonts w:ascii="Times New Roman" w:hAnsi="Times New Roman" w:cs="Times New Roman"/>
                <w:b/>
                <w:bCs/>
              </w:rPr>
              <w:t>«Найди такую же»</w:t>
            </w:r>
          </w:p>
        </w:tc>
        <w:tc>
          <w:tcPr>
            <w:tcW w:w="5535" w:type="dxa"/>
          </w:tcPr>
          <w:p w14:paraId="46324DE6" w14:textId="2C5A6CFA" w:rsidR="00296F64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я раздаю вам рабочие листы, писать на которых будем маркерами.</w:t>
            </w:r>
          </w:p>
          <w:p w14:paraId="1AC355CA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7EE3602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-Внимательно рассмотрите свой лист. Кто изображен?</w:t>
            </w:r>
          </w:p>
          <w:p w14:paraId="0B97E94D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-Их много?</w:t>
            </w:r>
          </w:p>
          <w:p w14:paraId="745DA193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-Верно, на рабочих листах мы видим множество бабочек. Как и в природе, бабочки окрашены в разные цвета. Наша задача, найти одинаковых бабочек и соединить их с помощью маркера.</w:t>
            </w:r>
            <w:r w:rsidR="007C420F">
              <w:rPr>
                <w:rFonts w:ascii="Times New Roman" w:hAnsi="Times New Roman" w:cs="Times New Roman"/>
              </w:rPr>
              <w:t xml:space="preserve"> Итак, приступаем к выполнению, находим такую же бабочку и соединяем их парами.</w:t>
            </w:r>
          </w:p>
          <w:p w14:paraId="520AE2A4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C420F">
              <w:rPr>
                <w:rFonts w:ascii="Times New Roman" w:hAnsi="Times New Roman" w:cs="Times New Roman"/>
                <w:i/>
                <w:iCs/>
              </w:rPr>
              <w:t xml:space="preserve">Педагог проходит, смотрит за ходом выполнения. Если у обучающихся возникает вопрос или просьба разъяснить инструкцию- оказывает помощь. </w:t>
            </w:r>
          </w:p>
          <w:p w14:paraId="2EB468C4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Молодцы, ребята, вижу, что все замечательно справились с этим заданием. Теперь я раздаю всем влажные салфетки, мы стираем все линии, которые проводили маркером.</w:t>
            </w:r>
          </w:p>
          <w:p w14:paraId="32DB6E13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0A54A01" w14:textId="506430D4" w:rsidR="007C420F" w:rsidRP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-Отличная работа, молодцы! Вручаю вам второй элемент от радуги.</w:t>
            </w:r>
          </w:p>
        </w:tc>
        <w:tc>
          <w:tcPr>
            <w:tcW w:w="3151" w:type="dxa"/>
          </w:tcPr>
          <w:p w14:paraId="018CFE02" w14:textId="77777777" w:rsidR="000D7324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заламинированные рабочие листы, маркеры для работы.</w:t>
            </w:r>
          </w:p>
          <w:p w14:paraId="7ACBF264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-Изображены бабочки</w:t>
            </w:r>
          </w:p>
          <w:p w14:paraId="79BBC972" w14:textId="77777777" w:rsidR="00422353" w:rsidRDefault="0042235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-Да.</w:t>
            </w:r>
          </w:p>
          <w:p w14:paraId="4F531385" w14:textId="68FE0C02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педагога.</w:t>
            </w:r>
          </w:p>
          <w:p w14:paraId="214ABC68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350A59F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Приступают к выполнению задания.</w:t>
            </w:r>
          </w:p>
          <w:p w14:paraId="35CEE812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DFB1F78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нуждаются в помощи педагога поднимают руку.</w:t>
            </w:r>
          </w:p>
          <w:p w14:paraId="5BC9174D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1F1F758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учителя.</w:t>
            </w:r>
          </w:p>
          <w:p w14:paraId="026D0079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1130C2C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Стирают салфеткой линии на рабочих листах.</w:t>
            </w:r>
          </w:p>
          <w:p w14:paraId="4F83A939" w14:textId="28502CAD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Получают </w:t>
            </w:r>
            <w:r w:rsidR="00A46298">
              <w:rPr>
                <w:rFonts w:ascii="Times New Roman" w:hAnsi="Times New Roman" w:cs="Times New Roman"/>
              </w:rPr>
              <w:t>жёлтую</w:t>
            </w:r>
            <w:r>
              <w:rPr>
                <w:rFonts w:ascii="Times New Roman" w:hAnsi="Times New Roman" w:cs="Times New Roman"/>
              </w:rPr>
              <w:t xml:space="preserve"> дугу.</w:t>
            </w:r>
          </w:p>
          <w:p w14:paraId="59849EC7" w14:textId="37F79393" w:rsidR="007C420F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FE5464B" wp14:editId="09C6879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71755</wp:posOffset>
                  </wp:positionV>
                  <wp:extent cx="876300" cy="657210"/>
                  <wp:effectExtent l="0" t="0" r="0" b="0"/>
                  <wp:wrapThrough wrapText="bothSides">
                    <wp:wrapPolygon edited="0">
                      <wp:start x="0" y="0"/>
                      <wp:lineTo x="0" y="20681"/>
                      <wp:lineTo x="21130" y="20681"/>
                      <wp:lineTo x="21130" y="0"/>
                      <wp:lineTo x="0" y="0"/>
                    </wp:wrapPolygon>
                  </wp:wrapThrough>
                  <wp:docPr id="80407576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5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DC9BFA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12C80F0" w14:textId="77777777" w:rsidR="007C420F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014D0E5" w14:textId="6A1664EB" w:rsidR="007C420F" w:rsidRPr="00AE5583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5F931875" w14:textId="77777777" w:rsidR="000D7324" w:rsidRDefault="00B07962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176D0AA" wp14:editId="1B22B360">
                  <wp:extent cx="963930" cy="1363300"/>
                  <wp:effectExtent l="0" t="0" r="0" b="0"/>
                  <wp:docPr id="52437155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88" cy="137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E546B" w14:textId="6249BEC6" w:rsidR="007C420F" w:rsidRPr="00DD45DB" w:rsidRDefault="00DD45DB" w:rsidP="00DD4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можно предложить выполн</w:t>
            </w:r>
            <w:r w:rsidR="005B511A">
              <w:rPr>
                <w:rFonts w:ascii="Times New Roman" w:hAnsi="Times New Roman" w:cs="Times New Roman"/>
              </w:rPr>
              <w:t>ить</w:t>
            </w:r>
            <w:r>
              <w:rPr>
                <w:rFonts w:ascii="Times New Roman" w:hAnsi="Times New Roman" w:cs="Times New Roman"/>
              </w:rPr>
              <w:t xml:space="preserve"> задани</w:t>
            </w:r>
            <w:r w:rsidR="005B511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99EB46F" w14:textId="2427E988" w:rsidR="007C420F" w:rsidRPr="00AE5583" w:rsidRDefault="007C420F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06881" w:rsidRPr="00AE5583" w14:paraId="1C8FF5B9" w14:textId="77777777" w:rsidTr="003D39F3">
        <w:trPr>
          <w:trHeight w:val="90"/>
        </w:trPr>
        <w:tc>
          <w:tcPr>
            <w:tcW w:w="911" w:type="dxa"/>
          </w:tcPr>
          <w:p w14:paraId="2E4DE7C7" w14:textId="77777777" w:rsidR="000D7324" w:rsidRPr="00AE5583" w:rsidRDefault="000D732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</w:tcPr>
          <w:p w14:paraId="7DC190E9" w14:textId="33CA4250" w:rsidR="000D7324" w:rsidRPr="00AE5583" w:rsidRDefault="00DD45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Тренируем цветовое восприятие, внимание, умение соотносить, мелкую моторику рук. </w:t>
            </w:r>
            <w:r w:rsidRPr="00DD45DB">
              <w:rPr>
                <w:rFonts w:ascii="Times New Roman" w:hAnsi="Times New Roman" w:cs="Times New Roman"/>
                <w:b/>
                <w:bCs/>
              </w:rPr>
              <w:t>«Помоги жучкам»</w:t>
            </w:r>
          </w:p>
        </w:tc>
        <w:tc>
          <w:tcPr>
            <w:tcW w:w="5535" w:type="dxa"/>
          </w:tcPr>
          <w:p w14:paraId="4878E240" w14:textId="77777777" w:rsidR="00296F64" w:rsidRDefault="00DD45DB" w:rsidP="00D02FA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D45DB">
              <w:rPr>
                <w:rFonts w:ascii="Times New Roman" w:hAnsi="Times New Roman" w:cs="Times New Roman"/>
                <w:i/>
                <w:iCs/>
              </w:rPr>
              <w:t>Педагог раздаёт ученикам цветочки</w:t>
            </w:r>
            <w:r>
              <w:rPr>
                <w:rFonts w:ascii="Times New Roman" w:hAnsi="Times New Roman" w:cs="Times New Roman"/>
                <w:i/>
                <w:iCs/>
              </w:rPr>
              <w:t>. У каждого ученика свой цветочек.</w:t>
            </w:r>
          </w:p>
          <w:p w14:paraId="091AF08E" w14:textId="77777777" w:rsidR="00DD45DB" w:rsidRDefault="00DD45DB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 я вам раздала?</w:t>
            </w:r>
          </w:p>
          <w:p w14:paraId="6E37CA8A" w14:textId="77777777" w:rsidR="00DD45DB" w:rsidRDefault="00DD45DB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а какие эти цветочки?</w:t>
            </w:r>
          </w:p>
          <w:p w14:paraId="4981D4E4" w14:textId="77777777" w:rsidR="00DD45DB" w:rsidRDefault="00DD45DB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-Верно, у них, разноцветные лепестки. Давайте назовём, какого цвета лепестки на цветочке?</w:t>
            </w:r>
          </w:p>
          <w:p w14:paraId="60234162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-Верно, молодцы.</w:t>
            </w:r>
          </w:p>
          <w:p w14:paraId="08A24A8D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85E3E">
              <w:rPr>
                <w:rFonts w:ascii="Times New Roman" w:hAnsi="Times New Roman" w:cs="Times New Roman"/>
                <w:i/>
                <w:iCs/>
              </w:rPr>
              <w:t>Педагог ставит корзинку перед учениками, внутри которой разноцветные жучки.</w:t>
            </w:r>
          </w:p>
          <w:p w14:paraId="1F2EAA38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Pr="00E85E3E">
              <w:rPr>
                <w:rFonts w:ascii="Times New Roman" w:hAnsi="Times New Roman" w:cs="Times New Roman"/>
              </w:rPr>
              <w:t>Ребята, кого вы увидели?</w:t>
            </w:r>
          </w:p>
          <w:p w14:paraId="567D0C3F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жучки?</w:t>
            </w:r>
          </w:p>
          <w:p w14:paraId="756BE046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-Назовите каких цветов наши жучки?</w:t>
            </w:r>
          </w:p>
          <w:p w14:paraId="61746DE1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7227F47" w14:textId="77777777" w:rsidR="00E85E3E" w:rsidRDefault="00E85E3E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жучки просят вас о помощи. Вы поможете жучкам?</w:t>
            </w:r>
          </w:p>
          <w:p w14:paraId="7D647F6B" w14:textId="77777777" w:rsidR="00F537B8" w:rsidRDefault="00F537B8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Рассадите жучков по лепесткам цветочка, соотнося по цвету. Саша, на какой лепесток ты посадишь желтого жучка?</w:t>
            </w:r>
          </w:p>
          <w:p w14:paraId="3C57D32F" w14:textId="77777777" w:rsidR="00F537B8" w:rsidRDefault="00F537B8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-Вова, на какой лепесток ты посадишь красного жучка?</w:t>
            </w:r>
          </w:p>
          <w:p w14:paraId="7BBF1518" w14:textId="77777777" w:rsidR="00F537B8" w:rsidRDefault="00F537B8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-Хорошо, продолжаем выполнять самостоятельно.</w:t>
            </w:r>
          </w:p>
          <w:p w14:paraId="3A160AB4" w14:textId="77777777" w:rsidR="00F537B8" w:rsidRDefault="00F537B8" w:rsidP="00D02FA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Педагог следит за правильностью выполнения, оказывает помощь по требованию учеников.</w:t>
            </w:r>
          </w:p>
          <w:p w14:paraId="39D2089B" w14:textId="77777777" w:rsidR="003D39F3" w:rsidRDefault="003D39F3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-Какие вы, умнички! Спасибо, что помогли жучкам найти свои лепесточки. За вашу помощь я награждаю вас радужной дугой.</w:t>
            </w:r>
          </w:p>
          <w:p w14:paraId="05E12FC3" w14:textId="66748460" w:rsidR="003D39F3" w:rsidRPr="003D39F3" w:rsidRDefault="003D39F3" w:rsidP="00D02FA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1" w:type="dxa"/>
          </w:tcPr>
          <w:p w14:paraId="60E51B05" w14:textId="77777777" w:rsidR="00296F64" w:rsidRDefault="00DD45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цветочки, рассматривают их.</w:t>
            </w:r>
          </w:p>
          <w:p w14:paraId="1328E182" w14:textId="77777777" w:rsidR="00DD45DB" w:rsidRDefault="00DD45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-Цветочки.</w:t>
            </w:r>
          </w:p>
          <w:p w14:paraId="2B0D0BA2" w14:textId="77777777" w:rsidR="00DD45DB" w:rsidRDefault="00DD45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-Разноцветные</w:t>
            </w:r>
          </w:p>
          <w:p w14:paraId="11751766" w14:textId="77777777" w:rsidR="00DD45DB" w:rsidRDefault="00DD45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-Желтого, красного, зелёного, </w:t>
            </w:r>
            <w:r w:rsidR="00E85E3E">
              <w:rPr>
                <w:rFonts w:ascii="Times New Roman" w:hAnsi="Times New Roman" w:cs="Times New Roman"/>
              </w:rPr>
              <w:t>оранжевого, голубого, синего.</w:t>
            </w:r>
          </w:p>
          <w:p w14:paraId="6EFF0726" w14:textId="77777777" w:rsidR="00E85E3E" w:rsidRDefault="00E85E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F5D03FB" w14:textId="77777777" w:rsidR="00E85E3E" w:rsidRDefault="00E85E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Наблюдают, рассматривают жучков.</w:t>
            </w:r>
          </w:p>
          <w:p w14:paraId="381701FF" w14:textId="77777777" w:rsidR="00E85E3E" w:rsidRDefault="00E85E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-Жучков</w:t>
            </w:r>
          </w:p>
          <w:p w14:paraId="1F99DBFF" w14:textId="77777777" w:rsidR="00E85E3E" w:rsidRDefault="00E85E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-Жучки разноцветные.</w:t>
            </w:r>
          </w:p>
          <w:p w14:paraId="6C998BEB" w14:textId="77777777" w:rsidR="00E85E3E" w:rsidRDefault="00E85E3E" w:rsidP="00E85E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-Желтого, красного, зелёного, оранжевого, голубого, синего.</w:t>
            </w:r>
          </w:p>
          <w:p w14:paraId="01EB5A9F" w14:textId="77777777" w:rsidR="00E85E3E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-Да, поможем.</w:t>
            </w:r>
          </w:p>
          <w:p w14:paraId="4B9836BB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132A770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D119684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Жёлтого жучка посажу на желтый лепесток.</w:t>
            </w:r>
          </w:p>
          <w:p w14:paraId="6D349693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-Красного жучка посажу на красный лепесток.</w:t>
            </w:r>
          </w:p>
          <w:p w14:paraId="73C7AF6D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задания.</w:t>
            </w:r>
          </w:p>
          <w:p w14:paraId="6B7EE7B7" w14:textId="4EE39F5F" w:rsidR="003D39F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зелёную дугу</w:t>
            </w:r>
          </w:p>
          <w:p w14:paraId="3B641980" w14:textId="0D65CE7D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C57EE7E" wp14:editId="2E22CA8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166370</wp:posOffset>
                  </wp:positionV>
                  <wp:extent cx="1069340" cy="801370"/>
                  <wp:effectExtent l="0" t="0" r="0" b="0"/>
                  <wp:wrapThrough wrapText="bothSides">
                    <wp:wrapPolygon edited="0">
                      <wp:start x="0" y="0"/>
                      <wp:lineTo x="0" y="21052"/>
                      <wp:lineTo x="21164" y="21052"/>
                      <wp:lineTo x="21164" y="0"/>
                      <wp:lineTo x="0" y="0"/>
                    </wp:wrapPolygon>
                  </wp:wrapThrough>
                  <wp:docPr id="117878103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4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835E11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91CD008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3888E0E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39FDAEE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CF910DE" w14:textId="77777777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AF1FBB8" w14:textId="4A21B042" w:rsidR="00A46298" w:rsidRPr="00AE558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6DDE1E62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055A1E1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CFCE8D6" w14:textId="1D142C3D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CB44B93" wp14:editId="70D51856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108585</wp:posOffset>
                  </wp:positionV>
                  <wp:extent cx="1604010" cy="1203325"/>
                  <wp:effectExtent l="0" t="0" r="0" b="0"/>
                  <wp:wrapThrough wrapText="bothSides">
                    <wp:wrapPolygon edited="0">
                      <wp:start x="0" y="0"/>
                      <wp:lineTo x="0" y="21201"/>
                      <wp:lineTo x="21292" y="21201"/>
                      <wp:lineTo x="21292" y="0"/>
                      <wp:lineTo x="0" y="0"/>
                    </wp:wrapPolygon>
                  </wp:wrapThrough>
                  <wp:docPr id="105187426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010" cy="120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C62613" w14:textId="2DA0C484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540AFCC" w14:textId="06D7218E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BCA597D" w14:textId="2E1CB4DB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D1D2837" w14:textId="77777777" w:rsidR="000D7324" w:rsidRDefault="000D732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7218DDA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F921C53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082841C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5B227BD" w14:textId="77777777" w:rsidR="00F537B8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0529E4F" w14:textId="37E71F23" w:rsidR="00F537B8" w:rsidRPr="00AE5583" w:rsidRDefault="00F537B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="003D39F3">
              <w:rPr>
                <w:rFonts w:ascii="Times New Roman" w:hAnsi="Times New Roman" w:cs="Times New Roman"/>
              </w:rPr>
              <w:t xml:space="preserve">ученик </w:t>
            </w:r>
            <w:r w:rsidR="005850E5">
              <w:rPr>
                <w:rFonts w:ascii="Times New Roman" w:hAnsi="Times New Roman" w:cs="Times New Roman"/>
              </w:rPr>
              <w:t>соотносит</w:t>
            </w:r>
            <w:r w:rsidR="003D39F3">
              <w:rPr>
                <w:rFonts w:ascii="Times New Roman" w:hAnsi="Times New Roman" w:cs="Times New Roman"/>
              </w:rPr>
              <w:t xml:space="preserve"> устно, педагог ставит жучка на цветок</w:t>
            </w:r>
          </w:p>
        </w:tc>
      </w:tr>
      <w:tr w:rsidR="00406881" w:rsidRPr="00AE5583" w14:paraId="24E0A7EF" w14:textId="77777777" w:rsidTr="003D39F3">
        <w:trPr>
          <w:trHeight w:val="90"/>
        </w:trPr>
        <w:tc>
          <w:tcPr>
            <w:tcW w:w="911" w:type="dxa"/>
          </w:tcPr>
          <w:p w14:paraId="38D04060" w14:textId="77777777" w:rsidR="00600327" w:rsidRPr="00AE5583" w:rsidRDefault="00AE5583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1" w:type="dxa"/>
          </w:tcPr>
          <w:p w14:paraId="28426DA8" w14:textId="77777777" w:rsidR="00600327" w:rsidRPr="00AE5583" w:rsidRDefault="00600327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Физминутка</w:t>
            </w:r>
          </w:p>
        </w:tc>
        <w:tc>
          <w:tcPr>
            <w:tcW w:w="5535" w:type="dxa"/>
          </w:tcPr>
          <w:p w14:paraId="022BF99C" w14:textId="70168B63" w:rsidR="00A46298" w:rsidRPr="00A46298" w:rsidRDefault="00DE1817" w:rsidP="00DE1817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DE1817">
              <w:rPr>
                <w:rFonts w:ascii="Times New Roman" w:hAnsi="Times New Roman" w:cs="Times New Roman"/>
              </w:rPr>
              <w:t>Гляньте - радуга над нами,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t>(нарисовать рукой над головой полукруг) 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br/>
            </w:r>
            <w:r w:rsidRPr="00DE1817">
              <w:rPr>
                <w:rFonts w:ascii="Times New Roman" w:hAnsi="Times New Roman" w:cs="Times New Roman"/>
              </w:rPr>
              <w:t>Над деревьями,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t>(руки поднять вверх, пальцы разомкнуты).</w:t>
            </w:r>
            <w:r w:rsidRPr="00DE1817">
              <w:rPr>
                <w:rFonts w:ascii="Times New Roman" w:hAnsi="Times New Roman" w:cs="Times New Roman"/>
                <w:i/>
                <w:iCs/>
              </w:rPr>
              <w:br/>
            </w:r>
            <w:r w:rsidRPr="00DE1817">
              <w:rPr>
                <w:rFonts w:ascii="Times New Roman" w:hAnsi="Times New Roman" w:cs="Times New Roman"/>
              </w:rPr>
              <w:t>Домами.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t>(руки сложены над головой крышей).</w:t>
            </w:r>
            <w:r w:rsidRPr="00DE1817">
              <w:rPr>
                <w:rFonts w:ascii="Times New Roman" w:hAnsi="Times New Roman" w:cs="Times New Roman"/>
                <w:i/>
                <w:iCs/>
              </w:rPr>
              <w:br/>
            </w:r>
            <w:r w:rsidRPr="00DE1817">
              <w:rPr>
                <w:rFonts w:ascii="Times New Roman" w:hAnsi="Times New Roman" w:cs="Times New Roman"/>
              </w:rPr>
              <w:t>И над морем, над волной,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t>(нарисовать волну рукой).</w:t>
            </w:r>
            <w:r w:rsidRPr="00DE1817">
              <w:rPr>
                <w:rFonts w:ascii="Times New Roman" w:hAnsi="Times New Roman" w:cs="Times New Roman"/>
                <w:i/>
                <w:iCs/>
              </w:rPr>
              <w:br/>
            </w:r>
            <w:r w:rsidRPr="00DE1817">
              <w:rPr>
                <w:rFonts w:ascii="Times New Roman" w:hAnsi="Times New Roman" w:cs="Times New Roman"/>
              </w:rPr>
              <w:t>И немножко надо мной. </w:t>
            </w:r>
            <w:r w:rsidRPr="00DE1817">
              <w:rPr>
                <w:rFonts w:ascii="Times New Roman" w:hAnsi="Times New Roman" w:cs="Times New Roman"/>
                <w:i/>
                <w:iCs/>
              </w:rPr>
              <w:t>(дотронуться до головы).</w:t>
            </w:r>
          </w:p>
          <w:p w14:paraId="17758426" w14:textId="14071DFF" w:rsidR="00A46298" w:rsidRPr="00A46298" w:rsidRDefault="00A46298" w:rsidP="00DE181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Ребята, вы отлично выполнили движения, за что получаете ещё одну радужную дугу.</w:t>
            </w:r>
          </w:p>
        </w:tc>
        <w:tc>
          <w:tcPr>
            <w:tcW w:w="3151" w:type="dxa"/>
          </w:tcPr>
          <w:p w14:paraId="6F325C5E" w14:textId="77777777" w:rsidR="00600327" w:rsidRDefault="00DE1817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движения, повторяя за учителем</w:t>
            </w:r>
          </w:p>
          <w:p w14:paraId="15365BDD" w14:textId="0726D233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5B16A82" w14:textId="6080FE96" w:rsidR="00A46298" w:rsidRDefault="00CE5EDB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голубую дугу</w:t>
            </w:r>
          </w:p>
          <w:p w14:paraId="41A8F77C" w14:textId="376DCB98" w:rsidR="00A46298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213FAAD" wp14:editId="5C8324AC">
                  <wp:extent cx="1038225" cy="778649"/>
                  <wp:effectExtent l="0" t="0" r="0" b="2540"/>
                  <wp:docPr id="118612844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56" cy="779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5B6F8A" w14:textId="7471261F" w:rsidR="00A46298" w:rsidRPr="00AE558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58D2AA6B" w14:textId="4E3F15AE" w:rsidR="00600327" w:rsidRPr="005850E5" w:rsidRDefault="005850E5" w:rsidP="005850E5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*предлагается альтернатива </w:t>
            </w:r>
            <w:r w:rsidR="00E86F99">
              <w:rPr>
                <w:rFonts w:ascii="Times New Roman" w:hAnsi="Times New Roman" w:cs="Times New Roman"/>
              </w:rPr>
              <w:t>движ</w:t>
            </w:r>
            <w:r>
              <w:rPr>
                <w:rFonts w:ascii="Times New Roman" w:hAnsi="Times New Roman" w:cs="Times New Roman"/>
              </w:rPr>
              <w:t>ениям:</w:t>
            </w:r>
            <w:r w:rsidR="00DE1817" w:rsidRPr="005850E5">
              <w:rPr>
                <w:rFonts w:ascii="Times New Roman" w:hAnsi="Times New Roman" w:cs="Times New Roman"/>
              </w:rPr>
              <w:t xml:space="preserve"> </w:t>
            </w:r>
            <w:r w:rsidR="00DE1817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3DA299D" wp14:editId="41ED8972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68580</wp:posOffset>
                  </wp:positionV>
                  <wp:extent cx="1219230" cy="914400"/>
                  <wp:effectExtent l="0" t="0" r="0" b="0"/>
                  <wp:wrapThrough wrapText="bothSides">
                    <wp:wrapPolygon edited="0">
                      <wp:start x="0" y="0"/>
                      <wp:lineTo x="0" y="21150"/>
                      <wp:lineTo x="21263" y="21150"/>
                      <wp:lineTo x="21263" y="0"/>
                      <wp:lineTo x="0" y="0"/>
                    </wp:wrapPolygon>
                  </wp:wrapThrough>
                  <wp:docPr id="145353427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3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17" w:rsidRPr="005850E5">
              <w:rPr>
                <w:rFonts w:ascii="Times New Roman" w:hAnsi="Times New Roman" w:cs="Times New Roman"/>
              </w:rPr>
              <w:t>маршируют, выпрямляют спину, смотрят вверх, плавные круговые движения головой</w:t>
            </w:r>
          </w:p>
        </w:tc>
      </w:tr>
      <w:tr w:rsidR="00406881" w:rsidRPr="00AE5583" w14:paraId="12A144AA" w14:textId="77777777" w:rsidTr="003D39F3">
        <w:trPr>
          <w:trHeight w:val="90"/>
        </w:trPr>
        <w:tc>
          <w:tcPr>
            <w:tcW w:w="911" w:type="dxa"/>
          </w:tcPr>
          <w:p w14:paraId="5997463A" w14:textId="77777777" w:rsidR="00F66F44" w:rsidRPr="00AE5583" w:rsidRDefault="00F66F44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</w:tcPr>
          <w:p w14:paraId="1B6E0713" w14:textId="7D60EF10" w:rsidR="00F66F44" w:rsidRPr="00AE5583" w:rsidRDefault="00A4629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Актуализация знаний, развитие связной речи, расширение словарного запаса. </w:t>
            </w:r>
            <w:r w:rsidRPr="00A46298">
              <w:rPr>
                <w:rFonts w:ascii="Times New Roman" w:hAnsi="Times New Roman" w:cs="Times New Roman"/>
                <w:b/>
                <w:bCs/>
              </w:rPr>
              <w:t>«</w:t>
            </w:r>
            <w:r w:rsidR="00CE5EDB">
              <w:rPr>
                <w:rFonts w:ascii="Times New Roman" w:hAnsi="Times New Roman" w:cs="Times New Roman"/>
                <w:b/>
                <w:bCs/>
              </w:rPr>
              <w:t>Цветные карандаши</w:t>
            </w:r>
            <w:r w:rsidRPr="00A46298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535" w:type="dxa"/>
          </w:tcPr>
          <w:p w14:paraId="35A1910F" w14:textId="77777777" w:rsidR="0046336C" w:rsidRDefault="00A46298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E5EDB">
              <w:rPr>
                <w:rFonts w:ascii="Times New Roman" w:hAnsi="Times New Roman" w:cs="Times New Roman"/>
              </w:rPr>
              <w:t>К нам в гости пришли карандаши.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07D6" w:rsidRPr="007207D6">
              <w:rPr>
                <w:rFonts w:ascii="Times New Roman" w:hAnsi="Times New Roman" w:cs="Times New Roman"/>
                <w:i/>
                <w:iCs/>
              </w:rPr>
              <w:t>Педагог выкладывает карандаши перед ребятами.</w:t>
            </w:r>
            <w:r w:rsidR="007207D6">
              <w:rPr>
                <w:rFonts w:ascii="Times New Roman" w:hAnsi="Times New Roman" w:cs="Times New Roman"/>
              </w:rPr>
              <w:t xml:space="preserve"> </w:t>
            </w:r>
          </w:p>
          <w:p w14:paraId="2772A2D4" w14:textId="77777777" w:rsidR="007207D6" w:rsidRDefault="007207D6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также есть разнообразные иллюстрации предметов, которые окрашены в разные цвета. Карандашам грустно и одиноко без друзей. Они просят нас помочь им найти друзей. Поможем карандашам обрести друзей?</w:t>
            </w:r>
          </w:p>
          <w:p w14:paraId="554F132E" w14:textId="77777777" w:rsidR="007207D6" w:rsidRDefault="007207D6" w:rsidP="004633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-Для этого необходимо к карандашу присоединить 4 предмета такого же цвета</w:t>
            </w:r>
            <w:r w:rsidR="00EC531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как и сам карандаш. Собираются картинки, как пазл</w:t>
            </w:r>
            <w:r w:rsidRPr="007207D6">
              <w:rPr>
                <w:rFonts w:ascii="Times New Roman" w:hAnsi="Times New Roman" w:cs="Times New Roman"/>
                <w:i/>
                <w:iCs/>
              </w:rPr>
              <w:t>. Педагог демонстрирует для учеников как соединяются картинки с карандашом.</w:t>
            </w:r>
          </w:p>
          <w:p w14:paraId="0CF31E57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Раздаю каждому по 1 карандашу. Каждый мне назовёт какого цвета у него карандаш.</w:t>
            </w:r>
          </w:p>
          <w:p w14:paraId="463F1FC4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Отлично, значит вы ищете среди карточек предметы именно такого цвета, как ваш карандаш.</w:t>
            </w:r>
          </w:p>
          <w:p w14:paraId="001FF4B8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Оли жёлтый карандаш, поэтому она ищет только желтые предметы. Саша только синие. Понятно, ребята?</w:t>
            </w:r>
          </w:p>
          <w:p w14:paraId="66328294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Приступаем к выполнению задания.</w:t>
            </w:r>
          </w:p>
          <w:p w14:paraId="19364CD4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C5314">
              <w:rPr>
                <w:rFonts w:ascii="Times New Roman" w:hAnsi="Times New Roman" w:cs="Times New Roman"/>
                <w:i/>
                <w:iCs/>
              </w:rPr>
              <w:t>Педагог наблюдает за выполнением, при необходимости оказывает помощь по потребности обучающихся.</w:t>
            </w:r>
          </w:p>
          <w:p w14:paraId="54FC3549" w14:textId="77777777" w:rsid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Ребята, как же здорово у вас получилось! Как вы внимательно находили нужные вам детали. Посмотрите, какие яркие пазлы у нас получились. </w:t>
            </w:r>
          </w:p>
          <w:p w14:paraId="67121BDF" w14:textId="2FCBBAFE" w:rsidR="00EC5314" w:rsidRPr="00EC5314" w:rsidRDefault="00EC5314" w:rsidP="0046336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-Вы заслуженно получаете радужную дугу.</w:t>
            </w:r>
          </w:p>
        </w:tc>
        <w:tc>
          <w:tcPr>
            <w:tcW w:w="3151" w:type="dxa"/>
          </w:tcPr>
          <w:p w14:paraId="1172A721" w14:textId="77777777" w:rsidR="0046336C" w:rsidRDefault="007207D6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учителя, рассматривают карандаши.</w:t>
            </w:r>
          </w:p>
          <w:p w14:paraId="017AE9B7" w14:textId="77777777" w:rsidR="007207D6" w:rsidRDefault="007207D6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C12BA9C" w14:textId="77777777" w:rsidR="007207D6" w:rsidRDefault="007207D6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9704BD9" w14:textId="77777777" w:rsidR="007207D6" w:rsidRDefault="007207D6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0900DD5" w14:textId="77777777" w:rsidR="007207D6" w:rsidRDefault="007207D6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-Поможем.</w:t>
            </w:r>
          </w:p>
          <w:p w14:paraId="6BA0ED81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Слушают, наблюдают за действиями учителя.</w:t>
            </w:r>
          </w:p>
          <w:p w14:paraId="60C02D8C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7E9137B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EE8E459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очереди отвечают.</w:t>
            </w:r>
          </w:p>
          <w:p w14:paraId="0C8BE832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B24CE4C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7E50C3F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A76913B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</w:t>
            </w:r>
          </w:p>
          <w:p w14:paraId="445A1794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-Да, понятно.</w:t>
            </w:r>
          </w:p>
          <w:p w14:paraId="7A353F48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Выполняют.</w:t>
            </w:r>
          </w:p>
          <w:p w14:paraId="3DAAE400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9B6F576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F5144B1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педагога, рассматривают работы одноклассников.</w:t>
            </w:r>
          </w:p>
          <w:p w14:paraId="42BF3975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78B5BA1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Получают фиолетовую дугу.</w:t>
            </w:r>
          </w:p>
          <w:p w14:paraId="10DE1514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59835A2" w14:textId="25FB8319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0384BF5" wp14:editId="06CFA4AF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99060</wp:posOffset>
                  </wp:positionV>
                  <wp:extent cx="812821" cy="609600"/>
                  <wp:effectExtent l="0" t="0" r="6350" b="0"/>
                  <wp:wrapThrough wrapText="bothSides">
                    <wp:wrapPolygon edited="0">
                      <wp:start x="0" y="0"/>
                      <wp:lineTo x="0" y="20925"/>
                      <wp:lineTo x="21263" y="20925"/>
                      <wp:lineTo x="21263" y="0"/>
                      <wp:lineTo x="0" y="0"/>
                    </wp:wrapPolygon>
                  </wp:wrapThrough>
                  <wp:docPr id="90920085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21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1AB53F1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45B8D8E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6708952" w14:textId="77777777" w:rsidR="00EC5314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CC42E27" w14:textId="04A41663" w:rsidR="00EC5314" w:rsidRPr="00AE5583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42" w:type="dxa"/>
          </w:tcPr>
          <w:p w14:paraId="4D2B5679" w14:textId="5595DFED" w:rsidR="00F66F44" w:rsidRPr="00AE5583" w:rsidRDefault="00EC5314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39B05955" wp14:editId="52D9406E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2259330</wp:posOffset>
                  </wp:positionV>
                  <wp:extent cx="1168429" cy="876300"/>
                  <wp:effectExtent l="0" t="0" r="0" b="0"/>
                  <wp:wrapThrough wrapText="bothSides">
                    <wp:wrapPolygon edited="0">
                      <wp:start x="0" y="0"/>
                      <wp:lineTo x="0" y="21130"/>
                      <wp:lineTo x="21130" y="21130"/>
                      <wp:lineTo x="21130" y="0"/>
                      <wp:lineTo x="0" y="0"/>
                    </wp:wrapPolygon>
                  </wp:wrapThrough>
                  <wp:docPr id="128370016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29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07D6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F6A1166" wp14:editId="14A28629">
                  <wp:simplePos x="0" y="0"/>
                  <wp:positionH relativeFrom="column">
                    <wp:posOffset>127181</wp:posOffset>
                  </wp:positionH>
                  <wp:positionV relativeFrom="paragraph">
                    <wp:posOffset>1223010</wp:posOffset>
                  </wp:positionV>
                  <wp:extent cx="1270000" cy="952477"/>
                  <wp:effectExtent l="0" t="0" r="6350" b="635"/>
                  <wp:wrapThrough wrapText="bothSides">
                    <wp:wrapPolygon edited="0">
                      <wp:start x="0" y="0"/>
                      <wp:lineTo x="0" y="21182"/>
                      <wp:lineTo x="21384" y="21182"/>
                      <wp:lineTo x="21384" y="0"/>
                      <wp:lineTo x="0" y="0"/>
                    </wp:wrapPolygon>
                  </wp:wrapThrough>
                  <wp:docPr id="26215607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952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07D6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D327A35" wp14:editId="4ACF7AB0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121920</wp:posOffset>
                  </wp:positionV>
                  <wp:extent cx="1287780" cy="965811"/>
                  <wp:effectExtent l="0" t="0" r="7620" b="6350"/>
                  <wp:wrapThrough wrapText="bothSides">
                    <wp:wrapPolygon edited="0">
                      <wp:start x="0" y="0"/>
                      <wp:lineTo x="0" y="21316"/>
                      <wp:lineTo x="21408" y="21316"/>
                      <wp:lineTo x="21408" y="0"/>
                      <wp:lineTo x="0" y="0"/>
                    </wp:wrapPolygon>
                  </wp:wrapThrough>
                  <wp:docPr id="4284853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965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</w:rPr>
              <w:t>*возможно провести работу в парах. Ребенок, который не может действовать руками – называет, а одноклассник составляет пазл.</w:t>
            </w:r>
          </w:p>
        </w:tc>
      </w:tr>
      <w:tr w:rsidR="00406881" w:rsidRPr="00AE5583" w14:paraId="2AF7BBC0" w14:textId="77777777" w:rsidTr="003D39F3">
        <w:trPr>
          <w:trHeight w:val="90"/>
        </w:trPr>
        <w:tc>
          <w:tcPr>
            <w:tcW w:w="911" w:type="dxa"/>
          </w:tcPr>
          <w:p w14:paraId="0646D64F" w14:textId="77777777" w:rsidR="00AE5583" w:rsidRPr="00AE5583" w:rsidRDefault="00AE5583" w:rsidP="00AE558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1" w:type="dxa"/>
          </w:tcPr>
          <w:p w14:paraId="66983A3C" w14:textId="77777777" w:rsidR="00AE5583" w:rsidRPr="00AE5583" w:rsidRDefault="00AE558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E5583">
              <w:rPr>
                <w:rFonts w:ascii="Times New Roman" w:hAnsi="Times New Roman" w:cs="Times New Roman"/>
              </w:rPr>
              <w:t>Итог занятия</w:t>
            </w:r>
          </w:p>
        </w:tc>
        <w:tc>
          <w:tcPr>
            <w:tcW w:w="5535" w:type="dxa"/>
          </w:tcPr>
          <w:p w14:paraId="5CB21536" w14:textId="77777777" w:rsidR="00AE5583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Сосчитайте, сколько радужных дуг у вас получилось?</w:t>
            </w:r>
          </w:p>
          <w:p w14:paraId="0F5E2758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 сколько цветов в радуге?</w:t>
            </w:r>
          </w:p>
          <w:p w14:paraId="6CBEFCEC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-Кто запомнил фразу, которая нам помогает не забыть последовательность цветов в радуге?</w:t>
            </w:r>
          </w:p>
          <w:p w14:paraId="04CF2BAF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-Александр, расскажи нам эту фразу.</w:t>
            </w:r>
          </w:p>
          <w:p w14:paraId="3A04C077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-Молодец, правильно.</w:t>
            </w:r>
          </w:p>
          <w:p w14:paraId="01B2337D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-Составьте из дуг, которые мы заработали активной работой на занятии, радугу.</w:t>
            </w:r>
          </w:p>
          <w:p w14:paraId="0AA028A8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-Какого цвета дуги  не хватает?</w:t>
            </w:r>
          </w:p>
          <w:p w14:paraId="7CCA59C4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Верно, какие вы внимательные и наблюдательные!</w:t>
            </w:r>
          </w:p>
          <w:p w14:paraId="118FB805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Ребята, вам понравилось наше занятие? (Если понравилось ребята хлопают и улыбаются, если не понравилось – топают и хмурятся).</w:t>
            </w:r>
          </w:p>
          <w:p w14:paraId="3DA6ACB6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Вова, что ты хотел бы повторить из нашего занятия?</w:t>
            </w:r>
          </w:p>
          <w:p w14:paraId="1CC98746" w14:textId="4AA3CC0E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306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Оля, что для тебя было сложно?</w:t>
            </w:r>
          </w:p>
          <w:p w14:paraId="66CC68B8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306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Саша, что понравилось больше всего?</w:t>
            </w:r>
          </w:p>
          <w:p w14:paraId="6041B866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-Я горжусь вами, вы такие молодцы! Вы сегодня показали какие вы добрые, отзывчивые, внимательные, ловкие, умелые. Давайте себя похвалим.</w:t>
            </w:r>
          </w:p>
          <w:p w14:paraId="78FF1012" w14:textId="0A763F98" w:rsidR="00F30688" w:rsidRPr="00AE5583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-Наше занятие завершено, спасибо вам, ребята, за активную работу. До свидания.</w:t>
            </w:r>
          </w:p>
        </w:tc>
        <w:tc>
          <w:tcPr>
            <w:tcW w:w="3151" w:type="dxa"/>
          </w:tcPr>
          <w:p w14:paraId="22765CB8" w14:textId="77777777" w:rsidR="00AE5583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 нас получилось 6 дуг.</w:t>
            </w:r>
          </w:p>
          <w:p w14:paraId="4872A48D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-Цветов в радуге – 7.</w:t>
            </w:r>
          </w:p>
          <w:p w14:paraId="3897FA56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509CA1D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Поднимают руку.</w:t>
            </w:r>
          </w:p>
          <w:p w14:paraId="3E26B270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-Каждый охотник желает знать где сидит фазан.</w:t>
            </w:r>
          </w:p>
          <w:p w14:paraId="1CD9998C" w14:textId="77777777" w:rsidR="001F723E" w:rsidRDefault="001F723E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Составляют.</w:t>
            </w:r>
          </w:p>
          <w:p w14:paraId="6C2B7290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FB6D3A8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хватает дуги синего цвета.</w:t>
            </w:r>
          </w:p>
          <w:p w14:paraId="7B040C5E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38E5570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Хлопают и улыбаются</w:t>
            </w:r>
          </w:p>
          <w:p w14:paraId="63535C28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A0F0EE9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100CDA4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</w:t>
            </w:r>
          </w:p>
          <w:p w14:paraId="3D024455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E34CC36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CBF4C09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</w:t>
            </w:r>
          </w:p>
          <w:p w14:paraId="1BF1F8A8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2D1412F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Хлопают</w:t>
            </w:r>
          </w:p>
          <w:p w14:paraId="59456BC3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C18818A" w14:textId="0625D319" w:rsidR="00F30688" w:rsidRPr="00AE5583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 свидания.</w:t>
            </w:r>
          </w:p>
        </w:tc>
        <w:tc>
          <w:tcPr>
            <w:tcW w:w="2742" w:type="dxa"/>
          </w:tcPr>
          <w:p w14:paraId="6F5B7883" w14:textId="32A248BC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418C1B88" wp14:editId="270E4BCA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155575</wp:posOffset>
                  </wp:positionV>
                  <wp:extent cx="1076987" cy="807720"/>
                  <wp:effectExtent l="0" t="0" r="8890" b="0"/>
                  <wp:wrapThrough wrapText="bothSides">
                    <wp:wrapPolygon edited="0">
                      <wp:start x="0" y="0"/>
                      <wp:lineTo x="0" y="20887"/>
                      <wp:lineTo x="21396" y="20887"/>
                      <wp:lineTo x="21396" y="0"/>
                      <wp:lineTo x="0" y="0"/>
                    </wp:wrapPolygon>
                  </wp:wrapThrough>
                  <wp:docPr id="51124560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987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CCDA06" w14:textId="77777777" w:rsidR="00AE5583" w:rsidRDefault="00AE5583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48684CC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9124F2D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B254843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760CEC06" w14:textId="77777777" w:rsidR="00406881" w:rsidRDefault="00406881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*улыбаются</w:t>
            </w:r>
          </w:p>
          <w:p w14:paraId="4CC485E6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91D6AE0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EEFC50C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6A086FC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DE6E79D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68D246D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BAF08B3" w14:textId="77777777" w:rsidR="00F30688" w:rsidRDefault="00F30688" w:rsidP="00AE558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32E86D8" w14:textId="399BEA5F" w:rsidR="00F30688" w:rsidRPr="00F30688" w:rsidRDefault="00F30688" w:rsidP="00F30688">
            <w:pPr>
              <w:jc w:val="both"/>
              <w:rPr>
                <w:rFonts w:ascii="Times New Roman" w:hAnsi="Times New Roman" w:cs="Times New Roman"/>
              </w:rPr>
            </w:pPr>
            <w:r w:rsidRPr="00F30688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0688">
              <w:rPr>
                <w:rFonts w:ascii="Times New Roman" w:hAnsi="Times New Roman" w:cs="Times New Roman"/>
              </w:rPr>
              <w:t>улыбаются</w:t>
            </w:r>
          </w:p>
        </w:tc>
      </w:tr>
    </w:tbl>
    <w:p w14:paraId="27C9A54D" w14:textId="77777777" w:rsidR="0016348A" w:rsidRDefault="0016348A" w:rsidP="00AE5583">
      <w:pPr>
        <w:spacing w:after="0"/>
        <w:rPr>
          <w:rFonts w:ascii="Times New Roman" w:hAnsi="Times New Roman" w:cs="Times New Roman"/>
        </w:rPr>
      </w:pPr>
    </w:p>
    <w:p w14:paraId="4695FB7D" w14:textId="44486DE2" w:rsidR="00D57E4A" w:rsidRDefault="00D57E4A" w:rsidP="00D57E4A">
      <w:pPr>
        <w:tabs>
          <w:tab w:val="left" w:pos="1260"/>
        </w:tabs>
        <w:rPr>
          <w:rFonts w:ascii="Times New Roman" w:hAnsi="Times New Roman" w:cs="Times New Roman"/>
        </w:rPr>
      </w:pPr>
      <w:r w:rsidRPr="00D57E4A">
        <w:rPr>
          <w:rFonts w:ascii="Times New Roman" w:hAnsi="Times New Roman" w:cs="Times New Roman"/>
        </w:rPr>
        <w:tab/>
      </w:r>
      <w:r w:rsidR="005B511A">
        <w:rPr>
          <w:rFonts w:ascii="Times New Roman" w:hAnsi="Times New Roman" w:cs="Times New Roman"/>
        </w:rPr>
        <w:t xml:space="preserve">Конспект составлен для </w:t>
      </w:r>
      <w:r>
        <w:rPr>
          <w:rFonts w:ascii="Times New Roman" w:hAnsi="Times New Roman" w:cs="Times New Roman"/>
        </w:rPr>
        <w:t xml:space="preserve"> обучающи</w:t>
      </w:r>
      <w:r w:rsidR="005B511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>ся с задержкой психического развития, имеющи</w:t>
      </w:r>
      <w:r w:rsidR="005B511A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</w:rPr>
        <w:t xml:space="preserve"> </w:t>
      </w:r>
      <w:r w:rsidR="00C72C2F">
        <w:rPr>
          <w:rFonts w:ascii="Times New Roman" w:hAnsi="Times New Roman" w:cs="Times New Roman"/>
        </w:rPr>
        <w:t>нарушения опорно-двигательного аппарата</w:t>
      </w:r>
      <w:r w:rsidR="005B511A">
        <w:rPr>
          <w:rFonts w:ascii="Times New Roman" w:hAnsi="Times New Roman" w:cs="Times New Roman"/>
        </w:rPr>
        <w:t xml:space="preserve"> с правосторонним парезом верхней и нижней конечностей.</w:t>
      </w:r>
    </w:p>
    <w:p w14:paraId="51F7C73D" w14:textId="4E534C4A" w:rsidR="005B511A" w:rsidRPr="005B511A" w:rsidRDefault="005B511A" w:rsidP="005B511A">
      <w:pPr>
        <w:tabs>
          <w:tab w:val="left" w:pos="1260"/>
        </w:tabs>
        <w:rPr>
          <w:rFonts w:ascii="Times New Roman" w:hAnsi="Times New Roman" w:cs="Times New Roman"/>
        </w:rPr>
      </w:pPr>
      <w:r w:rsidRPr="005B511A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обучающиеся с ЗПР, имеющие НОДА с верхним парапарезом</w:t>
      </w:r>
    </w:p>
    <w:p w14:paraId="7CEA7FD4" w14:textId="6F086803" w:rsidR="00D57E4A" w:rsidRPr="00D57E4A" w:rsidRDefault="00D57E4A" w:rsidP="00D57E4A">
      <w:pPr>
        <w:tabs>
          <w:tab w:val="left" w:pos="1260"/>
        </w:tabs>
        <w:rPr>
          <w:rFonts w:ascii="Times New Roman" w:hAnsi="Times New Roman" w:cs="Times New Roman"/>
        </w:rPr>
        <w:sectPr w:rsidR="00D57E4A" w:rsidRPr="00D57E4A" w:rsidSect="0046336C">
          <w:pgSz w:w="16838" w:h="11906" w:orient="landscape"/>
          <w:pgMar w:top="851" w:right="1134" w:bottom="1135" w:left="1134" w:header="709" w:footer="709" w:gutter="0"/>
          <w:cols w:space="708"/>
          <w:docGrid w:linePitch="360"/>
        </w:sectPr>
      </w:pPr>
    </w:p>
    <w:p w14:paraId="4B36D902" w14:textId="77777777" w:rsidR="000D7324" w:rsidRDefault="00071C44" w:rsidP="00AE5583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Список л</w:t>
      </w:r>
      <w:proofErr w:type="spellStart"/>
      <w:r w:rsidR="00F97FD1" w:rsidRPr="0046336C">
        <w:rPr>
          <w:rFonts w:ascii="Times New Roman" w:hAnsi="Times New Roman" w:cs="Times New Roman"/>
          <w:u w:val="single"/>
          <w:lang w:val="en-US"/>
        </w:rPr>
        <w:t>итератур</w:t>
      </w:r>
      <w:proofErr w:type="spellEnd"/>
      <w:r>
        <w:rPr>
          <w:rFonts w:ascii="Times New Roman" w:hAnsi="Times New Roman" w:cs="Times New Roman"/>
          <w:u w:val="single"/>
        </w:rPr>
        <w:t>ы</w:t>
      </w:r>
      <w:r w:rsidR="00F97FD1" w:rsidRPr="0046336C">
        <w:rPr>
          <w:rFonts w:ascii="Times New Roman" w:hAnsi="Times New Roman" w:cs="Times New Roman"/>
          <w:u w:val="single"/>
          <w:lang w:val="en-US"/>
        </w:rPr>
        <w:t>:</w:t>
      </w:r>
    </w:p>
    <w:p w14:paraId="4B59FF5D" w14:textId="77777777" w:rsidR="005E519D" w:rsidRPr="005E519D" w:rsidRDefault="005E519D" w:rsidP="00AE5583">
      <w:pPr>
        <w:spacing w:after="0"/>
        <w:rPr>
          <w:rFonts w:ascii="Times New Roman" w:hAnsi="Times New Roman" w:cs="Times New Roman"/>
          <w:u w:val="single"/>
        </w:rPr>
      </w:pPr>
    </w:p>
    <w:p w14:paraId="18CB1737" w14:textId="02C99EAD" w:rsidR="005E519D" w:rsidRPr="005E519D" w:rsidRDefault="005E519D" w:rsidP="005E519D">
      <w:pPr>
        <w:pStyle w:val="a3"/>
        <w:numPr>
          <w:ilvl w:val="0"/>
          <w:numId w:val="15"/>
        </w:numPr>
      </w:pPr>
      <w:hyperlink r:id="rId22" w:history="1">
        <w:r w:rsidRPr="005E519D">
          <w:rPr>
            <w:rStyle w:val="a5"/>
          </w:rPr>
          <w:t>Т.В. Варенова. Коррекция развития детей с особыми образовательными потребностями. – М.: Форум, 2012. – 272 с.</w:t>
        </w:r>
      </w:hyperlink>
    </w:p>
    <w:p w14:paraId="55CA0CB7" w14:textId="56A67730" w:rsidR="005E519D" w:rsidRPr="005E519D" w:rsidRDefault="005E519D" w:rsidP="005E519D">
      <w:pPr>
        <w:pStyle w:val="a3"/>
        <w:numPr>
          <w:ilvl w:val="0"/>
          <w:numId w:val="15"/>
        </w:numPr>
      </w:pPr>
      <w:hyperlink r:id="rId23" w:history="1">
        <w:r w:rsidRPr="005E519D">
          <w:rPr>
            <w:rStyle w:val="a5"/>
          </w:rPr>
          <w:t xml:space="preserve">Л.М. Шипицына, И.И. </w:t>
        </w:r>
        <w:proofErr w:type="spellStart"/>
        <w:r w:rsidRPr="005E519D">
          <w:rPr>
            <w:rStyle w:val="a5"/>
          </w:rPr>
          <w:t>Мамайчук</w:t>
        </w:r>
        <w:proofErr w:type="spellEnd"/>
        <w:r w:rsidRPr="005E519D">
          <w:rPr>
            <w:rStyle w:val="a5"/>
          </w:rPr>
          <w:t xml:space="preserve">. Психология детей с нарушениями функций опорно-двигательного аппарата. – М.: </w:t>
        </w:r>
        <w:proofErr w:type="spellStart"/>
        <w:r w:rsidRPr="005E519D">
          <w:rPr>
            <w:rStyle w:val="a5"/>
          </w:rPr>
          <w:t>Владос</w:t>
        </w:r>
        <w:proofErr w:type="spellEnd"/>
        <w:r w:rsidRPr="005E519D">
          <w:rPr>
            <w:rStyle w:val="a5"/>
          </w:rPr>
          <w:t>, 2004. – 368 с.</w:t>
        </w:r>
      </w:hyperlink>
    </w:p>
    <w:p w14:paraId="5B0FF73C" w14:textId="77777777" w:rsidR="00CF5139" w:rsidRDefault="005E519D" w:rsidP="00CF5139">
      <w:pPr>
        <w:pStyle w:val="a3"/>
        <w:numPr>
          <w:ilvl w:val="0"/>
          <w:numId w:val="15"/>
        </w:numPr>
      </w:pPr>
      <w:hyperlink r:id="rId24" w:history="1">
        <w:r w:rsidRPr="005E519D">
          <w:rPr>
            <w:rStyle w:val="a5"/>
          </w:rPr>
          <w:t xml:space="preserve">О.А. Журбина, Н.В. Краснощекова. Дети с задержкой психического развития. Подготовка к школе. – </w:t>
        </w:r>
        <w:proofErr w:type="spellStart"/>
        <w:r w:rsidRPr="005E519D">
          <w:rPr>
            <w:rStyle w:val="a5"/>
          </w:rPr>
          <w:t>Ростов</w:t>
        </w:r>
        <w:proofErr w:type="spellEnd"/>
        <w:r w:rsidRPr="005E519D">
          <w:rPr>
            <w:rStyle w:val="a5"/>
          </w:rPr>
          <w:t>-на-Дону: Феникс, 2007. – 158 с.</w:t>
        </w:r>
      </w:hyperlink>
    </w:p>
    <w:p w14:paraId="68C3A161" w14:textId="77777777" w:rsidR="00CF5139" w:rsidRDefault="005E519D" w:rsidP="00CF5139">
      <w:pPr>
        <w:pStyle w:val="a3"/>
        <w:numPr>
          <w:ilvl w:val="0"/>
          <w:numId w:val="15"/>
        </w:numPr>
      </w:pPr>
      <w:hyperlink r:id="rId25" w:history="1">
        <w:r w:rsidRPr="005E519D">
          <w:rPr>
            <w:rStyle w:val="a5"/>
          </w:rPr>
          <w:t xml:space="preserve">И.И. </w:t>
        </w:r>
        <w:proofErr w:type="spellStart"/>
        <w:r w:rsidRPr="005E519D">
          <w:rPr>
            <w:rStyle w:val="a5"/>
          </w:rPr>
          <w:t>Мамайчук</w:t>
        </w:r>
        <w:proofErr w:type="spellEnd"/>
        <w:r w:rsidRPr="005E519D">
          <w:rPr>
            <w:rStyle w:val="a5"/>
          </w:rPr>
          <w:t xml:space="preserve">. </w:t>
        </w:r>
        <w:proofErr w:type="spellStart"/>
        <w:r w:rsidRPr="005E519D">
          <w:rPr>
            <w:rStyle w:val="a5"/>
          </w:rPr>
          <w:t>Психокоррекционные</w:t>
        </w:r>
        <w:proofErr w:type="spellEnd"/>
        <w:r w:rsidRPr="005E519D">
          <w:rPr>
            <w:rStyle w:val="a5"/>
          </w:rPr>
          <w:t xml:space="preserve"> технологии для детей с проблемами в развитии. – СПб.: Речь, 2010. – 400 с.</w:t>
        </w:r>
      </w:hyperlink>
    </w:p>
    <w:p w14:paraId="5BA0C471" w14:textId="77777777" w:rsidR="00CF5139" w:rsidRDefault="005E519D" w:rsidP="00CF5139">
      <w:pPr>
        <w:pStyle w:val="a3"/>
        <w:numPr>
          <w:ilvl w:val="0"/>
          <w:numId w:val="15"/>
        </w:numPr>
      </w:pPr>
      <w:hyperlink r:id="rId26" w:history="1">
        <w:r w:rsidRPr="005E519D">
          <w:rPr>
            <w:rStyle w:val="a5"/>
          </w:rPr>
          <w:t>Л.А. Данилова. Коррекционная помощь детям с задержкой психофизического и речевого развития. – М.: Детство-Пресс, 2011. – 144 с.</w:t>
        </w:r>
      </w:hyperlink>
    </w:p>
    <w:p w14:paraId="1CA70097" w14:textId="2C2D2993" w:rsidR="005E519D" w:rsidRPr="005E519D" w:rsidRDefault="005E519D" w:rsidP="00CF5139">
      <w:pPr>
        <w:pStyle w:val="a3"/>
        <w:numPr>
          <w:ilvl w:val="0"/>
          <w:numId w:val="15"/>
        </w:numPr>
      </w:pPr>
      <w:hyperlink r:id="rId27" w:history="1">
        <w:r w:rsidRPr="005E519D">
          <w:rPr>
            <w:rStyle w:val="a5"/>
          </w:rPr>
          <w:t>И.Б. Малюкова. Абилитация детей с церебральными параличами. Формирование движений. Комплексные упражнения творческого характера. – М.: ГНОМ и Д, 2014. – 112 с.</w:t>
        </w:r>
      </w:hyperlink>
    </w:p>
    <w:p w14:paraId="70A5A28F" w14:textId="77777777" w:rsidR="005E519D" w:rsidRPr="005E519D" w:rsidRDefault="005E519D" w:rsidP="00CF5139">
      <w:pPr>
        <w:pStyle w:val="a3"/>
      </w:pPr>
    </w:p>
    <w:p w14:paraId="122FF846" w14:textId="46047657" w:rsidR="0046336C" w:rsidRPr="005E519D" w:rsidRDefault="0046336C" w:rsidP="005E519D"/>
    <w:sectPr w:rsidR="0046336C" w:rsidRPr="005E519D" w:rsidSect="0029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B17"/>
    <w:multiLevelType w:val="multilevel"/>
    <w:tmpl w:val="0B7E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D0E0E"/>
    <w:multiLevelType w:val="multilevel"/>
    <w:tmpl w:val="7DE4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265AB"/>
    <w:multiLevelType w:val="multilevel"/>
    <w:tmpl w:val="7DE4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51422F"/>
    <w:multiLevelType w:val="hybridMultilevel"/>
    <w:tmpl w:val="67081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671EB"/>
    <w:multiLevelType w:val="hybridMultilevel"/>
    <w:tmpl w:val="086E9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B7509"/>
    <w:multiLevelType w:val="multilevel"/>
    <w:tmpl w:val="3BF46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0E1256"/>
    <w:multiLevelType w:val="multilevel"/>
    <w:tmpl w:val="7DE4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E352C"/>
    <w:multiLevelType w:val="hybridMultilevel"/>
    <w:tmpl w:val="17B4D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C0B31"/>
    <w:multiLevelType w:val="multilevel"/>
    <w:tmpl w:val="EF02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21D31"/>
    <w:multiLevelType w:val="multilevel"/>
    <w:tmpl w:val="22E40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E84AF5"/>
    <w:multiLevelType w:val="hybridMultilevel"/>
    <w:tmpl w:val="D098D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40664"/>
    <w:multiLevelType w:val="hybridMultilevel"/>
    <w:tmpl w:val="CB9A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66351"/>
    <w:multiLevelType w:val="multilevel"/>
    <w:tmpl w:val="D9287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6C5E3B"/>
    <w:multiLevelType w:val="hybridMultilevel"/>
    <w:tmpl w:val="82CEA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B6398"/>
    <w:multiLevelType w:val="multilevel"/>
    <w:tmpl w:val="FFC86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0B7456"/>
    <w:multiLevelType w:val="multilevel"/>
    <w:tmpl w:val="7DE4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2B3F83"/>
    <w:multiLevelType w:val="multilevel"/>
    <w:tmpl w:val="A70CF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E7376F"/>
    <w:multiLevelType w:val="hybridMultilevel"/>
    <w:tmpl w:val="C06ED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438360">
    <w:abstractNumId w:val="10"/>
  </w:num>
  <w:num w:numId="2" w16cid:durableId="726878524">
    <w:abstractNumId w:val="13"/>
  </w:num>
  <w:num w:numId="3" w16cid:durableId="986057486">
    <w:abstractNumId w:val="4"/>
  </w:num>
  <w:num w:numId="4" w16cid:durableId="2132899432">
    <w:abstractNumId w:val="17"/>
  </w:num>
  <w:num w:numId="5" w16cid:durableId="599096773">
    <w:abstractNumId w:val="3"/>
  </w:num>
  <w:num w:numId="6" w16cid:durableId="1604916543">
    <w:abstractNumId w:val="11"/>
  </w:num>
  <w:num w:numId="7" w16cid:durableId="1585189415">
    <w:abstractNumId w:val="9"/>
  </w:num>
  <w:num w:numId="8" w16cid:durableId="1771045452">
    <w:abstractNumId w:val="1"/>
  </w:num>
  <w:num w:numId="9" w16cid:durableId="1815634472">
    <w:abstractNumId w:val="15"/>
  </w:num>
  <w:num w:numId="10" w16cid:durableId="1636063609">
    <w:abstractNumId w:val="6"/>
  </w:num>
  <w:num w:numId="11" w16cid:durableId="322972684">
    <w:abstractNumId w:val="2"/>
  </w:num>
  <w:num w:numId="12" w16cid:durableId="433525152">
    <w:abstractNumId w:val="0"/>
  </w:num>
  <w:num w:numId="13" w16cid:durableId="547226894">
    <w:abstractNumId w:val="14"/>
  </w:num>
  <w:num w:numId="14" w16cid:durableId="1697392358">
    <w:abstractNumId w:val="5"/>
  </w:num>
  <w:num w:numId="15" w16cid:durableId="2133591504">
    <w:abstractNumId w:val="7"/>
  </w:num>
  <w:num w:numId="16" w16cid:durableId="860440015">
    <w:abstractNumId w:val="12"/>
  </w:num>
  <w:num w:numId="17" w16cid:durableId="253900717">
    <w:abstractNumId w:val="8"/>
  </w:num>
  <w:num w:numId="18" w16cid:durableId="10181184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01"/>
    <w:rsid w:val="00071C44"/>
    <w:rsid w:val="000D5F52"/>
    <w:rsid w:val="000D7324"/>
    <w:rsid w:val="00157295"/>
    <w:rsid w:val="0016348A"/>
    <w:rsid w:val="001B22ED"/>
    <w:rsid w:val="001F231B"/>
    <w:rsid w:val="001F723E"/>
    <w:rsid w:val="0020037C"/>
    <w:rsid w:val="00205106"/>
    <w:rsid w:val="002169C8"/>
    <w:rsid w:val="002240E4"/>
    <w:rsid w:val="00293A48"/>
    <w:rsid w:val="00296F64"/>
    <w:rsid w:val="002E55B8"/>
    <w:rsid w:val="002F1144"/>
    <w:rsid w:val="002F1195"/>
    <w:rsid w:val="003C73C0"/>
    <w:rsid w:val="003D39F3"/>
    <w:rsid w:val="00406881"/>
    <w:rsid w:val="00422353"/>
    <w:rsid w:val="0046336C"/>
    <w:rsid w:val="004803A1"/>
    <w:rsid w:val="00480503"/>
    <w:rsid w:val="004F4D16"/>
    <w:rsid w:val="004F626E"/>
    <w:rsid w:val="00526CA5"/>
    <w:rsid w:val="00544CC6"/>
    <w:rsid w:val="00573B04"/>
    <w:rsid w:val="00577542"/>
    <w:rsid w:val="005850E5"/>
    <w:rsid w:val="00595755"/>
    <w:rsid w:val="005B511A"/>
    <w:rsid w:val="005D71AE"/>
    <w:rsid w:val="005E519D"/>
    <w:rsid w:val="00600327"/>
    <w:rsid w:val="006E386F"/>
    <w:rsid w:val="006F3373"/>
    <w:rsid w:val="007207D6"/>
    <w:rsid w:val="00735F1C"/>
    <w:rsid w:val="00736043"/>
    <w:rsid w:val="00742EF4"/>
    <w:rsid w:val="007B1B20"/>
    <w:rsid w:val="007C420F"/>
    <w:rsid w:val="007F036B"/>
    <w:rsid w:val="00830088"/>
    <w:rsid w:val="00832BC0"/>
    <w:rsid w:val="00880EC2"/>
    <w:rsid w:val="008B0C7D"/>
    <w:rsid w:val="008E3272"/>
    <w:rsid w:val="00933987"/>
    <w:rsid w:val="009707DC"/>
    <w:rsid w:val="00984801"/>
    <w:rsid w:val="00A3139A"/>
    <w:rsid w:val="00A45A7C"/>
    <w:rsid w:val="00A46298"/>
    <w:rsid w:val="00A67996"/>
    <w:rsid w:val="00AB47F1"/>
    <w:rsid w:val="00AE1539"/>
    <w:rsid w:val="00AE5583"/>
    <w:rsid w:val="00B07962"/>
    <w:rsid w:val="00BC761F"/>
    <w:rsid w:val="00BE6284"/>
    <w:rsid w:val="00C47626"/>
    <w:rsid w:val="00C72C2F"/>
    <w:rsid w:val="00CE5EDB"/>
    <w:rsid w:val="00CF5139"/>
    <w:rsid w:val="00D02FAC"/>
    <w:rsid w:val="00D57E4A"/>
    <w:rsid w:val="00D61C41"/>
    <w:rsid w:val="00D73B67"/>
    <w:rsid w:val="00DD45DB"/>
    <w:rsid w:val="00DE1817"/>
    <w:rsid w:val="00E2258F"/>
    <w:rsid w:val="00E531FB"/>
    <w:rsid w:val="00E85E3E"/>
    <w:rsid w:val="00E86F99"/>
    <w:rsid w:val="00E9154B"/>
    <w:rsid w:val="00EC0DCF"/>
    <w:rsid w:val="00EC5314"/>
    <w:rsid w:val="00EE001B"/>
    <w:rsid w:val="00F30688"/>
    <w:rsid w:val="00F425CA"/>
    <w:rsid w:val="00F537B8"/>
    <w:rsid w:val="00F54C3F"/>
    <w:rsid w:val="00F60B5C"/>
    <w:rsid w:val="00F66F44"/>
    <w:rsid w:val="00F97FD1"/>
    <w:rsid w:val="00FD0375"/>
    <w:rsid w:val="00FE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302D7"/>
  <w15:docId w15:val="{39346996-0F5F-44F7-B2CE-C490ABAC2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A4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801"/>
    <w:pPr>
      <w:ind w:left="720"/>
      <w:contextualSpacing/>
    </w:pPr>
  </w:style>
  <w:style w:type="table" w:styleId="a4">
    <w:name w:val="Table Grid"/>
    <w:basedOn w:val="a1"/>
    <w:uiPriority w:val="59"/>
    <w:rsid w:val="000D73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5E519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E519D"/>
    <w:rPr>
      <w:color w:val="605E5C"/>
      <w:shd w:val="clear" w:color="auto" w:fill="E1DFDD"/>
    </w:rPr>
  </w:style>
  <w:style w:type="paragraph" w:customStyle="1" w:styleId="buyable">
    <w:name w:val="buyable"/>
    <w:basedOn w:val="a"/>
    <w:rsid w:val="005E5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s://litra.studentochka.ru/book?id=6251711" TargetMode="Externa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yperlink" Target="https://litra.studentochka.ru/book?id=5664853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video/preview/4090370261316908512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s://litra.studentochka.ru/book?id=354100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s://litra.studentochka.ru/book?id=2197286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s://litra.studentochka.ru/book?id=19160291" TargetMode="External"/><Relationship Id="rId27" Type="http://schemas.openxmlformats.org/officeDocument/2006/relationships/hyperlink" Target="https://litra.studentochka.ru/book?id=210722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6E62F-CE64-4F1C-B7C9-67EBD576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Kursk Kursk</cp:lastModifiedBy>
  <cp:revision>16</cp:revision>
  <dcterms:created xsi:type="dcterms:W3CDTF">2025-04-22T06:59:00Z</dcterms:created>
  <dcterms:modified xsi:type="dcterms:W3CDTF">2025-04-23T11:06:00Z</dcterms:modified>
</cp:coreProperties>
</file>