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40EA" w:rsidRPr="00FE78EF" w:rsidRDefault="00A740EA" w:rsidP="006C354D">
      <w:pPr>
        <w:widowControl w:val="0"/>
        <w:spacing w:line="360" w:lineRule="auto"/>
        <w:ind w:firstLine="709"/>
        <w:jc w:val="center"/>
        <w:rPr>
          <w:color w:val="000000"/>
          <w:sz w:val="28"/>
          <w:szCs w:val="28"/>
        </w:rPr>
      </w:pPr>
      <w:r w:rsidRPr="00FE78EF">
        <w:rPr>
          <w:color w:val="000000"/>
          <w:sz w:val="28"/>
          <w:szCs w:val="28"/>
        </w:rPr>
        <w:t>ГАПОУ «Оренбургский государственный колледж»</w:t>
      </w:r>
    </w:p>
    <w:p w:rsidR="00A740EA" w:rsidRPr="00FE78EF" w:rsidRDefault="00A740EA" w:rsidP="006C354D">
      <w:pPr>
        <w:widowControl w:val="0"/>
        <w:spacing w:line="360" w:lineRule="auto"/>
        <w:ind w:firstLine="709"/>
        <w:jc w:val="center"/>
        <w:rPr>
          <w:color w:val="000000"/>
          <w:sz w:val="28"/>
          <w:szCs w:val="28"/>
        </w:rPr>
      </w:pPr>
    </w:p>
    <w:p w:rsidR="00A740EA" w:rsidRDefault="00A740EA" w:rsidP="006C354D">
      <w:pPr>
        <w:widowControl w:val="0"/>
        <w:spacing w:line="360" w:lineRule="auto"/>
        <w:ind w:firstLine="709"/>
        <w:jc w:val="center"/>
        <w:rPr>
          <w:color w:val="000000"/>
          <w:sz w:val="28"/>
          <w:szCs w:val="28"/>
        </w:rPr>
      </w:pPr>
    </w:p>
    <w:p w:rsidR="00731548" w:rsidRDefault="00731548" w:rsidP="006C354D">
      <w:pPr>
        <w:widowControl w:val="0"/>
        <w:spacing w:line="360" w:lineRule="auto"/>
        <w:ind w:firstLine="709"/>
        <w:jc w:val="center"/>
        <w:rPr>
          <w:color w:val="000000"/>
          <w:sz w:val="28"/>
          <w:szCs w:val="28"/>
        </w:rPr>
      </w:pPr>
    </w:p>
    <w:p w:rsidR="00731548" w:rsidRDefault="00731548" w:rsidP="006F18F9">
      <w:pPr>
        <w:widowControl w:val="0"/>
        <w:spacing w:line="360" w:lineRule="auto"/>
        <w:rPr>
          <w:color w:val="000000"/>
          <w:sz w:val="28"/>
          <w:szCs w:val="28"/>
        </w:rPr>
      </w:pPr>
    </w:p>
    <w:p w:rsidR="00731548" w:rsidRPr="00FE78EF" w:rsidRDefault="00731548" w:rsidP="006C354D">
      <w:pPr>
        <w:widowControl w:val="0"/>
        <w:spacing w:line="360" w:lineRule="auto"/>
        <w:ind w:firstLine="709"/>
        <w:jc w:val="center"/>
        <w:rPr>
          <w:color w:val="000000"/>
          <w:sz w:val="28"/>
          <w:szCs w:val="28"/>
        </w:rPr>
      </w:pPr>
    </w:p>
    <w:p w:rsidR="00A740EA" w:rsidRPr="00FE78EF" w:rsidRDefault="00A740EA" w:rsidP="006C354D">
      <w:pPr>
        <w:widowControl w:val="0"/>
        <w:spacing w:line="360" w:lineRule="auto"/>
        <w:ind w:firstLine="709"/>
        <w:jc w:val="center"/>
        <w:rPr>
          <w:color w:val="000000"/>
          <w:sz w:val="28"/>
          <w:szCs w:val="28"/>
        </w:rPr>
      </w:pPr>
    </w:p>
    <w:p w:rsidR="00A740EA" w:rsidRPr="00FE78EF" w:rsidRDefault="00A740EA" w:rsidP="006C354D">
      <w:pPr>
        <w:widowControl w:val="0"/>
        <w:spacing w:line="360" w:lineRule="auto"/>
        <w:ind w:firstLine="709"/>
        <w:jc w:val="center"/>
        <w:rPr>
          <w:color w:val="000000"/>
          <w:sz w:val="28"/>
          <w:szCs w:val="28"/>
        </w:rPr>
      </w:pPr>
    </w:p>
    <w:p w:rsidR="0090269F" w:rsidRPr="00FE78EF" w:rsidRDefault="00A740EA" w:rsidP="006C354D">
      <w:pPr>
        <w:widowControl w:val="0"/>
        <w:spacing w:line="360" w:lineRule="auto"/>
        <w:ind w:firstLine="709"/>
        <w:jc w:val="center"/>
        <w:rPr>
          <w:b/>
          <w:sz w:val="28"/>
          <w:szCs w:val="28"/>
        </w:rPr>
      </w:pPr>
      <w:r w:rsidRPr="00FE78EF">
        <w:rPr>
          <w:b/>
          <w:color w:val="000000"/>
          <w:sz w:val="28"/>
          <w:szCs w:val="28"/>
        </w:rPr>
        <w:t xml:space="preserve">Программа </w:t>
      </w:r>
      <w:r w:rsidR="0090269F" w:rsidRPr="00FE78EF">
        <w:rPr>
          <w:b/>
          <w:color w:val="000000"/>
          <w:sz w:val="28"/>
          <w:szCs w:val="28"/>
        </w:rPr>
        <w:t xml:space="preserve">профилактики </w:t>
      </w:r>
      <w:r w:rsidR="0090269F" w:rsidRPr="00FE78EF">
        <w:rPr>
          <w:b/>
          <w:sz w:val="28"/>
          <w:szCs w:val="28"/>
        </w:rPr>
        <w:t xml:space="preserve">употребления наркотических веществ обучающихся подросткового возраста </w:t>
      </w:r>
    </w:p>
    <w:p w:rsidR="00A740EA" w:rsidRPr="00FE78EF" w:rsidRDefault="00A740EA" w:rsidP="006C354D">
      <w:pPr>
        <w:widowControl w:val="0"/>
        <w:spacing w:line="360" w:lineRule="auto"/>
        <w:ind w:firstLine="709"/>
        <w:jc w:val="center"/>
        <w:rPr>
          <w:color w:val="000000"/>
          <w:sz w:val="28"/>
          <w:szCs w:val="28"/>
        </w:rPr>
      </w:pPr>
    </w:p>
    <w:p w:rsidR="00A740EA" w:rsidRDefault="00A740EA" w:rsidP="006C354D">
      <w:pPr>
        <w:widowControl w:val="0"/>
        <w:spacing w:line="360" w:lineRule="auto"/>
        <w:ind w:firstLine="709"/>
        <w:jc w:val="both"/>
        <w:rPr>
          <w:color w:val="000000"/>
          <w:sz w:val="28"/>
          <w:szCs w:val="28"/>
        </w:rPr>
      </w:pPr>
    </w:p>
    <w:p w:rsidR="006F18F9" w:rsidRDefault="006F18F9" w:rsidP="006C354D">
      <w:pPr>
        <w:widowControl w:val="0"/>
        <w:spacing w:line="360" w:lineRule="auto"/>
        <w:ind w:firstLine="709"/>
        <w:jc w:val="both"/>
        <w:rPr>
          <w:color w:val="000000"/>
          <w:sz w:val="28"/>
          <w:szCs w:val="28"/>
        </w:rPr>
      </w:pPr>
    </w:p>
    <w:p w:rsidR="006F18F9" w:rsidRPr="00FE78EF" w:rsidRDefault="006F18F9" w:rsidP="006C354D">
      <w:pPr>
        <w:widowControl w:val="0"/>
        <w:spacing w:line="360" w:lineRule="auto"/>
        <w:ind w:firstLine="709"/>
        <w:jc w:val="both"/>
        <w:rPr>
          <w:color w:val="000000"/>
          <w:sz w:val="28"/>
          <w:szCs w:val="28"/>
        </w:rPr>
      </w:pPr>
    </w:p>
    <w:p w:rsidR="00A14361" w:rsidRPr="006F18F9" w:rsidRDefault="00A14361" w:rsidP="00A14361">
      <w:pPr>
        <w:widowControl w:val="0"/>
        <w:spacing w:line="360" w:lineRule="auto"/>
        <w:ind w:firstLine="709"/>
        <w:jc w:val="right"/>
        <w:rPr>
          <w:color w:val="000000"/>
        </w:rPr>
      </w:pPr>
      <w:r w:rsidRPr="006F18F9">
        <w:rPr>
          <w:color w:val="000000"/>
        </w:rPr>
        <w:t xml:space="preserve">Гурьянова Олеся Александровна </w:t>
      </w:r>
    </w:p>
    <w:p w:rsidR="00A14361" w:rsidRDefault="00A14361" w:rsidP="00A14361">
      <w:pPr>
        <w:widowControl w:val="0"/>
        <w:spacing w:line="360" w:lineRule="auto"/>
        <w:ind w:firstLine="709"/>
        <w:jc w:val="right"/>
        <w:rPr>
          <w:color w:val="000000"/>
        </w:rPr>
      </w:pPr>
      <w:r w:rsidRPr="006F18F9">
        <w:rPr>
          <w:color w:val="000000"/>
        </w:rPr>
        <w:t>Педагог-психолог, социальный педагог  ГАПОУ «ОГК»</w:t>
      </w:r>
    </w:p>
    <w:p w:rsidR="00A14361" w:rsidRPr="006F18F9" w:rsidRDefault="00A14361" w:rsidP="00A14361">
      <w:pPr>
        <w:widowControl w:val="0"/>
        <w:spacing w:line="360" w:lineRule="auto"/>
        <w:ind w:firstLine="709"/>
        <w:jc w:val="right"/>
        <w:rPr>
          <w:color w:val="000000"/>
        </w:rPr>
      </w:pPr>
    </w:p>
    <w:p w:rsidR="00A740EA" w:rsidRPr="00FE78EF" w:rsidRDefault="00A740EA" w:rsidP="006C354D">
      <w:pPr>
        <w:widowControl w:val="0"/>
        <w:spacing w:line="360" w:lineRule="auto"/>
        <w:ind w:firstLine="709"/>
        <w:jc w:val="both"/>
        <w:rPr>
          <w:color w:val="000000"/>
          <w:sz w:val="28"/>
          <w:szCs w:val="28"/>
        </w:rPr>
      </w:pPr>
    </w:p>
    <w:p w:rsidR="00225071" w:rsidRPr="006F18F9" w:rsidRDefault="00225071" w:rsidP="006F18F9">
      <w:pPr>
        <w:widowControl w:val="0"/>
        <w:spacing w:line="360" w:lineRule="auto"/>
        <w:ind w:firstLine="709"/>
        <w:jc w:val="right"/>
        <w:rPr>
          <w:color w:val="000000"/>
        </w:rPr>
      </w:pPr>
      <w:bookmarkStart w:id="0" w:name="_GoBack"/>
    </w:p>
    <w:bookmarkEnd w:id="0"/>
    <w:p w:rsidR="00A740EA" w:rsidRPr="00FE78EF" w:rsidRDefault="00A740EA" w:rsidP="006C354D">
      <w:pPr>
        <w:widowControl w:val="0"/>
        <w:spacing w:line="360" w:lineRule="auto"/>
        <w:ind w:firstLine="709"/>
        <w:jc w:val="both"/>
        <w:rPr>
          <w:color w:val="000000"/>
          <w:sz w:val="28"/>
          <w:szCs w:val="28"/>
        </w:rPr>
      </w:pPr>
    </w:p>
    <w:p w:rsidR="00A740EA" w:rsidRPr="00FE78EF" w:rsidRDefault="00A740EA" w:rsidP="006C354D">
      <w:pPr>
        <w:widowControl w:val="0"/>
        <w:spacing w:line="360" w:lineRule="auto"/>
        <w:ind w:firstLine="709"/>
        <w:jc w:val="both"/>
        <w:rPr>
          <w:color w:val="000000"/>
          <w:sz w:val="28"/>
          <w:szCs w:val="28"/>
        </w:rPr>
      </w:pPr>
    </w:p>
    <w:p w:rsidR="00A740EA" w:rsidRPr="00FE78EF" w:rsidRDefault="00A740EA" w:rsidP="006C354D">
      <w:pPr>
        <w:widowControl w:val="0"/>
        <w:spacing w:line="360" w:lineRule="auto"/>
        <w:ind w:firstLine="709"/>
        <w:jc w:val="both"/>
        <w:rPr>
          <w:color w:val="000000"/>
          <w:sz w:val="28"/>
          <w:szCs w:val="28"/>
        </w:rPr>
      </w:pPr>
    </w:p>
    <w:p w:rsidR="00A740EA" w:rsidRPr="00FE78EF" w:rsidRDefault="00A740EA" w:rsidP="006C354D">
      <w:pPr>
        <w:widowControl w:val="0"/>
        <w:spacing w:line="360" w:lineRule="auto"/>
        <w:ind w:firstLine="709"/>
        <w:jc w:val="both"/>
        <w:rPr>
          <w:color w:val="000000"/>
          <w:sz w:val="28"/>
          <w:szCs w:val="28"/>
        </w:rPr>
      </w:pPr>
    </w:p>
    <w:p w:rsidR="00A740EA" w:rsidRPr="00FE78EF" w:rsidRDefault="00A740EA" w:rsidP="006C354D">
      <w:pPr>
        <w:widowControl w:val="0"/>
        <w:spacing w:line="360" w:lineRule="auto"/>
        <w:ind w:firstLine="709"/>
        <w:jc w:val="both"/>
        <w:rPr>
          <w:color w:val="000000"/>
          <w:sz w:val="28"/>
          <w:szCs w:val="28"/>
        </w:rPr>
      </w:pPr>
    </w:p>
    <w:p w:rsidR="00A740EA" w:rsidRPr="00FE78EF" w:rsidRDefault="00A740EA" w:rsidP="006C354D">
      <w:pPr>
        <w:widowControl w:val="0"/>
        <w:spacing w:line="360" w:lineRule="auto"/>
        <w:ind w:firstLine="709"/>
        <w:jc w:val="both"/>
        <w:rPr>
          <w:color w:val="000000"/>
          <w:sz w:val="28"/>
          <w:szCs w:val="28"/>
        </w:rPr>
      </w:pPr>
    </w:p>
    <w:p w:rsidR="00A740EA" w:rsidRDefault="00A740EA" w:rsidP="006C354D">
      <w:pPr>
        <w:widowControl w:val="0"/>
        <w:spacing w:line="360" w:lineRule="auto"/>
        <w:ind w:firstLine="709"/>
        <w:jc w:val="both"/>
        <w:rPr>
          <w:color w:val="000000"/>
          <w:sz w:val="28"/>
          <w:szCs w:val="28"/>
        </w:rPr>
      </w:pPr>
    </w:p>
    <w:p w:rsidR="00C1680B" w:rsidRDefault="00C1680B" w:rsidP="006C354D">
      <w:pPr>
        <w:widowControl w:val="0"/>
        <w:spacing w:line="360" w:lineRule="auto"/>
        <w:ind w:firstLine="709"/>
        <w:jc w:val="both"/>
        <w:rPr>
          <w:color w:val="000000"/>
          <w:sz w:val="28"/>
          <w:szCs w:val="28"/>
        </w:rPr>
      </w:pPr>
    </w:p>
    <w:p w:rsidR="00C1680B" w:rsidRDefault="00C1680B" w:rsidP="006C354D">
      <w:pPr>
        <w:widowControl w:val="0"/>
        <w:spacing w:line="360" w:lineRule="auto"/>
        <w:ind w:firstLine="709"/>
        <w:jc w:val="both"/>
        <w:rPr>
          <w:color w:val="000000"/>
          <w:sz w:val="28"/>
          <w:szCs w:val="28"/>
        </w:rPr>
      </w:pPr>
    </w:p>
    <w:p w:rsidR="00C1680B" w:rsidRPr="00FE78EF" w:rsidRDefault="00C1680B" w:rsidP="006C354D">
      <w:pPr>
        <w:widowControl w:val="0"/>
        <w:spacing w:line="360" w:lineRule="auto"/>
        <w:ind w:firstLine="709"/>
        <w:jc w:val="both"/>
        <w:rPr>
          <w:color w:val="000000"/>
          <w:sz w:val="28"/>
          <w:szCs w:val="28"/>
        </w:rPr>
      </w:pPr>
    </w:p>
    <w:p w:rsidR="00A740EA" w:rsidRPr="00FE78EF" w:rsidRDefault="00A740EA" w:rsidP="006C354D">
      <w:pPr>
        <w:widowControl w:val="0"/>
        <w:spacing w:line="360" w:lineRule="auto"/>
        <w:ind w:firstLine="709"/>
        <w:jc w:val="both"/>
        <w:rPr>
          <w:color w:val="000000"/>
          <w:sz w:val="28"/>
          <w:szCs w:val="28"/>
        </w:rPr>
      </w:pPr>
    </w:p>
    <w:p w:rsidR="00A740EA" w:rsidRPr="00FE78EF" w:rsidRDefault="00A740EA" w:rsidP="006C354D">
      <w:pPr>
        <w:widowControl w:val="0"/>
        <w:spacing w:line="360" w:lineRule="auto"/>
        <w:ind w:firstLine="709"/>
        <w:jc w:val="both"/>
        <w:rPr>
          <w:color w:val="000000"/>
          <w:sz w:val="28"/>
          <w:szCs w:val="28"/>
        </w:rPr>
      </w:pPr>
    </w:p>
    <w:p w:rsidR="00A740EA" w:rsidRPr="00FE78EF" w:rsidRDefault="00A740EA" w:rsidP="006C354D">
      <w:pPr>
        <w:widowControl w:val="0"/>
        <w:spacing w:line="360" w:lineRule="auto"/>
        <w:ind w:firstLine="709"/>
        <w:jc w:val="both"/>
        <w:rPr>
          <w:color w:val="000000"/>
          <w:sz w:val="28"/>
          <w:szCs w:val="28"/>
        </w:rPr>
      </w:pPr>
    </w:p>
    <w:p w:rsidR="00A740EA" w:rsidRPr="00FD256C" w:rsidRDefault="00FD256C" w:rsidP="00D65404">
      <w:pPr>
        <w:widowControl w:val="0"/>
        <w:spacing w:line="360" w:lineRule="auto"/>
        <w:jc w:val="center"/>
        <w:rPr>
          <w:color w:val="000000"/>
          <w:sz w:val="22"/>
          <w:szCs w:val="28"/>
        </w:rPr>
      </w:pPr>
      <w:r>
        <w:rPr>
          <w:color w:val="000000"/>
          <w:sz w:val="22"/>
          <w:szCs w:val="28"/>
        </w:rPr>
        <w:t>г.Оренбург, 202</w:t>
      </w:r>
      <w:r w:rsidR="00C1680B">
        <w:rPr>
          <w:color w:val="000000"/>
          <w:sz w:val="22"/>
          <w:szCs w:val="28"/>
        </w:rPr>
        <w:t>5</w:t>
      </w:r>
    </w:p>
    <w:p w:rsidR="006F18F9" w:rsidRDefault="006F18F9" w:rsidP="006C354D">
      <w:pPr>
        <w:widowControl w:val="0"/>
        <w:spacing w:line="360" w:lineRule="auto"/>
        <w:ind w:firstLine="709"/>
        <w:jc w:val="center"/>
        <w:rPr>
          <w:b/>
          <w:sz w:val="28"/>
          <w:szCs w:val="28"/>
          <w:shd w:val="clear" w:color="auto" w:fill="FFFFFF"/>
        </w:rPr>
      </w:pPr>
    </w:p>
    <w:p w:rsidR="00AE0648" w:rsidRPr="00FE78EF" w:rsidRDefault="00A740EA" w:rsidP="006C354D">
      <w:pPr>
        <w:widowControl w:val="0"/>
        <w:spacing w:line="360" w:lineRule="auto"/>
        <w:ind w:firstLine="709"/>
        <w:jc w:val="center"/>
        <w:rPr>
          <w:b/>
          <w:sz w:val="28"/>
          <w:szCs w:val="28"/>
          <w:shd w:val="clear" w:color="auto" w:fill="FFFFFF"/>
        </w:rPr>
      </w:pPr>
      <w:r w:rsidRPr="00FE78EF">
        <w:rPr>
          <w:b/>
          <w:sz w:val="28"/>
          <w:szCs w:val="28"/>
          <w:shd w:val="clear" w:color="auto" w:fill="FFFFFF"/>
        </w:rPr>
        <w:t>Аннотация</w:t>
      </w:r>
    </w:p>
    <w:p w:rsidR="00413338" w:rsidRPr="00FE78EF" w:rsidRDefault="00413338" w:rsidP="006C354D">
      <w:pPr>
        <w:pStyle w:val="a5"/>
        <w:widowControl w:val="0"/>
        <w:shd w:val="clear" w:color="auto" w:fill="FFFFFF"/>
        <w:spacing w:before="0" w:beforeAutospacing="0" w:after="0" w:afterAutospacing="0" w:line="360" w:lineRule="auto"/>
        <w:ind w:firstLine="709"/>
        <w:jc w:val="both"/>
        <w:rPr>
          <w:color w:val="333333"/>
          <w:sz w:val="28"/>
          <w:szCs w:val="28"/>
          <w:shd w:val="clear" w:color="auto" w:fill="FFFFFF"/>
        </w:rPr>
      </w:pPr>
      <w:r w:rsidRPr="00FE78EF">
        <w:rPr>
          <w:sz w:val="28"/>
          <w:szCs w:val="28"/>
        </w:rPr>
        <w:t>Проблема профилактики аддиктивного поведения на ранних этапах – одна из самых актуальных для педагогического сообщества. Ведь предотвратить проблему намного легче, чем ее решить. Сложившееся положение дел определяет актуальность изменения содержания деятельности образовательного учреждения в области профилактики аддиктивного поведения среди подростков. Предполагаемая работа, представленная в программе, позволит не только улучшить взаимодействие между участниками образовательного процесса, но и выступить фактором формирования безопасного образовательного пространства образовательного учреждения. Программа и её отдельные разработки занятий могут быть использованы как самостоятельный материал в учебно-воспитательном процессе образовательных организаций.</w:t>
      </w:r>
    </w:p>
    <w:p w:rsidR="00FA503C" w:rsidRPr="00FE78EF" w:rsidRDefault="00A740EA" w:rsidP="006C354D">
      <w:pPr>
        <w:pStyle w:val="a5"/>
        <w:widowControl w:val="0"/>
        <w:shd w:val="clear" w:color="auto" w:fill="FFFFFF"/>
        <w:spacing w:before="0" w:beforeAutospacing="0" w:after="0" w:afterAutospacing="0" w:line="360" w:lineRule="auto"/>
        <w:ind w:firstLine="709"/>
        <w:jc w:val="both"/>
        <w:rPr>
          <w:color w:val="333333"/>
          <w:sz w:val="28"/>
          <w:szCs w:val="28"/>
          <w:shd w:val="clear" w:color="auto" w:fill="FFFFFF"/>
        </w:rPr>
      </w:pPr>
      <w:r w:rsidRPr="00FE78EF">
        <w:rPr>
          <w:sz w:val="28"/>
          <w:szCs w:val="28"/>
        </w:rPr>
        <w:t xml:space="preserve">Программа была апробирована в </w:t>
      </w:r>
      <w:r w:rsidR="00AE0648" w:rsidRPr="00FE78EF">
        <w:rPr>
          <w:sz w:val="28"/>
          <w:szCs w:val="28"/>
        </w:rPr>
        <w:t>ГАПОУ «ОГК»</w:t>
      </w:r>
      <w:r w:rsidR="005223B6">
        <w:rPr>
          <w:sz w:val="28"/>
          <w:szCs w:val="28"/>
        </w:rPr>
        <w:t xml:space="preserve"> и имеет </w:t>
      </w:r>
      <w:r w:rsidR="00FD256C">
        <w:rPr>
          <w:sz w:val="28"/>
          <w:szCs w:val="28"/>
        </w:rPr>
        <w:t xml:space="preserve"> </w:t>
      </w:r>
      <w:r w:rsidR="00FA503C" w:rsidRPr="00FE78EF">
        <w:rPr>
          <w:sz w:val="28"/>
          <w:szCs w:val="28"/>
        </w:rPr>
        <w:t>положительные результаты. Полученные данные говорят о том, что система профилактических мероприятий доказала свою практическую значимость и эффективность.</w:t>
      </w:r>
    </w:p>
    <w:p w:rsidR="00394DE6" w:rsidRPr="00FE78EF" w:rsidRDefault="00394DE6" w:rsidP="006C354D">
      <w:pPr>
        <w:pStyle w:val="a5"/>
        <w:widowControl w:val="0"/>
        <w:shd w:val="clear" w:color="auto" w:fill="FFFFFF"/>
        <w:spacing w:before="0" w:beforeAutospacing="0" w:after="0" w:afterAutospacing="0" w:line="360" w:lineRule="auto"/>
        <w:ind w:firstLine="709"/>
        <w:jc w:val="center"/>
        <w:rPr>
          <w:color w:val="333333"/>
          <w:sz w:val="28"/>
          <w:szCs w:val="28"/>
          <w:shd w:val="clear" w:color="auto" w:fill="FFFFFF"/>
        </w:rPr>
      </w:pPr>
    </w:p>
    <w:p w:rsidR="00394DE6" w:rsidRDefault="00394DE6" w:rsidP="006C354D">
      <w:pPr>
        <w:pStyle w:val="a5"/>
        <w:widowControl w:val="0"/>
        <w:shd w:val="clear" w:color="auto" w:fill="FFFFFF"/>
        <w:spacing w:before="0" w:beforeAutospacing="0" w:after="0" w:afterAutospacing="0" w:line="360" w:lineRule="auto"/>
        <w:ind w:firstLine="709"/>
        <w:jc w:val="center"/>
        <w:rPr>
          <w:color w:val="333333"/>
          <w:sz w:val="28"/>
          <w:szCs w:val="28"/>
          <w:shd w:val="clear" w:color="auto" w:fill="FFFFFF"/>
        </w:rPr>
      </w:pPr>
    </w:p>
    <w:p w:rsidR="00731548" w:rsidRDefault="00731548" w:rsidP="006C354D">
      <w:pPr>
        <w:pStyle w:val="a5"/>
        <w:widowControl w:val="0"/>
        <w:shd w:val="clear" w:color="auto" w:fill="FFFFFF"/>
        <w:spacing w:before="0" w:beforeAutospacing="0" w:after="0" w:afterAutospacing="0" w:line="360" w:lineRule="auto"/>
        <w:ind w:firstLine="709"/>
        <w:jc w:val="center"/>
        <w:rPr>
          <w:color w:val="333333"/>
          <w:sz w:val="28"/>
          <w:szCs w:val="28"/>
          <w:shd w:val="clear" w:color="auto" w:fill="FFFFFF"/>
        </w:rPr>
      </w:pPr>
    </w:p>
    <w:p w:rsidR="00731548" w:rsidRDefault="00731548" w:rsidP="006C354D">
      <w:pPr>
        <w:pStyle w:val="a5"/>
        <w:widowControl w:val="0"/>
        <w:shd w:val="clear" w:color="auto" w:fill="FFFFFF"/>
        <w:spacing w:before="0" w:beforeAutospacing="0" w:after="0" w:afterAutospacing="0" w:line="360" w:lineRule="auto"/>
        <w:ind w:firstLine="709"/>
        <w:jc w:val="center"/>
        <w:rPr>
          <w:color w:val="333333"/>
          <w:sz w:val="28"/>
          <w:szCs w:val="28"/>
          <w:shd w:val="clear" w:color="auto" w:fill="FFFFFF"/>
        </w:rPr>
      </w:pPr>
    </w:p>
    <w:p w:rsidR="00731548" w:rsidRDefault="00731548" w:rsidP="006C354D">
      <w:pPr>
        <w:pStyle w:val="a5"/>
        <w:widowControl w:val="0"/>
        <w:shd w:val="clear" w:color="auto" w:fill="FFFFFF"/>
        <w:spacing w:before="0" w:beforeAutospacing="0" w:after="0" w:afterAutospacing="0" w:line="360" w:lineRule="auto"/>
        <w:ind w:firstLine="709"/>
        <w:jc w:val="center"/>
        <w:rPr>
          <w:color w:val="333333"/>
          <w:sz w:val="28"/>
          <w:szCs w:val="28"/>
          <w:shd w:val="clear" w:color="auto" w:fill="FFFFFF"/>
        </w:rPr>
      </w:pPr>
    </w:p>
    <w:p w:rsidR="00731548" w:rsidRDefault="00731548" w:rsidP="006C354D">
      <w:pPr>
        <w:pStyle w:val="a5"/>
        <w:widowControl w:val="0"/>
        <w:shd w:val="clear" w:color="auto" w:fill="FFFFFF"/>
        <w:spacing w:before="0" w:beforeAutospacing="0" w:after="0" w:afterAutospacing="0" w:line="360" w:lineRule="auto"/>
        <w:ind w:firstLine="709"/>
        <w:jc w:val="center"/>
        <w:rPr>
          <w:color w:val="333333"/>
          <w:sz w:val="28"/>
          <w:szCs w:val="28"/>
          <w:shd w:val="clear" w:color="auto" w:fill="FFFFFF"/>
        </w:rPr>
      </w:pPr>
    </w:p>
    <w:p w:rsidR="00731548" w:rsidRDefault="00731548" w:rsidP="006C354D">
      <w:pPr>
        <w:pStyle w:val="a5"/>
        <w:widowControl w:val="0"/>
        <w:shd w:val="clear" w:color="auto" w:fill="FFFFFF"/>
        <w:spacing w:before="0" w:beforeAutospacing="0" w:after="0" w:afterAutospacing="0" w:line="360" w:lineRule="auto"/>
        <w:ind w:firstLine="709"/>
        <w:jc w:val="center"/>
        <w:rPr>
          <w:color w:val="333333"/>
          <w:sz w:val="28"/>
          <w:szCs w:val="28"/>
          <w:shd w:val="clear" w:color="auto" w:fill="FFFFFF"/>
        </w:rPr>
      </w:pPr>
    </w:p>
    <w:p w:rsidR="00731548" w:rsidRDefault="00731548" w:rsidP="006C354D">
      <w:pPr>
        <w:pStyle w:val="a5"/>
        <w:widowControl w:val="0"/>
        <w:shd w:val="clear" w:color="auto" w:fill="FFFFFF"/>
        <w:spacing w:before="0" w:beforeAutospacing="0" w:after="0" w:afterAutospacing="0" w:line="360" w:lineRule="auto"/>
        <w:ind w:firstLine="709"/>
        <w:jc w:val="center"/>
        <w:rPr>
          <w:color w:val="333333"/>
          <w:sz w:val="28"/>
          <w:szCs w:val="28"/>
          <w:shd w:val="clear" w:color="auto" w:fill="FFFFFF"/>
        </w:rPr>
      </w:pPr>
    </w:p>
    <w:p w:rsidR="00731548" w:rsidRDefault="00731548" w:rsidP="006C354D">
      <w:pPr>
        <w:pStyle w:val="a5"/>
        <w:widowControl w:val="0"/>
        <w:shd w:val="clear" w:color="auto" w:fill="FFFFFF"/>
        <w:spacing w:before="0" w:beforeAutospacing="0" w:after="0" w:afterAutospacing="0" w:line="360" w:lineRule="auto"/>
        <w:ind w:firstLine="709"/>
        <w:jc w:val="center"/>
        <w:rPr>
          <w:color w:val="333333"/>
          <w:sz w:val="28"/>
          <w:szCs w:val="28"/>
          <w:shd w:val="clear" w:color="auto" w:fill="FFFFFF"/>
        </w:rPr>
      </w:pPr>
    </w:p>
    <w:p w:rsidR="00731548" w:rsidRDefault="00731548" w:rsidP="006C354D">
      <w:pPr>
        <w:pStyle w:val="a5"/>
        <w:widowControl w:val="0"/>
        <w:shd w:val="clear" w:color="auto" w:fill="FFFFFF"/>
        <w:spacing w:before="0" w:beforeAutospacing="0" w:after="0" w:afterAutospacing="0" w:line="360" w:lineRule="auto"/>
        <w:ind w:firstLine="709"/>
        <w:jc w:val="center"/>
        <w:rPr>
          <w:color w:val="333333"/>
          <w:sz w:val="28"/>
          <w:szCs w:val="28"/>
          <w:shd w:val="clear" w:color="auto" w:fill="FFFFFF"/>
        </w:rPr>
      </w:pPr>
    </w:p>
    <w:p w:rsidR="00731548" w:rsidRPr="00FE78EF" w:rsidRDefault="00731548" w:rsidP="006C354D">
      <w:pPr>
        <w:pStyle w:val="a5"/>
        <w:widowControl w:val="0"/>
        <w:shd w:val="clear" w:color="auto" w:fill="FFFFFF"/>
        <w:spacing w:before="0" w:beforeAutospacing="0" w:after="0" w:afterAutospacing="0" w:line="360" w:lineRule="auto"/>
        <w:ind w:firstLine="709"/>
        <w:jc w:val="center"/>
        <w:rPr>
          <w:color w:val="333333"/>
          <w:sz w:val="28"/>
          <w:szCs w:val="28"/>
          <w:shd w:val="clear" w:color="auto" w:fill="FFFFFF"/>
        </w:rPr>
      </w:pPr>
    </w:p>
    <w:p w:rsidR="00FE78EF" w:rsidRDefault="00FE78EF" w:rsidP="006C354D">
      <w:pPr>
        <w:pStyle w:val="a5"/>
        <w:widowControl w:val="0"/>
        <w:shd w:val="clear" w:color="auto" w:fill="FFFFFF"/>
        <w:spacing w:before="0" w:beforeAutospacing="0" w:after="0" w:afterAutospacing="0" w:line="360" w:lineRule="auto"/>
        <w:ind w:firstLine="709"/>
        <w:jc w:val="center"/>
        <w:rPr>
          <w:color w:val="333333"/>
          <w:sz w:val="28"/>
          <w:szCs w:val="28"/>
          <w:shd w:val="clear" w:color="auto" w:fill="FFFFFF"/>
        </w:rPr>
      </w:pPr>
    </w:p>
    <w:p w:rsidR="00FD256C" w:rsidRPr="00FE78EF" w:rsidRDefault="00FD256C" w:rsidP="006C354D">
      <w:pPr>
        <w:pStyle w:val="a5"/>
        <w:widowControl w:val="0"/>
        <w:shd w:val="clear" w:color="auto" w:fill="FFFFFF"/>
        <w:spacing w:before="0" w:beforeAutospacing="0" w:after="0" w:afterAutospacing="0" w:line="360" w:lineRule="auto"/>
        <w:ind w:firstLine="709"/>
        <w:jc w:val="center"/>
        <w:rPr>
          <w:color w:val="333333"/>
          <w:sz w:val="28"/>
          <w:szCs w:val="28"/>
          <w:shd w:val="clear" w:color="auto" w:fill="FFFFFF"/>
        </w:rPr>
      </w:pPr>
    </w:p>
    <w:p w:rsidR="00FE78EF" w:rsidRPr="00FE78EF" w:rsidRDefault="00FE78EF" w:rsidP="006C354D">
      <w:pPr>
        <w:pStyle w:val="a5"/>
        <w:widowControl w:val="0"/>
        <w:shd w:val="clear" w:color="auto" w:fill="FFFFFF"/>
        <w:spacing w:before="0" w:beforeAutospacing="0" w:after="0" w:afterAutospacing="0" w:line="360" w:lineRule="auto"/>
        <w:ind w:firstLine="709"/>
        <w:jc w:val="center"/>
        <w:rPr>
          <w:color w:val="333333"/>
          <w:sz w:val="28"/>
          <w:szCs w:val="28"/>
          <w:shd w:val="clear" w:color="auto" w:fill="FFFFFF"/>
        </w:rPr>
      </w:pPr>
    </w:p>
    <w:p w:rsidR="0090269F" w:rsidRPr="00303374" w:rsidRDefault="00A72C10" w:rsidP="006C354D">
      <w:pPr>
        <w:pStyle w:val="a5"/>
        <w:widowControl w:val="0"/>
        <w:shd w:val="clear" w:color="auto" w:fill="FFFFFF"/>
        <w:spacing w:before="0" w:beforeAutospacing="0" w:after="0" w:afterAutospacing="0" w:line="360" w:lineRule="auto"/>
        <w:ind w:firstLine="709"/>
        <w:jc w:val="center"/>
        <w:rPr>
          <w:sz w:val="28"/>
          <w:szCs w:val="28"/>
          <w:shd w:val="clear" w:color="auto" w:fill="FFFFFF"/>
        </w:rPr>
      </w:pPr>
      <w:r w:rsidRPr="00303374">
        <w:rPr>
          <w:sz w:val="28"/>
          <w:szCs w:val="28"/>
          <w:shd w:val="clear" w:color="auto" w:fill="FFFFFF"/>
        </w:rPr>
        <w:t>ОГЛАВЛЕНИЕ</w:t>
      </w:r>
    </w:p>
    <w:tbl>
      <w:tblPr>
        <w:tblStyle w:val="ae"/>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210"/>
        <w:gridCol w:w="1537"/>
      </w:tblGrid>
      <w:tr w:rsidR="00303374" w:rsidTr="00D65404">
        <w:tc>
          <w:tcPr>
            <w:tcW w:w="8188" w:type="dxa"/>
          </w:tcPr>
          <w:p w:rsidR="00303374" w:rsidRDefault="00303374" w:rsidP="00D65404">
            <w:pPr>
              <w:pStyle w:val="a5"/>
              <w:widowControl w:val="0"/>
              <w:shd w:val="clear" w:color="auto" w:fill="FFFFFF"/>
              <w:spacing w:before="0" w:beforeAutospacing="0" w:after="0" w:afterAutospacing="0" w:line="360" w:lineRule="auto"/>
              <w:rPr>
                <w:sz w:val="28"/>
                <w:szCs w:val="28"/>
                <w:shd w:val="clear" w:color="auto" w:fill="FFFFFF"/>
              </w:rPr>
            </w:pPr>
            <w:r>
              <w:rPr>
                <w:sz w:val="28"/>
                <w:szCs w:val="28"/>
                <w:shd w:val="clear" w:color="auto" w:fill="FFFFFF"/>
              </w:rPr>
              <w:t>Паспорт программы</w:t>
            </w:r>
            <w:r w:rsidR="00D65404">
              <w:rPr>
                <w:sz w:val="28"/>
                <w:szCs w:val="28"/>
                <w:shd w:val="clear" w:color="auto" w:fill="FFFFFF"/>
              </w:rPr>
              <w:t>…………………………………………………...</w:t>
            </w:r>
            <w:r>
              <w:rPr>
                <w:sz w:val="28"/>
                <w:szCs w:val="28"/>
                <w:shd w:val="clear" w:color="auto" w:fill="FFFFFF"/>
              </w:rPr>
              <w:t xml:space="preserve"> </w:t>
            </w:r>
          </w:p>
        </w:tc>
        <w:tc>
          <w:tcPr>
            <w:tcW w:w="1559" w:type="dxa"/>
          </w:tcPr>
          <w:p w:rsidR="00303374" w:rsidRDefault="00D65404" w:rsidP="006C354D">
            <w:pPr>
              <w:pStyle w:val="a5"/>
              <w:widowControl w:val="0"/>
              <w:spacing w:before="0" w:beforeAutospacing="0" w:after="0" w:afterAutospacing="0" w:line="360" w:lineRule="auto"/>
              <w:jc w:val="center"/>
              <w:rPr>
                <w:sz w:val="28"/>
                <w:szCs w:val="28"/>
                <w:shd w:val="clear" w:color="auto" w:fill="FFFFFF"/>
              </w:rPr>
            </w:pPr>
            <w:r>
              <w:rPr>
                <w:sz w:val="28"/>
                <w:szCs w:val="28"/>
                <w:shd w:val="clear" w:color="auto" w:fill="FFFFFF"/>
              </w:rPr>
              <w:t>7</w:t>
            </w:r>
          </w:p>
        </w:tc>
      </w:tr>
      <w:tr w:rsidR="00303374" w:rsidTr="00D65404">
        <w:tc>
          <w:tcPr>
            <w:tcW w:w="8188" w:type="dxa"/>
          </w:tcPr>
          <w:p w:rsidR="00303374" w:rsidRDefault="00303374" w:rsidP="006C354D">
            <w:pPr>
              <w:pStyle w:val="a5"/>
              <w:widowControl w:val="0"/>
              <w:spacing w:before="0" w:beforeAutospacing="0" w:after="0" w:afterAutospacing="0" w:line="360" w:lineRule="auto"/>
              <w:rPr>
                <w:sz w:val="28"/>
                <w:szCs w:val="28"/>
                <w:shd w:val="clear" w:color="auto" w:fill="FFFFFF"/>
              </w:rPr>
            </w:pPr>
            <w:r w:rsidRPr="00303374">
              <w:rPr>
                <w:sz w:val="28"/>
                <w:szCs w:val="28"/>
                <w:shd w:val="clear" w:color="auto" w:fill="FFFFFF"/>
              </w:rPr>
              <w:t>Введение</w:t>
            </w:r>
            <w:r w:rsidR="00D65404">
              <w:rPr>
                <w:sz w:val="28"/>
                <w:szCs w:val="28"/>
                <w:shd w:val="clear" w:color="auto" w:fill="FFFFFF"/>
              </w:rPr>
              <w:t>………………………………………………………………..</w:t>
            </w:r>
          </w:p>
        </w:tc>
        <w:tc>
          <w:tcPr>
            <w:tcW w:w="1559" w:type="dxa"/>
          </w:tcPr>
          <w:p w:rsidR="00303374" w:rsidRDefault="00D65404" w:rsidP="006C354D">
            <w:pPr>
              <w:pStyle w:val="a5"/>
              <w:widowControl w:val="0"/>
              <w:spacing w:before="0" w:beforeAutospacing="0" w:after="0" w:afterAutospacing="0" w:line="360" w:lineRule="auto"/>
              <w:jc w:val="center"/>
              <w:rPr>
                <w:sz w:val="28"/>
                <w:szCs w:val="28"/>
                <w:shd w:val="clear" w:color="auto" w:fill="FFFFFF"/>
              </w:rPr>
            </w:pPr>
            <w:r>
              <w:rPr>
                <w:sz w:val="28"/>
                <w:szCs w:val="28"/>
                <w:shd w:val="clear" w:color="auto" w:fill="FFFFFF"/>
              </w:rPr>
              <w:t>9</w:t>
            </w:r>
          </w:p>
        </w:tc>
      </w:tr>
      <w:tr w:rsidR="00303374" w:rsidTr="00D65404">
        <w:tc>
          <w:tcPr>
            <w:tcW w:w="8188" w:type="dxa"/>
          </w:tcPr>
          <w:p w:rsidR="00303374" w:rsidRPr="00303374" w:rsidRDefault="00303374" w:rsidP="006C354D">
            <w:pPr>
              <w:widowControl w:val="0"/>
              <w:spacing w:line="360" w:lineRule="auto"/>
              <w:rPr>
                <w:b/>
                <w:iCs/>
                <w:sz w:val="28"/>
                <w:szCs w:val="28"/>
              </w:rPr>
            </w:pPr>
            <w:r w:rsidRPr="00303374">
              <w:rPr>
                <w:sz w:val="28"/>
                <w:szCs w:val="28"/>
                <w:shd w:val="clear" w:color="auto" w:fill="FFFFFF"/>
              </w:rPr>
              <w:t xml:space="preserve">Дорожная карта  мероприятий </w:t>
            </w:r>
            <w:r>
              <w:rPr>
                <w:b/>
                <w:iCs/>
                <w:sz w:val="28"/>
                <w:szCs w:val="28"/>
              </w:rPr>
              <w:t xml:space="preserve"> </w:t>
            </w:r>
            <w:r w:rsidRPr="00303374">
              <w:rPr>
                <w:bCs/>
                <w:color w:val="000000"/>
                <w:sz w:val="28"/>
                <w:szCs w:val="28"/>
              </w:rPr>
              <w:t xml:space="preserve">по  профилактики употребления наркотических веществ </w:t>
            </w:r>
            <w:r w:rsidRPr="00303374">
              <w:rPr>
                <w:iCs/>
                <w:sz w:val="28"/>
                <w:szCs w:val="28"/>
              </w:rPr>
              <w:t>среди обучающихся ГАПОУ «ОГК»</w:t>
            </w:r>
            <w:r w:rsidR="00D65404">
              <w:rPr>
                <w:iCs/>
                <w:sz w:val="28"/>
                <w:szCs w:val="28"/>
              </w:rPr>
              <w:t>……..</w:t>
            </w:r>
          </w:p>
        </w:tc>
        <w:tc>
          <w:tcPr>
            <w:tcW w:w="1559" w:type="dxa"/>
          </w:tcPr>
          <w:p w:rsidR="00D65404" w:rsidRDefault="00D65404" w:rsidP="006C354D">
            <w:pPr>
              <w:pStyle w:val="a5"/>
              <w:widowControl w:val="0"/>
              <w:spacing w:before="0" w:beforeAutospacing="0" w:after="0" w:afterAutospacing="0" w:line="360" w:lineRule="auto"/>
              <w:jc w:val="center"/>
              <w:rPr>
                <w:sz w:val="28"/>
                <w:szCs w:val="28"/>
                <w:shd w:val="clear" w:color="auto" w:fill="FFFFFF"/>
              </w:rPr>
            </w:pPr>
          </w:p>
          <w:p w:rsidR="00303374" w:rsidRDefault="00D65404" w:rsidP="006C354D">
            <w:pPr>
              <w:pStyle w:val="a5"/>
              <w:widowControl w:val="0"/>
              <w:spacing w:before="0" w:beforeAutospacing="0" w:after="0" w:afterAutospacing="0" w:line="360" w:lineRule="auto"/>
              <w:jc w:val="center"/>
              <w:rPr>
                <w:sz w:val="28"/>
                <w:szCs w:val="28"/>
                <w:shd w:val="clear" w:color="auto" w:fill="FFFFFF"/>
              </w:rPr>
            </w:pPr>
            <w:r>
              <w:rPr>
                <w:sz w:val="28"/>
                <w:szCs w:val="28"/>
                <w:shd w:val="clear" w:color="auto" w:fill="FFFFFF"/>
              </w:rPr>
              <w:t>16</w:t>
            </w:r>
          </w:p>
        </w:tc>
      </w:tr>
      <w:tr w:rsidR="00303374" w:rsidTr="00D65404">
        <w:tc>
          <w:tcPr>
            <w:tcW w:w="8188" w:type="dxa"/>
          </w:tcPr>
          <w:p w:rsidR="00303374" w:rsidRPr="00303374" w:rsidRDefault="00303374" w:rsidP="006C354D">
            <w:pPr>
              <w:widowControl w:val="0"/>
              <w:spacing w:line="360" w:lineRule="auto"/>
              <w:rPr>
                <w:bCs/>
                <w:sz w:val="28"/>
                <w:szCs w:val="28"/>
              </w:rPr>
            </w:pPr>
            <w:r w:rsidRPr="00303374">
              <w:rPr>
                <w:bCs/>
                <w:sz w:val="28"/>
                <w:szCs w:val="28"/>
              </w:rPr>
              <w:t>Изучение причин и факторов употребления наркотических  веществ  обучающихся подросткового возраста</w:t>
            </w:r>
            <w:r w:rsidR="00D65404">
              <w:rPr>
                <w:bCs/>
                <w:sz w:val="28"/>
                <w:szCs w:val="28"/>
              </w:rPr>
              <w:t>……………………</w:t>
            </w:r>
          </w:p>
        </w:tc>
        <w:tc>
          <w:tcPr>
            <w:tcW w:w="1559" w:type="dxa"/>
          </w:tcPr>
          <w:p w:rsidR="00D65404" w:rsidRDefault="00D65404" w:rsidP="006C354D">
            <w:pPr>
              <w:pStyle w:val="a5"/>
              <w:widowControl w:val="0"/>
              <w:spacing w:before="0" w:beforeAutospacing="0" w:after="0" w:afterAutospacing="0" w:line="360" w:lineRule="auto"/>
              <w:jc w:val="center"/>
              <w:rPr>
                <w:sz w:val="28"/>
                <w:szCs w:val="28"/>
                <w:shd w:val="clear" w:color="auto" w:fill="FFFFFF"/>
              </w:rPr>
            </w:pPr>
          </w:p>
          <w:p w:rsidR="00303374" w:rsidRDefault="00D65404" w:rsidP="006C354D">
            <w:pPr>
              <w:pStyle w:val="a5"/>
              <w:widowControl w:val="0"/>
              <w:spacing w:before="0" w:beforeAutospacing="0" w:after="0" w:afterAutospacing="0" w:line="360" w:lineRule="auto"/>
              <w:jc w:val="center"/>
              <w:rPr>
                <w:sz w:val="28"/>
                <w:szCs w:val="28"/>
                <w:shd w:val="clear" w:color="auto" w:fill="FFFFFF"/>
              </w:rPr>
            </w:pPr>
            <w:r>
              <w:rPr>
                <w:sz w:val="28"/>
                <w:szCs w:val="28"/>
                <w:shd w:val="clear" w:color="auto" w:fill="FFFFFF"/>
              </w:rPr>
              <w:t>20</w:t>
            </w:r>
          </w:p>
        </w:tc>
      </w:tr>
      <w:tr w:rsidR="00303374" w:rsidTr="00D65404">
        <w:tc>
          <w:tcPr>
            <w:tcW w:w="8188" w:type="dxa"/>
          </w:tcPr>
          <w:p w:rsidR="00303374" w:rsidRPr="00303374" w:rsidRDefault="00303374" w:rsidP="006F18F9">
            <w:pPr>
              <w:pStyle w:val="1"/>
              <w:spacing w:line="360" w:lineRule="auto"/>
              <w:ind w:left="0"/>
              <w:outlineLvl w:val="0"/>
              <w:rPr>
                <w:b w:val="0"/>
              </w:rPr>
            </w:pPr>
            <w:r w:rsidRPr="00303374">
              <w:rPr>
                <w:b w:val="0"/>
              </w:rPr>
              <w:t>Результаты апробации программы</w:t>
            </w:r>
            <w:r w:rsidR="00D65404">
              <w:rPr>
                <w:b w:val="0"/>
              </w:rPr>
              <w:t>………………………………….</w:t>
            </w:r>
          </w:p>
        </w:tc>
        <w:tc>
          <w:tcPr>
            <w:tcW w:w="1559" w:type="dxa"/>
          </w:tcPr>
          <w:p w:rsidR="00303374" w:rsidRDefault="00D65404" w:rsidP="006C354D">
            <w:pPr>
              <w:pStyle w:val="a5"/>
              <w:widowControl w:val="0"/>
              <w:spacing w:before="0" w:beforeAutospacing="0" w:after="0" w:afterAutospacing="0" w:line="360" w:lineRule="auto"/>
              <w:jc w:val="center"/>
              <w:rPr>
                <w:sz w:val="28"/>
                <w:szCs w:val="28"/>
                <w:shd w:val="clear" w:color="auto" w:fill="FFFFFF"/>
              </w:rPr>
            </w:pPr>
            <w:r>
              <w:rPr>
                <w:sz w:val="28"/>
                <w:szCs w:val="28"/>
                <w:shd w:val="clear" w:color="auto" w:fill="FFFFFF"/>
              </w:rPr>
              <w:t>27</w:t>
            </w:r>
          </w:p>
        </w:tc>
      </w:tr>
      <w:tr w:rsidR="00303374" w:rsidTr="00D65404">
        <w:tc>
          <w:tcPr>
            <w:tcW w:w="8188" w:type="dxa"/>
          </w:tcPr>
          <w:p w:rsidR="00303374" w:rsidRDefault="00303374" w:rsidP="006C354D">
            <w:pPr>
              <w:pStyle w:val="a5"/>
              <w:widowControl w:val="0"/>
              <w:shd w:val="clear" w:color="auto" w:fill="FFFFFF"/>
              <w:spacing w:before="0" w:beforeAutospacing="0" w:after="0" w:afterAutospacing="0" w:line="360" w:lineRule="auto"/>
              <w:rPr>
                <w:sz w:val="28"/>
                <w:szCs w:val="28"/>
                <w:shd w:val="clear" w:color="auto" w:fill="FFFFFF"/>
              </w:rPr>
            </w:pPr>
            <w:r w:rsidRPr="00303374">
              <w:rPr>
                <w:sz w:val="28"/>
                <w:szCs w:val="28"/>
                <w:shd w:val="clear" w:color="auto" w:fill="FFFFFF"/>
              </w:rPr>
              <w:t xml:space="preserve">Заключение </w:t>
            </w:r>
            <w:r w:rsidR="00D65404">
              <w:rPr>
                <w:sz w:val="28"/>
                <w:szCs w:val="28"/>
                <w:shd w:val="clear" w:color="auto" w:fill="FFFFFF"/>
              </w:rPr>
              <w:t>……………………………………………………………</w:t>
            </w:r>
          </w:p>
        </w:tc>
        <w:tc>
          <w:tcPr>
            <w:tcW w:w="1559" w:type="dxa"/>
          </w:tcPr>
          <w:p w:rsidR="00303374" w:rsidRDefault="00D65404" w:rsidP="006C354D">
            <w:pPr>
              <w:pStyle w:val="a5"/>
              <w:widowControl w:val="0"/>
              <w:spacing w:before="0" w:beforeAutospacing="0" w:after="0" w:afterAutospacing="0" w:line="360" w:lineRule="auto"/>
              <w:jc w:val="center"/>
              <w:rPr>
                <w:sz w:val="28"/>
                <w:szCs w:val="28"/>
                <w:shd w:val="clear" w:color="auto" w:fill="FFFFFF"/>
              </w:rPr>
            </w:pPr>
            <w:r>
              <w:rPr>
                <w:sz w:val="28"/>
                <w:szCs w:val="28"/>
                <w:shd w:val="clear" w:color="auto" w:fill="FFFFFF"/>
              </w:rPr>
              <w:t>35</w:t>
            </w:r>
          </w:p>
        </w:tc>
      </w:tr>
      <w:tr w:rsidR="00303374" w:rsidTr="00D65404">
        <w:tc>
          <w:tcPr>
            <w:tcW w:w="8188" w:type="dxa"/>
          </w:tcPr>
          <w:p w:rsidR="00303374" w:rsidRDefault="00303374" w:rsidP="00D65404">
            <w:pPr>
              <w:pStyle w:val="a5"/>
              <w:widowControl w:val="0"/>
              <w:shd w:val="clear" w:color="auto" w:fill="FFFFFF"/>
              <w:spacing w:before="0" w:beforeAutospacing="0" w:after="0" w:afterAutospacing="0" w:line="360" w:lineRule="auto"/>
              <w:rPr>
                <w:sz w:val="28"/>
                <w:szCs w:val="28"/>
                <w:shd w:val="clear" w:color="auto" w:fill="FFFFFF"/>
              </w:rPr>
            </w:pPr>
            <w:r w:rsidRPr="00303374">
              <w:rPr>
                <w:sz w:val="28"/>
                <w:szCs w:val="28"/>
                <w:shd w:val="clear" w:color="auto" w:fill="FFFFFF"/>
              </w:rPr>
              <w:t>Список литературы</w:t>
            </w:r>
            <w:r w:rsidR="00D65404">
              <w:rPr>
                <w:sz w:val="28"/>
                <w:szCs w:val="28"/>
                <w:shd w:val="clear" w:color="auto" w:fill="FFFFFF"/>
              </w:rPr>
              <w:t>……………………………………………………</w:t>
            </w:r>
          </w:p>
        </w:tc>
        <w:tc>
          <w:tcPr>
            <w:tcW w:w="1559" w:type="dxa"/>
          </w:tcPr>
          <w:p w:rsidR="00303374" w:rsidRDefault="00D65404" w:rsidP="006C354D">
            <w:pPr>
              <w:pStyle w:val="a5"/>
              <w:widowControl w:val="0"/>
              <w:spacing w:before="0" w:beforeAutospacing="0" w:after="0" w:afterAutospacing="0" w:line="360" w:lineRule="auto"/>
              <w:jc w:val="center"/>
              <w:rPr>
                <w:sz w:val="28"/>
                <w:szCs w:val="28"/>
                <w:shd w:val="clear" w:color="auto" w:fill="FFFFFF"/>
              </w:rPr>
            </w:pPr>
            <w:r>
              <w:rPr>
                <w:sz w:val="28"/>
                <w:szCs w:val="28"/>
                <w:shd w:val="clear" w:color="auto" w:fill="FFFFFF"/>
              </w:rPr>
              <w:t>38</w:t>
            </w:r>
          </w:p>
        </w:tc>
      </w:tr>
    </w:tbl>
    <w:p w:rsidR="00303374" w:rsidRDefault="00303374" w:rsidP="00D65404">
      <w:pPr>
        <w:pStyle w:val="a5"/>
        <w:widowControl w:val="0"/>
        <w:shd w:val="clear" w:color="auto" w:fill="FFFFFF"/>
        <w:spacing w:before="0" w:beforeAutospacing="0" w:after="0" w:afterAutospacing="0" w:line="360" w:lineRule="auto"/>
        <w:rPr>
          <w:sz w:val="28"/>
          <w:szCs w:val="28"/>
          <w:shd w:val="clear" w:color="auto" w:fill="FFFFFF"/>
        </w:rPr>
      </w:pPr>
      <w:r w:rsidRPr="00303374">
        <w:rPr>
          <w:sz w:val="28"/>
          <w:szCs w:val="28"/>
          <w:shd w:val="clear" w:color="auto" w:fill="FFFFFF"/>
        </w:rPr>
        <w:t xml:space="preserve">Приложение </w:t>
      </w:r>
      <w:r w:rsidR="00D65404">
        <w:rPr>
          <w:sz w:val="28"/>
          <w:szCs w:val="28"/>
          <w:shd w:val="clear" w:color="auto" w:fill="FFFFFF"/>
        </w:rPr>
        <w:t xml:space="preserve">                                                                                                      40</w:t>
      </w:r>
    </w:p>
    <w:p w:rsidR="00303374" w:rsidRDefault="00303374" w:rsidP="006C354D">
      <w:pPr>
        <w:pStyle w:val="a5"/>
        <w:widowControl w:val="0"/>
        <w:shd w:val="clear" w:color="auto" w:fill="FFFFFF"/>
        <w:spacing w:before="0" w:beforeAutospacing="0" w:after="0" w:afterAutospacing="0" w:line="360" w:lineRule="auto"/>
        <w:ind w:firstLine="709"/>
        <w:rPr>
          <w:sz w:val="28"/>
          <w:szCs w:val="28"/>
          <w:shd w:val="clear" w:color="auto" w:fill="FFFFFF"/>
        </w:rPr>
      </w:pPr>
    </w:p>
    <w:p w:rsidR="00303374" w:rsidRDefault="00303374" w:rsidP="006C354D">
      <w:pPr>
        <w:pStyle w:val="a5"/>
        <w:widowControl w:val="0"/>
        <w:shd w:val="clear" w:color="auto" w:fill="FFFFFF"/>
        <w:spacing w:before="0" w:beforeAutospacing="0" w:after="0" w:afterAutospacing="0" w:line="360" w:lineRule="auto"/>
        <w:ind w:firstLine="709"/>
        <w:rPr>
          <w:sz w:val="28"/>
          <w:szCs w:val="28"/>
          <w:shd w:val="clear" w:color="auto" w:fill="FFFFFF"/>
        </w:rPr>
      </w:pPr>
    </w:p>
    <w:p w:rsidR="00303374" w:rsidRDefault="00303374" w:rsidP="006C354D">
      <w:pPr>
        <w:pStyle w:val="a5"/>
        <w:widowControl w:val="0"/>
        <w:shd w:val="clear" w:color="auto" w:fill="FFFFFF"/>
        <w:spacing w:before="0" w:beforeAutospacing="0" w:after="0" w:afterAutospacing="0" w:line="360" w:lineRule="auto"/>
        <w:ind w:firstLine="709"/>
        <w:rPr>
          <w:sz w:val="28"/>
          <w:szCs w:val="28"/>
          <w:shd w:val="clear" w:color="auto" w:fill="FFFFFF"/>
        </w:rPr>
      </w:pPr>
    </w:p>
    <w:p w:rsidR="00303374" w:rsidRDefault="00303374" w:rsidP="006C354D">
      <w:pPr>
        <w:pStyle w:val="a5"/>
        <w:widowControl w:val="0"/>
        <w:shd w:val="clear" w:color="auto" w:fill="FFFFFF"/>
        <w:spacing w:before="0" w:beforeAutospacing="0" w:after="0" w:afterAutospacing="0" w:line="360" w:lineRule="auto"/>
        <w:ind w:firstLine="709"/>
        <w:rPr>
          <w:sz w:val="28"/>
          <w:szCs w:val="28"/>
          <w:shd w:val="clear" w:color="auto" w:fill="FFFFFF"/>
        </w:rPr>
      </w:pPr>
    </w:p>
    <w:p w:rsidR="00303374" w:rsidRDefault="00303374" w:rsidP="006C354D">
      <w:pPr>
        <w:pStyle w:val="a5"/>
        <w:widowControl w:val="0"/>
        <w:shd w:val="clear" w:color="auto" w:fill="FFFFFF"/>
        <w:spacing w:before="0" w:beforeAutospacing="0" w:after="0" w:afterAutospacing="0" w:line="360" w:lineRule="auto"/>
        <w:ind w:firstLine="709"/>
        <w:rPr>
          <w:sz w:val="28"/>
          <w:szCs w:val="28"/>
          <w:shd w:val="clear" w:color="auto" w:fill="FFFFFF"/>
        </w:rPr>
      </w:pPr>
    </w:p>
    <w:p w:rsidR="00303374" w:rsidRDefault="00303374" w:rsidP="006C354D">
      <w:pPr>
        <w:pStyle w:val="a5"/>
        <w:widowControl w:val="0"/>
        <w:shd w:val="clear" w:color="auto" w:fill="FFFFFF"/>
        <w:spacing w:before="0" w:beforeAutospacing="0" w:after="0" w:afterAutospacing="0" w:line="360" w:lineRule="auto"/>
        <w:ind w:firstLine="709"/>
        <w:rPr>
          <w:sz w:val="28"/>
          <w:szCs w:val="28"/>
          <w:shd w:val="clear" w:color="auto" w:fill="FFFFFF"/>
        </w:rPr>
      </w:pPr>
    </w:p>
    <w:p w:rsidR="00303374" w:rsidRDefault="00303374" w:rsidP="006C354D">
      <w:pPr>
        <w:pStyle w:val="a5"/>
        <w:widowControl w:val="0"/>
        <w:shd w:val="clear" w:color="auto" w:fill="FFFFFF"/>
        <w:spacing w:before="0" w:beforeAutospacing="0" w:after="0" w:afterAutospacing="0" w:line="360" w:lineRule="auto"/>
        <w:ind w:firstLine="709"/>
        <w:rPr>
          <w:sz w:val="28"/>
          <w:szCs w:val="28"/>
          <w:shd w:val="clear" w:color="auto" w:fill="FFFFFF"/>
        </w:rPr>
      </w:pPr>
    </w:p>
    <w:p w:rsidR="00303374" w:rsidRDefault="00303374" w:rsidP="006C354D">
      <w:pPr>
        <w:pStyle w:val="a5"/>
        <w:widowControl w:val="0"/>
        <w:shd w:val="clear" w:color="auto" w:fill="FFFFFF"/>
        <w:spacing w:before="0" w:beforeAutospacing="0" w:after="0" w:afterAutospacing="0" w:line="360" w:lineRule="auto"/>
        <w:ind w:firstLine="709"/>
        <w:rPr>
          <w:sz w:val="28"/>
          <w:szCs w:val="28"/>
          <w:shd w:val="clear" w:color="auto" w:fill="FFFFFF"/>
        </w:rPr>
      </w:pPr>
    </w:p>
    <w:p w:rsidR="00303374" w:rsidRDefault="00303374" w:rsidP="006C354D">
      <w:pPr>
        <w:pStyle w:val="a5"/>
        <w:widowControl w:val="0"/>
        <w:shd w:val="clear" w:color="auto" w:fill="FFFFFF"/>
        <w:spacing w:before="0" w:beforeAutospacing="0" w:after="0" w:afterAutospacing="0" w:line="360" w:lineRule="auto"/>
        <w:ind w:firstLine="709"/>
        <w:rPr>
          <w:sz w:val="28"/>
          <w:szCs w:val="28"/>
          <w:shd w:val="clear" w:color="auto" w:fill="FFFFFF"/>
        </w:rPr>
      </w:pPr>
    </w:p>
    <w:p w:rsidR="00303374" w:rsidRDefault="00303374" w:rsidP="006C354D">
      <w:pPr>
        <w:pStyle w:val="a5"/>
        <w:widowControl w:val="0"/>
        <w:shd w:val="clear" w:color="auto" w:fill="FFFFFF"/>
        <w:spacing w:before="0" w:beforeAutospacing="0" w:after="0" w:afterAutospacing="0" w:line="360" w:lineRule="auto"/>
        <w:ind w:firstLine="709"/>
        <w:rPr>
          <w:sz w:val="28"/>
          <w:szCs w:val="28"/>
          <w:shd w:val="clear" w:color="auto" w:fill="FFFFFF"/>
        </w:rPr>
      </w:pPr>
    </w:p>
    <w:p w:rsidR="00303374" w:rsidRDefault="00303374" w:rsidP="006C354D">
      <w:pPr>
        <w:pStyle w:val="a5"/>
        <w:widowControl w:val="0"/>
        <w:shd w:val="clear" w:color="auto" w:fill="FFFFFF"/>
        <w:spacing w:before="0" w:beforeAutospacing="0" w:after="0" w:afterAutospacing="0" w:line="360" w:lineRule="auto"/>
        <w:ind w:firstLine="709"/>
        <w:rPr>
          <w:sz w:val="28"/>
          <w:szCs w:val="28"/>
          <w:shd w:val="clear" w:color="auto" w:fill="FFFFFF"/>
        </w:rPr>
      </w:pPr>
    </w:p>
    <w:p w:rsidR="00303374" w:rsidRDefault="00303374" w:rsidP="006C354D">
      <w:pPr>
        <w:pStyle w:val="a5"/>
        <w:widowControl w:val="0"/>
        <w:shd w:val="clear" w:color="auto" w:fill="FFFFFF"/>
        <w:spacing w:before="0" w:beforeAutospacing="0" w:after="0" w:afterAutospacing="0" w:line="360" w:lineRule="auto"/>
        <w:ind w:firstLine="709"/>
        <w:rPr>
          <w:sz w:val="28"/>
          <w:szCs w:val="28"/>
          <w:shd w:val="clear" w:color="auto" w:fill="FFFFFF"/>
        </w:rPr>
      </w:pPr>
    </w:p>
    <w:p w:rsidR="00303374" w:rsidRDefault="00303374" w:rsidP="006C354D">
      <w:pPr>
        <w:pStyle w:val="a5"/>
        <w:widowControl w:val="0"/>
        <w:shd w:val="clear" w:color="auto" w:fill="FFFFFF"/>
        <w:spacing w:before="0" w:beforeAutospacing="0" w:after="0" w:afterAutospacing="0" w:line="360" w:lineRule="auto"/>
        <w:ind w:firstLine="709"/>
        <w:rPr>
          <w:sz w:val="28"/>
          <w:szCs w:val="28"/>
          <w:shd w:val="clear" w:color="auto" w:fill="FFFFFF"/>
        </w:rPr>
      </w:pPr>
    </w:p>
    <w:p w:rsidR="00303374" w:rsidRDefault="00303374" w:rsidP="006C354D">
      <w:pPr>
        <w:pStyle w:val="a5"/>
        <w:widowControl w:val="0"/>
        <w:shd w:val="clear" w:color="auto" w:fill="FFFFFF"/>
        <w:spacing w:before="0" w:beforeAutospacing="0" w:after="0" w:afterAutospacing="0" w:line="360" w:lineRule="auto"/>
        <w:ind w:firstLine="709"/>
        <w:rPr>
          <w:sz w:val="28"/>
          <w:szCs w:val="28"/>
          <w:shd w:val="clear" w:color="auto" w:fill="FFFFFF"/>
        </w:rPr>
      </w:pPr>
    </w:p>
    <w:p w:rsidR="00303374" w:rsidRDefault="00303374" w:rsidP="006C354D">
      <w:pPr>
        <w:pStyle w:val="a5"/>
        <w:widowControl w:val="0"/>
        <w:shd w:val="clear" w:color="auto" w:fill="FFFFFF"/>
        <w:spacing w:before="0" w:beforeAutospacing="0" w:after="0" w:afterAutospacing="0" w:line="360" w:lineRule="auto"/>
        <w:ind w:firstLine="709"/>
        <w:rPr>
          <w:sz w:val="28"/>
          <w:szCs w:val="28"/>
          <w:shd w:val="clear" w:color="auto" w:fill="FFFFFF"/>
        </w:rPr>
      </w:pPr>
    </w:p>
    <w:p w:rsidR="00303374" w:rsidRDefault="00303374" w:rsidP="006C354D">
      <w:pPr>
        <w:pStyle w:val="a5"/>
        <w:widowControl w:val="0"/>
        <w:shd w:val="clear" w:color="auto" w:fill="FFFFFF"/>
        <w:spacing w:before="0" w:beforeAutospacing="0" w:after="0" w:afterAutospacing="0" w:line="360" w:lineRule="auto"/>
        <w:ind w:firstLine="709"/>
        <w:rPr>
          <w:sz w:val="28"/>
          <w:szCs w:val="28"/>
          <w:shd w:val="clear" w:color="auto" w:fill="FFFFFF"/>
        </w:rPr>
      </w:pPr>
    </w:p>
    <w:p w:rsidR="00303374" w:rsidRDefault="00303374" w:rsidP="006C354D">
      <w:pPr>
        <w:pStyle w:val="a5"/>
        <w:widowControl w:val="0"/>
        <w:shd w:val="clear" w:color="auto" w:fill="FFFFFF"/>
        <w:spacing w:before="0" w:beforeAutospacing="0" w:after="0" w:afterAutospacing="0" w:line="360" w:lineRule="auto"/>
        <w:ind w:firstLine="709"/>
        <w:rPr>
          <w:sz w:val="28"/>
          <w:szCs w:val="28"/>
          <w:shd w:val="clear" w:color="auto" w:fill="FFFFFF"/>
        </w:rPr>
      </w:pPr>
    </w:p>
    <w:p w:rsidR="00303374" w:rsidRPr="00303374" w:rsidRDefault="00303374" w:rsidP="006C354D">
      <w:pPr>
        <w:pStyle w:val="a5"/>
        <w:widowControl w:val="0"/>
        <w:shd w:val="clear" w:color="auto" w:fill="FFFFFF"/>
        <w:spacing w:before="0" w:beforeAutospacing="0" w:after="0" w:afterAutospacing="0" w:line="360" w:lineRule="auto"/>
        <w:ind w:firstLine="709"/>
        <w:rPr>
          <w:sz w:val="28"/>
          <w:szCs w:val="28"/>
          <w:shd w:val="clear" w:color="auto" w:fill="FFFFFF"/>
        </w:rPr>
      </w:pPr>
    </w:p>
    <w:p w:rsidR="00303374" w:rsidRDefault="00303374" w:rsidP="006C354D">
      <w:pPr>
        <w:pStyle w:val="a5"/>
        <w:widowControl w:val="0"/>
        <w:shd w:val="clear" w:color="auto" w:fill="FFFFFF"/>
        <w:spacing w:before="0" w:beforeAutospacing="0" w:after="0" w:afterAutospacing="0" w:line="360" w:lineRule="auto"/>
        <w:ind w:firstLine="709"/>
        <w:jc w:val="center"/>
        <w:rPr>
          <w:sz w:val="28"/>
          <w:szCs w:val="28"/>
          <w:shd w:val="clear" w:color="auto" w:fill="FFFFFF"/>
        </w:rPr>
      </w:pPr>
    </w:p>
    <w:p w:rsidR="00621F93" w:rsidRPr="004C4F37" w:rsidRDefault="00621F93" w:rsidP="006C354D">
      <w:pPr>
        <w:pStyle w:val="a5"/>
        <w:widowControl w:val="0"/>
        <w:shd w:val="clear" w:color="auto" w:fill="FFFFFF"/>
        <w:spacing w:before="0" w:beforeAutospacing="0" w:after="0" w:afterAutospacing="0" w:line="360" w:lineRule="auto"/>
        <w:ind w:firstLine="709"/>
        <w:jc w:val="center"/>
        <w:rPr>
          <w:b/>
          <w:sz w:val="28"/>
          <w:szCs w:val="28"/>
          <w:shd w:val="clear" w:color="auto" w:fill="FFFFFF"/>
        </w:rPr>
      </w:pPr>
      <w:r w:rsidRPr="004C4F37">
        <w:rPr>
          <w:b/>
          <w:sz w:val="28"/>
          <w:szCs w:val="28"/>
          <w:shd w:val="clear" w:color="auto" w:fill="FFFFFF"/>
        </w:rPr>
        <w:t xml:space="preserve">Термины </w:t>
      </w:r>
      <w:r w:rsidR="004C4F37" w:rsidRPr="004C4F37">
        <w:rPr>
          <w:b/>
          <w:sz w:val="28"/>
          <w:szCs w:val="28"/>
          <w:shd w:val="clear" w:color="auto" w:fill="FFFFFF"/>
        </w:rPr>
        <w:t xml:space="preserve"> и определения</w:t>
      </w:r>
    </w:p>
    <w:p w:rsidR="00621F93" w:rsidRPr="00FE78EF" w:rsidRDefault="00621F93" w:rsidP="006C354D">
      <w:pPr>
        <w:pStyle w:val="a7"/>
        <w:widowControl w:val="0"/>
        <w:spacing w:after="0" w:line="360" w:lineRule="auto"/>
        <w:ind w:right="279" w:firstLine="709"/>
        <w:jc w:val="both"/>
        <w:rPr>
          <w:sz w:val="28"/>
          <w:szCs w:val="28"/>
        </w:rPr>
      </w:pPr>
      <w:r w:rsidRPr="00FE78EF">
        <w:rPr>
          <w:b/>
          <w:sz w:val="28"/>
          <w:szCs w:val="28"/>
        </w:rPr>
        <w:t>Адаптация</w:t>
      </w:r>
      <w:r w:rsidRPr="00FE78EF">
        <w:rPr>
          <w:b/>
          <w:spacing w:val="-2"/>
          <w:sz w:val="28"/>
          <w:szCs w:val="28"/>
        </w:rPr>
        <w:t xml:space="preserve"> </w:t>
      </w:r>
      <w:r w:rsidRPr="00FE78EF">
        <w:rPr>
          <w:sz w:val="28"/>
          <w:szCs w:val="28"/>
        </w:rPr>
        <w:t xml:space="preserve">– приспособление строения и функций организма к условиям существования в окружающей среде. </w:t>
      </w:r>
    </w:p>
    <w:p w:rsidR="00621F93" w:rsidRPr="00FE78EF" w:rsidRDefault="00621F93" w:rsidP="006C354D">
      <w:pPr>
        <w:pStyle w:val="a7"/>
        <w:widowControl w:val="0"/>
        <w:spacing w:after="0" w:line="360" w:lineRule="auto"/>
        <w:ind w:right="287" w:firstLine="709"/>
        <w:jc w:val="both"/>
        <w:rPr>
          <w:sz w:val="28"/>
          <w:szCs w:val="28"/>
        </w:rPr>
      </w:pPr>
      <w:r w:rsidRPr="00FE78EF">
        <w:rPr>
          <w:b/>
          <w:sz w:val="28"/>
          <w:szCs w:val="28"/>
        </w:rPr>
        <w:t>Арттерапия</w:t>
      </w:r>
      <w:r w:rsidRPr="00FE78EF">
        <w:rPr>
          <w:b/>
          <w:spacing w:val="-2"/>
          <w:sz w:val="28"/>
          <w:szCs w:val="28"/>
        </w:rPr>
        <w:t xml:space="preserve"> </w:t>
      </w:r>
      <w:r w:rsidRPr="00FE78EF">
        <w:rPr>
          <w:sz w:val="28"/>
          <w:szCs w:val="28"/>
        </w:rPr>
        <w:t>–</w:t>
      </w:r>
      <w:r w:rsidR="005223B6">
        <w:rPr>
          <w:sz w:val="28"/>
          <w:szCs w:val="28"/>
        </w:rPr>
        <w:t xml:space="preserve"> о</w:t>
      </w:r>
      <w:r w:rsidRPr="00FE78EF">
        <w:rPr>
          <w:sz w:val="28"/>
          <w:szCs w:val="28"/>
        </w:rPr>
        <w:t>сновывается на том, что внутренние переживания, трудности, конфликты человека имеют представительство на образном, символическом уровне и могут получить выражение в искусстве.</w:t>
      </w:r>
    </w:p>
    <w:p w:rsidR="004C4F37" w:rsidRDefault="00621F93" w:rsidP="006C354D">
      <w:pPr>
        <w:pStyle w:val="a7"/>
        <w:widowControl w:val="0"/>
        <w:spacing w:after="0" w:line="360" w:lineRule="auto"/>
        <w:ind w:right="285" w:firstLine="709"/>
        <w:jc w:val="both"/>
        <w:rPr>
          <w:sz w:val="28"/>
          <w:szCs w:val="28"/>
        </w:rPr>
      </w:pPr>
      <w:r w:rsidRPr="00FE78EF">
        <w:rPr>
          <w:b/>
          <w:sz w:val="28"/>
          <w:szCs w:val="28"/>
        </w:rPr>
        <w:t xml:space="preserve">Аутогенная тренировка </w:t>
      </w:r>
      <w:r w:rsidRPr="00FE78EF">
        <w:rPr>
          <w:sz w:val="28"/>
          <w:szCs w:val="28"/>
        </w:rPr>
        <w:t>– психотерапевтический метод лечения, предполагающий обучение пациентов мышечной релаксации, самовнушению,</w:t>
      </w:r>
      <w:r w:rsidRPr="00FE78EF">
        <w:rPr>
          <w:spacing w:val="40"/>
          <w:sz w:val="28"/>
          <w:szCs w:val="28"/>
        </w:rPr>
        <w:t xml:space="preserve"> </w:t>
      </w:r>
      <w:r w:rsidRPr="00FE78EF">
        <w:rPr>
          <w:sz w:val="28"/>
          <w:szCs w:val="28"/>
        </w:rPr>
        <w:t>развитию</w:t>
      </w:r>
      <w:r w:rsidRPr="00FE78EF">
        <w:rPr>
          <w:spacing w:val="40"/>
          <w:sz w:val="28"/>
          <w:szCs w:val="28"/>
        </w:rPr>
        <w:t xml:space="preserve"> </w:t>
      </w:r>
      <w:r w:rsidRPr="00FE78EF">
        <w:rPr>
          <w:sz w:val="28"/>
          <w:szCs w:val="28"/>
        </w:rPr>
        <w:t>концентрации</w:t>
      </w:r>
      <w:r w:rsidRPr="00FE78EF">
        <w:rPr>
          <w:spacing w:val="40"/>
          <w:sz w:val="28"/>
          <w:szCs w:val="28"/>
        </w:rPr>
        <w:t xml:space="preserve"> </w:t>
      </w:r>
      <w:r w:rsidRPr="00FE78EF">
        <w:rPr>
          <w:sz w:val="28"/>
          <w:szCs w:val="28"/>
        </w:rPr>
        <w:t>внимания</w:t>
      </w:r>
      <w:r w:rsidRPr="00FE78EF">
        <w:rPr>
          <w:spacing w:val="40"/>
          <w:sz w:val="28"/>
          <w:szCs w:val="28"/>
        </w:rPr>
        <w:t xml:space="preserve"> </w:t>
      </w:r>
      <w:r w:rsidRPr="00FE78EF">
        <w:rPr>
          <w:sz w:val="28"/>
          <w:szCs w:val="28"/>
        </w:rPr>
        <w:t>и</w:t>
      </w:r>
      <w:r w:rsidRPr="00FE78EF">
        <w:rPr>
          <w:spacing w:val="40"/>
          <w:sz w:val="28"/>
          <w:szCs w:val="28"/>
        </w:rPr>
        <w:t xml:space="preserve"> </w:t>
      </w:r>
      <w:r w:rsidRPr="00FE78EF">
        <w:rPr>
          <w:sz w:val="28"/>
          <w:szCs w:val="28"/>
        </w:rPr>
        <w:t>силы</w:t>
      </w:r>
      <w:r w:rsidRPr="00FE78EF">
        <w:rPr>
          <w:spacing w:val="40"/>
          <w:sz w:val="28"/>
          <w:szCs w:val="28"/>
        </w:rPr>
        <w:t xml:space="preserve"> </w:t>
      </w:r>
      <w:r w:rsidRPr="00FE78EF">
        <w:rPr>
          <w:sz w:val="28"/>
          <w:szCs w:val="28"/>
        </w:rPr>
        <w:t>представления,</w:t>
      </w:r>
    </w:p>
    <w:p w:rsidR="00621F93" w:rsidRPr="00FE78EF" w:rsidRDefault="00621F93" w:rsidP="006C354D">
      <w:pPr>
        <w:pStyle w:val="a7"/>
        <w:widowControl w:val="0"/>
        <w:spacing w:after="0" w:line="360" w:lineRule="auto"/>
        <w:ind w:right="285"/>
        <w:jc w:val="both"/>
        <w:rPr>
          <w:sz w:val="28"/>
          <w:szCs w:val="28"/>
        </w:rPr>
      </w:pPr>
      <w:r w:rsidRPr="00FE78EF">
        <w:rPr>
          <w:sz w:val="28"/>
          <w:szCs w:val="28"/>
        </w:rPr>
        <w:t>умению контролировать непроизвольную умственную активность, с целью повышения эффективности значимой для субъекта деятельности.</w:t>
      </w:r>
    </w:p>
    <w:p w:rsidR="00621F93" w:rsidRPr="00FE78EF" w:rsidRDefault="00621F93" w:rsidP="006C354D">
      <w:pPr>
        <w:pStyle w:val="a7"/>
        <w:widowControl w:val="0"/>
        <w:spacing w:after="0" w:line="360" w:lineRule="auto"/>
        <w:ind w:right="283" w:firstLine="709"/>
        <w:jc w:val="both"/>
        <w:rPr>
          <w:sz w:val="28"/>
          <w:szCs w:val="28"/>
        </w:rPr>
      </w:pPr>
      <w:r w:rsidRPr="00FE78EF">
        <w:rPr>
          <w:b/>
          <w:sz w:val="28"/>
          <w:szCs w:val="28"/>
        </w:rPr>
        <w:t>Барьер общения</w:t>
      </w:r>
      <w:r w:rsidRPr="00FE78EF">
        <w:rPr>
          <w:b/>
          <w:spacing w:val="-2"/>
          <w:sz w:val="28"/>
          <w:szCs w:val="28"/>
        </w:rPr>
        <w:t xml:space="preserve"> </w:t>
      </w:r>
      <w:r w:rsidRPr="00FE78EF">
        <w:rPr>
          <w:sz w:val="28"/>
          <w:szCs w:val="28"/>
        </w:rPr>
        <w:t xml:space="preserve">– психологические трудности, возникающие в процессе общения, служащие причиной конфликтов или препятствующие взаимопониманию и взаимодействию. </w:t>
      </w:r>
    </w:p>
    <w:p w:rsidR="00621F93" w:rsidRPr="00FE78EF" w:rsidRDefault="00621F93" w:rsidP="006C354D">
      <w:pPr>
        <w:pStyle w:val="a7"/>
        <w:widowControl w:val="0"/>
        <w:spacing w:after="0" w:line="360" w:lineRule="auto"/>
        <w:ind w:right="288" w:firstLine="709"/>
        <w:jc w:val="both"/>
        <w:rPr>
          <w:sz w:val="28"/>
          <w:szCs w:val="28"/>
        </w:rPr>
      </w:pPr>
      <w:r w:rsidRPr="00FE78EF">
        <w:rPr>
          <w:b/>
          <w:sz w:val="28"/>
          <w:szCs w:val="28"/>
        </w:rPr>
        <w:t xml:space="preserve">Внушение </w:t>
      </w:r>
      <w:r w:rsidRPr="00FE78EF">
        <w:rPr>
          <w:sz w:val="28"/>
          <w:szCs w:val="28"/>
        </w:rPr>
        <w:t>– воздействие на психику человека, при котором путем преимущественно не осознаваемой психической активности создается установка на функциональное развертывание ее резервов. Внушение реализуется, если оно соответствует логическим построениям, присущим мышлению пациента.</w:t>
      </w:r>
    </w:p>
    <w:p w:rsidR="00621F93" w:rsidRPr="00FE78EF" w:rsidRDefault="00621F93" w:rsidP="006C354D">
      <w:pPr>
        <w:pStyle w:val="a7"/>
        <w:widowControl w:val="0"/>
        <w:spacing w:after="0" w:line="360" w:lineRule="auto"/>
        <w:ind w:right="279" w:firstLine="709"/>
        <w:jc w:val="both"/>
        <w:rPr>
          <w:sz w:val="28"/>
          <w:szCs w:val="28"/>
        </w:rPr>
      </w:pPr>
      <w:r w:rsidRPr="00FE78EF">
        <w:rPr>
          <w:b/>
          <w:sz w:val="28"/>
          <w:szCs w:val="28"/>
        </w:rPr>
        <w:t xml:space="preserve">Группа риска наркотизации </w:t>
      </w:r>
      <w:r w:rsidRPr="00FE78EF">
        <w:rPr>
          <w:sz w:val="28"/>
          <w:szCs w:val="28"/>
        </w:rPr>
        <w:t xml:space="preserve">– группа несовершеннолетних и молодежи, выделенная на основании определенного набора социально- демографических, личностных, психологических и сомато-физических признаков, характеризующихся большой склонностью к злоупотреблению наркотиками и иными психоактивными веществами. </w:t>
      </w:r>
    </w:p>
    <w:p w:rsidR="00621F93" w:rsidRPr="00FE78EF" w:rsidRDefault="00621F93" w:rsidP="006C354D">
      <w:pPr>
        <w:pStyle w:val="a7"/>
        <w:widowControl w:val="0"/>
        <w:spacing w:after="0" w:line="360" w:lineRule="auto"/>
        <w:ind w:right="292" w:firstLine="709"/>
        <w:jc w:val="both"/>
        <w:rPr>
          <w:sz w:val="28"/>
          <w:szCs w:val="28"/>
        </w:rPr>
      </w:pPr>
      <w:r w:rsidRPr="00FE78EF">
        <w:rPr>
          <w:b/>
          <w:sz w:val="28"/>
          <w:szCs w:val="28"/>
        </w:rPr>
        <w:t>Дезадаптация</w:t>
      </w:r>
      <w:r w:rsidRPr="00FE78EF">
        <w:rPr>
          <w:b/>
          <w:spacing w:val="-1"/>
          <w:sz w:val="28"/>
          <w:szCs w:val="28"/>
        </w:rPr>
        <w:t xml:space="preserve"> </w:t>
      </w:r>
      <w:r w:rsidRPr="00FE78EF">
        <w:rPr>
          <w:sz w:val="28"/>
          <w:szCs w:val="28"/>
        </w:rPr>
        <w:t>– психическое состояние, возникающее в результате несоответствия</w:t>
      </w:r>
      <w:r w:rsidRPr="00FE78EF">
        <w:rPr>
          <w:spacing w:val="-10"/>
          <w:sz w:val="28"/>
          <w:szCs w:val="28"/>
        </w:rPr>
        <w:t xml:space="preserve"> </w:t>
      </w:r>
      <w:r w:rsidRPr="00FE78EF">
        <w:rPr>
          <w:sz w:val="28"/>
          <w:szCs w:val="28"/>
        </w:rPr>
        <w:t>социопсихологического</w:t>
      </w:r>
      <w:r w:rsidRPr="00FE78EF">
        <w:rPr>
          <w:spacing w:val="-7"/>
          <w:sz w:val="28"/>
          <w:szCs w:val="28"/>
        </w:rPr>
        <w:t xml:space="preserve"> </w:t>
      </w:r>
      <w:r w:rsidRPr="00FE78EF">
        <w:rPr>
          <w:sz w:val="28"/>
          <w:szCs w:val="28"/>
        </w:rPr>
        <w:t>или</w:t>
      </w:r>
      <w:r w:rsidRPr="00FE78EF">
        <w:rPr>
          <w:spacing w:val="-11"/>
          <w:sz w:val="28"/>
          <w:szCs w:val="28"/>
        </w:rPr>
        <w:t xml:space="preserve"> </w:t>
      </w:r>
      <w:r w:rsidRPr="00FE78EF">
        <w:rPr>
          <w:sz w:val="28"/>
          <w:szCs w:val="28"/>
        </w:rPr>
        <w:t>психофизиоллогического</w:t>
      </w:r>
      <w:r w:rsidRPr="00FE78EF">
        <w:rPr>
          <w:spacing w:val="-11"/>
          <w:sz w:val="28"/>
          <w:szCs w:val="28"/>
        </w:rPr>
        <w:t xml:space="preserve"> </w:t>
      </w:r>
      <w:r w:rsidRPr="00FE78EF">
        <w:rPr>
          <w:sz w:val="28"/>
          <w:szCs w:val="28"/>
        </w:rPr>
        <w:t>статуса ребёнка новой социальной ситуации.</w:t>
      </w:r>
    </w:p>
    <w:p w:rsidR="00621F93" w:rsidRPr="00FE78EF" w:rsidRDefault="00621F93" w:rsidP="006C354D">
      <w:pPr>
        <w:pStyle w:val="a7"/>
        <w:widowControl w:val="0"/>
        <w:spacing w:after="0" w:line="360" w:lineRule="auto"/>
        <w:ind w:right="284" w:firstLine="709"/>
        <w:jc w:val="both"/>
        <w:rPr>
          <w:sz w:val="28"/>
          <w:szCs w:val="28"/>
        </w:rPr>
      </w:pPr>
      <w:r w:rsidRPr="00FE78EF">
        <w:rPr>
          <w:b/>
          <w:sz w:val="28"/>
          <w:szCs w:val="28"/>
        </w:rPr>
        <w:t xml:space="preserve">Деловая игра </w:t>
      </w:r>
      <w:r w:rsidRPr="00FE78EF">
        <w:rPr>
          <w:sz w:val="28"/>
          <w:szCs w:val="28"/>
        </w:rPr>
        <w:t xml:space="preserve">– метод имитации ситуаций, моделирующих профессиональную или иную деятельность путём игры по заданным </w:t>
      </w:r>
      <w:r w:rsidRPr="00FE78EF">
        <w:rPr>
          <w:spacing w:val="-2"/>
          <w:sz w:val="28"/>
          <w:szCs w:val="28"/>
        </w:rPr>
        <w:t>правилам.</w:t>
      </w:r>
    </w:p>
    <w:p w:rsidR="00621F93" w:rsidRPr="00FE78EF" w:rsidRDefault="00621F93" w:rsidP="006C354D">
      <w:pPr>
        <w:pStyle w:val="a7"/>
        <w:widowControl w:val="0"/>
        <w:spacing w:after="0" w:line="360" w:lineRule="auto"/>
        <w:ind w:right="289" w:firstLine="851"/>
        <w:jc w:val="both"/>
        <w:rPr>
          <w:sz w:val="28"/>
          <w:szCs w:val="28"/>
        </w:rPr>
      </w:pPr>
      <w:r w:rsidRPr="00FE78EF">
        <w:rPr>
          <w:b/>
          <w:sz w:val="28"/>
          <w:szCs w:val="28"/>
        </w:rPr>
        <w:t xml:space="preserve">Задача педагогическая </w:t>
      </w:r>
      <w:r w:rsidRPr="00FE78EF">
        <w:rPr>
          <w:sz w:val="28"/>
          <w:szCs w:val="28"/>
        </w:rPr>
        <w:t>– осмысление сложившейся педагогической ситуации и принятия на этой основе решений и плана действий.</w:t>
      </w:r>
    </w:p>
    <w:p w:rsidR="00621F93" w:rsidRPr="00FE78EF" w:rsidRDefault="00621F93" w:rsidP="006C354D">
      <w:pPr>
        <w:widowControl w:val="0"/>
        <w:spacing w:line="360" w:lineRule="auto"/>
        <w:ind w:right="285" w:firstLine="851"/>
        <w:jc w:val="both"/>
        <w:rPr>
          <w:sz w:val="28"/>
          <w:szCs w:val="28"/>
        </w:rPr>
      </w:pPr>
      <w:r w:rsidRPr="00FE78EF">
        <w:rPr>
          <w:b/>
          <w:sz w:val="28"/>
          <w:szCs w:val="28"/>
        </w:rPr>
        <w:t xml:space="preserve">Злоупотребление психоактивными веществами (ПАВ) </w:t>
      </w:r>
      <w:r w:rsidRPr="00FE78EF">
        <w:rPr>
          <w:sz w:val="28"/>
          <w:szCs w:val="28"/>
        </w:rPr>
        <w:t>– неоднократное употребление ПАВ без назначения врача, имеющие негативные</w:t>
      </w:r>
      <w:r w:rsidRPr="00FE78EF">
        <w:rPr>
          <w:spacing w:val="40"/>
          <w:sz w:val="28"/>
          <w:szCs w:val="28"/>
        </w:rPr>
        <w:t xml:space="preserve"> </w:t>
      </w:r>
      <w:r w:rsidRPr="00FE78EF">
        <w:rPr>
          <w:sz w:val="28"/>
          <w:szCs w:val="28"/>
        </w:rPr>
        <w:t>медицинские, психологические и социальные последствия.</w:t>
      </w:r>
    </w:p>
    <w:p w:rsidR="00621F93" w:rsidRPr="00FE78EF" w:rsidRDefault="00621F93" w:rsidP="006C354D">
      <w:pPr>
        <w:pStyle w:val="a7"/>
        <w:widowControl w:val="0"/>
        <w:spacing w:after="0" w:line="360" w:lineRule="auto"/>
        <w:ind w:right="284" w:firstLine="709"/>
        <w:jc w:val="both"/>
        <w:rPr>
          <w:sz w:val="28"/>
          <w:szCs w:val="28"/>
        </w:rPr>
      </w:pPr>
      <w:r w:rsidRPr="00FE78EF">
        <w:rPr>
          <w:b/>
          <w:sz w:val="28"/>
          <w:szCs w:val="28"/>
        </w:rPr>
        <w:t xml:space="preserve">Мониторинг наркотической ситуации </w:t>
      </w:r>
      <w:r w:rsidRPr="00FE78EF">
        <w:rPr>
          <w:sz w:val="28"/>
          <w:szCs w:val="28"/>
        </w:rPr>
        <w:t>– повторяющиеся с установленной регулярностью на основе выбранной системы регистрации учет и оценка показателей развития наркотической ситуации (рапространенность наркотиков и иных психоактивных веществ, частота случаев</w:t>
      </w:r>
      <w:r w:rsidRPr="00FE78EF">
        <w:rPr>
          <w:spacing w:val="40"/>
          <w:sz w:val="28"/>
          <w:szCs w:val="28"/>
        </w:rPr>
        <w:t xml:space="preserve"> </w:t>
      </w:r>
      <w:r w:rsidRPr="00FE78EF">
        <w:rPr>
          <w:sz w:val="28"/>
          <w:szCs w:val="28"/>
        </w:rPr>
        <w:t xml:space="preserve">злоупотребления и состояний зависимости, вредных последствий злоупотребления психоактивными веществами, отношение отдельных лиц и групп к наркотикам и наркотической ситуации). </w:t>
      </w:r>
    </w:p>
    <w:p w:rsidR="00621F93" w:rsidRPr="00FE78EF" w:rsidRDefault="00621F93" w:rsidP="006C354D">
      <w:pPr>
        <w:pStyle w:val="a7"/>
        <w:widowControl w:val="0"/>
        <w:spacing w:after="0" w:line="360" w:lineRule="auto"/>
        <w:ind w:right="291" w:firstLine="709"/>
        <w:jc w:val="both"/>
        <w:rPr>
          <w:sz w:val="28"/>
          <w:szCs w:val="28"/>
        </w:rPr>
      </w:pPr>
      <w:r w:rsidRPr="00FE78EF">
        <w:rPr>
          <w:b/>
          <w:sz w:val="28"/>
          <w:szCs w:val="28"/>
        </w:rPr>
        <w:t>Наркотики</w:t>
      </w:r>
      <w:r w:rsidRPr="00FE78EF">
        <w:rPr>
          <w:b/>
          <w:spacing w:val="-4"/>
          <w:sz w:val="28"/>
          <w:szCs w:val="28"/>
        </w:rPr>
        <w:t xml:space="preserve"> </w:t>
      </w:r>
      <w:r w:rsidRPr="00FE78EF">
        <w:rPr>
          <w:sz w:val="28"/>
          <w:szCs w:val="28"/>
        </w:rPr>
        <w:t>– психоактивные вещества, включенные в официальные списки наркотических средств и психотропных веществ.</w:t>
      </w:r>
    </w:p>
    <w:p w:rsidR="00621F93" w:rsidRPr="00FE78EF" w:rsidRDefault="00621F93" w:rsidP="006C354D">
      <w:pPr>
        <w:pStyle w:val="a7"/>
        <w:widowControl w:val="0"/>
        <w:spacing w:after="0" w:line="360" w:lineRule="auto"/>
        <w:ind w:right="283" w:firstLine="709"/>
        <w:jc w:val="both"/>
        <w:rPr>
          <w:sz w:val="28"/>
          <w:szCs w:val="28"/>
        </w:rPr>
      </w:pPr>
      <w:r w:rsidRPr="00FE78EF">
        <w:rPr>
          <w:b/>
          <w:sz w:val="28"/>
          <w:szCs w:val="28"/>
        </w:rPr>
        <w:t>Наркомания</w:t>
      </w:r>
      <w:r w:rsidRPr="00FE78EF">
        <w:rPr>
          <w:b/>
          <w:spacing w:val="-1"/>
          <w:sz w:val="28"/>
          <w:szCs w:val="28"/>
        </w:rPr>
        <w:t xml:space="preserve"> </w:t>
      </w:r>
      <w:r w:rsidRPr="00FE78EF">
        <w:rPr>
          <w:sz w:val="28"/>
          <w:szCs w:val="28"/>
        </w:rPr>
        <w:t xml:space="preserve">– </w:t>
      </w:r>
      <w:r w:rsidR="004C4F37" w:rsidRPr="004C4F37">
        <w:rPr>
          <w:color w:val="202122"/>
          <w:sz w:val="28"/>
          <w:szCs w:val="28"/>
          <w:shd w:val="clear" w:color="auto" w:fill="FFFFFF"/>
        </w:rPr>
        <w:t>состояние, х</w:t>
      </w:r>
      <w:r w:rsidR="004C4F37">
        <w:rPr>
          <w:color w:val="202122"/>
          <w:sz w:val="28"/>
          <w:szCs w:val="28"/>
          <w:shd w:val="clear" w:color="auto" w:fill="FFFFFF"/>
        </w:rPr>
        <w:t xml:space="preserve">арактеризующееся патологическим влечением </w:t>
      </w:r>
      <w:r w:rsidR="004C4F37" w:rsidRPr="004C4F37">
        <w:rPr>
          <w:color w:val="202122"/>
          <w:sz w:val="28"/>
          <w:szCs w:val="28"/>
          <w:shd w:val="clear" w:color="auto" w:fill="FFFFFF"/>
        </w:rPr>
        <w:t>к</w:t>
      </w:r>
      <w:r w:rsidR="004C4F37">
        <w:rPr>
          <w:color w:val="202122"/>
          <w:sz w:val="28"/>
          <w:szCs w:val="28"/>
          <w:shd w:val="clear" w:color="auto" w:fill="FFFFFF"/>
        </w:rPr>
        <w:t xml:space="preserve"> </w:t>
      </w:r>
      <w:r w:rsidR="004C4F37" w:rsidRPr="004C4F37">
        <w:rPr>
          <w:sz w:val="28"/>
          <w:szCs w:val="28"/>
          <w:shd w:val="clear" w:color="auto" w:fill="FFFFFF"/>
        </w:rPr>
        <w:t>употреблению </w:t>
      </w:r>
      <w:hyperlink r:id="rId8" w:tooltip="Наркотик" w:history="1">
        <w:r w:rsidR="004C4F37">
          <w:rPr>
            <w:rStyle w:val="a6"/>
            <w:color w:val="auto"/>
            <w:sz w:val="28"/>
            <w:szCs w:val="28"/>
            <w:u w:val="none"/>
            <w:shd w:val="clear" w:color="auto" w:fill="FFFFFF"/>
          </w:rPr>
          <w:t xml:space="preserve">наркотических </w:t>
        </w:r>
        <w:r w:rsidR="004C4F37" w:rsidRPr="004C4F37">
          <w:rPr>
            <w:rStyle w:val="a6"/>
            <w:color w:val="auto"/>
            <w:sz w:val="28"/>
            <w:szCs w:val="28"/>
            <w:u w:val="none"/>
            <w:shd w:val="clear" w:color="auto" w:fill="FFFFFF"/>
          </w:rPr>
          <w:t>веществ</w:t>
        </w:r>
      </w:hyperlink>
      <w:r w:rsidR="004C4F37">
        <w:rPr>
          <w:sz w:val="28"/>
          <w:szCs w:val="28"/>
          <w:shd w:val="clear" w:color="auto" w:fill="FFFFFF"/>
        </w:rPr>
        <w:t xml:space="preserve">, </w:t>
      </w:r>
      <w:r w:rsidR="004C4F37" w:rsidRPr="004C4F37">
        <w:rPr>
          <w:sz w:val="28"/>
          <w:szCs w:val="28"/>
          <w:shd w:val="clear" w:color="auto" w:fill="FFFFFF"/>
        </w:rPr>
        <w:t>сопровождающееся </w:t>
      </w:r>
      <w:hyperlink r:id="rId9" w:tooltip="Психическое расстройство" w:history="1">
        <w:r w:rsidR="004C4F37" w:rsidRPr="004C4F37">
          <w:rPr>
            <w:rStyle w:val="a6"/>
            <w:color w:val="auto"/>
            <w:sz w:val="28"/>
            <w:szCs w:val="28"/>
            <w:u w:val="none"/>
            <w:shd w:val="clear" w:color="auto" w:fill="FFFFFF"/>
          </w:rPr>
          <w:t>психическими</w:t>
        </w:r>
      </w:hyperlink>
      <w:r w:rsidR="004C4F37" w:rsidRPr="004C4F37">
        <w:rPr>
          <w:sz w:val="28"/>
          <w:szCs w:val="28"/>
          <w:shd w:val="clear" w:color="auto" w:fill="FFFFFF"/>
        </w:rPr>
        <w:t>, а иногда и </w:t>
      </w:r>
      <w:hyperlink r:id="rId10" w:tooltip="Соматическое заболевание" w:history="1">
        <w:r w:rsidR="004C4F37" w:rsidRPr="004C4F37">
          <w:rPr>
            <w:rStyle w:val="a6"/>
            <w:color w:val="auto"/>
            <w:sz w:val="28"/>
            <w:szCs w:val="28"/>
            <w:u w:val="none"/>
            <w:shd w:val="clear" w:color="auto" w:fill="FFFFFF"/>
          </w:rPr>
          <w:t>соматическими расстройствами</w:t>
        </w:r>
      </w:hyperlink>
      <w:r w:rsidR="004C4F37" w:rsidRPr="004C4F37">
        <w:rPr>
          <w:sz w:val="28"/>
          <w:szCs w:val="28"/>
          <w:shd w:val="clear" w:color="auto" w:fill="FFFFFF"/>
        </w:rPr>
        <w:t>.</w:t>
      </w:r>
    </w:p>
    <w:p w:rsidR="00621F93" w:rsidRPr="00FE78EF" w:rsidRDefault="00621F93" w:rsidP="006C354D">
      <w:pPr>
        <w:pStyle w:val="a7"/>
        <w:widowControl w:val="0"/>
        <w:spacing w:after="0" w:line="360" w:lineRule="auto"/>
        <w:ind w:right="289" w:firstLine="709"/>
        <w:jc w:val="both"/>
        <w:rPr>
          <w:sz w:val="28"/>
          <w:szCs w:val="28"/>
        </w:rPr>
      </w:pPr>
      <w:r w:rsidRPr="00FE78EF">
        <w:rPr>
          <w:b/>
          <w:sz w:val="28"/>
          <w:szCs w:val="28"/>
        </w:rPr>
        <w:t xml:space="preserve">Образовательная среда </w:t>
      </w:r>
      <w:r w:rsidRPr="00FE78EF">
        <w:rPr>
          <w:sz w:val="28"/>
          <w:szCs w:val="28"/>
        </w:rPr>
        <w:t>– совокупность учреждений, служб системы образования, а также семей, выполняющих подготовку и включение индивида</w:t>
      </w:r>
      <w:r w:rsidRPr="00FE78EF">
        <w:rPr>
          <w:spacing w:val="-1"/>
          <w:sz w:val="28"/>
          <w:szCs w:val="28"/>
        </w:rPr>
        <w:t xml:space="preserve"> </w:t>
      </w:r>
      <w:r w:rsidRPr="00FE78EF">
        <w:rPr>
          <w:sz w:val="28"/>
          <w:szCs w:val="28"/>
        </w:rPr>
        <w:t>в</w:t>
      </w:r>
      <w:r w:rsidRPr="00FE78EF">
        <w:rPr>
          <w:spacing w:val="-3"/>
          <w:sz w:val="28"/>
          <w:szCs w:val="28"/>
        </w:rPr>
        <w:t xml:space="preserve"> </w:t>
      </w:r>
      <w:r w:rsidRPr="00FE78EF">
        <w:rPr>
          <w:sz w:val="28"/>
          <w:szCs w:val="28"/>
        </w:rPr>
        <w:t>различные</w:t>
      </w:r>
      <w:r w:rsidRPr="00FE78EF">
        <w:rPr>
          <w:spacing w:val="-1"/>
          <w:sz w:val="28"/>
          <w:szCs w:val="28"/>
        </w:rPr>
        <w:t xml:space="preserve"> </w:t>
      </w:r>
      <w:r w:rsidRPr="00FE78EF">
        <w:rPr>
          <w:sz w:val="28"/>
          <w:szCs w:val="28"/>
        </w:rPr>
        <w:t>сферы</w:t>
      </w:r>
      <w:r w:rsidRPr="00FE78EF">
        <w:rPr>
          <w:spacing w:val="-2"/>
          <w:sz w:val="28"/>
          <w:szCs w:val="28"/>
        </w:rPr>
        <w:t xml:space="preserve"> </w:t>
      </w:r>
      <w:r w:rsidRPr="00FE78EF">
        <w:rPr>
          <w:sz w:val="28"/>
          <w:szCs w:val="28"/>
        </w:rPr>
        <w:t>жизнедеятельности</w:t>
      </w:r>
      <w:r w:rsidRPr="00FE78EF">
        <w:rPr>
          <w:spacing w:val="-2"/>
          <w:sz w:val="28"/>
          <w:szCs w:val="28"/>
        </w:rPr>
        <w:t xml:space="preserve"> </w:t>
      </w:r>
      <w:r w:rsidRPr="00FE78EF">
        <w:rPr>
          <w:sz w:val="28"/>
          <w:szCs w:val="28"/>
        </w:rPr>
        <w:t>общества</w:t>
      </w:r>
      <w:r w:rsidRPr="00FE78EF">
        <w:rPr>
          <w:spacing w:val="-1"/>
          <w:sz w:val="28"/>
          <w:szCs w:val="28"/>
        </w:rPr>
        <w:t xml:space="preserve"> </w:t>
      </w:r>
      <w:r w:rsidRPr="00FE78EF">
        <w:rPr>
          <w:sz w:val="28"/>
          <w:szCs w:val="28"/>
        </w:rPr>
        <w:t>и</w:t>
      </w:r>
      <w:r w:rsidRPr="00FE78EF">
        <w:rPr>
          <w:spacing w:val="-2"/>
          <w:sz w:val="28"/>
          <w:szCs w:val="28"/>
        </w:rPr>
        <w:t xml:space="preserve"> </w:t>
      </w:r>
      <w:r w:rsidRPr="00FE78EF">
        <w:rPr>
          <w:sz w:val="28"/>
          <w:szCs w:val="28"/>
        </w:rPr>
        <w:t>приобщение</w:t>
      </w:r>
      <w:r w:rsidRPr="00FE78EF">
        <w:rPr>
          <w:spacing w:val="-1"/>
          <w:sz w:val="28"/>
          <w:szCs w:val="28"/>
        </w:rPr>
        <w:t xml:space="preserve"> </w:t>
      </w:r>
      <w:r w:rsidRPr="00FE78EF">
        <w:rPr>
          <w:sz w:val="28"/>
          <w:szCs w:val="28"/>
        </w:rPr>
        <w:t>его к культуре конкретной социальной среды.</w:t>
      </w:r>
    </w:p>
    <w:p w:rsidR="00621F93" w:rsidRPr="00FE78EF" w:rsidRDefault="00621F93" w:rsidP="006C354D">
      <w:pPr>
        <w:pStyle w:val="a7"/>
        <w:widowControl w:val="0"/>
        <w:spacing w:after="0" w:line="360" w:lineRule="auto"/>
        <w:ind w:right="288" w:firstLine="709"/>
        <w:jc w:val="both"/>
        <w:rPr>
          <w:sz w:val="28"/>
          <w:szCs w:val="28"/>
        </w:rPr>
      </w:pPr>
      <w:r w:rsidRPr="00FE78EF">
        <w:rPr>
          <w:b/>
          <w:sz w:val="28"/>
          <w:szCs w:val="28"/>
        </w:rPr>
        <w:t>Потребность</w:t>
      </w:r>
      <w:r w:rsidRPr="00FE78EF">
        <w:rPr>
          <w:b/>
          <w:spacing w:val="-5"/>
          <w:sz w:val="28"/>
          <w:szCs w:val="28"/>
        </w:rPr>
        <w:t xml:space="preserve"> </w:t>
      </w:r>
      <w:r w:rsidRPr="00FE78EF">
        <w:rPr>
          <w:sz w:val="28"/>
          <w:szCs w:val="28"/>
        </w:rPr>
        <w:t>– сильное желание ПАВ или его интоксицирующего действия. Желание может возрасти при виде, запахе, вкусе препарата или других раздражителях, связанных с приемом вещества в прошлом.</w:t>
      </w:r>
    </w:p>
    <w:p w:rsidR="00621F93" w:rsidRPr="00FE78EF" w:rsidRDefault="00621F93" w:rsidP="006C354D">
      <w:pPr>
        <w:pStyle w:val="a7"/>
        <w:widowControl w:val="0"/>
        <w:spacing w:after="0" w:line="360" w:lineRule="auto"/>
        <w:ind w:right="289" w:firstLine="709"/>
        <w:jc w:val="both"/>
        <w:rPr>
          <w:sz w:val="28"/>
          <w:szCs w:val="28"/>
        </w:rPr>
      </w:pPr>
      <w:r w:rsidRPr="00FE78EF">
        <w:rPr>
          <w:b/>
          <w:sz w:val="28"/>
          <w:szCs w:val="28"/>
        </w:rPr>
        <w:t xml:space="preserve">Психоактивные вещества (ПАВ) </w:t>
      </w:r>
      <w:r w:rsidRPr="00FE78EF">
        <w:rPr>
          <w:sz w:val="28"/>
          <w:szCs w:val="28"/>
        </w:rPr>
        <w:t>– химические и фармакологические средства, влияющие на физическое и психическое состояние, вызывающие болезненное пристрастие; к ним относятся наркотики, алкоголь, никотин и другие средства.</w:t>
      </w:r>
    </w:p>
    <w:p w:rsidR="00621F93" w:rsidRPr="00FE78EF" w:rsidRDefault="00621F93" w:rsidP="006C354D">
      <w:pPr>
        <w:widowControl w:val="0"/>
        <w:tabs>
          <w:tab w:val="left" w:pos="142"/>
        </w:tabs>
        <w:spacing w:line="360" w:lineRule="auto"/>
        <w:ind w:right="282" w:firstLine="709"/>
        <w:jc w:val="both"/>
        <w:rPr>
          <w:b/>
          <w:sz w:val="28"/>
          <w:szCs w:val="28"/>
        </w:rPr>
      </w:pPr>
      <w:r w:rsidRPr="00FE78EF">
        <w:rPr>
          <w:b/>
          <w:sz w:val="28"/>
          <w:szCs w:val="28"/>
        </w:rPr>
        <w:t xml:space="preserve">Профилактика злоупотребления психоактивными веществами – </w:t>
      </w:r>
      <w:r w:rsidRPr="00FE78EF">
        <w:rPr>
          <w:sz w:val="28"/>
          <w:szCs w:val="28"/>
        </w:rPr>
        <w:t>совокупность мероприятий, направленных на предупреждение</w:t>
      </w:r>
      <w:r w:rsidRPr="00FE78EF">
        <w:rPr>
          <w:spacing w:val="40"/>
          <w:sz w:val="28"/>
          <w:szCs w:val="28"/>
        </w:rPr>
        <w:t xml:space="preserve"> </w:t>
      </w:r>
      <w:r w:rsidRPr="00FE78EF">
        <w:rPr>
          <w:sz w:val="28"/>
          <w:szCs w:val="28"/>
        </w:rPr>
        <w:t>возникновения и распространения заболеваний, на охрану и укрепление здоровья и нормативного психического и физического развития населения</w:t>
      </w:r>
      <w:r w:rsidRPr="00FE78EF">
        <w:rPr>
          <w:b/>
          <w:sz w:val="28"/>
          <w:szCs w:val="28"/>
        </w:rPr>
        <w:t>.</w:t>
      </w:r>
    </w:p>
    <w:p w:rsidR="00621F93" w:rsidRPr="00FE78EF" w:rsidRDefault="00621F93" w:rsidP="006C354D">
      <w:pPr>
        <w:widowControl w:val="0"/>
        <w:tabs>
          <w:tab w:val="left" w:pos="142"/>
          <w:tab w:val="left" w:pos="3293"/>
          <w:tab w:val="left" w:pos="4272"/>
          <w:tab w:val="left" w:pos="8133"/>
        </w:tabs>
        <w:spacing w:line="360" w:lineRule="auto"/>
        <w:ind w:right="278" w:firstLine="709"/>
        <w:jc w:val="both"/>
        <w:rPr>
          <w:sz w:val="28"/>
          <w:szCs w:val="28"/>
        </w:rPr>
      </w:pPr>
      <w:r w:rsidRPr="00FE78EF">
        <w:rPr>
          <w:b/>
          <w:sz w:val="28"/>
          <w:szCs w:val="28"/>
        </w:rPr>
        <w:t>Первичная профилактика злоупотребления ПАВ –</w:t>
      </w:r>
      <w:r w:rsidRPr="00FE78EF">
        <w:rPr>
          <w:b/>
          <w:spacing w:val="-5"/>
          <w:sz w:val="28"/>
          <w:szCs w:val="28"/>
        </w:rPr>
        <w:t xml:space="preserve"> </w:t>
      </w:r>
      <w:r w:rsidRPr="00FE78EF">
        <w:rPr>
          <w:sz w:val="28"/>
          <w:szCs w:val="28"/>
        </w:rPr>
        <w:t xml:space="preserve">комплекс социальных, </w:t>
      </w:r>
      <w:r w:rsidRPr="00FE78EF">
        <w:rPr>
          <w:spacing w:val="-2"/>
          <w:sz w:val="28"/>
          <w:szCs w:val="28"/>
        </w:rPr>
        <w:t>образовательных</w:t>
      </w:r>
      <w:r w:rsidRPr="00FE78EF">
        <w:rPr>
          <w:sz w:val="28"/>
          <w:szCs w:val="28"/>
        </w:rPr>
        <w:tab/>
      </w:r>
      <w:r w:rsidRPr="00FE78EF">
        <w:rPr>
          <w:spacing w:val="-10"/>
          <w:sz w:val="28"/>
          <w:szCs w:val="28"/>
        </w:rPr>
        <w:t>и</w:t>
      </w:r>
      <w:r w:rsidRPr="00FE78EF">
        <w:rPr>
          <w:sz w:val="28"/>
          <w:szCs w:val="28"/>
        </w:rPr>
        <w:t xml:space="preserve"> </w:t>
      </w:r>
      <w:r w:rsidRPr="00FE78EF">
        <w:rPr>
          <w:spacing w:val="-2"/>
          <w:sz w:val="28"/>
          <w:szCs w:val="28"/>
        </w:rPr>
        <w:t xml:space="preserve">медико-психологическихмероприятий, </w:t>
      </w:r>
      <w:r w:rsidRPr="00FE78EF">
        <w:rPr>
          <w:sz w:val="28"/>
          <w:szCs w:val="28"/>
        </w:rPr>
        <w:t>предупреждающих приобщение к употреблению ПАВ, вызывающих болезненную зависимость.</w:t>
      </w:r>
    </w:p>
    <w:p w:rsidR="00621F93" w:rsidRPr="00FE78EF" w:rsidRDefault="00621F93" w:rsidP="006C354D">
      <w:pPr>
        <w:pStyle w:val="a7"/>
        <w:widowControl w:val="0"/>
        <w:spacing w:after="0" w:line="360" w:lineRule="auto"/>
        <w:ind w:right="290" w:firstLine="709"/>
        <w:jc w:val="both"/>
        <w:rPr>
          <w:sz w:val="28"/>
          <w:szCs w:val="28"/>
        </w:rPr>
      </w:pPr>
      <w:r w:rsidRPr="00FE78EF">
        <w:rPr>
          <w:b/>
          <w:sz w:val="28"/>
          <w:szCs w:val="28"/>
        </w:rPr>
        <w:t>Реабилитация –</w:t>
      </w:r>
      <w:r w:rsidRPr="00FE78EF">
        <w:rPr>
          <w:b/>
          <w:spacing w:val="-4"/>
          <w:sz w:val="28"/>
          <w:szCs w:val="28"/>
        </w:rPr>
        <w:t xml:space="preserve"> </w:t>
      </w:r>
      <w:r w:rsidRPr="00FE78EF">
        <w:rPr>
          <w:sz w:val="28"/>
          <w:szCs w:val="28"/>
        </w:rPr>
        <w:t>комплекс мероприятий медицинского, психологического, социального, профессионального и педагогического характера, который проводится координировано и направлен на восстановление прежнего социального и/или психологического статуса человека, восстановление здоровья пациента.</w:t>
      </w:r>
    </w:p>
    <w:p w:rsidR="00621F93" w:rsidRPr="00FE78EF" w:rsidRDefault="00621F93" w:rsidP="006C354D">
      <w:pPr>
        <w:pStyle w:val="a7"/>
        <w:widowControl w:val="0"/>
        <w:spacing w:after="0" w:line="360" w:lineRule="auto"/>
        <w:ind w:right="287" w:firstLine="709"/>
        <w:jc w:val="both"/>
        <w:rPr>
          <w:sz w:val="28"/>
          <w:szCs w:val="28"/>
        </w:rPr>
      </w:pPr>
      <w:r w:rsidRPr="00FE78EF">
        <w:rPr>
          <w:b/>
          <w:sz w:val="28"/>
          <w:szCs w:val="28"/>
        </w:rPr>
        <w:t>Эксперимент педагогической –</w:t>
      </w:r>
      <w:r w:rsidRPr="00FE78EF">
        <w:rPr>
          <w:b/>
          <w:spacing w:val="-1"/>
          <w:sz w:val="28"/>
          <w:szCs w:val="28"/>
        </w:rPr>
        <w:t xml:space="preserve"> </w:t>
      </w:r>
      <w:r w:rsidRPr="00FE78EF">
        <w:rPr>
          <w:sz w:val="28"/>
          <w:szCs w:val="28"/>
        </w:rPr>
        <w:t>научно поставленный опыт в области учебной и воспитательной работы, с целью поиска новых способов решения педагогической проблемы.</w:t>
      </w:r>
    </w:p>
    <w:p w:rsidR="00621F93" w:rsidRPr="00FE78EF" w:rsidRDefault="00621F93" w:rsidP="006C354D">
      <w:pPr>
        <w:pStyle w:val="a7"/>
        <w:widowControl w:val="0"/>
        <w:spacing w:after="0" w:line="360" w:lineRule="auto"/>
        <w:ind w:right="290" w:firstLine="709"/>
        <w:jc w:val="both"/>
        <w:rPr>
          <w:sz w:val="28"/>
          <w:szCs w:val="28"/>
        </w:rPr>
      </w:pPr>
      <w:r w:rsidRPr="00FE78EF">
        <w:rPr>
          <w:b/>
          <w:sz w:val="28"/>
          <w:szCs w:val="28"/>
        </w:rPr>
        <w:t>Я-концепция –</w:t>
      </w:r>
      <w:r w:rsidRPr="00FE78EF">
        <w:rPr>
          <w:b/>
          <w:spacing w:val="-2"/>
          <w:sz w:val="28"/>
          <w:szCs w:val="28"/>
        </w:rPr>
        <w:t xml:space="preserve"> </w:t>
      </w:r>
      <w:r w:rsidRPr="00FE78EF">
        <w:rPr>
          <w:sz w:val="28"/>
          <w:szCs w:val="28"/>
        </w:rPr>
        <w:t xml:space="preserve">система представлений человека о самом себе, на основе которой он строит свое взаимодействие с другими людьми и относительно </w:t>
      </w:r>
      <w:r w:rsidRPr="00FE78EF">
        <w:rPr>
          <w:spacing w:val="-2"/>
          <w:sz w:val="28"/>
          <w:szCs w:val="28"/>
        </w:rPr>
        <w:t>себя.</w:t>
      </w:r>
    </w:p>
    <w:p w:rsidR="00621F93" w:rsidRPr="00FE78EF" w:rsidRDefault="00621F93" w:rsidP="006C354D">
      <w:pPr>
        <w:pStyle w:val="a7"/>
        <w:widowControl w:val="0"/>
        <w:spacing w:after="0" w:line="360" w:lineRule="auto"/>
        <w:ind w:firstLine="709"/>
        <w:rPr>
          <w:sz w:val="28"/>
          <w:szCs w:val="28"/>
        </w:rPr>
      </w:pPr>
    </w:p>
    <w:p w:rsidR="00621F93" w:rsidRPr="00FE78EF" w:rsidRDefault="00621F93" w:rsidP="006C354D">
      <w:pPr>
        <w:pStyle w:val="a5"/>
        <w:widowControl w:val="0"/>
        <w:shd w:val="clear" w:color="auto" w:fill="FFFFFF"/>
        <w:spacing w:before="0" w:beforeAutospacing="0" w:after="0" w:afterAutospacing="0" w:line="360" w:lineRule="auto"/>
        <w:ind w:firstLine="709"/>
        <w:jc w:val="center"/>
        <w:rPr>
          <w:color w:val="333333"/>
          <w:sz w:val="28"/>
          <w:szCs w:val="28"/>
          <w:shd w:val="clear" w:color="auto" w:fill="FFFFFF"/>
        </w:rPr>
      </w:pPr>
    </w:p>
    <w:p w:rsidR="00FE78EF" w:rsidRDefault="00FE78EF" w:rsidP="006C354D">
      <w:pPr>
        <w:pStyle w:val="a5"/>
        <w:widowControl w:val="0"/>
        <w:shd w:val="clear" w:color="auto" w:fill="FFFFFF"/>
        <w:spacing w:before="0" w:beforeAutospacing="0" w:after="0" w:afterAutospacing="0" w:line="360" w:lineRule="auto"/>
        <w:ind w:firstLine="709"/>
        <w:jc w:val="center"/>
        <w:rPr>
          <w:b/>
          <w:color w:val="333333"/>
          <w:sz w:val="28"/>
          <w:szCs w:val="28"/>
          <w:shd w:val="clear" w:color="auto" w:fill="FFFFFF"/>
        </w:rPr>
      </w:pPr>
    </w:p>
    <w:p w:rsidR="004C4F37" w:rsidRDefault="004C4F37" w:rsidP="006C354D">
      <w:pPr>
        <w:pStyle w:val="a5"/>
        <w:widowControl w:val="0"/>
        <w:shd w:val="clear" w:color="auto" w:fill="FFFFFF"/>
        <w:spacing w:before="0" w:beforeAutospacing="0" w:after="0" w:afterAutospacing="0" w:line="360" w:lineRule="auto"/>
        <w:ind w:firstLine="709"/>
        <w:jc w:val="center"/>
        <w:rPr>
          <w:b/>
          <w:color w:val="333333"/>
          <w:sz w:val="28"/>
          <w:szCs w:val="28"/>
          <w:shd w:val="clear" w:color="auto" w:fill="FFFFFF"/>
        </w:rPr>
      </w:pPr>
    </w:p>
    <w:p w:rsidR="00303374" w:rsidRDefault="00303374" w:rsidP="006C354D">
      <w:pPr>
        <w:pStyle w:val="a5"/>
        <w:widowControl w:val="0"/>
        <w:shd w:val="clear" w:color="auto" w:fill="FFFFFF"/>
        <w:spacing w:before="0" w:beforeAutospacing="0" w:after="0" w:afterAutospacing="0" w:line="360" w:lineRule="auto"/>
        <w:ind w:firstLine="709"/>
        <w:jc w:val="center"/>
        <w:rPr>
          <w:b/>
          <w:color w:val="333333"/>
          <w:sz w:val="28"/>
          <w:szCs w:val="28"/>
          <w:shd w:val="clear" w:color="auto" w:fill="FFFFFF"/>
        </w:rPr>
      </w:pPr>
    </w:p>
    <w:p w:rsidR="00303374" w:rsidRDefault="00303374" w:rsidP="006C354D">
      <w:pPr>
        <w:pStyle w:val="a5"/>
        <w:widowControl w:val="0"/>
        <w:shd w:val="clear" w:color="auto" w:fill="FFFFFF"/>
        <w:spacing w:before="0" w:beforeAutospacing="0" w:after="0" w:afterAutospacing="0" w:line="360" w:lineRule="auto"/>
        <w:ind w:firstLine="709"/>
        <w:jc w:val="center"/>
        <w:rPr>
          <w:b/>
          <w:color w:val="333333"/>
          <w:sz w:val="28"/>
          <w:szCs w:val="28"/>
          <w:shd w:val="clear" w:color="auto" w:fill="FFFFFF"/>
        </w:rPr>
      </w:pPr>
    </w:p>
    <w:p w:rsidR="004C4F37" w:rsidRDefault="004C4F37" w:rsidP="006C354D">
      <w:pPr>
        <w:pStyle w:val="a5"/>
        <w:widowControl w:val="0"/>
        <w:shd w:val="clear" w:color="auto" w:fill="FFFFFF"/>
        <w:spacing w:before="0" w:beforeAutospacing="0" w:after="0" w:afterAutospacing="0" w:line="360" w:lineRule="auto"/>
        <w:ind w:firstLine="709"/>
        <w:jc w:val="center"/>
        <w:rPr>
          <w:b/>
          <w:color w:val="333333"/>
          <w:sz w:val="28"/>
          <w:szCs w:val="28"/>
          <w:shd w:val="clear" w:color="auto" w:fill="FFFFFF"/>
        </w:rPr>
      </w:pPr>
    </w:p>
    <w:p w:rsidR="005223B6" w:rsidRDefault="005223B6" w:rsidP="006C354D">
      <w:pPr>
        <w:pStyle w:val="a5"/>
        <w:widowControl w:val="0"/>
        <w:shd w:val="clear" w:color="auto" w:fill="FFFFFF"/>
        <w:spacing w:before="0" w:beforeAutospacing="0" w:after="0" w:afterAutospacing="0" w:line="360" w:lineRule="auto"/>
        <w:ind w:firstLine="709"/>
        <w:jc w:val="center"/>
        <w:rPr>
          <w:b/>
          <w:color w:val="333333"/>
          <w:sz w:val="28"/>
          <w:szCs w:val="28"/>
          <w:shd w:val="clear" w:color="auto" w:fill="FFFFFF"/>
        </w:rPr>
      </w:pPr>
    </w:p>
    <w:p w:rsidR="005223B6" w:rsidRDefault="005223B6" w:rsidP="006C354D">
      <w:pPr>
        <w:pStyle w:val="a5"/>
        <w:widowControl w:val="0"/>
        <w:shd w:val="clear" w:color="auto" w:fill="FFFFFF"/>
        <w:spacing w:before="0" w:beforeAutospacing="0" w:after="0" w:afterAutospacing="0" w:line="360" w:lineRule="auto"/>
        <w:ind w:firstLine="709"/>
        <w:jc w:val="center"/>
        <w:rPr>
          <w:b/>
          <w:color w:val="333333"/>
          <w:sz w:val="28"/>
          <w:szCs w:val="28"/>
          <w:shd w:val="clear" w:color="auto" w:fill="FFFFFF"/>
        </w:rPr>
      </w:pPr>
    </w:p>
    <w:p w:rsidR="005223B6" w:rsidRPr="00FE78EF" w:rsidRDefault="005223B6" w:rsidP="006C354D">
      <w:pPr>
        <w:pStyle w:val="a5"/>
        <w:widowControl w:val="0"/>
        <w:shd w:val="clear" w:color="auto" w:fill="FFFFFF"/>
        <w:spacing w:before="0" w:beforeAutospacing="0" w:after="0" w:afterAutospacing="0" w:line="360" w:lineRule="auto"/>
        <w:ind w:firstLine="709"/>
        <w:jc w:val="center"/>
        <w:rPr>
          <w:b/>
          <w:color w:val="333333"/>
          <w:sz w:val="28"/>
          <w:szCs w:val="28"/>
          <w:shd w:val="clear" w:color="auto" w:fill="FFFFFF"/>
        </w:rPr>
      </w:pPr>
    </w:p>
    <w:p w:rsidR="00FE78EF" w:rsidRPr="00FE78EF" w:rsidRDefault="00FE78EF" w:rsidP="006C354D">
      <w:pPr>
        <w:pStyle w:val="a5"/>
        <w:widowControl w:val="0"/>
        <w:shd w:val="clear" w:color="auto" w:fill="FFFFFF"/>
        <w:spacing w:before="0" w:beforeAutospacing="0" w:after="0" w:afterAutospacing="0" w:line="360" w:lineRule="auto"/>
        <w:ind w:firstLine="709"/>
        <w:jc w:val="center"/>
        <w:rPr>
          <w:b/>
          <w:color w:val="333333"/>
          <w:sz w:val="28"/>
          <w:szCs w:val="28"/>
          <w:shd w:val="clear" w:color="auto" w:fill="FFFFFF"/>
        </w:rPr>
      </w:pPr>
    </w:p>
    <w:p w:rsidR="00FE78EF" w:rsidRPr="00FE78EF" w:rsidRDefault="00FE78EF" w:rsidP="006C354D">
      <w:pPr>
        <w:pStyle w:val="a5"/>
        <w:widowControl w:val="0"/>
        <w:shd w:val="clear" w:color="auto" w:fill="FFFFFF"/>
        <w:spacing w:before="0" w:beforeAutospacing="0" w:after="0" w:afterAutospacing="0" w:line="360" w:lineRule="auto"/>
        <w:ind w:firstLine="709"/>
        <w:jc w:val="center"/>
        <w:rPr>
          <w:b/>
          <w:color w:val="333333"/>
          <w:sz w:val="28"/>
          <w:szCs w:val="28"/>
          <w:shd w:val="clear" w:color="auto" w:fill="FFFFFF"/>
        </w:rPr>
      </w:pPr>
    </w:p>
    <w:p w:rsidR="00202213" w:rsidRPr="00FE78EF" w:rsidRDefault="00202213" w:rsidP="006C354D">
      <w:pPr>
        <w:widowControl w:val="0"/>
        <w:spacing w:line="360" w:lineRule="auto"/>
        <w:ind w:firstLine="567"/>
        <w:jc w:val="center"/>
        <w:rPr>
          <w:sz w:val="28"/>
          <w:szCs w:val="28"/>
          <w:u w:val="single"/>
        </w:rPr>
      </w:pPr>
      <w:r w:rsidRPr="00FE78EF">
        <w:rPr>
          <w:sz w:val="28"/>
          <w:szCs w:val="28"/>
          <w:u w:val="single"/>
        </w:rPr>
        <w:t>Паспорт  Программы</w:t>
      </w:r>
    </w:p>
    <w:tbl>
      <w:tblPr>
        <w:tblW w:w="985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09"/>
        <w:gridCol w:w="8044"/>
      </w:tblGrid>
      <w:tr w:rsidR="00202213" w:rsidRPr="00FE78EF" w:rsidTr="00303374">
        <w:tc>
          <w:tcPr>
            <w:tcW w:w="1809" w:type="dxa"/>
          </w:tcPr>
          <w:p w:rsidR="00202213" w:rsidRPr="00FE78EF" w:rsidRDefault="00202213" w:rsidP="006F18F9">
            <w:pPr>
              <w:widowControl w:val="0"/>
              <w:spacing w:line="276" w:lineRule="auto"/>
              <w:jc w:val="both"/>
              <w:rPr>
                <w:sz w:val="28"/>
                <w:szCs w:val="28"/>
              </w:rPr>
            </w:pPr>
            <w:r w:rsidRPr="00FE78EF">
              <w:rPr>
                <w:sz w:val="28"/>
                <w:szCs w:val="28"/>
              </w:rPr>
              <w:t>Наименование</w:t>
            </w:r>
          </w:p>
        </w:tc>
        <w:tc>
          <w:tcPr>
            <w:tcW w:w="8044" w:type="dxa"/>
          </w:tcPr>
          <w:p w:rsidR="00202213" w:rsidRPr="00FE78EF" w:rsidRDefault="00202213" w:rsidP="006F18F9">
            <w:pPr>
              <w:widowControl w:val="0"/>
              <w:spacing w:line="276" w:lineRule="auto"/>
              <w:jc w:val="both"/>
              <w:rPr>
                <w:sz w:val="28"/>
                <w:szCs w:val="28"/>
              </w:rPr>
            </w:pPr>
            <w:r w:rsidRPr="00FE78EF">
              <w:rPr>
                <w:sz w:val="28"/>
                <w:szCs w:val="28"/>
              </w:rPr>
              <w:t xml:space="preserve">Программа профилактики употребления </w:t>
            </w:r>
            <w:r w:rsidRPr="00FE78EF">
              <w:rPr>
                <w:color w:val="000000"/>
                <w:sz w:val="28"/>
                <w:szCs w:val="28"/>
              </w:rPr>
              <w:t xml:space="preserve">наркотических веществ </w:t>
            </w:r>
          </w:p>
        </w:tc>
      </w:tr>
      <w:tr w:rsidR="00202213" w:rsidRPr="00FE78EF" w:rsidTr="00303374">
        <w:tc>
          <w:tcPr>
            <w:tcW w:w="1809" w:type="dxa"/>
          </w:tcPr>
          <w:p w:rsidR="00202213" w:rsidRPr="00FE78EF" w:rsidRDefault="00202213" w:rsidP="006F18F9">
            <w:pPr>
              <w:widowControl w:val="0"/>
              <w:spacing w:line="276" w:lineRule="auto"/>
              <w:jc w:val="both"/>
              <w:rPr>
                <w:sz w:val="28"/>
                <w:szCs w:val="28"/>
              </w:rPr>
            </w:pPr>
            <w:r w:rsidRPr="00FE78EF">
              <w:rPr>
                <w:sz w:val="28"/>
                <w:szCs w:val="28"/>
              </w:rPr>
              <w:t>Разработчик</w:t>
            </w:r>
          </w:p>
        </w:tc>
        <w:tc>
          <w:tcPr>
            <w:tcW w:w="8044" w:type="dxa"/>
          </w:tcPr>
          <w:p w:rsidR="00202213" w:rsidRPr="00FE78EF" w:rsidRDefault="00202213" w:rsidP="006F18F9">
            <w:pPr>
              <w:widowControl w:val="0"/>
              <w:spacing w:line="276" w:lineRule="auto"/>
              <w:ind w:firstLine="567"/>
              <w:jc w:val="both"/>
              <w:rPr>
                <w:sz w:val="28"/>
                <w:szCs w:val="28"/>
              </w:rPr>
            </w:pPr>
            <w:r w:rsidRPr="00FE78EF">
              <w:rPr>
                <w:sz w:val="28"/>
                <w:szCs w:val="28"/>
              </w:rPr>
              <w:t>ГАПОУ «ОГК»</w:t>
            </w:r>
          </w:p>
        </w:tc>
      </w:tr>
      <w:tr w:rsidR="00202213" w:rsidRPr="00FE78EF" w:rsidTr="00303374">
        <w:tc>
          <w:tcPr>
            <w:tcW w:w="1809" w:type="dxa"/>
          </w:tcPr>
          <w:p w:rsidR="00202213" w:rsidRPr="00FE78EF" w:rsidRDefault="00202213" w:rsidP="006F18F9">
            <w:pPr>
              <w:widowControl w:val="0"/>
              <w:spacing w:line="276" w:lineRule="auto"/>
              <w:jc w:val="both"/>
              <w:rPr>
                <w:sz w:val="28"/>
                <w:szCs w:val="28"/>
              </w:rPr>
            </w:pPr>
            <w:r w:rsidRPr="00FE78EF">
              <w:rPr>
                <w:sz w:val="28"/>
                <w:szCs w:val="28"/>
              </w:rPr>
              <w:t xml:space="preserve">Цель </w:t>
            </w:r>
          </w:p>
        </w:tc>
        <w:tc>
          <w:tcPr>
            <w:tcW w:w="8044" w:type="dxa"/>
          </w:tcPr>
          <w:p w:rsidR="00202213" w:rsidRPr="00FE78EF" w:rsidRDefault="00202213" w:rsidP="006F18F9">
            <w:pPr>
              <w:widowControl w:val="0"/>
              <w:spacing w:line="276" w:lineRule="auto"/>
              <w:jc w:val="both"/>
              <w:rPr>
                <w:sz w:val="28"/>
                <w:szCs w:val="28"/>
              </w:rPr>
            </w:pPr>
            <w:r w:rsidRPr="00FE78EF">
              <w:rPr>
                <w:color w:val="000000"/>
                <w:sz w:val="28"/>
                <w:szCs w:val="28"/>
              </w:rPr>
              <w:t xml:space="preserve">Развитие концептуально обоснованного системного подхода к профилактике наркомании  среди обучающихся </w:t>
            </w:r>
          </w:p>
        </w:tc>
      </w:tr>
      <w:tr w:rsidR="00202213" w:rsidRPr="00FE78EF" w:rsidTr="00303374">
        <w:tc>
          <w:tcPr>
            <w:tcW w:w="1809" w:type="dxa"/>
            <w:vMerge w:val="restart"/>
          </w:tcPr>
          <w:p w:rsidR="00202213" w:rsidRPr="00FE78EF" w:rsidRDefault="00202213" w:rsidP="006F18F9">
            <w:pPr>
              <w:widowControl w:val="0"/>
              <w:spacing w:line="276" w:lineRule="auto"/>
              <w:jc w:val="both"/>
              <w:rPr>
                <w:sz w:val="28"/>
                <w:szCs w:val="28"/>
              </w:rPr>
            </w:pPr>
            <w:r w:rsidRPr="00FE78EF">
              <w:rPr>
                <w:sz w:val="28"/>
                <w:szCs w:val="28"/>
              </w:rPr>
              <w:t>Сроки и этапы реализации программы</w:t>
            </w:r>
          </w:p>
        </w:tc>
        <w:tc>
          <w:tcPr>
            <w:tcW w:w="8044" w:type="dxa"/>
          </w:tcPr>
          <w:p w:rsidR="00202213" w:rsidRPr="00FE78EF" w:rsidRDefault="00202213" w:rsidP="006F18F9">
            <w:pPr>
              <w:widowControl w:val="0"/>
              <w:spacing w:line="276" w:lineRule="auto"/>
              <w:jc w:val="both"/>
              <w:rPr>
                <w:sz w:val="28"/>
                <w:szCs w:val="28"/>
              </w:rPr>
            </w:pPr>
            <w:r w:rsidRPr="00FE78EF">
              <w:rPr>
                <w:sz w:val="28"/>
                <w:szCs w:val="28"/>
              </w:rPr>
              <w:t xml:space="preserve">Срок реализации программы: </w:t>
            </w:r>
            <w:r w:rsidR="006F18F9">
              <w:rPr>
                <w:sz w:val="28"/>
                <w:szCs w:val="28"/>
              </w:rPr>
              <w:t>1 год</w:t>
            </w:r>
          </w:p>
        </w:tc>
      </w:tr>
      <w:tr w:rsidR="00202213" w:rsidRPr="00FE78EF" w:rsidTr="00303374">
        <w:tc>
          <w:tcPr>
            <w:tcW w:w="1809" w:type="dxa"/>
            <w:vMerge/>
          </w:tcPr>
          <w:p w:rsidR="00202213" w:rsidRPr="00FE78EF" w:rsidRDefault="00202213" w:rsidP="006F18F9">
            <w:pPr>
              <w:widowControl w:val="0"/>
              <w:spacing w:line="276" w:lineRule="auto"/>
              <w:ind w:firstLine="567"/>
              <w:jc w:val="both"/>
              <w:rPr>
                <w:sz w:val="28"/>
                <w:szCs w:val="28"/>
              </w:rPr>
            </w:pPr>
          </w:p>
        </w:tc>
        <w:tc>
          <w:tcPr>
            <w:tcW w:w="8044" w:type="dxa"/>
          </w:tcPr>
          <w:p w:rsidR="00202213" w:rsidRPr="00FE78EF" w:rsidRDefault="00202213" w:rsidP="006F18F9">
            <w:pPr>
              <w:widowControl w:val="0"/>
              <w:tabs>
                <w:tab w:val="left" w:pos="282"/>
                <w:tab w:val="left" w:pos="382"/>
              </w:tabs>
              <w:spacing w:line="276" w:lineRule="auto"/>
              <w:jc w:val="both"/>
              <w:rPr>
                <w:sz w:val="28"/>
                <w:szCs w:val="28"/>
              </w:rPr>
            </w:pPr>
            <w:r w:rsidRPr="00FE78EF">
              <w:rPr>
                <w:sz w:val="28"/>
                <w:szCs w:val="28"/>
                <w:lang w:val="en-US"/>
              </w:rPr>
              <w:t>I</w:t>
            </w:r>
            <w:r w:rsidRPr="00FE78EF">
              <w:rPr>
                <w:sz w:val="28"/>
                <w:szCs w:val="28"/>
              </w:rPr>
              <w:t xml:space="preserve"> этап: Организационный </w:t>
            </w:r>
          </w:p>
          <w:p w:rsidR="00202213" w:rsidRPr="00FE78EF" w:rsidRDefault="00202213" w:rsidP="006F18F9">
            <w:pPr>
              <w:widowControl w:val="0"/>
              <w:tabs>
                <w:tab w:val="left" w:pos="282"/>
                <w:tab w:val="left" w:pos="382"/>
              </w:tabs>
              <w:spacing w:line="276" w:lineRule="auto"/>
              <w:jc w:val="both"/>
              <w:rPr>
                <w:sz w:val="28"/>
                <w:szCs w:val="28"/>
              </w:rPr>
            </w:pPr>
            <w:r w:rsidRPr="00FE78EF">
              <w:rPr>
                <w:sz w:val="28"/>
                <w:szCs w:val="28"/>
              </w:rPr>
              <w:t>Совершенствование и дополнение имеющегося нормативно- правового обеспечения</w:t>
            </w:r>
          </w:p>
          <w:p w:rsidR="00202213" w:rsidRPr="00FE78EF" w:rsidRDefault="00202213" w:rsidP="006F18F9">
            <w:pPr>
              <w:widowControl w:val="0"/>
              <w:tabs>
                <w:tab w:val="left" w:pos="282"/>
                <w:tab w:val="left" w:pos="382"/>
              </w:tabs>
              <w:spacing w:line="276" w:lineRule="auto"/>
              <w:jc w:val="both"/>
              <w:rPr>
                <w:sz w:val="28"/>
                <w:szCs w:val="28"/>
              </w:rPr>
            </w:pPr>
            <w:r w:rsidRPr="00FE78EF">
              <w:rPr>
                <w:sz w:val="28"/>
                <w:szCs w:val="28"/>
              </w:rPr>
              <w:t>Определение содержания  методического обеспечения</w:t>
            </w:r>
          </w:p>
        </w:tc>
      </w:tr>
      <w:tr w:rsidR="00202213" w:rsidRPr="00FE78EF" w:rsidTr="00303374">
        <w:tc>
          <w:tcPr>
            <w:tcW w:w="1809" w:type="dxa"/>
            <w:vMerge/>
          </w:tcPr>
          <w:p w:rsidR="00202213" w:rsidRPr="00FE78EF" w:rsidRDefault="00202213" w:rsidP="006F18F9">
            <w:pPr>
              <w:widowControl w:val="0"/>
              <w:spacing w:line="276" w:lineRule="auto"/>
              <w:ind w:firstLine="567"/>
              <w:jc w:val="both"/>
              <w:rPr>
                <w:sz w:val="28"/>
                <w:szCs w:val="28"/>
              </w:rPr>
            </w:pPr>
          </w:p>
        </w:tc>
        <w:tc>
          <w:tcPr>
            <w:tcW w:w="8044" w:type="dxa"/>
          </w:tcPr>
          <w:p w:rsidR="00202213" w:rsidRPr="00FE78EF" w:rsidRDefault="00202213" w:rsidP="006F18F9">
            <w:pPr>
              <w:widowControl w:val="0"/>
              <w:tabs>
                <w:tab w:val="left" w:pos="282"/>
                <w:tab w:val="left" w:pos="382"/>
              </w:tabs>
              <w:spacing w:line="276" w:lineRule="auto"/>
              <w:jc w:val="both"/>
              <w:rPr>
                <w:sz w:val="28"/>
                <w:szCs w:val="28"/>
              </w:rPr>
            </w:pPr>
            <w:r w:rsidRPr="00FE78EF">
              <w:rPr>
                <w:sz w:val="28"/>
                <w:szCs w:val="28"/>
                <w:lang w:val="en-US"/>
              </w:rPr>
              <w:t>II</w:t>
            </w:r>
            <w:r w:rsidRPr="00FE78EF">
              <w:rPr>
                <w:sz w:val="28"/>
                <w:szCs w:val="28"/>
              </w:rPr>
              <w:t xml:space="preserve"> этап: Аналитико-диагностический (ежегодно)</w:t>
            </w:r>
          </w:p>
          <w:p w:rsidR="00202213" w:rsidRPr="00FE78EF" w:rsidRDefault="00202213" w:rsidP="006F18F9">
            <w:pPr>
              <w:widowControl w:val="0"/>
              <w:tabs>
                <w:tab w:val="left" w:pos="282"/>
                <w:tab w:val="left" w:pos="382"/>
              </w:tabs>
              <w:spacing w:line="276" w:lineRule="auto"/>
              <w:jc w:val="both"/>
              <w:rPr>
                <w:sz w:val="28"/>
                <w:szCs w:val="28"/>
              </w:rPr>
            </w:pPr>
            <w:r w:rsidRPr="00FE78EF">
              <w:rPr>
                <w:sz w:val="28"/>
                <w:szCs w:val="28"/>
              </w:rPr>
              <w:t>Выявление отношения обучающихся к проблеме употребления НВ (диагностика)</w:t>
            </w:r>
          </w:p>
          <w:p w:rsidR="00202213" w:rsidRPr="00FE78EF" w:rsidRDefault="00202213" w:rsidP="006F18F9">
            <w:pPr>
              <w:widowControl w:val="0"/>
              <w:tabs>
                <w:tab w:val="left" w:pos="282"/>
                <w:tab w:val="left" w:pos="382"/>
              </w:tabs>
              <w:spacing w:line="276" w:lineRule="auto"/>
              <w:jc w:val="both"/>
              <w:rPr>
                <w:sz w:val="28"/>
                <w:szCs w:val="28"/>
              </w:rPr>
            </w:pPr>
            <w:r w:rsidRPr="00FE78EF">
              <w:rPr>
                <w:sz w:val="28"/>
                <w:szCs w:val="28"/>
              </w:rPr>
              <w:t>Сравнительный анализ результативности и степени активности участия студентов, кураторов  в профилактических мероприятиях</w:t>
            </w:r>
          </w:p>
        </w:tc>
      </w:tr>
      <w:tr w:rsidR="00202213" w:rsidRPr="00FE78EF" w:rsidTr="00303374">
        <w:tc>
          <w:tcPr>
            <w:tcW w:w="1809" w:type="dxa"/>
            <w:vMerge/>
          </w:tcPr>
          <w:p w:rsidR="00202213" w:rsidRPr="00FE78EF" w:rsidRDefault="00202213" w:rsidP="006F18F9">
            <w:pPr>
              <w:widowControl w:val="0"/>
              <w:spacing w:line="276" w:lineRule="auto"/>
              <w:ind w:firstLine="567"/>
              <w:jc w:val="both"/>
              <w:rPr>
                <w:sz w:val="28"/>
                <w:szCs w:val="28"/>
              </w:rPr>
            </w:pPr>
          </w:p>
        </w:tc>
        <w:tc>
          <w:tcPr>
            <w:tcW w:w="8044" w:type="dxa"/>
          </w:tcPr>
          <w:p w:rsidR="00202213" w:rsidRPr="00FE78EF" w:rsidRDefault="00202213" w:rsidP="006F18F9">
            <w:pPr>
              <w:widowControl w:val="0"/>
              <w:tabs>
                <w:tab w:val="left" w:pos="282"/>
                <w:tab w:val="left" w:pos="382"/>
              </w:tabs>
              <w:spacing w:line="276" w:lineRule="auto"/>
              <w:ind w:firstLine="567"/>
              <w:jc w:val="both"/>
              <w:rPr>
                <w:sz w:val="28"/>
                <w:szCs w:val="28"/>
              </w:rPr>
            </w:pPr>
            <w:r w:rsidRPr="00FE78EF">
              <w:rPr>
                <w:sz w:val="28"/>
                <w:szCs w:val="28"/>
                <w:lang w:val="en-US"/>
              </w:rPr>
              <w:t>III</w:t>
            </w:r>
            <w:r w:rsidRPr="00FE78EF">
              <w:rPr>
                <w:sz w:val="28"/>
                <w:szCs w:val="28"/>
              </w:rPr>
              <w:t xml:space="preserve"> этап: Этап реализации (ежегодно)</w:t>
            </w:r>
          </w:p>
          <w:p w:rsidR="00202213" w:rsidRPr="00FE78EF" w:rsidRDefault="00202213" w:rsidP="006F18F9">
            <w:pPr>
              <w:widowControl w:val="0"/>
              <w:tabs>
                <w:tab w:val="left" w:pos="282"/>
                <w:tab w:val="left" w:pos="382"/>
              </w:tabs>
              <w:spacing w:line="276" w:lineRule="auto"/>
              <w:jc w:val="both"/>
              <w:rPr>
                <w:sz w:val="28"/>
                <w:szCs w:val="28"/>
              </w:rPr>
            </w:pPr>
            <w:r w:rsidRPr="00FE78EF">
              <w:rPr>
                <w:sz w:val="28"/>
                <w:szCs w:val="28"/>
              </w:rPr>
              <w:t>Планирование мероприятий по пропаганде здорового образа жизни</w:t>
            </w:r>
          </w:p>
          <w:p w:rsidR="00202213" w:rsidRPr="00FE78EF" w:rsidRDefault="00202213" w:rsidP="006F18F9">
            <w:pPr>
              <w:widowControl w:val="0"/>
              <w:tabs>
                <w:tab w:val="left" w:pos="282"/>
                <w:tab w:val="left" w:pos="382"/>
              </w:tabs>
              <w:spacing w:line="276" w:lineRule="auto"/>
              <w:jc w:val="both"/>
              <w:rPr>
                <w:sz w:val="28"/>
                <w:szCs w:val="28"/>
              </w:rPr>
            </w:pPr>
            <w:r w:rsidRPr="00FE78EF">
              <w:rPr>
                <w:sz w:val="28"/>
                <w:szCs w:val="28"/>
              </w:rPr>
              <w:t xml:space="preserve">Выполнение мероприятий  </w:t>
            </w:r>
          </w:p>
        </w:tc>
      </w:tr>
      <w:tr w:rsidR="00202213" w:rsidRPr="00FE78EF" w:rsidTr="00303374">
        <w:tc>
          <w:tcPr>
            <w:tcW w:w="1809" w:type="dxa"/>
            <w:vMerge/>
          </w:tcPr>
          <w:p w:rsidR="00202213" w:rsidRPr="00FE78EF" w:rsidRDefault="00202213" w:rsidP="006F18F9">
            <w:pPr>
              <w:widowControl w:val="0"/>
              <w:spacing w:line="276" w:lineRule="auto"/>
              <w:ind w:firstLine="567"/>
              <w:jc w:val="both"/>
              <w:rPr>
                <w:sz w:val="28"/>
                <w:szCs w:val="28"/>
              </w:rPr>
            </w:pPr>
          </w:p>
        </w:tc>
        <w:tc>
          <w:tcPr>
            <w:tcW w:w="8044" w:type="dxa"/>
          </w:tcPr>
          <w:p w:rsidR="00202213" w:rsidRPr="00FE78EF" w:rsidRDefault="00202213" w:rsidP="006F18F9">
            <w:pPr>
              <w:widowControl w:val="0"/>
              <w:tabs>
                <w:tab w:val="left" w:pos="282"/>
                <w:tab w:val="left" w:pos="382"/>
              </w:tabs>
              <w:spacing w:line="276" w:lineRule="auto"/>
              <w:jc w:val="both"/>
              <w:rPr>
                <w:sz w:val="28"/>
                <w:szCs w:val="28"/>
              </w:rPr>
            </w:pPr>
            <w:r w:rsidRPr="00FE78EF">
              <w:rPr>
                <w:sz w:val="28"/>
                <w:szCs w:val="28"/>
                <w:lang w:val="en-US"/>
              </w:rPr>
              <w:t>IV</w:t>
            </w:r>
            <w:r w:rsidRPr="00FE78EF">
              <w:rPr>
                <w:sz w:val="28"/>
                <w:szCs w:val="28"/>
              </w:rPr>
              <w:t xml:space="preserve"> этап: Рефлексивно- обобщающий </w:t>
            </w:r>
          </w:p>
          <w:p w:rsidR="00202213" w:rsidRPr="00FE78EF" w:rsidRDefault="00202213" w:rsidP="006F18F9">
            <w:pPr>
              <w:widowControl w:val="0"/>
              <w:tabs>
                <w:tab w:val="left" w:pos="282"/>
                <w:tab w:val="left" w:pos="382"/>
              </w:tabs>
              <w:spacing w:line="276" w:lineRule="auto"/>
              <w:jc w:val="both"/>
              <w:rPr>
                <w:sz w:val="28"/>
                <w:szCs w:val="28"/>
              </w:rPr>
            </w:pPr>
            <w:r w:rsidRPr="00FE78EF">
              <w:rPr>
                <w:sz w:val="28"/>
                <w:szCs w:val="28"/>
              </w:rPr>
              <w:t>Анализ результатов работы</w:t>
            </w:r>
          </w:p>
          <w:p w:rsidR="00202213" w:rsidRPr="00FE78EF" w:rsidRDefault="00202213" w:rsidP="006F18F9">
            <w:pPr>
              <w:widowControl w:val="0"/>
              <w:tabs>
                <w:tab w:val="left" w:pos="282"/>
                <w:tab w:val="left" w:pos="382"/>
              </w:tabs>
              <w:spacing w:line="276" w:lineRule="auto"/>
              <w:jc w:val="both"/>
              <w:rPr>
                <w:sz w:val="28"/>
                <w:szCs w:val="28"/>
              </w:rPr>
            </w:pPr>
            <w:r w:rsidRPr="00FE78EF">
              <w:rPr>
                <w:sz w:val="28"/>
                <w:szCs w:val="28"/>
              </w:rPr>
              <w:t xml:space="preserve">Определение проблем, возникающих в ходе реализации </w:t>
            </w:r>
            <w:r w:rsidR="006F18F9">
              <w:rPr>
                <w:sz w:val="28"/>
                <w:szCs w:val="28"/>
              </w:rPr>
              <w:t>п</w:t>
            </w:r>
            <w:r w:rsidRPr="00FE78EF">
              <w:rPr>
                <w:sz w:val="28"/>
                <w:szCs w:val="28"/>
              </w:rPr>
              <w:t>рограммы</w:t>
            </w:r>
          </w:p>
        </w:tc>
      </w:tr>
      <w:tr w:rsidR="00202213" w:rsidRPr="00FE78EF" w:rsidTr="00303374">
        <w:tc>
          <w:tcPr>
            <w:tcW w:w="1809" w:type="dxa"/>
          </w:tcPr>
          <w:p w:rsidR="00202213" w:rsidRPr="00FE78EF" w:rsidRDefault="00202213" w:rsidP="006F18F9">
            <w:pPr>
              <w:widowControl w:val="0"/>
              <w:spacing w:line="276" w:lineRule="auto"/>
              <w:jc w:val="both"/>
              <w:rPr>
                <w:sz w:val="28"/>
                <w:szCs w:val="28"/>
              </w:rPr>
            </w:pPr>
            <w:r w:rsidRPr="00FE78EF">
              <w:rPr>
                <w:sz w:val="28"/>
                <w:szCs w:val="28"/>
              </w:rPr>
              <w:t>Ожидаемые конечные результаты реализации программы</w:t>
            </w:r>
          </w:p>
        </w:tc>
        <w:tc>
          <w:tcPr>
            <w:tcW w:w="8044" w:type="dxa"/>
          </w:tcPr>
          <w:p w:rsidR="00202213" w:rsidRPr="00FE78EF" w:rsidRDefault="00202213" w:rsidP="006F18F9">
            <w:pPr>
              <w:widowControl w:val="0"/>
              <w:autoSpaceDE w:val="0"/>
              <w:autoSpaceDN w:val="0"/>
              <w:adjustRightInd w:val="0"/>
              <w:spacing w:line="276" w:lineRule="auto"/>
              <w:jc w:val="both"/>
              <w:rPr>
                <w:sz w:val="28"/>
                <w:szCs w:val="28"/>
              </w:rPr>
            </w:pPr>
            <w:r w:rsidRPr="00FE78EF">
              <w:rPr>
                <w:sz w:val="28"/>
                <w:szCs w:val="28"/>
              </w:rPr>
              <w:t>1) формирование негативного отношения у обучающихся к</w:t>
            </w:r>
            <w:r w:rsidR="00B33698">
              <w:rPr>
                <w:sz w:val="28"/>
                <w:szCs w:val="28"/>
              </w:rPr>
              <w:t>олледжа к употреблению</w:t>
            </w:r>
            <w:r w:rsidRPr="00FE78EF">
              <w:rPr>
                <w:sz w:val="28"/>
                <w:szCs w:val="28"/>
              </w:rPr>
              <w:t xml:space="preserve"> наркотиков;</w:t>
            </w:r>
          </w:p>
          <w:p w:rsidR="00202213" w:rsidRPr="00FE78EF" w:rsidRDefault="00202213" w:rsidP="006F18F9">
            <w:pPr>
              <w:widowControl w:val="0"/>
              <w:autoSpaceDE w:val="0"/>
              <w:autoSpaceDN w:val="0"/>
              <w:adjustRightInd w:val="0"/>
              <w:spacing w:line="276" w:lineRule="auto"/>
              <w:jc w:val="both"/>
              <w:rPr>
                <w:sz w:val="28"/>
                <w:szCs w:val="28"/>
              </w:rPr>
            </w:pPr>
            <w:r w:rsidRPr="00FE78EF">
              <w:rPr>
                <w:sz w:val="28"/>
                <w:szCs w:val="28"/>
              </w:rPr>
              <w:t>2) популяризация в молодежной среде здорового образа жизни, вовлечение молодежи в занятия физкультурой и спортом, увеличение количества обучающихся, посещающих учреждения культуры и дополнительного образования;</w:t>
            </w:r>
          </w:p>
          <w:p w:rsidR="00202213" w:rsidRPr="00FE78EF" w:rsidRDefault="00202213" w:rsidP="006F18F9">
            <w:pPr>
              <w:widowControl w:val="0"/>
              <w:autoSpaceDE w:val="0"/>
              <w:autoSpaceDN w:val="0"/>
              <w:adjustRightInd w:val="0"/>
              <w:spacing w:line="276" w:lineRule="auto"/>
              <w:jc w:val="both"/>
              <w:rPr>
                <w:sz w:val="28"/>
                <w:szCs w:val="28"/>
              </w:rPr>
            </w:pPr>
            <w:r w:rsidRPr="00FE78EF">
              <w:rPr>
                <w:sz w:val="28"/>
                <w:szCs w:val="28"/>
              </w:rPr>
              <w:t xml:space="preserve">3) активное участие обучающихся в мероприятиях по профилактике  наркозависимости. </w:t>
            </w:r>
          </w:p>
        </w:tc>
      </w:tr>
      <w:tr w:rsidR="00202213" w:rsidRPr="00FE78EF" w:rsidTr="00303374">
        <w:tc>
          <w:tcPr>
            <w:tcW w:w="1809" w:type="dxa"/>
          </w:tcPr>
          <w:p w:rsidR="00202213" w:rsidRPr="00FE78EF" w:rsidRDefault="00202213" w:rsidP="006F18F9">
            <w:pPr>
              <w:widowControl w:val="0"/>
              <w:spacing w:line="276" w:lineRule="auto"/>
              <w:jc w:val="both"/>
              <w:rPr>
                <w:sz w:val="28"/>
                <w:szCs w:val="28"/>
              </w:rPr>
            </w:pPr>
            <w:r w:rsidRPr="00FE78EF">
              <w:rPr>
                <w:sz w:val="28"/>
                <w:szCs w:val="28"/>
              </w:rPr>
              <w:t>Система организации контроля</w:t>
            </w:r>
          </w:p>
        </w:tc>
        <w:tc>
          <w:tcPr>
            <w:tcW w:w="8044" w:type="dxa"/>
          </w:tcPr>
          <w:p w:rsidR="00202213" w:rsidRPr="00FE78EF" w:rsidRDefault="00202213" w:rsidP="006F18F9">
            <w:pPr>
              <w:widowControl w:val="0"/>
              <w:spacing w:line="276" w:lineRule="auto"/>
              <w:jc w:val="both"/>
              <w:rPr>
                <w:sz w:val="28"/>
                <w:szCs w:val="28"/>
              </w:rPr>
            </w:pPr>
            <w:r w:rsidRPr="00FE78EF">
              <w:rPr>
                <w:sz w:val="28"/>
                <w:szCs w:val="28"/>
              </w:rPr>
              <w:t xml:space="preserve">Контроль исполнения программы в целом осуществляет администрация колледжа </w:t>
            </w:r>
          </w:p>
        </w:tc>
      </w:tr>
      <w:tr w:rsidR="00202213" w:rsidRPr="00FE78EF" w:rsidTr="00303374">
        <w:tc>
          <w:tcPr>
            <w:tcW w:w="1809" w:type="dxa"/>
          </w:tcPr>
          <w:p w:rsidR="00202213" w:rsidRPr="00FE78EF" w:rsidRDefault="00202213" w:rsidP="006F18F9">
            <w:pPr>
              <w:widowControl w:val="0"/>
              <w:spacing w:line="276" w:lineRule="auto"/>
              <w:jc w:val="both"/>
              <w:rPr>
                <w:sz w:val="28"/>
                <w:szCs w:val="28"/>
              </w:rPr>
            </w:pPr>
            <w:r w:rsidRPr="00FE78EF">
              <w:rPr>
                <w:sz w:val="28"/>
                <w:szCs w:val="28"/>
              </w:rPr>
              <w:t>Объемы и источники финансирования программы</w:t>
            </w:r>
          </w:p>
        </w:tc>
        <w:tc>
          <w:tcPr>
            <w:tcW w:w="8044" w:type="dxa"/>
          </w:tcPr>
          <w:p w:rsidR="00202213" w:rsidRPr="00FE78EF" w:rsidRDefault="00202213" w:rsidP="006F18F9">
            <w:pPr>
              <w:widowControl w:val="0"/>
              <w:spacing w:line="276" w:lineRule="auto"/>
              <w:jc w:val="both"/>
              <w:rPr>
                <w:sz w:val="28"/>
                <w:szCs w:val="28"/>
              </w:rPr>
            </w:pPr>
            <w:r w:rsidRPr="00FE78EF">
              <w:rPr>
                <w:sz w:val="28"/>
                <w:szCs w:val="28"/>
              </w:rPr>
              <w:t xml:space="preserve">Бюджетные средства </w:t>
            </w:r>
          </w:p>
          <w:p w:rsidR="00202213" w:rsidRPr="00FE78EF" w:rsidRDefault="00202213" w:rsidP="006F18F9">
            <w:pPr>
              <w:widowControl w:val="0"/>
              <w:spacing w:line="276" w:lineRule="auto"/>
              <w:jc w:val="both"/>
              <w:rPr>
                <w:sz w:val="28"/>
                <w:szCs w:val="28"/>
              </w:rPr>
            </w:pPr>
            <w:r w:rsidRPr="00FE78EF">
              <w:rPr>
                <w:sz w:val="28"/>
                <w:szCs w:val="28"/>
              </w:rPr>
              <w:t>Внебюджетные  средства</w:t>
            </w:r>
          </w:p>
        </w:tc>
      </w:tr>
      <w:tr w:rsidR="00202213" w:rsidRPr="00FE78EF" w:rsidTr="00303374">
        <w:trPr>
          <w:trHeight w:val="1040"/>
        </w:trPr>
        <w:tc>
          <w:tcPr>
            <w:tcW w:w="9853" w:type="dxa"/>
            <w:gridSpan w:val="2"/>
          </w:tcPr>
          <w:p w:rsidR="00202213" w:rsidRPr="00FE78EF" w:rsidRDefault="00202213" w:rsidP="006F18F9">
            <w:pPr>
              <w:widowControl w:val="0"/>
              <w:spacing w:line="276" w:lineRule="auto"/>
              <w:ind w:firstLine="567"/>
              <w:jc w:val="both"/>
              <w:rPr>
                <w:sz w:val="28"/>
                <w:szCs w:val="28"/>
              </w:rPr>
            </w:pPr>
            <w:r w:rsidRPr="00FE78EF">
              <w:rPr>
                <w:sz w:val="28"/>
                <w:szCs w:val="28"/>
              </w:rPr>
              <w:t>Программа предусматривает выделение средств на развитие материальных ресурсов: пополнение библиотечного фонда справочной, информационной литературой; издание методических рекомендаций и сборников статей по обозначенной теме; издание информационных буклетов; оформление стендов наглядной агитации; создание фонда поощрения активности обучающихся и педагогов в решении проблемы профилактики употребления НВ</w:t>
            </w:r>
          </w:p>
        </w:tc>
      </w:tr>
    </w:tbl>
    <w:p w:rsidR="00202213" w:rsidRPr="00FE78EF" w:rsidRDefault="00202213" w:rsidP="006C354D">
      <w:pPr>
        <w:widowControl w:val="0"/>
        <w:spacing w:line="360" w:lineRule="auto"/>
        <w:ind w:firstLine="567"/>
        <w:jc w:val="both"/>
        <w:rPr>
          <w:sz w:val="28"/>
          <w:szCs w:val="28"/>
        </w:rPr>
      </w:pPr>
    </w:p>
    <w:p w:rsidR="00FE78EF" w:rsidRDefault="00FE78EF" w:rsidP="006C354D">
      <w:pPr>
        <w:pStyle w:val="a5"/>
        <w:widowControl w:val="0"/>
        <w:shd w:val="clear" w:color="auto" w:fill="FFFFFF"/>
        <w:spacing w:before="0" w:beforeAutospacing="0" w:after="0" w:afterAutospacing="0" w:line="360" w:lineRule="auto"/>
        <w:ind w:firstLine="709"/>
        <w:jc w:val="center"/>
        <w:rPr>
          <w:b/>
          <w:color w:val="333333"/>
          <w:sz w:val="28"/>
          <w:szCs w:val="28"/>
          <w:shd w:val="clear" w:color="auto" w:fill="FFFFFF"/>
        </w:rPr>
      </w:pPr>
    </w:p>
    <w:p w:rsidR="00202213" w:rsidRDefault="00202213" w:rsidP="006C354D">
      <w:pPr>
        <w:pStyle w:val="a5"/>
        <w:widowControl w:val="0"/>
        <w:shd w:val="clear" w:color="auto" w:fill="FFFFFF"/>
        <w:spacing w:before="0" w:beforeAutospacing="0" w:after="0" w:afterAutospacing="0" w:line="360" w:lineRule="auto"/>
        <w:ind w:firstLine="709"/>
        <w:jc w:val="center"/>
        <w:rPr>
          <w:b/>
          <w:color w:val="333333"/>
          <w:sz w:val="28"/>
          <w:szCs w:val="28"/>
          <w:shd w:val="clear" w:color="auto" w:fill="FFFFFF"/>
        </w:rPr>
      </w:pPr>
    </w:p>
    <w:p w:rsidR="00202213" w:rsidRDefault="00202213" w:rsidP="006C354D">
      <w:pPr>
        <w:pStyle w:val="a5"/>
        <w:widowControl w:val="0"/>
        <w:shd w:val="clear" w:color="auto" w:fill="FFFFFF"/>
        <w:spacing w:before="0" w:beforeAutospacing="0" w:after="0" w:afterAutospacing="0" w:line="360" w:lineRule="auto"/>
        <w:ind w:firstLine="709"/>
        <w:jc w:val="center"/>
        <w:rPr>
          <w:b/>
          <w:color w:val="333333"/>
          <w:sz w:val="28"/>
          <w:szCs w:val="28"/>
          <w:shd w:val="clear" w:color="auto" w:fill="FFFFFF"/>
        </w:rPr>
      </w:pPr>
    </w:p>
    <w:p w:rsidR="00202213" w:rsidRDefault="00202213" w:rsidP="006C354D">
      <w:pPr>
        <w:pStyle w:val="a5"/>
        <w:widowControl w:val="0"/>
        <w:shd w:val="clear" w:color="auto" w:fill="FFFFFF"/>
        <w:spacing w:before="0" w:beforeAutospacing="0" w:after="0" w:afterAutospacing="0" w:line="360" w:lineRule="auto"/>
        <w:ind w:firstLine="709"/>
        <w:jc w:val="center"/>
        <w:rPr>
          <w:b/>
          <w:color w:val="333333"/>
          <w:sz w:val="28"/>
          <w:szCs w:val="28"/>
          <w:shd w:val="clear" w:color="auto" w:fill="FFFFFF"/>
        </w:rPr>
      </w:pPr>
    </w:p>
    <w:p w:rsidR="00202213" w:rsidRDefault="00202213" w:rsidP="006C354D">
      <w:pPr>
        <w:pStyle w:val="a5"/>
        <w:widowControl w:val="0"/>
        <w:shd w:val="clear" w:color="auto" w:fill="FFFFFF"/>
        <w:spacing w:before="0" w:beforeAutospacing="0" w:after="0" w:afterAutospacing="0" w:line="360" w:lineRule="auto"/>
        <w:ind w:firstLine="709"/>
        <w:jc w:val="center"/>
        <w:rPr>
          <w:b/>
          <w:color w:val="333333"/>
          <w:sz w:val="28"/>
          <w:szCs w:val="28"/>
          <w:shd w:val="clear" w:color="auto" w:fill="FFFFFF"/>
        </w:rPr>
      </w:pPr>
    </w:p>
    <w:p w:rsidR="00202213" w:rsidRDefault="00202213" w:rsidP="006C354D">
      <w:pPr>
        <w:pStyle w:val="a5"/>
        <w:widowControl w:val="0"/>
        <w:shd w:val="clear" w:color="auto" w:fill="FFFFFF"/>
        <w:spacing w:before="0" w:beforeAutospacing="0" w:after="0" w:afterAutospacing="0" w:line="360" w:lineRule="auto"/>
        <w:ind w:firstLine="709"/>
        <w:jc w:val="center"/>
        <w:rPr>
          <w:b/>
          <w:color w:val="333333"/>
          <w:sz w:val="28"/>
          <w:szCs w:val="28"/>
          <w:shd w:val="clear" w:color="auto" w:fill="FFFFFF"/>
        </w:rPr>
      </w:pPr>
    </w:p>
    <w:p w:rsidR="00202213" w:rsidRDefault="00202213" w:rsidP="006C354D">
      <w:pPr>
        <w:pStyle w:val="a5"/>
        <w:widowControl w:val="0"/>
        <w:shd w:val="clear" w:color="auto" w:fill="FFFFFF"/>
        <w:spacing w:before="0" w:beforeAutospacing="0" w:after="0" w:afterAutospacing="0" w:line="360" w:lineRule="auto"/>
        <w:ind w:firstLine="709"/>
        <w:jc w:val="center"/>
        <w:rPr>
          <w:b/>
          <w:color w:val="333333"/>
          <w:sz w:val="28"/>
          <w:szCs w:val="28"/>
          <w:shd w:val="clear" w:color="auto" w:fill="FFFFFF"/>
        </w:rPr>
      </w:pPr>
    </w:p>
    <w:p w:rsidR="006F18F9" w:rsidRDefault="006F18F9" w:rsidP="006C354D">
      <w:pPr>
        <w:pStyle w:val="a5"/>
        <w:widowControl w:val="0"/>
        <w:shd w:val="clear" w:color="auto" w:fill="FFFFFF"/>
        <w:spacing w:before="0" w:beforeAutospacing="0" w:after="0" w:afterAutospacing="0" w:line="360" w:lineRule="auto"/>
        <w:ind w:firstLine="709"/>
        <w:jc w:val="center"/>
        <w:rPr>
          <w:b/>
          <w:color w:val="333333"/>
          <w:sz w:val="28"/>
          <w:szCs w:val="28"/>
          <w:shd w:val="clear" w:color="auto" w:fill="FFFFFF"/>
        </w:rPr>
      </w:pPr>
    </w:p>
    <w:p w:rsidR="00202213" w:rsidRDefault="00202213" w:rsidP="006C354D">
      <w:pPr>
        <w:pStyle w:val="a5"/>
        <w:widowControl w:val="0"/>
        <w:shd w:val="clear" w:color="auto" w:fill="FFFFFF"/>
        <w:spacing w:before="0" w:beforeAutospacing="0" w:after="0" w:afterAutospacing="0" w:line="360" w:lineRule="auto"/>
        <w:ind w:firstLine="709"/>
        <w:jc w:val="center"/>
        <w:rPr>
          <w:b/>
          <w:color w:val="333333"/>
          <w:sz w:val="28"/>
          <w:szCs w:val="28"/>
          <w:shd w:val="clear" w:color="auto" w:fill="FFFFFF"/>
        </w:rPr>
      </w:pPr>
    </w:p>
    <w:p w:rsidR="00202213" w:rsidRDefault="00202213" w:rsidP="006C354D">
      <w:pPr>
        <w:pStyle w:val="a5"/>
        <w:widowControl w:val="0"/>
        <w:shd w:val="clear" w:color="auto" w:fill="FFFFFF"/>
        <w:spacing w:before="0" w:beforeAutospacing="0" w:after="0" w:afterAutospacing="0" w:line="360" w:lineRule="auto"/>
        <w:ind w:firstLine="709"/>
        <w:jc w:val="center"/>
        <w:rPr>
          <w:b/>
          <w:color w:val="333333"/>
          <w:sz w:val="28"/>
          <w:szCs w:val="28"/>
          <w:shd w:val="clear" w:color="auto" w:fill="FFFFFF"/>
        </w:rPr>
      </w:pPr>
    </w:p>
    <w:p w:rsidR="006F18F9" w:rsidRDefault="006F18F9" w:rsidP="006C354D">
      <w:pPr>
        <w:pStyle w:val="a5"/>
        <w:widowControl w:val="0"/>
        <w:shd w:val="clear" w:color="auto" w:fill="FFFFFF"/>
        <w:spacing w:before="0" w:beforeAutospacing="0" w:after="0" w:afterAutospacing="0" w:line="360" w:lineRule="auto"/>
        <w:ind w:firstLine="709"/>
        <w:jc w:val="center"/>
        <w:rPr>
          <w:b/>
          <w:color w:val="333333"/>
          <w:sz w:val="28"/>
          <w:szCs w:val="28"/>
          <w:shd w:val="clear" w:color="auto" w:fill="FFFFFF"/>
        </w:rPr>
      </w:pPr>
    </w:p>
    <w:p w:rsidR="006F18F9" w:rsidRDefault="006F18F9" w:rsidP="006C354D">
      <w:pPr>
        <w:pStyle w:val="a5"/>
        <w:widowControl w:val="0"/>
        <w:shd w:val="clear" w:color="auto" w:fill="FFFFFF"/>
        <w:spacing w:before="0" w:beforeAutospacing="0" w:after="0" w:afterAutospacing="0" w:line="360" w:lineRule="auto"/>
        <w:ind w:firstLine="709"/>
        <w:jc w:val="center"/>
        <w:rPr>
          <w:b/>
          <w:color w:val="333333"/>
          <w:sz w:val="28"/>
          <w:szCs w:val="28"/>
          <w:shd w:val="clear" w:color="auto" w:fill="FFFFFF"/>
        </w:rPr>
      </w:pPr>
    </w:p>
    <w:p w:rsidR="006F18F9" w:rsidRDefault="006F18F9" w:rsidP="006C354D">
      <w:pPr>
        <w:pStyle w:val="a5"/>
        <w:widowControl w:val="0"/>
        <w:shd w:val="clear" w:color="auto" w:fill="FFFFFF"/>
        <w:spacing w:before="0" w:beforeAutospacing="0" w:after="0" w:afterAutospacing="0" w:line="360" w:lineRule="auto"/>
        <w:ind w:firstLine="709"/>
        <w:jc w:val="center"/>
        <w:rPr>
          <w:b/>
          <w:color w:val="333333"/>
          <w:sz w:val="28"/>
          <w:szCs w:val="28"/>
          <w:shd w:val="clear" w:color="auto" w:fill="FFFFFF"/>
        </w:rPr>
      </w:pPr>
    </w:p>
    <w:p w:rsidR="006F18F9" w:rsidRDefault="006F18F9" w:rsidP="006C354D">
      <w:pPr>
        <w:pStyle w:val="a5"/>
        <w:widowControl w:val="0"/>
        <w:shd w:val="clear" w:color="auto" w:fill="FFFFFF"/>
        <w:spacing w:before="0" w:beforeAutospacing="0" w:after="0" w:afterAutospacing="0" w:line="360" w:lineRule="auto"/>
        <w:ind w:firstLine="709"/>
        <w:jc w:val="center"/>
        <w:rPr>
          <w:b/>
          <w:color w:val="333333"/>
          <w:sz w:val="28"/>
          <w:szCs w:val="28"/>
          <w:shd w:val="clear" w:color="auto" w:fill="FFFFFF"/>
        </w:rPr>
      </w:pPr>
    </w:p>
    <w:p w:rsidR="006F18F9" w:rsidRDefault="006F18F9" w:rsidP="006C354D">
      <w:pPr>
        <w:pStyle w:val="a5"/>
        <w:widowControl w:val="0"/>
        <w:shd w:val="clear" w:color="auto" w:fill="FFFFFF"/>
        <w:spacing w:before="0" w:beforeAutospacing="0" w:after="0" w:afterAutospacing="0" w:line="360" w:lineRule="auto"/>
        <w:ind w:firstLine="709"/>
        <w:jc w:val="center"/>
        <w:rPr>
          <w:b/>
          <w:color w:val="333333"/>
          <w:sz w:val="28"/>
          <w:szCs w:val="28"/>
          <w:shd w:val="clear" w:color="auto" w:fill="FFFFFF"/>
        </w:rPr>
      </w:pPr>
    </w:p>
    <w:p w:rsidR="006F18F9" w:rsidRDefault="006F18F9" w:rsidP="006C354D">
      <w:pPr>
        <w:pStyle w:val="a5"/>
        <w:widowControl w:val="0"/>
        <w:shd w:val="clear" w:color="auto" w:fill="FFFFFF"/>
        <w:spacing w:before="0" w:beforeAutospacing="0" w:after="0" w:afterAutospacing="0" w:line="360" w:lineRule="auto"/>
        <w:ind w:firstLine="709"/>
        <w:jc w:val="center"/>
        <w:rPr>
          <w:b/>
          <w:color w:val="333333"/>
          <w:sz w:val="28"/>
          <w:szCs w:val="28"/>
          <w:shd w:val="clear" w:color="auto" w:fill="FFFFFF"/>
        </w:rPr>
      </w:pPr>
    </w:p>
    <w:p w:rsidR="006F18F9" w:rsidRDefault="006F18F9" w:rsidP="006C354D">
      <w:pPr>
        <w:pStyle w:val="a5"/>
        <w:widowControl w:val="0"/>
        <w:shd w:val="clear" w:color="auto" w:fill="FFFFFF"/>
        <w:spacing w:before="0" w:beforeAutospacing="0" w:after="0" w:afterAutospacing="0" w:line="360" w:lineRule="auto"/>
        <w:ind w:firstLine="709"/>
        <w:jc w:val="center"/>
        <w:rPr>
          <w:b/>
          <w:color w:val="333333"/>
          <w:sz w:val="28"/>
          <w:szCs w:val="28"/>
          <w:shd w:val="clear" w:color="auto" w:fill="FFFFFF"/>
        </w:rPr>
      </w:pPr>
    </w:p>
    <w:p w:rsidR="006F18F9" w:rsidRDefault="006F18F9" w:rsidP="006C354D">
      <w:pPr>
        <w:pStyle w:val="a5"/>
        <w:widowControl w:val="0"/>
        <w:shd w:val="clear" w:color="auto" w:fill="FFFFFF"/>
        <w:spacing w:before="0" w:beforeAutospacing="0" w:after="0" w:afterAutospacing="0" w:line="360" w:lineRule="auto"/>
        <w:ind w:firstLine="709"/>
        <w:jc w:val="center"/>
        <w:rPr>
          <w:b/>
          <w:color w:val="333333"/>
          <w:sz w:val="28"/>
          <w:szCs w:val="28"/>
          <w:shd w:val="clear" w:color="auto" w:fill="FFFFFF"/>
        </w:rPr>
      </w:pPr>
    </w:p>
    <w:p w:rsidR="006F18F9" w:rsidRDefault="006F18F9" w:rsidP="006C354D">
      <w:pPr>
        <w:pStyle w:val="a5"/>
        <w:widowControl w:val="0"/>
        <w:shd w:val="clear" w:color="auto" w:fill="FFFFFF"/>
        <w:spacing w:before="0" w:beforeAutospacing="0" w:after="0" w:afterAutospacing="0" w:line="360" w:lineRule="auto"/>
        <w:ind w:firstLine="709"/>
        <w:jc w:val="center"/>
        <w:rPr>
          <w:b/>
          <w:color w:val="333333"/>
          <w:sz w:val="28"/>
          <w:szCs w:val="28"/>
          <w:shd w:val="clear" w:color="auto" w:fill="FFFFFF"/>
        </w:rPr>
      </w:pPr>
    </w:p>
    <w:p w:rsidR="006F18F9" w:rsidRDefault="006F18F9" w:rsidP="006C354D">
      <w:pPr>
        <w:pStyle w:val="a5"/>
        <w:widowControl w:val="0"/>
        <w:shd w:val="clear" w:color="auto" w:fill="FFFFFF"/>
        <w:spacing w:before="0" w:beforeAutospacing="0" w:after="0" w:afterAutospacing="0" w:line="360" w:lineRule="auto"/>
        <w:ind w:firstLine="709"/>
        <w:jc w:val="center"/>
        <w:rPr>
          <w:b/>
          <w:color w:val="333333"/>
          <w:sz w:val="28"/>
          <w:szCs w:val="28"/>
          <w:shd w:val="clear" w:color="auto" w:fill="FFFFFF"/>
        </w:rPr>
      </w:pPr>
    </w:p>
    <w:p w:rsidR="006F18F9" w:rsidRDefault="006F18F9" w:rsidP="006C354D">
      <w:pPr>
        <w:pStyle w:val="a5"/>
        <w:widowControl w:val="0"/>
        <w:shd w:val="clear" w:color="auto" w:fill="FFFFFF"/>
        <w:spacing w:before="0" w:beforeAutospacing="0" w:after="0" w:afterAutospacing="0" w:line="360" w:lineRule="auto"/>
        <w:ind w:firstLine="709"/>
        <w:jc w:val="center"/>
        <w:rPr>
          <w:b/>
          <w:color w:val="333333"/>
          <w:sz w:val="28"/>
          <w:szCs w:val="28"/>
          <w:shd w:val="clear" w:color="auto" w:fill="FFFFFF"/>
        </w:rPr>
      </w:pPr>
    </w:p>
    <w:p w:rsidR="00202213" w:rsidRPr="00FE78EF" w:rsidRDefault="00202213" w:rsidP="006C354D">
      <w:pPr>
        <w:pStyle w:val="a5"/>
        <w:widowControl w:val="0"/>
        <w:shd w:val="clear" w:color="auto" w:fill="FFFFFF"/>
        <w:spacing w:before="0" w:beforeAutospacing="0" w:after="0" w:afterAutospacing="0" w:line="360" w:lineRule="auto"/>
        <w:ind w:firstLine="709"/>
        <w:jc w:val="center"/>
        <w:rPr>
          <w:b/>
          <w:color w:val="333333"/>
          <w:sz w:val="28"/>
          <w:szCs w:val="28"/>
          <w:shd w:val="clear" w:color="auto" w:fill="FFFFFF"/>
        </w:rPr>
      </w:pPr>
    </w:p>
    <w:p w:rsidR="00621F93" w:rsidRPr="00FE78EF" w:rsidRDefault="00621F93" w:rsidP="006C354D">
      <w:pPr>
        <w:pStyle w:val="a5"/>
        <w:widowControl w:val="0"/>
        <w:shd w:val="clear" w:color="auto" w:fill="FFFFFF"/>
        <w:spacing w:before="0" w:beforeAutospacing="0" w:after="0" w:afterAutospacing="0" w:line="360" w:lineRule="auto"/>
        <w:jc w:val="center"/>
        <w:rPr>
          <w:b/>
          <w:sz w:val="28"/>
          <w:szCs w:val="28"/>
          <w:shd w:val="clear" w:color="auto" w:fill="FFFFFF"/>
        </w:rPr>
      </w:pPr>
      <w:r w:rsidRPr="00FE78EF">
        <w:rPr>
          <w:b/>
          <w:sz w:val="28"/>
          <w:szCs w:val="28"/>
          <w:shd w:val="clear" w:color="auto" w:fill="FFFFFF"/>
        </w:rPr>
        <w:t>Введение</w:t>
      </w:r>
    </w:p>
    <w:p w:rsidR="0073279C" w:rsidRPr="00FE78EF" w:rsidRDefault="0073279C" w:rsidP="006C354D">
      <w:pPr>
        <w:widowControl w:val="0"/>
        <w:spacing w:line="360" w:lineRule="auto"/>
        <w:ind w:firstLine="567"/>
        <w:jc w:val="both"/>
        <w:rPr>
          <w:sz w:val="28"/>
          <w:szCs w:val="28"/>
          <w:u w:val="single"/>
        </w:rPr>
      </w:pPr>
      <w:r w:rsidRPr="00FE78EF">
        <w:rPr>
          <w:sz w:val="28"/>
          <w:szCs w:val="28"/>
          <w:u w:val="single"/>
        </w:rPr>
        <w:t>Обоснование актуальности Программы</w:t>
      </w:r>
    </w:p>
    <w:p w:rsidR="00621F93" w:rsidRPr="00FE78EF" w:rsidRDefault="00621F93" w:rsidP="006C354D">
      <w:pPr>
        <w:pStyle w:val="a5"/>
        <w:widowControl w:val="0"/>
        <w:shd w:val="clear" w:color="auto" w:fill="FFFFFF"/>
        <w:spacing w:before="0" w:beforeAutospacing="0" w:after="0" w:afterAutospacing="0" w:line="360" w:lineRule="auto"/>
        <w:ind w:firstLine="709"/>
        <w:jc w:val="both"/>
        <w:rPr>
          <w:sz w:val="28"/>
          <w:szCs w:val="28"/>
        </w:rPr>
      </w:pPr>
      <w:r w:rsidRPr="00FE78EF">
        <w:rPr>
          <w:sz w:val="28"/>
          <w:szCs w:val="28"/>
        </w:rPr>
        <w:t xml:space="preserve">Проблема профилактики аддиктивного поведения на ранних этапах – одна из самых актуальных для педагогического сообщества. Ведь предотвратить проблему намного легче, чем ее решить. Но за огромным объёмом каждодневной работы специалистов сопровождения образовательного учреждения редко удается уделить профилактике должное количество времени. Еще одним важным моментом профилактики является согласованность действий всех участников образовательного процесса. Только при таком подходе можно надеяться, что цель профилактической работы будет достигнута. Современная система образования ориентирована на организацию образовательного процесса с учетом особенностей личности каждого ребенка и регламентируется рядом документов федерального, регионального, областного, муниципального уровней. </w:t>
      </w:r>
    </w:p>
    <w:p w:rsidR="00621F93" w:rsidRPr="00FE78EF" w:rsidRDefault="00621F93" w:rsidP="006C354D">
      <w:pPr>
        <w:widowControl w:val="0"/>
        <w:spacing w:line="360" w:lineRule="auto"/>
        <w:ind w:firstLine="709"/>
        <w:jc w:val="both"/>
        <w:rPr>
          <w:sz w:val="28"/>
          <w:szCs w:val="28"/>
        </w:rPr>
      </w:pPr>
      <w:r w:rsidRPr="00FE78EF">
        <w:rPr>
          <w:sz w:val="28"/>
          <w:szCs w:val="28"/>
        </w:rPr>
        <w:t>По данным Всемирной организации здравоохранения, суммарное количество больных с заболеваниями вызванными приемом различных психоактивных веществ, за исключением курильщиков табака, составляет более 500 млн. человек.</w:t>
      </w:r>
    </w:p>
    <w:p w:rsidR="00621F93" w:rsidRPr="00FE78EF" w:rsidRDefault="00621F93" w:rsidP="006C354D">
      <w:pPr>
        <w:widowControl w:val="0"/>
        <w:spacing w:line="360" w:lineRule="auto"/>
        <w:ind w:firstLine="709"/>
        <w:jc w:val="both"/>
        <w:rPr>
          <w:sz w:val="28"/>
          <w:szCs w:val="28"/>
        </w:rPr>
      </w:pPr>
      <w:r w:rsidRPr="00FE78EF">
        <w:rPr>
          <w:sz w:val="28"/>
          <w:szCs w:val="28"/>
        </w:rPr>
        <w:t>Проблема наркомании в Оренбургской области не менее актуальна. Область являет</w:t>
      </w:r>
      <w:r w:rsidR="00B33698">
        <w:rPr>
          <w:sz w:val="28"/>
          <w:szCs w:val="28"/>
        </w:rPr>
        <w:t>ся приграничной, через участок Р</w:t>
      </w:r>
      <w:r w:rsidRPr="00FE78EF">
        <w:rPr>
          <w:sz w:val="28"/>
          <w:szCs w:val="28"/>
        </w:rPr>
        <w:t>оссийско-Казахстанской границы, которая составляет 1876 км и является связующим звеном между РФ и государствами Средней Азии наблюдаются непрекращающиеся попытки провоза наркотиков. Ситуация с наркотиками была и остается напряженной и среди несовершеннолетних. Меняется наркосцена, виды веществ и способы их приема (в качестве примера можно привести активное распространение курительных смесей, дезоморфина и др.), а проблема остается.</w:t>
      </w:r>
    </w:p>
    <w:p w:rsidR="00621F93" w:rsidRPr="00FE78EF" w:rsidRDefault="00621F93" w:rsidP="006C354D">
      <w:pPr>
        <w:widowControl w:val="0"/>
        <w:spacing w:line="360" w:lineRule="auto"/>
        <w:ind w:firstLine="709"/>
        <w:jc w:val="both"/>
        <w:rPr>
          <w:sz w:val="28"/>
          <w:szCs w:val="28"/>
        </w:rPr>
      </w:pPr>
      <w:r w:rsidRPr="00FE78EF">
        <w:rPr>
          <w:sz w:val="28"/>
          <w:szCs w:val="28"/>
        </w:rPr>
        <w:t>Среди основных причин, влияющих на распространенность наркомании являются: легкая доступность; снижение у большинства детей и подростков превентивной психологической защиты и низкий ценностный барьер; низкий уровень информированности населения о профилактике наркотической зависимости.</w:t>
      </w:r>
    </w:p>
    <w:p w:rsidR="00621F93" w:rsidRPr="00FE78EF" w:rsidRDefault="00621F93" w:rsidP="006C354D">
      <w:pPr>
        <w:widowControl w:val="0"/>
        <w:spacing w:line="360" w:lineRule="auto"/>
        <w:ind w:firstLine="567"/>
        <w:jc w:val="both"/>
        <w:rPr>
          <w:sz w:val="28"/>
          <w:szCs w:val="28"/>
        </w:rPr>
      </w:pPr>
      <w:r w:rsidRPr="00FE78EF">
        <w:rPr>
          <w:sz w:val="28"/>
          <w:szCs w:val="28"/>
        </w:rPr>
        <w:t>Особая ответственность в проблеме профилактики возлагается на образовательные организации. Правовую основу деятельности образовательных учреждений по предупреждению и организации профилактики наркомании среди детей и подростков составляет ряд международных договоров, участником которых является Российская Федерация, федеральные законы, иные нормативные правовые акты Российской Федерации, а также Распоряжения, информационные и инструктивно- методические письма Комитета по образованию:</w:t>
      </w:r>
    </w:p>
    <w:p w:rsidR="00621F93" w:rsidRPr="00FE78EF" w:rsidRDefault="00621F93" w:rsidP="006C354D">
      <w:pPr>
        <w:widowControl w:val="0"/>
        <w:spacing w:line="360" w:lineRule="auto"/>
        <w:ind w:firstLine="567"/>
        <w:jc w:val="both"/>
        <w:rPr>
          <w:sz w:val="28"/>
          <w:szCs w:val="28"/>
        </w:rPr>
      </w:pPr>
      <w:r w:rsidRPr="00FE78EF">
        <w:rPr>
          <w:sz w:val="28"/>
          <w:szCs w:val="28"/>
        </w:rPr>
        <w:t xml:space="preserve"> 1. Конвенция ООН о борьбе против незаконного оборота наркотических средств и психотропных веществ от 20 декабря 1998 г.</w:t>
      </w:r>
    </w:p>
    <w:p w:rsidR="00621F93" w:rsidRPr="00FE78EF" w:rsidRDefault="00621F93" w:rsidP="006C354D">
      <w:pPr>
        <w:widowControl w:val="0"/>
        <w:spacing w:line="360" w:lineRule="auto"/>
        <w:ind w:firstLine="567"/>
        <w:jc w:val="both"/>
        <w:rPr>
          <w:sz w:val="28"/>
          <w:szCs w:val="28"/>
        </w:rPr>
      </w:pPr>
      <w:r w:rsidRPr="00FE78EF">
        <w:rPr>
          <w:sz w:val="28"/>
          <w:szCs w:val="28"/>
        </w:rPr>
        <w:t xml:space="preserve"> 2. Конвенция о правах ребенка от 20 ноября 1989 г. (ст. 33).</w:t>
      </w:r>
    </w:p>
    <w:p w:rsidR="00621F93" w:rsidRPr="00FE78EF" w:rsidRDefault="00621F93" w:rsidP="006C354D">
      <w:pPr>
        <w:widowControl w:val="0"/>
        <w:spacing w:line="360" w:lineRule="auto"/>
        <w:ind w:firstLine="567"/>
        <w:jc w:val="both"/>
        <w:rPr>
          <w:sz w:val="28"/>
          <w:szCs w:val="28"/>
        </w:rPr>
      </w:pPr>
      <w:r w:rsidRPr="00FE78EF">
        <w:rPr>
          <w:sz w:val="28"/>
          <w:szCs w:val="28"/>
        </w:rPr>
        <w:t xml:space="preserve"> 3. Федеральный закон от 8 января 1998 г. № 3-ФЗ «О наркотических средствах и психотропных веществах» (ст. 4, 40).</w:t>
      </w:r>
    </w:p>
    <w:p w:rsidR="00621F93" w:rsidRPr="00FE78EF" w:rsidRDefault="00621F93" w:rsidP="006C354D">
      <w:pPr>
        <w:widowControl w:val="0"/>
        <w:spacing w:line="360" w:lineRule="auto"/>
        <w:ind w:firstLine="567"/>
        <w:jc w:val="both"/>
        <w:rPr>
          <w:sz w:val="28"/>
          <w:szCs w:val="28"/>
        </w:rPr>
      </w:pPr>
      <w:r w:rsidRPr="00FE78EF">
        <w:rPr>
          <w:sz w:val="28"/>
          <w:szCs w:val="28"/>
        </w:rPr>
        <w:t xml:space="preserve"> 4. Федеральный закон об основных гарантиях прав ребенка в Российской Федерации от 24 июля 1998 г. № 124-ФЗ (в ред. федеральных законов от 20.07.2000 г. № 103-ФЗ, от 22.08.2004 г. № 122-ФЗ, от 21.12.2004 г. № 170-ФЗ).</w:t>
      </w:r>
    </w:p>
    <w:p w:rsidR="00621F93" w:rsidRPr="00FE78EF" w:rsidRDefault="00621F93" w:rsidP="006C354D">
      <w:pPr>
        <w:widowControl w:val="0"/>
        <w:spacing w:line="360" w:lineRule="auto"/>
        <w:ind w:firstLine="567"/>
        <w:jc w:val="both"/>
        <w:rPr>
          <w:sz w:val="28"/>
          <w:szCs w:val="28"/>
        </w:rPr>
      </w:pPr>
      <w:r w:rsidRPr="00FE78EF">
        <w:rPr>
          <w:sz w:val="28"/>
          <w:szCs w:val="28"/>
        </w:rPr>
        <w:t xml:space="preserve"> 5. Кодекс административных правонарушений (КОЛП РФ ст. 6.8, 6.9, 6.10, 6.13, 10.4, 10.5, 20.20, часть вторая, 20.22).</w:t>
      </w:r>
    </w:p>
    <w:p w:rsidR="00621F93" w:rsidRPr="00FE78EF" w:rsidRDefault="00621F93" w:rsidP="006C354D">
      <w:pPr>
        <w:widowControl w:val="0"/>
        <w:spacing w:line="360" w:lineRule="auto"/>
        <w:ind w:firstLine="567"/>
        <w:jc w:val="both"/>
        <w:rPr>
          <w:sz w:val="28"/>
          <w:szCs w:val="28"/>
        </w:rPr>
      </w:pPr>
      <w:r w:rsidRPr="00FE78EF">
        <w:rPr>
          <w:sz w:val="28"/>
          <w:szCs w:val="28"/>
        </w:rPr>
        <w:t xml:space="preserve"> 6. Уголовный кодекс Российской Федерации (УК РФ ст. 151, 188, части вторая — четвертая, ст. 228, 228.1, 228.2, 229, 230, 231 232, 233, 234).</w:t>
      </w:r>
    </w:p>
    <w:p w:rsidR="00621F93" w:rsidRPr="00FE78EF" w:rsidRDefault="00621F93" w:rsidP="006C354D">
      <w:pPr>
        <w:widowControl w:val="0"/>
        <w:spacing w:line="360" w:lineRule="auto"/>
        <w:ind w:firstLine="567"/>
        <w:jc w:val="both"/>
        <w:rPr>
          <w:sz w:val="28"/>
          <w:szCs w:val="28"/>
        </w:rPr>
      </w:pPr>
      <w:r w:rsidRPr="00FE78EF">
        <w:rPr>
          <w:sz w:val="28"/>
          <w:szCs w:val="28"/>
        </w:rPr>
        <w:t xml:space="preserve"> 7. Федеральный закон от 29.12.2012 N 273-ФЗ "Об образовании в Российской Федерации" (ст. 41, 43).</w:t>
      </w:r>
    </w:p>
    <w:p w:rsidR="00621F93" w:rsidRPr="00FE78EF" w:rsidRDefault="00621F93" w:rsidP="006C354D">
      <w:pPr>
        <w:widowControl w:val="0"/>
        <w:spacing w:line="360" w:lineRule="auto"/>
        <w:ind w:firstLine="567"/>
        <w:jc w:val="both"/>
        <w:rPr>
          <w:sz w:val="28"/>
          <w:szCs w:val="28"/>
        </w:rPr>
      </w:pPr>
      <w:r w:rsidRPr="00FE78EF">
        <w:rPr>
          <w:sz w:val="28"/>
          <w:szCs w:val="28"/>
        </w:rPr>
        <w:t xml:space="preserve"> 8. Федеральный закон от 24 июня 1999 г. № 120-ФЗ «Об основах системы профилактики безнадзорности и правонарушений несовершеннолетних» (ст. 1, 2, 5, 14, 21, 23).</w:t>
      </w:r>
    </w:p>
    <w:p w:rsidR="00621F93" w:rsidRPr="00FE78EF" w:rsidRDefault="00621F93" w:rsidP="006C354D">
      <w:pPr>
        <w:widowControl w:val="0"/>
        <w:spacing w:line="360" w:lineRule="auto"/>
        <w:ind w:firstLine="567"/>
        <w:jc w:val="both"/>
        <w:rPr>
          <w:sz w:val="28"/>
          <w:szCs w:val="28"/>
        </w:rPr>
      </w:pPr>
      <w:r w:rsidRPr="00FE78EF">
        <w:rPr>
          <w:sz w:val="28"/>
          <w:szCs w:val="28"/>
        </w:rPr>
        <w:t xml:space="preserve"> 9. Письмо Минобрнауки России, МВД России, ФСКН России от 21 сентября 2005 г. № ВФ-1376,06 «Об организации работы по предупреждению и пресечению правонарушений, связанных с незаконным оборотом наркотиков, в образовательных учреждениях». </w:t>
      </w:r>
    </w:p>
    <w:p w:rsidR="00621F93" w:rsidRPr="00FE78EF" w:rsidRDefault="00621F93" w:rsidP="006C354D">
      <w:pPr>
        <w:widowControl w:val="0"/>
        <w:spacing w:line="360" w:lineRule="auto"/>
        <w:ind w:firstLine="567"/>
        <w:jc w:val="both"/>
        <w:rPr>
          <w:sz w:val="28"/>
          <w:szCs w:val="28"/>
        </w:rPr>
      </w:pPr>
      <w:r w:rsidRPr="00FE78EF">
        <w:rPr>
          <w:sz w:val="28"/>
          <w:szCs w:val="28"/>
        </w:rPr>
        <w:t>10. Приложение 1 к письму Минобрнауки России, МВД России, ФСКН России от 21 сентября 2005 г. № ВФ-1376,06 «Рекомендации по осуществлению взаимодействия органов управления образованием, образовательных учреждений, органов внутренних дел и органов по контролю за оборотом наркотических средств и психотропных веществ в организации работы по предупреждению и пресечению правонарушений, связанных с незаконным оборотом наркотиков, в образовательных учреждениях».</w:t>
      </w:r>
    </w:p>
    <w:p w:rsidR="00621F93" w:rsidRPr="00FE78EF" w:rsidRDefault="00621F93" w:rsidP="006C354D">
      <w:pPr>
        <w:widowControl w:val="0"/>
        <w:spacing w:line="360" w:lineRule="auto"/>
        <w:ind w:firstLine="567"/>
        <w:jc w:val="both"/>
        <w:rPr>
          <w:sz w:val="28"/>
          <w:szCs w:val="28"/>
        </w:rPr>
      </w:pPr>
      <w:r w:rsidRPr="00FE78EF">
        <w:rPr>
          <w:sz w:val="28"/>
          <w:szCs w:val="28"/>
        </w:rPr>
        <w:t xml:space="preserve"> 11. Концепция профилактики злоупотребления психоактивными веществами в образовательной среде (одобрена решением коллегии Минобразования России от 08.02.2000 г.).</w:t>
      </w:r>
    </w:p>
    <w:p w:rsidR="00621F93" w:rsidRPr="00FE78EF" w:rsidRDefault="00621F93" w:rsidP="006C354D">
      <w:pPr>
        <w:widowControl w:val="0"/>
        <w:spacing w:line="360" w:lineRule="auto"/>
        <w:ind w:firstLine="567"/>
        <w:jc w:val="both"/>
        <w:rPr>
          <w:sz w:val="28"/>
          <w:szCs w:val="28"/>
        </w:rPr>
      </w:pPr>
      <w:r w:rsidRPr="00FE78EF">
        <w:rPr>
          <w:sz w:val="28"/>
          <w:szCs w:val="28"/>
        </w:rPr>
        <w:t xml:space="preserve">В Концепции профилактики злоупотребления психоактивными веществами в образовательной среде отражена ведущая роль системы образования в первичной профилактике наркомании. </w:t>
      </w:r>
    </w:p>
    <w:p w:rsidR="00621F93" w:rsidRDefault="00621F93" w:rsidP="006C354D">
      <w:pPr>
        <w:widowControl w:val="0"/>
        <w:autoSpaceDE w:val="0"/>
        <w:autoSpaceDN w:val="0"/>
        <w:adjustRightInd w:val="0"/>
        <w:spacing w:line="360" w:lineRule="auto"/>
        <w:ind w:firstLine="540"/>
        <w:jc w:val="both"/>
        <w:rPr>
          <w:sz w:val="28"/>
          <w:szCs w:val="28"/>
        </w:rPr>
      </w:pPr>
      <w:r w:rsidRPr="00FE78EF">
        <w:rPr>
          <w:sz w:val="28"/>
          <w:szCs w:val="28"/>
        </w:rPr>
        <w:t>С ориентацией на Концепцию профилактики употребления психоактивных веществ в образовательной среде  разработана настоящая Программа, которая ориентирована на дальнейшее решение задач по формированию у подрастающего поколения негативного отношения к употреблению наркотиков, а также продолжение работы по пропаганде здорового образа жизни и популяризации занятий физической культурой и спортом среди обучающихся Оренбургского государственного колледжа.</w:t>
      </w:r>
    </w:p>
    <w:p w:rsidR="00413338" w:rsidRPr="00FE78EF" w:rsidRDefault="00413338" w:rsidP="006C354D">
      <w:pPr>
        <w:widowControl w:val="0"/>
        <w:spacing w:line="360" w:lineRule="auto"/>
        <w:ind w:firstLine="567"/>
        <w:jc w:val="both"/>
        <w:rPr>
          <w:sz w:val="28"/>
          <w:szCs w:val="28"/>
          <w:u w:val="single"/>
        </w:rPr>
      </w:pPr>
      <w:r w:rsidRPr="00FE78EF">
        <w:rPr>
          <w:sz w:val="28"/>
          <w:szCs w:val="28"/>
          <w:u w:val="single"/>
        </w:rPr>
        <w:t>2.  Цели и задачи Программы</w:t>
      </w:r>
    </w:p>
    <w:p w:rsidR="00413338" w:rsidRPr="00B33698" w:rsidRDefault="00413338" w:rsidP="006C354D">
      <w:pPr>
        <w:widowControl w:val="0"/>
        <w:spacing w:line="360" w:lineRule="auto"/>
        <w:ind w:firstLine="567"/>
        <w:jc w:val="both"/>
        <w:rPr>
          <w:i/>
          <w:iCs/>
          <w:color w:val="000000"/>
          <w:sz w:val="28"/>
          <w:szCs w:val="28"/>
        </w:rPr>
      </w:pPr>
      <w:r w:rsidRPr="00FE78EF">
        <w:rPr>
          <w:i/>
          <w:iCs/>
          <w:color w:val="000000"/>
          <w:sz w:val="28"/>
          <w:szCs w:val="28"/>
        </w:rPr>
        <w:t>Цель  программы:</w:t>
      </w:r>
      <w:r w:rsidR="00B33698">
        <w:rPr>
          <w:i/>
          <w:iCs/>
          <w:color w:val="000000"/>
          <w:sz w:val="28"/>
          <w:szCs w:val="28"/>
        </w:rPr>
        <w:t xml:space="preserve"> </w:t>
      </w:r>
      <w:r w:rsidRPr="00FE78EF">
        <w:rPr>
          <w:color w:val="000000"/>
          <w:sz w:val="28"/>
          <w:szCs w:val="28"/>
        </w:rPr>
        <w:t>Развитие концептуально обоснованного системного подхода к профилактике наркомании  среди обучающихся</w:t>
      </w:r>
      <w:r w:rsidR="004C4F37">
        <w:rPr>
          <w:color w:val="000000"/>
          <w:sz w:val="28"/>
          <w:szCs w:val="28"/>
        </w:rPr>
        <w:t xml:space="preserve"> ГАПО «ОГК»</w:t>
      </w:r>
      <w:r w:rsidRPr="00FE78EF">
        <w:rPr>
          <w:color w:val="000000"/>
          <w:sz w:val="28"/>
          <w:szCs w:val="28"/>
        </w:rPr>
        <w:t>.</w:t>
      </w:r>
    </w:p>
    <w:p w:rsidR="00413338" w:rsidRPr="00FE78EF" w:rsidRDefault="00413338" w:rsidP="006C354D">
      <w:pPr>
        <w:widowControl w:val="0"/>
        <w:autoSpaceDE w:val="0"/>
        <w:autoSpaceDN w:val="0"/>
        <w:adjustRightInd w:val="0"/>
        <w:spacing w:line="360" w:lineRule="auto"/>
        <w:ind w:firstLine="540"/>
        <w:jc w:val="both"/>
        <w:rPr>
          <w:i/>
          <w:iCs/>
          <w:sz w:val="28"/>
          <w:szCs w:val="28"/>
        </w:rPr>
      </w:pPr>
      <w:r w:rsidRPr="00FE78EF">
        <w:rPr>
          <w:i/>
          <w:iCs/>
          <w:sz w:val="28"/>
          <w:szCs w:val="28"/>
        </w:rPr>
        <w:t>Задачи Программы:</w:t>
      </w:r>
    </w:p>
    <w:p w:rsidR="00413338" w:rsidRPr="00FE78EF" w:rsidRDefault="00413338" w:rsidP="006C354D">
      <w:pPr>
        <w:widowControl w:val="0"/>
        <w:autoSpaceDE w:val="0"/>
        <w:autoSpaceDN w:val="0"/>
        <w:adjustRightInd w:val="0"/>
        <w:spacing w:line="360" w:lineRule="auto"/>
        <w:ind w:firstLine="540"/>
        <w:jc w:val="both"/>
        <w:rPr>
          <w:sz w:val="28"/>
          <w:szCs w:val="28"/>
        </w:rPr>
      </w:pPr>
      <w:r w:rsidRPr="00FE78EF">
        <w:rPr>
          <w:sz w:val="28"/>
          <w:szCs w:val="28"/>
        </w:rPr>
        <w:t>1) мониторинг наркоситуации; изучение масштабов потребления наркотиков среди обучающихся колледжа;</w:t>
      </w:r>
    </w:p>
    <w:p w:rsidR="00413338" w:rsidRPr="00FE78EF" w:rsidRDefault="00413338" w:rsidP="006C354D">
      <w:pPr>
        <w:widowControl w:val="0"/>
        <w:autoSpaceDE w:val="0"/>
        <w:autoSpaceDN w:val="0"/>
        <w:adjustRightInd w:val="0"/>
        <w:spacing w:line="360" w:lineRule="auto"/>
        <w:ind w:firstLine="540"/>
        <w:jc w:val="both"/>
        <w:rPr>
          <w:sz w:val="28"/>
          <w:szCs w:val="28"/>
        </w:rPr>
      </w:pPr>
      <w:r w:rsidRPr="00FE78EF">
        <w:rPr>
          <w:sz w:val="28"/>
          <w:szCs w:val="28"/>
        </w:rPr>
        <w:t>2) проведение активной пропаганды здорового образа жизни, приобщение к спорту, противодействие наркомании среди обучающихся;</w:t>
      </w:r>
    </w:p>
    <w:p w:rsidR="00413338" w:rsidRPr="00FE78EF" w:rsidRDefault="00413338" w:rsidP="006C354D">
      <w:pPr>
        <w:widowControl w:val="0"/>
        <w:autoSpaceDE w:val="0"/>
        <w:autoSpaceDN w:val="0"/>
        <w:adjustRightInd w:val="0"/>
        <w:spacing w:line="360" w:lineRule="auto"/>
        <w:ind w:firstLine="540"/>
        <w:jc w:val="both"/>
        <w:rPr>
          <w:sz w:val="28"/>
          <w:szCs w:val="28"/>
        </w:rPr>
      </w:pPr>
      <w:r w:rsidRPr="00FE78EF">
        <w:rPr>
          <w:sz w:val="28"/>
          <w:szCs w:val="28"/>
        </w:rPr>
        <w:t>3) повышение уровня осведомленности обучающихся о негативных последствиях употребления наркотиков;</w:t>
      </w:r>
    </w:p>
    <w:p w:rsidR="00413338" w:rsidRPr="00FE78EF" w:rsidRDefault="00413338" w:rsidP="006C354D">
      <w:pPr>
        <w:widowControl w:val="0"/>
        <w:autoSpaceDE w:val="0"/>
        <w:autoSpaceDN w:val="0"/>
        <w:adjustRightInd w:val="0"/>
        <w:spacing w:line="360" w:lineRule="auto"/>
        <w:ind w:firstLine="540"/>
        <w:jc w:val="both"/>
        <w:rPr>
          <w:sz w:val="28"/>
          <w:szCs w:val="28"/>
        </w:rPr>
      </w:pPr>
      <w:r w:rsidRPr="00FE78EF">
        <w:rPr>
          <w:sz w:val="28"/>
          <w:szCs w:val="28"/>
        </w:rPr>
        <w:t xml:space="preserve">4) взаимодействие с правоохранительными органами по вопросам предупреждения правонарушений и преступлений, связанных с </w:t>
      </w:r>
      <w:r w:rsidR="00B33698">
        <w:rPr>
          <w:sz w:val="28"/>
          <w:szCs w:val="28"/>
        </w:rPr>
        <w:t xml:space="preserve">незаконным оборотом наркотиков </w:t>
      </w:r>
      <w:r w:rsidRPr="00FE78EF">
        <w:rPr>
          <w:sz w:val="28"/>
          <w:szCs w:val="28"/>
        </w:rPr>
        <w:t>несовершеннолетними;</w:t>
      </w:r>
    </w:p>
    <w:p w:rsidR="00413338" w:rsidRPr="00FE78EF" w:rsidRDefault="00413338" w:rsidP="006C354D">
      <w:pPr>
        <w:pStyle w:val="a5"/>
        <w:widowControl w:val="0"/>
        <w:shd w:val="clear" w:color="auto" w:fill="FFFFFF"/>
        <w:spacing w:before="0" w:beforeAutospacing="0" w:after="0" w:afterAutospacing="0" w:line="360" w:lineRule="auto"/>
        <w:ind w:firstLine="567"/>
        <w:jc w:val="both"/>
        <w:rPr>
          <w:color w:val="000000"/>
          <w:sz w:val="28"/>
          <w:szCs w:val="28"/>
        </w:rPr>
      </w:pPr>
      <w:r w:rsidRPr="00FE78EF">
        <w:rPr>
          <w:color w:val="000000"/>
          <w:sz w:val="28"/>
          <w:szCs w:val="28"/>
        </w:rPr>
        <w:t xml:space="preserve">5) внедрение комплекса мероприятий по профилактике употребления НВ, направленного  на выявление имеющихся личностных ресурсов </w:t>
      </w:r>
      <w:r w:rsidR="00B33698" w:rsidRPr="00FE78EF">
        <w:rPr>
          <w:color w:val="000000"/>
          <w:sz w:val="28"/>
          <w:szCs w:val="28"/>
        </w:rPr>
        <w:t>обучающихся</w:t>
      </w:r>
      <w:r w:rsidRPr="00FE78EF">
        <w:rPr>
          <w:color w:val="000000"/>
          <w:sz w:val="28"/>
          <w:szCs w:val="28"/>
        </w:rPr>
        <w:t>, способствующих формированию здорового образа жизни, позволяющих избежать употребление НВ.</w:t>
      </w:r>
    </w:p>
    <w:p w:rsidR="00413338" w:rsidRPr="00FE78EF" w:rsidRDefault="00413338" w:rsidP="006C354D">
      <w:pPr>
        <w:widowControl w:val="0"/>
        <w:autoSpaceDE w:val="0"/>
        <w:autoSpaceDN w:val="0"/>
        <w:adjustRightInd w:val="0"/>
        <w:spacing w:line="360" w:lineRule="auto"/>
        <w:ind w:firstLine="540"/>
        <w:jc w:val="both"/>
        <w:rPr>
          <w:sz w:val="28"/>
          <w:szCs w:val="28"/>
        </w:rPr>
      </w:pPr>
      <w:r w:rsidRPr="00FE78EF">
        <w:rPr>
          <w:sz w:val="28"/>
          <w:szCs w:val="28"/>
        </w:rPr>
        <w:t xml:space="preserve">Сроки реализации Программы – </w:t>
      </w:r>
      <w:r w:rsidR="00FE78EF">
        <w:rPr>
          <w:sz w:val="28"/>
          <w:szCs w:val="28"/>
        </w:rPr>
        <w:t>все года обучения</w:t>
      </w:r>
    </w:p>
    <w:p w:rsidR="00413338" w:rsidRPr="00FE78EF" w:rsidRDefault="00413338" w:rsidP="006C354D">
      <w:pPr>
        <w:widowControl w:val="0"/>
        <w:spacing w:line="360" w:lineRule="auto"/>
        <w:ind w:firstLine="567"/>
        <w:jc w:val="both"/>
        <w:rPr>
          <w:color w:val="000000"/>
          <w:sz w:val="28"/>
          <w:szCs w:val="28"/>
          <w:u w:val="single"/>
        </w:rPr>
      </w:pPr>
      <w:r w:rsidRPr="00FE78EF">
        <w:rPr>
          <w:color w:val="000000"/>
          <w:sz w:val="28"/>
          <w:szCs w:val="28"/>
          <w:u w:val="single"/>
        </w:rPr>
        <w:t>3. Предполагаемые результаты и оценка эффективности Программы</w:t>
      </w:r>
    </w:p>
    <w:p w:rsidR="00413338" w:rsidRPr="00FE78EF" w:rsidRDefault="00413338" w:rsidP="006C354D">
      <w:pPr>
        <w:widowControl w:val="0"/>
        <w:autoSpaceDE w:val="0"/>
        <w:autoSpaceDN w:val="0"/>
        <w:adjustRightInd w:val="0"/>
        <w:spacing w:line="360" w:lineRule="auto"/>
        <w:ind w:firstLine="540"/>
        <w:jc w:val="both"/>
        <w:rPr>
          <w:i/>
          <w:iCs/>
          <w:sz w:val="28"/>
          <w:szCs w:val="28"/>
        </w:rPr>
      </w:pPr>
      <w:r w:rsidRPr="00FE78EF">
        <w:rPr>
          <w:sz w:val="28"/>
          <w:szCs w:val="28"/>
        </w:rPr>
        <w:t xml:space="preserve"> </w:t>
      </w:r>
      <w:r w:rsidRPr="00FE78EF">
        <w:rPr>
          <w:i/>
          <w:iCs/>
          <w:sz w:val="28"/>
          <w:szCs w:val="28"/>
        </w:rPr>
        <w:t>Ожидаемыми результатами реализации Программы являются:</w:t>
      </w:r>
    </w:p>
    <w:p w:rsidR="00413338" w:rsidRPr="00FE78EF" w:rsidRDefault="00413338" w:rsidP="006C354D">
      <w:pPr>
        <w:widowControl w:val="0"/>
        <w:autoSpaceDE w:val="0"/>
        <w:autoSpaceDN w:val="0"/>
        <w:adjustRightInd w:val="0"/>
        <w:spacing w:line="360" w:lineRule="auto"/>
        <w:ind w:firstLine="540"/>
        <w:jc w:val="both"/>
        <w:rPr>
          <w:sz w:val="28"/>
          <w:szCs w:val="28"/>
        </w:rPr>
      </w:pPr>
      <w:r w:rsidRPr="00FE78EF">
        <w:rPr>
          <w:sz w:val="28"/>
          <w:szCs w:val="28"/>
        </w:rPr>
        <w:t>1) формирование негативного отношения у обучающихся колледжа к употреблению наркотиков;</w:t>
      </w:r>
    </w:p>
    <w:p w:rsidR="00413338" w:rsidRPr="00FE78EF" w:rsidRDefault="00413338" w:rsidP="006C354D">
      <w:pPr>
        <w:widowControl w:val="0"/>
        <w:autoSpaceDE w:val="0"/>
        <w:autoSpaceDN w:val="0"/>
        <w:adjustRightInd w:val="0"/>
        <w:spacing w:line="360" w:lineRule="auto"/>
        <w:ind w:firstLine="540"/>
        <w:jc w:val="both"/>
        <w:rPr>
          <w:sz w:val="28"/>
          <w:szCs w:val="28"/>
        </w:rPr>
      </w:pPr>
      <w:r w:rsidRPr="00FE78EF">
        <w:rPr>
          <w:sz w:val="28"/>
          <w:szCs w:val="28"/>
        </w:rPr>
        <w:t>2) популяризация в молодежной среде здорового образа жизни, вовлечение молодежи в занятия физкультурой и спортом, увеличение количества обучающихся, посещающих учреждения культуры и дополнительного образования;</w:t>
      </w:r>
    </w:p>
    <w:p w:rsidR="00413338" w:rsidRPr="00FE78EF" w:rsidRDefault="00413338" w:rsidP="006C354D">
      <w:pPr>
        <w:widowControl w:val="0"/>
        <w:autoSpaceDE w:val="0"/>
        <w:autoSpaceDN w:val="0"/>
        <w:adjustRightInd w:val="0"/>
        <w:spacing w:line="360" w:lineRule="auto"/>
        <w:ind w:firstLine="540"/>
        <w:jc w:val="both"/>
        <w:rPr>
          <w:sz w:val="28"/>
          <w:szCs w:val="28"/>
        </w:rPr>
      </w:pPr>
      <w:r w:rsidRPr="00FE78EF">
        <w:rPr>
          <w:sz w:val="28"/>
          <w:szCs w:val="28"/>
        </w:rPr>
        <w:t xml:space="preserve">3) активное участие обучающихся в мероприятиях по профилактике  наркозависимости. </w:t>
      </w:r>
    </w:p>
    <w:p w:rsidR="00413338" w:rsidRPr="00FE78EF" w:rsidRDefault="00413338" w:rsidP="006C354D">
      <w:pPr>
        <w:pStyle w:val="a9"/>
        <w:tabs>
          <w:tab w:val="num" w:pos="-851"/>
        </w:tabs>
        <w:adjustRightInd w:val="0"/>
        <w:spacing w:line="360" w:lineRule="auto"/>
        <w:ind w:left="567"/>
        <w:outlineLvl w:val="1"/>
        <w:rPr>
          <w:color w:val="000000"/>
          <w:sz w:val="28"/>
          <w:szCs w:val="28"/>
          <w:u w:val="single"/>
        </w:rPr>
      </w:pPr>
      <w:r w:rsidRPr="00FE78EF">
        <w:rPr>
          <w:sz w:val="28"/>
          <w:szCs w:val="28"/>
          <w:u w:val="single"/>
        </w:rPr>
        <w:t xml:space="preserve">4. </w:t>
      </w:r>
      <w:r w:rsidRPr="00FE78EF">
        <w:rPr>
          <w:color w:val="000000"/>
          <w:sz w:val="28"/>
          <w:szCs w:val="28"/>
          <w:u w:val="single"/>
        </w:rPr>
        <w:t xml:space="preserve"> Основные принципы Программы</w:t>
      </w:r>
    </w:p>
    <w:p w:rsidR="00413338" w:rsidRPr="00FE78EF" w:rsidRDefault="00413338" w:rsidP="006C354D">
      <w:pPr>
        <w:pStyle w:val="a5"/>
        <w:widowControl w:val="0"/>
        <w:shd w:val="clear" w:color="auto" w:fill="FFFFFF"/>
        <w:spacing w:before="0" w:beforeAutospacing="0" w:after="0" w:afterAutospacing="0" w:line="360" w:lineRule="auto"/>
        <w:ind w:firstLine="567"/>
        <w:jc w:val="both"/>
        <w:rPr>
          <w:color w:val="000000"/>
          <w:sz w:val="28"/>
          <w:szCs w:val="28"/>
        </w:rPr>
      </w:pPr>
      <w:r w:rsidRPr="00FE78EF">
        <w:rPr>
          <w:color w:val="000000"/>
          <w:sz w:val="28"/>
          <w:szCs w:val="28"/>
        </w:rPr>
        <w:t>1. Принцип ориентированности на целевую и возрастную группу.</w:t>
      </w:r>
    </w:p>
    <w:p w:rsidR="00413338" w:rsidRPr="00FE78EF" w:rsidRDefault="00413338" w:rsidP="006C354D">
      <w:pPr>
        <w:pStyle w:val="a5"/>
        <w:widowControl w:val="0"/>
        <w:shd w:val="clear" w:color="auto" w:fill="FFFFFF"/>
        <w:spacing w:before="0" w:beforeAutospacing="0" w:after="0" w:afterAutospacing="0" w:line="360" w:lineRule="auto"/>
        <w:ind w:firstLine="567"/>
        <w:jc w:val="both"/>
        <w:rPr>
          <w:color w:val="000000"/>
          <w:sz w:val="28"/>
          <w:szCs w:val="28"/>
        </w:rPr>
      </w:pPr>
      <w:r w:rsidRPr="00FE78EF">
        <w:rPr>
          <w:color w:val="000000"/>
          <w:sz w:val="28"/>
          <w:szCs w:val="28"/>
        </w:rPr>
        <w:t>2. Принцип добровольности: все виды профилактической деятельности ориентированы на право выбора личности (кроме профилактических разделов в курсе предметов учебной программы).</w:t>
      </w:r>
    </w:p>
    <w:p w:rsidR="00413338" w:rsidRPr="00FE78EF" w:rsidRDefault="00413338" w:rsidP="006C354D">
      <w:pPr>
        <w:pStyle w:val="a5"/>
        <w:widowControl w:val="0"/>
        <w:shd w:val="clear" w:color="auto" w:fill="FFFFFF"/>
        <w:spacing w:before="0" w:beforeAutospacing="0" w:after="0" w:afterAutospacing="0" w:line="360" w:lineRule="auto"/>
        <w:ind w:firstLine="567"/>
        <w:jc w:val="both"/>
        <w:rPr>
          <w:color w:val="000000"/>
          <w:sz w:val="28"/>
          <w:szCs w:val="28"/>
        </w:rPr>
      </w:pPr>
      <w:r w:rsidRPr="00FE78EF">
        <w:rPr>
          <w:color w:val="000000"/>
          <w:sz w:val="28"/>
          <w:szCs w:val="28"/>
        </w:rPr>
        <w:t>3. Принцип открытости информации.</w:t>
      </w:r>
    </w:p>
    <w:p w:rsidR="00413338" w:rsidRPr="00FE78EF" w:rsidRDefault="00413338" w:rsidP="006C354D">
      <w:pPr>
        <w:pStyle w:val="a5"/>
        <w:widowControl w:val="0"/>
        <w:shd w:val="clear" w:color="auto" w:fill="FFFFFF"/>
        <w:spacing w:before="0" w:beforeAutospacing="0" w:after="0" w:afterAutospacing="0" w:line="360" w:lineRule="auto"/>
        <w:ind w:firstLine="567"/>
        <w:jc w:val="both"/>
        <w:rPr>
          <w:color w:val="000000"/>
          <w:sz w:val="28"/>
          <w:szCs w:val="28"/>
        </w:rPr>
      </w:pPr>
      <w:r w:rsidRPr="00FE78EF">
        <w:rPr>
          <w:color w:val="000000"/>
          <w:sz w:val="28"/>
          <w:szCs w:val="28"/>
        </w:rPr>
        <w:t>4. Принцип доступности.</w:t>
      </w:r>
    </w:p>
    <w:p w:rsidR="00413338" w:rsidRPr="00FE78EF" w:rsidRDefault="00413338" w:rsidP="006C354D">
      <w:pPr>
        <w:pStyle w:val="a5"/>
        <w:widowControl w:val="0"/>
        <w:shd w:val="clear" w:color="auto" w:fill="FFFFFF"/>
        <w:spacing w:before="0" w:beforeAutospacing="0" w:after="0" w:afterAutospacing="0" w:line="360" w:lineRule="auto"/>
        <w:ind w:firstLine="567"/>
        <w:jc w:val="both"/>
        <w:rPr>
          <w:color w:val="000000"/>
          <w:sz w:val="28"/>
          <w:szCs w:val="28"/>
        </w:rPr>
      </w:pPr>
      <w:r w:rsidRPr="00FE78EF">
        <w:rPr>
          <w:color w:val="000000"/>
          <w:sz w:val="28"/>
          <w:szCs w:val="28"/>
        </w:rPr>
        <w:t>5. Принцип непрерывности: мероприятия профилактического цикла проводятся ежегодно.</w:t>
      </w:r>
    </w:p>
    <w:p w:rsidR="00413338" w:rsidRPr="00FE78EF" w:rsidRDefault="00413338" w:rsidP="006C354D">
      <w:pPr>
        <w:pStyle w:val="a5"/>
        <w:widowControl w:val="0"/>
        <w:shd w:val="clear" w:color="auto" w:fill="FFFFFF"/>
        <w:spacing w:before="0" w:beforeAutospacing="0" w:after="0" w:afterAutospacing="0" w:line="360" w:lineRule="auto"/>
        <w:ind w:firstLine="567"/>
        <w:jc w:val="both"/>
        <w:rPr>
          <w:color w:val="000000"/>
          <w:sz w:val="28"/>
          <w:szCs w:val="28"/>
        </w:rPr>
      </w:pPr>
      <w:r w:rsidRPr="00FE78EF">
        <w:rPr>
          <w:color w:val="000000"/>
          <w:sz w:val="28"/>
          <w:szCs w:val="28"/>
        </w:rPr>
        <w:t>6. Принцип конфиденциальности: информация об участниках программы, полученная в ходе реализации программы без разрешения не используется (тоже касается и продуктов деятельности участников).</w:t>
      </w:r>
    </w:p>
    <w:p w:rsidR="00413338" w:rsidRPr="00FE78EF" w:rsidRDefault="00413338" w:rsidP="006C354D">
      <w:pPr>
        <w:widowControl w:val="0"/>
        <w:autoSpaceDE w:val="0"/>
        <w:autoSpaceDN w:val="0"/>
        <w:adjustRightInd w:val="0"/>
        <w:spacing w:line="360" w:lineRule="auto"/>
        <w:ind w:firstLine="567"/>
        <w:outlineLvl w:val="1"/>
        <w:rPr>
          <w:sz w:val="28"/>
          <w:szCs w:val="28"/>
          <w:u w:val="single"/>
        </w:rPr>
      </w:pPr>
      <w:r w:rsidRPr="00FE78EF">
        <w:rPr>
          <w:sz w:val="28"/>
          <w:szCs w:val="28"/>
          <w:u w:val="single"/>
        </w:rPr>
        <w:t>5.  Перечень программных мероприятий</w:t>
      </w:r>
    </w:p>
    <w:p w:rsidR="00413338" w:rsidRPr="00FE78EF" w:rsidRDefault="00413338" w:rsidP="006C354D">
      <w:pPr>
        <w:widowControl w:val="0"/>
        <w:autoSpaceDE w:val="0"/>
        <w:autoSpaceDN w:val="0"/>
        <w:adjustRightInd w:val="0"/>
        <w:spacing w:line="360" w:lineRule="auto"/>
        <w:ind w:firstLine="540"/>
        <w:jc w:val="both"/>
        <w:rPr>
          <w:sz w:val="28"/>
          <w:szCs w:val="28"/>
        </w:rPr>
      </w:pPr>
      <w:r w:rsidRPr="00FE78EF">
        <w:rPr>
          <w:sz w:val="28"/>
          <w:szCs w:val="28"/>
        </w:rPr>
        <w:t>Мероприятия Программы объединены в соответствии с их содержанием и направленностью.</w:t>
      </w:r>
    </w:p>
    <w:p w:rsidR="00413338" w:rsidRPr="00FE78EF" w:rsidRDefault="00B33698" w:rsidP="006C354D">
      <w:pPr>
        <w:widowControl w:val="0"/>
        <w:autoSpaceDE w:val="0"/>
        <w:autoSpaceDN w:val="0"/>
        <w:adjustRightInd w:val="0"/>
        <w:spacing w:line="360" w:lineRule="auto"/>
        <w:ind w:firstLine="540"/>
        <w:jc w:val="both"/>
        <w:rPr>
          <w:sz w:val="28"/>
          <w:szCs w:val="28"/>
        </w:rPr>
      </w:pPr>
      <w:r>
        <w:rPr>
          <w:sz w:val="28"/>
          <w:szCs w:val="28"/>
        </w:rPr>
        <w:t>1. «</w:t>
      </w:r>
      <w:r w:rsidR="00413338" w:rsidRPr="00FE78EF">
        <w:rPr>
          <w:sz w:val="28"/>
          <w:szCs w:val="28"/>
        </w:rPr>
        <w:t>Организационные мероприятия и мероприятия по нор</w:t>
      </w:r>
      <w:r>
        <w:rPr>
          <w:sz w:val="28"/>
          <w:szCs w:val="28"/>
        </w:rPr>
        <w:t>мативному правовому обеспечению»</w:t>
      </w:r>
      <w:r w:rsidR="00413338" w:rsidRPr="00FE78EF">
        <w:rPr>
          <w:sz w:val="28"/>
          <w:szCs w:val="28"/>
        </w:rPr>
        <w:t xml:space="preserve"> предусматривает мероприятия по формированию и совершенствованию базы нормативного правового и организационного обеспечения реализации государственной политики профилактики наркомании на территории колледжа.</w:t>
      </w:r>
    </w:p>
    <w:p w:rsidR="00413338" w:rsidRPr="00FE78EF" w:rsidRDefault="00B33698" w:rsidP="006C354D">
      <w:pPr>
        <w:widowControl w:val="0"/>
        <w:autoSpaceDE w:val="0"/>
        <w:autoSpaceDN w:val="0"/>
        <w:adjustRightInd w:val="0"/>
        <w:spacing w:line="360" w:lineRule="auto"/>
        <w:ind w:firstLine="540"/>
        <w:jc w:val="both"/>
        <w:rPr>
          <w:sz w:val="28"/>
          <w:szCs w:val="28"/>
        </w:rPr>
      </w:pPr>
      <w:r>
        <w:rPr>
          <w:sz w:val="28"/>
          <w:szCs w:val="28"/>
        </w:rPr>
        <w:t>2. «</w:t>
      </w:r>
      <w:r w:rsidR="00413338" w:rsidRPr="00FE78EF">
        <w:rPr>
          <w:sz w:val="28"/>
          <w:szCs w:val="28"/>
        </w:rPr>
        <w:t>Информационное обеспечение деятельности по профил</w:t>
      </w:r>
      <w:r>
        <w:rPr>
          <w:sz w:val="28"/>
          <w:szCs w:val="28"/>
        </w:rPr>
        <w:t>актике алкоголизма и наркомании»</w:t>
      </w:r>
      <w:r w:rsidR="00413338" w:rsidRPr="00FE78EF">
        <w:rPr>
          <w:sz w:val="28"/>
          <w:szCs w:val="28"/>
        </w:rPr>
        <w:t xml:space="preserve"> предусматривает мероприятия по пропаганде здорового образа жизни и созданию социальной рекламы (разработка и издание наглядно-профилактической продукции (плакатов, буклетов, информационно-методических и иных пособий).</w:t>
      </w:r>
    </w:p>
    <w:p w:rsidR="00413338" w:rsidRPr="00FE78EF" w:rsidRDefault="00B33698" w:rsidP="006C354D">
      <w:pPr>
        <w:widowControl w:val="0"/>
        <w:autoSpaceDE w:val="0"/>
        <w:autoSpaceDN w:val="0"/>
        <w:adjustRightInd w:val="0"/>
        <w:spacing w:line="360" w:lineRule="auto"/>
        <w:ind w:firstLine="540"/>
        <w:jc w:val="both"/>
        <w:rPr>
          <w:sz w:val="28"/>
          <w:szCs w:val="28"/>
        </w:rPr>
      </w:pPr>
      <w:r>
        <w:rPr>
          <w:sz w:val="28"/>
          <w:szCs w:val="28"/>
        </w:rPr>
        <w:t>3. «</w:t>
      </w:r>
      <w:r w:rsidR="00413338" w:rsidRPr="00FE78EF">
        <w:rPr>
          <w:sz w:val="28"/>
          <w:szCs w:val="28"/>
        </w:rPr>
        <w:t>Мероприятия по пропаганде здорового образа жизни, направленные на профил</w:t>
      </w:r>
      <w:r>
        <w:rPr>
          <w:sz w:val="28"/>
          <w:szCs w:val="28"/>
        </w:rPr>
        <w:t>актику наркомании»</w:t>
      </w:r>
      <w:r w:rsidR="00413338" w:rsidRPr="00FE78EF">
        <w:rPr>
          <w:sz w:val="28"/>
          <w:szCs w:val="28"/>
        </w:rPr>
        <w:t xml:space="preserve"> предусматривает мероприятия по раннему выявлению лиц, употребляющих наркотики; антинаркотические профилактические мероприятия среди обучающихся (акции, фестивали, конкурсы, тренинги); массовые физкультурные мероприя</w:t>
      </w:r>
      <w:r>
        <w:rPr>
          <w:sz w:val="28"/>
          <w:szCs w:val="28"/>
        </w:rPr>
        <w:t>тия, мероприятия</w:t>
      </w:r>
      <w:r w:rsidR="00413338" w:rsidRPr="00FE78EF">
        <w:rPr>
          <w:sz w:val="28"/>
          <w:szCs w:val="28"/>
        </w:rPr>
        <w:t xml:space="preserve"> антинаркотической направленности в сфере культуры.</w:t>
      </w:r>
    </w:p>
    <w:p w:rsidR="00413338" w:rsidRPr="00FE78EF" w:rsidRDefault="00413338" w:rsidP="006C354D">
      <w:pPr>
        <w:pStyle w:val="a9"/>
        <w:tabs>
          <w:tab w:val="num" w:pos="-851"/>
        </w:tabs>
        <w:adjustRightInd w:val="0"/>
        <w:spacing w:line="360" w:lineRule="auto"/>
        <w:ind w:left="0" w:firstLine="567"/>
        <w:jc w:val="both"/>
        <w:rPr>
          <w:sz w:val="28"/>
          <w:szCs w:val="28"/>
        </w:rPr>
      </w:pPr>
    </w:p>
    <w:p w:rsidR="000735A9" w:rsidRPr="00202213" w:rsidRDefault="00413338" w:rsidP="006C354D">
      <w:pPr>
        <w:pStyle w:val="a5"/>
        <w:widowControl w:val="0"/>
        <w:shd w:val="clear" w:color="auto" w:fill="FFFFFF"/>
        <w:spacing w:before="0" w:beforeAutospacing="0" w:after="0" w:afterAutospacing="0" w:line="360" w:lineRule="auto"/>
        <w:ind w:firstLine="567"/>
        <w:jc w:val="both"/>
        <w:rPr>
          <w:color w:val="000000"/>
          <w:sz w:val="28"/>
          <w:szCs w:val="28"/>
          <w:u w:val="single"/>
        </w:rPr>
      </w:pPr>
      <w:r w:rsidRPr="00303374">
        <w:rPr>
          <w:color w:val="000000"/>
          <w:sz w:val="28"/>
          <w:szCs w:val="28"/>
        </w:rPr>
        <w:t>6.</w:t>
      </w:r>
      <w:r w:rsidR="000735A9" w:rsidRPr="00303374">
        <w:rPr>
          <w:sz w:val="28"/>
          <w:szCs w:val="28"/>
          <w:u w:val="single"/>
        </w:rPr>
        <w:t>Перечень</w:t>
      </w:r>
      <w:r w:rsidR="000735A9" w:rsidRPr="00303374">
        <w:rPr>
          <w:spacing w:val="-7"/>
          <w:sz w:val="28"/>
          <w:szCs w:val="28"/>
          <w:u w:val="single"/>
        </w:rPr>
        <w:t xml:space="preserve"> </w:t>
      </w:r>
      <w:r w:rsidR="000735A9" w:rsidRPr="00303374">
        <w:rPr>
          <w:sz w:val="28"/>
          <w:szCs w:val="28"/>
          <w:u w:val="single"/>
        </w:rPr>
        <w:t>применяемых</w:t>
      </w:r>
      <w:r w:rsidR="000735A9" w:rsidRPr="00303374">
        <w:rPr>
          <w:spacing w:val="-6"/>
          <w:sz w:val="28"/>
          <w:szCs w:val="28"/>
          <w:u w:val="single"/>
        </w:rPr>
        <w:t xml:space="preserve"> </w:t>
      </w:r>
      <w:r w:rsidR="000735A9" w:rsidRPr="00303374">
        <w:rPr>
          <w:sz w:val="28"/>
          <w:szCs w:val="28"/>
          <w:u w:val="single"/>
        </w:rPr>
        <w:t>технологий,</w:t>
      </w:r>
      <w:r w:rsidR="000735A9" w:rsidRPr="00303374">
        <w:rPr>
          <w:spacing w:val="-6"/>
          <w:sz w:val="28"/>
          <w:szCs w:val="28"/>
          <w:u w:val="single"/>
        </w:rPr>
        <w:t xml:space="preserve"> </w:t>
      </w:r>
      <w:r w:rsidR="000735A9" w:rsidRPr="00303374">
        <w:rPr>
          <w:sz w:val="28"/>
          <w:szCs w:val="28"/>
          <w:u w:val="single"/>
        </w:rPr>
        <w:t>методик,</w:t>
      </w:r>
      <w:r w:rsidR="000735A9" w:rsidRPr="00303374">
        <w:rPr>
          <w:spacing w:val="-6"/>
          <w:sz w:val="28"/>
          <w:szCs w:val="28"/>
          <w:u w:val="single"/>
        </w:rPr>
        <w:t xml:space="preserve"> </w:t>
      </w:r>
      <w:r w:rsidR="000735A9" w:rsidRPr="00303374">
        <w:rPr>
          <w:spacing w:val="-2"/>
          <w:sz w:val="28"/>
          <w:szCs w:val="28"/>
          <w:u w:val="single"/>
        </w:rPr>
        <w:t>диагностик:</w:t>
      </w:r>
    </w:p>
    <w:tbl>
      <w:tblPr>
        <w:tblStyle w:val="TableNormal"/>
        <w:tblW w:w="1006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58"/>
        <w:gridCol w:w="2622"/>
        <w:gridCol w:w="6885"/>
      </w:tblGrid>
      <w:tr w:rsidR="000735A9" w:rsidRPr="00FE78EF" w:rsidTr="00731548">
        <w:trPr>
          <w:trHeight w:val="635"/>
        </w:trPr>
        <w:tc>
          <w:tcPr>
            <w:tcW w:w="558" w:type="dxa"/>
          </w:tcPr>
          <w:p w:rsidR="000735A9" w:rsidRPr="00AD54E0" w:rsidRDefault="000735A9" w:rsidP="006C354D">
            <w:pPr>
              <w:pStyle w:val="TableParagraph"/>
              <w:spacing w:line="360" w:lineRule="auto"/>
              <w:ind w:hanging="114"/>
              <w:rPr>
                <w:b/>
                <w:i/>
                <w:sz w:val="24"/>
                <w:szCs w:val="24"/>
                <w:lang w:val="ru-RU"/>
              </w:rPr>
            </w:pPr>
          </w:p>
          <w:p w:rsidR="000735A9" w:rsidRPr="00AD54E0" w:rsidRDefault="000735A9" w:rsidP="006C354D">
            <w:pPr>
              <w:pStyle w:val="TableParagraph"/>
              <w:spacing w:line="360" w:lineRule="auto"/>
              <w:ind w:left="49" w:right="92" w:hanging="114"/>
              <w:jc w:val="center"/>
              <w:rPr>
                <w:sz w:val="24"/>
                <w:szCs w:val="24"/>
              </w:rPr>
            </w:pPr>
            <w:r w:rsidRPr="00AD54E0">
              <w:rPr>
                <w:spacing w:val="-10"/>
                <w:sz w:val="24"/>
                <w:szCs w:val="24"/>
              </w:rPr>
              <w:t>№</w:t>
            </w:r>
          </w:p>
        </w:tc>
        <w:tc>
          <w:tcPr>
            <w:tcW w:w="2622" w:type="dxa"/>
          </w:tcPr>
          <w:p w:rsidR="000735A9" w:rsidRPr="000735A9" w:rsidRDefault="000735A9" w:rsidP="006C354D">
            <w:pPr>
              <w:pStyle w:val="TableParagraph"/>
              <w:spacing w:line="360" w:lineRule="auto"/>
              <w:rPr>
                <w:sz w:val="24"/>
                <w:szCs w:val="24"/>
              </w:rPr>
            </w:pPr>
            <w:r w:rsidRPr="000735A9">
              <w:rPr>
                <w:spacing w:val="-2"/>
                <w:sz w:val="24"/>
                <w:szCs w:val="24"/>
              </w:rPr>
              <w:t>Наименование</w:t>
            </w:r>
          </w:p>
        </w:tc>
        <w:tc>
          <w:tcPr>
            <w:tcW w:w="6885" w:type="dxa"/>
          </w:tcPr>
          <w:p w:rsidR="000735A9" w:rsidRPr="000735A9" w:rsidRDefault="000735A9" w:rsidP="006C354D">
            <w:pPr>
              <w:pStyle w:val="TableParagraph"/>
              <w:spacing w:line="360" w:lineRule="auto"/>
              <w:ind w:left="814" w:firstLine="709"/>
              <w:rPr>
                <w:sz w:val="24"/>
                <w:szCs w:val="24"/>
              </w:rPr>
            </w:pPr>
            <w:r w:rsidRPr="000735A9">
              <w:rPr>
                <w:spacing w:val="-2"/>
                <w:sz w:val="24"/>
                <w:szCs w:val="24"/>
              </w:rPr>
              <w:t>Содержание</w:t>
            </w:r>
          </w:p>
        </w:tc>
      </w:tr>
      <w:tr w:rsidR="000735A9" w:rsidRPr="00FE78EF" w:rsidTr="00731548">
        <w:trPr>
          <w:trHeight w:val="635"/>
        </w:trPr>
        <w:tc>
          <w:tcPr>
            <w:tcW w:w="558" w:type="dxa"/>
          </w:tcPr>
          <w:p w:rsidR="000735A9" w:rsidRPr="00AD54E0" w:rsidRDefault="000735A9" w:rsidP="006C354D">
            <w:pPr>
              <w:pStyle w:val="TableParagraph"/>
              <w:spacing w:line="240" w:lineRule="auto"/>
              <w:ind w:left="-9" w:hanging="114"/>
              <w:rPr>
                <w:b/>
                <w:i/>
                <w:sz w:val="24"/>
                <w:szCs w:val="24"/>
              </w:rPr>
            </w:pPr>
          </w:p>
          <w:p w:rsidR="000735A9" w:rsidRPr="00AD54E0" w:rsidRDefault="000735A9" w:rsidP="006C354D">
            <w:pPr>
              <w:pStyle w:val="TableParagraph"/>
              <w:spacing w:line="240" w:lineRule="auto"/>
              <w:ind w:right="92" w:hanging="114"/>
              <w:jc w:val="center"/>
              <w:rPr>
                <w:sz w:val="24"/>
                <w:szCs w:val="24"/>
              </w:rPr>
            </w:pPr>
            <w:r w:rsidRPr="00AD54E0">
              <w:rPr>
                <w:spacing w:val="-5"/>
                <w:sz w:val="24"/>
                <w:szCs w:val="24"/>
              </w:rPr>
              <w:t>1</w:t>
            </w:r>
          </w:p>
        </w:tc>
        <w:tc>
          <w:tcPr>
            <w:tcW w:w="2622" w:type="dxa"/>
          </w:tcPr>
          <w:p w:rsidR="000735A9" w:rsidRPr="000735A9" w:rsidRDefault="000735A9" w:rsidP="006C354D">
            <w:pPr>
              <w:pStyle w:val="TableParagraph"/>
              <w:spacing w:line="240" w:lineRule="auto"/>
              <w:ind w:left="107"/>
              <w:rPr>
                <w:sz w:val="24"/>
                <w:szCs w:val="24"/>
              </w:rPr>
            </w:pPr>
            <w:r w:rsidRPr="000735A9">
              <w:rPr>
                <w:sz w:val="24"/>
                <w:szCs w:val="24"/>
              </w:rPr>
              <w:t>Здоровье</w:t>
            </w:r>
            <w:r w:rsidRPr="000735A9">
              <w:rPr>
                <w:spacing w:val="47"/>
                <w:sz w:val="24"/>
                <w:szCs w:val="24"/>
              </w:rPr>
              <w:t xml:space="preserve"> </w:t>
            </w:r>
            <w:r w:rsidRPr="000735A9">
              <w:rPr>
                <w:spacing w:val="-2"/>
                <w:sz w:val="24"/>
                <w:szCs w:val="24"/>
              </w:rPr>
              <w:t>сберегающие</w:t>
            </w:r>
          </w:p>
          <w:p w:rsidR="000735A9" w:rsidRPr="000735A9" w:rsidRDefault="000735A9" w:rsidP="006C354D">
            <w:pPr>
              <w:pStyle w:val="TableParagraph"/>
              <w:spacing w:line="240" w:lineRule="auto"/>
              <w:rPr>
                <w:sz w:val="24"/>
                <w:szCs w:val="24"/>
              </w:rPr>
            </w:pPr>
            <w:r w:rsidRPr="000735A9">
              <w:rPr>
                <w:spacing w:val="-2"/>
                <w:sz w:val="24"/>
                <w:szCs w:val="24"/>
              </w:rPr>
              <w:t>технологии</w:t>
            </w:r>
          </w:p>
        </w:tc>
        <w:tc>
          <w:tcPr>
            <w:tcW w:w="6885" w:type="dxa"/>
          </w:tcPr>
          <w:p w:rsidR="000735A9" w:rsidRPr="000735A9" w:rsidRDefault="000735A9" w:rsidP="00AD54E0">
            <w:pPr>
              <w:pStyle w:val="TableParagraph"/>
              <w:spacing w:line="240" w:lineRule="auto"/>
              <w:jc w:val="both"/>
              <w:rPr>
                <w:sz w:val="24"/>
                <w:szCs w:val="24"/>
                <w:lang w:val="ru-RU"/>
              </w:rPr>
            </w:pPr>
            <w:r w:rsidRPr="000735A9">
              <w:rPr>
                <w:sz w:val="24"/>
                <w:szCs w:val="24"/>
                <w:lang w:val="ru-RU"/>
              </w:rPr>
              <w:t>Дыхательная</w:t>
            </w:r>
            <w:r w:rsidRPr="000735A9">
              <w:rPr>
                <w:spacing w:val="50"/>
                <w:sz w:val="24"/>
                <w:szCs w:val="24"/>
                <w:lang w:val="ru-RU"/>
              </w:rPr>
              <w:t xml:space="preserve"> </w:t>
            </w:r>
            <w:r w:rsidRPr="000735A9">
              <w:rPr>
                <w:sz w:val="24"/>
                <w:szCs w:val="24"/>
                <w:lang w:val="ru-RU"/>
              </w:rPr>
              <w:t>гимнастика,</w:t>
            </w:r>
            <w:r w:rsidRPr="000735A9">
              <w:rPr>
                <w:spacing w:val="51"/>
                <w:sz w:val="24"/>
                <w:szCs w:val="24"/>
                <w:lang w:val="ru-RU"/>
              </w:rPr>
              <w:t xml:space="preserve"> </w:t>
            </w:r>
            <w:r w:rsidRPr="000735A9">
              <w:rPr>
                <w:sz w:val="24"/>
                <w:szCs w:val="24"/>
                <w:lang w:val="ru-RU"/>
              </w:rPr>
              <w:t>динамические</w:t>
            </w:r>
            <w:r w:rsidRPr="000735A9">
              <w:rPr>
                <w:spacing w:val="51"/>
                <w:sz w:val="24"/>
                <w:szCs w:val="24"/>
                <w:lang w:val="ru-RU"/>
              </w:rPr>
              <w:t xml:space="preserve"> </w:t>
            </w:r>
            <w:r w:rsidRPr="000735A9">
              <w:rPr>
                <w:spacing w:val="-2"/>
                <w:sz w:val="24"/>
                <w:szCs w:val="24"/>
                <w:lang w:val="ru-RU"/>
              </w:rPr>
              <w:t>элементы,</w:t>
            </w:r>
            <w:r w:rsidR="00AD54E0">
              <w:rPr>
                <w:sz w:val="24"/>
                <w:szCs w:val="24"/>
                <w:lang w:val="ru-RU"/>
              </w:rPr>
              <w:t xml:space="preserve"> </w:t>
            </w:r>
            <w:r w:rsidRPr="000735A9">
              <w:rPr>
                <w:sz w:val="24"/>
                <w:szCs w:val="24"/>
                <w:lang w:val="ru-RU"/>
              </w:rPr>
              <w:t>подвижные</w:t>
            </w:r>
            <w:r w:rsidRPr="000735A9">
              <w:rPr>
                <w:spacing w:val="-4"/>
                <w:sz w:val="24"/>
                <w:szCs w:val="24"/>
                <w:lang w:val="ru-RU"/>
              </w:rPr>
              <w:t xml:space="preserve"> </w:t>
            </w:r>
            <w:r w:rsidRPr="000735A9">
              <w:rPr>
                <w:sz w:val="24"/>
                <w:szCs w:val="24"/>
                <w:lang w:val="ru-RU"/>
              </w:rPr>
              <w:t>игры,</w:t>
            </w:r>
            <w:r w:rsidRPr="000735A9">
              <w:rPr>
                <w:spacing w:val="-2"/>
                <w:sz w:val="24"/>
                <w:szCs w:val="24"/>
                <w:lang w:val="ru-RU"/>
              </w:rPr>
              <w:t xml:space="preserve"> релаксация</w:t>
            </w:r>
          </w:p>
        </w:tc>
      </w:tr>
      <w:tr w:rsidR="000735A9" w:rsidRPr="00FE78EF" w:rsidTr="00731548">
        <w:trPr>
          <w:trHeight w:val="295"/>
        </w:trPr>
        <w:tc>
          <w:tcPr>
            <w:tcW w:w="558" w:type="dxa"/>
            <w:tcBorders>
              <w:bottom w:val="nil"/>
            </w:tcBorders>
          </w:tcPr>
          <w:p w:rsidR="000735A9" w:rsidRPr="00AD54E0" w:rsidRDefault="000735A9" w:rsidP="006C354D">
            <w:pPr>
              <w:pStyle w:val="TableParagraph"/>
              <w:spacing w:line="240" w:lineRule="auto"/>
              <w:ind w:hanging="114"/>
              <w:rPr>
                <w:sz w:val="24"/>
                <w:szCs w:val="24"/>
                <w:lang w:val="ru-RU"/>
              </w:rPr>
            </w:pPr>
          </w:p>
        </w:tc>
        <w:tc>
          <w:tcPr>
            <w:tcW w:w="2622" w:type="dxa"/>
            <w:tcBorders>
              <w:bottom w:val="nil"/>
            </w:tcBorders>
          </w:tcPr>
          <w:p w:rsidR="000735A9" w:rsidRPr="000735A9" w:rsidRDefault="000735A9" w:rsidP="006C354D">
            <w:pPr>
              <w:pStyle w:val="TableParagraph"/>
              <w:tabs>
                <w:tab w:val="left" w:pos="1335"/>
              </w:tabs>
              <w:spacing w:line="240" w:lineRule="auto"/>
              <w:ind w:left="107"/>
              <w:rPr>
                <w:sz w:val="24"/>
                <w:szCs w:val="24"/>
              </w:rPr>
            </w:pPr>
            <w:r w:rsidRPr="000735A9">
              <w:rPr>
                <w:spacing w:val="-2"/>
                <w:sz w:val="24"/>
                <w:szCs w:val="24"/>
              </w:rPr>
              <w:t>Базовые</w:t>
            </w:r>
            <w:r w:rsidRPr="000735A9">
              <w:rPr>
                <w:sz w:val="24"/>
                <w:szCs w:val="24"/>
              </w:rPr>
              <w:tab/>
            </w:r>
            <w:r w:rsidRPr="000735A9">
              <w:rPr>
                <w:spacing w:val="-2"/>
                <w:sz w:val="24"/>
                <w:szCs w:val="24"/>
              </w:rPr>
              <w:t>технологии</w:t>
            </w:r>
          </w:p>
        </w:tc>
        <w:tc>
          <w:tcPr>
            <w:tcW w:w="6885" w:type="dxa"/>
            <w:tcBorders>
              <w:bottom w:val="nil"/>
            </w:tcBorders>
          </w:tcPr>
          <w:p w:rsidR="000735A9" w:rsidRPr="000735A9" w:rsidRDefault="000735A9" w:rsidP="006C354D">
            <w:pPr>
              <w:pStyle w:val="TableParagraph"/>
              <w:tabs>
                <w:tab w:val="left" w:pos="1911"/>
                <w:tab w:val="left" w:pos="4276"/>
              </w:tabs>
              <w:spacing w:line="240" w:lineRule="auto"/>
              <w:ind w:right="97" w:firstLine="26"/>
              <w:jc w:val="both"/>
              <w:rPr>
                <w:sz w:val="24"/>
                <w:szCs w:val="24"/>
              </w:rPr>
            </w:pPr>
            <w:r w:rsidRPr="000735A9">
              <w:rPr>
                <w:spacing w:val="-2"/>
                <w:sz w:val="24"/>
                <w:szCs w:val="24"/>
              </w:rPr>
              <w:t>Технология</w:t>
            </w:r>
            <w:r w:rsidRPr="000735A9">
              <w:rPr>
                <w:sz w:val="24"/>
                <w:szCs w:val="24"/>
              </w:rPr>
              <w:tab/>
            </w:r>
            <w:r w:rsidRPr="000735A9">
              <w:rPr>
                <w:spacing w:val="-2"/>
                <w:sz w:val="24"/>
                <w:szCs w:val="24"/>
              </w:rPr>
              <w:t>проектирования</w:t>
            </w:r>
            <w:r w:rsidRPr="000735A9">
              <w:rPr>
                <w:sz w:val="24"/>
                <w:szCs w:val="24"/>
              </w:rPr>
              <w:tab/>
            </w:r>
            <w:r w:rsidRPr="000735A9">
              <w:rPr>
                <w:spacing w:val="-2"/>
                <w:sz w:val="24"/>
                <w:szCs w:val="24"/>
              </w:rPr>
              <w:t>психолого-</w:t>
            </w:r>
          </w:p>
        </w:tc>
      </w:tr>
      <w:tr w:rsidR="000735A9" w:rsidRPr="00FE78EF" w:rsidTr="00731548">
        <w:trPr>
          <w:trHeight w:val="316"/>
        </w:trPr>
        <w:tc>
          <w:tcPr>
            <w:tcW w:w="558" w:type="dxa"/>
            <w:tcBorders>
              <w:top w:val="nil"/>
              <w:bottom w:val="nil"/>
            </w:tcBorders>
          </w:tcPr>
          <w:p w:rsidR="000735A9" w:rsidRPr="00AD54E0" w:rsidRDefault="000735A9" w:rsidP="006C354D">
            <w:pPr>
              <w:pStyle w:val="TableParagraph"/>
              <w:spacing w:line="240" w:lineRule="auto"/>
              <w:ind w:right="92" w:hanging="114"/>
              <w:jc w:val="center"/>
              <w:rPr>
                <w:sz w:val="24"/>
                <w:szCs w:val="24"/>
              </w:rPr>
            </w:pPr>
            <w:r w:rsidRPr="00AD54E0">
              <w:rPr>
                <w:spacing w:val="-5"/>
                <w:sz w:val="24"/>
                <w:szCs w:val="24"/>
              </w:rPr>
              <w:t>2</w:t>
            </w:r>
          </w:p>
        </w:tc>
        <w:tc>
          <w:tcPr>
            <w:tcW w:w="2622" w:type="dxa"/>
            <w:tcBorders>
              <w:top w:val="nil"/>
              <w:bottom w:val="nil"/>
            </w:tcBorders>
          </w:tcPr>
          <w:p w:rsidR="000735A9" w:rsidRPr="000735A9" w:rsidRDefault="000735A9" w:rsidP="006C354D">
            <w:pPr>
              <w:pStyle w:val="TableParagraph"/>
              <w:tabs>
                <w:tab w:val="left" w:pos="2395"/>
              </w:tabs>
              <w:spacing w:line="240" w:lineRule="auto"/>
              <w:rPr>
                <w:sz w:val="24"/>
                <w:szCs w:val="24"/>
              </w:rPr>
            </w:pPr>
            <w:r w:rsidRPr="000735A9">
              <w:rPr>
                <w:spacing w:val="-2"/>
                <w:sz w:val="24"/>
                <w:szCs w:val="24"/>
              </w:rPr>
              <w:t>психолого</w:t>
            </w:r>
            <w:r w:rsidRPr="000735A9">
              <w:rPr>
                <w:sz w:val="24"/>
                <w:szCs w:val="24"/>
              </w:rPr>
              <w:tab/>
            </w:r>
            <w:r w:rsidRPr="000735A9">
              <w:rPr>
                <w:spacing w:val="-10"/>
                <w:sz w:val="24"/>
                <w:szCs w:val="24"/>
              </w:rPr>
              <w:t>–</w:t>
            </w:r>
          </w:p>
        </w:tc>
        <w:tc>
          <w:tcPr>
            <w:tcW w:w="6885" w:type="dxa"/>
            <w:tcBorders>
              <w:top w:val="nil"/>
              <w:bottom w:val="nil"/>
            </w:tcBorders>
          </w:tcPr>
          <w:p w:rsidR="000735A9" w:rsidRPr="000735A9" w:rsidRDefault="000735A9" w:rsidP="006C354D">
            <w:pPr>
              <w:pStyle w:val="TableParagraph"/>
              <w:spacing w:line="240" w:lineRule="auto"/>
              <w:ind w:right="100" w:firstLine="26"/>
              <w:jc w:val="both"/>
              <w:rPr>
                <w:sz w:val="24"/>
                <w:szCs w:val="24"/>
              </w:rPr>
            </w:pPr>
            <w:r w:rsidRPr="000735A9">
              <w:rPr>
                <w:sz w:val="24"/>
                <w:szCs w:val="24"/>
              </w:rPr>
              <w:t>педагогических</w:t>
            </w:r>
            <w:r w:rsidRPr="000735A9">
              <w:rPr>
                <w:spacing w:val="77"/>
                <w:sz w:val="24"/>
                <w:szCs w:val="24"/>
              </w:rPr>
              <w:t xml:space="preserve"> </w:t>
            </w:r>
            <w:r w:rsidRPr="000735A9">
              <w:rPr>
                <w:sz w:val="24"/>
                <w:szCs w:val="24"/>
              </w:rPr>
              <w:t>программ,</w:t>
            </w:r>
            <w:r w:rsidRPr="000735A9">
              <w:rPr>
                <w:spacing w:val="78"/>
                <w:sz w:val="24"/>
                <w:szCs w:val="24"/>
              </w:rPr>
              <w:t xml:space="preserve"> </w:t>
            </w:r>
            <w:r w:rsidRPr="000735A9">
              <w:rPr>
                <w:sz w:val="24"/>
                <w:szCs w:val="24"/>
              </w:rPr>
              <w:t>технологии</w:t>
            </w:r>
            <w:r w:rsidRPr="000735A9">
              <w:rPr>
                <w:spacing w:val="77"/>
                <w:sz w:val="24"/>
                <w:szCs w:val="24"/>
              </w:rPr>
              <w:t xml:space="preserve"> </w:t>
            </w:r>
            <w:r w:rsidRPr="000735A9">
              <w:rPr>
                <w:spacing w:val="-2"/>
                <w:sz w:val="24"/>
                <w:szCs w:val="24"/>
              </w:rPr>
              <w:t>психологического</w:t>
            </w:r>
          </w:p>
        </w:tc>
      </w:tr>
      <w:tr w:rsidR="000735A9" w:rsidRPr="00FE78EF" w:rsidTr="00731548">
        <w:trPr>
          <w:trHeight w:val="317"/>
        </w:trPr>
        <w:tc>
          <w:tcPr>
            <w:tcW w:w="558" w:type="dxa"/>
            <w:tcBorders>
              <w:top w:val="nil"/>
              <w:bottom w:val="nil"/>
            </w:tcBorders>
          </w:tcPr>
          <w:p w:rsidR="000735A9" w:rsidRPr="00AD54E0" w:rsidRDefault="000735A9" w:rsidP="006C354D">
            <w:pPr>
              <w:pStyle w:val="TableParagraph"/>
              <w:spacing w:line="240" w:lineRule="auto"/>
              <w:ind w:hanging="114"/>
              <w:rPr>
                <w:sz w:val="24"/>
                <w:szCs w:val="24"/>
              </w:rPr>
            </w:pPr>
          </w:p>
        </w:tc>
        <w:tc>
          <w:tcPr>
            <w:tcW w:w="2622" w:type="dxa"/>
            <w:tcBorders>
              <w:top w:val="nil"/>
              <w:bottom w:val="nil"/>
            </w:tcBorders>
          </w:tcPr>
          <w:p w:rsidR="000735A9" w:rsidRPr="000735A9" w:rsidRDefault="000735A9" w:rsidP="006C354D">
            <w:pPr>
              <w:pStyle w:val="TableParagraph"/>
              <w:spacing w:line="240" w:lineRule="auto"/>
              <w:rPr>
                <w:sz w:val="24"/>
                <w:szCs w:val="24"/>
              </w:rPr>
            </w:pPr>
            <w:r w:rsidRPr="000735A9">
              <w:rPr>
                <w:spacing w:val="-2"/>
                <w:sz w:val="24"/>
                <w:szCs w:val="24"/>
              </w:rPr>
              <w:t>педагогического</w:t>
            </w:r>
          </w:p>
        </w:tc>
        <w:tc>
          <w:tcPr>
            <w:tcW w:w="6885" w:type="dxa"/>
            <w:tcBorders>
              <w:top w:val="nil"/>
              <w:bottom w:val="nil"/>
            </w:tcBorders>
          </w:tcPr>
          <w:p w:rsidR="000735A9" w:rsidRPr="000735A9" w:rsidRDefault="000735A9" w:rsidP="006C354D">
            <w:pPr>
              <w:pStyle w:val="TableParagraph"/>
              <w:spacing w:line="240" w:lineRule="auto"/>
              <w:ind w:right="98" w:firstLine="26"/>
              <w:jc w:val="both"/>
              <w:rPr>
                <w:sz w:val="24"/>
                <w:szCs w:val="24"/>
                <w:lang w:val="ru-RU"/>
              </w:rPr>
            </w:pPr>
            <w:r w:rsidRPr="000735A9">
              <w:rPr>
                <w:sz w:val="24"/>
                <w:szCs w:val="24"/>
                <w:lang w:val="ru-RU"/>
              </w:rPr>
              <w:t>просвещения</w:t>
            </w:r>
            <w:r w:rsidRPr="000735A9">
              <w:rPr>
                <w:spacing w:val="75"/>
                <w:sz w:val="24"/>
                <w:szCs w:val="24"/>
                <w:lang w:val="ru-RU"/>
              </w:rPr>
              <w:t xml:space="preserve"> </w:t>
            </w:r>
            <w:r w:rsidRPr="000735A9">
              <w:rPr>
                <w:sz w:val="24"/>
                <w:szCs w:val="24"/>
                <w:lang w:val="ru-RU"/>
              </w:rPr>
              <w:t>и</w:t>
            </w:r>
            <w:r w:rsidRPr="000735A9">
              <w:rPr>
                <w:spacing w:val="79"/>
                <w:sz w:val="24"/>
                <w:szCs w:val="24"/>
                <w:lang w:val="ru-RU"/>
              </w:rPr>
              <w:t xml:space="preserve"> </w:t>
            </w:r>
            <w:r w:rsidRPr="000735A9">
              <w:rPr>
                <w:sz w:val="24"/>
                <w:szCs w:val="24"/>
                <w:lang w:val="ru-RU"/>
              </w:rPr>
              <w:t>информирования</w:t>
            </w:r>
            <w:r w:rsidRPr="000735A9">
              <w:rPr>
                <w:spacing w:val="78"/>
                <w:sz w:val="24"/>
                <w:szCs w:val="24"/>
                <w:lang w:val="ru-RU"/>
              </w:rPr>
              <w:t xml:space="preserve"> </w:t>
            </w:r>
            <w:r w:rsidRPr="000735A9">
              <w:rPr>
                <w:sz w:val="24"/>
                <w:szCs w:val="24"/>
                <w:lang w:val="ru-RU"/>
              </w:rPr>
              <w:t>(мастер-классы,</w:t>
            </w:r>
            <w:r w:rsidRPr="000735A9">
              <w:rPr>
                <w:spacing w:val="80"/>
                <w:sz w:val="24"/>
                <w:szCs w:val="24"/>
                <w:lang w:val="ru-RU"/>
              </w:rPr>
              <w:t xml:space="preserve"> </w:t>
            </w:r>
            <w:r w:rsidRPr="000735A9">
              <w:rPr>
                <w:spacing w:val="-2"/>
                <w:sz w:val="24"/>
                <w:szCs w:val="24"/>
                <w:lang w:val="ru-RU"/>
              </w:rPr>
              <w:t>анализ</w:t>
            </w:r>
          </w:p>
        </w:tc>
      </w:tr>
      <w:tr w:rsidR="000735A9" w:rsidRPr="00FE78EF" w:rsidTr="00731548">
        <w:trPr>
          <w:trHeight w:val="318"/>
        </w:trPr>
        <w:tc>
          <w:tcPr>
            <w:tcW w:w="558" w:type="dxa"/>
            <w:tcBorders>
              <w:top w:val="nil"/>
              <w:bottom w:val="nil"/>
            </w:tcBorders>
          </w:tcPr>
          <w:p w:rsidR="000735A9" w:rsidRPr="00AD54E0" w:rsidRDefault="000735A9" w:rsidP="006C354D">
            <w:pPr>
              <w:pStyle w:val="TableParagraph"/>
              <w:spacing w:line="240" w:lineRule="auto"/>
              <w:ind w:hanging="114"/>
              <w:rPr>
                <w:sz w:val="24"/>
                <w:szCs w:val="24"/>
                <w:lang w:val="ru-RU"/>
              </w:rPr>
            </w:pPr>
          </w:p>
        </w:tc>
        <w:tc>
          <w:tcPr>
            <w:tcW w:w="2622" w:type="dxa"/>
            <w:tcBorders>
              <w:top w:val="nil"/>
              <w:bottom w:val="nil"/>
            </w:tcBorders>
          </w:tcPr>
          <w:p w:rsidR="000735A9" w:rsidRPr="000735A9" w:rsidRDefault="000735A9" w:rsidP="006C354D">
            <w:pPr>
              <w:pStyle w:val="TableParagraph"/>
              <w:spacing w:line="240" w:lineRule="auto"/>
              <w:rPr>
                <w:sz w:val="24"/>
                <w:szCs w:val="24"/>
              </w:rPr>
            </w:pPr>
            <w:r w:rsidRPr="000735A9">
              <w:rPr>
                <w:spacing w:val="-2"/>
                <w:sz w:val="24"/>
                <w:szCs w:val="24"/>
              </w:rPr>
              <w:t>сопровождения</w:t>
            </w:r>
          </w:p>
        </w:tc>
        <w:tc>
          <w:tcPr>
            <w:tcW w:w="6885" w:type="dxa"/>
            <w:tcBorders>
              <w:top w:val="nil"/>
              <w:bottom w:val="nil"/>
            </w:tcBorders>
          </w:tcPr>
          <w:p w:rsidR="000735A9" w:rsidRPr="000735A9" w:rsidRDefault="000735A9" w:rsidP="006C354D">
            <w:pPr>
              <w:pStyle w:val="TableParagraph"/>
              <w:spacing w:line="240" w:lineRule="auto"/>
              <w:ind w:right="100" w:firstLine="26"/>
              <w:jc w:val="both"/>
              <w:rPr>
                <w:sz w:val="24"/>
                <w:szCs w:val="24"/>
                <w:lang w:val="ru-RU"/>
              </w:rPr>
            </w:pPr>
            <w:r w:rsidRPr="000735A9">
              <w:rPr>
                <w:sz w:val="24"/>
                <w:szCs w:val="24"/>
                <w:lang w:val="ru-RU"/>
              </w:rPr>
              <w:t>проблемных</w:t>
            </w:r>
            <w:r w:rsidRPr="000735A9">
              <w:rPr>
                <w:spacing w:val="52"/>
                <w:w w:val="150"/>
                <w:sz w:val="24"/>
                <w:szCs w:val="24"/>
                <w:lang w:val="ru-RU"/>
              </w:rPr>
              <w:t xml:space="preserve"> </w:t>
            </w:r>
            <w:r w:rsidRPr="000735A9">
              <w:rPr>
                <w:sz w:val="24"/>
                <w:szCs w:val="24"/>
                <w:lang w:val="ru-RU"/>
              </w:rPr>
              <w:t>ситуаций,</w:t>
            </w:r>
            <w:r w:rsidRPr="000735A9">
              <w:rPr>
                <w:spacing w:val="53"/>
                <w:w w:val="150"/>
                <w:sz w:val="24"/>
                <w:szCs w:val="24"/>
                <w:lang w:val="ru-RU"/>
              </w:rPr>
              <w:t xml:space="preserve"> </w:t>
            </w:r>
            <w:r w:rsidRPr="000735A9">
              <w:rPr>
                <w:sz w:val="24"/>
                <w:szCs w:val="24"/>
                <w:lang w:val="ru-RU"/>
              </w:rPr>
              <w:t>деловые</w:t>
            </w:r>
            <w:r w:rsidRPr="000735A9">
              <w:rPr>
                <w:spacing w:val="53"/>
                <w:w w:val="150"/>
                <w:sz w:val="24"/>
                <w:szCs w:val="24"/>
                <w:lang w:val="ru-RU"/>
              </w:rPr>
              <w:t xml:space="preserve"> </w:t>
            </w:r>
            <w:r w:rsidRPr="000735A9">
              <w:rPr>
                <w:sz w:val="24"/>
                <w:szCs w:val="24"/>
                <w:lang w:val="ru-RU"/>
              </w:rPr>
              <w:t>игры,</w:t>
            </w:r>
            <w:r w:rsidRPr="000735A9">
              <w:rPr>
                <w:spacing w:val="52"/>
                <w:w w:val="150"/>
                <w:sz w:val="24"/>
                <w:szCs w:val="24"/>
                <w:lang w:val="ru-RU"/>
              </w:rPr>
              <w:t xml:space="preserve"> </w:t>
            </w:r>
            <w:r w:rsidRPr="000735A9">
              <w:rPr>
                <w:sz w:val="24"/>
                <w:szCs w:val="24"/>
                <w:lang w:val="ru-RU"/>
              </w:rPr>
              <w:t>лектории,</w:t>
            </w:r>
            <w:r w:rsidRPr="000735A9">
              <w:rPr>
                <w:spacing w:val="54"/>
                <w:w w:val="150"/>
                <w:sz w:val="24"/>
                <w:szCs w:val="24"/>
                <w:lang w:val="ru-RU"/>
              </w:rPr>
              <w:t xml:space="preserve"> </w:t>
            </w:r>
            <w:r w:rsidRPr="000735A9">
              <w:rPr>
                <w:spacing w:val="-2"/>
                <w:sz w:val="24"/>
                <w:szCs w:val="24"/>
                <w:lang w:val="ru-RU"/>
              </w:rPr>
              <w:t>кейсы,</w:t>
            </w:r>
          </w:p>
        </w:tc>
      </w:tr>
      <w:tr w:rsidR="000735A9" w:rsidRPr="00FE78EF" w:rsidTr="00731548">
        <w:trPr>
          <w:trHeight w:val="317"/>
        </w:trPr>
        <w:tc>
          <w:tcPr>
            <w:tcW w:w="558" w:type="dxa"/>
            <w:tcBorders>
              <w:top w:val="nil"/>
              <w:bottom w:val="nil"/>
            </w:tcBorders>
          </w:tcPr>
          <w:p w:rsidR="000735A9" w:rsidRPr="00AD54E0" w:rsidRDefault="000735A9" w:rsidP="006C354D">
            <w:pPr>
              <w:pStyle w:val="TableParagraph"/>
              <w:spacing w:line="240" w:lineRule="auto"/>
              <w:ind w:hanging="114"/>
              <w:rPr>
                <w:sz w:val="24"/>
                <w:szCs w:val="24"/>
                <w:lang w:val="ru-RU"/>
              </w:rPr>
            </w:pPr>
          </w:p>
        </w:tc>
        <w:tc>
          <w:tcPr>
            <w:tcW w:w="2622" w:type="dxa"/>
            <w:tcBorders>
              <w:top w:val="nil"/>
              <w:bottom w:val="nil"/>
            </w:tcBorders>
          </w:tcPr>
          <w:p w:rsidR="000735A9" w:rsidRPr="000735A9" w:rsidRDefault="000735A9" w:rsidP="006C354D">
            <w:pPr>
              <w:pStyle w:val="TableParagraph"/>
              <w:spacing w:line="240" w:lineRule="auto"/>
              <w:ind w:firstLine="709"/>
              <w:rPr>
                <w:sz w:val="24"/>
                <w:szCs w:val="24"/>
                <w:lang w:val="ru-RU"/>
              </w:rPr>
            </w:pPr>
          </w:p>
        </w:tc>
        <w:tc>
          <w:tcPr>
            <w:tcW w:w="6885" w:type="dxa"/>
            <w:tcBorders>
              <w:top w:val="nil"/>
              <w:bottom w:val="nil"/>
            </w:tcBorders>
          </w:tcPr>
          <w:p w:rsidR="000735A9" w:rsidRPr="000735A9" w:rsidRDefault="000735A9" w:rsidP="006C354D">
            <w:pPr>
              <w:pStyle w:val="TableParagraph"/>
              <w:tabs>
                <w:tab w:val="left" w:pos="1746"/>
                <w:tab w:val="left" w:pos="3576"/>
              </w:tabs>
              <w:spacing w:line="240" w:lineRule="auto"/>
              <w:ind w:right="101" w:firstLine="26"/>
              <w:jc w:val="both"/>
              <w:rPr>
                <w:sz w:val="24"/>
                <w:szCs w:val="24"/>
              </w:rPr>
            </w:pPr>
            <w:r w:rsidRPr="000735A9">
              <w:rPr>
                <w:spacing w:val="-2"/>
                <w:sz w:val="24"/>
                <w:szCs w:val="24"/>
              </w:rPr>
              <w:t>собрания);</w:t>
            </w:r>
            <w:r w:rsidRPr="000735A9">
              <w:rPr>
                <w:sz w:val="24"/>
                <w:szCs w:val="24"/>
              </w:rPr>
              <w:tab/>
            </w:r>
            <w:r w:rsidRPr="000735A9">
              <w:rPr>
                <w:spacing w:val="-2"/>
                <w:sz w:val="24"/>
                <w:szCs w:val="24"/>
              </w:rPr>
              <w:t>технологии</w:t>
            </w:r>
            <w:r w:rsidRPr="000735A9">
              <w:rPr>
                <w:sz w:val="24"/>
                <w:szCs w:val="24"/>
              </w:rPr>
              <w:tab/>
            </w:r>
            <w:r w:rsidRPr="000735A9">
              <w:rPr>
                <w:spacing w:val="-2"/>
                <w:sz w:val="24"/>
                <w:szCs w:val="24"/>
              </w:rPr>
              <w:t>консультирования;</w:t>
            </w:r>
          </w:p>
        </w:tc>
      </w:tr>
      <w:tr w:rsidR="000735A9" w:rsidRPr="00FE78EF" w:rsidTr="00731548">
        <w:trPr>
          <w:trHeight w:val="316"/>
        </w:trPr>
        <w:tc>
          <w:tcPr>
            <w:tcW w:w="558" w:type="dxa"/>
            <w:tcBorders>
              <w:top w:val="nil"/>
              <w:bottom w:val="nil"/>
            </w:tcBorders>
          </w:tcPr>
          <w:p w:rsidR="000735A9" w:rsidRPr="00AD54E0" w:rsidRDefault="000735A9" w:rsidP="006C354D">
            <w:pPr>
              <w:pStyle w:val="TableParagraph"/>
              <w:spacing w:line="240" w:lineRule="auto"/>
              <w:ind w:hanging="114"/>
              <w:rPr>
                <w:sz w:val="24"/>
                <w:szCs w:val="24"/>
              </w:rPr>
            </w:pPr>
          </w:p>
        </w:tc>
        <w:tc>
          <w:tcPr>
            <w:tcW w:w="2622" w:type="dxa"/>
            <w:tcBorders>
              <w:top w:val="nil"/>
              <w:bottom w:val="nil"/>
            </w:tcBorders>
          </w:tcPr>
          <w:p w:rsidR="000735A9" w:rsidRPr="000735A9" w:rsidRDefault="000735A9" w:rsidP="006C354D">
            <w:pPr>
              <w:pStyle w:val="TableParagraph"/>
              <w:spacing w:line="240" w:lineRule="auto"/>
              <w:ind w:firstLine="709"/>
              <w:rPr>
                <w:sz w:val="24"/>
                <w:szCs w:val="24"/>
              </w:rPr>
            </w:pPr>
          </w:p>
        </w:tc>
        <w:tc>
          <w:tcPr>
            <w:tcW w:w="6885" w:type="dxa"/>
            <w:tcBorders>
              <w:top w:val="nil"/>
              <w:bottom w:val="nil"/>
            </w:tcBorders>
          </w:tcPr>
          <w:p w:rsidR="000735A9" w:rsidRPr="000735A9" w:rsidRDefault="000735A9" w:rsidP="006C354D">
            <w:pPr>
              <w:pStyle w:val="TableParagraph"/>
              <w:spacing w:line="240" w:lineRule="auto"/>
              <w:ind w:right="99" w:firstLine="26"/>
              <w:jc w:val="both"/>
              <w:rPr>
                <w:sz w:val="24"/>
                <w:szCs w:val="24"/>
                <w:lang w:val="ru-RU"/>
              </w:rPr>
            </w:pPr>
            <w:r w:rsidRPr="000735A9">
              <w:rPr>
                <w:sz w:val="24"/>
                <w:szCs w:val="24"/>
                <w:lang w:val="ru-RU"/>
              </w:rPr>
              <w:t>технологии</w:t>
            </w:r>
            <w:r w:rsidRPr="000735A9">
              <w:rPr>
                <w:spacing w:val="12"/>
                <w:sz w:val="24"/>
                <w:szCs w:val="24"/>
                <w:lang w:val="ru-RU"/>
              </w:rPr>
              <w:t xml:space="preserve"> </w:t>
            </w:r>
            <w:r w:rsidRPr="000735A9">
              <w:rPr>
                <w:sz w:val="24"/>
                <w:szCs w:val="24"/>
                <w:lang w:val="ru-RU"/>
              </w:rPr>
              <w:t>психопрофилактики</w:t>
            </w:r>
            <w:r w:rsidRPr="000735A9">
              <w:rPr>
                <w:spacing w:val="12"/>
                <w:sz w:val="24"/>
                <w:szCs w:val="24"/>
                <w:lang w:val="ru-RU"/>
              </w:rPr>
              <w:t xml:space="preserve"> </w:t>
            </w:r>
            <w:r w:rsidRPr="000735A9">
              <w:rPr>
                <w:sz w:val="24"/>
                <w:szCs w:val="24"/>
                <w:lang w:val="ru-RU"/>
              </w:rPr>
              <w:t>(семинары,</w:t>
            </w:r>
            <w:r w:rsidRPr="000735A9">
              <w:rPr>
                <w:spacing w:val="12"/>
                <w:sz w:val="24"/>
                <w:szCs w:val="24"/>
                <w:lang w:val="ru-RU"/>
              </w:rPr>
              <w:t xml:space="preserve"> </w:t>
            </w:r>
            <w:r w:rsidRPr="000735A9">
              <w:rPr>
                <w:sz w:val="24"/>
                <w:szCs w:val="24"/>
                <w:lang w:val="ru-RU"/>
              </w:rPr>
              <w:t>ролевые</w:t>
            </w:r>
            <w:r w:rsidRPr="000735A9">
              <w:rPr>
                <w:spacing w:val="13"/>
                <w:sz w:val="24"/>
                <w:szCs w:val="24"/>
                <w:lang w:val="ru-RU"/>
              </w:rPr>
              <w:t xml:space="preserve"> </w:t>
            </w:r>
            <w:r w:rsidRPr="000735A9">
              <w:rPr>
                <w:spacing w:val="-2"/>
                <w:sz w:val="24"/>
                <w:szCs w:val="24"/>
                <w:lang w:val="ru-RU"/>
              </w:rPr>
              <w:t>игры,</w:t>
            </w:r>
          </w:p>
        </w:tc>
      </w:tr>
      <w:tr w:rsidR="000735A9" w:rsidRPr="00FE78EF" w:rsidTr="00731548">
        <w:trPr>
          <w:trHeight w:val="318"/>
        </w:trPr>
        <w:tc>
          <w:tcPr>
            <w:tcW w:w="558" w:type="dxa"/>
            <w:tcBorders>
              <w:top w:val="nil"/>
              <w:bottom w:val="nil"/>
            </w:tcBorders>
          </w:tcPr>
          <w:p w:rsidR="000735A9" w:rsidRPr="00AD54E0" w:rsidRDefault="000735A9" w:rsidP="006C354D">
            <w:pPr>
              <w:pStyle w:val="TableParagraph"/>
              <w:spacing w:line="240" w:lineRule="auto"/>
              <w:ind w:hanging="114"/>
              <w:rPr>
                <w:sz w:val="24"/>
                <w:szCs w:val="24"/>
                <w:lang w:val="ru-RU"/>
              </w:rPr>
            </w:pPr>
          </w:p>
        </w:tc>
        <w:tc>
          <w:tcPr>
            <w:tcW w:w="2622" w:type="dxa"/>
            <w:tcBorders>
              <w:top w:val="nil"/>
              <w:bottom w:val="nil"/>
            </w:tcBorders>
          </w:tcPr>
          <w:p w:rsidR="000735A9" w:rsidRPr="000735A9" w:rsidRDefault="000735A9" w:rsidP="006C354D">
            <w:pPr>
              <w:pStyle w:val="TableParagraph"/>
              <w:spacing w:line="240" w:lineRule="auto"/>
              <w:ind w:firstLine="709"/>
              <w:rPr>
                <w:sz w:val="24"/>
                <w:szCs w:val="24"/>
                <w:lang w:val="ru-RU"/>
              </w:rPr>
            </w:pPr>
          </w:p>
        </w:tc>
        <w:tc>
          <w:tcPr>
            <w:tcW w:w="6885" w:type="dxa"/>
            <w:tcBorders>
              <w:top w:val="nil"/>
              <w:bottom w:val="nil"/>
            </w:tcBorders>
          </w:tcPr>
          <w:p w:rsidR="000735A9" w:rsidRPr="000735A9" w:rsidRDefault="000735A9" w:rsidP="006C354D">
            <w:pPr>
              <w:pStyle w:val="TableParagraph"/>
              <w:tabs>
                <w:tab w:val="left" w:pos="1412"/>
                <w:tab w:val="left" w:pos="2644"/>
                <w:tab w:val="left" w:pos="3061"/>
                <w:tab w:val="left" w:pos="4135"/>
                <w:tab w:val="left" w:pos="4672"/>
              </w:tabs>
              <w:spacing w:line="240" w:lineRule="auto"/>
              <w:ind w:right="101" w:firstLine="26"/>
              <w:jc w:val="both"/>
              <w:rPr>
                <w:sz w:val="24"/>
                <w:szCs w:val="24"/>
                <w:lang w:val="ru-RU"/>
              </w:rPr>
            </w:pPr>
            <w:r w:rsidRPr="000735A9">
              <w:rPr>
                <w:spacing w:val="-2"/>
                <w:sz w:val="24"/>
                <w:szCs w:val="24"/>
                <w:lang w:val="ru-RU"/>
              </w:rPr>
              <w:t>дискуссии,</w:t>
            </w:r>
            <w:r w:rsidRPr="000735A9">
              <w:rPr>
                <w:sz w:val="24"/>
                <w:szCs w:val="24"/>
                <w:lang w:val="ru-RU"/>
              </w:rPr>
              <w:tab/>
            </w:r>
            <w:r w:rsidRPr="000735A9">
              <w:rPr>
                <w:spacing w:val="-2"/>
                <w:sz w:val="24"/>
                <w:szCs w:val="24"/>
                <w:lang w:val="ru-RU"/>
              </w:rPr>
              <w:t>тренинги</w:t>
            </w:r>
            <w:r w:rsidRPr="000735A9">
              <w:rPr>
                <w:sz w:val="24"/>
                <w:szCs w:val="24"/>
                <w:lang w:val="ru-RU"/>
              </w:rPr>
              <w:tab/>
            </w:r>
            <w:r w:rsidRPr="000735A9">
              <w:rPr>
                <w:spacing w:val="-10"/>
                <w:sz w:val="24"/>
                <w:szCs w:val="24"/>
                <w:lang w:val="ru-RU"/>
              </w:rPr>
              <w:t>и</w:t>
            </w:r>
            <w:r w:rsidRPr="000735A9">
              <w:rPr>
                <w:sz w:val="24"/>
                <w:szCs w:val="24"/>
                <w:lang w:val="ru-RU"/>
              </w:rPr>
              <w:tab/>
            </w:r>
            <w:r w:rsidRPr="000735A9">
              <w:rPr>
                <w:spacing w:val="-2"/>
                <w:sz w:val="24"/>
                <w:szCs w:val="24"/>
                <w:lang w:val="ru-RU"/>
              </w:rPr>
              <w:t>занятия</w:t>
            </w:r>
            <w:r w:rsidRPr="000735A9">
              <w:rPr>
                <w:sz w:val="24"/>
                <w:szCs w:val="24"/>
                <w:lang w:val="ru-RU"/>
              </w:rPr>
              <w:tab/>
            </w:r>
            <w:r w:rsidRPr="000735A9">
              <w:rPr>
                <w:spacing w:val="-5"/>
                <w:sz w:val="24"/>
                <w:szCs w:val="24"/>
                <w:lang w:val="ru-RU"/>
              </w:rPr>
              <w:t>по</w:t>
            </w:r>
            <w:r w:rsidRPr="000735A9">
              <w:rPr>
                <w:sz w:val="24"/>
                <w:szCs w:val="24"/>
                <w:lang w:val="ru-RU"/>
              </w:rPr>
              <w:tab/>
            </w:r>
            <w:r w:rsidRPr="000735A9">
              <w:rPr>
                <w:spacing w:val="-2"/>
                <w:sz w:val="24"/>
                <w:szCs w:val="24"/>
                <w:lang w:val="ru-RU"/>
              </w:rPr>
              <w:t>профилактике</w:t>
            </w:r>
          </w:p>
        </w:tc>
      </w:tr>
      <w:tr w:rsidR="000735A9" w:rsidRPr="00FE78EF" w:rsidTr="00731548">
        <w:trPr>
          <w:trHeight w:val="317"/>
        </w:trPr>
        <w:tc>
          <w:tcPr>
            <w:tcW w:w="558" w:type="dxa"/>
            <w:tcBorders>
              <w:top w:val="nil"/>
              <w:bottom w:val="nil"/>
            </w:tcBorders>
          </w:tcPr>
          <w:p w:rsidR="000735A9" w:rsidRPr="00AD54E0" w:rsidRDefault="000735A9" w:rsidP="006C354D">
            <w:pPr>
              <w:pStyle w:val="TableParagraph"/>
              <w:spacing w:line="240" w:lineRule="auto"/>
              <w:ind w:hanging="114"/>
              <w:rPr>
                <w:sz w:val="24"/>
                <w:szCs w:val="24"/>
                <w:lang w:val="ru-RU"/>
              </w:rPr>
            </w:pPr>
          </w:p>
        </w:tc>
        <w:tc>
          <w:tcPr>
            <w:tcW w:w="2622" w:type="dxa"/>
            <w:tcBorders>
              <w:top w:val="nil"/>
              <w:bottom w:val="nil"/>
            </w:tcBorders>
          </w:tcPr>
          <w:p w:rsidR="000735A9" w:rsidRPr="000735A9" w:rsidRDefault="000735A9" w:rsidP="006C354D">
            <w:pPr>
              <w:pStyle w:val="TableParagraph"/>
              <w:spacing w:line="240" w:lineRule="auto"/>
              <w:ind w:firstLine="709"/>
              <w:rPr>
                <w:sz w:val="24"/>
                <w:szCs w:val="24"/>
                <w:lang w:val="ru-RU"/>
              </w:rPr>
            </w:pPr>
          </w:p>
        </w:tc>
        <w:tc>
          <w:tcPr>
            <w:tcW w:w="6885" w:type="dxa"/>
            <w:tcBorders>
              <w:top w:val="nil"/>
              <w:bottom w:val="nil"/>
            </w:tcBorders>
          </w:tcPr>
          <w:p w:rsidR="000735A9" w:rsidRPr="000735A9" w:rsidRDefault="000735A9" w:rsidP="006C354D">
            <w:pPr>
              <w:pStyle w:val="TableParagraph"/>
              <w:tabs>
                <w:tab w:val="left" w:pos="1887"/>
                <w:tab w:val="left" w:pos="2810"/>
                <w:tab w:val="left" w:pos="3290"/>
                <w:tab w:val="left" w:pos="4913"/>
              </w:tabs>
              <w:spacing w:line="240" w:lineRule="auto"/>
              <w:ind w:right="100" w:firstLine="26"/>
              <w:jc w:val="both"/>
              <w:rPr>
                <w:sz w:val="24"/>
                <w:szCs w:val="24"/>
                <w:lang w:val="ru-RU"/>
              </w:rPr>
            </w:pPr>
            <w:r w:rsidRPr="000735A9">
              <w:rPr>
                <w:spacing w:val="-2"/>
                <w:sz w:val="24"/>
                <w:szCs w:val="24"/>
                <w:lang w:val="ru-RU"/>
              </w:rPr>
              <w:t>суицидального</w:t>
            </w:r>
            <w:r w:rsidRPr="000735A9">
              <w:rPr>
                <w:sz w:val="24"/>
                <w:szCs w:val="24"/>
                <w:lang w:val="ru-RU"/>
              </w:rPr>
              <w:tab/>
            </w:r>
            <w:r w:rsidRPr="000735A9">
              <w:rPr>
                <w:spacing w:val="-4"/>
                <w:sz w:val="24"/>
                <w:szCs w:val="24"/>
                <w:lang w:val="ru-RU"/>
              </w:rPr>
              <w:t>риска</w:t>
            </w:r>
            <w:r w:rsidRPr="000735A9">
              <w:rPr>
                <w:sz w:val="24"/>
                <w:szCs w:val="24"/>
                <w:lang w:val="ru-RU"/>
              </w:rPr>
              <w:tab/>
            </w:r>
            <w:r w:rsidRPr="000735A9">
              <w:rPr>
                <w:spacing w:val="-10"/>
                <w:sz w:val="24"/>
                <w:szCs w:val="24"/>
                <w:lang w:val="ru-RU"/>
              </w:rPr>
              <w:t>и</w:t>
            </w:r>
            <w:r w:rsidRPr="000735A9">
              <w:rPr>
                <w:sz w:val="24"/>
                <w:szCs w:val="24"/>
                <w:lang w:val="ru-RU"/>
              </w:rPr>
              <w:tab/>
            </w:r>
            <w:r w:rsidRPr="000735A9">
              <w:rPr>
                <w:spacing w:val="-2"/>
                <w:sz w:val="24"/>
                <w:szCs w:val="24"/>
                <w:lang w:val="ru-RU"/>
              </w:rPr>
              <w:t>девиантного</w:t>
            </w:r>
            <w:r w:rsidRPr="000735A9">
              <w:rPr>
                <w:sz w:val="24"/>
                <w:szCs w:val="24"/>
                <w:lang w:val="ru-RU"/>
              </w:rPr>
              <w:tab/>
            </w:r>
            <w:r w:rsidRPr="000735A9">
              <w:rPr>
                <w:spacing w:val="-2"/>
                <w:sz w:val="24"/>
                <w:szCs w:val="24"/>
                <w:lang w:val="ru-RU"/>
              </w:rPr>
              <w:t>поведения);</w:t>
            </w:r>
          </w:p>
        </w:tc>
      </w:tr>
      <w:tr w:rsidR="000735A9" w:rsidRPr="00FE78EF" w:rsidTr="00731548">
        <w:trPr>
          <w:trHeight w:val="316"/>
        </w:trPr>
        <w:tc>
          <w:tcPr>
            <w:tcW w:w="558" w:type="dxa"/>
            <w:tcBorders>
              <w:top w:val="nil"/>
              <w:bottom w:val="nil"/>
            </w:tcBorders>
          </w:tcPr>
          <w:p w:rsidR="000735A9" w:rsidRPr="00AD54E0" w:rsidRDefault="000735A9" w:rsidP="006C354D">
            <w:pPr>
              <w:pStyle w:val="TableParagraph"/>
              <w:spacing w:line="240" w:lineRule="auto"/>
              <w:ind w:hanging="114"/>
              <w:rPr>
                <w:sz w:val="24"/>
                <w:szCs w:val="24"/>
                <w:lang w:val="ru-RU"/>
              </w:rPr>
            </w:pPr>
          </w:p>
        </w:tc>
        <w:tc>
          <w:tcPr>
            <w:tcW w:w="2622" w:type="dxa"/>
            <w:tcBorders>
              <w:top w:val="nil"/>
              <w:bottom w:val="nil"/>
            </w:tcBorders>
          </w:tcPr>
          <w:p w:rsidR="000735A9" w:rsidRPr="000735A9" w:rsidRDefault="000735A9" w:rsidP="006C354D">
            <w:pPr>
              <w:pStyle w:val="TableParagraph"/>
              <w:spacing w:line="240" w:lineRule="auto"/>
              <w:ind w:firstLine="709"/>
              <w:rPr>
                <w:sz w:val="24"/>
                <w:szCs w:val="24"/>
                <w:lang w:val="ru-RU"/>
              </w:rPr>
            </w:pPr>
          </w:p>
        </w:tc>
        <w:tc>
          <w:tcPr>
            <w:tcW w:w="6885" w:type="dxa"/>
            <w:vMerge w:val="restart"/>
            <w:tcBorders>
              <w:top w:val="nil"/>
            </w:tcBorders>
          </w:tcPr>
          <w:p w:rsidR="000735A9" w:rsidRPr="000735A9" w:rsidRDefault="000735A9" w:rsidP="006C354D">
            <w:pPr>
              <w:pStyle w:val="TableParagraph"/>
              <w:tabs>
                <w:tab w:val="left" w:pos="1441"/>
                <w:tab w:val="left" w:pos="3474"/>
                <w:tab w:val="left" w:pos="4824"/>
                <w:tab w:val="left" w:pos="5220"/>
              </w:tabs>
              <w:spacing w:line="240" w:lineRule="auto"/>
              <w:ind w:right="101" w:firstLine="26"/>
              <w:jc w:val="both"/>
              <w:rPr>
                <w:sz w:val="24"/>
                <w:szCs w:val="24"/>
                <w:lang w:val="ru-RU"/>
              </w:rPr>
            </w:pPr>
            <w:r w:rsidRPr="000735A9">
              <w:rPr>
                <w:spacing w:val="-2"/>
                <w:sz w:val="24"/>
                <w:szCs w:val="24"/>
                <w:lang w:val="ru-RU"/>
              </w:rPr>
              <w:t>технологии</w:t>
            </w:r>
            <w:r w:rsidRPr="000735A9">
              <w:rPr>
                <w:sz w:val="24"/>
                <w:szCs w:val="24"/>
                <w:lang w:val="ru-RU"/>
              </w:rPr>
              <w:tab/>
            </w:r>
            <w:r w:rsidRPr="000735A9">
              <w:rPr>
                <w:spacing w:val="-2"/>
                <w:sz w:val="24"/>
                <w:szCs w:val="24"/>
                <w:lang w:val="ru-RU"/>
              </w:rPr>
              <w:t>психологической</w:t>
            </w:r>
            <w:r w:rsidRPr="000735A9">
              <w:rPr>
                <w:sz w:val="24"/>
                <w:szCs w:val="24"/>
                <w:lang w:val="ru-RU"/>
              </w:rPr>
              <w:tab/>
            </w:r>
            <w:r w:rsidRPr="000735A9">
              <w:rPr>
                <w:spacing w:val="-2"/>
                <w:sz w:val="24"/>
                <w:szCs w:val="24"/>
                <w:lang w:val="ru-RU"/>
              </w:rPr>
              <w:t>коррекции</w:t>
            </w:r>
            <w:r w:rsidRPr="000735A9">
              <w:rPr>
                <w:sz w:val="24"/>
                <w:szCs w:val="24"/>
                <w:lang w:val="ru-RU"/>
              </w:rPr>
              <w:tab/>
            </w:r>
            <w:r w:rsidRPr="000735A9">
              <w:rPr>
                <w:spacing w:val="-10"/>
                <w:sz w:val="24"/>
                <w:szCs w:val="24"/>
                <w:lang w:val="ru-RU"/>
              </w:rPr>
              <w:t>и</w:t>
            </w:r>
            <w:r w:rsidRPr="000735A9">
              <w:rPr>
                <w:sz w:val="24"/>
                <w:szCs w:val="24"/>
                <w:lang w:val="ru-RU"/>
              </w:rPr>
              <w:tab/>
            </w:r>
            <w:r w:rsidRPr="000735A9">
              <w:rPr>
                <w:spacing w:val="-2"/>
                <w:sz w:val="24"/>
                <w:szCs w:val="24"/>
                <w:lang w:val="ru-RU"/>
              </w:rPr>
              <w:t>развития</w:t>
            </w:r>
          </w:p>
          <w:p w:rsidR="000735A9" w:rsidRPr="000735A9" w:rsidRDefault="000735A9" w:rsidP="006C354D">
            <w:pPr>
              <w:pStyle w:val="TableParagraph"/>
              <w:tabs>
                <w:tab w:val="left" w:pos="2084"/>
                <w:tab w:val="left" w:pos="3487"/>
                <w:tab w:val="left" w:pos="4830"/>
              </w:tabs>
              <w:spacing w:line="240" w:lineRule="auto"/>
              <w:ind w:right="96" w:firstLine="26"/>
              <w:jc w:val="both"/>
              <w:rPr>
                <w:sz w:val="24"/>
                <w:szCs w:val="24"/>
                <w:lang w:val="ru-RU"/>
              </w:rPr>
            </w:pPr>
            <w:r w:rsidRPr="000735A9">
              <w:rPr>
                <w:spacing w:val="-2"/>
                <w:sz w:val="24"/>
                <w:szCs w:val="24"/>
                <w:lang w:val="ru-RU"/>
              </w:rPr>
              <w:t>(сказкотерапия,</w:t>
            </w:r>
            <w:r w:rsidRPr="000735A9">
              <w:rPr>
                <w:sz w:val="24"/>
                <w:szCs w:val="24"/>
                <w:lang w:val="ru-RU"/>
              </w:rPr>
              <w:tab/>
              <w:t>изо-</w:t>
            </w:r>
            <w:r w:rsidRPr="000735A9">
              <w:rPr>
                <w:spacing w:val="-2"/>
                <w:sz w:val="24"/>
                <w:szCs w:val="24"/>
                <w:lang w:val="ru-RU"/>
              </w:rPr>
              <w:t>терапия;</w:t>
            </w:r>
          </w:p>
          <w:p w:rsidR="000735A9" w:rsidRPr="000735A9" w:rsidRDefault="000735A9" w:rsidP="006C354D">
            <w:pPr>
              <w:pStyle w:val="TableParagraph"/>
              <w:spacing w:line="240" w:lineRule="auto"/>
              <w:ind w:right="99" w:firstLine="26"/>
              <w:jc w:val="both"/>
              <w:rPr>
                <w:sz w:val="24"/>
                <w:szCs w:val="24"/>
                <w:lang w:val="ru-RU"/>
              </w:rPr>
            </w:pPr>
            <w:r w:rsidRPr="000735A9">
              <w:rPr>
                <w:sz w:val="24"/>
                <w:szCs w:val="24"/>
                <w:lang w:val="ru-RU"/>
              </w:rPr>
              <w:t>тренинговые</w:t>
            </w:r>
            <w:r w:rsidRPr="000735A9">
              <w:rPr>
                <w:spacing w:val="12"/>
                <w:sz w:val="24"/>
                <w:szCs w:val="24"/>
                <w:lang w:val="ru-RU"/>
              </w:rPr>
              <w:t xml:space="preserve"> </w:t>
            </w:r>
            <w:r w:rsidRPr="000735A9">
              <w:rPr>
                <w:sz w:val="24"/>
                <w:szCs w:val="24"/>
                <w:lang w:val="ru-RU"/>
              </w:rPr>
              <w:t>технологии,</w:t>
            </w:r>
            <w:r w:rsidRPr="000735A9">
              <w:rPr>
                <w:spacing w:val="15"/>
                <w:sz w:val="24"/>
                <w:szCs w:val="24"/>
                <w:lang w:val="ru-RU"/>
              </w:rPr>
              <w:t xml:space="preserve"> </w:t>
            </w:r>
            <w:r w:rsidRPr="000735A9">
              <w:rPr>
                <w:sz w:val="24"/>
                <w:szCs w:val="24"/>
                <w:lang w:val="ru-RU"/>
              </w:rPr>
              <w:t>игровые</w:t>
            </w:r>
            <w:r w:rsidRPr="000735A9">
              <w:rPr>
                <w:spacing w:val="15"/>
                <w:sz w:val="24"/>
                <w:szCs w:val="24"/>
                <w:lang w:val="ru-RU"/>
              </w:rPr>
              <w:t xml:space="preserve"> </w:t>
            </w:r>
            <w:r w:rsidRPr="000735A9">
              <w:rPr>
                <w:sz w:val="24"/>
                <w:szCs w:val="24"/>
                <w:lang w:val="ru-RU"/>
              </w:rPr>
              <w:t>технологии,</w:t>
            </w:r>
            <w:r w:rsidRPr="000735A9">
              <w:rPr>
                <w:spacing w:val="14"/>
                <w:sz w:val="24"/>
                <w:szCs w:val="24"/>
                <w:lang w:val="ru-RU"/>
              </w:rPr>
              <w:t xml:space="preserve"> </w:t>
            </w:r>
            <w:r w:rsidRPr="000735A9">
              <w:rPr>
                <w:spacing w:val="-2"/>
                <w:sz w:val="24"/>
                <w:szCs w:val="24"/>
                <w:lang w:val="ru-RU"/>
              </w:rPr>
              <w:t>технологии</w:t>
            </w:r>
          </w:p>
          <w:p w:rsidR="000735A9" w:rsidRPr="00AD54E0" w:rsidRDefault="000735A9" w:rsidP="00AD54E0">
            <w:pPr>
              <w:tabs>
                <w:tab w:val="left" w:pos="1841"/>
              </w:tabs>
              <w:rPr>
                <w:sz w:val="28"/>
                <w:szCs w:val="28"/>
                <w:lang w:val="ru-RU"/>
              </w:rPr>
            </w:pPr>
            <w:r w:rsidRPr="000735A9">
              <w:rPr>
                <w:sz w:val="24"/>
                <w:szCs w:val="24"/>
                <w:lang w:val="ru-RU"/>
              </w:rPr>
              <w:t>обучающих</w:t>
            </w:r>
            <w:r w:rsidRPr="000735A9">
              <w:rPr>
                <w:spacing w:val="-7"/>
                <w:sz w:val="24"/>
                <w:szCs w:val="24"/>
                <w:lang w:val="ru-RU"/>
              </w:rPr>
              <w:t xml:space="preserve"> </w:t>
            </w:r>
            <w:r w:rsidRPr="000735A9">
              <w:rPr>
                <w:sz w:val="24"/>
                <w:szCs w:val="24"/>
                <w:lang w:val="ru-RU"/>
              </w:rPr>
              <w:t>игр,</w:t>
            </w:r>
            <w:r w:rsidRPr="000735A9">
              <w:rPr>
                <w:spacing w:val="-5"/>
                <w:sz w:val="24"/>
                <w:szCs w:val="24"/>
                <w:lang w:val="ru-RU"/>
              </w:rPr>
              <w:t xml:space="preserve"> </w:t>
            </w:r>
            <w:r w:rsidRPr="000735A9">
              <w:rPr>
                <w:sz w:val="24"/>
                <w:szCs w:val="24"/>
                <w:lang w:val="ru-RU"/>
              </w:rPr>
              <w:t>круг</w:t>
            </w:r>
            <w:r w:rsidRPr="000735A9">
              <w:rPr>
                <w:spacing w:val="-4"/>
                <w:sz w:val="24"/>
                <w:szCs w:val="24"/>
                <w:lang w:val="ru-RU"/>
              </w:rPr>
              <w:t xml:space="preserve"> </w:t>
            </w:r>
            <w:r w:rsidRPr="000735A9">
              <w:rPr>
                <w:spacing w:val="-2"/>
                <w:sz w:val="24"/>
                <w:szCs w:val="24"/>
                <w:lang w:val="ru-RU"/>
              </w:rPr>
              <w:t>доверия).</w:t>
            </w:r>
            <w:r w:rsidRPr="000735A9">
              <w:rPr>
                <w:sz w:val="28"/>
                <w:szCs w:val="28"/>
                <w:lang w:val="ru-RU"/>
              </w:rPr>
              <w:t xml:space="preserve"> </w:t>
            </w:r>
            <w:r w:rsidRPr="000735A9">
              <w:rPr>
                <w:sz w:val="24"/>
                <w:szCs w:val="24"/>
                <w:lang w:val="ru-RU"/>
              </w:rPr>
              <w:t>методы</w:t>
            </w:r>
            <w:r w:rsidRPr="000735A9">
              <w:rPr>
                <w:spacing w:val="-2"/>
                <w:sz w:val="24"/>
                <w:szCs w:val="24"/>
                <w:lang w:val="ru-RU"/>
              </w:rPr>
              <w:t xml:space="preserve"> психокоррекции.</w:t>
            </w:r>
          </w:p>
        </w:tc>
      </w:tr>
      <w:tr w:rsidR="000735A9" w:rsidRPr="00FE78EF" w:rsidTr="00D65404">
        <w:trPr>
          <w:trHeight w:val="943"/>
        </w:trPr>
        <w:tc>
          <w:tcPr>
            <w:tcW w:w="558" w:type="dxa"/>
            <w:tcBorders>
              <w:top w:val="nil"/>
            </w:tcBorders>
          </w:tcPr>
          <w:p w:rsidR="000735A9" w:rsidRPr="00AD54E0" w:rsidRDefault="000735A9" w:rsidP="006C354D">
            <w:pPr>
              <w:pStyle w:val="TableParagraph"/>
              <w:spacing w:line="240" w:lineRule="auto"/>
              <w:ind w:hanging="114"/>
              <w:rPr>
                <w:sz w:val="24"/>
                <w:szCs w:val="24"/>
                <w:lang w:val="ru-RU"/>
              </w:rPr>
            </w:pPr>
          </w:p>
        </w:tc>
        <w:tc>
          <w:tcPr>
            <w:tcW w:w="2622" w:type="dxa"/>
            <w:tcBorders>
              <w:top w:val="nil"/>
            </w:tcBorders>
          </w:tcPr>
          <w:p w:rsidR="000735A9" w:rsidRPr="000735A9" w:rsidRDefault="000735A9" w:rsidP="006C354D">
            <w:pPr>
              <w:pStyle w:val="TableParagraph"/>
              <w:spacing w:line="240" w:lineRule="auto"/>
              <w:ind w:firstLine="709"/>
              <w:rPr>
                <w:sz w:val="24"/>
                <w:szCs w:val="24"/>
                <w:lang w:val="ru-RU"/>
              </w:rPr>
            </w:pPr>
          </w:p>
        </w:tc>
        <w:tc>
          <w:tcPr>
            <w:tcW w:w="6885" w:type="dxa"/>
            <w:vMerge/>
          </w:tcPr>
          <w:p w:rsidR="000735A9" w:rsidRPr="000735A9" w:rsidRDefault="000735A9" w:rsidP="006C354D">
            <w:pPr>
              <w:pStyle w:val="TableParagraph"/>
              <w:spacing w:line="240" w:lineRule="auto"/>
              <w:ind w:left="106" w:firstLine="709"/>
              <w:rPr>
                <w:sz w:val="24"/>
                <w:szCs w:val="24"/>
                <w:lang w:val="ru-RU"/>
              </w:rPr>
            </w:pPr>
          </w:p>
        </w:tc>
      </w:tr>
      <w:tr w:rsidR="000735A9" w:rsidRPr="00FE78EF" w:rsidTr="00731548">
        <w:trPr>
          <w:trHeight w:val="952"/>
        </w:trPr>
        <w:tc>
          <w:tcPr>
            <w:tcW w:w="558" w:type="dxa"/>
          </w:tcPr>
          <w:p w:rsidR="000735A9" w:rsidRPr="00AD54E0" w:rsidRDefault="000735A9" w:rsidP="006C354D">
            <w:pPr>
              <w:pStyle w:val="TableParagraph"/>
              <w:spacing w:line="240" w:lineRule="auto"/>
              <w:ind w:hanging="114"/>
              <w:rPr>
                <w:b/>
                <w:i/>
                <w:sz w:val="24"/>
                <w:szCs w:val="24"/>
                <w:lang w:val="ru-RU"/>
              </w:rPr>
            </w:pPr>
          </w:p>
          <w:p w:rsidR="000735A9" w:rsidRPr="00AD54E0" w:rsidRDefault="000735A9" w:rsidP="006C354D">
            <w:pPr>
              <w:pStyle w:val="TableParagraph"/>
              <w:spacing w:line="240" w:lineRule="auto"/>
              <w:ind w:right="92" w:hanging="114"/>
              <w:jc w:val="center"/>
              <w:rPr>
                <w:sz w:val="24"/>
                <w:szCs w:val="24"/>
              </w:rPr>
            </w:pPr>
            <w:r w:rsidRPr="00AD54E0">
              <w:rPr>
                <w:spacing w:val="-5"/>
                <w:sz w:val="24"/>
                <w:szCs w:val="24"/>
              </w:rPr>
              <w:t>3</w:t>
            </w:r>
          </w:p>
        </w:tc>
        <w:tc>
          <w:tcPr>
            <w:tcW w:w="2622" w:type="dxa"/>
          </w:tcPr>
          <w:p w:rsidR="000735A9" w:rsidRPr="000735A9" w:rsidRDefault="000735A9" w:rsidP="006C354D">
            <w:pPr>
              <w:pStyle w:val="TableParagraph"/>
              <w:tabs>
                <w:tab w:val="left" w:pos="2395"/>
              </w:tabs>
              <w:spacing w:line="240" w:lineRule="auto"/>
              <w:ind w:left="107" w:hanging="44"/>
              <w:rPr>
                <w:sz w:val="24"/>
                <w:szCs w:val="24"/>
              </w:rPr>
            </w:pPr>
            <w:r w:rsidRPr="000735A9">
              <w:rPr>
                <w:spacing w:val="-2"/>
                <w:sz w:val="24"/>
                <w:szCs w:val="24"/>
              </w:rPr>
              <w:t>Информационно</w:t>
            </w:r>
            <w:r w:rsidRPr="000735A9">
              <w:rPr>
                <w:sz w:val="24"/>
                <w:szCs w:val="24"/>
              </w:rPr>
              <w:tab/>
            </w:r>
            <w:r w:rsidRPr="000735A9">
              <w:rPr>
                <w:spacing w:val="-10"/>
                <w:sz w:val="24"/>
                <w:szCs w:val="24"/>
              </w:rPr>
              <w:t>–</w:t>
            </w:r>
          </w:p>
          <w:p w:rsidR="000735A9" w:rsidRPr="000735A9" w:rsidRDefault="000735A9" w:rsidP="006C354D">
            <w:pPr>
              <w:pStyle w:val="TableParagraph"/>
              <w:spacing w:line="240" w:lineRule="auto"/>
              <w:ind w:left="107" w:hanging="44"/>
              <w:rPr>
                <w:sz w:val="24"/>
                <w:szCs w:val="24"/>
              </w:rPr>
            </w:pPr>
            <w:r w:rsidRPr="000735A9">
              <w:rPr>
                <w:spacing w:val="-2"/>
                <w:sz w:val="24"/>
                <w:szCs w:val="24"/>
              </w:rPr>
              <w:t>коммуникационные технологии</w:t>
            </w:r>
          </w:p>
        </w:tc>
        <w:tc>
          <w:tcPr>
            <w:tcW w:w="6885" w:type="dxa"/>
          </w:tcPr>
          <w:p w:rsidR="000735A9" w:rsidRPr="000735A9" w:rsidRDefault="000735A9" w:rsidP="006C354D">
            <w:pPr>
              <w:pStyle w:val="TableParagraph"/>
              <w:tabs>
                <w:tab w:val="left" w:pos="1964"/>
                <w:tab w:val="left" w:pos="3798"/>
                <w:tab w:val="left" w:pos="5467"/>
              </w:tabs>
              <w:spacing w:line="240" w:lineRule="auto"/>
              <w:ind w:left="106" w:firstLine="25"/>
              <w:rPr>
                <w:sz w:val="24"/>
                <w:szCs w:val="24"/>
                <w:lang w:val="ru-RU"/>
              </w:rPr>
            </w:pPr>
            <w:r w:rsidRPr="000735A9">
              <w:rPr>
                <w:spacing w:val="-2"/>
                <w:sz w:val="24"/>
                <w:szCs w:val="24"/>
                <w:lang w:val="ru-RU"/>
              </w:rPr>
              <w:t>Методы</w:t>
            </w:r>
            <w:r w:rsidRPr="000735A9">
              <w:rPr>
                <w:sz w:val="24"/>
                <w:szCs w:val="24"/>
                <w:lang w:val="ru-RU"/>
              </w:rPr>
              <w:tab/>
            </w:r>
            <w:r w:rsidRPr="000735A9">
              <w:rPr>
                <w:spacing w:val="-2"/>
                <w:sz w:val="24"/>
                <w:szCs w:val="24"/>
                <w:lang w:val="ru-RU"/>
              </w:rPr>
              <w:t>компьютерной</w:t>
            </w:r>
            <w:r w:rsidRPr="000735A9">
              <w:rPr>
                <w:sz w:val="24"/>
                <w:szCs w:val="24"/>
                <w:lang w:val="ru-RU"/>
              </w:rPr>
              <w:tab/>
            </w:r>
            <w:r w:rsidRPr="000735A9">
              <w:rPr>
                <w:spacing w:val="-2"/>
                <w:sz w:val="24"/>
                <w:szCs w:val="24"/>
                <w:lang w:val="ru-RU"/>
              </w:rPr>
              <w:t>диагностики,</w:t>
            </w:r>
            <w:r w:rsidRPr="000735A9">
              <w:rPr>
                <w:sz w:val="24"/>
                <w:szCs w:val="24"/>
                <w:lang w:val="ru-RU"/>
              </w:rPr>
              <w:tab/>
            </w:r>
            <w:r w:rsidRPr="000735A9">
              <w:rPr>
                <w:spacing w:val="-2"/>
                <w:sz w:val="24"/>
                <w:szCs w:val="24"/>
                <w:lang w:val="ru-RU"/>
              </w:rPr>
              <w:t>методы</w:t>
            </w:r>
          </w:p>
          <w:p w:rsidR="000735A9" w:rsidRPr="000735A9" w:rsidRDefault="000735A9" w:rsidP="006C354D">
            <w:pPr>
              <w:pStyle w:val="TableParagraph"/>
              <w:tabs>
                <w:tab w:val="left" w:pos="2118"/>
                <w:tab w:val="left" w:pos="3597"/>
                <w:tab w:val="left" w:pos="4492"/>
                <w:tab w:val="left" w:pos="5648"/>
              </w:tabs>
              <w:spacing w:line="240" w:lineRule="auto"/>
              <w:ind w:left="106" w:right="103" w:firstLine="25"/>
              <w:rPr>
                <w:sz w:val="24"/>
                <w:szCs w:val="24"/>
                <w:lang w:val="ru-RU"/>
              </w:rPr>
            </w:pPr>
            <w:r w:rsidRPr="000735A9">
              <w:rPr>
                <w:spacing w:val="-2"/>
                <w:sz w:val="24"/>
                <w:szCs w:val="24"/>
                <w:lang w:val="ru-RU"/>
              </w:rPr>
              <w:t>мультимедийные</w:t>
            </w:r>
            <w:r w:rsidRPr="000735A9">
              <w:rPr>
                <w:sz w:val="24"/>
                <w:szCs w:val="24"/>
                <w:lang w:val="ru-RU"/>
              </w:rPr>
              <w:tab/>
            </w:r>
            <w:r w:rsidRPr="000735A9">
              <w:rPr>
                <w:spacing w:val="-2"/>
                <w:sz w:val="24"/>
                <w:szCs w:val="24"/>
                <w:lang w:val="ru-RU"/>
              </w:rPr>
              <w:t>технологии,</w:t>
            </w:r>
            <w:r w:rsidRPr="000735A9">
              <w:rPr>
                <w:sz w:val="24"/>
                <w:szCs w:val="24"/>
                <w:lang w:val="ru-RU"/>
              </w:rPr>
              <w:tab/>
            </w:r>
            <w:r w:rsidRPr="000735A9">
              <w:rPr>
                <w:spacing w:val="-2"/>
                <w:sz w:val="24"/>
                <w:szCs w:val="24"/>
                <w:lang w:val="ru-RU"/>
              </w:rPr>
              <w:t>видео,</w:t>
            </w:r>
            <w:r w:rsidRPr="000735A9">
              <w:rPr>
                <w:sz w:val="24"/>
                <w:szCs w:val="24"/>
                <w:lang w:val="ru-RU"/>
              </w:rPr>
              <w:tab/>
            </w:r>
            <w:r w:rsidRPr="000735A9">
              <w:rPr>
                <w:spacing w:val="-2"/>
                <w:sz w:val="24"/>
                <w:szCs w:val="24"/>
                <w:lang w:val="ru-RU"/>
              </w:rPr>
              <w:t>буклеты,</w:t>
            </w:r>
            <w:r w:rsidRPr="000735A9">
              <w:rPr>
                <w:sz w:val="24"/>
                <w:szCs w:val="24"/>
                <w:lang w:val="ru-RU"/>
              </w:rPr>
              <w:tab/>
            </w:r>
            <w:r w:rsidRPr="000735A9">
              <w:rPr>
                <w:spacing w:val="-2"/>
                <w:sz w:val="24"/>
                <w:szCs w:val="24"/>
                <w:lang w:val="ru-RU"/>
              </w:rPr>
              <w:t xml:space="preserve">почта </w:t>
            </w:r>
            <w:r w:rsidRPr="000735A9">
              <w:rPr>
                <w:sz w:val="24"/>
                <w:szCs w:val="24"/>
                <w:lang w:val="ru-RU"/>
              </w:rPr>
              <w:t>доверия, публикации.</w:t>
            </w:r>
          </w:p>
        </w:tc>
      </w:tr>
      <w:tr w:rsidR="000735A9" w:rsidRPr="00FE78EF" w:rsidTr="00731548">
        <w:trPr>
          <w:trHeight w:val="635"/>
        </w:trPr>
        <w:tc>
          <w:tcPr>
            <w:tcW w:w="558" w:type="dxa"/>
          </w:tcPr>
          <w:p w:rsidR="000735A9" w:rsidRPr="00AD54E0" w:rsidRDefault="000735A9" w:rsidP="006C354D">
            <w:pPr>
              <w:pStyle w:val="TableParagraph"/>
              <w:spacing w:line="240" w:lineRule="auto"/>
              <w:ind w:hanging="114"/>
              <w:rPr>
                <w:b/>
                <w:i/>
                <w:sz w:val="24"/>
                <w:szCs w:val="24"/>
                <w:lang w:val="ru-RU"/>
              </w:rPr>
            </w:pPr>
          </w:p>
          <w:p w:rsidR="000735A9" w:rsidRPr="00AD54E0" w:rsidRDefault="000735A9" w:rsidP="006C354D">
            <w:pPr>
              <w:pStyle w:val="TableParagraph"/>
              <w:spacing w:line="240" w:lineRule="auto"/>
              <w:ind w:right="92" w:hanging="114"/>
              <w:jc w:val="center"/>
              <w:rPr>
                <w:sz w:val="24"/>
                <w:szCs w:val="24"/>
              </w:rPr>
            </w:pPr>
            <w:r w:rsidRPr="00AD54E0">
              <w:rPr>
                <w:spacing w:val="-5"/>
                <w:sz w:val="24"/>
                <w:szCs w:val="24"/>
              </w:rPr>
              <w:t>4</w:t>
            </w:r>
          </w:p>
        </w:tc>
        <w:tc>
          <w:tcPr>
            <w:tcW w:w="2622" w:type="dxa"/>
          </w:tcPr>
          <w:p w:rsidR="000735A9" w:rsidRPr="000735A9" w:rsidRDefault="000735A9" w:rsidP="006C354D">
            <w:pPr>
              <w:pStyle w:val="TableParagraph"/>
              <w:spacing w:line="240" w:lineRule="auto"/>
              <w:rPr>
                <w:sz w:val="24"/>
                <w:szCs w:val="24"/>
              </w:rPr>
            </w:pPr>
            <w:r w:rsidRPr="000735A9">
              <w:rPr>
                <w:spacing w:val="-2"/>
                <w:sz w:val="24"/>
                <w:szCs w:val="24"/>
              </w:rPr>
              <w:t>Интерактивные</w:t>
            </w:r>
          </w:p>
          <w:p w:rsidR="000735A9" w:rsidRPr="000735A9" w:rsidRDefault="000735A9" w:rsidP="006C354D">
            <w:pPr>
              <w:pStyle w:val="TableParagraph"/>
              <w:spacing w:line="240" w:lineRule="auto"/>
              <w:rPr>
                <w:sz w:val="24"/>
                <w:szCs w:val="24"/>
              </w:rPr>
            </w:pPr>
            <w:r w:rsidRPr="000735A9">
              <w:rPr>
                <w:spacing w:val="-2"/>
                <w:sz w:val="24"/>
                <w:szCs w:val="24"/>
              </w:rPr>
              <w:t>методы</w:t>
            </w:r>
          </w:p>
        </w:tc>
        <w:tc>
          <w:tcPr>
            <w:tcW w:w="6885" w:type="dxa"/>
          </w:tcPr>
          <w:p w:rsidR="000735A9" w:rsidRPr="000735A9" w:rsidRDefault="000735A9" w:rsidP="00D65404">
            <w:pPr>
              <w:pStyle w:val="TableParagraph"/>
              <w:spacing w:line="240" w:lineRule="auto"/>
              <w:rPr>
                <w:sz w:val="24"/>
                <w:szCs w:val="24"/>
                <w:lang w:val="ru-RU"/>
              </w:rPr>
            </w:pPr>
            <w:r w:rsidRPr="000735A9">
              <w:rPr>
                <w:sz w:val="24"/>
                <w:szCs w:val="24"/>
                <w:lang w:val="ru-RU"/>
              </w:rPr>
              <w:t>Дебаты,</w:t>
            </w:r>
            <w:r w:rsidRPr="000735A9">
              <w:rPr>
                <w:spacing w:val="54"/>
                <w:sz w:val="24"/>
                <w:szCs w:val="24"/>
                <w:lang w:val="ru-RU"/>
              </w:rPr>
              <w:t xml:space="preserve"> </w:t>
            </w:r>
            <w:r w:rsidRPr="000735A9">
              <w:rPr>
                <w:sz w:val="24"/>
                <w:szCs w:val="24"/>
                <w:lang w:val="ru-RU"/>
              </w:rPr>
              <w:t>дискуссии,</w:t>
            </w:r>
            <w:r w:rsidRPr="000735A9">
              <w:rPr>
                <w:spacing w:val="58"/>
                <w:sz w:val="24"/>
                <w:szCs w:val="24"/>
                <w:lang w:val="ru-RU"/>
              </w:rPr>
              <w:t xml:space="preserve"> </w:t>
            </w:r>
            <w:r w:rsidRPr="000735A9">
              <w:rPr>
                <w:sz w:val="24"/>
                <w:szCs w:val="24"/>
                <w:lang w:val="ru-RU"/>
              </w:rPr>
              <w:t>мозговой</w:t>
            </w:r>
            <w:r w:rsidRPr="000735A9">
              <w:rPr>
                <w:spacing w:val="58"/>
                <w:sz w:val="24"/>
                <w:szCs w:val="24"/>
                <w:lang w:val="ru-RU"/>
              </w:rPr>
              <w:t xml:space="preserve"> </w:t>
            </w:r>
            <w:r w:rsidRPr="000735A9">
              <w:rPr>
                <w:sz w:val="24"/>
                <w:szCs w:val="24"/>
                <w:lang w:val="ru-RU"/>
              </w:rPr>
              <w:t>штурм,</w:t>
            </w:r>
            <w:r w:rsidRPr="000735A9">
              <w:rPr>
                <w:spacing w:val="58"/>
                <w:sz w:val="24"/>
                <w:szCs w:val="24"/>
                <w:lang w:val="ru-RU"/>
              </w:rPr>
              <w:t xml:space="preserve"> </w:t>
            </w:r>
            <w:r w:rsidRPr="000735A9">
              <w:rPr>
                <w:sz w:val="24"/>
                <w:szCs w:val="24"/>
                <w:lang w:val="ru-RU"/>
              </w:rPr>
              <w:t>тренинги,</w:t>
            </w:r>
            <w:r w:rsidRPr="000735A9">
              <w:rPr>
                <w:spacing w:val="-4"/>
                <w:sz w:val="24"/>
                <w:szCs w:val="24"/>
                <w:lang w:val="ru-RU"/>
              </w:rPr>
              <w:t xml:space="preserve"> </w:t>
            </w:r>
            <w:r w:rsidRPr="000735A9">
              <w:rPr>
                <w:sz w:val="24"/>
                <w:szCs w:val="24"/>
                <w:lang w:val="ru-RU"/>
              </w:rPr>
              <w:t>круглые</w:t>
            </w:r>
            <w:r w:rsidRPr="000735A9">
              <w:rPr>
                <w:spacing w:val="-3"/>
                <w:sz w:val="24"/>
                <w:szCs w:val="24"/>
                <w:lang w:val="ru-RU"/>
              </w:rPr>
              <w:t xml:space="preserve"> </w:t>
            </w:r>
            <w:r w:rsidRPr="000735A9">
              <w:rPr>
                <w:sz w:val="24"/>
                <w:szCs w:val="24"/>
                <w:lang w:val="ru-RU"/>
              </w:rPr>
              <w:t>столы,</w:t>
            </w:r>
            <w:r w:rsidRPr="000735A9">
              <w:rPr>
                <w:spacing w:val="-3"/>
                <w:sz w:val="24"/>
                <w:szCs w:val="24"/>
                <w:lang w:val="ru-RU"/>
              </w:rPr>
              <w:t xml:space="preserve"> </w:t>
            </w:r>
            <w:r w:rsidRPr="000735A9">
              <w:rPr>
                <w:sz w:val="24"/>
                <w:szCs w:val="24"/>
                <w:lang w:val="ru-RU"/>
              </w:rPr>
              <w:t>мастер-</w:t>
            </w:r>
            <w:r w:rsidRPr="000735A9">
              <w:rPr>
                <w:spacing w:val="-2"/>
                <w:sz w:val="24"/>
                <w:szCs w:val="24"/>
                <w:lang w:val="ru-RU"/>
              </w:rPr>
              <w:t>классы.</w:t>
            </w:r>
          </w:p>
        </w:tc>
      </w:tr>
      <w:tr w:rsidR="000735A9" w:rsidRPr="00FE78EF" w:rsidTr="00D65404">
        <w:trPr>
          <w:trHeight w:val="2212"/>
        </w:trPr>
        <w:tc>
          <w:tcPr>
            <w:tcW w:w="558" w:type="dxa"/>
          </w:tcPr>
          <w:p w:rsidR="000735A9" w:rsidRPr="00AD54E0" w:rsidRDefault="000735A9" w:rsidP="006C354D">
            <w:pPr>
              <w:pStyle w:val="TableParagraph"/>
              <w:spacing w:line="240" w:lineRule="auto"/>
              <w:ind w:hanging="114"/>
              <w:jc w:val="center"/>
              <w:rPr>
                <w:sz w:val="24"/>
                <w:szCs w:val="24"/>
                <w:lang w:val="ru-RU"/>
              </w:rPr>
            </w:pPr>
            <w:r w:rsidRPr="00AD54E0">
              <w:rPr>
                <w:sz w:val="24"/>
                <w:szCs w:val="24"/>
                <w:lang w:val="ru-RU"/>
              </w:rPr>
              <w:t>5</w:t>
            </w:r>
          </w:p>
        </w:tc>
        <w:tc>
          <w:tcPr>
            <w:tcW w:w="2622" w:type="dxa"/>
          </w:tcPr>
          <w:p w:rsidR="000735A9" w:rsidRPr="000735A9" w:rsidRDefault="000735A9" w:rsidP="006C354D">
            <w:pPr>
              <w:pStyle w:val="TableParagraph"/>
              <w:spacing w:line="240" w:lineRule="auto"/>
              <w:ind w:left="107"/>
              <w:rPr>
                <w:sz w:val="24"/>
                <w:szCs w:val="24"/>
              </w:rPr>
            </w:pPr>
            <w:r w:rsidRPr="000735A9">
              <w:rPr>
                <w:spacing w:val="-2"/>
                <w:sz w:val="24"/>
                <w:szCs w:val="24"/>
              </w:rPr>
              <w:t>Методики психологической</w:t>
            </w:r>
          </w:p>
          <w:p w:rsidR="000735A9" w:rsidRPr="000735A9" w:rsidRDefault="000735A9" w:rsidP="006C354D">
            <w:pPr>
              <w:pStyle w:val="TableParagraph"/>
              <w:spacing w:line="240" w:lineRule="auto"/>
              <w:rPr>
                <w:spacing w:val="-2"/>
                <w:sz w:val="24"/>
                <w:szCs w:val="24"/>
              </w:rPr>
            </w:pPr>
            <w:r w:rsidRPr="000735A9">
              <w:rPr>
                <w:spacing w:val="-2"/>
                <w:sz w:val="24"/>
                <w:szCs w:val="24"/>
              </w:rPr>
              <w:t>диагностики</w:t>
            </w:r>
          </w:p>
        </w:tc>
        <w:tc>
          <w:tcPr>
            <w:tcW w:w="6885" w:type="dxa"/>
          </w:tcPr>
          <w:p w:rsidR="000735A9" w:rsidRPr="000735A9" w:rsidRDefault="000735A9" w:rsidP="006C354D">
            <w:pPr>
              <w:tabs>
                <w:tab w:val="left" w:pos="1620"/>
              </w:tabs>
              <w:suppressAutoHyphens/>
              <w:jc w:val="both"/>
              <w:rPr>
                <w:sz w:val="24"/>
                <w:szCs w:val="24"/>
                <w:lang w:val="ru-RU"/>
              </w:rPr>
            </w:pPr>
            <w:r w:rsidRPr="000735A9">
              <w:rPr>
                <w:sz w:val="24"/>
                <w:szCs w:val="24"/>
                <w:lang w:val="ru-RU"/>
              </w:rPr>
              <w:t>Методика диагностики потребности в поисках ощущений (автор – М. Цукерман).</w:t>
            </w:r>
          </w:p>
          <w:p w:rsidR="000735A9" w:rsidRPr="000735A9" w:rsidRDefault="000735A9" w:rsidP="006C354D">
            <w:pPr>
              <w:tabs>
                <w:tab w:val="left" w:pos="1620"/>
              </w:tabs>
              <w:suppressAutoHyphens/>
              <w:jc w:val="both"/>
              <w:rPr>
                <w:sz w:val="24"/>
                <w:szCs w:val="24"/>
                <w:lang w:val="ru-RU"/>
              </w:rPr>
            </w:pPr>
            <w:r w:rsidRPr="000735A9">
              <w:rPr>
                <w:sz w:val="24"/>
                <w:szCs w:val="24"/>
                <w:lang w:val="ru-RU"/>
              </w:rPr>
              <w:t>Методика диагностики склонности к отклоняющемуся поведению (разработана Вологодским центром гуманитарных исследований и консультирования «Развитие»).</w:t>
            </w:r>
          </w:p>
          <w:p w:rsidR="000735A9" w:rsidRPr="000735A9" w:rsidRDefault="000735A9" w:rsidP="006C354D">
            <w:pPr>
              <w:tabs>
                <w:tab w:val="left" w:pos="1620"/>
              </w:tabs>
              <w:suppressAutoHyphens/>
              <w:jc w:val="both"/>
              <w:rPr>
                <w:sz w:val="24"/>
                <w:szCs w:val="24"/>
                <w:lang w:val="ru-RU"/>
              </w:rPr>
            </w:pPr>
            <w:r w:rsidRPr="000735A9">
              <w:rPr>
                <w:sz w:val="24"/>
                <w:szCs w:val="24"/>
                <w:lang w:val="ru-RU"/>
              </w:rPr>
              <w:t>Методика диагностики Басса Дарки</w:t>
            </w:r>
          </w:p>
          <w:p w:rsidR="000735A9" w:rsidRPr="00D65404" w:rsidRDefault="000735A9" w:rsidP="00D65404">
            <w:pPr>
              <w:tabs>
                <w:tab w:val="left" w:pos="1620"/>
              </w:tabs>
              <w:suppressAutoHyphens/>
              <w:jc w:val="both"/>
              <w:rPr>
                <w:bCs/>
                <w:iCs/>
                <w:color w:val="000000"/>
                <w:sz w:val="24"/>
                <w:szCs w:val="24"/>
                <w:lang w:val="ru-RU"/>
              </w:rPr>
            </w:pPr>
            <w:r w:rsidRPr="000735A9">
              <w:rPr>
                <w:sz w:val="24"/>
                <w:szCs w:val="24"/>
                <w:lang w:val="ru-RU"/>
              </w:rPr>
              <w:t xml:space="preserve">Анкета </w:t>
            </w:r>
            <w:r w:rsidRPr="000735A9">
              <w:rPr>
                <w:bCs/>
                <w:iCs/>
                <w:color w:val="000000"/>
                <w:sz w:val="24"/>
                <w:szCs w:val="24"/>
                <w:lang w:val="ru-RU"/>
              </w:rPr>
              <w:t>изучения состояния наркоманий среди шк</w:t>
            </w:r>
            <w:r w:rsidR="00D65404">
              <w:rPr>
                <w:bCs/>
                <w:iCs/>
                <w:color w:val="000000"/>
                <w:sz w:val="24"/>
                <w:szCs w:val="24"/>
                <w:lang w:val="ru-RU"/>
              </w:rPr>
              <w:t>ольников (автор – Э.Н. Вайнер).</w:t>
            </w:r>
          </w:p>
        </w:tc>
      </w:tr>
    </w:tbl>
    <w:p w:rsidR="00413338" w:rsidRPr="00FE78EF" w:rsidRDefault="00413338" w:rsidP="006C354D">
      <w:pPr>
        <w:pStyle w:val="a5"/>
        <w:widowControl w:val="0"/>
        <w:shd w:val="clear" w:color="auto" w:fill="FFFFFF"/>
        <w:spacing w:before="0" w:beforeAutospacing="0" w:after="0" w:afterAutospacing="0" w:line="360" w:lineRule="auto"/>
        <w:ind w:firstLine="567"/>
        <w:jc w:val="both"/>
        <w:rPr>
          <w:color w:val="000000"/>
          <w:sz w:val="28"/>
          <w:szCs w:val="28"/>
          <w:u w:val="single"/>
        </w:rPr>
      </w:pPr>
      <w:r w:rsidRPr="00FE78EF">
        <w:rPr>
          <w:color w:val="000000"/>
          <w:sz w:val="28"/>
          <w:szCs w:val="28"/>
          <w:u w:val="single"/>
        </w:rPr>
        <w:t>7. Взаимодействия в процессе осуществления программы</w:t>
      </w:r>
    </w:p>
    <w:p w:rsidR="00413338" w:rsidRPr="00FE78EF" w:rsidRDefault="00413338" w:rsidP="006C354D">
      <w:pPr>
        <w:pStyle w:val="a5"/>
        <w:widowControl w:val="0"/>
        <w:shd w:val="clear" w:color="auto" w:fill="FFFFFF"/>
        <w:spacing w:before="0" w:beforeAutospacing="0" w:after="0" w:afterAutospacing="0" w:line="360" w:lineRule="auto"/>
        <w:ind w:firstLine="567"/>
        <w:jc w:val="both"/>
        <w:rPr>
          <w:color w:val="000000"/>
          <w:sz w:val="28"/>
          <w:szCs w:val="28"/>
        </w:rPr>
      </w:pPr>
      <w:r w:rsidRPr="00FE78EF">
        <w:rPr>
          <w:color w:val="000000"/>
          <w:sz w:val="28"/>
          <w:szCs w:val="28"/>
        </w:rPr>
        <w:t>1. Воспитательная служба: организация, проведение совместных мероприятий профилактической направленности.</w:t>
      </w:r>
    </w:p>
    <w:p w:rsidR="00413338" w:rsidRPr="00FE78EF" w:rsidRDefault="00413338" w:rsidP="006C354D">
      <w:pPr>
        <w:pStyle w:val="a5"/>
        <w:widowControl w:val="0"/>
        <w:shd w:val="clear" w:color="auto" w:fill="FFFFFF"/>
        <w:spacing w:before="0" w:beforeAutospacing="0" w:after="0" w:afterAutospacing="0" w:line="360" w:lineRule="auto"/>
        <w:ind w:firstLine="567"/>
        <w:jc w:val="both"/>
        <w:rPr>
          <w:color w:val="000000"/>
          <w:sz w:val="28"/>
          <w:szCs w:val="28"/>
        </w:rPr>
      </w:pPr>
      <w:r w:rsidRPr="00FE78EF">
        <w:rPr>
          <w:color w:val="000000"/>
          <w:sz w:val="28"/>
          <w:szCs w:val="28"/>
        </w:rPr>
        <w:t>2. Социальный педагог, психолог: содействие в разработке анкет, тестов, методических материалов.</w:t>
      </w:r>
    </w:p>
    <w:p w:rsidR="00413338" w:rsidRPr="00FE78EF" w:rsidRDefault="00413338" w:rsidP="006C354D">
      <w:pPr>
        <w:pStyle w:val="a5"/>
        <w:widowControl w:val="0"/>
        <w:shd w:val="clear" w:color="auto" w:fill="FFFFFF"/>
        <w:spacing w:before="0" w:beforeAutospacing="0" w:after="0" w:afterAutospacing="0" w:line="360" w:lineRule="auto"/>
        <w:ind w:firstLine="567"/>
        <w:jc w:val="both"/>
        <w:rPr>
          <w:color w:val="000000"/>
          <w:sz w:val="28"/>
          <w:szCs w:val="28"/>
        </w:rPr>
      </w:pPr>
      <w:r w:rsidRPr="00FE78EF">
        <w:rPr>
          <w:color w:val="000000"/>
          <w:sz w:val="28"/>
          <w:szCs w:val="28"/>
        </w:rPr>
        <w:t xml:space="preserve">3. Кураторы: осуществление обратной связи по различным вопросам, касающимся данной проблематики, осуществление обратной связи с родителями; проведение классных часов. </w:t>
      </w:r>
    </w:p>
    <w:p w:rsidR="00413338" w:rsidRPr="00FE78EF" w:rsidRDefault="00413338" w:rsidP="006C354D">
      <w:pPr>
        <w:pStyle w:val="a5"/>
        <w:widowControl w:val="0"/>
        <w:shd w:val="clear" w:color="auto" w:fill="FFFFFF"/>
        <w:spacing w:before="0" w:beforeAutospacing="0" w:after="0" w:afterAutospacing="0" w:line="360" w:lineRule="auto"/>
        <w:ind w:firstLine="567"/>
        <w:jc w:val="both"/>
        <w:rPr>
          <w:color w:val="000000"/>
          <w:sz w:val="28"/>
          <w:szCs w:val="28"/>
        </w:rPr>
      </w:pPr>
      <w:r w:rsidRPr="00FE78EF">
        <w:rPr>
          <w:color w:val="000000"/>
          <w:sz w:val="28"/>
          <w:szCs w:val="28"/>
        </w:rPr>
        <w:t>4. Студенческий совет — волонтерская работа. Подготовка занятий профилактической направленности, цикл презентаций по профилактике табакокурения.</w:t>
      </w:r>
    </w:p>
    <w:p w:rsidR="00413338" w:rsidRPr="00FE78EF" w:rsidRDefault="00413338" w:rsidP="006C354D">
      <w:pPr>
        <w:pStyle w:val="a5"/>
        <w:widowControl w:val="0"/>
        <w:shd w:val="clear" w:color="auto" w:fill="FFFFFF"/>
        <w:spacing w:before="0" w:beforeAutospacing="0" w:after="0" w:afterAutospacing="0" w:line="360" w:lineRule="auto"/>
        <w:ind w:firstLine="567"/>
        <w:jc w:val="both"/>
        <w:rPr>
          <w:color w:val="000000"/>
          <w:sz w:val="28"/>
          <w:szCs w:val="28"/>
        </w:rPr>
      </w:pPr>
      <w:r w:rsidRPr="00FE78EF">
        <w:rPr>
          <w:color w:val="000000"/>
          <w:sz w:val="28"/>
          <w:szCs w:val="28"/>
        </w:rPr>
        <w:t>5. Медицинские и профилактические службы и организации города: решение вопросов  информирования и профилактики.</w:t>
      </w:r>
    </w:p>
    <w:p w:rsidR="00FE78EF" w:rsidRDefault="00FE78EF" w:rsidP="006C354D">
      <w:pPr>
        <w:widowControl w:val="0"/>
        <w:tabs>
          <w:tab w:val="left" w:pos="2100"/>
        </w:tabs>
        <w:spacing w:line="360" w:lineRule="auto"/>
        <w:ind w:firstLine="709"/>
        <w:jc w:val="center"/>
        <w:rPr>
          <w:b/>
          <w:sz w:val="28"/>
          <w:szCs w:val="28"/>
        </w:rPr>
      </w:pPr>
      <w:r w:rsidRPr="000735A9">
        <w:rPr>
          <w:b/>
          <w:sz w:val="28"/>
          <w:szCs w:val="28"/>
        </w:rPr>
        <w:t>Критерии оценки достижения планируемых результатов:</w:t>
      </w:r>
    </w:p>
    <w:p w:rsidR="003C1A80" w:rsidRPr="003C1A80" w:rsidRDefault="003C1A80" w:rsidP="006C354D">
      <w:pPr>
        <w:widowControl w:val="0"/>
        <w:spacing w:line="360" w:lineRule="auto"/>
        <w:ind w:firstLine="709"/>
        <w:jc w:val="both"/>
        <w:rPr>
          <w:sz w:val="28"/>
          <w:szCs w:val="28"/>
        </w:rPr>
      </w:pPr>
      <w:r w:rsidRPr="003C1A80">
        <w:rPr>
          <w:sz w:val="28"/>
          <w:szCs w:val="28"/>
        </w:rPr>
        <w:t xml:space="preserve">Качественные критерии: </w:t>
      </w:r>
    </w:p>
    <w:p w:rsidR="003C1A80" w:rsidRPr="003C1A80" w:rsidRDefault="003C1A80" w:rsidP="006C354D">
      <w:pPr>
        <w:widowControl w:val="0"/>
        <w:spacing w:line="360" w:lineRule="auto"/>
        <w:ind w:firstLine="709"/>
        <w:jc w:val="both"/>
        <w:rPr>
          <w:sz w:val="28"/>
          <w:szCs w:val="28"/>
        </w:rPr>
      </w:pPr>
      <w:r w:rsidRPr="003C1A80">
        <w:rPr>
          <w:sz w:val="28"/>
          <w:szCs w:val="28"/>
        </w:rPr>
        <w:t>-выраженное изменение аддиктивных  форм поведения подростков на адаптивные (улучшение взаимоотношений со сверстниками, родителями и педагогами, прекращение или минимизация прогулов занятий, участие в социально активных и творческих видах деятельности);</w:t>
      </w:r>
    </w:p>
    <w:p w:rsidR="003C1A80" w:rsidRPr="003C1A80" w:rsidRDefault="003C1A80" w:rsidP="006C354D">
      <w:pPr>
        <w:widowControl w:val="0"/>
        <w:spacing w:line="360" w:lineRule="auto"/>
        <w:ind w:firstLine="709"/>
        <w:jc w:val="both"/>
        <w:rPr>
          <w:sz w:val="28"/>
          <w:szCs w:val="28"/>
        </w:rPr>
      </w:pPr>
      <w:r w:rsidRPr="003C1A80">
        <w:rPr>
          <w:sz w:val="28"/>
          <w:szCs w:val="28"/>
        </w:rPr>
        <w:t>-выраженная деятельность подростков по самооздоровлению (отказ или попытки отказаться от вредных привычек, занятия в спортивных секциях, стремление придерживаться норм правильного питания и т.д.);</w:t>
      </w:r>
    </w:p>
    <w:p w:rsidR="003C1A80" w:rsidRPr="003C1A80" w:rsidRDefault="003C1A80" w:rsidP="006C354D">
      <w:pPr>
        <w:widowControl w:val="0"/>
        <w:spacing w:line="360" w:lineRule="auto"/>
        <w:ind w:firstLine="709"/>
        <w:jc w:val="both"/>
        <w:rPr>
          <w:sz w:val="28"/>
          <w:szCs w:val="28"/>
        </w:rPr>
      </w:pPr>
      <w:r w:rsidRPr="003C1A80">
        <w:rPr>
          <w:sz w:val="28"/>
          <w:szCs w:val="28"/>
        </w:rPr>
        <w:t xml:space="preserve"> -выраженная готовность подростков активно противостоять негативным воздействиям среды;</w:t>
      </w:r>
    </w:p>
    <w:p w:rsidR="003C1A80" w:rsidRPr="003C1A80" w:rsidRDefault="003C1A80" w:rsidP="006C354D">
      <w:pPr>
        <w:widowControl w:val="0"/>
        <w:spacing w:line="360" w:lineRule="auto"/>
        <w:ind w:firstLine="709"/>
        <w:jc w:val="both"/>
        <w:rPr>
          <w:sz w:val="28"/>
          <w:szCs w:val="28"/>
        </w:rPr>
      </w:pPr>
      <w:r w:rsidRPr="003C1A80">
        <w:rPr>
          <w:sz w:val="28"/>
          <w:szCs w:val="28"/>
        </w:rPr>
        <w:t xml:space="preserve"> -сформированность в колледже эффективной социально поддерживающей среды в виде участников программы, педагогов школы, сверстников;</w:t>
      </w:r>
    </w:p>
    <w:p w:rsidR="003C1A80" w:rsidRPr="003C1A80" w:rsidRDefault="003C1A80" w:rsidP="006C354D">
      <w:pPr>
        <w:widowControl w:val="0"/>
        <w:spacing w:line="360" w:lineRule="auto"/>
        <w:ind w:firstLine="709"/>
        <w:jc w:val="both"/>
        <w:rPr>
          <w:sz w:val="28"/>
          <w:szCs w:val="28"/>
        </w:rPr>
      </w:pPr>
      <w:r w:rsidRPr="003C1A80">
        <w:rPr>
          <w:sz w:val="28"/>
          <w:szCs w:val="28"/>
        </w:rPr>
        <w:t xml:space="preserve"> -наличие у подростков способности использовать личностные и внешние ресурсы как способа совладания со стрессом; </w:t>
      </w:r>
    </w:p>
    <w:p w:rsidR="003C1A80" w:rsidRPr="003C1A80" w:rsidRDefault="003C1A80" w:rsidP="006C354D">
      <w:pPr>
        <w:widowControl w:val="0"/>
        <w:spacing w:line="360" w:lineRule="auto"/>
        <w:ind w:firstLine="709"/>
        <w:jc w:val="both"/>
        <w:rPr>
          <w:sz w:val="28"/>
          <w:szCs w:val="28"/>
        </w:rPr>
      </w:pPr>
      <w:r w:rsidRPr="003C1A80">
        <w:rPr>
          <w:sz w:val="28"/>
          <w:szCs w:val="28"/>
        </w:rPr>
        <w:t xml:space="preserve">-освоение и внедрение педагогами психотехнических приёмов в процесс взаимодействия с подростками. </w:t>
      </w:r>
    </w:p>
    <w:p w:rsidR="003C1A80" w:rsidRPr="003C1A80" w:rsidRDefault="003C1A80" w:rsidP="006C354D">
      <w:pPr>
        <w:widowControl w:val="0"/>
        <w:spacing w:line="360" w:lineRule="auto"/>
        <w:ind w:firstLine="709"/>
        <w:jc w:val="both"/>
        <w:rPr>
          <w:sz w:val="28"/>
          <w:szCs w:val="28"/>
        </w:rPr>
      </w:pPr>
      <w:r w:rsidRPr="003C1A80">
        <w:rPr>
          <w:sz w:val="28"/>
          <w:szCs w:val="28"/>
        </w:rPr>
        <w:t xml:space="preserve">Количественные критерии: </w:t>
      </w:r>
    </w:p>
    <w:p w:rsidR="003C1A80" w:rsidRPr="003C1A80" w:rsidRDefault="003C1A80" w:rsidP="006C354D">
      <w:pPr>
        <w:widowControl w:val="0"/>
        <w:spacing w:line="360" w:lineRule="auto"/>
        <w:ind w:firstLine="709"/>
        <w:jc w:val="both"/>
        <w:rPr>
          <w:sz w:val="28"/>
          <w:szCs w:val="28"/>
        </w:rPr>
      </w:pPr>
      <w:r w:rsidRPr="003C1A80">
        <w:rPr>
          <w:sz w:val="28"/>
          <w:szCs w:val="28"/>
        </w:rPr>
        <w:t>-уменьшение количества подростков с аддиктивным поведением;</w:t>
      </w:r>
    </w:p>
    <w:p w:rsidR="003C1A80" w:rsidRPr="003C1A80" w:rsidRDefault="003C1A80" w:rsidP="006C354D">
      <w:pPr>
        <w:widowControl w:val="0"/>
        <w:spacing w:line="360" w:lineRule="auto"/>
        <w:ind w:firstLine="709"/>
        <w:jc w:val="both"/>
        <w:rPr>
          <w:sz w:val="28"/>
          <w:szCs w:val="28"/>
        </w:rPr>
      </w:pPr>
      <w:r w:rsidRPr="003C1A80">
        <w:rPr>
          <w:sz w:val="28"/>
          <w:szCs w:val="28"/>
        </w:rPr>
        <w:t>-снижение уровня потребностей в «острых ощущениях», что может приводить субъекта к участию в рискованных мероприятиях по показателям опросника</w:t>
      </w:r>
      <w:r w:rsidRPr="003C1A80">
        <w:rPr>
          <w:i/>
          <w:sz w:val="28"/>
          <w:szCs w:val="28"/>
        </w:rPr>
        <w:t xml:space="preserve"> Методика диагностики потребности в поисках ощущений</w:t>
      </w:r>
      <w:r w:rsidRPr="003C1A80">
        <w:rPr>
          <w:sz w:val="28"/>
          <w:szCs w:val="28"/>
        </w:rPr>
        <w:t xml:space="preserve">; </w:t>
      </w:r>
    </w:p>
    <w:p w:rsidR="003C1A80" w:rsidRPr="003C1A80" w:rsidRDefault="003C1A80" w:rsidP="006C354D">
      <w:pPr>
        <w:widowControl w:val="0"/>
        <w:spacing w:line="360" w:lineRule="auto"/>
        <w:ind w:firstLine="709"/>
        <w:jc w:val="both"/>
        <w:rPr>
          <w:sz w:val="28"/>
          <w:szCs w:val="28"/>
        </w:rPr>
      </w:pPr>
      <w:r w:rsidRPr="003C1A80">
        <w:rPr>
          <w:sz w:val="28"/>
          <w:szCs w:val="28"/>
        </w:rPr>
        <w:t xml:space="preserve">- снижение форм девиантного поведения по показателям опросника  </w:t>
      </w:r>
      <w:r w:rsidRPr="003C1A80">
        <w:rPr>
          <w:i/>
          <w:sz w:val="28"/>
          <w:szCs w:val="28"/>
        </w:rPr>
        <w:t>Методика диагностики склонности к отклоняющемуся поведению</w:t>
      </w:r>
      <w:r w:rsidRPr="003C1A80">
        <w:rPr>
          <w:sz w:val="28"/>
          <w:szCs w:val="28"/>
        </w:rPr>
        <w:t>;</w:t>
      </w:r>
    </w:p>
    <w:p w:rsidR="003C1A80" w:rsidRPr="003C1A80" w:rsidRDefault="003C1A80" w:rsidP="006C354D">
      <w:pPr>
        <w:pStyle w:val="a7"/>
        <w:widowControl w:val="0"/>
        <w:tabs>
          <w:tab w:val="left" w:pos="1609"/>
          <w:tab w:val="left" w:pos="2641"/>
          <w:tab w:val="left" w:pos="4635"/>
          <w:tab w:val="left" w:pos="7158"/>
          <w:tab w:val="left" w:pos="7518"/>
          <w:tab w:val="left" w:pos="9201"/>
        </w:tabs>
        <w:spacing w:after="0" w:line="360" w:lineRule="auto"/>
        <w:ind w:right="3" w:firstLine="709"/>
        <w:jc w:val="both"/>
        <w:rPr>
          <w:sz w:val="28"/>
          <w:szCs w:val="28"/>
        </w:rPr>
      </w:pPr>
      <w:r w:rsidRPr="003C1A80">
        <w:rPr>
          <w:sz w:val="28"/>
          <w:szCs w:val="28"/>
        </w:rPr>
        <w:t xml:space="preserve"> -</w:t>
      </w:r>
      <w:r w:rsidRPr="003C1A80">
        <w:rPr>
          <w:spacing w:val="-2"/>
          <w:sz w:val="28"/>
          <w:szCs w:val="28"/>
        </w:rPr>
        <w:t>снижение</w:t>
      </w:r>
      <w:r w:rsidRPr="003C1A80">
        <w:rPr>
          <w:sz w:val="28"/>
          <w:szCs w:val="28"/>
        </w:rPr>
        <w:tab/>
      </w:r>
      <w:r w:rsidRPr="003C1A80">
        <w:rPr>
          <w:spacing w:val="-2"/>
          <w:sz w:val="28"/>
          <w:szCs w:val="28"/>
        </w:rPr>
        <w:t>уровня</w:t>
      </w:r>
      <w:r w:rsidRPr="003C1A80">
        <w:rPr>
          <w:sz w:val="28"/>
          <w:szCs w:val="28"/>
        </w:rPr>
        <w:tab/>
      </w:r>
      <w:r w:rsidRPr="003C1A80">
        <w:rPr>
          <w:spacing w:val="-2"/>
          <w:sz w:val="28"/>
          <w:szCs w:val="28"/>
        </w:rPr>
        <w:t>агрессивности, раздражительности негативизма по п</w:t>
      </w:r>
      <w:r w:rsidRPr="003C1A80">
        <w:rPr>
          <w:sz w:val="28"/>
          <w:szCs w:val="28"/>
        </w:rPr>
        <w:t>оказателям опросника подростковой агрессивности Басс-Дарки;</w:t>
      </w:r>
    </w:p>
    <w:p w:rsidR="003C1A80" w:rsidRPr="003C1A80" w:rsidRDefault="003C1A80" w:rsidP="006C354D">
      <w:pPr>
        <w:widowControl w:val="0"/>
        <w:spacing w:line="360" w:lineRule="auto"/>
        <w:ind w:firstLine="709"/>
        <w:jc w:val="both"/>
        <w:rPr>
          <w:b/>
          <w:sz w:val="28"/>
          <w:szCs w:val="28"/>
        </w:rPr>
      </w:pPr>
    </w:p>
    <w:p w:rsidR="00413338" w:rsidRPr="00FE78EF" w:rsidRDefault="00413338" w:rsidP="006C354D">
      <w:pPr>
        <w:widowControl w:val="0"/>
        <w:spacing w:line="360" w:lineRule="auto"/>
        <w:ind w:firstLine="567"/>
        <w:jc w:val="both"/>
        <w:rPr>
          <w:sz w:val="28"/>
          <w:szCs w:val="28"/>
        </w:rPr>
        <w:sectPr w:rsidR="00413338" w:rsidRPr="00FE78EF" w:rsidSect="00FE78EF">
          <w:footerReference w:type="default" r:id="rId11"/>
          <w:type w:val="nextColumn"/>
          <w:pgSz w:w="11906" w:h="16838"/>
          <w:pgMar w:top="1134" w:right="567" w:bottom="1134" w:left="1701" w:header="708" w:footer="708" w:gutter="0"/>
          <w:cols w:space="708"/>
          <w:titlePg/>
          <w:docGrid w:linePitch="360"/>
        </w:sectPr>
      </w:pPr>
    </w:p>
    <w:p w:rsidR="00413338" w:rsidRPr="00FE78EF" w:rsidRDefault="00D65404" w:rsidP="006C354D">
      <w:pPr>
        <w:widowControl w:val="0"/>
        <w:spacing w:line="276" w:lineRule="auto"/>
        <w:ind w:firstLine="567"/>
        <w:jc w:val="center"/>
        <w:rPr>
          <w:b/>
          <w:iCs/>
          <w:sz w:val="28"/>
          <w:szCs w:val="28"/>
        </w:rPr>
      </w:pPr>
      <w:r>
        <w:rPr>
          <w:b/>
          <w:iCs/>
          <w:sz w:val="28"/>
          <w:szCs w:val="28"/>
        </w:rPr>
        <w:t xml:space="preserve">2. </w:t>
      </w:r>
      <w:r w:rsidR="00413338" w:rsidRPr="00FE78EF">
        <w:rPr>
          <w:b/>
          <w:iCs/>
          <w:sz w:val="28"/>
          <w:szCs w:val="28"/>
        </w:rPr>
        <w:t xml:space="preserve">Дорожная карта </w:t>
      </w:r>
    </w:p>
    <w:p w:rsidR="00413338" w:rsidRPr="00FE78EF" w:rsidRDefault="00621F93" w:rsidP="006C354D">
      <w:pPr>
        <w:widowControl w:val="0"/>
        <w:spacing w:line="276" w:lineRule="auto"/>
        <w:ind w:firstLine="567"/>
        <w:jc w:val="center"/>
        <w:rPr>
          <w:b/>
          <w:iCs/>
          <w:sz w:val="28"/>
          <w:szCs w:val="28"/>
        </w:rPr>
      </w:pPr>
      <w:r w:rsidRPr="00FE78EF">
        <w:rPr>
          <w:b/>
          <w:bCs/>
          <w:color w:val="000000"/>
          <w:sz w:val="28"/>
          <w:szCs w:val="28"/>
        </w:rPr>
        <w:t>п</w:t>
      </w:r>
      <w:r w:rsidR="00413338" w:rsidRPr="00FE78EF">
        <w:rPr>
          <w:b/>
          <w:bCs/>
          <w:color w:val="000000"/>
          <w:sz w:val="28"/>
          <w:szCs w:val="28"/>
        </w:rPr>
        <w:t xml:space="preserve">о  профилактики употребления наркотических веществ </w:t>
      </w:r>
      <w:r w:rsidR="00413338" w:rsidRPr="00FE78EF">
        <w:rPr>
          <w:b/>
          <w:iCs/>
          <w:sz w:val="28"/>
          <w:szCs w:val="28"/>
        </w:rPr>
        <w:t xml:space="preserve">среди </w:t>
      </w:r>
      <w:r w:rsidRPr="00FE78EF">
        <w:rPr>
          <w:b/>
          <w:iCs/>
          <w:sz w:val="28"/>
          <w:szCs w:val="28"/>
        </w:rPr>
        <w:t>об</w:t>
      </w:r>
      <w:r w:rsidR="00413338" w:rsidRPr="00FE78EF">
        <w:rPr>
          <w:b/>
          <w:iCs/>
          <w:sz w:val="28"/>
          <w:szCs w:val="28"/>
        </w:rPr>
        <w:t>уча</w:t>
      </w:r>
      <w:r w:rsidRPr="00FE78EF">
        <w:rPr>
          <w:b/>
          <w:iCs/>
          <w:sz w:val="28"/>
          <w:szCs w:val="28"/>
        </w:rPr>
        <w:t>ю</w:t>
      </w:r>
      <w:r w:rsidR="00413338" w:rsidRPr="00FE78EF">
        <w:rPr>
          <w:b/>
          <w:iCs/>
          <w:sz w:val="28"/>
          <w:szCs w:val="28"/>
        </w:rPr>
        <w:t xml:space="preserve">щихся </w:t>
      </w:r>
      <w:r w:rsidRPr="00FE78EF">
        <w:rPr>
          <w:b/>
          <w:iCs/>
          <w:sz w:val="28"/>
          <w:szCs w:val="28"/>
        </w:rPr>
        <w:t>ГАПОУ «ОГК»</w:t>
      </w:r>
    </w:p>
    <w:tbl>
      <w:tblPr>
        <w:tblW w:w="1478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40"/>
        <w:gridCol w:w="1555"/>
        <w:gridCol w:w="4965"/>
        <w:gridCol w:w="1458"/>
        <w:gridCol w:w="3119"/>
        <w:gridCol w:w="3048"/>
      </w:tblGrid>
      <w:tr w:rsidR="00413338" w:rsidRPr="00FE78EF" w:rsidTr="006C354D">
        <w:tc>
          <w:tcPr>
            <w:tcW w:w="640" w:type="dxa"/>
          </w:tcPr>
          <w:p w:rsidR="00413338" w:rsidRPr="00731548" w:rsidRDefault="00413338" w:rsidP="006C354D">
            <w:pPr>
              <w:widowControl w:val="0"/>
            </w:pPr>
            <w:r w:rsidRPr="00731548">
              <w:t>№ п/п</w:t>
            </w:r>
          </w:p>
        </w:tc>
        <w:tc>
          <w:tcPr>
            <w:tcW w:w="6520" w:type="dxa"/>
            <w:gridSpan w:val="2"/>
          </w:tcPr>
          <w:p w:rsidR="00413338" w:rsidRPr="00731548" w:rsidRDefault="00413338" w:rsidP="006C354D">
            <w:pPr>
              <w:widowControl w:val="0"/>
            </w:pPr>
            <w:r w:rsidRPr="00731548">
              <w:t>Мероприятия</w:t>
            </w:r>
          </w:p>
        </w:tc>
        <w:tc>
          <w:tcPr>
            <w:tcW w:w="1458" w:type="dxa"/>
          </w:tcPr>
          <w:p w:rsidR="00413338" w:rsidRPr="00731548" w:rsidRDefault="00413338" w:rsidP="006C354D">
            <w:pPr>
              <w:widowControl w:val="0"/>
            </w:pPr>
            <w:r w:rsidRPr="00731548">
              <w:t>Сроки</w:t>
            </w:r>
          </w:p>
        </w:tc>
        <w:tc>
          <w:tcPr>
            <w:tcW w:w="3119" w:type="dxa"/>
          </w:tcPr>
          <w:p w:rsidR="00413338" w:rsidRPr="00731548" w:rsidRDefault="00413338" w:rsidP="006C354D">
            <w:pPr>
              <w:widowControl w:val="0"/>
            </w:pPr>
            <w:r w:rsidRPr="00731548">
              <w:t xml:space="preserve">Ответственные </w:t>
            </w:r>
          </w:p>
        </w:tc>
        <w:tc>
          <w:tcPr>
            <w:tcW w:w="3048" w:type="dxa"/>
          </w:tcPr>
          <w:p w:rsidR="00413338" w:rsidRPr="00731548" w:rsidRDefault="00413338" w:rsidP="006C354D">
            <w:pPr>
              <w:widowControl w:val="0"/>
            </w:pPr>
            <w:r w:rsidRPr="00731548">
              <w:t>Результат,</w:t>
            </w:r>
          </w:p>
          <w:p w:rsidR="00413338" w:rsidRPr="00731548" w:rsidRDefault="00413338" w:rsidP="006C354D">
            <w:pPr>
              <w:widowControl w:val="0"/>
            </w:pPr>
            <w:r w:rsidRPr="00731548">
              <w:t>итоговый документ</w:t>
            </w:r>
          </w:p>
        </w:tc>
      </w:tr>
      <w:tr w:rsidR="00413338" w:rsidRPr="00FE78EF" w:rsidTr="006C354D">
        <w:trPr>
          <w:cantSplit/>
        </w:trPr>
        <w:tc>
          <w:tcPr>
            <w:tcW w:w="11737" w:type="dxa"/>
            <w:gridSpan w:val="5"/>
          </w:tcPr>
          <w:p w:rsidR="00413338" w:rsidRPr="00731548" w:rsidRDefault="00413338" w:rsidP="006C354D">
            <w:pPr>
              <w:widowControl w:val="0"/>
              <w:rPr>
                <w:i/>
                <w:iCs/>
              </w:rPr>
            </w:pPr>
            <w:r w:rsidRPr="00731548">
              <w:rPr>
                <w:i/>
                <w:iCs/>
              </w:rPr>
              <w:t>Организационный этап</w:t>
            </w:r>
          </w:p>
        </w:tc>
        <w:tc>
          <w:tcPr>
            <w:tcW w:w="3048" w:type="dxa"/>
          </w:tcPr>
          <w:p w:rsidR="00413338" w:rsidRPr="00731548" w:rsidRDefault="00413338" w:rsidP="006C354D">
            <w:pPr>
              <w:widowControl w:val="0"/>
              <w:rPr>
                <w:i/>
                <w:iCs/>
              </w:rPr>
            </w:pPr>
          </w:p>
        </w:tc>
      </w:tr>
      <w:tr w:rsidR="00413338" w:rsidRPr="00FE78EF" w:rsidTr="006C354D">
        <w:trPr>
          <w:trHeight w:val="716"/>
        </w:trPr>
        <w:tc>
          <w:tcPr>
            <w:tcW w:w="640" w:type="dxa"/>
          </w:tcPr>
          <w:p w:rsidR="00413338" w:rsidRPr="00731548" w:rsidRDefault="00413338" w:rsidP="006C354D">
            <w:pPr>
              <w:widowControl w:val="0"/>
            </w:pPr>
            <w:r w:rsidRPr="00731548">
              <w:t>1</w:t>
            </w:r>
          </w:p>
        </w:tc>
        <w:tc>
          <w:tcPr>
            <w:tcW w:w="6520" w:type="dxa"/>
            <w:gridSpan w:val="2"/>
          </w:tcPr>
          <w:p w:rsidR="00413338" w:rsidRPr="00731548" w:rsidRDefault="00413338" w:rsidP="006C354D">
            <w:pPr>
              <w:widowControl w:val="0"/>
            </w:pPr>
            <w:r w:rsidRPr="00731548">
              <w:t xml:space="preserve">Планирование мероприятий </w:t>
            </w:r>
          </w:p>
        </w:tc>
        <w:tc>
          <w:tcPr>
            <w:tcW w:w="1458" w:type="dxa"/>
          </w:tcPr>
          <w:p w:rsidR="00413338" w:rsidRPr="00731548" w:rsidRDefault="00413338" w:rsidP="006C354D">
            <w:pPr>
              <w:widowControl w:val="0"/>
            </w:pPr>
            <w:r w:rsidRPr="00731548">
              <w:t xml:space="preserve">Сентябрь </w:t>
            </w:r>
          </w:p>
        </w:tc>
        <w:tc>
          <w:tcPr>
            <w:tcW w:w="3119" w:type="dxa"/>
          </w:tcPr>
          <w:p w:rsidR="00413338" w:rsidRPr="00731548" w:rsidRDefault="00413338" w:rsidP="006C354D">
            <w:pPr>
              <w:widowControl w:val="0"/>
            </w:pPr>
            <w:r w:rsidRPr="00731548">
              <w:t>Зам.директора по УВР, социальный педагог, педагог-организатор</w:t>
            </w:r>
          </w:p>
        </w:tc>
        <w:tc>
          <w:tcPr>
            <w:tcW w:w="3048" w:type="dxa"/>
          </w:tcPr>
          <w:p w:rsidR="00413338" w:rsidRPr="00731548" w:rsidRDefault="00413338" w:rsidP="006C354D">
            <w:pPr>
              <w:widowControl w:val="0"/>
            </w:pPr>
            <w:r w:rsidRPr="00731548">
              <w:t>План работы</w:t>
            </w:r>
          </w:p>
        </w:tc>
      </w:tr>
      <w:tr w:rsidR="00303374" w:rsidRPr="00FE78EF" w:rsidTr="006C354D">
        <w:trPr>
          <w:trHeight w:val="716"/>
        </w:trPr>
        <w:tc>
          <w:tcPr>
            <w:tcW w:w="640" w:type="dxa"/>
          </w:tcPr>
          <w:p w:rsidR="00303374" w:rsidRPr="00731548" w:rsidRDefault="00303374" w:rsidP="006C354D">
            <w:pPr>
              <w:widowControl w:val="0"/>
            </w:pPr>
            <w:r>
              <w:t>2</w:t>
            </w:r>
          </w:p>
        </w:tc>
        <w:tc>
          <w:tcPr>
            <w:tcW w:w="6520" w:type="dxa"/>
            <w:gridSpan w:val="2"/>
          </w:tcPr>
          <w:tbl>
            <w:tblPr>
              <w:tblW w:w="0" w:type="auto"/>
              <w:tblBorders>
                <w:top w:val="nil"/>
                <w:left w:val="nil"/>
                <w:bottom w:val="nil"/>
                <w:right w:val="nil"/>
              </w:tblBorders>
              <w:tblLook w:val="0000"/>
            </w:tblPr>
            <w:tblGrid>
              <w:gridCol w:w="6304"/>
            </w:tblGrid>
            <w:tr w:rsidR="00303374">
              <w:trPr>
                <w:trHeight w:val="523"/>
              </w:trPr>
              <w:tc>
                <w:tcPr>
                  <w:tcW w:w="0" w:type="auto"/>
                </w:tcPr>
                <w:p w:rsidR="00303374" w:rsidRDefault="00303374" w:rsidP="006C354D">
                  <w:pPr>
                    <w:pStyle w:val="Default"/>
                    <w:rPr>
                      <w:sz w:val="23"/>
                      <w:szCs w:val="23"/>
                    </w:rPr>
                  </w:pPr>
                  <w:r>
                    <w:t xml:space="preserve"> </w:t>
                  </w:r>
                  <w:r>
                    <w:rPr>
                      <w:sz w:val="23"/>
                      <w:szCs w:val="23"/>
                    </w:rPr>
                    <w:t xml:space="preserve">Организация мониторинга социального состава обучающихся и их семей. Социальный паспорт класса, </w:t>
                  </w:r>
                  <w:r w:rsidR="00E4422A">
                    <w:rPr>
                      <w:sz w:val="23"/>
                      <w:szCs w:val="23"/>
                    </w:rPr>
                    <w:t>колледжа</w:t>
                  </w:r>
                  <w:r>
                    <w:rPr>
                      <w:sz w:val="23"/>
                      <w:szCs w:val="23"/>
                    </w:rPr>
                    <w:t xml:space="preserve">. </w:t>
                  </w:r>
                </w:p>
              </w:tc>
            </w:tr>
          </w:tbl>
          <w:p w:rsidR="00303374" w:rsidRPr="00731548" w:rsidRDefault="00303374" w:rsidP="006C354D">
            <w:pPr>
              <w:widowControl w:val="0"/>
            </w:pPr>
          </w:p>
        </w:tc>
        <w:tc>
          <w:tcPr>
            <w:tcW w:w="1458" w:type="dxa"/>
          </w:tcPr>
          <w:p w:rsidR="00303374" w:rsidRPr="00731548" w:rsidRDefault="00303374" w:rsidP="006C354D">
            <w:pPr>
              <w:widowControl w:val="0"/>
            </w:pPr>
            <w:r>
              <w:t>Сентябрь - октябрь</w:t>
            </w:r>
          </w:p>
        </w:tc>
        <w:tc>
          <w:tcPr>
            <w:tcW w:w="3119" w:type="dxa"/>
          </w:tcPr>
          <w:p w:rsidR="00303374" w:rsidRPr="00731548" w:rsidRDefault="00303374" w:rsidP="006C354D">
            <w:pPr>
              <w:widowControl w:val="0"/>
            </w:pPr>
            <w:r>
              <w:t xml:space="preserve">Куратор, </w:t>
            </w:r>
            <w:r w:rsidR="00E4422A">
              <w:t xml:space="preserve">социальный педагог </w:t>
            </w:r>
          </w:p>
        </w:tc>
        <w:tc>
          <w:tcPr>
            <w:tcW w:w="3048" w:type="dxa"/>
          </w:tcPr>
          <w:p w:rsidR="00303374" w:rsidRPr="00731548" w:rsidRDefault="00E4422A" w:rsidP="006C354D">
            <w:pPr>
              <w:widowControl w:val="0"/>
            </w:pPr>
            <w:r>
              <w:t xml:space="preserve">Социальный паспорт </w:t>
            </w:r>
          </w:p>
        </w:tc>
      </w:tr>
      <w:tr w:rsidR="00413338" w:rsidRPr="00FE78EF" w:rsidTr="006C354D">
        <w:trPr>
          <w:trHeight w:val="728"/>
        </w:trPr>
        <w:tc>
          <w:tcPr>
            <w:tcW w:w="640" w:type="dxa"/>
          </w:tcPr>
          <w:p w:rsidR="00413338" w:rsidRPr="00731548" w:rsidRDefault="00303374" w:rsidP="006C354D">
            <w:pPr>
              <w:widowControl w:val="0"/>
            </w:pPr>
            <w:r>
              <w:t>3</w:t>
            </w:r>
          </w:p>
        </w:tc>
        <w:tc>
          <w:tcPr>
            <w:tcW w:w="6520" w:type="dxa"/>
            <w:gridSpan w:val="2"/>
          </w:tcPr>
          <w:p w:rsidR="00413338" w:rsidRPr="00731548" w:rsidRDefault="00413338" w:rsidP="006C354D">
            <w:pPr>
              <w:widowControl w:val="0"/>
              <w:jc w:val="both"/>
            </w:pPr>
            <w:r w:rsidRPr="00731548">
              <w:t>Создание планов совместной работы с городскими, областными организациями и медицинскими учреждениями, занимающимися профилактикой употребления НВ</w:t>
            </w:r>
          </w:p>
        </w:tc>
        <w:tc>
          <w:tcPr>
            <w:tcW w:w="1458" w:type="dxa"/>
          </w:tcPr>
          <w:p w:rsidR="00413338" w:rsidRPr="00731548" w:rsidRDefault="00413338" w:rsidP="006C354D">
            <w:pPr>
              <w:widowControl w:val="0"/>
            </w:pPr>
            <w:r w:rsidRPr="00731548">
              <w:t>Сентябрь</w:t>
            </w:r>
          </w:p>
        </w:tc>
        <w:tc>
          <w:tcPr>
            <w:tcW w:w="3119" w:type="dxa"/>
          </w:tcPr>
          <w:p w:rsidR="00413338" w:rsidRPr="00731548" w:rsidRDefault="00413338" w:rsidP="006C354D">
            <w:pPr>
              <w:widowControl w:val="0"/>
            </w:pPr>
            <w:r w:rsidRPr="00731548">
              <w:t>Зам.директора по УВР</w:t>
            </w:r>
          </w:p>
        </w:tc>
        <w:tc>
          <w:tcPr>
            <w:tcW w:w="3048" w:type="dxa"/>
          </w:tcPr>
          <w:p w:rsidR="00413338" w:rsidRPr="00731548" w:rsidRDefault="00413338" w:rsidP="006C354D">
            <w:pPr>
              <w:widowControl w:val="0"/>
            </w:pPr>
            <w:r w:rsidRPr="00731548">
              <w:t>План работы</w:t>
            </w:r>
          </w:p>
        </w:tc>
      </w:tr>
      <w:tr w:rsidR="00413338" w:rsidRPr="00FE78EF" w:rsidTr="006C354D">
        <w:trPr>
          <w:trHeight w:val="1046"/>
        </w:trPr>
        <w:tc>
          <w:tcPr>
            <w:tcW w:w="640" w:type="dxa"/>
          </w:tcPr>
          <w:p w:rsidR="00413338" w:rsidRPr="00731548" w:rsidRDefault="00303374" w:rsidP="006C354D">
            <w:pPr>
              <w:widowControl w:val="0"/>
            </w:pPr>
            <w:r>
              <w:t>4</w:t>
            </w:r>
          </w:p>
        </w:tc>
        <w:tc>
          <w:tcPr>
            <w:tcW w:w="6520" w:type="dxa"/>
            <w:gridSpan w:val="2"/>
          </w:tcPr>
          <w:p w:rsidR="00413338" w:rsidRPr="00731548" w:rsidRDefault="00413338" w:rsidP="006C354D">
            <w:pPr>
              <w:widowControl w:val="0"/>
              <w:jc w:val="both"/>
            </w:pPr>
            <w:r w:rsidRPr="00731548">
              <w:t>Организация информационного обеспечения реализации Программы: регулярная публикация информационных материалов на интернет портале колледжа, оформление стендов, организация взаимодействия со  СМИ.</w:t>
            </w:r>
          </w:p>
        </w:tc>
        <w:tc>
          <w:tcPr>
            <w:tcW w:w="1458" w:type="dxa"/>
          </w:tcPr>
          <w:p w:rsidR="00413338" w:rsidRPr="00731548" w:rsidRDefault="00413338" w:rsidP="006C354D">
            <w:pPr>
              <w:widowControl w:val="0"/>
              <w:jc w:val="both"/>
            </w:pPr>
            <w:r w:rsidRPr="00731548">
              <w:t>На протяжении всего времени</w:t>
            </w:r>
          </w:p>
        </w:tc>
        <w:tc>
          <w:tcPr>
            <w:tcW w:w="3119" w:type="dxa"/>
          </w:tcPr>
          <w:p w:rsidR="00413338" w:rsidRPr="00731548" w:rsidRDefault="00413338" w:rsidP="006C354D">
            <w:pPr>
              <w:widowControl w:val="0"/>
            </w:pPr>
            <w:r w:rsidRPr="00731548">
              <w:t>Зам.директора по УВР</w:t>
            </w:r>
          </w:p>
        </w:tc>
        <w:tc>
          <w:tcPr>
            <w:tcW w:w="3048" w:type="dxa"/>
          </w:tcPr>
          <w:p w:rsidR="00413338" w:rsidRPr="00731548" w:rsidRDefault="00413338" w:rsidP="006C354D">
            <w:pPr>
              <w:widowControl w:val="0"/>
              <w:jc w:val="both"/>
            </w:pPr>
            <w:r w:rsidRPr="00731548">
              <w:t>Информационные материалы</w:t>
            </w:r>
          </w:p>
          <w:p w:rsidR="00413338" w:rsidRPr="00731548" w:rsidRDefault="00413338" w:rsidP="006C354D">
            <w:pPr>
              <w:widowControl w:val="0"/>
              <w:jc w:val="both"/>
            </w:pPr>
          </w:p>
        </w:tc>
      </w:tr>
      <w:tr w:rsidR="00413338" w:rsidRPr="00FE78EF" w:rsidTr="006C354D">
        <w:trPr>
          <w:cantSplit/>
        </w:trPr>
        <w:tc>
          <w:tcPr>
            <w:tcW w:w="11737" w:type="dxa"/>
            <w:gridSpan w:val="5"/>
          </w:tcPr>
          <w:p w:rsidR="00413338" w:rsidRPr="00731548" w:rsidRDefault="00413338" w:rsidP="006C354D">
            <w:pPr>
              <w:widowControl w:val="0"/>
              <w:rPr>
                <w:i/>
                <w:iCs/>
              </w:rPr>
            </w:pPr>
            <w:r w:rsidRPr="00731548">
              <w:rPr>
                <w:i/>
                <w:iCs/>
              </w:rPr>
              <w:t xml:space="preserve"> Обучающий этап</w:t>
            </w:r>
          </w:p>
        </w:tc>
        <w:tc>
          <w:tcPr>
            <w:tcW w:w="3048" w:type="dxa"/>
          </w:tcPr>
          <w:p w:rsidR="00413338" w:rsidRPr="00731548" w:rsidRDefault="00413338" w:rsidP="006C354D">
            <w:pPr>
              <w:widowControl w:val="0"/>
              <w:rPr>
                <w:i/>
                <w:iCs/>
              </w:rPr>
            </w:pPr>
          </w:p>
        </w:tc>
      </w:tr>
      <w:tr w:rsidR="00413338" w:rsidRPr="00FE78EF" w:rsidTr="006C354D">
        <w:tc>
          <w:tcPr>
            <w:tcW w:w="640" w:type="dxa"/>
          </w:tcPr>
          <w:p w:rsidR="00413338" w:rsidRPr="00731548" w:rsidRDefault="00413338" w:rsidP="006C354D">
            <w:pPr>
              <w:widowControl w:val="0"/>
            </w:pPr>
            <w:r w:rsidRPr="00731548">
              <w:t>4</w:t>
            </w:r>
          </w:p>
        </w:tc>
        <w:tc>
          <w:tcPr>
            <w:tcW w:w="6520" w:type="dxa"/>
            <w:gridSpan w:val="2"/>
          </w:tcPr>
          <w:p w:rsidR="00413338" w:rsidRPr="00731548" w:rsidRDefault="00413338" w:rsidP="006C354D">
            <w:pPr>
              <w:widowControl w:val="0"/>
            </w:pPr>
            <w:r w:rsidRPr="00731548">
              <w:t>Подбор и накопление литературы по проблеме, организация информационных выставок</w:t>
            </w:r>
          </w:p>
        </w:tc>
        <w:tc>
          <w:tcPr>
            <w:tcW w:w="1458" w:type="dxa"/>
          </w:tcPr>
          <w:p w:rsidR="00413338" w:rsidRPr="00731548" w:rsidRDefault="00413338" w:rsidP="006C354D">
            <w:pPr>
              <w:widowControl w:val="0"/>
              <w:jc w:val="both"/>
            </w:pPr>
            <w:r w:rsidRPr="00731548">
              <w:t>На протяжении всего времени</w:t>
            </w:r>
          </w:p>
        </w:tc>
        <w:tc>
          <w:tcPr>
            <w:tcW w:w="3119" w:type="dxa"/>
          </w:tcPr>
          <w:p w:rsidR="00413338" w:rsidRPr="00731548" w:rsidRDefault="00413338" w:rsidP="006C354D">
            <w:pPr>
              <w:widowControl w:val="0"/>
            </w:pPr>
            <w:r w:rsidRPr="00731548">
              <w:t>Зав.библиотекой</w:t>
            </w:r>
          </w:p>
        </w:tc>
        <w:tc>
          <w:tcPr>
            <w:tcW w:w="3048" w:type="dxa"/>
          </w:tcPr>
          <w:p w:rsidR="00413338" w:rsidRPr="00731548" w:rsidRDefault="00413338" w:rsidP="006C354D">
            <w:pPr>
              <w:widowControl w:val="0"/>
            </w:pPr>
            <w:r w:rsidRPr="00731548">
              <w:t>Список литературы</w:t>
            </w:r>
          </w:p>
        </w:tc>
      </w:tr>
      <w:tr w:rsidR="00413338" w:rsidRPr="00FE78EF" w:rsidTr="006C354D">
        <w:tc>
          <w:tcPr>
            <w:tcW w:w="640" w:type="dxa"/>
          </w:tcPr>
          <w:p w:rsidR="00413338" w:rsidRPr="00731548" w:rsidRDefault="00413338" w:rsidP="006C354D">
            <w:pPr>
              <w:widowControl w:val="0"/>
            </w:pPr>
            <w:r w:rsidRPr="00731548">
              <w:t>5</w:t>
            </w:r>
          </w:p>
        </w:tc>
        <w:tc>
          <w:tcPr>
            <w:tcW w:w="6520" w:type="dxa"/>
            <w:gridSpan w:val="2"/>
          </w:tcPr>
          <w:p w:rsidR="00413338" w:rsidRPr="00731548" w:rsidRDefault="00413338" w:rsidP="006C354D">
            <w:pPr>
              <w:widowControl w:val="0"/>
              <w:jc w:val="both"/>
              <w:rPr>
                <w:color w:val="000000"/>
              </w:rPr>
            </w:pPr>
            <w:r w:rsidRPr="00731548">
              <w:t xml:space="preserve">Пропаганда здорового образа жизни в рамках изучения учебных дисциплин: «Основы безопасности </w:t>
            </w:r>
            <w:r w:rsidR="006C354D">
              <w:t>и защиты Родинв</w:t>
            </w:r>
            <w:r w:rsidRPr="00731548">
              <w:t>»; «Безопасность жизнедеятельности»; «Биология» и др.</w:t>
            </w:r>
          </w:p>
        </w:tc>
        <w:tc>
          <w:tcPr>
            <w:tcW w:w="1458" w:type="dxa"/>
          </w:tcPr>
          <w:p w:rsidR="00413338" w:rsidRPr="00731548" w:rsidRDefault="00413338" w:rsidP="006C354D">
            <w:pPr>
              <w:widowControl w:val="0"/>
              <w:jc w:val="both"/>
            </w:pPr>
            <w:r w:rsidRPr="00731548">
              <w:t>На протяжении всего времени</w:t>
            </w:r>
          </w:p>
        </w:tc>
        <w:tc>
          <w:tcPr>
            <w:tcW w:w="3119" w:type="dxa"/>
          </w:tcPr>
          <w:p w:rsidR="00413338" w:rsidRPr="00731548" w:rsidRDefault="00413338" w:rsidP="006C354D">
            <w:pPr>
              <w:widowControl w:val="0"/>
            </w:pPr>
            <w:r w:rsidRPr="00731548">
              <w:t>Зам.директора по УР</w:t>
            </w:r>
          </w:p>
        </w:tc>
        <w:tc>
          <w:tcPr>
            <w:tcW w:w="3048" w:type="dxa"/>
          </w:tcPr>
          <w:p w:rsidR="00413338" w:rsidRPr="00731548" w:rsidRDefault="00413338" w:rsidP="006C354D">
            <w:pPr>
              <w:widowControl w:val="0"/>
            </w:pPr>
            <w:r w:rsidRPr="00731548">
              <w:t>Методические разработки, КТП</w:t>
            </w:r>
          </w:p>
        </w:tc>
      </w:tr>
      <w:tr w:rsidR="00413338" w:rsidRPr="00FE78EF" w:rsidTr="006C354D">
        <w:tc>
          <w:tcPr>
            <w:tcW w:w="640" w:type="dxa"/>
          </w:tcPr>
          <w:p w:rsidR="00413338" w:rsidRPr="00731548" w:rsidRDefault="00413338" w:rsidP="006C354D">
            <w:pPr>
              <w:widowControl w:val="0"/>
            </w:pPr>
            <w:r w:rsidRPr="00731548">
              <w:t>6</w:t>
            </w:r>
          </w:p>
        </w:tc>
        <w:tc>
          <w:tcPr>
            <w:tcW w:w="6520" w:type="dxa"/>
            <w:gridSpan w:val="2"/>
          </w:tcPr>
          <w:p w:rsidR="00413338" w:rsidRPr="00731548" w:rsidRDefault="00413338" w:rsidP="006C354D">
            <w:pPr>
              <w:widowControl w:val="0"/>
            </w:pPr>
            <w:r w:rsidRPr="00731548">
              <w:t>Обучающие занятия для педагогов:</w:t>
            </w:r>
          </w:p>
          <w:p w:rsidR="00413338" w:rsidRPr="00731548" w:rsidRDefault="00413338" w:rsidP="006C354D">
            <w:pPr>
              <w:widowControl w:val="0"/>
            </w:pPr>
            <w:r w:rsidRPr="00731548">
              <w:t xml:space="preserve">- Профилактика употребления ПАВ среди обучающихся колледжа </w:t>
            </w:r>
          </w:p>
          <w:p w:rsidR="00413338" w:rsidRPr="00731548" w:rsidRDefault="00413338" w:rsidP="006C354D">
            <w:pPr>
              <w:widowControl w:val="0"/>
            </w:pPr>
            <w:r w:rsidRPr="00731548">
              <w:t xml:space="preserve">- Как уберечь ребенка от наркомании </w:t>
            </w:r>
          </w:p>
        </w:tc>
        <w:tc>
          <w:tcPr>
            <w:tcW w:w="1458" w:type="dxa"/>
          </w:tcPr>
          <w:p w:rsidR="00413338" w:rsidRPr="00731548" w:rsidRDefault="00413338" w:rsidP="006C354D">
            <w:pPr>
              <w:widowControl w:val="0"/>
            </w:pPr>
            <w:r w:rsidRPr="00731548">
              <w:t xml:space="preserve">Октябрь – ноябрь </w:t>
            </w:r>
          </w:p>
        </w:tc>
        <w:tc>
          <w:tcPr>
            <w:tcW w:w="3119" w:type="dxa"/>
          </w:tcPr>
          <w:p w:rsidR="00413338" w:rsidRPr="00731548" w:rsidRDefault="00413338" w:rsidP="006C354D">
            <w:pPr>
              <w:widowControl w:val="0"/>
            </w:pPr>
            <w:r w:rsidRPr="00731548">
              <w:t>Зам. по УВР, социальный педагог</w:t>
            </w:r>
          </w:p>
        </w:tc>
        <w:tc>
          <w:tcPr>
            <w:tcW w:w="3048" w:type="dxa"/>
          </w:tcPr>
          <w:p w:rsidR="00413338" w:rsidRPr="00731548" w:rsidRDefault="00413338" w:rsidP="006C354D">
            <w:pPr>
              <w:widowControl w:val="0"/>
            </w:pPr>
            <w:r w:rsidRPr="00731548">
              <w:t>Методические разработки</w:t>
            </w:r>
          </w:p>
        </w:tc>
      </w:tr>
      <w:tr w:rsidR="00413338" w:rsidRPr="00FE78EF" w:rsidTr="006C354D">
        <w:trPr>
          <w:cantSplit/>
        </w:trPr>
        <w:tc>
          <w:tcPr>
            <w:tcW w:w="11737" w:type="dxa"/>
            <w:gridSpan w:val="5"/>
          </w:tcPr>
          <w:p w:rsidR="00413338" w:rsidRPr="00731548" w:rsidRDefault="00413338" w:rsidP="006C354D">
            <w:pPr>
              <w:widowControl w:val="0"/>
              <w:rPr>
                <w:i/>
                <w:iCs/>
              </w:rPr>
            </w:pPr>
            <w:r w:rsidRPr="00731548">
              <w:rPr>
                <w:i/>
                <w:iCs/>
              </w:rPr>
              <w:t>Этап реализации</w:t>
            </w:r>
          </w:p>
        </w:tc>
        <w:tc>
          <w:tcPr>
            <w:tcW w:w="3048" w:type="dxa"/>
          </w:tcPr>
          <w:p w:rsidR="00413338" w:rsidRPr="00731548" w:rsidRDefault="00413338" w:rsidP="006C354D">
            <w:pPr>
              <w:widowControl w:val="0"/>
              <w:rPr>
                <w:i/>
                <w:iCs/>
              </w:rPr>
            </w:pPr>
          </w:p>
        </w:tc>
      </w:tr>
      <w:tr w:rsidR="00413338" w:rsidRPr="00FE78EF" w:rsidTr="006C354D">
        <w:tc>
          <w:tcPr>
            <w:tcW w:w="640" w:type="dxa"/>
          </w:tcPr>
          <w:p w:rsidR="00413338" w:rsidRPr="00731548" w:rsidRDefault="00413338" w:rsidP="006C354D">
            <w:pPr>
              <w:widowControl w:val="0"/>
            </w:pPr>
            <w:r w:rsidRPr="00731548">
              <w:t>7</w:t>
            </w:r>
          </w:p>
        </w:tc>
        <w:tc>
          <w:tcPr>
            <w:tcW w:w="6520" w:type="dxa"/>
            <w:gridSpan w:val="2"/>
          </w:tcPr>
          <w:p w:rsidR="00413338" w:rsidRPr="00731548" w:rsidRDefault="00413338" w:rsidP="006C354D">
            <w:pPr>
              <w:widowControl w:val="0"/>
            </w:pPr>
            <w:r w:rsidRPr="00731548">
              <w:t>Диагностическая работа. Выявление отношения обучающихся к проблеме употребления НВ</w:t>
            </w:r>
          </w:p>
          <w:p w:rsidR="00413338" w:rsidRPr="00731548" w:rsidRDefault="00621F93" w:rsidP="006C354D">
            <w:pPr>
              <w:widowControl w:val="0"/>
            </w:pPr>
            <w:r w:rsidRPr="00731548">
              <w:t>СПТ</w:t>
            </w:r>
            <w:r w:rsidR="00413338" w:rsidRPr="00731548">
              <w:t xml:space="preserve"> </w:t>
            </w:r>
          </w:p>
        </w:tc>
        <w:tc>
          <w:tcPr>
            <w:tcW w:w="1458" w:type="dxa"/>
          </w:tcPr>
          <w:p w:rsidR="00413338" w:rsidRPr="00731548" w:rsidRDefault="00413338" w:rsidP="006C354D">
            <w:pPr>
              <w:widowControl w:val="0"/>
            </w:pPr>
            <w:r w:rsidRPr="00731548">
              <w:t xml:space="preserve">Сентябрь- Октябрь </w:t>
            </w:r>
          </w:p>
        </w:tc>
        <w:tc>
          <w:tcPr>
            <w:tcW w:w="3119" w:type="dxa"/>
          </w:tcPr>
          <w:p w:rsidR="00413338" w:rsidRPr="00731548" w:rsidRDefault="00413338" w:rsidP="006C354D">
            <w:pPr>
              <w:widowControl w:val="0"/>
            </w:pPr>
            <w:r w:rsidRPr="00731548">
              <w:t>Педагог-психолог</w:t>
            </w:r>
          </w:p>
        </w:tc>
        <w:tc>
          <w:tcPr>
            <w:tcW w:w="3048" w:type="dxa"/>
          </w:tcPr>
          <w:p w:rsidR="00413338" w:rsidRPr="00731548" w:rsidRDefault="00413338" w:rsidP="006C354D">
            <w:pPr>
              <w:widowControl w:val="0"/>
              <w:jc w:val="both"/>
            </w:pPr>
            <w:r w:rsidRPr="00731548">
              <w:t xml:space="preserve">Аналитическая справка по результат исследования </w:t>
            </w:r>
          </w:p>
        </w:tc>
      </w:tr>
      <w:tr w:rsidR="00413338" w:rsidRPr="00FE78EF" w:rsidTr="006C354D">
        <w:tc>
          <w:tcPr>
            <w:tcW w:w="640" w:type="dxa"/>
          </w:tcPr>
          <w:p w:rsidR="00413338" w:rsidRPr="00731548" w:rsidRDefault="00413338" w:rsidP="006C354D">
            <w:pPr>
              <w:widowControl w:val="0"/>
            </w:pPr>
            <w:r w:rsidRPr="00731548">
              <w:t>8</w:t>
            </w:r>
          </w:p>
        </w:tc>
        <w:tc>
          <w:tcPr>
            <w:tcW w:w="6520" w:type="dxa"/>
            <w:gridSpan w:val="2"/>
          </w:tcPr>
          <w:p w:rsidR="00413338" w:rsidRPr="00731548" w:rsidRDefault="00413338" w:rsidP="006C354D">
            <w:pPr>
              <w:widowControl w:val="0"/>
              <w:jc w:val="both"/>
            </w:pPr>
            <w:r w:rsidRPr="00731548">
              <w:t>Заседания Совета профилактики</w:t>
            </w:r>
          </w:p>
        </w:tc>
        <w:tc>
          <w:tcPr>
            <w:tcW w:w="1458" w:type="dxa"/>
          </w:tcPr>
          <w:p w:rsidR="00413338" w:rsidRPr="00731548" w:rsidRDefault="00413338" w:rsidP="006C354D">
            <w:pPr>
              <w:widowControl w:val="0"/>
              <w:jc w:val="both"/>
            </w:pPr>
            <w:r w:rsidRPr="00731548">
              <w:t>На протяжении всего времени</w:t>
            </w:r>
          </w:p>
        </w:tc>
        <w:tc>
          <w:tcPr>
            <w:tcW w:w="3119" w:type="dxa"/>
          </w:tcPr>
          <w:p w:rsidR="00413338" w:rsidRPr="00731548" w:rsidRDefault="00413338" w:rsidP="006C354D">
            <w:pPr>
              <w:widowControl w:val="0"/>
            </w:pPr>
            <w:r w:rsidRPr="00731548">
              <w:t>Социальный педагог, зам.директора по УВР</w:t>
            </w:r>
            <w:r w:rsidR="006C354D">
              <w:t>, советник директора</w:t>
            </w:r>
          </w:p>
        </w:tc>
        <w:tc>
          <w:tcPr>
            <w:tcW w:w="3048" w:type="dxa"/>
          </w:tcPr>
          <w:p w:rsidR="00413338" w:rsidRPr="00731548" w:rsidRDefault="00413338" w:rsidP="006C354D">
            <w:pPr>
              <w:widowControl w:val="0"/>
              <w:jc w:val="both"/>
            </w:pPr>
            <w:r w:rsidRPr="00731548">
              <w:t>Протокол</w:t>
            </w:r>
          </w:p>
        </w:tc>
      </w:tr>
      <w:tr w:rsidR="00413338" w:rsidRPr="00FE78EF" w:rsidTr="006C354D">
        <w:tc>
          <w:tcPr>
            <w:tcW w:w="640" w:type="dxa"/>
          </w:tcPr>
          <w:p w:rsidR="00413338" w:rsidRPr="00731548" w:rsidRDefault="00413338" w:rsidP="006C354D">
            <w:pPr>
              <w:widowControl w:val="0"/>
            </w:pPr>
            <w:r w:rsidRPr="00731548">
              <w:t>9</w:t>
            </w:r>
          </w:p>
        </w:tc>
        <w:tc>
          <w:tcPr>
            <w:tcW w:w="6520" w:type="dxa"/>
            <w:gridSpan w:val="2"/>
          </w:tcPr>
          <w:p w:rsidR="00413338" w:rsidRPr="00731548" w:rsidRDefault="00413338" w:rsidP="006C354D">
            <w:pPr>
              <w:widowControl w:val="0"/>
              <w:jc w:val="both"/>
            </w:pPr>
            <w:r w:rsidRPr="00731548">
              <w:t xml:space="preserve">Разработка и включение занятий по </w:t>
            </w:r>
            <w:r w:rsidR="00B33698">
              <w:t xml:space="preserve">профилактике употребления </w:t>
            </w:r>
            <w:r w:rsidRPr="00731548">
              <w:t>НВ в Лекторий для родителей:</w:t>
            </w:r>
          </w:p>
          <w:p w:rsidR="00413338" w:rsidRPr="00731548" w:rsidRDefault="00413338" w:rsidP="006C354D">
            <w:pPr>
              <w:widowControl w:val="0"/>
              <w:jc w:val="both"/>
            </w:pPr>
            <w:r w:rsidRPr="00731548">
              <w:t>- профилактика деткой наркомании</w:t>
            </w:r>
          </w:p>
          <w:p w:rsidR="00413338" w:rsidRPr="00731548" w:rsidRDefault="00413338" w:rsidP="006C354D">
            <w:pPr>
              <w:widowControl w:val="0"/>
              <w:jc w:val="both"/>
            </w:pPr>
            <w:r w:rsidRPr="00731548">
              <w:t xml:space="preserve">-как уберечь ребенка от наркомании? </w:t>
            </w:r>
          </w:p>
        </w:tc>
        <w:tc>
          <w:tcPr>
            <w:tcW w:w="1458" w:type="dxa"/>
          </w:tcPr>
          <w:p w:rsidR="00413338" w:rsidRPr="00731548" w:rsidRDefault="00413338" w:rsidP="006C354D">
            <w:pPr>
              <w:widowControl w:val="0"/>
              <w:jc w:val="both"/>
            </w:pPr>
            <w:r w:rsidRPr="00731548">
              <w:t>На протяжении всего периода</w:t>
            </w:r>
          </w:p>
        </w:tc>
        <w:tc>
          <w:tcPr>
            <w:tcW w:w="3119" w:type="dxa"/>
          </w:tcPr>
          <w:p w:rsidR="00413338" w:rsidRPr="00731548" w:rsidRDefault="00413338" w:rsidP="006C354D">
            <w:pPr>
              <w:widowControl w:val="0"/>
              <w:jc w:val="both"/>
            </w:pPr>
            <w:r w:rsidRPr="00731548">
              <w:t>Зам. директора по УВР</w:t>
            </w:r>
          </w:p>
          <w:p w:rsidR="00413338" w:rsidRPr="00731548" w:rsidRDefault="00413338" w:rsidP="006C354D">
            <w:pPr>
              <w:widowControl w:val="0"/>
              <w:jc w:val="both"/>
            </w:pPr>
            <w:r w:rsidRPr="00731548">
              <w:t xml:space="preserve"> Педагоги-психологи</w:t>
            </w:r>
          </w:p>
          <w:p w:rsidR="00413338" w:rsidRPr="00731548" w:rsidRDefault="00413338" w:rsidP="006C354D">
            <w:pPr>
              <w:widowControl w:val="0"/>
            </w:pPr>
            <w:r w:rsidRPr="00731548">
              <w:t xml:space="preserve"> </w:t>
            </w:r>
          </w:p>
        </w:tc>
        <w:tc>
          <w:tcPr>
            <w:tcW w:w="3048" w:type="dxa"/>
          </w:tcPr>
          <w:p w:rsidR="00413338" w:rsidRPr="00731548" w:rsidRDefault="00413338" w:rsidP="006C354D">
            <w:pPr>
              <w:widowControl w:val="0"/>
            </w:pPr>
            <w:r w:rsidRPr="00731548">
              <w:t>Методические разработки</w:t>
            </w:r>
          </w:p>
        </w:tc>
      </w:tr>
      <w:tr w:rsidR="00413338" w:rsidRPr="00FE78EF" w:rsidTr="006C354D">
        <w:tc>
          <w:tcPr>
            <w:tcW w:w="640" w:type="dxa"/>
          </w:tcPr>
          <w:p w:rsidR="00413338" w:rsidRPr="00731548" w:rsidRDefault="00413338" w:rsidP="006C354D">
            <w:pPr>
              <w:widowControl w:val="0"/>
            </w:pPr>
            <w:r w:rsidRPr="00731548">
              <w:t>10</w:t>
            </w:r>
          </w:p>
        </w:tc>
        <w:tc>
          <w:tcPr>
            <w:tcW w:w="6520" w:type="dxa"/>
            <w:gridSpan w:val="2"/>
          </w:tcPr>
          <w:p w:rsidR="00413338" w:rsidRPr="00731548" w:rsidRDefault="00413338" w:rsidP="006C354D">
            <w:pPr>
              <w:widowControl w:val="0"/>
              <w:jc w:val="both"/>
            </w:pPr>
            <w:r w:rsidRPr="00731548">
              <w:t>Организация встреч с специалистами ГБУЗ «Оренбургский областной центр медицинской профилактики»</w:t>
            </w:r>
          </w:p>
        </w:tc>
        <w:tc>
          <w:tcPr>
            <w:tcW w:w="1458" w:type="dxa"/>
          </w:tcPr>
          <w:p w:rsidR="00413338" w:rsidRPr="00731548" w:rsidRDefault="00413338" w:rsidP="006C354D">
            <w:pPr>
              <w:widowControl w:val="0"/>
              <w:jc w:val="both"/>
            </w:pPr>
            <w:r w:rsidRPr="00731548">
              <w:t>На протяжении всего периода</w:t>
            </w:r>
          </w:p>
        </w:tc>
        <w:tc>
          <w:tcPr>
            <w:tcW w:w="3119" w:type="dxa"/>
          </w:tcPr>
          <w:p w:rsidR="00413338" w:rsidRPr="00731548" w:rsidRDefault="00413338" w:rsidP="006C354D">
            <w:pPr>
              <w:widowControl w:val="0"/>
              <w:jc w:val="both"/>
            </w:pPr>
            <w:r w:rsidRPr="00731548">
              <w:t>Зам. директора по УВР</w:t>
            </w:r>
          </w:p>
          <w:p w:rsidR="00413338" w:rsidRPr="00731548" w:rsidRDefault="00413338" w:rsidP="006C354D">
            <w:pPr>
              <w:widowControl w:val="0"/>
              <w:jc w:val="both"/>
            </w:pPr>
            <w:r w:rsidRPr="00731548">
              <w:t xml:space="preserve"> Педагоги-психологи</w:t>
            </w:r>
          </w:p>
          <w:p w:rsidR="00413338" w:rsidRPr="00731548" w:rsidRDefault="00413338" w:rsidP="006C354D">
            <w:pPr>
              <w:widowControl w:val="0"/>
            </w:pPr>
            <w:r w:rsidRPr="00731548">
              <w:t xml:space="preserve"> </w:t>
            </w:r>
          </w:p>
        </w:tc>
        <w:tc>
          <w:tcPr>
            <w:tcW w:w="3048" w:type="dxa"/>
          </w:tcPr>
          <w:p w:rsidR="00413338" w:rsidRPr="00731548" w:rsidRDefault="00413338" w:rsidP="006C354D">
            <w:pPr>
              <w:widowControl w:val="0"/>
            </w:pPr>
            <w:r w:rsidRPr="00731548">
              <w:t>Справка</w:t>
            </w:r>
          </w:p>
        </w:tc>
      </w:tr>
      <w:tr w:rsidR="00413338" w:rsidRPr="00FE78EF" w:rsidTr="006C354D">
        <w:tc>
          <w:tcPr>
            <w:tcW w:w="640" w:type="dxa"/>
          </w:tcPr>
          <w:p w:rsidR="00413338" w:rsidRPr="00731548" w:rsidRDefault="00413338" w:rsidP="006C354D">
            <w:pPr>
              <w:widowControl w:val="0"/>
            </w:pPr>
            <w:r w:rsidRPr="00731548">
              <w:t>11</w:t>
            </w:r>
          </w:p>
        </w:tc>
        <w:tc>
          <w:tcPr>
            <w:tcW w:w="6520" w:type="dxa"/>
            <w:gridSpan w:val="2"/>
          </w:tcPr>
          <w:p w:rsidR="00413338" w:rsidRPr="00731548" w:rsidRDefault="00413338" w:rsidP="006C354D">
            <w:pPr>
              <w:widowControl w:val="0"/>
            </w:pPr>
            <w:r w:rsidRPr="00731548">
              <w:t xml:space="preserve">Организация и проведение Акций профилактики наркозависимости </w:t>
            </w:r>
          </w:p>
        </w:tc>
        <w:tc>
          <w:tcPr>
            <w:tcW w:w="1458" w:type="dxa"/>
          </w:tcPr>
          <w:p w:rsidR="00413338" w:rsidRPr="00731548" w:rsidRDefault="00413338" w:rsidP="006C354D">
            <w:pPr>
              <w:widowControl w:val="0"/>
              <w:jc w:val="both"/>
            </w:pPr>
            <w:r w:rsidRPr="00731548">
              <w:t>На протяжении всего периода</w:t>
            </w:r>
          </w:p>
        </w:tc>
        <w:tc>
          <w:tcPr>
            <w:tcW w:w="3119" w:type="dxa"/>
          </w:tcPr>
          <w:p w:rsidR="00413338" w:rsidRPr="00731548" w:rsidRDefault="00413338" w:rsidP="006C354D">
            <w:pPr>
              <w:widowControl w:val="0"/>
              <w:jc w:val="both"/>
            </w:pPr>
            <w:r w:rsidRPr="00731548">
              <w:t>Зам. директора по УВР</w:t>
            </w:r>
          </w:p>
          <w:p w:rsidR="00413338" w:rsidRPr="00731548" w:rsidRDefault="00413338" w:rsidP="006C354D">
            <w:pPr>
              <w:widowControl w:val="0"/>
              <w:jc w:val="both"/>
            </w:pPr>
            <w:r w:rsidRPr="00731548">
              <w:t xml:space="preserve"> Педагоги-психологи</w:t>
            </w:r>
            <w:r w:rsidR="006C354D">
              <w:t>, волонтерский отряд</w:t>
            </w:r>
          </w:p>
          <w:p w:rsidR="00413338" w:rsidRPr="00731548" w:rsidRDefault="00413338" w:rsidP="006C354D">
            <w:pPr>
              <w:widowControl w:val="0"/>
            </w:pPr>
            <w:r w:rsidRPr="00731548">
              <w:t xml:space="preserve"> </w:t>
            </w:r>
          </w:p>
        </w:tc>
        <w:tc>
          <w:tcPr>
            <w:tcW w:w="3048" w:type="dxa"/>
          </w:tcPr>
          <w:p w:rsidR="00413338" w:rsidRPr="00731548" w:rsidRDefault="00413338" w:rsidP="006C354D">
            <w:pPr>
              <w:widowControl w:val="0"/>
            </w:pPr>
            <w:r w:rsidRPr="00731548">
              <w:t>Фотоотчет</w:t>
            </w:r>
          </w:p>
        </w:tc>
      </w:tr>
      <w:tr w:rsidR="00413338" w:rsidRPr="00FE78EF" w:rsidTr="006C354D">
        <w:tc>
          <w:tcPr>
            <w:tcW w:w="640" w:type="dxa"/>
          </w:tcPr>
          <w:p w:rsidR="00413338" w:rsidRPr="00731548" w:rsidRDefault="00413338" w:rsidP="006C354D">
            <w:pPr>
              <w:widowControl w:val="0"/>
            </w:pPr>
            <w:r w:rsidRPr="00731548">
              <w:t>12</w:t>
            </w:r>
          </w:p>
        </w:tc>
        <w:tc>
          <w:tcPr>
            <w:tcW w:w="6520" w:type="dxa"/>
            <w:gridSpan w:val="2"/>
          </w:tcPr>
          <w:p w:rsidR="00413338" w:rsidRPr="00731548" w:rsidRDefault="00413338" w:rsidP="006C354D">
            <w:pPr>
              <w:widowControl w:val="0"/>
            </w:pPr>
            <w:r w:rsidRPr="00731548">
              <w:t>Организация и проведение бесед в рамках классного часа</w:t>
            </w:r>
          </w:p>
          <w:p w:rsidR="00413338" w:rsidRPr="00731548" w:rsidRDefault="00413338" w:rsidP="006C354D">
            <w:pPr>
              <w:widowControl w:val="0"/>
            </w:pPr>
          </w:p>
        </w:tc>
        <w:tc>
          <w:tcPr>
            <w:tcW w:w="1458" w:type="dxa"/>
          </w:tcPr>
          <w:p w:rsidR="00413338" w:rsidRPr="00731548" w:rsidRDefault="00413338" w:rsidP="006C354D">
            <w:pPr>
              <w:widowControl w:val="0"/>
            </w:pPr>
            <w:r w:rsidRPr="00731548">
              <w:t>В течение года по графику учебного процесса</w:t>
            </w:r>
          </w:p>
        </w:tc>
        <w:tc>
          <w:tcPr>
            <w:tcW w:w="3119" w:type="dxa"/>
          </w:tcPr>
          <w:p w:rsidR="00413338" w:rsidRPr="00731548" w:rsidRDefault="00413338" w:rsidP="006C354D">
            <w:pPr>
              <w:widowControl w:val="0"/>
            </w:pPr>
            <w:r w:rsidRPr="00731548">
              <w:t xml:space="preserve">Кураторы </w:t>
            </w:r>
          </w:p>
        </w:tc>
        <w:tc>
          <w:tcPr>
            <w:tcW w:w="3048" w:type="dxa"/>
          </w:tcPr>
          <w:p w:rsidR="00413338" w:rsidRPr="00731548" w:rsidRDefault="00413338" w:rsidP="006C354D">
            <w:pPr>
              <w:widowControl w:val="0"/>
            </w:pPr>
            <w:r w:rsidRPr="00731548">
              <w:t>Методические разработки</w:t>
            </w:r>
          </w:p>
        </w:tc>
      </w:tr>
      <w:tr w:rsidR="00413338" w:rsidRPr="00FE78EF" w:rsidTr="006C354D">
        <w:tc>
          <w:tcPr>
            <w:tcW w:w="640" w:type="dxa"/>
          </w:tcPr>
          <w:p w:rsidR="00413338" w:rsidRPr="00731548" w:rsidRDefault="00413338" w:rsidP="006C354D">
            <w:pPr>
              <w:widowControl w:val="0"/>
            </w:pPr>
            <w:r w:rsidRPr="00731548">
              <w:t xml:space="preserve">            </w:t>
            </w:r>
            <w:r w:rsidR="00303374">
              <w:t>13</w:t>
            </w:r>
            <w:r w:rsidRPr="00731548">
              <w:t xml:space="preserve">                                                                               </w:t>
            </w:r>
          </w:p>
        </w:tc>
        <w:tc>
          <w:tcPr>
            <w:tcW w:w="6520" w:type="dxa"/>
            <w:gridSpan w:val="2"/>
          </w:tcPr>
          <w:p w:rsidR="00413338" w:rsidRPr="005223B6" w:rsidRDefault="00413338" w:rsidP="006C354D">
            <w:pPr>
              <w:pStyle w:val="2"/>
              <w:widowControl w:val="0"/>
              <w:spacing w:before="0"/>
              <w:rPr>
                <w:rFonts w:ascii="Times New Roman" w:hAnsi="Times New Roman" w:cs="Times New Roman"/>
                <w:b w:val="0"/>
                <w:bCs w:val="0"/>
                <w:color w:val="auto"/>
                <w:sz w:val="24"/>
                <w:szCs w:val="24"/>
              </w:rPr>
            </w:pPr>
            <w:r w:rsidRPr="005223B6">
              <w:rPr>
                <w:rFonts w:ascii="Times New Roman" w:hAnsi="Times New Roman" w:cs="Times New Roman"/>
                <w:b w:val="0"/>
                <w:bCs w:val="0"/>
                <w:color w:val="auto"/>
                <w:sz w:val="24"/>
                <w:szCs w:val="24"/>
              </w:rPr>
              <w:t>Участие в региональных конкурсах социальной антинаркотической  рекламы «Новый взгляд», во всероссийских олимпиадах научных и студенческих работ в сфере профилактики наркомании и наркопреступности</w:t>
            </w:r>
          </w:p>
        </w:tc>
        <w:tc>
          <w:tcPr>
            <w:tcW w:w="1458" w:type="dxa"/>
          </w:tcPr>
          <w:p w:rsidR="00413338" w:rsidRPr="00731548" w:rsidRDefault="00413338" w:rsidP="006C354D">
            <w:pPr>
              <w:widowControl w:val="0"/>
              <w:jc w:val="both"/>
            </w:pPr>
            <w:r w:rsidRPr="00731548">
              <w:t>ежегодно</w:t>
            </w:r>
          </w:p>
        </w:tc>
        <w:tc>
          <w:tcPr>
            <w:tcW w:w="3119" w:type="dxa"/>
          </w:tcPr>
          <w:p w:rsidR="00413338" w:rsidRPr="00731548" w:rsidRDefault="00413338" w:rsidP="006C354D">
            <w:pPr>
              <w:widowControl w:val="0"/>
              <w:jc w:val="both"/>
            </w:pPr>
            <w:r w:rsidRPr="00731548">
              <w:t>Зам. Директора по УВР</w:t>
            </w:r>
          </w:p>
          <w:p w:rsidR="00413338" w:rsidRPr="00731548" w:rsidRDefault="00413338" w:rsidP="006C354D">
            <w:pPr>
              <w:widowControl w:val="0"/>
              <w:jc w:val="both"/>
            </w:pPr>
          </w:p>
        </w:tc>
        <w:tc>
          <w:tcPr>
            <w:tcW w:w="3048" w:type="dxa"/>
          </w:tcPr>
          <w:p w:rsidR="00413338" w:rsidRPr="00731548" w:rsidRDefault="00413338" w:rsidP="006C354D">
            <w:pPr>
              <w:widowControl w:val="0"/>
            </w:pPr>
            <w:r w:rsidRPr="00731548">
              <w:t>Творческие работы</w:t>
            </w:r>
          </w:p>
        </w:tc>
      </w:tr>
      <w:tr w:rsidR="00413338" w:rsidRPr="00FE78EF" w:rsidTr="006C354D">
        <w:tc>
          <w:tcPr>
            <w:tcW w:w="640" w:type="dxa"/>
          </w:tcPr>
          <w:p w:rsidR="00413338" w:rsidRPr="00731548" w:rsidRDefault="00413338" w:rsidP="006C354D">
            <w:pPr>
              <w:widowControl w:val="0"/>
            </w:pPr>
            <w:r w:rsidRPr="00731548">
              <w:t>14</w:t>
            </w:r>
          </w:p>
        </w:tc>
        <w:tc>
          <w:tcPr>
            <w:tcW w:w="6520" w:type="dxa"/>
            <w:gridSpan w:val="2"/>
          </w:tcPr>
          <w:p w:rsidR="00413338" w:rsidRPr="00731548" w:rsidRDefault="00413338" w:rsidP="006C354D">
            <w:pPr>
              <w:widowControl w:val="0"/>
            </w:pPr>
            <w:r w:rsidRPr="00731548">
              <w:t>Всемирный день без табака (демонстрация видеофильмов, встречи со специалистами)</w:t>
            </w:r>
          </w:p>
        </w:tc>
        <w:tc>
          <w:tcPr>
            <w:tcW w:w="1458" w:type="dxa"/>
          </w:tcPr>
          <w:p w:rsidR="00413338" w:rsidRPr="00731548" w:rsidRDefault="00413338" w:rsidP="006C354D">
            <w:pPr>
              <w:widowControl w:val="0"/>
            </w:pPr>
            <w:r w:rsidRPr="00731548">
              <w:t>Май  (ежегодно)</w:t>
            </w:r>
          </w:p>
        </w:tc>
        <w:tc>
          <w:tcPr>
            <w:tcW w:w="3119" w:type="dxa"/>
          </w:tcPr>
          <w:p w:rsidR="00413338" w:rsidRPr="00731548" w:rsidRDefault="00413338" w:rsidP="006C354D">
            <w:pPr>
              <w:widowControl w:val="0"/>
              <w:jc w:val="both"/>
            </w:pPr>
            <w:r w:rsidRPr="00731548">
              <w:t>Зам. директора по УВР</w:t>
            </w:r>
          </w:p>
          <w:p w:rsidR="00413338" w:rsidRPr="00731548" w:rsidRDefault="00413338" w:rsidP="006C354D">
            <w:pPr>
              <w:widowControl w:val="0"/>
              <w:jc w:val="both"/>
            </w:pPr>
            <w:r w:rsidRPr="00731548">
              <w:t xml:space="preserve"> Социальный педагог</w:t>
            </w:r>
            <w:r w:rsidR="006C354D">
              <w:t>, советник директора</w:t>
            </w:r>
          </w:p>
        </w:tc>
        <w:tc>
          <w:tcPr>
            <w:tcW w:w="3048" w:type="dxa"/>
          </w:tcPr>
          <w:p w:rsidR="00413338" w:rsidRPr="00731548" w:rsidRDefault="00413338" w:rsidP="006C354D">
            <w:pPr>
              <w:widowControl w:val="0"/>
            </w:pPr>
            <w:r w:rsidRPr="00731548">
              <w:t>Фотоотчет</w:t>
            </w:r>
          </w:p>
        </w:tc>
      </w:tr>
      <w:tr w:rsidR="00413338" w:rsidRPr="00FE78EF" w:rsidTr="006C354D">
        <w:tc>
          <w:tcPr>
            <w:tcW w:w="640" w:type="dxa"/>
          </w:tcPr>
          <w:p w:rsidR="00413338" w:rsidRPr="00731548" w:rsidRDefault="00413338" w:rsidP="006C354D">
            <w:pPr>
              <w:widowControl w:val="0"/>
            </w:pPr>
            <w:r w:rsidRPr="00731548">
              <w:t>15</w:t>
            </w:r>
          </w:p>
        </w:tc>
        <w:tc>
          <w:tcPr>
            <w:tcW w:w="6520" w:type="dxa"/>
            <w:gridSpan w:val="2"/>
          </w:tcPr>
          <w:p w:rsidR="00413338" w:rsidRPr="00731548" w:rsidRDefault="00413338" w:rsidP="006C354D">
            <w:pPr>
              <w:widowControl w:val="0"/>
            </w:pPr>
            <w:r w:rsidRPr="00731548">
              <w:t>Организация работы спортивных секций</w:t>
            </w:r>
          </w:p>
        </w:tc>
        <w:tc>
          <w:tcPr>
            <w:tcW w:w="1458" w:type="dxa"/>
          </w:tcPr>
          <w:p w:rsidR="00413338" w:rsidRPr="00731548" w:rsidRDefault="00413338" w:rsidP="006C354D">
            <w:pPr>
              <w:widowControl w:val="0"/>
            </w:pPr>
            <w:r w:rsidRPr="00731548">
              <w:t>Октябрь  (ежегодно)</w:t>
            </w:r>
          </w:p>
        </w:tc>
        <w:tc>
          <w:tcPr>
            <w:tcW w:w="3119" w:type="dxa"/>
          </w:tcPr>
          <w:p w:rsidR="00413338" w:rsidRPr="00731548" w:rsidRDefault="00413338" w:rsidP="006C354D">
            <w:pPr>
              <w:widowControl w:val="0"/>
            </w:pPr>
            <w:r w:rsidRPr="00731548">
              <w:t>Зам.директора по УВР</w:t>
            </w:r>
          </w:p>
        </w:tc>
        <w:tc>
          <w:tcPr>
            <w:tcW w:w="3048" w:type="dxa"/>
          </w:tcPr>
          <w:p w:rsidR="00413338" w:rsidRPr="00731548" w:rsidRDefault="00413338" w:rsidP="006C354D">
            <w:pPr>
              <w:widowControl w:val="0"/>
            </w:pPr>
            <w:r w:rsidRPr="00731548">
              <w:t>График работы</w:t>
            </w:r>
          </w:p>
        </w:tc>
      </w:tr>
      <w:tr w:rsidR="00413338" w:rsidRPr="00FE78EF" w:rsidTr="006C354D">
        <w:tc>
          <w:tcPr>
            <w:tcW w:w="640" w:type="dxa"/>
          </w:tcPr>
          <w:p w:rsidR="00413338" w:rsidRPr="00731548" w:rsidRDefault="00413338" w:rsidP="006C354D">
            <w:pPr>
              <w:widowControl w:val="0"/>
            </w:pPr>
            <w:r w:rsidRPr="00731548">
              <w:t>16</w:t>
            </w:r>
          </w:p>
        </w:tc>
        <w:tc>
          <w:tcPr>
            <w:tcW w:w="6520" w:type="dxa"/>
            <w:gridSpan w:val="2"/>
          </w:tcPr>
          <w:p w:rsidR="00413338" w:rsidRPr="00731548" w:rsidRDefault="00413338" w:rsidP="006C354D">
            <w:pPr>
              <w:widowControl w:val="0"/>
            </w:pPr>
            <w:r w:rsidRPr="00731548">
              <w:t>Спортивный праздник, посвященный началу учебного года</w:t>
            </w:r>
          </w:p>
        </w:tc>
        <w:tc>
          <w:tcPr>
            <w:tcW w:w="1458" w:type="dxa"/>
          </w:tcPr>
          <w:p w:rsidR="00413338" w:rsidRPr="00731548" w:rsidRDefault="00413338" w:rsidP="006C354D">
            <w:pPr>
              <w:widowControl w:val="0"/>
            </w:pPr>
            <w:r w:rsidRPr="00731548">
              <w:t>Сентябрь (ежегодно)</w:t>
            </w:r>
          </w:p>
        </w:tc>
        <w:tc>
          <w:tcPr>
            <w:tcW w:w="3119" w:type="dxa"/>
          </w:tcPr>
          <w:p w:rsidR="00413338" w:rsidRPr="00731548" w:rsidRDefault="00413338" w:rsidP="006C354D">
            <w:pPr>
              <w:widowControl w:val="0"/>
            </w:pPr>
            <w:r w:rsidRPr="00731548">
              <w:t>Педагог-организатор</w:t>
            </w:r>
          </w:p>
        </w:tc>
        <w:tc>
          <w:tcPr>
            <w:tcW w:w="3048" w:type="dxa"/>
          </w:tcPr>
          <w:p w:rsidR="00413338" w:rsidRPr="00731548" w:rsidRDefault="00413338" w:rsidP="006C354D">
            <w:pPr>
              <w:widowControl w:val="0"/>
            </w:pPr>
            <w:r w:rsidRPr="00731548">
              <w:t>Фотоотчет</w:t>
            </w:r>
          </w:p>
        </w:tc>
      </w:tr>
      <w:tr w:rsidR="00413338" w:rsidRPr="00FE78EF" w:rsidTr="006C354D">
        <w:tc>
          <w:tcPr>
            <w:tcW w:w="640" w:type="dxa"/>
          </w:tcPr>
          <w:p w:rsidR="00413338" w:rsidRPr="00731548" w:rsidRDefault="00413338" w:rsidP="006C354D">
            <w:pPr>
              <w:widowControl w:val="0"/>
            </w:pPr>
            <w:r w:rsidRPr="00731548">
              <w:t>17</w:t>
            </w:r>
          </w:p>
        </w:tc>
        <w:tc>
          <w:tcPr>
            <w:tcW w:w="6520" w:type="dxa"/>
            <w:gridSpan w:val="2"/>
          </w:tcPr>
          <w:p w:rsidR="00413338" w:rsidRPr="00731548" w:rsidRDefault="00413338" w:rsidP="006C354D">
            <w:pPr>
              <w:widowControl w:val="0"/>
            </w:pPr>
            <w:r w:rsidRPr="00731548">
              <w:t>Участие обучающихся в городском легкоатлетическом  кроссе  «Кросс наций»</w:t>
            </w:r>
          </w:p>
        </w:tc>
        <w:tc>
          <w:tcPr>
            <w:tcW w:w="1458" w:type="dxa"/>
          </w:tcPr>
          <w:p w:rsidR="00413338" w:rsidRPr="00731548" w:rsidRDefault="00413338" w:rsidP="006C354D">
            <w:pPr>
              <w:widowControl w:val="0"/>
            </w:pPr>
            <w:r w:rsidRPr="00731548">
              <w:t>Сентябрь (ежегодно)</w:t>
            </w:r>
          </w:p>
        </w:tc>
        <w:tc>
          <w:tcPr>
            <w:tcW w:w="3119" w:type="dxa"/>
          </w:tcPr>
          <w:p w:rsidR="00413338" w:rsidRPr="00731548" w:rsidRDefault="00413338" w:rsidP="006C354D">
            <w:pPr>
              <w:widowControl w:val="0"/>
            </w:pPr>
            <w:r w:rsidRPr="00731548">
              <w:t>Зам.директора по УВР</w:t>
            </w:r>
          </w:p>
        </w:tc>
        <w:tc>
          <w:tcPr>
            <w:tcW w:w="3048" w:type="dxa"/>
          </w:tcPr>
          <w:p w:rsidR="00413338" w:rsidRPr="00731548" w:rsidRDefault="00413338" w:rsidP="006C354D">
            <w:pPr>
              <w:widowControl w:val="0"/>
            </w:pPr>
            <w:r w:rsidRPr="00731548">
              <w:t>Фотоотчет</w:t>
            </w:r>
          </w:p>
        </w:tc>
      </w:tr>
      <w:tr w:rsidR="00413338" w:rsidRPr="00FE78EF" w:rsidTr="006C354D">
        <w:trPr>
          <w:trHeight w:val="696"/>
        </w:trPr>
        <w:tc>
          <w:tcPr>
            <w:tcW w:w="640" w:type="dxa"/>
          </w:tcPr>
          <w:p w:rsidR="00413338" w:rsidRPr="00731548" w:rsidRDefault="00413338" w:rsidP="006C354D">
            <w:pPr>
              <w:widowControl w:val="0"/>
            </w:pPr>
            <w:r w:rsidRPr="00731548">
              <w:t>18</w:t>
            </w:r>
          </w:p>
        </w:tc>
        <w:tc>
          <w:tcPr>
            <w:tcW w:w="6520" w:type="dxa"/>
            <w:gridSpan w:val="2"/>
          </w:tcPr>
          <w:p w:rsidR="00413338" w:rsidRPr="00731548" w:rsidRDefault="00413338" w:rsidP="006C354D">
            <w:pPr>
              <w:widowControl w:val="0"/>
            </w:pPr>
            <w:r w:rsidRPr="00731548">
              <w:t>Участие обучающихся в  мероприятии «Лыжня России»</w:t>
            </w:r>
          </w:p>
        </w:tc>
        <w:tc>
          <w:tcPr>
            <w:tcW w:w="1458" w:type="dxa"/>
          </w:tcPr>
          <w:p w:rsidR="00413338" w:rsidRPr="00731548" w:rsidRDefault="00413338" w:rsidP="006C354D">
            <w:pPr>
              <w:widowControl w:val="0"/>
            </w:pPr>
            <w:r w:rsidRPr="00731548">
              <w:t>Февраль (ежегодно)</w:t>
            </w:r>
          </w:p>
        </w:tc>
        <w:tc>
          <w:tcPr>
            <w:tcW w:w="3119" w:type="dxa"/>
          </w:tcPr>
          <w:p w:rsidR="00413338" w:rsidRPr="00731548" w:rsidRDefault="00413338" w:rsidP="006C354D">
            <w:pPr>
              <w:widowControl w:val="0"/>
            </w:pPr>
            <w:r w:rsidRPr="00731548">
              <w:t>Руководитель физ.воспитания</w:t>
            </w:r>
          </w:p>
        </w:tc>
        <w:tc>
          <w:tcPr>
            <w:tcW w:w="3048" w:type="dxa"/>
          </w:tcPr>
          <w:p w:rsidR="00413338" w:rsidRPr="00731548" w:rsidRDefault="00413338" w:rsidP="006C354D">
            <w:pPr>
              <w:widowControl w:val="0"/>
            </w:pPr>
            <w:r w:rsidRPr="00731548">
              <w:t>Фотоотчет</w:t>
            </w:r>
          </w:p>
        </w:tc>
      </w:tr>
      <w:tr w:rsidR="00413338" w:rsidRPr="00FE78EF" w:rsidTr="006C354D">
        <w:tc>
          <w:tcPr>
            <w:tcW w:w="640" w:type="dxa"/>
          </w:tcPr>
          <w:p w:rsidR="00413338" w:rsidRPr="00731548" w:rsidRDefault="00413338" w:rsidP="006C354D">
            <w:pPr>
              <w:widowControl w:val="0"/>
            </w:pPr>
            <w:r w:rsidRPr="00731548">
              <w:t>19</w:t>
            </w:r>
          </w:p>
        </w:tc>
        <w:tc>
          <w:tcPr>
            <w:tcW w:w="6520" w:type="dxa"/>
            <w:gridSpan w:val="2"/>
          </w:tcPr>
          <w:p w:rsidR="00413338" w:rsidRPr="00731548" w:rsidRDefault="00413338" w:rsidP="006C354D">
            <w:pPr>
              <w:widowControl w:val="0"/>
            </w:pPr>
            <w:r w:rsidRPr="00731548">
              <w:t>Организация и проведение внутриколледжных соревнований по футболу, волейболу, теннису</w:t>
            </w:r>
          </w:p>
        </w:tc>
        <w:tc>
          <w:tcPr>
            <w:tcW w:w="1458" w:type="dxa"/>
          </w:tcPr>
          <w:p w:rsidR="00413338" w:rsidRPr="00731548" w:rsidRDefault="00413338" w:rsidP="006C354D">
            <w:pPr>
              <w:widowControl w:val="0"/>
            </w:pPr>
            <w:r w:rsidRPr="00731548">
              <w:t>В течении года</w:t>
            </w:r>
          </w:p>
        </w:tc>
        <w:tc>
          <w:tcPr>
            <w:tcW w:w="3119" w:type="dxa"/>
          </w:tcPr>
          <w:p w:rsidR="00413338" w:rsidRPr="00731548" w:rsidRDefault="00413338" w:rsidP="006C354D">
            <w:pPr>
              <w:widowControl w:val="0"/>
            </w:pPr>
            <w:r w:rsidRPr="00731548">
              <w:t>Руководитель физ.воспитания</w:t>
            </w:r>
          </w:p>
        </w:tc>
        <w:tc>
          <w:tcPr>
            <w:tcW w:w="3048" w:type="dxa"/>
          </w:tcPr>
          <w:p w:rsidR="00413338" w:rsidRPr="00731548" w:rsidRDefault="00413338" w:rsidP="006C354D">
            <w:pPr>
              <w:widowControl w:val="0"/>
            </w:pPr>
            <w:r w:rsidRPr="00731548">
              <w:t>Фотоотчет</w:t>
            </w:r>
          </w:p>
        </w:tc>
      </w:tr>
      <w:tr w:rsidR="00E4422A" w:rsidRPr="00FE78EF" w:rsidTr="006C354D">
        <w:tc>
          <w:tcPr>
            <w:tcW w:w="640" w:type="dxa"/>
          </w:tcPr>
          <w:p w:rsidR="00E4422A" w:rsidRPr="00731548" w:rsidRDefault="00E4422A" w:rsidP="006C354D">
            <w:pPr>
              <w:widowControl w:val="0"/>
            </w:pPr>
            <w:r>
              <w:t>20</w:t>
            </w:r>
          </w:p>
        </w:tc>
        <w:tc>
          <w:tcPr>
            <w:tcW w:w="6520" w:type="dxa"/>
            <w:gridSpan w:val="2"/>
          </w:tcPr>
          <w:p w:rsidR="00E4422A" w:rsidRPr="00731548" w:rsidRDefault="00E4422A" w:rsidP="006C354D">
            <w:pPr>
              <w:widowControl w:val="0"/>
            </w:pPr>
            <w:r w:rsidRPr="00C76403">
              <w:rPr>
                <w:color w:val="000000"/>
              </w:rPr>
              <w:t xml:space="preserve">Мониторинг занятости </w:t>
            </w:r>
            <w:r>
              <w:rPr>
                <w:color w:val="000000"/>
              </w:rPr>
              <w:t>обучаю</w:t>
            </w:r>
            <w:r w:rsidRPr="00C76403">
              <w:rPr>
                <w:color w:val="000000"/>
              </w:rPr>
              <w:t>щихся в системе дополнительного образования, каникулярного времени, летнего отдыха</w:t>
            </w:r>
          </w:p>
        </w:tc>
        <w:tc>
          <w:tcPr>
            <w:tcW w:w="1458" w:type="dxa"/>
          </w:tcPr>
          <w:p w:rsidR="00E4422A" w:rsidRPr="00731548" w:rsidRDefault="00E4422A" w:rsidP="006C354D">
            <w:pPr>
              <w:widowControl w:val="0"/>
            </w:pPr>
            <w:r>
              <w:t>Сентябрь, январь, июль</w:t>
            </w:r>
          </w:p>
        </w:tc>
        <w:tc>
          <w:tcPr>
            <w:tcW w:w="3119" w:type="dxa"/>
          </w:tcPr>
          <w:p w:rsidR="00E4422A" w:rsidRPr="00731548" w:rsidRDefault="00E4422A" w:rsidP="006C354D">
            <w:pPr>
              <w:widowControl w:val="0"/>
            </w:pPr>
            <w:r>
              <w:t xml:space="preserve">Кураторы </w:t>
            </w:r>
          </w:p>
        </w:tc>
        <w:tc>
          <w:tcPr>
            <w:tcW w:w="3048" w:type="dxa"/>
          </w:tcPr>
          <w:p w:rsidR="00E4422A" w:rsidRPr="00731548" w:rsidRDefault="00E4422A" w:rsidP="006C354D">
            <w:pPr>
              <w:widowControl w:val="0"/>
            </w:pPr>
            <w:r>
              <w:t xml:space="preserve">Аналитическая справка </w:t>
            </w:r>
          </w:p>
        </w:tc>
      </w:tr>
      <w:tr w:rsidR="00413338" w:rsidRPr="00FE78EF" w:rsidTr="006C354D">
        <w:trPr>
          <w:cantSplit/>
        </w:trPr>
        <w:tc>
          <w:tcPr>
            <w:tcW w:w="11737" w:type="dxa"/>
            <w:gridSpan w:val="5"/>
          </w:tcPr>
          <w:p w:rsidR="00413338" w:rsidRPr="00731548" w:rsidRDefault="00413338" w:rsidP="006C354D">
            <w:pPr>
              <w:widowControl w:val="0"/>
              <w:rPr>
                <w:i/>
                <w:iCs/>
              </w:rPr>
            </w:pPr>
            <w:r w:rsidRPr="00731548">
              <w:rPr>
                <w:i/>
                <w:iCs/>
              </w:rPr>
              <w:t>Мониторинговая деятельность</w:t>
            </w:r>
          </w:p>
          <w:p w:rsidR="00413338" w:rsidRPr="00731548" w:rsidRDefault="00413338" w:rsidP="006C354D">
            <w:pPr>
              <w:widowControl w:val="0"/>
              <w:rPr>
                <w:i/>
                <w:iCs/>
              </w:rPr>
            </w:pPr>
          </w:p>
        </w:tc>
        <w:tc>
          <w:tcPr>
            <w:tcW w:w="3048" w:type="dxa"/>
          </w:tcPr>
          <w:p w:rsidR="00413338" w:rsidRPr="00731548" w:rsidRDefault="00413338" w:rsidP="006C354D">
            <w:pPr>
              <w:widowControl w:val="0"/>
              <w:rPr>
                <w:i/>
                <w:iCs/>
              </w:rPr>
            </w:pPr>
          </w:p>
        </w:tc>
      </w:tr>
      <w:tr w:rsidR="00413338" w:rsidRPr="00FE78EF" w:rsidTr="006C354D">
        <w:trPr>
          <w:trHeight w:val="545"/>
        </w:trPr>
        <w:tc>
          <w:tcPr>
            <w:tcW w:w="2195" w:type="dxa"/>
            <w:gridSpan w:val="2"/>
          </w:tcPr>
          <w:p w:rsidR="00413338" w:rsidRPr="00731548" w:rsidRDefault="00413338" w:rsidP="006C354D">
            <w:pPr>
              <w:widowControl w:val="0"/>
              <w:rPr>
                <w:i/>
                <w:iCs/>
              </w:rPr>
            </w:pPr>
            <w:r w:rsidRPr="00731548">
              <w:rPr>
                <w:i/>
                <w:iCs/>
              </w:rPr>
              <w:t>Предмет мониторинга</w:t>
            </w:r>
          </w:p>
        </w:tc>
        <w:tc>
          <w:tcPr>
            <w:tcW w:w="9542" w:type="dxa"/>
            <w:gridSpan w:val="3"/>
          </w:tcPr>
          <w:p w:rsidR="00413338" w:rsidRPr="00731548" w:rsidRDefault="00413338" w:rsidP="006C354D">
            <w:pPr>
              <w:widowControl w:val="0"/>
              <w:rPr>
                <w:i/>
                <w:iCs/>
              </w:rPr>
            </w:pPr>
            <w:r w:rsidRPr="00731548">
              <w:rPr>
                <w:i/>
                <w:iCs/>
              </w:rPr>
              <w:t>Критерии оценки качества</w:t>
            </w:r>
          </w:p>
        </w:tc>
        <w:tc>
          <w:tcPr>
            <w:tcW w:w="3048" w:type="dxa"/>
          </w:tcPr>
          <w:p w:rsidR="00413338" w:rsidRPr="00731548" w:rsidRDefault="00413338" w:rsidP="006C354D">
            <w:pPr>
              <w:widowControl w:val="0"/>
              <w:rPr>
                <w:i/>
                <w:iCs/>
              </w:rPr>
            </w:pPr>
          </w:p>
        </w:tc>
      </w:tr>
      <w:tr w:rsidR="00413338" w:rsidRPr="00FE78EF" w:rsidTr="006C354D">
        <w:trPr>
          <w:trHeight w:val="1158"/>
        </w:trPr>
        <w:tc>
          <w:tcPr>
            <w:tcW w:w="2195" w:type="dxa"/>
            <w:gridSpan w:val="2"/>
          </w:tcPr>
          <w:p w:rsidR="00413338" w:rsidRPr="00731548" w:rsidRDefault="00413338" w:rsidP="006C354D">
            <w:pPr>
              <w:widowControl w:val="0"/>
            </w:pPr>
            <w:r w:rsidRPr="00731548">
              <w:t>Методическая деятельность</w:t>
            </w:r>
          </w:p>
        </w:tc>
        <w:tc>
          <w:tcPr>
            <w:tcW w:w="9542" w:type="dxa"/>
            <w:gridSpan w:val="3"/>
          </w:tcPr>
          <w:p w:rsidR="00413338" w:rsidRPr="00731548" w:rsidRDefault="00413338" w:rsidP="006C354D">
            <w:pPr>
              <w:widowControl w:val="0"/>
              <w:jc w:val="both"/>
              <w:rPr>
                <w:color w:val="000000"/>
              </w:rPr>
            </w:pPr>
            <w:r w:rsidRPr="00731548">
              <w:t xml:space="preserve">- </w:t>
            </w:r>
            <w:r w:rsidRPr="00731548">
              <w:rPr>
                <w:color w:val="000000"/>
              </w:rPr>
              <w:t>Наличие  системного подхода к профилактике табакокурения</w:t>
            </w:r>
          </w:p>
          <w:p w:rsidR="00413338" w:rsidRPr="00731548" w:rsidRDefault="00413338" w:rsidP="006C354D">
            <w:pPr>
              <w:widowControl w:val="0"/>
            </w:pPr>
            <w:r w:rsidRPr="00731548">
              <w:t>- Рефлексия педагогическими работниками воспитательной  деятельности, выстраивание личной системы работы по профилактике табакокурения</w:t>
            </w:r>
          </w:p>
          <w:p w:rsidR="00413338" w:rsidRPr="00731548" w:rsidRDefault="00413338" w:rsidP="006C354D">
            <w:pPr>
              <w:widowControl w:val="0"/>
            </w:pPr>
            <w:r w:rsidRPr="00731548">
              <w:t>- Наличие методических наработок</w:t>
            </w:r>
          </w:p>
        </w:tc>
        <w:tc>
          <w:tcPr>
            <w:tcW w:w="3048" w:type="dxa"/>
          </w:tcPr>
          <w:p w:rsidR="00413338" w:rsidRPr="00731548" w:rsidRDefault="00413338" w:rsidP="006C354D">
            <w:pPr>
              <w:widowControl w:val="0"/>
            </w:pPr>
            <w:r w:rsidRPr="00731548">
              <w:t>Методические разработки</w:t>
            </w:r>
          </w:p>
        </w:tc>
      </w:tr>
      <w:tr w:rsidR="00413338" w:rsidRPr="00FE78EF" w:rsidTr="006C354D">
        <w:trPr>
          <w:trHeight w:val="1247"/>
        </w:trPr>
        <w:tc>
          <w:tcPr>
            <w:tcW w:w="2195" w:type="dxa"/>
            <w:gridSpan w:val="2"/>
          </w:tcPr>
          <w:p w:rsidR="00413338" w:rsidRPr="00731548" w:rsidRDefault="00413338" w:rsidP="006C354D">
            <w:pPr>
              <w:widowControl w:val="0"/>
            </w:pPr>
            <w:r w:rsidRPr="00731548">
              <w:t>Профилактическая деятельность</w:t>
            </w:r>
          </w:p>
        </w:tc>
        <w:tc>
          <w:tcPr>
            <w:tcW w:w="9542" w:type="dxa"/>
            <w:gridSpan w:val="3"/>
          </w:tcPr>
          <w:p w:rsidR="00731548" w:rsidRPr="00731548" w:rsidRDefault="00731548" w:rsidP="006C354D">
            <w:pPr>
              <w:widowControl w:val="0"/>
              <w:jc w:val="both"/>
            </w:pPr>
            <w:r w:rsidRPr="00731548">
              <w:t xml:space="preserve">Качественные критерии: </w:t>
            </w:r>
          </w:p>
          <w:p w:rsidR="00731548" w:rsidRPr="00731548" w:rsidRDefault="00731548" w:rsidP="006C354D">
            <w:pPr>
              <w:widowControl w:val="0"/>
              <w:jc w:val="both"/>
            </w:pPr>
            <w:r w:rsidRPr="00731548">
              <w:t>-выраженное изменение аддиктивных  форм поведения подростков на адаптивные (улучшение взаимоотношений со сверстниками, родителями и педагогами, прекращение или минимизация прогулов занятий, участие в социально активных и творческих видах деятельности);</w:t>
            </w:r>
          </w:p>
          <w:p w:rsidR="00731548" w:rsidRPr="00731548" w:rsidRDefault="00731548" w:rsidP="006C354D">
            <w:pPr>
              <w:widowControl w:val="0"/>
              <w:jc w:val="both"/>
            </w:pPr>
            <w:r w:rsidRPr="00731548">
              <w:t>-выраженная деятельность подростков по самооздоровлению (отказ или попытки отказаться от вредных привычек, занятия в спортивных секциях, стремление придерживаться норм правильного питания и т.д.);</w:t>
            </w:r>
          </w:p>
          <w:p w:rsidR="00731548" w:rsidRPr="00731548" w:rsidRDefault="00731548" w:rsidP="006C354D">
            <w:pPr>
              <w:widowControl w:val="0"/>
              <w:jc w:val="both"/>
            </w:pPr>
            <w:r w:rsidRPr="00731548">
              <w:t xml:space="preserve"> -выраженная готовность подростков активно противостоять негативным воздействиям среды;</w:t>
            </w:r>
          </w:p>
          <w:p w:rsidR="00731548" w:rsidRPr="00731548" w:rsidRDefault="00731548" w:rsidP="006C354D">
            <w:pPr>
              <w:widowControl w:val="0"/>
              <w:jc w:val="both"/>
            </w:pPr>
            <w:r w:rsidRPr="00731548">
              <w:t xml:space="preserve"> -сформированность в колледже эффективной социально поддерживающей среды в виде участников программы, педагогов школы, сверстников;</w:t>
            </w:r>
          </w:p>
          <w:p w:rsidR="00731548" w:rsidRPr="00731548" w:rsidRDefault="00731548" w:rsidP="006C354D">
            <w:pPr>
              <w:widowControl w:val="0"/>
              <w:jc w:val="both"/>
            </w:pPr>
            <w:r w:rsidRPr="00731548">
              <w:t xml:space="preserve"> -наличие у подростков способности использовать личностные и внешние ресурсы как способа совладания со стрессом; </w:t>
            </w:r>
          </w:p>
          <w:p w:rsidR="00731548" w:rsidRPr="00731548" w:rsidRDefault="00731548" w:rsidP="006C354D">
            <w:pPr>
              <w:widowControl w:val="0"/>
              <w:jc w:val="both"/>
            </w:pPr>
            <w:r w:rsidRPr="00731548">
              <w:t xml:space="preserve">-освоение и внедрение педагогами психотехнических приёмов в процесс взаимодействия с подростками. </w:t>
            </w:r>
          </w:p>
          <w:p w:rsidR="00731548" w:rsidRPr="00731548" w:rsidRDefault="00731548" w:rsidP="006C354D">
            <w:pPr>
              <w:widowControl w:val="0"/>
              <w:jc w:val="both"/>
            </w:pPr>
            <w:r w:rsidRPr="00731548">
              <w:t xml:space="preserve">Количественные критерии: </w:t>
            </w:r>
          </w:p>
          <w:p w:rsidR="00731548" w:rsidRPr="00731548" w:rsidRDefault="00731548" w:rsidP="006C354D">
            <w:pPr>
              <w:widowControl w:val="0"/>
              <w:jc w:val="both"/>
            </w:pPr>
            <w:r w:rsidRPr="00731548">
              <w:t>-уменьшение количества подростков с аддиктивным поведением;</w:t>
            </w:r>
          </w:p>
          <w:p w:rsidR="00731548" w:rsidRPr="00731548" w:rsidRDefault="00731548" w:rsidP="006C354D">
            <w:pPr>
              <w:widowControl w:val="0"/>
              <w:jc w:val="both"/>
            </w:pPr>
            <w:r w:rsidRPr="00731548">
              <w:t>-снижение уровня потребностей в «острых ощущениях», что может приводить субъекта к участию в рискованных мероприятиях по показателям опросника</w:t>
            </w:r>
            <w:r w:rsidRPr="00731548">
              <w:rPr>
                <w:i/>
              </w:rPr>
              <w:t xml:space="preserve"> Методика диагностики потребности в поисках ощущений</w:t>
            </w:r>
            <w:r w:rsidRPr="00731548">
              <w:t xml:space="preserve">; </w:t>
            </w:r>
          </w:p>
          <w:p w:rsidR="00731548" w:rsidRPr="00731548" w:rsidRDefault="00731548" w:rsidP="006C354D">
            <w:pPr>
              <w:widowControl w:val="0"/>
              <w:jc w:val="both"/>
            </w:pPr>
            <w:r w:rsidRPr="00731548">
              <w:t xml:space="preserve">- снижение форм девиантного поведения по показателям опросника  </w:t>
            </w:r>
            <w:r w:rsidRPr="00731548">
              <w:rPr>
                <w:i/>
              </w:rPr>
              <w:t>Методика диагностики склонности к отклоняющемуся поведению</w:t>
            </w:r>
            <w:r w:rsidRPr="00731548">
              <w:t>;</w:t>
            </w:r>
          </w:p>
          <w:p w:rsidR="00731548" w:rsidRPr="00731548" w:rsidRDefault="00731548" w:rsidP="006C354D">
            <w:pPr>
              <w:pStyle w:val="a7"/>
              <w:widowControl w:val="0"/>
              <w:tabs>
                <w:tab w:val="left" w:pos="1609"/>
                <w:tab w:val="left" w:pos="2641"/>
                <w:tab w:val="left" w:pos="4635"/>
                <w:tab w:val="left" w:pos="7158"/>
                <w:tab w:val="left" w:pos="7518"/>
                <w:tab w:val="left" w:pos="9201"/>
              </w:tabs>
              <w:spacing w:after="0"/>
              <w:ind w:right="3"/>
              <w:jc w:val="both"/>
            </w:pPr>
            <w:r w:rsidRPr="00731548">
              <w:t xml:space="preserve"> -</w:t>
            </w:r>
            <w:r w:rsidRPr="00731548">
              <w:rPr>
                <w:spacing w:val="-2"/>
              </w:rPr>
              <w:t>снижение</w:t>
            </w:r>
            <w:r w:rsidRPr="00731548">
              <w:tab/>
            </w:r>
            <w:r w:rsidRPr="00731548">
              <w:rPr>
                <w:spacing w:val="-2"/>
              </w:rPr>
              <w:t>уровня</w:t>
            </w:r>
            <w:r w:rsidRPr="00731548">
              <w:tab/>
            </w:r>
            <w:r w:rsidRPr="00731548">
              <w:rPr>
                <w:spacing w:val="-2"/>
              </w:rPr>
              <w:t>агрессивности, раздражительности негативизма по п</w:t>
            </w:r>
            <w:r w:rsidRPr="00731548">
              <w:t>оказателям опросника подростковой агрессивности Басс-Дарки;</w:t>
            </w:r>
          </w:p>
          <w:p w:rsidR="00413338" w:rsidRPr="00731548" w:rsidRDefault="00413338" w:rsidP="006C354D">
            <w:pPr>
              <w:widowControl w:val="0"/>
            </w:pPr>
          </w:p>
        </w:tc>
        <w:tc>
          <w:tcPr>
            <w:tcW w:w="3048" w:type="dxa"/>
          </w:tcPr>
          <w:p w:rsidR="00413338" w:rsidRPr="00731548" w:rsidRDefault="00413338" w:rsidP="006C354D">
            <w:pPr>
              <w:widowControl w:val="0"/>
            </w:pPr>
            <w:r w:rsidRPr="00731548">
              <w:t>Аналитическая справка</w:t>
            </w:r>
          </w:p>
        </w:tc>
      </w:tr>
    </w:tbl>
    <w:p w:rsidR="00413338" w:rsidRPr="00FE78EF" w:rsidRDefault="00413338" w:rsidP="006C354D">
      <w:pPr>
        <w:widowControl w:val="0"/>
        <w:spacing w:line="360" w:lineRule="auto"/>
        <w:jc w:val="both"/>
        <w:rPr>
          <w:sz w:val="28"/>
          <w:szCs w:val="28"/>
        </w:rPr>
        <w:sectPr w:rsidR="00413338" w:rsidRPr="00FE78EF" w:rsidSect="00FE78EF">
          <w:type w:val="nextColumn"/>
          <w:pgSz w:w="16838" w:h="11906" w:orient="landscape"/>
          <w:pgMar w:top="1134" w:right="567" w:bottom="1134" w:left="1701" w:header="709" w:footer="709" w:gutter="0"/>
          <w:cols w:space="708"/>
          <w:docGrid w:linePitch="360"/>
        </w:sectPr>
      </w:pPr>
    </w:p>
    <w:p w:rsidR="004900D6" w:rsidRPr="00202213" w:rsidRDefault="00D65404" w:rsidP="006C354D">
      <w:pPr>
        <w:widowControl w:val="0"/>
        <w:spacing w:line="360" w:lineRule="auto"/>
        <w:jc w:val="center"/>
        <w:rPr>
          <w:b/>
          <w:bCs/>
          <w:sz w:val="28"/>
          <w:szCs w:val="28"/>
        </w:rPr>
      </w:pPr>
      <w:r>
        <w:rPr>
          <w:b/>
          <w:bCs/>
          <w:sz w:val="28"/>
          <w:szCs w:val="28"/>
        </w:rPr>
        <w:t xml:space="preserve">3. </w:t>
      </w:r>
      <w:r w:rsidR="004900D6" w:rsidRPr="00202213">
        <w:rPr>
          <w:b/>
          <w:bCs/>
          <w:sz w:val="28"/>
          <w:szCs w:val="28"/>
        </w:rPr>
        <w:t xml:space="preserve">Изучение причин и факторов употребления наркотических  веществ  </w:t>
      </w:r>
      <w:r w:rsidR="00731548">
        <w:rPr>
          <w:b/>
          <w:bCs/>
          <w:sz w:val="28"/>
          <w:szCs w:val="28"/>
        </w:rPr>
        <w:t>об</w:t>
      </w:r>
      <w:r w:rsidR="004900D6" w:rsidRPr="00202213">
        <w:rPr>
          <w:b/>
          <w:bCs/>
          <w:sz w:val="28"/>
          <w:szCs w:val="28"/>
        </w:rPr>
        <w:t>уча</w:t>
      </w:r>
      <w:r w:rsidR="00731548">
        <w:rPr>
          <w:b/>
          <w:bCs/>
          <w:sz w:val="28"/>
          <w:szCs w:val="28"/>
        </w:rPr>
        <w:t>ю</w:t>
      </w:r>
      <w:r w:rsidR="004900D6" w:rsidRPr="00202213">
        <w:rPr>
          <w:b/>
          <w:bCs/>
          <w:sz w:val="28"/>
          <w:szCs w:val="28"/>
        </w:rPr>
        <w:t>щихся подросткового возраста</w:t>
      </w:r>
    </w:p>
    <w:p w:rsidR="004900D6" w:rsidRPr="00202213" w:rsidRDefault="004900D6" w:rsidP="006C354D">
      <w:pPr>
        <w:widowControl w:val="0"/>
        <w:spacing w:line="360" w:lineRule="auto"/>
        <w:ind w:firstLine="709"/>
        <w:jc w:val="both"/>
        <w:rPr>
          <w:sz w:val="28"/>
          <w:szCs w:val="28"/>
        </w:rPr>
      </w:pPr>
      <w:r w:rsidRPr="00202213">
        <w:rPr>
          <w:sz w:val="28"/>
          <w:szCs w:val="28"/>
        </w:rPr>
        <w:t>Под мотивацией мы понимаем объяснения причин употребления наркотиков самими обучающимися. С</w:t>
      </w:r>
      <w:r w:rsidR="00736043" w:rsidRPr="00202213">
        <w:rPr>
          <w:sz w:val="28"/>
          <w:szCs w:val="28"/>
        </w:rPr>
        <w:t>разу отметим, что большая доля студентов</w:t>
      </w:r>
      <w:r w:rsidRPr="00202213">
        <w:rPr>
          <w:sz w:val="28"/>
          <w:szCs w:val="28"/>
        </w:rPr>
        <w:t xml:space="preserve"> никогда не употребляла наркотики. Поэтому в своих суждениях они строят некоторые гипотетические ситуации, в которых они или их друзья стали бы принимать наркотики. Это означает, что фактические причины употребления наркотиков могут не совпадать с указанными </w:t>
      </w:r>
      <w:r w:rsidR="00736043" w:rsidRPr="00202213">
        <w:rPr>
          <w:sz w:val="28"/>
          <w:szCs w:val="28"/>
        </w:rPr>
        <w:t>обучающимися</w:t>
      </w:r>
      <w:r w:rsidRPr="00202213">
        <w:rPr>
          <w:sz w:val="28"/>
          <w:szCs w:val="28"/>
        </w:rPr>
        <w:t>. Преодолеть этот недостаток позволяет использованная нами методика полярных мотиваций, в которую входит анализ двух видов мотивов:</w:t>
      </w:r>
    </w:p>
    <w:p w:rsidR="004900D6" w:rsidRPr="00202213" w:rsidRDefault="004900D6" w:rsidP="006C354D">
      <w:pPr>
        <w:widowControl w:val="0"/>
        <w:spacing w:line="360" w:lineRule="auto"/>
        <w:ind w:firstLine="709"/>
        <w:jc w:val="both"/>
        <w:rPr>
          <w:sz w:val="28"/>
          <w:szCs w:val="28"/>
        </w:rPr>
      </w:pPr>
      <w:r w:rsidRPr="00202213">
        <w:rPr>
          <w:sz w:val="28"/>
          <w:szCs w:val="28"/>
        </w:rPr>
        <w:t>1. Мотивы употребления наркотиков ( Приложение А)</w:t>
      </w:r>
    </w:p>
    <w:p w:rsidR="004900D6" w:rsidRPr="00202213" w:rsidRDefault="004900D6" w:rsidP="006C354D">
      <w:pPr>
        <w:widowControl w:val="0"/>
        <w:spacing w:line="360" w:lineRule="auto"/>
        <w:ind w:firstLine="709"/>
        <w:jc w:val="both"/>
        <w:rPr>
          <w:sz w:val="28"/>
          <w:szCs w:val="28"/>
        </w:rPr>
      </w:pPr>
      <w:r w:rsidRPr="00202213">
        <w:rPr>
          <w:sz w:val="28"/>
          <w:szCs w:val="28"/>
        </w:rPr>
        <w:t>2. Мотивы отказа от их употребления (Приложение Б)</w:t>
      </w:r>
    </w:p>
    <w:p w:rsidR="004900D6" w:rsidRPr="00202213" w:rsidRDefault="00736043" w:rsidP="006C354D">
      <w:pPr>
        <w:widowControl w:val="0"/>
        <w:spacing w:line="360" w:lineRule="auto"/>
        <w:ind w:firstLine="720"/>
        <w:jc w:val="both"/>
        <w:rPr>
          <w:bCs/>
          <w:sz w:val="28"/>
          <w:szCs w:val="28"/>
        </w:rPr>
      </w:pPr>
      <w:r w:rsidRPr="00202213">
        <w:rPr>
          <w:bCs/>
          <w:sz w:val="28"/>
          <w:szCs w:val="28"/>
        </w:rPr>
        <w:t>Выборкой</w:t>
      </w:r>
      <w:r w:rsidR="004900D6" w:rsidRPr="00202213">
        <w:rPr>
          <w:bCs/>
          <w:sz w:val="28"/>
          <w:szCs w:val="28"/>
        </w:rPr>
        <w:t xml:space="preserve"> исследования были </w:t>
      </w:r>
      <w:r w:rsidRPr="00202213">
        <w:rPr>
          <w:bCs/>
          <w:sz w:val="28"/>
          <w:szCs w:val="28"/>
        </w:rPr>
        <w:t>студенты</w:t>
      </w:r>
      <w:r w:rsidR="004900D6" w:rsidRPr="00202213">
        <w:rPr>
          <w:bCs/>
          <w:sz w:val="28"/>
          <w:szCs w:val="28"/>
        </w:rPr>
        <w:t xml:space="preserve"> 1 курсов ГАПОУ «Оренбургский государственный колледж».</w:t>
      </w:r>
    </w:p>
    <w:p w:rsidR="004900D6" w:rsidRPr="00202213" w:rsidRDefault="004900D6" w:rsidP="006C354D">
      <w:pPr>
        <w:widowControl w:val="0"/>
        <w:spacing w:line="360" w:lineRule="auto"/>
        <w:ind w:firstLine="709"/>
        <w:jc w:val="both"/>
        <w:rPr>
          <w:sz w:val="28"/>
          <w:szCs w:val="28"/>
        </w:rPr>
      </w:pPr>
      <w:r w:rsidRPr="00202213">
        <w:rPr>
          <w:sz w:val="28"/>
          <w:szCs w:val="28"/>
        </w:rPr>
        <w:t>Рассмотрим сначала первую группу мотивов. Их можно разделить на две основные группы:</w:t>
      </w:r>
    </w:p>
    <w:p w:rsidR="004900D6" w:rsidRPr="00202213" w:rsidRDefault="004900D6" w:rsidP="006C354D">
      <w:pPr>
        <w:widowControl w:val="0"/>
        <w:spacing w:line="360" w:lineRule="auto"/>
        <w:ind w:firstLine="709"/>
        <w:jc w:val="both"/>
        <w:rPr>
          <w:sz w:val="28"/>
          <w:szCs w:val="28"/>
        </w:rPr>
      </w:pPr>
      <w:r w:rsidRPr="00202213">
        <w:rPr>
          <w:sz w:val="28"/>
          <w:szCs w:val="28"/>
          <w:u w:val="single"/>
        </w:rPr>
        <w:t>1. Психологические причины употребления наркотиков</w:t>
      </w:r>
      <w:r w:rsidRPr="00202213">
        <w:rPr>
          <w:bCs/>
          <w:i/>
          <w:iCs/>
          <w:sz w:val="28"/>
          <w:szCs w:val="28"/>
        </w:rPr>
        <w:t>. В их основе лежит потребность подростков в изменении своего эмоционального состояния.</w:t>
      </w:r>
      <w:r w:rsidRPr="00202213">
        <w:rPr>
          <w:sz w:val="28"/>
          <w:szCs w:val="28"/>
        </w:rPr>
        <w:t xml:space="preserve"> Около половины </w:t>
      </w:r>
      <w:r w:rsidR="006C354D">
        <w:rPr>
          <w:sz w:val="28"/>
          <w:szCs w:val="28"/>
        </w:rPr>
        <w:t>обучающихся</w:t>
      </w:r>
      <w:r w:rsidRPr="00202213">
        <w:rPr>
          <w:sz w:val="28"/>
          <w:szCs w:val="28"/>
        </w:rPr>
        <w:t xml:space="preserve"> назвали интерес к необычным ощущениям и переживаниям главным мотивом употребления наркотиков у подростков. Примерно столько же выбрали в качестве главного мотива возможность забыть о личных проблемах. Следовательно, психологические мотивы также можно разделить на две группы. Первая — мотивы удовольствия. Кроме интереса к необычным ощущениям, сюда относятся желание получить особое удовольствие, повысить настроение, развлечься. Вторая группа включает в себя мотивы ухода. Большинство подростков понимает, что наркотики не решат их жизненных проблем. Однако воспринимают их как способ адаптации к проблемной ситуации и снятия психологической нагрузки. Показательно, что 40% ребят наркотики привлекают возможностью попасть в другой мир. Причем, круг проблем, которые, по мнению подростков, они могут преодолеть с помощью наркотиков, достаточно широк: конфликты с родителями, разрыв с любимым человеком, потеря близких людей, ссоры с друзьями. Лишь незначительное число ребят могли бы прибегнуть к наркотикам из-за проблем в школе. </w:t>
      </w:r>
      <w:r w:rsidRPr="00202213">
        <w:rPr>
          <w:bCs/>
          <w:i/>
          <w:iCs/>
          <w:sz w:val="28"/>
          <w:szCs w:val="28"/>
        </w:rPr>
        <w:t>Заметим, что мотив ухода от проблем более значим для девушек, чем для юношей</w:t>
      </w:r>
      <w:r w:rsidRPr="00202213">
        <w:rPr>
          <w:b/>
          <w:bCs/>
          <w:i/>
          <w:iCs/>
          <w:sz w:val="28"/>
          <w:szCs w:val="28"/>
        </w:rPr>
        <w:t>.</w:t>
      </w:r>
      <w:r w:rsidRPr="00202213">
        <w:rPr>
          <w:sz w:val="28"/>
          <w:szCs w:val="28"/>
        </w:rPr>
        <w:t xml:space="preserve"> Среди девушек этот мотив выбирался чаще всего (53% от числа опрошенных девушек).</w:t>
      </w:r>
    </w:p>
    <w:p w:rsidR="004900D6" w:rsidRPr="00202213" w:rsidRDefault="004900D6" w:rsidP="006C354D">
      <w:pPr>
        <w:widowControl w:val="0"/>
        <w:spacing w:line="360" w:lineRule="auto"/>
        <w:ind w:firstLine="709"/>
        <w:jc w:val="both"/>
        <w:rPr>
          <w:sz w:val="28"/>
          <w:szCs w:val="28"/>
        </w:rPr>
      </w:pPr>
      <w:r w:rsidRPr="00202213">
        <w:rPr>
          <w:sz w:val="28"/>
          <w:szCs w:val="28"/>
          <w:u w:val="single"/>
        </w:rPr>
        <w:t>2. Социальные причины употребления наркотиков.</w:t>
      </w:r>
      <w:r w:rsidRPr="00202213">
        <w:rPr>
          <w:sz w:val="28"/>
          <w:szCs w:val="28"/>
        </w:rPr>
        <w:t xml:space="preserve"> Эти причины вызваны необходимостью для подростка приспособиться к жизни в обществе, найти в ней свое место. Социальные факторы неоднородны. Среди них можно выделить причины, зависящие от непосредственного окружения (микросоциальные факторы) и от принятых в обществе культурных ценностей, обстановки в городе, в стране (макросоциальные факторы). </w:t>
      </w:r>
    </w:p>
    <w:p w:rsidR="004900D6" w:rsidRPr="00202213" w:rsidRDefault="004900D6" w:rsidP="006C354D">
      <w:pPr>
        <w:widowControl w:val="0"/>
        <w:spacing w:line="360" w:lineRule="auto"/>
        <w:ind w:firstLine="709"/>
        <w:jc w:val="both"/>
        <w:rPr>
          <w:sz w:val="28"/>
          <w:szCs w:val="28"/>
        </w:rPr>
      </w:pPr>
      <w:r w:rsidRPr="00202213">
        <w:rPr>
          <w:sz w:val="28"/>
          <w:szCs w:val="28"/>
        </w:rPr>
        <w:t xml:space="preserve">К числу микросоциальных причин относятся также личностные факторы. Это прежде всего стремление испытать себя. Его выбрали около 20% </w:t>
      </w:r>
      <w:r w:rsidR="00736043" w:rsidRPr="00202213">
        <w:rPr>
          <w:sz w:val="28"/>
          <w:szCs w:val="28"/>
        </w:rPr>
        <w:t>обучающихся</w:t>
      </w:r>
      <w:r w:rsidRPr="00202213">
        <w:rPr>
          <w:sz w:val="28"/>
          <w:szCs w:val="28"/>
        </w:rPr>
        <w:t xml:space="preserve">. Без сомнения, всем подросткам присуща потребность испытать себя, но часть из них стремится реализовать ее асоциальными, отклоняющимися от нормы способами. Особенно их привлекают те способы, которые не предполагают прямой ответственности. </w:t>
      </w:r>
    </w:p>
    <w:p w:rsidR="004900D6" w:rsidRPr="00202213" w:rsidRDefault="004900D6" w:rsidP="006C354D">
      <w:pPr>
        <w:widowControl w:val="0"/>
        <w:spacing w:line="360" w:lineRule="auto"/>
        <w:ind w:firstLine="709"/>
        <w:jc w:val="both"/>
        <w:rPr>
          <w:sz w:val="28"/>
          <w:szCs w:val="28"/>
        </w:rPr>
      </w:pPr>
      <w:r w:rsidRPr="00202213">
        <w:rPr>
          <w:bCs/>
          <w:i/>
          <w:iCs/>
          <w:sz w:val="28"/>
          <w:szCs w:val="28"/>
        </w:rPr>
        <w:t>Одиночество также является той личностной проблемой, которую подростки рассчитывают решить с помощью наркотиков.</w:t>
      </w:r>
      <w:r w:rsidRPr="00202213">
        <w:rPr>
          <w:sz w:val="28"/>
          <w:szCs w:val="28"/>
        </w:rPr>
        <w:t xml:space="preserve"> Это проблема нелегкая для ребят. Только 5% школьников ответили, что любят проводить свое свободное время в одиночестве. Важно обратить внимание на то, что понимание одиночества сильно зависит от возраста. Подростки связывают одиночество с отсутствием любимого человека, и около 40% из них серьезно обеспокоены этой проблемой. Однако в данном случае наркотик рассматривается не как способ познакомиться с кем-то, войти в компанию, а как средство снять на время остроту проблемы.</w:t>
      </w:r>
    </w:p>
    <w:p w:rsidR="004900D6" w:rsidRPr="00202213" w:rsidRDefault="004900D6" w:rsidP="006C354D">
      <w:pPr>
        <w:widowControl w:val="0"/>
        <w:spacing w:line="360" w:lineRule="auto"/>
        <w:ind w:firstLine="709"/>
        <w:jc w:val="both"/>
        <w:rPr>
          <w:bCs/>
          <w:i/>
          <w:iCs/>
          <w:sz w:val="28"/>
          <w:szCs w:val="28"/>
        </w:rPr>
      </w:pPr>
      <w:r w:rsidRPr="00202213">
        <w:rPr>
          <w:sz w:val="28"/>
          <w:szCs w:val="28"/>
        </w:rPr>
        <w:t xml:space="preserve">Теперь перейдем к факторам макросоциального порядка. Традиционно к ним относят моду, доступность, организацию молодежного досуга, экономическое положение и т.д. Мода является не самым значимым мотивом употребления наркотиков, модными находят наркотики лишь 14% </w:t>
      </w:r>
      <w:r w:rsidR="00AD54E0">
        <w:rPr>
          <w:sz w:val="28"/>
          <w:szCs w:val="28"/>
        </w:rPr>
        <w:t>обучающихся</w:t>
      </w:r>
      <w:r w:rsidRPr="00202213">
        <w:rPr>
          <w:sz w:val="28"/>
          <w:szCs w:val="28"/>
        </w:rPr>
        <w:t xml:space="preserve">. </w:t>
      </w:r>
      <w:r w:rsidRPr="00202213">
        <w:rPr>
          <w:bCs/>
          <w:i/>
          <w:iCs/>
          <w:sz w:val="28"/>
          <w:szCs w:val="28"/>
        </w:rPr>
        <w:t>Однако для школьников мода на наркотики определяется не числом сверстников, их употребляющих, а трудностью их приобретения для подростков.</w:t>
      </w:r>
    </w:p>
    <w:p w:rsidR="004900D6" w:rsidRPr="00202213" w:rsidRDefault="004900D6" w:rsidP="006C354D">
      <w:pPr>
        <w:widowControl w:val="0"/>
        <w:spacing w:line="360" w:lineRule="auto"/>
        <w:ind w:firstLine="709"/>
        <w:jc w:val="both"/>
        <w:rPr>
          <w:bCs/>
          <w:i/>
          <w:iCs/>
          <w:sz w:val="28"/>
          <w:szCs w:val="28"/>
        </w:rPr>
      </w:pPr>
      <w:r w:rsidRPr="00202213">
        <w:rPr>
          <w:sz w:val="28"/>
          <w:szCs w:val="28"/>
        </w:rPr>
        <w:t xml:space="preserve">По их мнению, чем менее доступен наркотик, тем он более популярен. И, наоборот, чем шире он продается, тем менее модным он становится. Например, среди </w:t>
      </w:r>
      <w:r w:rsidR="00736043" w:rsidRPr="00202213">
        <w:rPr>
          <w:sz w:val="28"/>
          <w:szCs w:val="28"/>
        </w:rPr>
        <w:t>обучающихся</w:t>
      </w:r>
      <w:r w:rsidRPr="00202213">
        <w:rPr>
          <w:sz w:val="28"/>
          <w:szCs w:val="28"/>
        </w:rPr>
        <w:t xml:space="preserve"> лишь 2% находят наркотики популярными. При этом они уверены, что в их районе купить наркотики легче всего. </w:t>
      </w:r>
      <w:r w:rsidRPr="00202213">
        <w:rPr>
          <w:bCs/>
          <w:i/>
          <w:iCs/>
          <w:sz w:val="28"/>
          <w:szCs w:val="28"/>
        </w:rPr>
        <w:t>Подростки видят в наркотиках прежде всего способ удовлетворения части своих потребностей, например, в острых ощущениях, в друзьях, в снятии психологического стресса и т.д. Употребление наркотиков не является для них самоцелью.</w:t>
      </w:r>
    </w:p>
    <w:p w:rsidR="004900D6" w:rsidRPr="00202213" w:rsidRDefault="004900D6" w:rsidP="006C354D">
      <w:pPr>
        <w:widowControl w:val="0"/>
        <w:spacing w:line="360" w:lineRule="auto"/>
        <w:ind w:firstLine="709"/>
        <w:jc w:val="both"/>
        <w:rPr>
          <w:bCs/>
          <w:i/>
          <w:iCs/>
          <w:sz w:val="28"/>
          <w:szCs w:val="28"/>
        </w:rPr>
      </w:pPr>
      <w:r w:rsidRPr="00202213">
        <w:rPr>
          <w:sz w:val="28"/>
          <w:szCs w:val="28"/>
        </w:rPr>
        <w:t xml:space="preserve">Около 20% из них наркотики привлекают главным образом своей популярностью. В основном ребята узнают об этих наркотиках от тех, кто их уже употреблял. Почти у 40%  есть друзья и знакомые, пробовавшие наркотики. </w:t>
      </w:r>
      <w:r w:rsidRPr="00202213">
        <w:rPr>
          <w:bCs/>
          <w:i/>
          <w:iCs/>
          <w:sz w:val="28"/>
          <w:szCs w:val="28"/>
        </w:rPr>
        <w:t xml:space="preserve">Отсюда следует, что </w:t>
      </w:r>
      <w:r w:rsidR="00736043" w:rsidRPr="00202213">
        <w:rPr>
          <w:bCs/>
          <w:i/>
          <w:iCs/>
          <w:sz w:val="28"/>
          <w:szCs w:val="28"/>
        </w:rPr>
        <w:t>подростковый возраст</w:t>
      </w:r>
      <w:r w:rsidRPr="00202213">
        <w:rPr>
          <w:bCs/>
          <w:i/>
          <w:iCs/>
          <w:sz w:val="28"/>
          <w:szCs w:val="28"/>
        </w:rPr>
        <w:t xml:space="preserve"> необходимо признать возрастом повышенного риска начала употребления наркотиков.</w:t>
      </w:r>
    </w:p>
    <w:p w:rsidR="004900D6" w:rsidRPr="00202213" w:rsidRDefault="004900D6" w:rsidP="006C354D">
      <w:pPr>
        <w:widowControl w:val="0"/>
        <w:spacing w:line="360" w:lineRule="auto"/>
        <w:jc w:val="both"/>
        <w:rPr>
          <w:i/>
          <w:sz w:val="28"/>
          <w:szCs w:val="28"/>
          <w:u w:val="single"/>
        </w:rPr>
      </w:pPr>
      <w:r w:rsidRPr="00202213">
        <w:rPr>
          <w:i/>
          <w:sz w:val="28"/>
          <w:szCs w:val="28"/>
          <w:u w:val="single"/>
        </w:rPr>
        <w:t>2. Мотивация отказа от употребления наркотиков.</w:t>
      </w:r>
    </w:p>
    <w:p w:rsidR="004900D6" w:rsidRPr="00202213" w:rsidRDefault="004900D6" w:rsidP="006C354D">
      <w:pPr>
        <w:widowControl w:val="0"/>
        <w:spacing w:line="360" w:lineRule="auto"/>
        <w:jc w:val="both"/>
        <w:rPr>
          <w:sz w:val="28"/>
          <w:szCs w:val="28"/>
        </w:rPr>
      </w:pPr>
      <w:r w:rsidRPr="00202213">
        <w:rPr>
          <w:sz w:val="28"/>
          <w:szCs w:val="28"/>
        </w:rPr>
        <w:t>Теперь перейдем к противоположной группе мотивов — мотивам отказа от употребления наркотиков. Среди них также можно выделить причины психологического и социального характера.</w:t>
      </w:r>
    </w:p>
    <w:p w:rsidR="004900D6" w:rsidRPr="00202213" w:rsidRDefault="004900D6" w:rsidP="006C354D">
      <w:pPr>
        <w:widowControl w:val="0"/>
        <w:numPr>
          <w:ilvl w:val="0"/>
          <w:numId w:val="18"/>
        </w:numPr>
        <w:tabs>
          <w:tab w:val="left" w:pos="720"/>
        </w:tabs>
        <w:suppressAutoHyphens/>
        <w:spacing w:line="360" w:lineRule="auto"/>
        <w:jc w:val="both"/>
        <w:rPr>
          <w:sz w:val="28"/>
          <w:szCs w:val="28"/>
          <w:u w:val="single"/>
        </w:rPr>
      </w:pPr>
      <w:r w:rsidRPr="00202213">
        <w:rPr>
          <w:sz w:val="28"/>
          <w:szCs w:val="28"/>
          <w:u w:val="single"/>
        </w:rPr>
        <w:t xml:space="preserve">Психологические причины отказа от употребления наркотиков. </w:t>
      </w:r>
    </w:p>
    <w:p w:rsidR="004900D6" w:rsidRPr="00202213" w:rsidRDefault="004900D6" w:rsidP="006C354D">
      <w:pPr>
        <w:widowControl w:val="0"/>
        <w:spacing w:line="360" w:lineRule="auto"/>
        <w:ind w:firstLine="709"/>
        <w:jc w:val="both"/>
        <w:rPr>
          <w:sz w:val="28"/>
          <w:szCs w:val="28"/>
        </w:rPr>
      </w:pPr>
      <w:r w:rsidRPr="00202213">
        <w:rPr>
          <w:sz w:val="28"/>
          <w:szCs w:val="28"/>
        </w:rPr>
        <w:t>Подчеркнем, что психологическая мотивация отказа от употребления наркотиков не так разнообразна, как мотивация их употребления. Она сводится к двум ведущим мотивам: страху и чувству вины.</w:t>
      </w:r>
    </w:p>
    <w:p w:rsidR="004900D6" w:rsidRPr="00202213" w:rsidRDefault="004900D6" w:rsidP="006C354D">
      <w:pPr>
        <w:widowControl w:val="0"/>
        <w:spacing w:line="360" w:lineRule="auto"/>
        <w:ind w:firstLine="709"/>
        <w:jc w:val="both"/>
        <w:rPr>
          <w:sz w:val="28"/>
          <w:szCs w:val="28"/>
        </w:rPr>
      </w:pPr>
      <w:r w:rsidRPr="00202213">
        <w:rPr>
          <w:bCs/>
          <w:i/>
          <w:iCs/>
          <w:sz w:val="28"/>
          <w:szCs w:val="28"/>
        </w:rPr>
        <w:t>Главными страхами для подростков являются страх тяжелой болезни и собственной ранней смерти</w:t>
      </w:r>
      <w:r w:rsidRPr="00202213">
        <w:rPr>
          <w:b/>
          <w:bCs/>
          <w:i/>
          <w:iCs/>
          <w:sz w:val="28"/>
          <w:szCs w:val="28"/>
        </w:rPr>
        <w:t>.</w:t>
      </w:r>
      <w:r w:rsidRPr="00202213">
        <w:rPr>
          <w:sz w:val="28"/>
          <w:szCs w:val="28"/>
        </w:rPr>
        <w:t xml:space="preserve"> Практически все </w:t>
      </w:r>
      <w:r w:rsidR="00736043" w:rsidRPr="00202213">
        <w:rPr>
          <w:sz w:val="28"/>
          <w:szCs w:val="28"/>
        </w:rPr>
        <w:t>обучающиеся</w:t>
      </w:r>
      <w:r w:rsidRPr="00202213">
        <w:rPr>
          <w:sz w:val="28"/>
          <w:szCs w:val="28"/>
        </w:rPr>
        <w:t xml:space="preserve"> назвали опасность заболеть тяжелой болезнью главной причиной отказа от употребления наркотиков. При этом под тяжелой болезнью чаще всего понимается сама наркомания как полная зависимость от наркотиков. 45% из них боятся физического привыкания к наркотикам. С точки зрения ребят, наркотики грозят также умственной деградацией и распадом психики. СПИД, гепатит и другие заболевания, на которые обычно делают акцент врачи и учителя в беседах с подростками, не слишком их пугают, т.к. эти болезни они считают малораспространенными в нашем городе. Поэтому разговоры о вреде наркотиков для здоровья должны строиться на тех вопросах, которые являются значимыми для подростоков.</w:t>
      </w:r>
    </w:p>
    <w:p w:rsidR="004900D6" w:rsidRPr="00202213" w:rsidRDefault="004900D6" w:rsidP="006C354D">
      <w:pPr>
        <w:widowControl w:val="0"/>
        <w:spacing w:line="360" w:lineRule="auto"/>
        <w:ind w:firstLine="709"/>
        <w:jc w:val="both"/>
        <w:rPr>
          <w:sz w:val="28"/>
          <w:szCs w:val="28"/>
        </w:rPr>
      </w:pPr>
      <w:r w:rsidRPr="00202213">
        <w:rPr>
          <w:sz w:val="28"/>
          <w:szCs w:val="28"/>
        </w:rPr>
        <w:t xml:space="preserve">45% ребят останавливает перед употреблением наркотиков страх собственной ранней смерти. Девушкам этот страх присущ в большей степени, чем юношам.  </w:t>
      </w:r>
    </w:p>
    <w:p w:rsidR="004900D6" w:rsidRPr="00202213" w:rsidRDefault="004900D6" w:rsidP="006C354D">
      <w:pPr>
        <w:widowControl w:val="0"/>
        <w:spacing w:line="360" w:lineRule="auto"/>
        <w:ind w:firstLine="709"/>
        <w:jc w:val="both"/>
        <w:rPr>
          <w:sz w:val="28"/>
          <w:szCs w:val="28"/>
        </w:rPr>
      </w:pPr>
      <w:r w:rsidRPr="00202213">
        <w:rPr>
          <w:sz w:val="28"/>
          <w:szCs w:val="28"/>
        </w:rPr>
        <w:t xml:space="preserve">Еще одним психологическим мотивом отказа от наркотиков является чувство вины. </w:t>
      </w:r>
      <w:r w:rsidRPr="00202213">
        <w:rPr>
          <w:bCs/>
          <w:i/>
          <w:iCs/>
          <w:sz w:val="28"/>
          <w:szCs w:val="28"/>
        </w:rPr>
        <w:t xml:space="preserve">Прежде всего подростки, употребляя наркотики, испытывали бы вину перед своими родителями 35%. </w:t>
      </w:r>
      <w:r w:rsidRPr="00202213">
        <w:rPr>
          <w:sz w:val="28"/>
          <w:szCs w:val="28"/>
        </w:rPr>
        <w:t xml:space="preserve"> Присутствие чувства вины перед родителями в структуре мотивации отказа показывает еще одно направление работы психолога. </w:t>
      </w:r>
      <w:r w:rsidR="00736043" w:rsidRPr="00202213">
        <w:rPr>
          <w:sz w:val="28"/>
          <w:szCs w:val="28"/>
        </w:rPr>
        <w:t>П</w:t>
      </w:r>
      <w:r w:rsidRPr="00202213">
        <w:rPr>
          <w:sz w:val="28"/>
          <w:szCs w:val="28"/>
        </w:rPr>
        <w:t>сихологу следует вести антинаркотическую работу не только с ребятами, но и с их родителями, подчеркивая важность доверительных бесед родителей со своими детьми.</w:t>
      </w:r>
    </w:p>
    <w:p w:rsidR="004900D6" w:rsidRPr="00202213" w:rsidRDefault="004900D6" w:rsidP="006C354D">
      <w:pPr>
        <w:widowControl w:val="0"/>
        <w:spacing w:line="360" w:lineRule="auto"/>
        <w:ind w:firstLine="709"/>
        <w:jc w:val="both"/>
        <w:rPr>
          <w:sz w:val="28"/>
          <w:szCs w:val="28"/>
        </w:rPr>
      </w:pPr>
      <w:r w:rsidRPr="00202213">
        <w:rPr>
          <w:sz w:val="28"/>
          <w:szCs w:val="28"/>
        </w:rPr>
        <w:t xml:space="preserve"> В зарубежных психологических методиках по борьбе с наркоманией часто используется такой мотив отказа от наркотиков, как вина перед Богом. Наше исследование показало, что потребление наркотиков как грех перед Богом может остановить лишь 16% </w:t>
      </w:r>
      <w:r w:rsidR="00736043" w:rsidRPr="00202213">
        <w:rPr>
          <w:sz w:val="28"/>
          <w:szCs w:val="28"/>
        </w:rPr>
        <w:t>обучаю</w:t>
      </w:r>
      <w:r w:rsidRPr="00202213">
        <w:rPr>
          <w:sz w:val="28"/>
          <w:szCs w:val="28"/>
        </w:rPr>
        <w:t>щихся.</w:t>
      </w:r>
    </w:p>
    <w:p w:rsidR="004900D6" w:rsidRPr="00202213" w:rsidRDefault="004900D6" w:rsidP="006C354D">
      <w:pPr>
        <w:widowControl w:val="0"/>
        <w:spacing w:line="360" w:lineRule="auto"/>
        <w:ind w:firstLine="709"/>
        <w:jc w:val="both"/>
        <w:rPr>
          <w:sz w:val="28"/>
          <w:szCs w:val="28"/>
        </w:rPr>
      </w:pPr>
      <w:r w:rsidRPr="00202213">
        <w:rPr>
          <w:sz w:val="28"/>
          <w:szCs w:val="28"/>
          <w:u w:val="single"/>
        </w:rPr>
        <w:t>2. Социальные причины отказа от употребления наркотиков.</w:t>
      </w:r>
      <w:r w:rsidRPr="00202213">
        <w:rPr>
          <w:sz w:val="28"/>
          <w:szCs w:val="28"/>
        </w:rPr>
        <w:t xml:space="preserve"> Их можно разделить на две группы:</w:t>
      </w:r>
    </w:p>
    <w:p w:rsidR="004900D6" w:rsidRPr="00202213" w:rsidRDefault="004900D6" w:rsidP="006C354D">
      <w:pPr>
        <w:widowControl w:val="0"/>
        <w:spacing w:line="360" w:lineRule="auto"/>
        <w:ind w:firstLine="709"/>
        <w:jc w:val="both"/>
        <w:rPr>
          <w:sz w:val="28"/>
          <w:szCs w:val="28"/>
        </w:rPr>
      </w:pPr>
      <w:r w:rsidRPr="00202213">
        <w:rPr>
          <w:sz w:val="28"/>
          <w:szCs w:val="28"/>
        </w:rPr>
        <w:t>1. Нормы запрета, исходящие от различных общественных институтов (школа, милиция, семья).</w:t>
      </w:r>
    </w:p>
    <w:p w:rsidR="004900D6" w:rsidRPr="00202213" w:rsidRDefault="004900D6" w:rsidP="006C354D">
      <w:pPr>
        <w:widowControl w:val="0"/>
        <w:spacing w:line="360" w:lineRule="auto"/>
        <w:ind w:firstLine="709"/>
        <w:jc w:val="both"/>
        <w:rPr>
          <w:sz w:val="28"/>
          <w:szCs w:val="28"/>
        </w:rPr>
      </w:pPr>
      <w:r w:rsidRPr="00202213">
        <w:rPr>
          <w:sz w:val="28"/>
          <w:szCs w:val="28"/>
        </w:rPr>
        <w:t>2. Нормы запрета, исходящие от сверстников.</w:t>
      </w:r>
    </w:p>
    <w:p w:rsidR="004900D6" w:rsidRPr="00202213" w:rsidRDefault="004900D6" w:rsidP="006C354D">
      <w:pPr>
        <w:widowControl w:val="0"/>
        <w:spacing w:line="360" w:lineRule="auto"/>
        <w:ind w:firstLine="709"/>
        <w:jc w:val="both"/>
        <w:rPr>
          <w:bCs/>
          <w:i/>
          <w:iCs/>
          <w:sz w:val="28"/>
          <w:szCs w:val="28"/>
        </w:rPr>
      </w:pPr>
      <w:r w:rsidRPr="00202213">
        <w:rPr>
          <w:sz w:val="28"/>
          <w:szCs w:val="28"/>
        </w:rPr>
        <w:t xml:space="preserve">К нормам запрета первой группы относятся юридическая ответственность за употребление и распространение наркотиков, меры, принимаемые колледжем и родителями.  60% опрошенных </w:t>
      </w:r>
      <w:r w:rsidR="00736043" w:rsidRPr="00202213">
        <w:rPr>
          <w:sz w:val="28"/>
          <w:szCs w:val="28"/>
        </w:rPr>
        <w:t>обучающихся</w:t>
      </w:r>
      <w:r w:rsidRPr="00202213">
        <w:rPr>
          <w:sz w:val="28"/>
          <w:szCs w:val="28"/>
        </w:rPr>
        <w:t xml:space="preserve"> согласны с тем, что за употребление наркотиков следует исключать из колледжа. Однако это мнение поддерживают, главным образом, те, кто не употреблял наркотики. Отсюда можно сделать вывод: поддерживая исключение из колледжа как меру борьбы с наркотиками, подростки стремятся избавиться от потенциально опасной фигуры в своем ближайшем окружении. Более половины из них уверены, что у них не может быть хороших отношений со сверстниками, употребляющими наркотики. Исключение из образовательного учреждения, успокаивая тех, кто не употребляет наркотики, мало волнует тех, кто их уже пробовал. Лишь 13% из них боятся исключения из образовательного учреждения ы за употребление наркотиков. Таким образом</w:t>
      </w:r>
      <w:r w:rsidRPr="00202213">
        <w:rPr>
          <w:b/>
          <w:sz w:val="28"/>
          <w:szCs w:val="28"/>
        </w:rPr>
        <w:t xml:space="preserve">, </w:t>
      </w:r>
      <w:r w:rsidRPr="00202213">
        <w:rPr>
          <w:bCs/>
          <w:i/>
          <w:iCs/>
          <w:sz w:val="28"/>
          <w:szCs w:val="28"/>
        </w:rPr>
        <w:t xml:space="preserve">подобные угрозы эффективны в качестве профилактической меры для </w:t>
      </w:r>
      <w:r w:rsidR="00736043" w:rsidRPr="00202213">
        <w:rPr>
          <w:bCs/>
          <w:i/>
          <w:iCs/>
          <w:sz w:val="28"/>
          <w:szCs w:val="28"/>
        </w:rPr>
        <w:t>обучающихся</w:t>
      </w:r>
      <w:r w:rsidRPr="00202213">
        <w:rPr>
          <w:bCs/>
          <w:i/>
          <w:iCs/>
          <w:sz w:val="28"/>
          <w:szCs w:val="28"/>
        </w:rPr>
        <w:t>, не употребляющих наркотики, но малоэффективна для тех, кто их принимает.</w:t>
      </w:r>
    </w:p>
    <w:p w:rsidR="004900D6" w:rsidRPr="00202213" w:rsidRDefault="004900D6" w:rsidP="006C354D">
      <w:pPr>
        <w:widowControl w:val="0"/>
        <w:spacing w:line="360" w:lineRule="auto"/>
        <w:ind w:firstLine="709"/>
        <w:jc w:val="both"/>
        <w:rPr>
          <w:sz w:val="28"/>
          <w:szCs w:val="28"/>
        </w:rPr>
      </w:pPr>
      <w:r w:rsidRPr="00202213">
        <w:rPr>
          <w:sz w:val="28"/>
          <w:szCs w:val="28"/>
        </w:rPr>
        <w:t>Еще более жесткой мерой ребятам  кажется запрет на поступление и учебу в вузе. Из них не более четверти поддержали бы эту меру. Дело в том, что, по мнению подростков, лишь высшее образование в наши дни дает шанс хорошо устроиться в жизни (найти работу, обеспечить материальный достаток и высокое положение, развернуть свой бизнес). Поэтому, отказывая в праве на высшее образование даже тем, кто разово употребляет наркотики, общество сталкивает таких подростков на социальное дно.</w:t>
      </w:r>
    </w:p>
    <w:p w:rsidR="004900D6" w:rsidRPr="00202213" w:rsidRDefault="004900D6" w:rsidP="006C354D">
      <w:pPr>
        <w:widowControl w:val="0"/>
        <w:spacing w:line="360" w:lineRule="auto"/>
        <w:ind w:firstLine="709"/>
        <w:jc w:val="both"/>
        <w:rPr>
          <w:sz w:val="28"/>
          <w:szCs w:val="28"/>
        </w:rPr>
      </w:pPr>
      <w:r w:rsidRPr="00202213">
        <w:rPr>
          <w:bCs/>
          <w:i/>
          <w:iCs/>
          <w:sz w:val="28"/>
          <w:szCs w:val="28"/>
        </w:rPr>
        <w:t>Ребята считают, что необходимость постоянных больших трат на наркотики может убедить большинство подростков отказаться от их употребления.</w:t>
      </w:r>
      <w:r w:rsidRPr="00202213">
        <w:rPr>
          <w:sz w:val="28"/>
          <w:szCs w:val="28"/>
        </w:rPr>
        <w:t xml:space="preserve"> С их точки зрения, те, кто принимает наркотики, не могут достать деньги иначе, как беря в долг или совершая кражи. 40% из них уверены, что долги могут заставить подростков бросить наркотики.</w:t>
      </w:r>
    </w:p>
    <w:p w:rsidR="004900D6" w:rsidRPr="00202213" w:rsidRDefault="004900D6" w:rsidP="006C354D">
      <w:pPr>
        <w:widowControl w:val="0"/>
        <w:spacing w:line="360" w:lineRule="auto"/>
        <w:ind w:firstLine="709"/>
        <w:jc w:val="both"/>
        <w:rPr>
          <w:sz w:val="28"/>
          <w:szCs w:val="28"/>
        </w:rPr>
      </w:pPr>
      <w:r w:rsidRPr="00202213">
        <w:rPr>
          <w:sz w:val="28"/>
          <w:szCs w:val="28"/>
        </w:rPr>
        <w:t xml:space="preserve">Проблема денежных долгов больше всего заботит опрошенных. </w:t>
      </w:r>
      <w:r w:rsidRPr="00202213">
        <w:rPr>
          <w:bCs/>
          <w:i/>
          <w:iCs/>
          <w:sz w:val="28"/>
          <w:szCs w:val="28"/>
        </w:rPr>
        <w:t>Для них она связана со страхом попасть в личную зависимость от кого-либо (например, от торговца наркотиками</w:t>
      </w:r>
      <w:r w:rsidRPr="00202213">
        <w:rPr>
          <w:bCs/>
          <w:iCs/>
          <w:sz w:val="28"/>
          <w:szCs w:val="28"/>
        </w:rPr>
        <w:t>), так ответили 25% опрошенных</w:t>
      </w:r>
      <w:r w:rsidRPr="00202213">
        <w:rPr>
          <w:b/>
          <w:bCs/>
          <w:i/>
          <w:iCs/>
          <w:sz w:val="28"/>
          <w:szCs w:val="28"/>
        </w:rPr>
        <w:t>.</w:t>
      </w:r>
      <w:r w:rsidRPr="00202213">
        <w:rPr>
          <w:sz w:val="28"/>
          <w:szCs w:val="28"/>
        </w:rPr>
        <w:t xml:space="preserve"> Таким образом, употребление наркотиков увеличивает риск попадания подростков в преступную среду, где за привычку к наркотикам они должны расплачиваться личной свободой.</w:t>
      </w:r>
    </w:p>
    <w:p w:rsidR="004900D6" w:rsidRPr="00202213" w:rsidRDefault="004900D6" w:rsidP="006C354D">
      <w:pPr>
        <w:widowControl w:val="0"/>
        <w:spacing w:line="360" w:lineRule="auto"/>
        <w:ind w:firstLine="709"/>
        <w:jc w:val="both"/>
        <w:rPr>
          <w:bCs/>
          <w:i/>
          <w:iCs/>
          <w:sz w:val="28"/>
          <w:szCs w:val="28"/>
        </w:rPr>
      </w:pPr>
      <w:r w:rsidRPr="00202213">
        <w:rPr>
          <w:sz w:val="28"/>
          <w:szCs w:val="28"/>
        </w:rPr>
        <w:t>У опрошенных</w:t>
      </w:r>
      <w:r w:rsidR="00736043" w:rsidRPr="00202213">
        <w:rPr>
          <w:sz w:val="28"/>
          <w:szCs w:val="28"/>
        </w:rPr>
        <w:t xml:space="preserve"> обучающихся</w:t>
      </w:r>
      <w:r w:rsidRPr="00202213">
        <w:rPr>
          <w:sz w:val="28"/>
          <w:szCs w:val="28"/>
        </w:rPr>
        <w:t xml:space="preserve"> с необходимостью достать деньги на наркотики также связан страх совершить преступление. Этот мотив отказа от наркотиков важен для </w:t>
      </w:r>
      <w:r w:rsidR="00736043" w:rsidRPr="00202213">
        <w:rPr>
          <w:sz w:val="28"/>
          <w:szCs w:val="28"/>
        </w:rPr>
        <w:t>подростков</w:t>
      </w:r>
      <w:r w:rsidRPr="00202213">
        <w:rPr>
          <w:sz w:val="28"/>
          <w:szCs w:val="28"/>
        </w:rPr>
        <w:t xml:space="preserve">. </w:t>
      </w:r>
      <w:r w:rsidR="00736043" w:rsidRPr="00202213">
        <w:rPr>
          <w:sz w:val="28"/>
          <w:szCs w:val="28"/>
        </w:rPr>
        <w:t xml:space="preserve"> </w:t>
      </w:r>
      <w:r w:rsidRPr="00202213">
        <w:rPr>
          <w:sz w:val="28"/>
          <w:szCs w:val="28"/>
        </w:rPr>
        <w:t xml:space="preserve">Почти 35% из них никогда не стали бы принимать наркотики, потому что боятся совершить преступления под их действием. Кстати, именно </w:t>
      </w:r>
      <w:r w:rsidR="00736043" w:rsidRPr="00202213">
        <w:rPr>
          <w:sz w:val="28"/>
          <w:szCs w:val="28"/>
        </w:rPr>
        <w:t xml:space="preserve">их </w:t>
      </w:r>
      <w:r w:rsidRPr="00202213">
        <w:rPr>
          <w:sz w:val="28"/>
          <w:szCs w:val="28"/>
        </w:rPr>
        <w:t xml:space="preserve">больше всех остальных пугает тюремный срок за употребление или распространение наркотиков. По их мнению, подростки, употребляющие наркотики, ради них легко идут на кражи и другие преступления. </w:t>
      </w:r>
      <w:r w:rsidRPr="00202213">
        <w:rPr>
          <w:bCs/>
          <w:i/>
          <w:iCs/>
          <w:sz w:val="28"/>
          <w:szCs w:val="28"/>
        </w:rPr>
        <w:t>В представлении ребят готовность пойти на преступление из-за наркотиков говорит о сформировавшейся зависимости от них.</w:t>
      </w:r>
      <w:r w:rsidRPr="00202213">
        <w:rPr>
          <w:sz w:val="28"/>
          <w:szCs w:val="28"/>
        </w:rPr>
        <w:t xml:space="preserve"> Образ наркомана, ворующего деньги, воспринимается всеми подростками негативно. Однако часть </w:t>
      </w:r>
      <w:r w:rsidR="00736043" w:rsidRPr="00202213">
        <w:rPr>
          <w:sz w:val="28"/>
          <w:szCs w:val="28"/>
        </w:rPr>
        <w:t>обучающихся</w:t>
      </w:r>
      <w:r w:rsidRPr="00202213">
        <w:rPr>
          <w:sz w:val="28"/>
          <w:szCs w:val="28"/>
        </w:rPr>
        <w:t xml:space="preserve"> не видит ничего плохого в том, что подросток покупает наркотики на деньги, взятые у родителей или в долг у друзей. Следовательно, подросткам для оценки своего отношения к людям, принимающим наркотики, важен их источник доходов. </w:t>
      </w:r>
      <w:r w:rsidRPr="00202213">
        <w:rPr>
          <w:bCs/>
          <w:i/>
          <w:iCs/>
          <w:sz w:val="28"/>
          <w:szCs w:val="28"/>
        </w:rPr>
        <w:t>Незаконные способы получения денег на наркотики отвергаются большинством школьников. Поэтому необходимость прибегать к подобным способам рассматривается ими как причина отказа от наркотиков.</w:t>
      </w:r>
    </w:p>
    <w:p w:rsidR="004900D6" w:rsidRPr="00202213" w:rsidRDefault="004900D6" w:rsidP="006C354D">
      <w:pPr>
        <w:widowControl w:val="0"/>
        <w:spacing w:line="360" w:lineRule="auto"/>
        <w:ind w:firstLine="709"/>
        <w:jc w:val="both"/>
        <w:rPr>
          <w:sz w:val="28"/>
          <w:szCs w:val="28"/>
        </w:rPr>
      </w:pPr>
      <w:r w:rsidRPr="00202213">
        <w:rPr>
          <w:sz w:val="28"/>
          <w:szCs w:val="28"/>
        </w:rPr>
        <w:t xml:space="preserve">Факторы непосредственного окружения являются наиболее сложными для интерпретации в качестве причин употребления-неупотребления наркотиков. Ранее мы показали, как некоторые из них могут спровоцировать употребление наркотиков подростками. В частности, подростки могут начать употреблять наркотики, поддавшись влиянию друзей. </w:t>
      </w:r>
      <w:r w:rsidRPr="00202213">
        <w:rPr>
          <w:bCs/>
          <w:i/>
          <w:iCs/>
          <w:sz w:val="28"/>
          <w:szCs w:val="28"/>
        </w:rPr>
        <w:t>В то же время страх потерять друзей, их уважение может быть мощным мотивом для отказа от наркотиков.</w:t>
      </w:r>
      <w:r w:rsidRPr="00202213">
        <w:rPr>
          <w:sz w:val="28"/>
          <w:szCs w:val="28"/>
        </w:rPr>
        <w:t xml:space="preserve"> Так, почти 20% опрошенных назвали этот мотив главным для себя.. Почти 45% таких подростков ответили, что смерть друзей от наркотиков станет для них таким сильным событием, что сможет убедить их не употреблять наркотики.</w:t>
      </w:r>
    </w:p>
    <w:p w:rsidR="004900D6" w:rsidRPr="00202213" w:rsidRDefault="004900D6" w:rsidP="006C354D">
      <w:pPr>
        <w:widowControl w:val="0"/>
        <w:spacing w:line="360" w:lineRule="auto"/>
        <w:ind w:firstLine="709"/>
        <w:jc w:val="both"/>
        <w:rPr>
          <w:sz w:val="28"/>
          <w:szCs w:val="28"/>
        </w:rPr>
      </w:pPr>
      <w:r w:rsidRPr="00202213">
        <w:rPr>
          <w:sz w:val="28"/>
          <w:szCs w:val="28"/>
        </w:rPr>
        <w:t xml:space="preserve">Важным для понимания мотивации отказа от наркотиков является фактор потери жизненных целей. Треть опрошенных убеждена, что наркотики ведут к краху жизненных планов и надежд  «Наркоману ничего не нужно… им лишь бы кольнуться!» — к этому, по мнению подростков, сводятся все интересы ребят, употребляющих наркотики. Данный фактор следует отнести к числу социальных, т.к. выработка жизненных целей в подростковом возрасте является одной из главных задач социализации. </w:t>
      </w:r>
      <w:r w:rsidRPr="00202213">
        <w:rPr>
          <w:bCs/>
          <w:i/>
          <w:iCs/>
          <w:sz w:val="28"/>
          <w:szCs w:val="28"/>
        </w:rPr>
        <w:t>Мотив краха жизненных планов является обобщающим для целого ряда частных мотивов: опасности заболеть тяжелой болезнью, совершить преступление под действием наркотиков, попасть в тюрьму, запутаться в денежных долгах и т.п.</w:t>
      </w:r>
      <w:r w:rsidRPr="00202213">
        <w:rPr>
          <w:sz w:val="28"/>
          <w:szCs w:val="28"/>
        </w:rPr>
        <w:t xml:space="preserve"> Однако не все подростки способны связать частные последствия употребления наркотиков с их влиянием на жизненные планы в целом. Например, многие подростки боятся, что наркотики могут привести к умственной деградации, но не все из них указывают на связь между употреблением наркотиков и успеваемостью в школе, перспективой поступления в вуз или получением хорошей работы. </w:t>
      </w:r>
    </w:p>
    <w:p w:rsidR="004900D6" w:rsidRPr="00202213" w:rsidRDefault="004900D6" w:rsidP="006C354D">
      <w:pPr>
        <w:widowControl w:val="0"/>
        <w:spacing w:line="360" w:lineRule="auto"/>
        <w:jc w:val="both"/>
        <w:rPr>
          <w:bCs/>
          <w:sz w:val="28"/>
          <w:szCs w:val="28"/>
        </w:rPr>
      </w:pPr>
      <w:r w:rsidRPr="00202213">
        <w:rPr>
          <w:bCs/>
          <w:sz w:val="28"/>
          <w:szCs w:val="28"/>
        </w:rPr>
        <w:t>Таким образом можно сделать вывод:</w:t>
      </w:r>
    </w:p>
    <w:p w:rsidR="004900D6" w:rsidRPr="00202213" w:rsidRDefault="004900D6" w:rsidP="006C354D">
      <w:pPr>
        <w:widowControl w:val="0"/>
        <w:spacing w:line="360" w:lineRule="auto"/>
        <w:jc w:val="both"/>
        <w:rPr>
          <w:sz w:val="28"/>
          <w:szCs w:val="28"/>
        </w:rPr>
      </w:pPr>
      <w:r w:rsidRPr="00202213">
        <w:rPr>
          <w:sz w:val="28"/>
          <w:szCs w:val="28"/>
        </w:rPr>
        <w:t xml:space="preserve">1. Ведущим психологическим мотивом употребления наркотиков </w:t>
      </w:r>
      <w:r w:rsidR="00202213" w:rsidRPr="00202213">
        <w:rPr>
          <w:sz w:val="28"/>
          <w:szCs w:val="28"/>
        </w:rPr>
        <w:t>обучающимися</w:t>
      </w:r>
      <w:r w:rsidRPr="00202213">
        <w:rPr>
          <w:sz w:val="28"/>
          <w:szCs w:val="28"/>
        </w:rPr>
        <w:t xml:space="preserve"> является потребность подростков в изменении своего эмоционального состояния.</w:t>
      </w:r>
    </w:p>
    <w:p w:rsidR="004900D6" w:rsidRPr="00202213" w:rsidRDefault="004900D6" w:rsidP="006C354D">
      <w:pPr>
        <w:widowControl w:val="0"/>
        <w:spacing w:line="360" w:lineRule="auto"/>
        <w:jc w:val="both"/>
        <w:rPr>
          <w:sz w:val="28"/>
          <w:szCs w:val="28"/>
        </w:rPr>
      </w:pPr>
      <w:r w:rsidRPr="00202213">
        <w:rPr>
          <w:sz w:val="28"/>
          <w:szCs w:val="28"/>
        </w:rPr>
        <w:t>2. Большинство подростков понимает, что наркотики не решают их жизненных проблем, но воспринимают их как способ адаптации к проблемной ситуации и снятия психологической нагрузки.</w:t>
      </w:r>
    </w:p>
    <w:p w:rsidR="004900D6" w:rsidRPr="00202213" w:rsidRDefault="004900D6" w:rsidP="006C354D">
      <w:pPr>
        <w:widowControl w:val="0"/>
        <w:spacing w:line="360" w:lineRule="auto"/>
        <w:jc w:val="both"/>
        <w:rPr>
          <w:sz w:val="28"/>
          <w:szCs w:val="28"/>
        </w:rPr>
      </w:pPr>
      <w:r w:rsidRPr="00202213">
        <w:rPr>
          <w:sz w:val="28"/>
          <w:szCs w:val="28"/>
        </w:rPr>
        <w:t>3. Важным социальным мотивом употребления наркотиков для части подростов становится стремление завязать отношения со сверстниками («влиться в тусовку»). Вместе с тем наркотики служат для усиления сплоченности внутри компании.</w:t>
      </w:r>
    </w:p>
    <w:p w:rsidR="004900D6" w:rsidRPr="00202213" w:rsidRDefault="004900D6" w:rsidP="006C354D">
      <w:pPr>
        <w:widowControl w:val="0"/>
        <w:spacing w:line="360" w:lineRule="auto"/>
        <w:jc w:val="both"/>
        <w:rPr>
          <w:sz w:val="28"/>
          <w:szCs w:val="28"/>
        </w:rPr>
      </w:pPr>
      <w:r w:rsidRPr="00202213">
        <w:rPr>
          <w:sz w:val="28"/>
          <w:szCs w:val="28"/>
        </w:rPr>
        <w:t>4. Одиночество является той личностной проблемой, которую подростки рассчитывают решить с помощью наркотиков.</w:t>
      </w:r>
    </w:p>
    <w:p w:rsidR="004900D6" w:rsidRPr="00202213" w:rsidRDefault="004900D6" w:rsidP="006C354D">
      <w:pPr>
        <w:widowControl w:val="0"/>
        <w:spacing w:line="360" w:lineRule="auto"/>
        <w:jc w:val="both"/>
        <w:rPr>
          <w:sz w:val="28"/>
          <w:szCs w:val="28"/>
        </w:rPr>
      </w:pPr>
      <w:r w:rsidRPr="00202213">
        <w:rPr>
          <w:sz w:val="28"/>
          <w:szCs w:val="28"/>
        </w:rPr>
        <w:t>5. «Проба» наркотиков представляется подросткам безнаказанным способом испытать себя.</w:t>
      </w:r>
    </w:p>
    <w:p w:rsidR="004900D6" w:rsidRPr="00202213" w:rsidRDefault="004900D6" w:rsidP="006C354D">
      <w:pPr>
        <w:widowControl w:val="0"/>
        <w:spacing w:line="360" w:lineRule="auto"/>
        <w:jc w:val="both"/>
        <w:rPr>
          <w:sz w:val="28"/>
          <w:szCs w:val="28"/>
        </w:rPr>
      </w:pPr>
      <w:r w:rsidRPr="00202213">
        <w:rPr>
          <w:sz w:val="28"/>
          <w:szCs w:val="28"/>
        </w:rPr>
        <w:t>6. Вопреки общему убеждению моду нельзя отнести к значимым мотивам употребления наркотиков учащимися.</w:t>
      </w:r>
    </w:p>
    <w:p w:rsidR="004900D6" w:rsidRPr="00202213" w:rsidRDefault="004900D6" w:rsidP="006C354D">
      <w:pPr>
        <w:widowControl w:val="0"/>
        <w:spacing w:line="360" w:lineRule="auto"/>
        <w:jc w:val="both"/>
        <w:rPr>
          <w:sz w:val="28"/>
          <w:szCs w:val="28"/>
        </w:rPr>
      </w:pPr>
      <w:r w:rsidRPr="00202213">
        <w:rPr>
          <w:sz w:val="28"/>
          <w:szCs w:val="28"/>
        </w:rPr>
        <w:t>7. Употребление наркотиков не является для подростков самоцелью.</w:t>
      </w:r>
    </w:p>
    <w:p w:rsidR="004900D6" w:rsidRPr="00202213" w:rsidRDefault="004900D6" w:rsidP="006C354D">
      <w:pPr>
        <w:widowControl w:val="0"/>
        <w:spacing w:line="360" w:lineRule="auto"/>
        <w:jc w:val="both"/>
        <w:rPr>
          <w:sz w:val="28"/>
          <w:szCs w:val="28"/>
        </w:rPr>
      </w:pPr>
      <w:r w:rsidRPr="00202213">
        <w:rPr>
          <w:sz w:val="28"/>
          <w:szCs w:val="28"/>
        </w:rPr>
        <w:t xml:space="preserve">8.  </w:t>
      </w:r>
      <w:r w:rsidR="00202213" w:rsidRPr="00202213">
        <w:rPr>
          <w:sz w:val="28"/>
          <w:szCs w:val="28"/>
        </w:rPr>
        <w:t>Подростковый возраст</w:t>
      </w:r>
      <w:r w:rsidRPr="00202213">
        <w:rPr>
          <w:sz w:val="28"/>
          <w:szCs w:val="28"/>
        </w:rPr>
        <w:t xml:space="preserve"> необходимо признать возрастом повышенного риска начала употребления наркотиков.</w:t>
      </w:r>
    </w:p>
    <w:p w:rsidR="004900D6" w:rsidRPr="00202213" w:rsidRDefault="004900D6" w:rsidP="006C354D">
      <w:pPr>
        <w:widowControl w:val="0"/>
        <w:spacing w:line="360" w:lineRule="auto"/>
        <w:jc w:val="both"/>
        <w:rPr>
          <w:sz w:val="28"/>
          <w:szCs w:val="28"/>
        </w:rPr>
      </w:pPr>
      <w:r w:rsidRPr="00202213">
        <w:rPr>
          <w:sz w:val="28"/>
          <w:szCs w:val="28"/>
        </w:rPr>
        <w:t>10. Ведущим психологическим мотивом отказа от употребления наркотиков подростками является страх перед тяжелой болезнью или собственной ранней смертью.</w:t>
      </w:r>
    </w:p>
    <w:p w:rsidR="004900D6" w:rsidRPr="00202213" w:rsidRDefault="004900D6" w:rsidP="006C354D">
      <w:pPr>
        <w:widowControl w:val="0"/>
        <w:spacing w:line="360" w:lineRule="auto"/>
        <w:jc w:val="both"/>
        <w:rPr>
          <w:sz w:val="28"/>
          <w:szCs w:val="28"/>
        </w:rPr>
      </w:pPr>
      <w:r w:rsidRPr="00202213">
        <w:rPr>
          <w:sz w:val="28"/>
          <w:szCs w:val="28"/>
        </w:rPr>
        <w:t>11. Чувство вины перед родителями также служит психологическим мотивом отказа от употребления наркотиков.</w:t>
      </w:r>
    </w:p>
    <w:p w:rsidR="004900D6" w:rsidRPr="00202213" w:rsidRDefault="004900D6" w:rsidP="006C354D">
      <w:pPr>
        <w:widowControl w:val="0"/>
        <w:spacing w:line="360" w:lineRule="auto"/>
        <w:jc w:val="both"/>
        <w:rPr>
          <w:sz w:val="28"/>
          <w:szCs w:val="28"/>
        </w:rPr>
      </w:pPr>
      <w:r w:rsidRPr="00202213">
        <w:rPr>
          <w:sz w:val="28"/>
          <w:szCs w:val="28"/>
        </w:rPr>
        <w:t>12. Необходимость постоянных больших трат на наркотики является серьезным социальным мотивом для отказа от наркотиков. С этим мотивом связан страх попасть в личную зависимость от кого-либо (например, от торговца наркотиками).</w:t>
      </w:r>
    </w:p>
    <w:p w:rsidR="004900D6" w:rsidRPr="00202213" w:rsidRDefault="004900D6" w:rsidP="006C354D">
      <w:pPr>
        <w:widowControl w:val="0"/>
        <w:spacing w:line="360" w:lineRule="auto"/>
        <w:jc w:val="both"/>
        <w:rPr>
          <w:sz w:val="28"/>
          <w:szCs w:val="28"/>
        </w:rPr>
      </w:pPr>
      <w:r w:rsidRPr="00202213">
        <w:rPr>
          <w:sz w:val="28"/>
          <w:szCs w:val="28"/>
        </w:rPr>
        <w:t>13. Незаконные способы получения денег на наркотики отвергаются большинством подростков. Поэтому необходимость прибегать к подобным способам рассматривается в качестве существенной причины отказа от наркотиков.</w:t>
      </w:r>
    </w:p>
    <w:p w:rsidR="004900D6" w:rsidRPr="00202213" w:rsidRDefault="004900D6" w:rsidP="006C354D">
      <w:pPr>
        <w:widowControl w:val="0"/>
        <w:spacing w:line="360" w:lineRule="auto"/>
        <w:jc w:val="both"/>
        <w:rPr>
          <w:sz w:val="28"/>
          <w:szCs w:val="28"/>
        </w:rPr>
      </w:pPr>
      <w:r w:rsidRPr="00202213">
        <w:rPr>
          <w:sz w:val="28"/>
          <w:szCs w:val="28"/>
        </w:rPr>
        <w:t>14. Страх потерять друзей, их уважение может быть мощным мотивом для отказа от наркотиков.</w:t>
      </w:r>
    </w:p>
    <w:p w:rsidR="004900D6" w:rsidRPr="00202213" w:rsidRDefault="004900D6" w:rsidP="006C354D">
      <w:pPr>
        <w:widowControl w:val="0"/>
        <w:spacing w:line="360" w:lineRule="auto"/>
        <w:jc w:val="both"/>
        <w:rPr>
          <w:sz w:val="28"/>
          <w:szCs w:val="28"/>
        </w:rPr>
      </w:pPr>
      <w:r w:rsidRPr="00202213">
        <w:rPr>
          <w:sz w:val="28"/>
          <w:szCs w:val="28"/>
        </w:rPr>
        <w:t xml:space="preserve">15. Для </w:t>
      </w:r>
      <w:r w:rsidR="00202213" w:rsidRPr="00202213">
        <w:rPr>
          <w:sz w:val="28"/>
          <w:szCs w:val="28"/>
        </w:rPr>
        <w:t>обучающихся</w:t>
      </w:r>
      <w:r w:rsidRPr="00202213">
        <w:rPr>
          <w:sz w:val="28"/>
          <w:szCs w:val="28"/>
        </w:rPr>
        <w:t xml:space="preserve"> в отказе от употребления наркотиков большую роль играет мотив краха жизненных планов, который становится обобщающим для целого ряда мотивов: опасности заболеть тяжелой болезнью, совершить преступление под действием наркотиков, попасть в тюрьму, запутаться в денежных долгах и т.д. Исключение из колледжа не является мотивом для отказа от употребления наркотиков.</w:t>
      </w:r>
    </w:p>
    <w:p w:rsidR="004900D6" w:rsidRDefault="004900D6" w:rsidP="006C354D">
      <w:pPr>
        <w:pStyle w:val="1"/>
        <w:spacing w:line="360" w:lineRule="auto"/>
        <w:ind w:firstLine="709"/>
      </w:pPr>
    </w:p>
    <w:p w:rsidR="005B3A4F" w:rsidRPr="00FE78EF" w:rsidRDefault="00AD54E0" w:rsidP="006C354D">
      <w:pPr>
        <w:pStyle w:val="1"/>
        <w:spacing w:line="360" w:lineRule="auto"/>
        <w:ind w:firstLine="709"/>
        <w:jc w:val="center"/>
      </w:pPr>
      <w:r>
        <w:t xml:space="preserve">4. </w:t>
      </w:r>
      <w:r w:rsidR="00EC2D72">
        <w:t>Результаты апробации программы</w:t>
      </w:r>
    </w:p>
    <w:p w:rsidR="00A740EA" w:rsidRPr="00FE78EF" w:rsidRDefault="00A740EA" w:rsidP="006C354D">
      <w:pPr>
        <w:widowControl w:val="0"/>
        <w:spacing w:line="360" w:lineRule="auto"/>
        <w:ind w:firstLine="709"/>
        <w:jc w:val="both"/>
        <w:rPr>
          <w:color w:val="000000"/>
          <w:sz w:val="28"/>
          <w:szCs w:val="28"/>
        </w:rPr>
      </w:pPr>
      <w:r w:rsidRPr="006C354D">
        <w:rPr>
          <w:b/>
          <w:color w:val="000000"/>
          <w:sz w:val="28"/>
          <w:szCs w:val="28"/>
        </w:rPr>
        <w:t xml:space="preserve">Первый этап </w:t>
      </w:r>
      <w:r w:rsidRPr="00FE78EF">
        <w:rPr>
          <w:color w:val="000000"/>
          <w:sz w:val="28"/>
          <w:szCs w:val="28"/>
        </w:rPr>
        <w:t>– подготовительный, прогностический. В него вошли: м</w:t>
      </w:r>
      <w:r w:rsidRPr="00FE78EF">
        <w:rPr>
          <w:sz w:val="28"/>
          <w:szCs w:val="28"/>
        </w:rPr>
        <w:t xml:space="preserve">етодика диагностики потребности в поисках ощущений; методика диагностики склонности к отклоняющемуся поведению; методика </w:t>
      </w:r>
      <w:r w:rsidRPr="00FE78EF">
        <w:rPr>
          <w:bCs/>
          <w:iCs/>
          <w:color w:val="000000"/>
          <w:sz w:val="28"/>
          <w:szCs w:val="28"/>
        </w:rPr>
        <w:t xml:space="preserve">изучения состояния наркоманий среди </w:t>
      </w:r>
      <w:r w:rsidR="0073279C" w:rsidRPr="00FE78EF">
        <w:rPr>
          <w:bCs/>
          <w:iCs/>
          <w:color w:val="000000"/>
          <w:sz w:val="28"/>
          <w:szCs w:val="28"/>
        </w:rPr>
        <w:t>подростков</w:t>
      </w:r>
      <w:r w:rsidRPr="00FE78EF">
        <w:rPr>
          <w:bCs/>
          <w:iCs/>
          <w:color w:val="000000"/>
          <w:sz w:val="28"/>
          <w:szCs w:val="28"/>
        </w:rPr>
        <w:t>.</w:t>
      </w:r>
      <w:r w:rsidRPr="00FE78EF">
        <w:rPr>
          <w:sz w:val="28"/>
          <w:szCs w:val="28"/>
        </w:rPr>
        <w:t xml:space="preserve"> </w:t>
      </w:r>
      <w:r w:rsidRPr="00FE78EF">
        <w:rPr>
          <w:color w:val="000000"/>
          <w:sz w:val="28"/>
          <w:szCs w:val="28"/>
        </w:rPr>
        <w:t>Эти диагностики наиболее подходят для данного этапа, так как они ярко показывают наличие у подростков предрасположенности к употреблению наркотических веществ.</w:t>
      </w:r>
    </w:p>
    <w:p w:rsidR="00A740EA" w:rsidRPr="00FE78EF" w:rsidRDefault="00A740EA" w:rsidP="006C354D">
      <w:pPr>
        <w:widowControl w:val="0"/>
        <w:spacing w:line="360" w:lineRule="auto"/>
        <w:ind w:firstLine="709"/>
        <w:jc w:val="both"/>
        <w:rPr>
          <w:sz w:val="28"/>
          <w:szCs w:val="28"/>
        </w:rPr>
      </w:pPr>
      <w:r w:rsidRPr="006C354D">
        <w:rPr>
          <w:b/>
          <w:color w:val="000000"/>
          <w:sz w:val="28"/>
          <w:szCs w:val="28"/>
        </w:rPr>
        <w:t>Второй этап</w:t>
      </w:r>
      <w:r w:rsidRPr="00FE78EF">
        <w:rPr>
          <w:color w:val="000000"/>
          <w:sz w:val="28"/>
          <w:szCs w:val="28"/>
        </w:rPr>
        <w:t xml:space="preserve"> – практический, который </w:t>
      </w:r>
      <w:r w:rsidRPr="00FE78EF">
        <w:rPr>
          <w:sz w:val="28"/>
          <w:szCs w:val="28"/>
        </w:rPr>
        <w:t xml:space="preserve">заключался в проведении </w:t>
      </w:r>
      <w:r w:rsidR="00EC2D72">
        <w:rPr>
          <w:sz w:val="28"/>
          <w:szCs w:val="28"/>
        </w:rPr>
        <w:t>мероприятий дорожной карты, трени</w:t>
      </w:r>
      <w:r w:rsidRPr="00FE78EF">
        <w:rPr>
          <w:color w:val="000000"/>
          <w:sz w:val="28"/>
          <w:szCs w:val="28"/>
        </w:rPr>
        <w:t>нговых занятий</w:t>
      </w:r>
      <w:r w:rsidR="004702CE">
        <w:rPr>
          <w:color w:val="000000"/>
          <w:sz w:val="28"/>
          <w:szCs w:val="28"/>
        </w:rPr>
        <w:t xml:space="preserve"> (Приложение Е)</w:t>
      </w:r>
      <w:r w:rsidRPr="00FE78EF">
        <w:rPr>
          <w:color w:val="000000"/>
          <w:sz w:val="28"/>
          <w:szCs w:val="28"/>
        </w:rPr>
        <w:t>. Они состояли из цикла занятий,</w:t>
      </w:r>
      <w:r w:rsidRPr="00FE78EF">
        <w:rPr>
          <w:sz w:val="28"/>
          <w:szCs w:val="28"/>
        </w:rPr>
        <w:t xml:space="preserve"> через самопознание, самовоспитание, повышение уровня жизненной компетентности </w:t>
      </w:r>
      <w:r w:rsidR="0073279C">
        <w:rPr>
          <w:sz w:val="28"/>
          <w:szCs w:val="28"/>
        </w:rPr>
        <w:t>обучающихся</w:t>
      </w:r>
      <w:r w:rsidRPr="00FE78EF">
        <w:rPr>
          <w:sz w:val="28"/>
          <w:szCs w:val="28"/>
        </w:rPr>
        <w:t xml:space="preserve"> и выработку навыков здорового стиля жизни, направленные на первичную профилактику употребления наркотических веществ.</w:t>
      </w:r>
    </w:p>
    <w:p w:rsidR="00A740EA" w:rsidRPr="00FE78EF" w:rsidRDefault="00A740EA" w:rsidP="006C354D">
      <w:pPr>
        <w:widowControl w:val="0"/>
        <w:spacing w:line="360" w:lineRule="auto"/>
        <w:ind w:firstLine="709"/>
        <w:jc w:val="both"/>
        <w:rPr>
          <w:color w:val="000000"/>
          <w:sz w:val="28"/>
          <w:szCs w:val="28"/>
        </w:rPr>
      </w:pPr>
      <w:r w:rsidRPr="006C354D">
        <w:rPr>
          <w:b/>
          <w:color w:val="000000"/>
          <w:sz w:val="28"/>
          <w:szCs w:val="28"/>
        </w:rPr>
        <w:t xml:space="preserve"> Третий этап</w:t>
      </w:r>
      <w:r w:rsidRPr="00FE78EF">
        <w:rPr>
          <w:color w:val="000000"/>
          <w:sz w:val="28"/>
          <w:szCs w:val="28"/>
        </w:rPr>
        <w:t xml:space="preserve"> – итоговый.  В него вошли: м</w:t>
      </w:r>
      <w:r w:rsidRPr="00FE78EF">
        <w:rPr>
          <w:sz w:val="28"/>
          <w:szCs w:val="28"/>
        </w:rPr>
        <w:t xml:space="preserve">етодика диагностики потребности в поисках ощущений; методика диагностики склонности к отклоняющемуся поведению; методика </w:t>
      </w:r>
      <w:r w:rsidRPr="00FE78EF">
        <w:rPr>
          <w:bCs/>
          <w:iCs/>
          <w:color w:val="000000"/>
          <w:sz w:val="28"/>
          <w:szCs w:val="28"/>
        </w:rPr>
        <w:t>изучения состояния наркоманий среди подростков.</w:t>
      </w:r>
      <w:r w:rsidRPr="00FE78EF">
        <w:rPr>
          <w:sz w:val="28"/>
          <w:szCs w:val="28"/>
        </w:rPr>
        <w:t xml:space="preserve"> </w:t>
      </w:r>
      <w:r w:rsidRPr="00FE78EF">
        <w:rPr>
          <w:color w:val="000000"/>
          <w:sz w:val="28"/>
          <w:szCs w:val="28"/>
        </w:rPr>
        <w:t xml:space="preserve"> Эти методики позволяют отметить некоторые результаты коррекционного воздействия.  </w:t>
      </w:r>
    </w:p>
    <w:p w:rsidR="00A740EA" w:rsidRPr="00FE78EF" w:rsidRDefault="00A740EA" w:rsidP="006C354D">
      <w:pPr>
        <w:widowControl w:val="0"/>
        <w:spacing w:line="360" w:lineRule="auto"/>
        <w:ind w:firstLine="709"/>
        <w:jc w:val="both"/>
        <w:rPr>
          <w:sz w:val="28"/>
          <w:szCs w:val="28"/>
        </w:rPr>
      </w:pPr>
      <w:r w:rsidRPr="00FE78EF">
        <w:rPr>
          <w:sz w:val="28"/>
          <w:szCs w:val="28"/>
        </w:rPr>
        <w:t xml:space="preserve">В процессе реализации программы по </w:t>
      </w:r>
      <w:r w:rsidR="00EC2D72">
        <w:rPr>
          <w:sz w:val="28"/>
          <w:szCs w:val="28"/>
        </w:rPr>
        <w:t xml:space="preserve">профилактике </w:t>
      </w:r>
      <w:r w:rsidR="0073279C">
        <w:rPr>
          <w:sz w:val="28"/>
          <w:szCs w:val="28"/>
        </w:rPr>
        <w:t>употребления</w:t>
      </w:r>
      <w:r w:rsidR="00EC2D72">
        <w:rPr>
          <w:sz w:val="28"/>
          <w:szCs w:val="28"/>
        </w:rPr>
        <w:t xml:space="preserve"> </w:t>
      </w:r>
      <w:r w:rsidRPr="00FE78EF">
        <w:rPr>
          <w:sz w:val="28"/>
          <w:szCs w:val="28"/>
        </w:rPr>
        <w:t>наркотических веществ среди обучающихся колледжа, было проведено эмпирическое исследование с целью выявления эффективности работы данной программы. Диагностическое исследование проводилось с целью выявления «групп риска» среди студентов 1 курсов, и на  завершающем этапе, с целью выявления результативности программы.  В исследовании приняло участие 150 человек. Нами были использованы следующие диагностические методики:</w:t>
      </w:r>
    </w:p>
    <w:p w:rsidR="00A740EA" w:rsidRPr="00FE78EF" w:rsidRDefault="00A740EA" w:rsidP="006C354D">
      <w:pPr>
        <w:widowControl w:val="0"/>
        <w:numPr>
          <w:ilvl w:val="0"/>
          <w:numId w:val="1"/>
        </w:numPr>
        <w:tabs>
          <w:tab w:val="clear" w:pos="1440"/>
          <w:tab w:val="left" w:pos="1134"/>
          <w:tab w:val="left" w:pos="1418"/>
        </w:tabs>
        <w:suppressAutoHyphens/>
        <w:spacing w:line="360" w:lineRule="auto"/>
        <w:ind w:left="0" w:firstLine="851"/>
        <w:jc w:val="both"/>
        <w:rPr>
          <w:sz w:val="28"/>
          <w:szCs w:val="28"/>
        </w:rPr>
      </w:pPr>
      <w:r w:rsidRPr="00FE78EF">
        <w:rPr>
          <w:sz w:val="28"/>
          <w:szCs w:val="28"/>
        </w:rPr>
        <w:t>Методика диагностики потребности в поисках ощущений (автор – М. Цукерман).</w:t>
      </w:r>
    </w:p>
    <w:p w:rsidR="00A740EA" w:rsidRPr="00FE78EF" w:rsidRDefault="00A740EA" w:rsidP="006C354D">
      <w:pPr>
        <w:widowControl w:val="0"/>
        <w:numPr>
          <w:ilvl w:val="0"/>
          <w:numId w:val="1"/>
        </w:numPr>
        <w:tabs>
          <w:tab w:val="clear" w:pos="1440"/>
          <w:tab w:val="left" w:pos="1134"/>
          <w:tab w:val="left" w:pos="1418"/>
        </w:tabs>
        <w:suppressAutoHyphens/>
        <w:spacing w:line="360" w:lineRule="auto"/>
        <w:ind w:left="0" w:firstLine="851"/>
        <w:jc w:val="both"/>
        <w:rPr>
          <w:sz w:val="28"/>
          <w:szCs w:val="28"/>
        </w:rPr>
      </w:pPr>
      <w:r w:rsidRPr="00FE78EF">
        <w:rPr>
          <w:sz w:val="28"/>
          <w:szCs w:val="28"/>
        </w:rPr>
        <w:t>Методика диагностики склонности к отклоняющемуся поведению (разработана Вологодским центром гуманитарных исследований и консультирования «Развитие»).</w:t>
      </w:r>
    </w:p>
    <w:p w:rsidR="00363291" w:rsidRPr="00FE78EF" w:rsidRDefault="00363291" w:rsidP="006C354D">
      <w:pPr>
        <w:widowControl w:val="0"/>
        <w:numPr>
          <w:ilvl w:val="0"/>
          <w:numId w:val="1"/>
        </w:numPr>
        <w:tabs>
          <w:tab w:val="clear" w:pos="1440"/>
          <w:tab w:val="left" w:pos="1134"/>
          <w:tab w:val="left" w:pos="1418"/>
        </w:tabs>
        <w:suppressAutoHyphens/>
        <w:spacing w:line="360" w:lineRule="auto"/>
        <w:ind w:left="0" w:firstLine="851"/>
        <w:jc w:val="both"/>
        <w:rPr>
          <w:sz w:val="28"/>
          <w:szCs w:val="28"/>
        </w:rPr>
      </w:pPr>
      <w:r w:rsidRPr="00FE78EF">
        <w:rPr>
          <w:sz w:val="28"/>
          <w:szCs w:val="28"/>
        </w:rPr>
        <w:t xml:space="preserve">Методика Басса Дарка </w:t>
      </w:r>
      <w:r w:rsidR="00D112B7" w:rsidRPr="00FE78EF">
        <w:rPr>
          <w:sz w:val="28"/>
          <w:szCs w:val="28"/>
        </w:rPr>
        <w:t>состоянии агрессии.</w:t>
      </w:r>
    </w:p>
    <w:p w:rsidR="00A740EA" w:rsidRPr="00FE78EF" w:rsidRDefault="00A740EA" w:rsidP="006C354D">
      <w:pPr>
        <w:widowControl w:val="0"/>
        <w:numPr>
          <w:ilvl w:val="0"/>
          <w:numId w:val="1"/>
        </w:numPr>
        <w:tabs>
          <w:tab w:val="clear" w:pos="1440"/>
          <w:tab w:val="left" w:pos="1134"/>
          <w:tab w:val="left" w:pos="1418"/>
        </w:tabs>
        <w:suppressAutoHyphens/>
        <w:spacing w:line="360" w:lineRule="auto"/>
        <w:ind w:left="0" w:firstLine="851"/>
        <w:jc w:val="both"/>
        <w:rPr>
          <w:bCs/>
          <w:iCs/>
          <w:color w:val="000000"/>
          <w:sz w:val="28"/>
          <w:szCs w:val="28"/>
        </w:rPr>
      </w:pPr>
      <w:r w:rsidRPr="00FE78EF">
        <w:rPr>
          <w:sz w:val="28"/>
          <w:szCs w:val="28"/>
        </w:rPr>
        <w:t xml:space="preserve">Методика </w:t>
      </w:r>
      <w:r w:rsidRPr="00FE78EF">
        <w:rPr>
          <w:bCs/>
          <w:iCs/>
          <w:color w:val="000000"/>
          <w:sz w:val="28"/>
          <w:szCs w:val="28"/>
        </w:rPr>
        <w:t>изучения состояния наркоманий среди школьников (автор – Э.Н. Вайнер).</w:t>
      </w:r>
    </w:p>
    <w:p w:rsidR="00A740EA" w:rsidRPr="00FE78EF" w:rsidRDefault="00A740EA" w:rsidP="006C354D">
      <w:pPr>
        <w:widowControl w:val="0"/>
        <w:spacing w:line="360" w:lineRule="auto"/>
        <w:ind w:firstLine="709"/>
        <w:jc w:val="both"/>
        <w:rPr>
          <w:sz w:val="28"/>
          <w:szCs w:val="28"/>
        </w:rPr>
      </w:pPr>
      <w:r w:rsidRPr="00FE78EF">
        <w:rPr>
          <w:sz w:val="28"/>
          <w:szCs w:val="28"/>
        </w:rPr>
        <w:t xml:space="preserve">1. </w:t>
      </w:r>
      <w:r w:rsidRPr="00FE78EF">
        <w:rPr>
          <w:i/>
          <w:sz w:val="28"/>
          <w:szCs w:val="28"/>
        </w:rPr>
        <w:t>Методика диагностики потребности в поисках ощущений</w:t>
      </w:r>
      <w:r w:rsidRPr="00FE78EF">
        <w:rPr>
          <w:sz w:val="28"/>
          <w:szCs w:val="28"/>
        </w:rPr>
        <w:t xml:space="preserve"> направлена на выявление потребностей в «острых ощущениях», что может приводить субъекта к участию в рискованных мероприятиях. Данная диагностическая методика включает в себя 16 утверждений, которые объединены в пары. Из каждой пары необходимо выбрать одно утверждение, которое наиболее характерно для испытуемого. Результаты диагностики распределяются по 3 уровням (высокий, средний, ни</w:t>
      </w:r>
      <w:r w:rsidR="00AF0D66">
        <w:rPr>
          <w:sz w:val="28"/>
          <w:szCs w:val="28"/>
        </w:rPr>
        <w:t xml:space="preserve">зкий)  </w:t>
      </w:r>
      <w:r w:rsidRPr="00FE78EF">
        <w:rPr>
          <w:sz w:val="28"/>
          <w:szCs w:val="28"/>
        </w:rPr>
        <w:t>(Приложение В).</w:t>
      </w:r>
    </w:p>
    <w:p w:rsidR="00A740EA" w:rsidRPr="00FE78EF" w:rsidRDefault="00A740EA" w:rsidP="006C354D">
      <w:pPr>
        <w:pStyle w:val="a3"/>
        <w:widowControl w:val="0"/>
        <w:spacing w:after="0" w:line="360" w:lineRule="auto"/>
        <w:ind w:right="96" w:firstLine="709"/>
        <w:jc w:val="both"/>
        <w:rPr>
          <w:bCs/>
          <w:sz w:val="28"/>
          <w:szCs w:val="28"/>
        </w:rPr>
      </w:pPr>
      <w:r w:rsidRPr="00FE78EF">
        <w:rPr>
          <w:bCs/>
          <w:sz w:val="28"/>
          <w:szCs w:val="28"/>
        </w:rPr>
        <w:t xml:space="preserve">В начале реализации программы в рамках констатирующей диагностики по </w:t>
      </w:r>
      <w:r w:rsidRPr="00FE78EF">
        <w:rPr>
          <w:bCs/>
          <w:i/>
          <w:iCs/>
          <w:sz w:val="28"/>
          <w:szCs w:val="28"/>
        </w:rPr>
        <w:t>методике поиска ощущений</w:t>
      </w:r>
      <w:r w:rsidRPr="00FE78EF">
        <w:rPr>
          <w:bCs/>
          <w:sz w:val="28"/>
          <w:szCs w:val="28"/>
        </w:rPr>
        <w:t xml:space="preserve"> были получены следующие результаты:</w:t>
      </w:r>
    </w:p>
    <w:p w:rsidR="00A740EA" w:rsidRPr="00FE78EF" w:rsidRDefault="00A740EA" w:rsidP="006C354D">
      <w:pPr>
        <w:pStyle w:val="a3"/>
        <w:widowControl w:val="0"/>
        <w:numPr>
          <w:ilvl w:val="0"/>
          <w:numId w:val="5"/>
        </w:numPr>
        <w:tabs>
          <w:tab w:val="clear" w:pos="1440"/>
          <w:tab w:val="num" w:pos="709"/>
          <w:tab w:val="left" w:pos="851"/>
        </w:tabs>
        <w:spacing w:after="0" w:line="360" w:lineRule="auto"/>
        <w:ind w:left="0" w:right="96" w:firstLine="709"/>
        <w:jc w:val="both"/>
        <w:rPr>
          <w:bCs/>
          <w:sz w:val="28"/>
          <w:szCs w:val="28"/>
        </w:rPr>
      </w:pPr>
      <w:r w:rsidRPr="00FE78EF">
        <w:rPr>
          <w:bCs/>
          <w:sz w:val="28"/>
          <w:szCs w:val="28"/>
        </w:rPr>
        <w:t>высокий уровень поиска острых ощущений отмечается у 20% испытуемых;</w:t>
      </w:r>
    </w:p>
    <w:p w:rsidR="00A740EA" w:rsidRPr="00FE78EF" w:rsidRDefault="00A740EA" w:rsidP="006C354D">
      <w:pPr>
        <w:pStyle w:val="a3"/>
        <w:widowControl w:val="0"/>
        <w:numPr>
          <w:ilvl w:val="0"/>
          <w:numId w:val="5"/>
        </w:numPr>
        <w:tabs>
          <w:tab w:val="clear" w:pos="1440"/>
          <w:tab w:val="num" w:pos="709"/>
          <w:tab w:val="left" w:pos="851"/>
        </w:tabs>
        <w:spacing w:after="0" w:line="360" w:lineRule="auto"/>
        <w:ind w:left="0" w:right="96" w:firstLine="709"/>
        <w:jc w:val="both"/>
        <w:rPr>
          <w:bCs/>
          <w:sz w:val="28"/>
          <w:szCs w:val="28"/>
        </w:rPr>
      </w:pPr>
      <w:r w:rsidRPr="00FE78EF">
        <w:rPr>
          <w:bCs/>
          <w:sz w:val="28"/>
          <w:szCs w:val="28"/>
        </w:rPr>
        <w:t>средний уровень поиска острых ощущений – 55%;</w:t>
      </w:r>
    </w:p>
    <w:p w:rsidR="00A740EA" w:rsidRPr="00FE78EF" w:rsidRDefault="00A740EA" w:rsidP="006C354D">
      <w:pPr>
        <w:pStyle w:val="a3"/>
        <w:widowControl w:val="0"/>
        <w:numPr>
          <w:ilvl w:val="0"/>
          <w:numId w:val="5"/>
        </w:numPr>
        <w:tabs>
          <w:tab w:val="clear" w:pos="1440"/>
          <w:tab w:val="num" w:pos="709"/>
          <w:tab w:val="left" w:pos="851"/>
        </w:tabs>
        <w:spacing w:after="0" w:line="360" w:lineRule="auto"/>
        <w:ind w:left="0" w:right="96" w:firstLine="709"/>
        <w:jc w:val="both"/>
        <w:rPr>
          <w:bCs/>
          <w:sz w:val="28"/>
          <w:szCs w:val="28"/>
        </w:rPr>
      </w:pPr>
      <w:r w:rsidRPr="00FE78EF">
        <w:rPr>
          <w:bCs/>
          <w:sz w:val="28"/>
          <w:szCs w:val="28"/>
        </w:rPr>
        <w:t>низкий уровень – 25%.</w:t>
      </w:r>
    </w:p>
    <w:p w:rsidR="00A740EA" w:rsidRPr="00FE78EF" w:rsidRDefault="00A740EA" w:rsidP="006C354D">
      <w:pPr>
        <w:pStyle w:val="a3"/>
        <w:widowControl w:val="0"/>
        <w:spacing w:after="0" w:line="360" w:lineRule="auto"/>
        <w:ind w:right="96" w:firstLine="709"/>
        <w:jc w:val="both"/>
        <w:rPr>
          <w:bCs/>
          <w:sz w:val="28"/>
          <w:szCs w:val="28"/>
        </w:rPr>
      </w:pPr>
      <w:r w:rsidRPr="00FE78EF">
        <w:rPr>
          <w:bCs/>
          <w:sz w:val="28"/>
          <w:szCs w:val="28"/>
        </w:rPr>
        <w:t xml:space="preserve">Таким образом, количественный анализ результатов по данной диагностической методике, показал, что 20% </w:t>
      </w:r>
      <w:r w:rsidR="00AF0D66" w:rsidRPr="00FE78EF">
        <w:rPr>
          <w:bCs/>
          <w:sz w:val="28"/>
          <w:szCs w:val="28"/>
        </w:rPr>
        <w:t>обучающихся</w:t>
      </w:r>
      <w:r w:rsidRPr="00FE78EF">
        <w:rPr>
          <w:bCs/>
          <w:sz w:val="28"/>
          <w:szCs w:val="28"/>
        </w:rPr>
        <w:t xml:space="preserve"> имеет высокий уровень потребности в ощущениях, что свидетельствует о наличии у данной категории испытуемых влечения к новым «щекочущим нервы» ощущениям и впечатлениям. На наш взгляд,  наличие таких потребностей у подростков может явиться причиной употребления психотропных веществ с целью получения новых впечатлений. И уже по этому параметру, данную группу детей можно отнести к «группе риска».</w:t>
      </w:r>
    </w:p>
    <w:p w:rsidR="00A740EA" w:rsidRPr="00FE78EF" w:rsidRDefault="00A740EA" w:rsidP="006C354D">
      <w:pPr>
        <w:widowControl w:val="0"/>
        <w:spacing w:line="360" w:lineRule="auto"/>
        <w:ind w:firstLine="709"/>
        <w:jc w:val="both"/>
        <w:rPr>
          <w:sz w:val="28"/>
          <w:szCs w:val="28"/>
        </w:rPr>
      </w:pPr>
      <w:r w:rsidRPr="00FE78EF">
        <w:rPr>
          <w:sz w:val="28"/>
          <w:szCs w:val="28"/>
        </w:rPr>
        <w:t xml:space="preserve">На заключительном этапе работы </w:t>
      </w:r>
      <w:r w:rsidRPr="00FE78EF">
        <w:rPr>
          <w:color w:val="000000"/>
          <w:sz w:val="28"/>
          <w:szCs w:val="28"/>
        </w:rPr>
        <w:t>по программе коррекции мотивации употребления наркотических веществ</w:t>
      </w:r>
      <w:r w:rsidRPr="00FE78EF">
        <w:rPr>
          <w:sz w:val="28"/>
          <w:szCs w:val="28"/>
        </w:rPr>
        <w:t xml:space="preserve"> было проведено повторное диагностическое исследование.</w:t>
      </w:r>
    </w:p>
    <w:p w:rsidR="00A740EA" w:rsidRPr="00FE78EF" w:rsidRDefault="00A740EA" w:rsidP="006C354D">
      <w:pPr>
        <w:pStyle w:val="a3"/>
        <w:widowControl w:val="0"/>
        <w:spacing w:after="0" w:line="360" w:lineRule="auto"/>
        <w:ind w:right="96" w:firstLine="709"/>
        <w:jc w:val="right"/>
        <w:rPr>
          <w:sz w:val="28"/>
          <w:szCs w:val="28"/>
        </w:rPr>
      </w:pPr>
      <w:r w:rsidRPr="00FE78EF">
        <w:rPr>
          <w:sz w:val="28"/>
          <w:szCs w:val="28"/>
        </w:rPr>
        <w:t>Таблица 1</w:t>
      </w:r>
    </w:p>
    <w:p w:rsidR="00A740EA" w:rsidRPr="00FE78EF" w:rsidRDefault="00A740EA" w:rsidP="006C354D">
      <w:pPr>
        <w:pStyle w:val="a3"/>
        <w:widowControl w:val="0"/>
        <w:spacing w:after="0" w:line="360" w:lineRule="auto"/>
        <w:ind w:right="96" w:firstLine="709"/>
        <w:jc w:val="both"/>
        <w:rPr>
          <w:sz w:val="28"/>
          <w:szCs w:val="28"/>
        </w:rPr>
      </w:pPr>
      <w:r w:rsidRPr="00FE78EF">
        <w:rPr>
          <w:sz w:val="28"/>
          <w:szCs w:val="28"/>
        </w:rPr>
        <w:t xml:space="preserve">Анализ изменения потребности в «острых ощущениях» у </w:t>
      </w:r>
      <w:r w:rsidR="006C354D">
        <w:rPr>
          <w:sz w:val="28"/>
          <w:szCs w:val="28"/>
        </w:rPr>
        <w:t>обучающихся</w:t>
      </w:r>
      <w:r w:rsidRPr="00FE78EF">
        <w:rPr>
          <w:sz w:val="28"/>
          <w:szCs w:val="28"/>
        </w:rPr>
        <w:t xml:space="preserve"> </w:t>
      </w:r>
    </w:p>
    <w:tbl>
      <w:tblPr>
        <w:tblW w:w="0" w:type="auto"/>
        <w:tblInd w:w="1003" w:type="dxa"/>
        <w:tblLayout w:type="fixed"/>
        <w:tblLook w:val="0000"/>
      </w:tblPr>
      <w:tblGrid>
        <w:gridCol w:w="2700"/>
        <w:gridCol w:w="2880"/>
        <w:gridCol w:w="2890"/>
      </w:tblGrid>
      <w:tr w:rsidR="00A740EA" w:rsidRPr="00FE78EF" w:rsidTr="00413338">
        <w:tc>
          <w:tcPr>
            <w:tcW w:w="2700" w:type="dxa"/>
            <w:tcBorders>
              <w:top w:val="single" w:sz="4" w:space="0" w:color="000000"/>
              <w:left w:val="single" w:sz="4" w:space="0" w:color="000000"/>
              <w:bottom w:val="single" w:sz="4" w:space="0" w:color="000000"/>
            </w:tcBorders>
            <w:vAlign w:val="center"/>
          </w:tcPr>
          <w:p w:rsidR="00A740EA" w:rsidRPr="00731548" w:rsidRDefault="00A740EA" w:rsidP="005223B6">
            <w:pPr>
              <w:widowControl w:val="0"/>
              <w:snapToGrid w:val="0"/>
              <w:spacing w:line="360" w:lineRule="auto"/>
              <w:ind w:firstLine="709"/>
            </w:pPr>
            <w:r w:rsidRPr="00731548">
              <w:t>Уровни</w:t>
            </w:r>
          </w:p>
        </w:tc>
        <w:tc>
          <w:tcPr>
            <w:tcW w:w="2880" w:type="dxa"/>
            <w:tcBorders>
              <w:top w:val="single" w:sz="4" w:space="0" w:color="000000"/>
              <w:left w:val="single" w:sz="4" w:space="0" w:color="000000"/>
              <w:bottom w:val="single" w:sz="4" w:space="0" w:color="000000"/>
            </w:tcBorders>
            <w:vAlign w:val="center"/>
          </w:tcPr>
          <w:p w:rsidR="00A740EA" w:rsidRPr="00731548" w:rsidRDefault="00A740EA" w:rsidP="006C354D">
            <w:pPr>
              <w:widowControl w:val="0"/>
              <w:snapToGrid w:val="0"/>
              <w:spacing w:line="360" w:lineRule="auto"/>
              <w:ind w:firstLine="709"/>
              <w:jc w:val="center"/>
            </w:pPr>
            <w:r w:rsidRPr="00731548">
              <w:t xml:space="preserve">До </w:t>
            </w:r>
            <w:r w:rsidR="00EC2D72" w:rsidRPr="00731548">
              <w:t>реализации программы</w:t>
            </w:r>
          </w:p>
        </w:tc>
        <w:tc>
          <w:tcPr>
            <w:tcW w:w="2890" w:type="dxa"/>
            <w:tcBorders>
              <w:top w:val="single" w:sz="4" w:space="0" w:color="000000"/>
              <w:left w:val="single" w:sz="4" w:space="0" w:color="000000"/>
              <w:bottom w:val="single" w:sz="4" w:space="0" w:color="000000"/>
              <w:right w:val="single" w:sz="4" w:space="0" w:color="000000"/>
            </w:tcBorders>
            <w:vAlign w:val="center"/>
          </w:tcPr>
          <w:p w:rsidR="00A740EA" w:rsidRPr="00731548" w:rsidRDefault="00A740EA" w:rsidP="006C354D">
            <w:pPr>
              <w:widowControl w:val="0"/>
              <w:snapToGrid w:val="0"/>
              <w:spacing w:line="360" w:lineRule="auto"/>
              <w:ind w:firstLine="709"/>
              <w:jc w:val="center"/>
            </w:pPr>
            <w:r w:rsidRPr="00731548">
              <w:t>После</w:t>
            </w:r>
          </w:p>
        </w:tc>
      </w:tr>
      <w:tr w:rsidR="00A740EA" w:rsidRPr="00FE78EF" w:rsidTr="00413338">
        <w:tc>
          <w:tcPr>
            <w:tcW w:w="2700" w:type="dxa"/>
            <w:tcBorders>
              <w:top w:val="single" w:sz="4" w:space="0" w:color="000000"/>
              <w:left w:val="single" w:sz="4" w:space="0" w:color="000000"/>
              <w:bottom w:val="single" w:sz="4" w:space="0" w:color="000000"/>
            </w:tcBorders>
            <w:vAlign w:val="center"/>
          </w:tcPr>
          <w:p w:rsidR="00A740EA" w:rsidRPr="00731548" w:rsidRDefault="00A740EA" w:rsidP="006C354D">
            <w:pPr>
              <w:widowControl w:val="0"/>
              <w:snapToGrid w:val="0"/>
              <w:spacing w:line="360" w:lineRule="auto"/>
              <w:ind w:firstLine="709"/>
            </w:pPr>
            <w:r w:rsidRPr="00731548">
              <w:t>Высокий</w:t>
            </w:r>
          </w:p>
        </w:tc>
        <w:tc>
          <w:tcPr>
            <w:tcW w:w="2880" w:type="dxa"/>
            <w:tcBorders>
              <w:top w:val="single" w:sz="4" w:space="0" w:color="000000"/>
              <w:left w:val="single" w:sz="4" w:space="0" w:color="000000"/>
              <w:bottom w:val="single" w:sz="4" w:space="0" w:color="000000"/>
            </w:tcBorders>
            <w:vAlign w:val="center"/>
          </w:tcPr>
          <w:p w:rsidR="00A740EA" w:rsidRPr="00731548" w:rsidRDefault="00A740EA" w:rsidP="006C354D">
            <w:pPr>
              <w:widowControl w:val="0"/>
              <w:snapToGrid w:val="0"/>
              <w:spacing w:line="360" w:lineRule="auto"/>
              <w:ind w:firstLine="709"/>
              <w:jc w:val="center"/>
            </w:pPr>
            <w:r w:rsidRPr="00731548">
              <w:t>20%</w:t>
            </w:r>
          </w:p>
        </w:tc>
        <w:tc>
          <w:tcPr>
            <w:tcW w:w="2890" w:type="dxa"/>
            <w:tcBorders>
              <w:top w:val="single" w:sz="4" w:space="0" w:color="000000"/>
              <w:left w:val="single" w:sz="4" w:space="0" w:color="000000"/>
              <w:bottom w:val="single" w:sz="4" w:space="0" w:color="000000"/>
              <w:right w:val="single" w:sz="4" w:space="0" w:color="000000"/>
            </w:tcBorders>
            <w:vAlign w:val="center"/>
          </w:tcPr>
          <w:p w:rsidR="00A740EA" w:rsidRPr="00731548" w:rsidRDefault="00A740EA" w:rsidP="006C354D">
            <w:pPr>
              <w:widowControl w:val="0"/>
              <w:snapToGrid w:val="0"/>
              <w:spacing w:line="360" w:lineRule="auto"/>
              <w:ind w:firstLine="709"/>
              <w:jc w:val="center"/>
            </w:pPr>
            <w:r w:rsidRPr="00731548">
              <w:t>10%</w:t>
            </w:r>
          </w:p>
        </w:tc>
      </w:tr>
      <w:tr w:rsidR="00A740EA" w:rsidRPr="00FE78EF" w:rsidTr="00413338">
        <w:tc>
          <w:tcPr>
            <w:tcW w:w="2700" w:type="dxa"/>
            <w:tcBorders>
              <w:top w:val="single" w:sz="4" w:space="0" w:color="000000"/>
              <w:left w:val="single" w:sz="4" w:space="0" w:color="000000"/>
              <w:bottom w:val="single" w:sz="4" w:space="0" w:color="000000"/>
            </w:tcBorders>
            <w:vAlign w:val="center"/>
          </w:tcPr>
          <w:p w:rsidR="00A740EA" w:rsidRPr="00731548" w:rsidRDefault="00A740EA" w:rsidP="006C354D">
            <w:pPr>
              <w:widowControl w:val="0"/>
              <w:snapToGrid w:val="0"/>
              <w:spacing w:line="360" w:lineRule="auto"/>
              <w:ind w:firstLine="709"/>
            </w:pPr>
            <w:r w:rsidRPr="00731548">
              <w:t>Средний</w:t>
            </w:r>
          </w:p>
        </w:tc>
        <w:tc>
          <w:tcPr>
            <w:tcW w:w="2880" w:type="dxa"/>
            <w:tcBorders>
              <w:top w:val="single" w:sz="4" w:space="0" w:color="000000"/>
              <w:left w:val="single" w:sz="4" w:space="0" w:color="000000"/>
              <w:bottom w:val="single" w:sz="4" w:space="0" w:color="000000"/>
            </w:tcBorders>
            <w:vAlign w:val="center"/>
          </w:tcPr>
          <w:p w:rsidR="00A740EA" w:rsidRPr="00731548" w:rsidRDefault="00A740EA" w:rsidP="006C354D">
            <w:pPr>
              <w:widowControl w:val="0"/>
              <w:snapToGrid w:val="0"/>
              <w:spacing w:line="360" w:lineRule="auto"/>
              <w:ind w:firstLine="709"/>
              <w:jc w:val="center"/>
            </w:pPr>
            <w:r w:rsidRPr="00731548">
              <w:t>55%</w:t>
            </w:r>
          </w:p>
        </w:tc>
        <w:tc>
          <w:tcPr>
            <w:tcW w:w="2890" w:type="dxa"/>
            <w:tcBorders>
              <w:top w:val="single" w:sz="4" w:space="0" w:color="000000"/>
              <w:left w:val="single" w:sz="4" w:space="0" w:color="000000"/>
              <w:bottom w:val="single" w:sz="4" w:space="0" w:color="000000"/>
              <w:right w:val="single" w:sz="4" w:space="0" w:color="000000"/>
            </w:tcBorders>
            <w:vAlign w:val="center"/>
          </w:tcPr>
          <w:p w:rsidR="00A740EA" w:rsidRPr="00731548" w:rsidRDefault="00A740EA" w:rsidP="006C354D">
            <w:pPr>
              <w:widowControl w:val="0"/>
              <w:snapToGrid w:val="0"/>
              <w:spacing w:line="360" w:lineRule="auto"/>
              <w:ind w:firstLine="709"/>
              <w:jc w:val="center"/>
            </w:pPr>
            <w:r w:rsidRPr="00731548">
              <w:t>60%</w:t>
            </w:r>
          </w:p>
        </w:tc>
      </w:tr>
      <w:tr w:rsidR="00A740EA" w:rsidRPr="00FE78EF" w:rsidTr="00413338">
        <w:tc>
          <w:tcPr>
            <w:tcW w:w="2700" w:type="dxa"/>
            <w:tcBorders>
              <w:top w:val="single" w:sz="4" w:space="0" w:color="000000"/>
              <w:left w:val="single" w:sz="4" w:space="0" w:color="000000"/>
              <w:bottom w:val="single" w:sz="4" w:space="0" w:color="000000"/>
            </w:tcBorders>
            <w:vAlign w:val="center"/>
          </w:tcPr>
          <w:p w:rsidR="00A740EA" w:rsidRPr="00731548" w:rsidRDefault="00A740EA" w:rsidP="006C354D">
            <w:pPr>
              <w:widowControl w:val="0"/>
              <w:snapToGrid w:val="0"/>
              <w:spacing w:line="360" w:lineRule="auto"/>
              <w:ind w:firstLine="709"/>
            </w:pPr>
            <w:r w:rsidRPr="00731548">
              <w:t>Низкий</w:t>
            </w:r>
          </w:p>
        </w:tc>
        <w:tc>
          <w:tcPr>
            <w:tcW w:w="2880" w:type="dxa"/>
            <w:tcBorders>
              <w:top w:val="single" w:sz="4" w:space="0" w:color="000000"/>
              <w:left w:val="single" w:sz="4" w:space="0" w:color="000000"/>
              <w:bottom w:val="single" w:sz="4" w:space="0" w:color="000000"/>
            </w:tcBorders>
            <w:vAlign w:val="center"/>
          </w:tcPr>
          <w:p w:rsidR="00A740EA" w:rsidRPr="00731548" w:rsidRDefault="00A740EA" w:rsidP="006C354D">
            <w:pPr>
              <w:widowControl w:val="0"/>
              <w:snapToGrid w:val="0"/>
              <w:spacing w:line="360" w:lineRule="auto"/>
              <w:ind w:firstLine="709"/>
              <w:jc w:val="center"/>
            </w:pPr>
            <w:r w:rsidRPr="00731548">
              <w:t>25%</w:t>
            </w:r>
          </w:p>
        </w:tc>
        <w:tc>
          <w:tcPr>
            <w:tcW w:w="2890" w:type="dxa"/>
            <w:tcBorders>
              <w:top w:val="single" w:sz="4" w:space="0" w:color="000000"/>
              <w:left w:val="single" w:sz="4" w:space="0" w:color="000000"/>
              <w:bottom w:val="single" w:sz="4" w:space="0" w:color="000000"/>
              <w:right w:val="single" w:sz="4" w:space="0" w:color="000000"/>
            </w:tcBorders>
            <w:vAlign w:val="center"/>
          </w:tcPr>
          <w:p w:rsidR="00A740EA" w:rsidRPr="00731548" w:rsidRDefault="00A740EA" w:rsidP="006C354D">
            <w:pPr>
              <w:widowControl w:val="0"/>
              <w:snapToGrid w:val="0"/>
              <w:spacing w:line="360" w:lineRule="auto"/>
              <w:ind w:firstLine="709"/>
              <w:jc w:val="center"/>
            </w:pPr>
            <w:r w:rsidRPr="00731548">
              <w:t>30%</w:t>
            </w:r>
          </w:p>
        </w:tc>
      </w:tr>
    </w:tbl>
    <w:p w:rsidR="00A740EA" w:rsidRPr="00FE78EF" w:rsidRDefault="00A740EA" w:rsidP="006C354D">
      <w:pPr>
        <w:widowControl w:val="0"/>
        <w:spacing w:line="360" w:lineRule="auto"/>
        <w:ind w:firstLine="709"/>
        <w:jc w:val="both"/>
        <w:rPr>
          <w:sz w:val="28"/>
          <w:szCs w:val="28"/>
        </w:rPr>
      </w:pPr>
    </w:p>
    <w:p w:rsidR="00A740EA" w:rsidRPr="00FE78EF" w:rsidRDefault="00AD54E0" w:rsidP="006C354D">
      <w:pPr>
        <w:widowControl w:val="0"/>
        <w:spacing w:line="360" w:lineRule="auto"/>
        <w:ind w:firstLine="709"/>
        <w:jc w:val="center"/>
        <w:rPr>
          <w:b/>
          <w:bCs/>
          <w:sz w:val="28"/>
          <w:szCs w:val="28"/>
        </w:rPr>
      </w:pPr>
      <w:r w:rsidRPr="00FE78EF">
        <w:rPr>
          <w:sz w:val="28"/>
          <w:szCs w:val="28"/>
        </w:rPr>
        <w:object w:dxaOrig="8962" w:dyaOrig="38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in;height:162pt" o:ole="" filled="t">
            <v:fill color2="black"/>
            <v:imagedata r:id="rId12" o:title=""/>
          </v:shape>
          <o:OLEObject Type="Embed" ProgID="Excel.Sheet.8" ShapeID="_x0000_i1025" DrawAspect="Content" ObjectID="_1809325373" r:id="rId13"/>
        </w:object>
      </w:r>
    </w:p>
    <w:p w:rsidR="00A740EA" w:rsidRPr="00FE78EF" w:rsidRDefault="00A740EA" w:rsidP="006C354D">
      <w:pPr>
        <w:pStyle w:val="a3"/>
        <w:widowControl w:val="0"/>
        <w:spacing w:after="0" w:line="360" w:lineRule="auto"/>
        <w:ind w:right="96" w:firstLine="709"/>
        <w:jc w:val="center"/>
        <w:rPr>
          <w:b/>
          <w:sz w:val="28"/>
          <w:szCs w:val="28"/>
        </w:rPr>
      </w:pPr>
      <w:r w:rsidRPr="00FE78EF">
        <w:rPr>
          <w:b/>
          <w:bCs/>
          <w:sz w:val="28"/>
          <w:szCs w:val="28"/>
        </w:rPr>
        <w:t>Рис. 1. И</w:t>
      </w:r>
      <w:r w:rsidRPr="00FE78EF">
        <w:rPr>
          <w:b/>
          <w:sz w:val="28"/>
          <w:szCs w:val="28"/>
        </w:rPr>
        <w:t xml:space="preserve">зменение потребности в «острых ощущениях» у </w:t>
      </w:r>
      <w:r w:rsidR="006C354D">
        <w:rPr>
          <w:b/>
          <w:sz w:val="28"/>
          <w:szCs w:val="28"/>
        </w:rPr>
        <w:t>обучающихся</w:t>
      </w:r>
    </w:p>
    <w:p w:rsidR="00A740EA" w:rsidRPr="00FE78EF" w:rsidRDefault="00A740EA" w:rsidP="006C354D">
      <w:pPr>
        <w:widowControl w:val="0"/>
        <w:spacing w:line="360" w:lineRule="auto"/>
        <w:ind w:firstLine="709"/>
        <w:jc w:val="both"/>
        <w:rPr>
          <w:sz w:val="28"/>
          <w:szCs w:val="28"/>
        </w:rPr>
      </w:pPr>
      <w:r w:rsidRPr="00FE78EF">
        <w:rPr>
          <w:sz w:val="28"/>
          <w:szCs w:val="28"/>
        </w:rPr>
        <w:t>По методике поиска ощущений были получены следующие данные:</w:t>
      </w:r>
    </w:p>
    <w:p w:rsidR="00A740EA" w:rsidRPr="00FE78EF" w:rsidRDefault="00A740EA" w:rsidP="006C354D">
      <w:pPr>
        <w:pStyle w:val="a3"/>
        <w:widowControl w:val="0"/>
        <w:numPr>
          <w:ilvl w:val="0"/>
          <w:numId w:val="5"/>
        </w:numPr>
        <w:tabs>
          <w:tab w:val="clear" w:pos="1440"/>
          <w:tab w:val="num" w:pos="1276"/>
          <w:tab w:val="left" w:pos="1418"/>
        </w:tabs>
        <w:spacing w:after="0" w:line="360" w:lineRule="auto"/>
        <w:ind w:left="0" w:right="96" w:firstLine="709"/>
        <w:jc w:val="both"/>
        <w:rPr>
          <w:bCs/>
          <w:sz w:val="28"/>
          <w:szCs w:val="28"/>
        </w:rPr>
      </w:pPr>
      <w:r w:rsidRPr="00FE78EF">
        <w:rPr>
          <w:bCs/>
          <w:sz w:val="28"/>
          <w:szCs w:val="28"/>
        </w:rPr>
        <w:t>высокий уровень поиска острых ощущений отмечается у 10% испытуемых;</w:t>
      </w:r>
    </w:p>
    <w:p w:rsidR="00A740EA" w:rsidRPr="00FE78EF" w:rsidRDefault="00A740EA" w:rsidP="006C354D">
      <w:pPr>
        <w:pStyle w:val="a3"/>
        <w:widowControl w:val="0"/>
        <w:numPr>
          <w:ilvl w:val="0"/>
          <w:numId w:val="5"/>
        </w:numPr>
        <w:tabs>
          <w:tab w:val="clear" w:pos="1440"/>
          <w:tab w:val="num" w:pos="1276"/>
          <w:tab w:val="left" w:pos="1418"/>
        </w:tabs>
        <w:spacing w:after="0" w:line="360" w:lineRule="auto"/>
        <w:ind w:left="0" w:right="96" w:firstLine="709"/>
        <w:jc w:val="both"/>
        <w:rPr>
          <w:bCs/>
          <w:sz w:val="28"/>
          <w:szCs w:val="28"/>
        </w:rPr>
      </w:pPr>
      <w:r w:rsidRPr="00FE78EF">
        <w:rPr>
          <w:bCs/>
          <w:sz w:val="28"/>
          <w:szCs w:val="28"/>
        </w:rPr>
        <w:t>средний уровень поиска острых ощущений – 60%;</w:t>
      </w:r>
    </w:p>
    <w:p w:rsidR="00A740EA" w:rsidRPr="00FE78EF" w:rsidRDefault="00A740EA" w:rsidP="006C354D">
      <w:pPr>
        <w:pStyle w:val="a3"/>
        <w:widowControl w:val="0"/>
        <w:numPr>
          <w:ilvl w:val="0"/>
          <w:numId w:val="5"/>
        </w:numPr>
        <w:tabs>
          <w:tab w:val="clear" w:pos="1440"/>
          <w:tab w:val="num" w:pos="1276"/>
          <w:tab w:val="left" w:pos="1418"/>
        </w:tabs>
        <w:spacing w:after="0" w:line="360" w:lineRule="auto"/>
        <w:ind w:left="0" w:right="96" w:firstLine="709"/>
        <w:jc w:val="both"/>
        <w:rPr>
          <w:bCs/>
          <w:sz w:val="28"/>
          <w:szCs w:val="28"/>
        </w:rPr>
      </w:pPr>
      <w:r w:rsidRPr="00FE78EF">
        <w:rPr>
          <w:bCs/>
          <w:sz w:val="28"/>
          <w:szCs w:val="28"/>
        </w:rPr>
        <w:t>низкий уровень – 30%.</w:t>
      </w:r>
    </w:p>
    <w:p w:rsidR="00A740EA" w:rsidRPr="00FE78EF" w:rsidRDefault="00A740EA" w:rsidP="006C354D">
      <w:pPr>
        <w:pStyle w:val="a3"/>
        <w:widowControl w:val="0"/>
        <w:spacing w:after="0" w:line="360" w:lineRule="auto"/>
        <w:ind w:right="96" w:firstLine="709"/>
        <w:jc w:val="both"/>
        <w:rPr>
          <w:sz w:val="28"/>
          <w:szCs w:val="28"/>
        </w:rPr>
      </w:pPr>
      <w:r w:rsidRPr="00FE78EF">
        <w:rPr>
          <w:sz w:val="28"/>
          <w:szCs w:val="28"/>
        </w:rPr>
        <w:t xml:space="preserve">Анализ количественных результатов показал тенденцию к снижению потребности в поисках «острых ощущений» у </w:t>
      </w:r>
      <w:r w:rsidR="006C354D">
        <w:rPr>
          <w:sz w:val="28"/>
          <w:szCs w:val="28"/>
        </w:rPr>
        <w:t>обучающихся</w:t>
      </w:r>
      <w:r w:rsidRPr="00FE78EF">
        <w:rPr>
          <w:sz w:val="28"/>
          <w:szCs w:val="28"/>
        </w:rPr>
        <w:t xml:space="preserve"> данной выборки (табл. 1; рис. 1).                                                                                                      </w:t>
      </w:r>
    </w:p>
    <w:p w:rsidR="00A740EA" w:rsidRPr="00FE78EF" w:rsidRDefault="00A740EA" w:rsidP="006C354D">
      <w:pPr>
        <w:widowControl w:val="0"/>
        <w:spacing w:line="360" w:lineRule="auto"/>
        <w:ind w:firstLine="709"/>
        <w:jc w:val="both"/>
        <w:rPr>
          <w:sz w:val="28"/>
          <w:szCs w:val="28"/>
        </w:rPr>
      </w:pPr>
      <w:r w:rsidRPr="00FE78EF">
        <w:rPr>
          <w:sz w:val="28"/>
          <w:szCs w:val="28"/>
        </w:rPr>
        <w:t>2</w:t>
      </w:r>
      <w:r w:rsidRPr="00FE78EF">
        <w:rPr>
          <w:i/>
          <w:sz w:val="28"/>
          <w:szCs w:val="28"/>
        </w:rPr>
        <w:t xml:space="preserve">. Методика диагностики склонности к отклоняющемуся поведению </w:t>
      </w:r>
      <w:r w:rsidRPr="00FE78EF">
        <w:rPr>
          <w:sz w:val="28"/>
          <w:szCs w:val="28"/>
        </w:rPr>
        <w:t>включает в себя 98 неповторяющихся пунктов-утверждений, которые направлены на выявление склонности испытуемого к различным формам девиантного поведения (Приложение Г).  Результаты исследования по данной мето</w:t>
      </w:r>
      <w:r w:rsidR="00731548">
        <w:rPr>
          <w:sz w:val="28"/>
          <w:szCs w:val="28"/>
        </w:rPr>
        <w:t>дике распределяются по 7 шкалам</w:t>
      </w:r>
    </w:p>
    <w:p w:rsidR="00A740EA" w:rsidRPr="00FE78EF" w:rsidRDefault="00A740EA" w:rsidP="006C354D">
      <w:pPr>
        <w:widowControl w:val="0"/>
        <w:spacing w:line="360" w:lineRule="auto"/>
        <w:ind w:firstLine="709"/>
        <w:jc w:val="both"/>
        <w:rPr>
          <w:sz w:val="28"/>
          <w:szCs w:val="28"/>
        </w:rPr>
      </w:pPr>
      <w:r w:rsidRPr="00FE78EF">
        <w:rPr>
          <w:sz w:val="28"/>
          <w:szCs w:val="28"/>
        </w:rPr>
        <w:t>Результаты исследования  по данной методике распределяются по степени выраженности склонности по шкалам в зависимости от количества полученных баллов по каждой шкале (высокий, средний, низкий).</w:t>
      </w:r>
    </w:p>
    <w:p w:rsidR="00A740EA" w:rsidRPr="00FE78EF" w:rsidRDefault="00A740EA" w:rsidP="006C354D">
      <w:pPr>
        <w:pStyle w:val="a3"/>
        <w:widowControl w:val="0"/>
        <w:spacing w:after="0" w:line="360" w:lineRule="auto"/>
        <w:ind w:right="96" w:firstLine="709"/>
        <w:jc w:val="both"/>
        <w:rPr>
          <w:bCs/>
          <w:sz w:val="28"/>
          <w:szCs w:val="28"/>
        </w:rPr>
      </w:pPr>
      <w:r w:rsidRPr="00FE78EF">
        <w:rPr>
          <w:bCs/>
          <w:sz w:val="28"/>
          <w:szCs w:val="28"/>
        </w:rPr>
        <w:t xml:space="preserve">По </w:t>
      </w:r>
      <w:r w:rsidRPr="00FE78EF">
        <w:rPr>
          <w:bCs/>
          <w:i/>
          <w:iCs/>
          <w:sz w:val="28"/>
          <w:szCs w:val="28"/>
        </w:rPr>
        <w:t>методике выявления склонности к девиантному поведению</w:t>
      </w:r>
      <w:r w:rsidRPr="00FE78EF">
        <w:rPr>
          <w:bCs/>
          <w:sz w:val="28"/>
          <w:szCs w:val="28"/>
        </w:rPr>
        <w:t xml:space="preserve"> были получены следующие результаты (табл. 2).</w:t>
      </w:r>
    </w:p>
    <w:p w:rsidR="00A740EA" w:rsidRPr="00FE78EF" w:rsidRDefault="00A740EA" w:rsidP="006C354D">
      <w:pPr>
        <w:pStyle w:val="a3"/>
        <w:widowControl w:val="0"/>
        <w:spacing w:after="0" w:line="360" w:lineRule="auto"/>
        <w:ind w:right="96" w:firstLine="709"/>
        <w:jc w:val="right"/>
        <w:rPr>
          <w:b/>
          <w:bCs/>
          <w:sz w:val="28"/>
          <w:szCs w:val="28"/>
        </w:rPr>
      </w:pPr>
      <w:r w:rsidRPr="00FE78EF">
        <w:rPr>
          <w:b/>
          <w:bCs/>
          <w:sz w:val="28"/>
          <w:szCs w:val="28"/>
        </w:rPr>
        <w:t>Таблица 2</w:t>
      </w:r>
    </w:p>
    <w:p w:rsidR="00A740EA" w:rsidRPr="00FE78EF" w:rsidRDefault="00A740EA" w:rsidP="006C354D">
      <w:pPr>
        <w:pStyle w:val="a3"/>
        <w:widowControl w:val="0"/>
        <w:spacing w:after="0" w:line="360" w:lineRule="auto"/>
        <w:ind w:right="96" w:firstLine="709"/>
        <w:jc w:val="center"/>
        <w:rPr>
          <w:b/>
          <w:bCs/>
          <w:iCs/>
          <w:sz w:val="28"/>
          <w:szCs w:val="28"/>
        </w:rPr>
      </w:pPr>
      <w:r w:rsidRPr="00FE78EF">
        <w:rPr>
          <w:b/>
          <w:bCs/>
          <w:iCs/>
          <w:sz w:val="28"/>
          <w:szCs w:val="28"/>
        </w:rPr>
        <w:t xml:space="preserve">Выявления склонности к девиантному поведению у подростков (до </w:t>
      </w:r>
      <w:r w:rsidR="00EC2D72">
        <w:rPr>
          <w:b/>
          <w:bCs/>
          <w:iCs/>
          <w:sz w:val="28"/>
          <w:szCs w:val="28"/>
        </w:rPr>
        <w:t xml:space="preserve">реализации </w:t>
      </w:r>
      <w:r w:rsidRPr="00FE78EF">
        <w:rPr>
          <w:b/>
          <w:bCs/>
          <w:iCs/>
          <w:sz w:val="28"/>
          <w:szCs w:val="28"/>
        </w:rPr>
        <w:t>программы)</w:t>
      </w:r>
    </w:p>
    <w:p w:rsidR="00A740EA" w:rsidRPr="00FE78EF" w:rsidRDefault="00A740EA" w:rsidP="006C354D">
      <w:pPr>
        <w:pStyle w:val="a3"/>
        <w:widowControl w:val="0"/>
        <w:spacing w:after="0" w:line="360" w:lineRule="auto"/>
        <w:ind w:right="96" w:firstLine="709"/>
        <w:jc w:val="both"/>
        <w:rPr>
          <w:b/>
          <w:bCs/>
          <w:sz w:val="28"/>
          <w:szCs w:val="28"/>
        </w:rPr>
      </w:pPr>
    </w:p>
    <w:tbl>
      <w:tblPr>
        <w:tblW w:w="0" w:type="auto"/>
        <w:tblInd w:w="-5" w:type="dxa"/>
        <w:tblLayout w:type="fixed"/>
        <w:tblLook w:val="0000"/>
      </w:tblPr>
      <w:tblGrid>
        <w:gridCol w:w="5328"/>
        <w:gridCol w:w="1440"/>
        <w:gridCol w:w="1440"/>
        <w:gridCol w:w="1282"/>
      </w:tblGrid>
      <w:tr w:rsidR="00A740EA" w:rsidRPr="00FE78EF" w:rsidTr="00413338">
        <w:trPr>
          <w:cantSplit/>
          <w:trHeight w:hRule="exact" w:val="465"/>
        </w:trPr>
        <w:tc>
          <w:tcPr>
            <w:tcW w:w="5328" w:type="dxa"/>
            <w:vMerge w:val="restart"/>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right="96" w:firstLine="709"/>
              <w:jc w:val="center"/>
            </w:pPr>
          </w:p>
          <w:p w:rsidR="00A740EA" w:rsidRPr="00731548" w:rsidRDefault="00A740EA" w:rsidP="006C354D">
            <w:pPr>
              <w:pStyle w:val="a3"/>
              <w:widowControl w:val="0"/>
              <w:spacing w:after="0" w:line="360" w:lineRule="auto"/>
              <w:ind w:right="96" w:firstLine="709"/>
              <w:jc w:val="center"/>
            </w:pPr>
            <w:r w:rsidRPr="00731548">
              <w:t>Шкалы поведения</w:t>
            </w:r>
          </w:p>
        </w:tc>
        <w:tc>
          <w:tcPr>
            <w:tcW w:w="4162" w:type="dxa"/>
            <w:gridSpan w:val="3"/>
            <w:tcBorders>
              <w:top w:val="single" w:sz="4" w:space="0" w:color="000000"/>
              <w:left w:val="single" w:sz="4" w:space="0" w:color="000000"/>
              <w:bottom w:val="single" w:sz="4" w:space="0" w:color="000000"/>
              <w:right w:val="single" w:sz="4" w:space="0" w:color="000000"/>
            </w:tcBorders>
          </w:tcPr>
          <w:p w:rsidR="00A740EA" w:rsidRPr="00731548" w:rsidRDefault="00A740EA" w:rsidP="006C354D">
            <w:pPr>
              <w:pStyle w:val="a3"/>
              <w:widowControl w:val="0"/>
              <w:snapToGrid w:val="0"/>
              <w:spacing w:after="0" w:line="360" w:lineRule="auto"/>
              <w:ind w:right="96" w:firstLine="709"/>
              <w:jc w:val="center"/>
            </w:pPr>
            <w:r w:rsidRPr="00731548">
              <w:t>Уровни</w:t>
            </w:r>
          </w:p>
        </w:tc>
      </w:tr>
      <w:tr w:rsidR="00A740EA" w:rsidRPr="00FE78EF" w:rsidTr="00413338">
        <w:trPr>
          <w:cantSplit/>
        </w:trPr>
        <w:tc>
          <w:tcPr>
            <w:tcW w:w="5328" w:type="dxa"/>
            <w:vMerge/>
            <w:tcBorders>
              <w:top w:val="single" w:sz="4" w:space="0" w:color="000000"/>
              <w:left w:val="single" w:sz="4" w:space="0" w:color="000000"/>
              <w:bottom w:val="single" w:sz="4" w:space="0" w:color="000000"/>
            </w:tcBorders>
          </w:tcPr>
          <w:p w:rsidR="00A740EA" w:rsidRPr="00731548" w:rsidRDefault="00A740EA" w:rsidP="006C354D">
            <w:pPr>
              <w:widowControl w:val="0"/>
              <w:spacing w:line="360" w:lineRule="auto"/>
              <w:ind w:firstLine="709"/>
            </w:pPr>
          </w:p>
        </w:tc>
        <w:tc>
          <w:tcPr>
            <w:tcW w:w="1440"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left="-401" w:right="96" w:firstLine="709"/>
              <w:jc w:val="both"/>
            </w:pPr>
            <w:r w:rsidRPr="00731548">
              <w:t xml:space="preserve">Высокий </w:t>
            </w:r>
          </w:p>
        </w:tc>
        <w:tc>
          <w:tcPr>
            <w:tcW w:w="1440" w:type="dxa"/>
            <w:tcBorders>
              <w:top w:val="single" w:sz="4" w:space="0" w:color="000000"/>
              <w:left w:val="single" w:sz="4" w:space="0" w:color="000000"/>
              <w:bottom w:val="single" w:sz="4" w:space="0" w:color="000000"/>
            </w:tcBorders>
          </w:tcPr>
          <w:p w:rsidR="00A740EA" w:rsidRPr="00731548" w:rsidRDefault="00EC2D72" w:rsidP="006C354D">
            <w:pPr>
              <w:pStyle w:val="a3"/>
              <w:widowControl w:val="0"/>
              <w:snapToGrid w:val="0"/>
              <w:spacing w:after="0" w:line="360" w:lineRule="auto"/>
              <w:ind w:left="-401" w:right="96"/>
              <w:jc w:val="both"/>
            </w:pPr>
            <w:r w:rsidRPr="00731548">
              <w:t xml:space="preserve">     </w:t>
            </w:r>
            <w:r w:rsidR="00A740EA" w:rsidRPr="00731548">
              <w:t xml:space="preserve">Средний </w:t>
            </w:r>
          </w:p>
        </w:tc>
        <w:tc>
          <w:tcPr>
            <w:tcW w:w="1282" w:type="dxa"/>
            <w:tcBorders>
              <w:top w:val="single" w:sz="4" w:space="0" w:color="000000"/>
              <w:left w:val="single" w:sz="4" w:space="0" w:color="000000"/>
              <w:bottom w:val="single" w:sz="4" w:space="0" w:color="000000"/>
              <w:right w:val="single" w:sz="4" w:space="0" w:color="000000"/>
            </w:tcBorders>
          </w:tcPr>
          <w:p w:rsidR="00A740EA" w:rsidRPr="00731548" w:rsidRDefault="00A740EA" w:rsidP="006C354D">
            <w:pPr>
              <w:pStyle w:val="a3"/>
              <w:widowControl w:val="0"/>
              <w:snapToGrid w:val="0"/>
              <w:spacing w:after="0" w:line="360" w:lineRule="auto"/>
              <w:ind w:left="0" w:right="96"/>
            </w:pPr>
            <w:r w:rsidRPr="00731548">
              <w:t>Низкий</w:t>
            </w:r>
          </w:p>
        </w:tc>
      </w:tr>
      <w:tr w:rsidR="00A740EA" w:rsidRPr="00FE78EF" w:rsidTr="00413338">
        <w:tc>
          <w:tcPr>
            <w:tcW w:w="5328"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right="96"/>
            </w:pPr>
            <w:r w:rsidRPr="00731548">
              <w:t xml:space="preserve">Установка на социальную желательность </w:t>
            </w:r>
          </w:p>
        </w:tc>
        <w:tc>
          <w:tcPr>
            <w:tcW w:w="1440"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left="-401" w:right="96" w:firstLine="709"/>
              <w:jc w:val="both"/>
            </w:pPr>
            <w:r w:rsidRPr="00731548">
              <w:t>-</w:t>
            </w:r>
          </w:p>
        </w:tc>
        <w:tc>
          <w:tcPr>
            <w:tcW w:w="1440"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left="-401" w:right="96" w:firstLine="709"/>
              <w:jc w:val="both"/>
            </w:pPr>
            <w:r w:rsidRPr="00731548">
              <w:t>73%</w:t>
            </w:r>
          </w:p>
        </w:tc>
        <w:tc>
          <w:tcPr>
            <w:tcW w:w="1282" w:type="dxa"/>
            <w:tcBorders>
              <w:top w:val="single" w:sz="4" w:space="0" w:color="000000"/>
              <w:left w:val="single" w:sz="4" w:space="0" w:color="000000"/>
              <w:bottom w:val="single" w:sz="4" w:space="0" w:color="000000"/>
              <w:right w:val="single" w:sz="4" w:space="0" w:color="000000"/>
            </w:tcBorders>
          </w:tcPr>
          <w:p w:rsidR="00A740EA" w:rsidRPr="00731548" w:rsidRDefault="00A740EA" w:rsidP="006C354D">
            <w:pPr>
              <w:pStyle w:val="a3"/>
              <w:widowControl w:val="0"/>
              <w:snapToGrid w:val="0"/>
              <w:spacing w:after="0" w:line="360" w:lineRule="auto"/>
              <w:ind w:left="161" w:right="96"/>
            </w:pPr>
            <w:r w:rsidRPr="00731548">
              <w:t>17%</w:t>
            </w:r>
          </w:p>
        </w:tc>
      </w:tr>
      <w:tr w:rsidR="00A740EA" w:rsidRPr="00FE78EF" w:rsidTr="00413338">
        <w:tc>
          <w:tcPr>
            <w:tcW w:w="5328"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right="96"/>
            </w:pPr>
            <w:r w:rsidRPr="00731548">
              <w:t>Установка на социальную желательность</w:t>
            </w:r>
          </w:p>
        </w:tc>
        <w:tc>
          <w:tcPr>
            <w:tcW w:w="1440"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left="-401" w:right="96" w:firstLine="709"/>
              <w:jc w:val="both"/>
            </w:pPr>
            <w:r w:rsidRPr="00731548">
              <w:t>10%</w:t>
            </w:r>
          </w:p>
        </w:tc>
        <w:tc>
          <w:tcPr>
            <w:tcW w:w="1440"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left="-401" w:right="96" w:firstLine="709"/>
              <w:jc w:val="both"/>
            </w:pPr>
            <w:r w:rsidRPr="00731548">
              <w:t>65%</w:t>
            </w:r>
          </w:p>
        </w:tc>
        <w:tc>
          <w:tcPr>
            <w:tcW w:w="1282" w:type="dxa"/>
            <w:tcBorders>
              <w:top w:val="single" w:sz="4" w:space="0" w:color="000000"/>
              <w:left w:val="single" w:sz="4" w:space="0" w:color="000000"/>
              <w:bottom w:val="single" w:sz="4" w:space="0" w:color="000000"/>
              <w:right w:val="single" w:sz="4" w:space="0" w:color="000000"/>
            </w:tcBorders>
          </w:tcPr>
          <w:p w:rsidR="00A740EA" w:rsidRPr="00731548" w:rsidRDefault="00A740EA" w:rsidP="006C354D">
            <w:pPr>
              <w:pStyle w:val="a3"/>
              <w:widowControl w:val="0"/>
              <w:snapToGrid w:val="0"/>
              <w:spacing w:after="0" w:line="360" w:lineRule="auto"/>
              <w:ind w:left="161" w:right="96"/>
            </w:pPr>
            <w:r w:rsidRPr="00731548">
              <w:t>25%</w:t>
            </w:r>
          </w:p>
        </w:tc>
      </w:tr>
      <w:tr w:rsidR="00A740EA" w:rsidRPr="00FE78EF" w:rsidTr="00413338">
        <w:tc>
          <w:tcPr>
            <w:tcW w:w="5328"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right="96"/>
            </w:pPr>
            <w:r w:rsidRPr="00731548">
              <w:t xml:space="preserve">Склонности к аддиктивному поведению </w:t>
            </w:r>
          </w:p>
        </w:tc>
        <w:tc>
          <w:tcPr>
            <w:tcW w:w="1440"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left="-401" w:right="96" w:firstLine="709"/>
              <w:jc w:val="both"/>
            </w:pPr>
            <w:r w:rsidRPr="00731548">
              <w:t>10%</w:t>
            </w:r>
          </w:p>
        </w:tc>
        <w:tc>
          <w:tcPr>
            <w:tcW w:w="1440"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left="-401" w:right="96" w:firstLine="709"/>
              <w:jc w:val="both"/>
            </w:pPr>
            <w:r w:rsidRPr="00731548">
              <w:t>75%</w:t>
            </w:r>
          </w:p>
        </w:tc>
        <w:tc>
          <w:tcPr>
            <w:tcW w:w="1282" w:type="dxa"/>
            <w:tcBorders>
              <w:top w:val="single" w:sz="4" w:space="0" w:color="000000"/>
              <w:left w:val="single" w:sz="4" w:space="0" w:color="000000"/>
              <w:bottom w:val="single" w:sz="4" w:space="0" w:color="000000"/>
              <w:right w:val="single" w:sz="4" w:space="0" w:color="000000"/>
            </w:tcBorders>
          </w:tcPr>
          <w:p w:rsidR="00A740EA" w:rsidRPr="00731548" w:rsidRDefault="00A740EA" w:rsidP="006C354D">
            <w:pPr>
              <w:pStyle w:val="a3"/>
              <w:widowControl w:val="0"/>
              <w:snapToGrid w:val="0"/>
              <w:spacing w:after="0" w:line="360" w:lineRule="auto"/>
              <w:ind w:left="161" w:right="96"/>
            </w:pPr>
            <w:r w:rsidRPr="00731548">
              <w:t>15%</w:t>
            </w:r>
          </w:p>
        </w:tc>
      </w:tr>
      <w:tr w:rsidR="00A740EA" w:rsidRPr="00FE78EF" w:rsidTr="00413338">
        <w:tc>
          <w:tcPr>
            <w:tcW w:w="5328"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right="96"/>
            </w:pPr>
            <w:r w:rsidRPr="00731548">
              <w:t>Склонности к саморазрушающему и самоповреждающему поведению</w:t>
            </w:r>
          </w:p>
        </w:tc>
        <w:tc>
          <w:tcPr>
            <w:tcW w:w="1440"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left="-401" w:right="96" w:firstLine="709"/>
              <w:jc w:val="both"/>
            </w:pPr>
            <w:r w:rsidRPr="00731548">
              <w:t>10%</w:t>
            </w:r>
          </w:p>
        </w:tc>
        <w:tc>
          <w:tcPr>
            <w:tcW w:w="1440"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left="-401" w:right="96" w:firstLine="709"/>
              <w:jc w:val="both"/>
            </w:pPr>
            <w:r w:rsidRPr="00731548">
              <w:t>75%</w:t>
            </w:r>
          </w:p>
        </w:tc>
        <w:tc>
          <w:tcPr>
            <w:tcW w:w="1282" w:type="dxa"/>
            <w:tcBorders>
              <w:top w:val="single" w:sz="4" w:space="0" w:color="000000"/>
              <w:left w:val="single" w:sz="4" w:space="0" w:color="000000"/>
              <w:bottom w:val="single" w:sz="4" w:space="0" w:color="000000"/>
              <w:right w:val="single" w:sz="4" w:space="0" w:color="000000"/>
            </w:tcBorders>
          </w:tcPr>
          <w:p w:rsidR="00A740EA" w:rsidRPr="00731548" w:rsidRDefault="00A740EA" w:rsidP="006C354D">
            <w:pPr>
              <w:pStyle w:val="a3"/>
              <w:widowControl w:val="0"/>
              <w:snapToGrid w:val="0"/>
              <w:spacing w:after="0" w:line="360" w:lineRule="auto"/>
              <w:ind w:left="161" w:right="96"/>
            </w:pPr>
            <w:r w:rsidRPr="00731548">
              <w:t>15%</w:t>
            </w:r>
          </w:p>
        </w:tc>
      </w:tr>
      <w:tr w:rsidR="00A740EA" w:rsidRPr="00FE78EF" w:rsidTr="00413338">
        <w:tc>
          <w:tcPr>
            <w:tcW w:w="5328"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right="96"/>
            </w:pPr>
            <w:r w:rsidRPr="00731548">
              <w:t xml:space="preserve">Склонности к агрессии и насилию </w:t>
            </w:r>
          </w:p>
        </w:tc>
        <w:tc>
          <w:tcPr>
            <w:tcW w:w="1440"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left="-401" w:right="96" w:firstLine="709"/>
              <w:jc w:val="both"/>
            </w:pPr>
            <w:r w:rsidRPr="00731548">
              <w:t>5%</w:t>
            </w:r>
          </w:p>
        </w:tc>
        <w:tc>
          <w:tcPr>
            <w:tcW w:w="1440"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left="-401" w:right="96" w:firstLine="709"/>
              <w:jc w:val="both"/>
            </w:pPr>
            <w:r w:rsidRPr="00731548">
              <w:t>80%</w:t>
            </w:r>
          </w:p>
        </w:tc>
        <w:tc>
          <w:tcPr>
            <w:tcW w:w="1282" w:type="dxa"/>
            <w:tcBorders>
              <w:top w:val="single" w:sz="4" w:space="0" w:color="000000"/>
              <w:left w:val="single" w:sz="4" w:space="0" w:color="000000"/>
              <w:bottom w:val="single" w:sz="4" w:space="0" w:color="000000"/>
              <w:right w:val="single" w:sz="4" w:space="0" w:color="000000"/>
            </w:tcBorders>
          </w:tcPr>
          <w:p w:rsidR="00A740EA" w:rsidRPr="00731548" w:rsidRDefault="00A740EA" w:rsidP="006C354D">
            <w:pPr>
              <w:pStyle w:val="a3"/>
              <w:widowControl w:val="0"/>
              <w:snapToGrid w:val="0"/>
              <w:spacing w:after="0" w:line="360" w:lineRule="auto"/>
              <w:ind w:left="161" w:right="96"/>
            </w:pPr>
            <w:r w:rsidRPr="00731548">
              <w:t>15%</w:t>
            </w:r>
          </w:p>
        </w:tc>
      </w:tr>
      <w:tr w:rsidR="00A740EA" w:rsidRPr="00FE78EF" w:rsidTr="00413338">
        <w:tc>
          <w:tcPr>
            <w:tcW w:w="5328"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right="96"/>
            </w:pPr>
            <w:r w:rsidRPr="00731548">
              <w:t xml:space="preserve">Волевого контроля эмоциональных реакций </w:t>
            </w:r>
          </w:p>
        </w:tc>
        <w:tc>
          <w:tcPr>
            <w:tcW w:w="1440"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left="-401" w:right="96" w:firstLine="709"/>
              <w:jc w:val="both"/>
            </w:pPr>
            <w:r w:rsidRPr="00731548">
              <w:t>65%</w:t>
            </w:r>
          </w:p>
        </w:tc>
        <w:tc>
          <w:tcPr>
            <w:tcW w:w="1440"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left="-401" w:right="96" w:firstLine="709"/>
              <w:jc w:val="both"/>
            </w:pPr>
            <w:r w:rsidRPr="00731548">
              <w:t>15%</w:t>
            </w:r>
          </w:p>
        </w:tc>
        <w:tc>
          <w:tcPr>
            <w:tcW w:w="1282" w:type="dxa"/>
            <w:tcBorders>
              <w:top w:val="single" w:sz="4" w:space="0" w:color="000000"/>
              <w:left w:val="single" w:sz="4" w:space="0" w:color="000000"/>
              <w:bottom w:val="single" w:sz="4" w:space="0" w:color="000000"/>
              <w:right w:val="single" w:sz="4" w:space="0" w:color="000000"/>
            </w:tcBorders>
          </w:tcPr>
          <w:p w:rsidR="00A740EA" w:rsidRPr="00731548" w:rsidRDefault="00A740EA" w:rsidP="006C354D">
            <w:pPr>
              <w:pStyle w:val="a3"/>
              <w:widowControl w:val="0"/>
              <w:snapToGrid w:val="0"/>
              <w:spacing w:after="0" w:line="360" w:lineRule="auto"/>
              <w:ind w:left="161" w:right="96"/>
            </w:pPr>
            <w:r w:rsidRPr="00731548">
              <w:t>20%</w:t>
            </w:r>
          </w:p>
        </w:tc>
      </w:tr>
      <w:tr w:rsidR="00A740EA" w:rsidRPr="00FE78EF" w:rsidTr="00413338">
        <w:tc>
          <w:tcPr>
            <w:tcW w:w="5328"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right="96"/>
            </w:pPr>
            <w:r w:rsidRPr="00731548">
              <w:t xml:space="preserve">Склонности к делинквентному поведению </w:t>
            </w:r>
          </w:p>
        </w:tc>
        <w:tc>
          <w:tcPr>
            <w:tcW w:w="1440"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left="-401" w:right="96" w:firstLine="709"/>
              <w:jc w:val="both"/>
            </w:pPr>
            <w:r w:rsidRPr="00731548">
              <w:t>7%</w:t>
            </w:r>
          </w:p>
        </w:tc>
        <w:tc>
          <w:tcPr>
            <w:tcW w:w="1440"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left="-401" w:right="96" w:firstLine="709"/>
              <w:jc w:val="both"/>
            </w:pPr>
            <w:r w:rsidRPr="00731548">
              <w:t>80%</w:t>
            </w:r>
          </w:p>
        </w:tc>
        <w:tc>
          <w:tcPr>
            <w:tcW w:w="1282" w:type="dxa"/>
            <w:tcBorders>
              <w:top w:val="single" w:sz="4" w:space="0" w:color="000000"/>
              <w:left w:val="single" w:sz="4" w:space="0" w:color="000000"/>
              <w:bottom w:val="single" w:sz="4" w:space="0" w:color="000000"/>
              <w:right w:val="single" w:sz="4" w:space="0" w:color="000000"/>
            </w:tcBorders>
          </w:tcPr>
          <w:p w:rsidR="00A740EA" w:rsidRPr="00731548" w:rsidRDefault="00A740EA" w:rsidP="006C354D">
            <w:pPr>
              <w:pStyle w:val="a3"/>
              <w:widowControl w:val="0"/>
              <w:snapToGrid w:val="0"/>
              <w:spacing w:after="0" w:line="360" w:lineRule="auto"/>
              <w:ind w:left="161" w:right="96"/>
            </w:pPr>
            <w:r w:rsidRPr="00731548">
              <w:t>13%</w:t>
            </w:r>
          </w:p>
        </w:tc>
      </w:tr>
    </w:tbl>
    <w:p w:rsidR="00A740EA" w:rsidRPr="00FE78EF" w:rsidRDefault="00A740EA" w:rsidP="006C354D">
      <w:pPr>
        <w:widowControl w:val="0"/>
        <w:spacing w:line="360" w:lineRule="auto"/>
        <w:ind w:firstLine="709"/>
        <w:jc w:val="both"/>
        <w:rPr>
          <w:sz w:val="28"/>
          <w:szCs w:val="28"/>
        </w:rPr>
      </w:pPr>
    </w:p>
    <w:p w:rsidR="00A740EA" w:rsidRPr="00FE78EF" w:rsidRDefault="00A740EA" w:rsidP="006C354D">
      <w:pPr>
        <w:widowControl w:val="0"/>
        <w:spacing w:line="360" w:lineRule="auto"/>
        <w:ind w:firstLine="709"/>
        <w:jc w:val="both"/>
        <w:rPr>
          <w:sz w:val="28"/>
          <w:szCs w:val="28"/>
        </w:rPr>
      </w:pPr>
      <w:r w:rsidRPr="00FE78EF">
        <w:rPr>
          <w:sz w:val="28"/>
          <w:szCs w:val="28"/>
        </w:rPr>
        <w:t>На основе полученных результатов, можно сделать следующие выводы:</w:t>
      </w:r>
    </w:p>
    <w:p w:rsidR="00A740EA" w:rsidRPr="00FE78EF" w:rsidRDefault="00A740EA" w:rsidP="006C354D">
      <w:pPr>
        <w:widowControl w:val="0"/>
        <w:numPr>
          <w:ilvl w:val="0"/>
          <w:numId w:val="4"/>
        </w:numPr>
        <w:tabs>
          <w:tab w:val="clear" w:pos="1440"/>
          <w:tab w:val="left" w:pos="426"/>
          <w:tab w:val="left" w:pos="993"/>
        </w:tabs>
        <w:suppressAutoHyphens/>
        <w:spacing w:line="360" w:lineRule="auto"/>
        <w:ind w:left="0" w:firstLine="709"/>
        <w:jc w:val="both"/>
        <w:rPr>
          <w:sz w:val="28"/>
          <w:szCs w:val="28"/>
        </w:rPr>
      </w:pPr>
      <w:r w:rsidRPr="00FE78EF">
        <w:rPr>
          <w:sz w:val="28"/>
          <w:szCs w:val="28"/>
        </w:rPr>
        <w:t xml:space="preserve"> 25% опрошенных имеют низкий уровень склонности к социально желаемым поступкам, что свидетельствует о непринятии ими социально одобряемых поступков, т.е. для них не значимы социальные нормы, принятые в обществе;</w:t>
      </w:r>
    </w:p>
    <w:p w:rsidR="00A740EA" w:rsidRPr="00FE78EF" w:rsidRDefault="00A740EA" w:rsidP="006C354D">
      <w:pPr>
        <w:widowControl w:val="0"/>
        <w:numPr>
          <w:ilvl w:val="0"/>
          <w:numId w:val="4"/>
        </w:numPr>
        <w:tabs>
          <w:tab w:val="clear" w:pos="1440"/>
          <w:tab w:val="left" w:pos="426"/>
          <w:tab w:val="left" w:pos="993"/>
        </w:tabs>
        <w:suppressAutoHyphens/>
        <w:spacing w:line="360" w:lineRule="auto"/>
        <w:ind w:left="0" w:firstLine="709"/>
        <w:jc w:val="both"/>
        <w:rPr>
          <w:sz w:val="28"/>
          <w:szCs w:val="28"/>
        </w:rPr>
      </w:pPr>
      <w:r w:rsidRPr="00FE78EF">
        <w:rPr>
          <w:sz w:val="28"/>
          <w:szCs w:val="28"/>
        </w:rPr>
        <w:t xml:space="preserve">10% </w:t>
      </w:r>
      <w:r w:rsidR="006C354D">
        <w:rPr>
          <w:sz w:val="28"/>
          <w:szCs w:val="28"/>
        </w:rPr>
        <w:t>студентов</w:t>
      </w:r>
      <w:r w:rsidRPr="00FE78EF">
        <w:rPr>
          <w:sz w:val="28"/>
          <w:szCs w:val="28"/>
        </w:rPr>
        <w:t xml:space="preserve"> имеют склонности к аддиктивному поведению, т.е. склонны к употреблению различных психотропных веществ. Данные результаты свидетельствуют о том, что 10% выборки относятся к «группе риска»  по наркозависимости;</w:t>
      </w:r>
    </w:p>
    <w:p w:rsidR="00A740EA" w:rsidRPr="00FE78EF" w:rsidRDefault="00A740EA" w:rsidP="006C354D">
      <w:pPr>
        <w:widowControl w:val="0"/>
        <w:numPr>
          <w:ilvl w:val="0"/>
          <w:numId w:val="4"/>
        </w:numPr>
        <w:tabs>
          <w:tab w:val="clear" w:pos="1440"/>
          <w:tab w:val="left" w:pos="426"/>
          <w:tab w:val="left" w:pos="993"/>
        </w:tabs>
        <w:suppressAutoHyphens/>
        <w:spacing w:line="360" w:lineRule="auto"/>
        <w:ind w:left="0" w:firstLine="709"/>
        <w:jc w:val="both"/>
        <w:rPr>
          <w:sz w:val="28"/>
          <w:szCs w:val="28"/>
        </w:rPr>
      </w:pPr>
      <w:r w:rsidRPr="00FE78EF">
        <w:rPr>
          <w:sz w:val="28"/>
          <w:szCs w:val="28"/>
        </w:rPr>
        <w:t>20% опрошенных имеет низкий уровень волевого контроля, что тоже может явиться причиной употребления наркотиков в сложных жизненных ситуациях.</w:t>
      </w:r>
    </w:p>
    <w:p w:rsidR="00A740EA" w:rsidRPr="00FE78EF" w:rsidRDefault="00A740EA" w:rsidP="006C354D">
      <w:pPr>
        <w:widowControl w:val="0"/>
        <w:spacing w:line="360" w:lineRule="auto"/>
        <w:ind w:firstLine="709"/>
        <w:jc w:val="right"/>
        <w:rPr>
          <w:sz w:val="28"/>
          <w:szCs w:val="28"/>
        </w:rPr>
      </w:pPr>
      <w:r w:rsidRPr="00FE78EF">
        <w:rPr>
          <w:sz w:val="28"/>
          <w:szCs w:val="28"/>
        </w:rPr>
        <w:t>Таблица 3</w:t>
      </w:r>
    </w:p>
    <w:p w:rsidR="00A740EA" w:rsidRPr="00FE78EF" w:rsidRDefault="00A740EA" w:rsidP="006C354D">
      <w:pPr>
        <w:pStyle w:val="a3"/>
        <w:widowControl w:val="0"/>
        <w:spacing w:after="0" w:line="360" w:lineRule="auto"/>
        <w:ind w:right="96" w:firstLine="709"/>
        <w:jc w:val="center"/>
        <w:rPr>
          <w:b/>
          <w:bCs/>
          <w:iCs/>
          <w:sz w:val="28"/>
          <w:szCs w:val="28"/>
        </w:rPr>
      </w:pPr>
      <w:r w:rsidRPr="00FE78EF">
        <w:rPr>
          <w:b/>
          <w:bCs/>
          <w:iCs/>
          <w:sz w:val="28"/>
          <w:szCs w:val="28"/>
        </w:rPr>
        <w:t>Выявления склонности к девиантному поведению у подростков (после программы)</w:t>
      </w:r>
    </w:p>
    <w:tbl>
      <w:tblPr>
        <w:tblW w:w="0" w:type="auto"/>
        <w:tblInd w:w="-5" w:type="dxa"/>
        <w:tblLayout w:type="fixed"/>
        <w:tblLook w:val="0000"/>
      </w:tblPr>
      <w:tblGrid>
        <w:gridCol w:w="5328"/>
        <w:gridCol w:w="1440"/>
        <w:gridCol w:w="1440"/>
        <w:gridCol w:w="1282"/>
      </w:tblGrid>
      <w:tr w:rsidR="00A740EA" w:rsidRPr="00731548" w:rsidTr="00413338">
        <w:trPr>
          <w:cantSplit/>
          <w:trHeight w:hRule="exact" w:val="465"/>
        </w:trPr>
        <w:tc>
          <w:tcPr>
            <w:tcW w:w="5328" w:type="dxa"/>
            <w:vMerge w:val="restart"/>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right="96" w:firstLine="148"/>
              <w:jc w:val="center"/>
            </w:pPr>
          </w:p>
          <w:p w:rsidR="00A740EA" w:rsidRPr="00731548" w:rsidRDefault="00A740EA" w:rsidP="005223B6">
            <w:pPr>
              <w:pStyle w:val="a3"/>
              <w:widowControl w:val="0"/>
              <w:spacing w:after="0" w:line="360" w:lineRule="auto"/>
              <w:ind w:right="96" w:firstLine="148"/>
            </w:pPr>
            <w:r w:rsidRPr="00731548">
              <w:t>Шкалы поведения</w:t>
            </w:r>
          </w:p>
        </w:tc>
        <w:tc>
          <w:tcPr>
            <w:tcW w:w="4162" w:type="dxa"/>
            <w:gridSpan w:val="3"/>
            <w:tcBorders>
              <w:top w:val="single" w:sz="4" w:space="0" w:color="000000"/>
              <w:left w:val="single" w:sz="4" w:space="0" w:color="000000"/>
              <w:bottom w:val="single" w:sz="4" w:space="0" w:color="000000"/>
              <w:right w:val="single" w:sz="4" w:space="0" w:color="000000"/>
            </w:tcBorders>
          </w:tcPr>
          <w:p w:rsidR="00A740EA" w:rsidRPr="00731548" w:rsidRDefault="00A740EA" w:rsidP="006C354D">
            <w:pPr>
              <w:pStyle w:val="a3"/>
              <w:widowControl w:val="0"/>
              <w:snapToGrid w:val="0"/>
              <w:spacing w:after="0" w:line="360" w:lineRule="auto"/>
              <w:ind w:right="96" w:firstLine="148"/>
              <w:jc w:val="center"/>
            </w:pPr>
            <w:r w:rsidRPr="00731548">
              <w:t>Уровни</w:t>
            </w:r>
          </w:p>
        </w:tc>
      </w:tr>
      <w:tr w:rsidR="00A740EA" w:rsidRPr="00731548" w:rsidTr="00413338">
        <w:trPr>
          <w:cantSplit/>
        </w:trPr>
        <w:tc>
          <w:tcPr>
            <w:tcW w:w="5328" w:type="dxa"/>
            <w:vMerge/>
            <w:tcBorders>
              <w:top w:val="single" w:sz="4" w:space="0" w:color="000000"/>
              <w:left w:val="single" w:sz="4" w:space="0" w:color="000000"/>
              <w:bottom w:val="single" w:sz="4" w:space="0" w:color="000000"/>
            </w:tcBorders>
          </w:tcPr>
          <w:p w:rsidR="00A740EA" w:rsidRPr="00731548" w:rsidRDefault="00A740EA" w:rsidP="006C354D">
            <w:pPr>
              <w:widowControl w:val="0"/>
              <w:spacing w:line="360" w:lineRule="auto"/>
              <w:ind w:firstLine="148"/>
            </w:pPr>
          </w:p>
        </w:tc>
        <w:tc>
          <w:tcPr>
            <w:tcW w:w="1440" w:type="dxa"/>
            <w:tcBorders>
              <w:top w:val="single" w:sz="4" w:space="0" w:color="000000"/>
              <w:left w:val="single" w:sz="4" w:space="0" w:color="000000"/>
              <w:bottom w:val="single" w:sz="4" w:space="0" w:color="000000"/>
            </w:tcBorders>
          </w:tcPr>
          <w:p w:rsidR="00A740EA" w:rsidRPr="00731548" w:rsidRDefault="00A740EA" w:rsidP="005223B6">
            <w:pPr>
              <w:pStyle w:val="a3"/>
              <w:widowControl w:val="0"/>
              <w:snapToGrid w:val="0"/>
              <w:spacing w:after="0" w:line="360" w:lineRule="auto"/>
              <w:ind w:left="0" w:right="96"/>
              <w:jc w:val="both"/>
            </w:pPr>
            <w:r w:rsidRPr="00731548">
              <w:t xml:space="preserve">Высокий </w:t>
            </w:r>
          </w:p>
        </w:tc>
        <w:tc>
          <w:tcPr>
            <w:tcW w:w="1440" w:type="dxa"/>
            <w:tcBorders>
              <w:top w:val="single" w:sz="4" w:space="0" w:color="000000"/>
              <w:left w:val="single" w:sz="4" w:space="0" w:color="000000"/>
              <w:bottom w:val="single" w:sz="4" w:space="0" w:color="000000"/>
            </w:tcBorders>
          </w:tcPr>
          <w:p w:rsidR="00A740EA" w:rsidRPr="00731548" w:rsidRDefault="00A740EA" w:rsidP="005223B6">
            <w:pPr>
              <w:pStyle w:val="a3"/>
              <w:widowControl w:val="0"/>
              <w:snapToGrid w:val="0"/>
              <w:spacing w:after="0" w:line="360" w:lineRule="auto"/>
              <w:ind w:left="0" w:right="96"/>
              <w:jc w:val="both"/>
            </w:pPr>
            <w:r w:rsidRPr="00731548">
              <w:t xml:space="preserve">Средний </w:t>
            </w:r>
          </w:p>
        </w:tc>
        <w:tc>
          <w:tcPr>
            <w:tcW w:w="1282" w:type="dxa"/>
            <w:tcBorders>
              <w:top w:val="single" w:sz="4" w:space="0" w:color="000000"/>
              <w:left w:val="single" w:sz="4" w:space="0" w:color="000000"/>
              <w:bottom w:val="single" w:sz="4" w:space="0" w:color="000000"/>
              <w:right w:val="single" w:sz="4" w:space="0" w:color="000000"/>
            </w:tcBorders>
          </w:tcPr>
          <w:p w:rsidR="00A740EA" w:rsidRPr="00731548" w:rsidRDefault="00A740EA" w:rsidP="005223B6">
            <w:pPr>
              <w:pStyle w:val="a3"/>
              <w:widowControl w:val="0"/>
              <w:snapToGrid w:val="0"/>
              <w:spacing w:after="0" w:line="360" w:lineRule="auto"/>
              <w:ind w:left="0" w:right="96"/>
              <w:jc w:val="both"/>
            </w:pPr>
            <w:r w:rsidRPr="00731548">
              <w:t xml:space="preserve">Низкий </w:t>
            </w:r>
          </w:p>
        </w:tc>
      </w:tr>
      <w:tr w:rsidR="00A740EA" w:rsidRPr="00731548" w:rsidTr="00413338">
        <w:tc>
          <w:tcPr>
            <w:tcW w:w="5328"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right="96" w:firstLine="148"/>
            </w:pPr>
            <w:r w:rsidRPr="00731548">
              <w:t xml:space="preserve">Установка на социальную желательность </w:t>
            </w:r>
          </w:p>
        </w:tc>
        <w:tc>
          <w:tcPr>
            <w:tcW w:w="1440"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right="96" w:firstLine="148"/>
              <w:jc w:val="both"/>
            </w:pPr>
            <w:r w:rsidRPr="00731548">
              <w:t>-</w:t>
            </w:r>
          </w:p>
        </w:tc>
        <w:tc>
          <w:tcPr>
            <w:tcW w:w="1440"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right="96" w:firstLine="148"/>
              <w:jc w:val="both"/>
            </w:pPr>
            <w:r w:rsidRPr="00731548">
              <w:t>90%</w:t>
            </w:r>
          </w:p>
        </w:tc>
        <w:tc>
          <w:tcPr>
            <w:tcW w:w="1282" w:type="dxa"/>
            <w:tcBorders>
              <w:top w:val="single" w:sz="4" w:space="0" w:color="000000"/>
              <w:left w:val="single" w:sz="4" w:space="0" w:color="000000"/>
              <w:bottom w:val="single" w:sz="4" w:space="0" w:color="000000"/>
              <w:right w:val="single" w:sz="4" w:space="0" w:color="000000"/>
            </w:tcBorders>
          </w:tcPr>
          <w:p w:rsidR="00A740EA" w:rsidRPr="00731548" w:rsidRDefault="00A740EA" w:rsidP="006C354D">
            <w:pPr>
              <w:pStyle w:val="a3"/>
              <w:widowControl w:val="0"/>
              <w:snapToGrid w:val="0"/>
              <w:spacing w:after="0" w:line="360" w:lineRule="auto"/>
              <w:ind w:right="96" w:firstLine="148"/>
              <w:jc w:val="both"/>
            </w:pPr>
            <w:r w:rsidRPr="00731548">
              <w:t>10%</w:t>
            </w:r>
          </w:p>
        </w:tc>
      </w:tr>
      <w:tr w:rsidR="00A740EA" w:rsidRPr="00731548" w:rsidTr="00413338">
        <w:tc>
          <w:tcPr>
            <w:tcW w:w="5328"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right="96" w:firstLine="148"/>
            </w:pPr>
            <w:r w:rsidRPr="00731548">
              <w:t>Установка на социальную желательность</w:t>
            </w:r>
          </w:p>
        </w:tc>
        <w:tc>
          <w:tcPr>
            <w:tcW w:w="1440"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right="96" w:firstLine="148"/>
              <w:jc w:val="both"/>
            </w:pPr>
            <w:r w:rsidRPr="00731548">
              <w:t>5%</w:t>
            </w:r>
          </w:p>
        </w:tc>
        <w:tc>
          <w:tcPr>
            <w:tcW w:w="1440"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right="96" w:firstLine="148"/>
              <w:jc w:val="both"/>
            </w:pPr>
            <w:r w:rsidRPr="00731548">
              <w:t>70%</w:t>
            </w:r>
          </w:p>
        </w:tc>
        <w:tc>
          <w:tcPr>
            <w:tcW w:w="1282" w:type="dxa"/>
            <w:tcBorders>
              <w:top w:val="single" w:sz="4" w:space="0" w:color="000000"/>
              <w:left w:val="single" w:sz="4" w:space="0" w:color="000000"/>
              <w:bottom w:val="single" w:sz="4" w:space="0" w:color="000000"/>
              <w:right w:val="single" w:sz="4" w:space="0" w:color="000000"/>
            </w:tcBorders>
          </w:tcPr>
          <w:p w:rsidR="00A740EA" w:rsidRPr="00731548" w:rsidRDefault="00A740EA" w:rsidP="006C354D">
            <w:pPr>
              <w:pStyle w:val="a3"/>
              <w:widowControl w:val="0"/>
              <w:snapToGrid w:val="0"/>
              <w:spacing w:after="0" w:line="360" w:lineRule="auto"/>
              <w:ind w:right="96" w:firstLine="148"/>
              <w:jc w:val="both"/>
            </w:pPr>
            <w:r w:rsidRPr="00731548">
              <w:t>25%</w:t>
            </w:r>
          </w:p>
        </w:tc>
      </w:tr>
      <w:tr w:rsidR="00A740EA" w:rsidRPr="00731548" w:rsidTr="00413338">
        <w:tc>
          <w:tcPr>
            <w:tcW w:w="5328"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right="96" w:firstLine="148"/>
            </w:pPr>
            <w:r w:rsidRPr="00731548">
              <w:t xml:space="preserve">Склонности к аддиктивному поведению </w:t>
            </w:r>
          </w:p>
        </w:tc>
        <w:tc>
          <w:tcPr>
            <w:tcW w:w="1440"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right="96" w:firstLine="148"/>
              <w:jc w:val="both"/>
            </w:pPr>
            <w:r w:rsidRPr="00731548">
              <w:t>5%</w:t>
            </w:r>
          </w:p>
        </w:tc>
        <w:tc>
          <w:tcPr>
            <w:tcW w:w="1440"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right="96" w:firstLine="148"/>
              <w:jc w:val="both"/>
            </w:pPr>
            <w:r w:rsidRPr="00731548">
              <w:t>85%</w:t>
            </w:r>
          </w:p>
        </w:tc>
        <w:tc>
          <w:tcPr>
            <w:tcW w:w="1282" w:type="dxa"/>
            <w:tcBorders>
              <w:top w:val="single" w:sz="4" w:space="0" w:color="000000"/>
              <w:left w:val="single" w:sz="4" w:space="0" w:color="000000"/>
              <w:bottom w:val="single" w:sz="4" w:space="0" w:color="000000"/>
              <w:right w:val="single" w:sz="4" w:space="0" w:color="000000"/>
            </w:tcBorders>
          </w:tcPr>
          <w:p w:rsidR="00A740EA" w:rsidRPr="00731548" w:rsidRDefault="00A740EA" w:rsidP="006C354D">
            <w:pPr>
              <w:pStyle w:val="a3"/>
              <w:widowControl w:val="0"/>
              <w:snapToGrid w:val="0"/>
              <w:spacing w:after="0" w:line="360" w:lineRule="auto"/>
              <w:ind w:right="96" w:firstLine="148"/>
              <w:jc w:val="both"/>
            </w:pPr>
            <w:r w:rsidRPr="00731548">
              <w:t>10%</w:t>
            </w:r>
          </w:p>
        </w:tc>
      </w:tr>
      <w:tr w:rsidR="00A740EA" w:rsidRPr="00731548" w:rsidTr="00413338">
        <w:tc>
          <w:tcPr>
            <w:tcW w:w="5328"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right="96" w:firstLine="148"/>
            </w:pPr>
            <w:r w:rsidRPr="00731548">
              <w:t>Склонности к саморазрушающему и самоповреждающему поведению</w:t>
            </w:r>
          </w:p>
        </w:tc>
        <w:tc>
          <w:tcPr>
            <w:tcW w:w="1440"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right="96" w:firstLine="148"/>
              <w:jc w:val="both"/>
            </w:pPr>
            <w:r w:rsidRPr="00731548">
              <w:t>6%</w:t>
            </w:r>
          </w:p>
        </w:tc>
        <w:tc>
          <w:tcPr>
            <w:tcW w:w="1440"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right="96" w:firstLine="148"/>
              <w:jc w:val="both"/>
            </w:pPr>
            <w:r w:rsidRPr="00731548">
              <w:t>79%</w:t>
            </w:r>
          </w:p>
        </w:tc>
        <w:tc>
          <w:tcPr>
            <w:tcW w:w="1282" w:type="dxa"/>
            <w:tcBorders>
              <w:top w:val="single" w:sz="4" w:space="0" w:color="000000"/>
              <w:left w:val="single" w:sz="4" w:space="0" w:color="000000"/>
              <w:bottom w:val="single" w:sz="4" w:space="0" w:color="000000"/>
              <w:right w:val="single" w:sz="4" w:space="0" w:color="000000"/>
            </w:tcBorders>
          </w:tcPr>
          <w:p w:rsidR="00A740EA" w:rsidRPr="00731548" w:rsidRDefault="00A740EA" w:rsidP="006C354D">
            <w:pPr>
              <w:pStyle w:val="a3"/>
              <w:widowControl w:val="0"/>
              <w:snapToGrid w:val="0"/>
              <w:spacing w:after="0" w:line="360" w:lineRule="auto"/>
              <w:ind w:right="96" w:firstLine="148"/>
              <w:jc w:val="both"/>
            </w:pPr>
            <w:r w:rsidRPr="00731548">
              <w:t>15%</w:t>
            </w:r>
          </w:p>
        </w:tc>
      </w:tr>
      <w:tr w:rsidR="00A740EA" w:rsidRPr="00731548" w:rsidTr="00413338">
        <w:tc>
          <w:tcPr>
            <w:tcW w:w="5328"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right="96" w:firstLine="148"/>
            </w:pPr>
            <w:r w:rsidRPr="00731548">
              <w:t xml:space="preserve">Склонности к агрессии и насилию </w:t>
            </w:r>
          </w:p>
        </w:tc>
        <w:tc>
          <w:tcPr>
            <w:tcW w:w="1440"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right="96" w:firstLine="148"/>
              <w:jc w:val="both"/>
            </w:pPr>
            <w:r w:rsidRPr="00731548">
              <w:t>3%</w:t>
            </w:r>
          </w:p>
        </w:tc>
        <w:tc>
          <w:tcPr>
            <w:tcW w:w="1440"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right="96" w:firstLine="148"/>
              <w:jc w:val="both"/>
            </w:pPr>
            <w:r w:rsidRPr="00731548">
              <w:t>82%</w:t>
            </w:r>
          </w:p>
        </w:tc>
        <w:tc>
          <w:tcPr>
            <w:tcW w:w="1282" w:type="dxa"/>
            <w:tcBorders>
              <w:top w:val="single" w:sz="4" w:space="0" w:color="000000"/>
              <w:left w:val="single" w:sz="4" w:space="0" w:color="000000"/>
              <w:bottom w:val="single" w:sz="4" w:space="0" w:color="000000"/>
              <w:right w:val="single" w:sz="4" w:space="0" w:color="000000"/>
            </w:tcBorders>
          </w:tcPr>
          <w:p w:rsidR="00A740EA" w:rsidRPr="00731548" w:rsidRDefault="00A740EA" w:rsidP="006C354D">
            <w:pPr>
              <w:pStyle w:val="a3"/>
              <w:widowControl w:val="0"/>
              <w:snapToGrid w:val="0"/>
              <w:spacing w:after="0" w:line="360" w:lineRule="auto"/>
              <w:ind w:right="96" w:firstLine="148"/>
              <w:jc w:val="both"/>
            </w:pPr>
            <w:r w:rsidRPr="00731548">
              <w:t>15%</w:t>
            </w:r>
          </w:p>
        </w:tc>
      </w:tr>
      <w:tr w:rsidR="00A740EA" w:rsidRPr="00731548" w:rsidTr="00413338">
        <w:tc>
          <w:tcPr>
            <w:tcW w:w="5328"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right="96" w:firstLine="148"/>
            </w:pPr>
            <w:r w:rsidRPr="00731548">
              <w:t xml:space="preserve">Волевого контроля эмоциональных реакций </w:t>
            </w:r>
          </w:p>
        </w:tc>
        <w:tc>
          <w:tcPr>
            <w:tcW w:w="1440"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right="96" w:firstLine="148"/>
              <w:jc w:val="both"/>
            </w:pPr>
            <w:r w:rsidRPr="00731548">
              <w:t>65%</w:t>
            </w:r>
          </w:p>
        </w:tc>
        <w:tc>
          <w:tcPr>
            <w:tcW w:w="1440"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right="96" w:firstLine="148"/>
              <w:jc w:val="both"/>
            </w:pPr>
            <w:r w:rsidRPr="00731548">
              <w:t>25%</w:t>
            </w:r>
          </w:p>
        </w:tc>
        <w:tc>
          <w:tcPr>
            <w:tcW w:w="1282" w:type="dxa"/>
            <w:tcBorders>
              <w:top w:val="single" w:sz="4" w:space="0" w:color="000000"/>
              <w:left w:val="single" w:sz="4" w:space="0" w:color="000000"/>
              <w:bottom w:val="single" w:sz="4" w:space="0" w:color="000000"/>
              <w:right w:val="single" w:sz="4" w:space="0" w:color="000000"/>
            </w:tcBorders>
          </w:tcPr>
          <w:p w:rsidR="00A740EA" w:rsidRPr="00731548" w:rsidRDefault="00A740EA" w:rsidP="006C354D">
            <w:pPr>
              <w:pStyle w:val="a3"/>
              <w:widowControl w:val="0"/>
              <w:snapToGrid w:val="0"/>
              <w:spacing w:after="0" w:line="360" w:lineRule="auto"/>
              <w:ind w:right="96" w:firstLine="148"/>
              <w:jc w:val="both"/>
            </w:pPr>
            <w:r w:rsidRPr="00731548">
              <w:t>10%</w:t>
            </w:r>
          </w:p>
        </w:tc>
      </w:tr>
      <w:tr w:rsidR="00A740EA" w:rsidRPr="00731548" w:rsidTr="00413338">
        <w:tc>
          <w:tcPr>
            <w:tcW w:w="5328"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right="96" w:firstLine="148"/>
            </w:pPr>
            <w:r w:rsidRPr="00731548">
              <w:t xml:space="preserve">Склонности к делинквентному поведению </w:t>
            </w:r>
          </w:p>
        </w:tc>
        <w:tc>
          <w:tcPr>
            <w:tcW w:w="1440"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right="96" w:firstLine="148"/>
              <w:jc w:val="both"/>
            </w:pPr>
            <w:r w:rsidRPr="00731548">
              <w:t>4%</w:t>
            </w:r>
          </w:p>
        </w:tc>
        <w:tc>
          <w:tcPr>
            <w:tcW w:w="1440" w:type="dxa"/>
            <w:tcBorders>
              <w:top w:val="single" w:sz="4" w:space="0" w:color="000000"/>
              <w:left w:val="single" w:sz="4" w:space="0" w:color="000000"/>
              <w:bottom w:val="single" w:sz="4" w:space="0" w:color="000000"/>
            </w:tcBorders>
          </w:tcPr>
          <w:p w:rsidR="00A740EA" w:rsidRPr="00731548" w:rsidRDefault="00A740EA" w:rsidP="006C354D">
            <w:pPr>
              <w:pStyle w:val="a3"/>
              <w:widowControl w:val="0"/>
              <w:snapToGrid w:val="0"/>
              <w:spacing w:after="0" w:line="360" w:lineRule="auto"/>
              <w:ind w:right="96" w:firstLine="148"/>
              <w:jc w:val="both"/>
            </w:pPr>
            <w:r w:rsidRPr="00731548">
              <w:t>83%</w:t>
            </w:r>
          </w:p>
        </w:tc>
        <w:tc>
          <w:tcPr>
            <w:tcW w:w="1282" w:type="dxa"/>
            <w:tcBorders>
              <w:top w:val="single" w:sz="4" w:space="0" w:color="000000"/>
              <w:left w:val="single" w:sz="4" w:space="0" w:color="000000"/>
              <w:bottom w:val="single" w:sz="4" w:space="0" w:color="000000"/>
              <w:right w:val="single" w:sz="4" w:space="0" w:color="000000"/>
            </w:tcBorders>
          </w:tcPr>
          <w:p w:rsidR="00A740EA" w:rsidRPr="00731548" w:rsidRDefault="00A740EA" w:rsidP="006C354D">
            <w:pPr>
              <w:pStyle w:val="a3"/>
              <w:widowControl w:val="0"/>
              <w:snapToGrid w:val="0"/>
              <w:spacing w:after="0" w:line="360" w:lineRule="auto"/>
              <w:ind w:right="96" w:firstLine="148"/>
              <w:jc w:val="both"/>
            </w:pPr>
            <w:r w:rsidRPr="00731548">
              <w:t>13%</w:t>
            </w:r>
          </w:p>
        </w:tc>
      </w:tr>
    </w:tbl>
    <w:p w:rsidR="00A740EA" w:rsidRPr="00731548" w:rsidRDefault="00A740EA" w:rsidP="006C354D">
      <w:pPr>
        <w:widowControl w:val="0"/>
        <w:spacing w:line="360" w:lineRule="auto"/>
        <w:ind w:firstLine="709"/>
        <w:jc w:val="both"/>
      </w:pPr>
    </w:p>
    <w:p w:rsidR="00A740EA" w:rsidRPr="00FE78EF" w:rsidRDefault="00A740EA" w:rsidP="006C354D">
      <w:pPr>
        <w:widowControl w:val="0"/>
        <w:spacing w:line="360" w:lineRule="auto"/>
        <w:ind w:firstLine="709"/>
        <w:jc w:val="both"/>
        <w:rPr>
          <w:sz w:val="28"/>
          <w:szCs w:val="28"/>
        </w:rPr>
      </w:pPr>
      <w:r w:rsidRPr="00FE78EF">
        <w:rPr>
          <w:sz w:val="28"/>
          <w:szCs w:val="28"/>
        </w:rPr>
        <w:t xml:space="preserve">Повторная диагностики респондентов по методике склонности к девиантному поведению, дала следующие результаты (табл. 3). </w:t>
      </w:r>
    </w:p>
    <w:p w:rsidR="00A740EA" w:rsidRPr="00FE78EF" w:rsidRDefault="00A740EA" w:rsidP="006C354D">
      <w:pPr>
        <w:widowControl w:val="0"/>
        <w:spacing w:line="360" w:lineRule="auto"/>
        <w:ind w:firstLine="709"/>
        <w:jc w:val="both"/>
        <w:rPr>
          <w:sz w:val="28"/>
          <w:szCs w:val="28"/>
        </w:rPr>
      </w:pPr>
      <w:r w:rsidRPr="00FE78EF">
        <w:rPr>
          <w:sz w:val="28"/>
          <w:szCs w:val="28"/>
        </w:rPr>
        <w:t>Результаты повторной диагностики показали снижение склонностей у об</w:t>
      </w:r>
      <w:r w:rsidR="006C354D">
        <w:rPr>
          <w:sz w:val="28"/>
          <w:szCs w:val="28"/>
        </w:rPr>
        <w:t>обучающихся</w:t>
      </w:r>
      <w:r w:rsidRPr="00FE78EF">
        <w:rPr>
          <w:sz w:val="28"/>
          <w:szCs w:val="28"/>
        </w:rPr>
        <w:t xml:space="preserve"> данной выборки к аддиктивному, </w:t>
      </w:r>
      <w:r w:rsidR="00A72C10" w:rsidRPr="00FE78EF">
        <w:rPr>
          <w:sz w:val="28"/>
          <w:szCs w:val="28"/>
        </w:rPr>
        <w:t>девиантному, агрессивному пове</w:t>
      </w:r>
      <w:r w:rsidRPr="00FE78EF">
        <w:rPr>
          <w:sz w:val="28"/>
          <w:szCs w:val="28"/>
        </w:rPr>
        <w:t xml:space="preserve">дению, увеличилось количество </w:t>
      </w:r>
      <w:r w:rsidR="006C354D">
        <w:rPr>
          <w:sz w:val="28"/>
          <w:szCs w:val="28"/>
        </w:rPr>
        <w:t>студентов</w:t>
      </w:r>
      <w:r w:rsidRPr="00FE78EF">
        <w:rPr>
          <w:sz w:val="28"/>
          <w:szCs w:val="28"/>
        </w:rPr>
        <w:t>, повысивших уровень волевого контроля над эмоциональными реакциями.</w:t>
      </w:r>
    </w:p>
    <w:p w:rsidR="00A740EA" w:rsidRPr="00FE78EF" w:rsidRDefault="00A740EA" w:rsidP="006C354D">
      <w:pPr>
        <w:widowControl w:val="0"/>
        <w:spacing w:line="360" w:lineRule="auto"/>
        <w:ind w:firstLine="709"/>
        <w:jc w:val="both"/>
        <w:rPr>
          <w:sz w:val="28"/>
          <w:szCs w:val="28"/>
        </w:rPr>
      </w:pPr>
      <w:r w:rsidRPr="00FE78EF">
        <w:rPr>
          <w:sz w:val="28"/>
          <w:szCs w:val="28"/>
        </w:rPr>
        <w:t xml:space="preserve">Таким образом, можно говорить о наметившейся положительной динамики в отношении испытуемых к различным формам </w:t>
      </w:r>
      <w:r w:rsidR="00363291" w:rsidRPr="00FE78EF">
        <w:rPr>
          <w:sz w:val="28"/>
          <w:szCs w:val="28"/>
        </w:rPr>
        <w:t>аддиктивного</w:t>
      </w:r>
      <w:r w:rsidRPr="00FE78EF">
        <w:rPr>
          <w:sz w:val="28"/>
          <w:szCs w:val="28"/>
        </w:rPr>
        <w:t xml:space="preserve"> поведения.</w:t>
      </w:r>
    </w:p>
    <w:p w:rsidR="00A740EA" w:rsidRPr="00FE78EF" w:rsidRDefault="00A740EA" w:rsidP="006C354D">
      <w:pPr>
        <w:widowControl w:val="0"/>
        <w:spacing w:line="360" w:lineRule="auto"/>
        <w:ind w:right="286" w:firstLine="709"/>
        <w:jc w:val="both"/>
        <w:rPr>
          <w:sz w:val="28"/>
          <w:szCs w:val="28"/>
        </w:rPr>
      </w:pPr>
      <w:r w:rsidRPr="00FE78EF">
        <w:rPr>
          <w:sz w:val="28"/>
          <w:szCs w:val="28"/>
        </w:rPr>
        <w:t xml:space="preserve">Итак, на начальном этапе нашей работы по программе </w:t>
      </w:r>
      <w:r w:rsidRPr="00FE78EF">
        <w:rPr>
          <w:color w:val="800000"/>
          <w:sz w:val="28"/>
          <w:szCs w:val="28"/>
        </w:rPr>
        <w:t xml:space="preserve"> </w:t>
      </w:r>
      <w:r w:rsidRPr="00FE78EF">
        <w:rPr>
          <w:sz w:val="28"/>
          <w:szCs w:val="28"/>
        </w:rPr>
        <w:t>были выявлены подростки, относящиеся к «группе риска» по употреблению наркотиков, что дало нам возможность осуществления индивидуально-личностного подхода в процессе работы над данной программой.</w:t>
      </w:r>
    </w:p>
    <w:p w:rsidR="00A740EA" w:rsidRPr="00FE78EF" w:rsidRDefault="00A740EA" w:rsidP="006C354D">
      <w:pPr>
        <w:widowControl w:val="0"/>
        <w:spacing w:line="360" w:lineRule="auto"/>
        <w:ind w:firstLine="709"/>
        <w:jc w:val="both"/>
        <w:rPr>
          <w:sz w:val="28"/>
          <w:szCs w:val="28"/>
        </w:rPr>
      </w:pPr>
      <w:r w:rsidRPr="00FE78EF">
        <w:rPr>
          <w:sz w:val="28"/>
          <w:szCs w:val="28"/>
        </w:rPr>
        <w:t>Таким образом, проведённый анализ результативности, показал наличие положительной динамики в структуре личностных особенностей подрост</w:t>
      </w:r>
      <w:r w:rsidR="00363291" w:rsidRPr="00FE78EF">
        <w:rPr>
          <w:sz w:val="28"/>
          <w:szCs w:val="28"/>
        </w:rPr>
        <w:t>ков, прошедших данную программу.</w:t>
      </w:r>
    </w:p>
    <w:p w:rsidR="00080032" w:rsidRPr="00FE78EF" w:rsidRDefault="00363291" w:rsidP="005223B6">
      <w:pPr>
        <w:pStyle w:val="a9"/>
        <w:numPr>
          <w:ilvl w:val="0"/>
          <w:numId w:val="11"/>
        </w:numPr>
        <w:tabs>
          <w:tab w:val="left" w:pos="1134"/>
          <w:tab w:val="left" w:pos="1560"/>
        </w:tabs>
        <w:spacing w:line="360" w:lineRule="auto"/>
        <w:ind w:hanging="11"/>
        <w:jc w:val="both"/>
        <w:rPr>
          <w:sz w:val="28"/>
          <w:szCs w:val="28"/>
        </w:rPr>
      </w:pPr>
      <w:r w:rsidRPr="00FE78EF">
        <w:rPr>
          <w:sz w:val="28"/>
          <w:szCs w:val="28"/>
        </w:rPr>
        <w:t>Показатели уровня агрессивности подрост</w:t>
      </w:r>
      <w:r w:rsidR="00080032" w:rsidRPr="00FE78EF">
        <w:rPr>
          <w:sz w:val="28"/>
          <w:szCs w:val="28"/>
        </w:rPr>
        <w:t xml:space="preserve">ков </w:t>
      </w:r>
      <w:r w:rsidR="00D112B7" w:rsidRPr="00FE78EF">
        <w:rPr>
          <w:sz w:val="28"/>
          <w:szCs w:val="28"/>
        </w:rPr>
        <w:t xml:space="preserve">по опроснику Басса-Дарки </w:t>
      </w:r>
      <w:r w:rsidR="00080032" w:rsidRPr="00FE78EF">
        <w:rPr>
          <w:sz w:val="28"/>
          <w:szCs w:val="28"/>
        </w:rPr>
        <w:t>в ходе реализации программы.</w:t>
      </w:r>
    </w:p>
    <w:tbl>
      <w:tblPr>
        <w:tblStyle w:val="TableNormal"/>
        <w:tblW w:w="8758" w:type="dxa"/>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79"/>
        <w:gridCol w:w="3260"/>
        <w:gridCol w:w="2227"/>
        <w:gridCol w:w="41"/>
        <w:gridCol w:w="2510"/>
        <w:gridCol w:w="41"/>
      </w:tblGrid>
      <w:tr w:rsidR="00080032" w:rsidRPr="00FE78EF" w:rsidTr="005223B6">
        <w:trPr>
          <w:trHeight w:val="604"/>
        </w:trPr>
        <w:tc>
          <w:tcPr>
            <w:tcW w:w="679" w:type="dxa"/>
            <w:vMerge w:val="restart"/>
          </w:tcPr>
          <w:p w:rsidR="00080032" w:rsidRPr="00FE78EF" w:rsidRDefault="00080032" w:rsidP="006C354D">
            <w:pPr>
              <w:pStyle w:val="TableParagraph"/>
              <w:spacing w:line="360" w:lineRule="auto"/>
              <w:ind w:left="112"/>
              <w:rPr>
                <w:sz w:val="28"/>
                <w:szCs w:val="28"/>
              </w:rPr>
            </w:pPr>
            <w:r w:rsidRPr="00FE78EF">
              <w:rPr>
                <w:spacing w:val="-10"/>
                <w:sz w:val="28"/>
                <w:szCs w:val="28"/>
                <w:lang w:val="ru-RU"/>
              </w:rPr>
              <w:t>№</w:t>
            </w:r>
          </w:p>
        </w:tc>
        <w:tc>
          <w:tcPr>
            <w:tcW w:w="3260" w:type="dxa"/>
            <w:vMerge w:val="restart"/>
          </w:tcPr>
          <w:p w:rsidR="00080032" w:rsidRPr="00731548" w:rsidRDefault="00080032" w:rsidP="006C354D">
            <w:pPr>
              <w:pStyle w:val="TableParagraph"/>
              <w:spacing w:line="360" w:lineRule="auto"/>
              <w:ind w:left="110"/>
              <w:rPr>
                <w:b/>
                <w:sz w:val="24"/>
                <w:szCs w:val="24"/>
              </w:rPr>
            </w:pPr>
            <w:r w:rsidRPr="00731548">
              <w:rPr>
                <w:b/>
                <w:spacing w:val="-2"/>
                <w:sz w:val="24"/>
                <w:szCs w:val="24"/>
              </w:rPr>
              <w:t>Формы агрессивных реакций</w:t>
            </w:r>
          </w:p>
        </w:tc>
        <w:tc>
          <w:tcPr>
            <w:tcW w:w="4819" w:type="dxa"/>
            <w:gridSpan w:val="4"/>
          </w:tcPr>
          <w:p w:rsidR="00080032" w:rsidRPr="00731548" w:rsidRDefault="00080032" w:rsidP="006C354D">
            <w:pPr>
              <w:pStyle w:val="TableParagraph"/>
              <w:spacing w:line="360" w:lineRule="auto"/>
              <w:ind w:firstLine="709"/>
              <w:rPr>
                <w:b/>
                <w:sz w:val="24"/>
                <w:szCs w:val="24"/>
                <w:lang w:val="ru-RU"/>
              </w:rPr>
            </w:pPr>
          </w:p>
        </w:tc>
      </w:tr>
      <w:tr w:rsidR="00080032" w:rsidRPr="00FE78EF" w:rsidTr="005223B6">
        <w:trPr>
          <w:trHeight w:val="964"/>
        </w:trPr>
        <w:tc>
          <w:tcPr>
            <w:tcW w:w="679" w:type="dxa"/>
            <w:vMerge/>
            <w:tcBorders>
              <w:top w:val="nil"/>
            </w:tcBorders>
          </w:tcPr>
          <w:p w:rsidR="00080032" w:rsidRPr="00FE78EF" w:rsidRDefault="00080032" w:rsidP="006C354D">
            <w:pPr>
              <w:spacing w:line="360" w:lineRule="auto"/>
              <w:ind w:firstLine="709"/>
              <w:rPr>
                <w:sz w:val="28"/>
                <w:szCs w:val="28"/>
              </w:rPr>
            </w:pPr>
          </w:p>
        </w:tc>
        <w:tc>
          <w:tcPr>
            <w:tcW w:w="3260" w:type="dxa"/>
            <w:vMerge/>
            <w:tcBorders>
              <w:top w:val="nil"/>
            </w:tcBorders>
          </w:tcPr>
          <w:p w:rsidR="00080032" w:rsidRPr="00731548" w:rsidRDefault="00080032" w:rsidP="006C354D">
            <w:pPr>
              <w:spacing w:line="360" w:lineRule="auto"/>
              <w:ind w:firstLine="709"/>
              <w:rPr>
                <w:sz w:val="24"/>
                <w:szCs w:val="24"/>
              </w:rPr>
            </w:pPr>
          </w:p>
        </w:tc>
        <w:tc>
          <w:tcPr>
            <w:tcW w:w="2268" w:type="dxa"/>
            <w:gridSpan w:val="2"/>
          </w:tcPr>
          <w:p w:rsidR="00080032" w:rsidRPr="00731548" w:rsidRDefault="00080032" w:rsidP="006C354D">
            <w:pPr>
              <w:pStyle w:val="TableParagraph"/>
              <w:spacing w:line="360" w:lineRule="auto"/>
              <w:ind w:firstLine="709"/>
              <w:rPr>
                <w:sz w:val="24"/>
                <w:szCs w:val="24"/>
              </w:rPr>
            </w:pPr>
            <w:r w:rsidRPr="00731548">
              <w:rPr>
                <w:sz w:val="24"/>
                <w:szCs w:val="24"/>
              </w:rPr>
              <w:t>до</w:t>
            </w:r>
            <w:r w:rsidRPr="00731548">
              <w:rPr>
                <w:spacing w:val="5"/>
                <w:sz w:val="24"/>
                <w:szCs w:val="24"/>
              </w:rPr>
              <w:t xml:space="preserve"> </w:t>
            </w:r>
            <w:r w:rsidRPr="00731548">
              <w:rPr>
                <w:spacing w:val="-2"/>
                <w:sz w:val="24"/>
                <w:szCs w:val="24"/>
              </w:rPr>
              <w:t>участия</w:t>
            </w:r>
          </w:p>
          <w:p w:rsidR="00080032" w:rsidRPr="00731548" w:rsidRDefault="00080032" w:rsidP="006C354D">
            <w:pPr>
              <w:pStyle w:val="TableParagraph"/>
              <w:spacing w:line="360" w:lineRule="auto"/>
              <w:ind w:firstLine="709"/>
              <w:rPr>
                <w:sz w:val="24"/>
                <w:szCs w:val="24"/>
              </w:rPr>
            </w:pPr>
          </w:p>
        </w:tc>
        <w:tc>
          <w:tcPr>
            <w:tcW w:w="2551" w:type="dxa"/>
            <w:gridSpan w:val="2"/>
          </w:tcPr>
          <w:p w:rsidR="00080032" w:rsidRPr="00731548" w:rsidRDefault="00080032" w:rsidP="006C354D">
            <w:pPr>
              <w:pStyle w:val="TableParagraph"/>
              <w:spacing w:line="360" w:lineRule="auto"/>
              <w:ind w:left="110" w:firstLine="709"/>
              <w:rPr>
                <w:sz w:val="24"/>
                <w:szCs w:val="24"/>
              </w:rPr>
            </w:pPr>
            <w:r w:rsidRPr="00731548">
              <w:rPr>
                <w:spacing w:val="-2"/>
                <w:sz w:val="24"/>
                <w:szCs w:val="24"/>
              </w:rPr>
              <w:t>после</w:t>
            </w:r>
          </w:p>
        </w:tc>
      </w:tr>
      <w:tr w:rsidR="00080032" w:rsidRPr="00FE78EF" w:rsidTr="005223B6">
        <w:trPr>
          <w:gridAfter w:val="1"/>
          <w:wAfter w:w="41" w:type="dxa"/>
          <w:trHeight w:val="459"/>
        </w:trPr>
        <w:tc>
          <w:tcPr>
            <w:tcW w:w="679" w:type="dxa"/>
          </w:tcPr>
          <w:p w:rsidR="00080032" w:rsidRPr="00731548" w:rsidRDefault="00080032" w:rsidP="006C354D">
            <w:pPr>
              <w:pStyle w:val="TableParagraph"/>
              <w:spacing w:line="360" w:lineRule="auto"/>
              <w:ind w:left="0" w:right="43"/>
              <w:rPr>
                <w:sz w:val="28"/>
                <w:szCs w:val="28"/>
                <w:lang w:val="ru-RU"/>
              </w:rPr>
            </w:pPr>
            <w:r w:rsidRPr="00FE78EF">
              <w:rPr>
                <w:spacing w:val="-5"/>
                <w:sz w:val="28"/>
                <w:szCs w:val="28"/>
              </w:rPr>
              <w:t>1</w:t>
            </w:r>
          </w:p>
        </w:tc>
        <w:tc>
          <w:tcPr>
            <w:tcW w:w="3260" w:type="dxa"/>
          </w:tcPr>
          <w:p w:rsidR="00080032" w:rsidRPr="00731548" w:rsidRDefault="00080032" w:rsidP="005223B6">
            <w:pPr>
              <w:pStyle w:val="TableParagraph"/>
              <w:spacing w:line="240" w:lineRule="auto"/>
              <w:ind w:left="110" w:right="463"/>
              <w:rPr>
                <w:sz w:val="24"/>
                <w:szCs w:val="24"/>
              </w:rPr>
            </w:pPr>
            <w:r w:rsidRPr="00731548">
              <w:rPr>
                <w:spacing w:val="-2"/>
                <w:sz w:val="24"/>
                <w:szCs w:val="24"/>
              </w:rPr>
              <w:t>Физическая агрессия (выс.ур.)</w:t>
            </w:r>
          </w:p>
        </w:tc>
        <w:tc>
          <w:tcPr>
            <w:tcW w:w="2227" w:type="dxa"/>
          </w:tcPr>
          <w:p w:rsidR="00080032" w:rsidRPr="00731548" w:rsidRDefault="00080032" w:rsidP="006C354D">
            <w:pPr>
              <w:pStyle w:val="TableParagraph"/>
              <w:spacing w:line="360" w:lineRule="auto"/>
              <w:ind w:firstLine="709"/>
              <w:rPr>
                <w:sz w:val="24"/>
                <w:szCs w:val="24"/>
              </w:rPr>
            </w:pPr>
            <w:r w:rsidRPr="00731548">
              <w:rPr>
                <w:spacing w:val="-2"/>
                <w:sz w:val="24"/>
                <w:szCs w:val="24"/>
              </w:rPr>
              <w:t>31,4%</w:t>
            </w:r>
          </w:p>
        </w:tc>
        <w:tc>
          <w:tcPr>
            <w:tcW w:w="2551" w:type="dxa"/>
            <w:gridSpan w:val="2"/>
          </w:tcPr>
          <w:p w:rsidR="00080032" w:rsidRPr="00731548" w:rsidRDefault="00080032" w:rsidP="006C354D">
            <w:pPr>
              <w:pStyle w:val="TableParagraph"/>
              <w:spacing w:line="360" w:lineRule="auto"/>
              <w:ind w:left="110" w:firstLine="709"/>
              <w:rPr>
                <w:sz w:val="24"/>
                <w:szCs w:val="24"/>
              </w:rPr>
            </w:pPr>
            <w:r w:rsidRPr="00731548">
              <w:rPr>
                <w:spacing w:val="-2"/>
                <w:sz w:val="24"/>
                <w:szCs w:val="24"/>
              </w:rPr>
              <w:t>17,2%</w:t>
            </w:r>
          </w:p>
        </w:tc>
      </w:tr>
      <w:tr w:rsidR="00080032" w:rsidRPr="00FE78EF" w:rsidTr="005223B6">
        <w:trPr>
          <w:gridAfter w:val="1"/>
          <w:wAfter w:w="41" w:type="dxa"/>
          <w:trHeight w:val="435"/>
        </w:trPr>
        <w:tc>
          <w:tcPr>
            <w:tcW w:w="679" w:type="dxa"/>
          </w:tcPr>
          <w:p w:rsidR="00080032" w:rsidRPr="00731548" w:rsidRDefault="00080032" w:rsidP="006C354D">
            <w:pPr>
              <w:pStyle w:val="TableParagraph"/>
              <w:spacing w:line="360" w:lineRule="auto"/>
              <w:ind w:left="0" w:right="43"/>
              <w:rPr>
                <w:sz w:val="28"/>
                <w:szCs w:val="28"/>
                <w:lang w:val="ru-RU"/>
              </w:rPr>
            </w:pPr>
            <w:r w:rsidRPr="00FE78EF">
              <w:rPr>
                <w:spacing w:val="-5"/>
                <w:sz w:val="28"/>
                <w:szCs w:val="28"/>
              </w:rPr>
              <w:t>2</w:t>
            </w:r>
          </w:p>
        </w:tc>
        <w:tc>
          <w:tcPr>
            <w:tcW w:w="3260" w:type="dxa"/>
          </w:tcPr>
          <w:p w:rsidR="00080032" w:rsidRPr="00731548" w:rsidRDefault="00080032" w:rsidP="005223B6">
            <w:pPr>
              <w:pStyle w:val="TableParagraph"/>
              <w:spacing w:line="240" w:lineRule="auto"/>
              <w:rPr>
                <w:sz w:val="24"/>
                <w:szCs w:val="24"/>
              </w:rPr>
            </w:pPr>
            <w:r w:rsidRPr="00731548">
              <w:rPr>
                <w:spacing w:val="-2"/>
                <w:sz w:val="24"/>
                <w:szCs w:val="24"/>
              </w:rPr>
              <w:t>Косвенная</w:t>
            </w:r>
            <w:r w:rsidR="00EC2D72" w:rsidRPr="00731548">
              <w:rPr>
                <w:sz w:val="24"/>
                <w:szCs w:val="24"/>
                <w:lang w:val="ru-RU"/>
              </w:rPr>
              <w:t xml:space="preserve"> </w:t>
            </w:r>
            <w:r w:rsidRPr="00731548">
              <w:rPr>
                <w:sz w:val="24"/>
                <w:szCs w:val="24"/>
              </w:rPr>
              <w:t>агрессия</w:t>
            </w:r>
            <w:r w:rsidRPr="00731548">
              <w:rPr>
                <w:spacing w:val="21"/>
                <w:sz w:val="24"/>
                <w:szCs w:val="24"/>
              </w:rPr>
              <w:t xml:space="preserve"> </w:t>
            </w:r>
            <w:r w:rsidRPr="00731548">
              <w:rPr>
                <w:sz w:val="24"/>
                <w:szCs w:val="24"/>
              </w:rPr>
              <w:t xml:space="preserve">(выс. </w:t>
            </w:r>
            <w:r w:rsidRPr="00731548">
              <w:rPr>
                <w:spacing w:val="-4"/>
                <w:sz w:val="24"/>
                <w:szCs w:val="24"/>
              </w:rPr>
              <w:t>ур.)</w:t>
            </w:r>
          </w:p>
        </w:tc>
        <w:tc>
          <w:tcPr>
            <w:tcW w:w="2227" w:type="dxa"/>
          </w:tcPr>
          <w:p w:rsidR="00080032" w:rsidRPr="00731548" w:rsidRDefault="00080032" w:rsidP="006C354D">
            <w:pPr>
              <w:pStyle w:val="TableParagraph"/>
              <w:spacing w:line="360" w:lineRule="auto"/>
              <w:ind w:firstLine="709"/>
              <w:rPr>
                <w:sz w:val="24"/>
                <w:szCs w:val="24"/>
              </w:rPr>
            </w:pPr>
            <w:r w:rsidRPr="00731548">
              <w:rPr>
                <w:spacing w:val="-2"/>
                <w:sz w:val="24"/>
                <w:szCs w:val="24"/>
              </w:rPr>
              <w:t>47,3%</w:t>
            </w:r>
          </w:p>
        </w:tc>
        <w:tc>
          <w:tcPr>
            <w:tcW w:w="2551" w:type="dxa"/>
            <w:gridSpan w:val="2"/>
          </w:tcPr>
          <w:p w:rsidR="00080032" w:rsidRPr="00731548" w:rsidRDefault="00080032" w:rsidP="006C354D">
            <w:pPr>
              <w:pStyle w:val="TableParagraph"/>
              <w:spacing w:line="360" w:lineRule="auto"/>
              <w:ind w:left="110" w:firstLine="709"/>
              <w:rPr>
                <w:sz w:val="24"/>
                <w:szCs w:val="24"/>
              </w:rPr>
            </w:pPr>
            <w:r w:rsidRPr="00731548">
              <w:rPr>
                <w:spacing w:val="-2"/>
                <w:sz w:val="24"/>
                <w:szCs w:val="24"/>
              </w:rPr>
              <w:t>35,2%</w:t>
            </w:r>
          </w:p>
        </w:tc>
      </w:tr>
      <w:tr w:rsidR="00080032" w:rsidRPr="00FE78EF" w:rsidTr="005223B6">
        <w:trPr>
          <w:gridAfter w:val="1"/>
          <w:wAfter w:w="41" w:type="dxa"/>
          <w:trHeight w:val="489"/>
        </w:trPr>
        <w:tc>
          <w:tcPr>
            <w:tcW w:w="679" w:type="dxa"/>
          </w:tcPr>
          <w:p w:rsidR="00080032" w:rsidRPr="00731548" w:rsidRDefault="00080032" w:rsidP="006C354D">
            <w:pPr>
              <w:pStyle w:val="TableParagraph"/>
              <w:spacing w:line="360" w:lineRule="auto"/>
              <w:ind w:left="0" w:right="43"/>
              <w:rPr>
                <w:sz w:val="28"/>
                <w:szCs w:val="28"/>
                <w:lang w:val="ru-RU"/>
              </w:rPr>
            </w:pPr>
            <w:r w:rsidRPr="00FE78EF">
              <w:rPr>
                <w:spacing w:val="-5"/>
                <w:sz w:val="28"/>
                <w:szCs w:val="28"/>
              </w:rPr>
              <w:t>3</w:t>
            </w:r>
          </w:p>
        </w:tc>
        <w:tc>
          <w:tcPr>
            <w:tcW w:w="3260" w:type="dxa"/>
          </w:tcPr>
          <w:p w:rsidR="00080032" w:rsidRPr="00731548" w:rsidRDefault="00080032" w:rsidP="005223B6">
            <w:pPr>
              <w:pStyle w:val="TableParagraph"/>
              <w:spacing w:line="240" w:lineRule="auto"/>
              <w:ind w:left="110" w:right="484"/>
              <w:rPr>
                <w:sz w:val="24"/>
                <w:szCs w:val="24"/>
              </w:rPr>
            </w:pPr>
            <w:r w:rsidRPr="00731548">
              <w:rPr>
                <w:spacing w:val="-2"/>
                <w:sz w:val="24"/>
                <w:szCs w:val="24"/>
              </w:rPr>
              <w:t>Вербальная агрессия (выс.ур.)</w:t>
            </w:r>
          </w:p>
        </w:tc>
        <w:tc>
          <w:tcPr>
            <w:tcW w:w="2227" w:type="dxa"/>
          </w:tcPr>
          <w:p w:rsidR="00080032" w:rsidRPr="00731548" w:rsidRDefault="00080032" w:rsidP="006C354D">
            <w:pPr>
              <w:pStyle w:val="TableParagraph"/>
              <w:spacing w:line="360" w:lineRule="auto"/>
              <w:ind w:firstLine="709"/>
              <w:rPr>
                <w:sz w:val="24"/>
                <w:szCs w:val="24"/>
              </w:rPr>
            </w:pPr>
            <w:r w:rsidRPr="00731548">
              <w:rPr>
                <w:spacing w:val="-5"/>
                <w:sz w:val="24"/>
                <w:szCs w:val="24"/>
              </w:rPr>
              <w:t>52%</w:t>
            </w:r>
          </w:p>
        </w:tc>
        <w:tc>
          <w:tcPr>
            <w:tcW w:w="2551" w:type="dxa"/>
            <w:gridSpan w:val="2"/>
          </w:tcPr>
          <w:p w:rsidR="00080032" w:rsidRPr="00731548" w:rsidRDefault="00080032" w:rsidP="006C354D">
            <w:pPr>
              <w:pStyle w:val="TableParagraph"/>
              <w:spacing w:line="360" w:lineRule="auto"/>
              <w:ind w:left="110" w:firstLine="709"/>
              <w:rPr>
                <w:sz w:val="24"/>
                <w:szCs w:val="24"/>
              </w:rPr>
            </w:pPr>
            <w:r w:rsidRPr="00731548">
              <w:rPr>
                <w:spacing w:val="-2"/>
                <w:sz w:val="24"/>
                <w:szCs w:val="24"/>
              </w:rPr>
              <w:t>43,2%</w:t>
            </w:r>
          </w:p>
        </w:tc>
      </w:tr>
      <w:tr w:rsidR="00080032" w:rsidRPr="00FE78EF" w:rsidTr="005223B6">
        <w:trPr>
          <w:gridAfter w:val="1"/>
          <w:wAfter w:w="41" w:type="dxa"/>
          <w:trHeight w:val="398"/>
        </w:trPr>
        <w:tc>
          <w:tcPr>
            <w:tcW w:w="679" w:type="dxa"/>
          </w:tcPr>
          <w:p w:rsidR="00080032" w:rsidRPr="00731548" w:rsidRDefault="00080032" w:rsidP="006C354D">
            <w:pPr>
              <w:pStyle w:val="TableParagraph"/>
              <w:spacing w:line="360" w:lineRule="auto"/>
              <w:ind w:left="0" w:right="43"/>
              <w:rPr>
                <w:sz w:val="28"/>
                <w:szCs w:val="28"/>
                <w:lang w:val="ru-RU"/>
              </w:rPr>
            </w:pPr>
            <w:r w:rsidRPr="00FE78EF">
              <w:rPr>
                <w:spacing w:val="-5"/>
                <w:sz w:val="28"/>
                <w:szCs w:val="28"/>
              </w:rPr>
              <w:t>4</w:t>
            </w:r>
          </w:p>
        </w:tc>
        <w:tc>
          <w:tcPr>
            <w:tcW w:w="3260" w:type="dxa"/>
          </w:tcPr>
          <w:p w:rsidR="00080032" w:rsidRPr="00731548" w:rsidRDefault="00080032" w:rsidP="005223B6">
            <w:pPr>
              <w:pStyle w:val="TableParagraph"/>
              <w:spacing w:line="240" w:lineRule="auto"/>
              <w:ind w:left="110" w:right="465"/>
              <w:rPr>
                <w:sz w:val="24"/>
                <w:szCs w:val="24"/>
              </w:rPr>
            </w:pPr>
            <w:r w:rsidRPr="00731548">
              <w:rPr>
                <w:spacing w:val="-2"/>
                <w:sz w:val="24"/>
                <w:szCs w:val="24"/>
              </w:rPr>
              <w:t xml:space="preserve">Негативизм </w:t>
            </w:r>
            <w:r w:rsidRPr="00731548">
              <w:rPr>
                <w:sz w:val="24"/>
                <w:szCs w:val="24"/>
              </w:rPr>
              <w:t>(выс. ур.)</w:t>
            </w:r>
          </w:p>
        </w:tc>
        <w:tc>
          <w:tcPr>
            <w:tcW w:w="2227" w:type="dxa"/>
          </w:tcPr>
          <w:p w:rsidR="00080032" w:rsidRPr="00731548" w:rsidRDefault="00080032" w:rsidP="006C354D">
            <w:pPr>
              <w:pStyle w:val="TableParagraph"/>
              <w:spacing w:line="360" w:lineRule="auto"/>
              <w:ind w:firstLine="709"/>
              <w:rPr>
                <w:sz w:val="24"/>
                <w:szCs w:val="24"/>
              </w:rPr>
            </w:pPr>
            <w:r w:rsidRPr="00731548">
              <w:rPr>
                <w:spacing w:val="-2"/>
                <w:sz w:val="24"/>
                <w:szCs w:val="24"/>
              </w:rPr>
              <w:t>12,2%</w:t>
            </w:r>
          </w:p>
        </w:tc>
        <w:tc>
          <w:tcPr>
            <w:tcW w:w="2551" w:type="dxa"/>
            <w:gridSpan w:val="2"/>
          </w:tcPr>
          <w:p w:rsidR="00080032" w:rsidRPr="00731548" w:rsidRDefault="00080032" w:rsidP="006C354D">
            <w:pPr>
              <w:pStyle w:val="TableParagraph"/>
              <w:spacing w:line="360" w:lineRule="auto"/>
              <w:ind w:left="110" w:firstLine="709"/>
              <w:rPr>
                <w:sz w:val="24"/>
                <w:szCs w:val="24"/>
              </w:rPr>
            </w:pPr>
            <w:r w:rsidRPr="00731548">
              <w:rPr>
                <w:spacing w:val="-4"/>
                <w:sz w:val="24"/>
                <w:szCs w:val="24"/>
              </w:rPr>
              <w:t>8,6%</w:t>
            </w:r>
          </w:p>
        </w:tc>
      </w:tr>
      <w:tr w:rsidR="00080032" w:rsidRPr="00FE78EF" w:rsidTr="005223B6">
        <w:trPr>
          <w:gridAfter w:val="1"/>
          <w:wAfter w:w="41" w:type="dxa"/>
          <w:trHeight w:val="403"/>
        </w:trPr>
        <w:tc>
          <w:tcPr>
            <w:tcW w:w="679" w:type="dxa"/>
          </w:tcPr>
          <w:p w:rsidR="00080032" w:rsidRPr="00731548" w:rsidRDefault="00080032" w:rsidP="006C354D">
            <w:pPr>
              <w:pStyle w:val="TableParagraph"/>
              <w:spacing w:line="360" w:lineRule="auto"/>
              <w:ind w:left="0" w:right="43"/>
              <w:rPr>
                <w:sz w:val="28"/>
                <w:szCs w:val="28"/>
                <w:lang w:val="ru-RU"/>
              </w:rPr>
            </w:pPr>
            <w:r w:rsidRPr="00FE78EF">
              <w:rPr>
                <w:spacing w:val="-5"/>
                <w:sz w:val="28"/>
                <w:szCs w:val="28"/>
              </w:rPr>
              <w:t>5</w:t>
            </w:r>
          </w:p>
        </w:tc>
        <w:tc>
          <w:tcPr>
            <w:tcW w:w="3260" w:type="dxa"/>
          </w:tcPr>
          <w:p w:rsidR="00080032" w:rsidRPr="00731548" w:rsidRDefault="00080032" w:rsidP="005223B6">
            <w:pPr>
              <w:pStyle w:val="TableParagraph"/>
              <w:spacing w:line="240" w:lineRule="auto"/>
              <w:ind w:left="110" w:right="335"/>
              <w:rPr>
                <w:sz w:val="24"/>
                <w:szCs w:val="24"/>
              </w:rPr>
            </w:pPr>
            <w:r w:rsidRPr="00731548">
              <w:rPr>
                <w:spacing w:val="-2"/>
                <w:sz w:val="24"/>
                <w:szCs w:val="24"/>
              </w:rPr>
              <w:t xml:space="preserve">Раздражение </w:t>
            </w:r>
            <w:r w:rsidRPr="00731548">
              <w:rPr>
                <w:sz w:val="24"/>
                <w:szCs w:val="24"/>
              </w:rPr>
              <w:t>(выс. ур.)</w:t>
            </w:r>
          </w:p>
        </w:tc>
        <w:tc>
          <w:tcPr>
            <w:tcW w:w="2227" w:type="dxa"/>
          </w:tcPr>
          <w:p w:rsidR="00080032" w:rsidRPr="00731548" w:rsidRDefault="00080032" w:rsidP="006C354D">
            <w:pPr>
              <w:pStyle w:val="TableParagraph"/>
              <w:spacing w:line="360" w:lineRule="auto"/>
              <w:ind w:firstLine="709"/>
              <w:rPr>
                <w:sz w:val="24"/>
                <w:szCs w:val="24"/>
              </w:rPr>
            </w:pPr>
            <w:r w:rsidRPr="00731548">
              <w:rPr>
                <w:spacing w:val="-2"/>
                <w:sz w:val="24"/>
                <w:szCs w:val="24"/>
              </w:rPr>
              <w:t>14,5%</w:t>
            </w:r>
          </w:p>
        </w:tc>
        <w:tc>
          <w:tcPr>
            <w:tcW w:w="2551" w:type="dxa"/>
            <w:gridSpan w:val="2"/>
          </w:tcPr>
          <w:p w:rsidR="00080032" w:rsidRPr="00731548" w:rsidRDefault="00080032" w:rsidP="006C354D">
            <w:pPr>
              <w:pStyle w:val="TableParagraph"/>
              <w:spacing w:line="360" w:lineRule="auto"/>
              <w:ind w:left="110" w:firstLine="709"/>
              <w:rPr>
                <w:sz w:val="24"/>
                <w:szCs w:val="24"/>
              </w:rPr>
            </w:pPr>
            <w:r w:rsidRPr="00731548">
              <w:rPr>
                <w:spacing w:val="-4"/>
                <w:sz w:val="24"/>
                <w:szCs w:val="24"/>
              </w:rPr>
              <w:t>9,8%</w:t>
            </w:r>
          </w:p>
        </w:tc>
      </w:tr>
    </w:tbl>
    <w:p w:rsidR="00080032" w:rsidRPr="00FE78EF" w:rsidRDefault="00080032" w:rsidP="006C354D">
      <w:pPr>
        <w:pStyle w:val="a9"/>
        <w:spacing w:line="360" w:lineRule="auto"/>
        <w:ind w:left="720" w:firstLine="709"/>
        <w:jc w:val="both"/>
        <w:rPr>
          <w:sz w:val="28"/>
          <w:szCs w:val="28"/>
        </w:rPr>
      </w:pPr>
    </w:p>
    <w:p w:rsidR="00363291" w:rsidRPr="00FE78EF" w:rsidRDefault="00363291" w:rsidP="006C354D">
      <w:pPr>
        <w:widowControl w:val="0"/>
        <w:spacing w:line="360" w:lineRule="auto"/>
        <w:ind w:firstLine="709"/>
        <w:jc w:val="both"/>
        <w:rPr>
          <w:sz w:val="28"/>
          <w:szCs w:val="28"/>
        </w:rPr>
      </w:pPr>
      <w:r w:rsidRPr="00FE78EF">
        <w:rPr>
          <w:sz w:val="28"/>
          <w:szCs w:val="28"/>
        </w:rPr>
        <w:t>Также в поведении участников программы наблюдались стойкие позитивные изменения во взаимоотношениях со сверстниками педагогами и родителями, отмечалась стабилизация эмоционального фона, появилась выраженная мотивация к занятиям творческой и спортивной деятельностью. Деструктивные формы поведения стали носить менее выраженный характер, их проявления отмечались гораздо реже. Подростки в своих отзывах выражали заинтересованность и удовлетворённость психологическим занятиями и мероприятиями программы. Педагогами также было отмечено улучшение взаимоотношений с подростками, но наряду с этим были высказаны мнения о трудности смены своих педагогических установок и выражены опасения за собственный авторитет.</w:t>
      </w:r>
    </w:p>
    <w:p w:rsidR="00A740EA" w:rsidRPr="00FE78EF" w:rsidRDefault="00363291" w:rsidP="006C354D">
      <w:pPr>
        <w:widowControl w:val="0"/>
        <w:spacing w:line="360" w:lineRule="auto"/>
        <w:ind w:firstLine="709"/>
        <w:jc w:val="both"/>
        <w:rPr>
          <w:bCs/>
          <w:color w:val="000000"/>
          <w:sz w:val="28"/>
          <w:szCs w:val="28"/>
        </w:rPr>
      </w:pPr>
      <w:r w:rsidRPr="00FE78EF">
        <w:rPr>
          <w:i/>
          <w:iCs/>
          <w:sz w:val="28"/>
          <w:szCs w:val="28"/>
        </w:rPr>
        <w:t>4</w:t>
      </w:r>
      <w:r w:rsidR="00A740EA" w:rsidRPr="00FE78EF">
        <w:rPr>
          <w:i/>
          <w:iCs/>
          <w:sz w:val="28"/>
          <w:szCs w:val="28"/>
        </w:rPr>
        <w:t xml:space="preserve">. Методика </w:t>
      </w:r>
      <w:r w:rsidR="00A740EA" w:rsidRPr="00FE78EF">
        <w:rPr>
          <w:bCs/>
          <w:i/>
          <w:iCs/>
          <w:color w:val="000000"/>
          <w:sz w:val="28"/>
          <w:szCs w:val="28"/>
        </w:rPr>
        <w:t xml:space="preserve">изучения состояния наркоманий </w:t>
      </w:r>
      <w:r w:rsidR="00A740EA" w:rsidRPr="00FE78EF">
        <w:rPr>
          <w:bCs/>
          <w:color w:val="000000"/>
          <w:sz w:val="28"/>
          <w:szCs w:val="28"/>
        </w:rPr>
        <w:t xml:space="preserve">представляет собой перечень семи вопросов, призванных выяснить отношение </w:t>
      </w:r>
      <w:r w:rsidR="006C354D">
        <w:rPr>
          <w:bCs/>
          <w:color w:val="000000"/>
          <w:sz w:val="28"/>
          <w:szCs w:val="28"/>
        </w:rPr>
        <w:t>обучающихся</w:t>
      </w:r>
      <w:r w:rsidR="00A740EA" w:rsidRPr="00FE78EF">
        <w:rPr>
          <w:bCs/>
          <w:color w:val="000000"/>
          <w:sz w:val="28"/>
          <w:szCs w:val="28"/>
        </w:rPr>
        <w:t xml:space="preserve"> к наркотикам и наркомании, а также владение информацией по данной теме. В целом, данная методика даёт первичное общее представление о той аудитории (группе респондентов, испытуемых, корректируемых), с которой предстоит работать специалисту (Приложение Д).</w:t>
      </w:r>
    </w:p>
    <w:p w:rsidR="00A740EA" w:rsidRPr="00FE78EF" w:rsidRDefault="00A740EA" w:rsidP="006C354D">
      <w:pPr>
        <w:widowControl w:val="0"/>
        <w:spacing w:line="360" w:lineRule="auto"/>
        <w:ind w:firstLine="709"/>
        <w:jc w:val="both"/>
        <w:rPr>
          <w:sz w:val="28"/>
          <w:szCs w:val="28"/>
        </w:rPr>
      </w:pPr>
      <w:r w:rsidRPr="00FE78EF">
        <w:rPr>
          <w:sz w:val="28"/>
          <w:szCs w:val="28"/>
        </w:rPr>
        <w:t xml:space="preserve">Анализируя ответы </w:t>
      </w:r>
      <w:r w:rsidR="006C354D">
        <w:rPr>
          <w:sz w:val="28"/>
          <w:szCs w:val="28"/>
        </w:rPr>
        <w:t>обучающихся</w:t>
      </w:r>
      <w:r w:rsidRPr="00FE78EF">
        <w:rPr>
          <w:sz w:val="28"/>
          <w:szCs w:val="28"/>
        </w:rPr>
        <w:t xml:space="preserve"> по</w:t>
      </w:r>
      <w:r w:rsidRPr="00FE78EF">
        <w:rPr>
          <w:i/>
          <w:iCs/>
          <w:sz w:val="28"/>
          <w:szCs w:val="28"/>
        </w:rPr>
        <w:t xml:space="preserve"> методике </w:t>
      </w:r>
      <w:r w:rsidRPr="00FE78EF">
        <w:rPr>
          <w:bCs/>
          <w:i/>
          <w:iCs/>
          <w:color w:val="000000"/>
          <w:sz w:val="28"/>
          <w:szCs w:val="28"/>
        </w:rPr>
        <w:t>изучения состояния наркоманий</w:t>
      </w:r>
      <w:r w:rsidRPr="00FE78EF">
        <w:rPr>
          <w:sz w:val="28"/>
          <w:szCs w:val="28"/>
        </w:rPr>
        <w:t>, можно констатировать следующие выявленные факты:</w:t>
      </w:r>
    </w:p>
    <w:p w:rsidR="00A740EA" w:rsidRPr="00FE78EF" w:rsidRDefault="00A740EA" w:rsidP="006C354D">
      <w:pPr>
        <w:widowControl w:val="0"/>
        <w:numPr>
          <w:ilvl w:val="0"/>
          <w:numId w:val="3"/>
        </w:numPr>
        <w:tabs>
          <w:tab w:val="clear" w:pos="720"/>
          <w:tab w:val="left" w:pos="1134"/>
        </w:tabs>
        <w:suppressAutoHyphens/>
        <w:spacing w:line="360" w:lineRule="auto"/>
        <w:ind w:left="0" w:firstLine="709"/>
        <w:jc w:val="both"/>
        <w:rPr>
          <w:sz w:val="28"/>
          <w:szCs w:val="28"/>
        </w:rPr>
      </w:pPr>
      <w:r w:rsidRPr="00FE78EF">
        <w:rPr>
          <w:sz w:val="28"/>
          <w:szCs w:val="28"/>
        </w:rPr>
        <w:t>подавляющее большинство респондентов считает опасность наркомании среди молодёжи преувеличенной (60 %) и не против времяпрепровождения с лёгкими наркотическими веществами, не считая их вредными для организма (80 %), что говорит об отказе либо о недоступности по каким-то причинам более тяжёлых наркотиков, а также о том, что лёгкие наркотики являются важным атрибутом отдыха. Кроме того есть повод сказать о недостаточном владении информации о вреде наркотических веществ среди молодёжи;</w:t>
      </w:r>
    </w:p>
    <w:p w:rsidR="00A740EA" w:rsidRPr="00FE78EF" w:rsidRDefault="00A740EA" w:rsidP="006C354D">
      <w:pPr>
        <w:widowControl w:val="0"/>
        <w:numPr>
          <w:ilvl w:val="0"/>
          <w:numId w:val="3"/>
        </w:numPr>
        <w:tabs>
          <w:tab w:val="clear" w:pos="720"/>
          <w:tab w:val="left" w:pos="1134"/>
        </w:tabs>
        <w:suppressAutoHyphens/>
        <w:spacing w:line="360" w:lineRule="auto"/>
        <w:ind w:left="0" w:firstLine="709"/>
        <w:jc w:val="both"/>
        <w:rPr>
          <w:sz w:val="28"/>
          <w:szCs w:val="28"/>
        </w:rPr>
      </w:pPr>
      <w:r w:rsidRPr="00FE78EF">
        <w:rPr>
          <w:sz w:val="28"/>
          <w:szCs w:val="28"/>
        </w:rPr>
        <w:t xml:space="preserve">часть </w:t>
      </w:r>
      <w:r w:rsidR="00EC2D72">
        <w:rPr>
          <w:sz w:val="28"/>
          <w:szCs w:val="28"/>
        </w:rPr>
        <w:t>обучаю</w:t>
      </w:r>
      <w:r w:rsidRPr="00FE78EF">
        <w:rPr>
          <w:sz w:val="28"/>
          <w:szCs w:val="28"/>
        </w:rPr>
        <w:t>щихся уже попробовали наркотики (20 %) при подавляющем большинстве не пробовавших их (80 %), при этом половина аудитории знает об отрицательном опыте некоторых своих сверстников (48 %), что, как следствие, не является тайной для окружающих, подтверждая вывод в п. 1;</w:t>
      </w:r>
    </w:p>
    <w:p w:rsidR="00A740EA" w:rsidRPr="00FE78EF" w:rsidRDefault="00A740EA" w:rsidP="006C354D">
      <w:pPr>
        <w:widowControl w:val="0"/>
        <w:numPr>
          <w:ilvl w:val="0"/>
          <w:numId w:val="3"/>
        </w:numPr>
        <w:tabs>
          <w:tab w:val="clear" w:pos="720"/>
          <w:tab w:val="left" w:pos="1134"/>
        </w:tabs>
        <w:suppressAutoHyphens/>
        <w:spacing w:line="360" w:lineRule="auto"/>
        <w:ind w:left="0" w:firstLine="709"/>
        <w:jc w:val="both"/>
        <w:rPr>
          <w:sz w:val="28"/>
          <w:szCs w:val="28"/>
        </w:rPr>
      </w:pPr>
      <w:r w:rsidRPr="00FE78EF">
        <w:rPr>
          <w:sz w:val="28"/>
          <w:szCs w:val="28"/>
        </w:rPr>
        <w:t>опрошенные владеют информацией о том, где можно приобрести наркотики, т. к. они их пробовали (20 %), а в школе наркотики не продают и не распространяют (92 %);</w:t>
      </w:r>
    </w:p>
    <w:p w:rsidR="00A740EA" w:rsidRPr="00FE78EF" w:rsidRDefault="00A740EA" w:rsidP="006C354D">
      <w:pPr>
        <w:widowControl w:val="0"/>
        <w:numPr>
          <w:ilvl w:val="0"/>
          <w:numId w:val="3"/>
        </w:numPr>
        <w:tabs>
          <w:tab w:val="clear" w:pos="720"/>
          <w:tab w:val="left" w:pos="1134"/>
        </w:tabs>
        <w:suppressAutoHyphens/>
        <w:spacing w:line="360" w:lineRule="auto"/>
        <w:ind w:left="0" w:firstLine="709"/>
        <w:jc w:val="both"/>
        <w:rPr>
          <w:sz w:val="28"/>
          <w:szCs w:val="28"/>
        </w:rPr>
      </w:pPr>
      <w:r w:rsidRPr="00FE78EF">
        <w:rPr>
          <w:sz w:val="28"/>
          <w:szCs w:val="28"/>
        </w:rPr>
        <w:t>по вопросу о вреде или безвредности наркотиков между старшими (учителя, родители) и респондентами не существует полного взаимопонимания (в общей сложности 68 % против 32 %), из чего следует вывод о необходимости налаживания между ними доверительных отношений по данной тематике и внедрении профилактической программы;</w:t>
      </w:r>
    </w:p>
    <w:p w:rsidR="00A740EA" w:rsidRPr="00FE78EF" w:rsidRDefault="00A740EA" w:rsidP="006C354D">
      <w:pPr>
        <w:widowControl w:val="0"/>
        <w:numPr>
          <w:ilvl w:val="0"/>
          <w:numId w:val="3"/>
        </w:numPr>
        <w:tabs>
          <w:tab w:val="clear" w:pos="720"/>
          <w:tab w:val="left" w:pos="1134"/>
        </w:tabs>
        <w:suppressAutoHyphens/>
        <w:spacing w:line="360" w:lineRule="auto"/>
        <w:ind w:left="0" w:firstLine="709"/>
        <w:jc w:val="both"/>
        <w:rPr>
          <w:sz w:val="28"/>
          <w:szCs w:val="28"/>
        </w:rPr>
      </w:pPr>
      <w:r w:rsidRPr="00FE78EF">
        <w:rPr>
          <w:sz w:val="28"/>
          <w:szCs w:val="28"/>
        </w:rPr>
        <w:t xml:space="preserve">не смотря на ответы в пунктах 1-6, где можно отметить, в общем, нейтрально-положительное отношение к наркотикам, </w:t>
      </w:r>
      <w:r w:rsidR="00AD54E0">
        <w:rPr>
          <w:sz w:val="28"/>
          <w:szCs w:val="28"/>
        </w:rPr>
        <w:t>обучающиеся</w:t>
      </w:r>
      <w:r w:rsidRPr="00FE78EF">
        <w:rPr>
          <w:sz w:val="28"/>
          <w:szCs w:val="28"/>
        </w:rPr>
        <w:t xml:space="preserve"> предложили в целом два пути решения проблемы наркотизации молодёжи, носящие противоположный характер: спорт с воспитанием (72 %) и контроль со стороны старших (24 %).</w:t>
      </w:r>
    </w:p>
    <w:p w:rsidR="00A740EA" w:rsidRPr="00FE78EF" w:rsidRDefault="00A740EA" w:rsidP="006C354D">
      <w:pPr>
        <w:widowControl w:val="0"/>
        <w:spacing w:line="360" w:lineRule="auto"/>
        <w:ind w:firstLine="709"/>
        <w:jc w:val="both"/>
        <w:rPr>
          <w:sz w:val="28"/>
          <w:szCs w:val="28"/>
        </w:rPr>
      </w:pPr>
      <w:r w:rsidRPr="00FE78EF">
        <w:rPr>
          <w:sz w:val="28"/>
          <w:szCs w:val="28"/>
        </w:rPr>
        <w:t>В процессе реализации программы удалось достичь следующих результатов в  развитии личностных ресурсов подростков, способствующих формированию:</w:t>
      </w:r>
    </w:p>
    <w:p w:rsidR="00A740EA" w:rsidRPr="00FE78EF" w:rsidRDefault="00A740EA" w:rsidP="006C354D">
      <w:pPr>
        <w:widowControl w:val="0"/>
        <w:spacing w:line="360" w:lineRule="auto"/>
        <w:ind w:firstLine="709"/>
        <w:jc w:val="both"/>
        <w:rPr>
          <w:sz w:val="28"/>
          <w:szCs w:val="28"/>
        </w:rPr>
      </w:pPr>
      <w:r w:rsidRPr="00FE78EF">
        <w:rPr>
          <w:sz w:val="28"/>
          <w:szCs w:val="28"/>
        </w:rPr>
        <w:t>- здорового жизненного стиля и высокоэффективного поведения;</w:t>
      </w:r>
    </w:p>
    <w:p w:rsidR="00A740EA" w:rsidRPr="00FE78EF" w:rsidRDefault="00A740EA" w:rsidP="006C354D">
      <w:pPr>
        <w:widowControl w:val="0"/>
        <w:spacing w:line="360" w:lineRule="auto"/>
        <w:ind w:firstLine="709"/>
        <w:jc w:val="both"/>
        <w:rPr>
          <w:sz w:val="28"/>
          <w:szCs w:val="28"/>
        </w:rPr>
      </w:pPr>
      <w:r w:rsidRPr="00FE78EF">
        <w:rPr>
          <w:sz w:val="28"/>
          <w:szCs w:val="28"/>
        </w:rPr>
        <w:t>- самоприятия, позитивного отношения к себе, критической самооценки и позитивного отношения к возможностям своего развития, возможностям не только совершать ошибки, но и исправлять их;</w:t>
      </w:r>
    </w:p>
    <w:p w:rsidR="00A740EA" w:rsidRPr="00FE78EF" w:rsidRDefault="00A740EA" w:rsidP="006C354D">
      <w:pPr>
        <w:widowControl w:val="0"/>
        <w:spacing w:line="360" w:lineRule="auto"/>
        <w:ind w:firstLine="709"/>
        <w:jc w:val="both"/>
        <w:rPr>
          <w:sz w:val="28"/>
          <w:szCs w:val="28"/>
        </w:rPr>
      </w:pPr>
      <w:r w:rsidRPr="00FE78EF">
        <w:rPr>
          <w:sz w:val="28"/>
          <w:szCs w:val="28"/>
        </w:rPr>
        <w:t>- умения адекватно оценивать проблемные ситуации и разрешать жизненные проблемы, управлять собой и изменять себя;</w:t>
      </w:r>
    </w:p>
    <w:p w:rsidR="00A740EA" w:rsidRPr="00FE78EF" w:rsidRDefault="00A740EA" w:rsidP="00AD54E0">
      <w:pPr>
        <w:widowControl w:val="0"/>
        <w:spacing w:line="360" w:lineRule="auto"/>
        <w:ind w:firstLine="709"/>
        <w:jc w:val="both"/>
        <w:rPr>
          <w:sz w:val="28"/>
          <w:szCs w:val="28"/>
        </w:rPr>
      </w:pPr>
      <w:r w:rsidRPr="00FE78EF">
        <w:rPr>
          <w:sz w:val="28"/>
          <w:szCs w:val="28"/>
        </w:rPr>
        <w:t xml:space="preserve">- умения ставить перед собой краткосрочные и перспективные цели и достигать их; </w:t>
      </w:r>
      <w:r w:rsidRPr="00FE78EF">
        <w:rPr>
          <w:sz w:val="28"/>
          <w:szCs w:val="28"/>
        </w:rPr>
        <w:br/>
        <w:t xml:space="preserve">             - умения контролировать свое поведение и изменять свою жизнь; </w:t>
      </w:r>
    </w:p>
    <w:p w:rsidR="00A740EA" w:rsidRPr="00FE78EF" w:rsidRDefault="00A740EA" w:rsidP="006C354D">
      <w:pPr>
        <w:widowControl w:val="0"/>
        <w:spacing w:line="360" w:lineRule="auto"/>
        <w:ind w:firstLine="709"/>
        <w:jc w:val="both"/>
        <w:rPr>
          <w:sz w:val="28"/>
          <w:szCs w:val="28"/>
        </w:rPr>
      </w:pPr>
      <w:r w:rsidRPr="00FE78EF">
        <w:rPr>
          <w:sz w:val="28"/>
          <w:szCs w:val="28"/>
        </w:rPr>
        <w:t xml:space="preserve">- умения осознавать, что со мной происходит и почему, анализировать собственное состояние; </w:t>
      </w:r>
    </w:p>
    <w:p w:rsidR="00A740EA" w:rsidRPr="00FE78EF" w:rsidRDefault="00A740EA" w:rsidP="006C354D">
      <w:pPr>
        <w:widowControl w:val="0"/>
        <w:spacing w:line="360" w:lineRule="auto"/>
        <w:ind w:firstLine="709"/>
        <w:jc w:val="both"/>
        <w:rPr>
          <w:sz w:val="28"/>
          <w:szCs w:val="28"/>
        </w:rPr>
      </w:pPr>
      <w:r w:rsidRPr="00FE78EF">
        <w:rPr>
          <w:sz w:val="28"/>
          <w:szCs w:val="28"/>
        </w:rPr>
        <w:t xml:space="preserve">- умения сопереживать окружающим и понимать их, понимать мотивы и перспективы их поведения (формирование  навыков слушания, диалога, разрешения конфликтных ситуаций, выражения чувств, принятия решений); </w:t>
      </w:r>
    </w:p>
    <w:p w:rsidR="00A740EA" w:rsidRPr="00FE78EF" w:rsidRDefault="00A740EA" w:rsidP="006C354D">
      <w:pPr>
        <w:widowControl w:val="0"/>
        <w:spacing w:line="360" w:lineRule="auto"/>
        <w:ind w:firstLine="709"/>
        <w:jc w:val="both"/>
        <w:rPr>
          <w:sz w:val="28"/>
          <w:szCs w:val="28"/>
        </w:rPr>
      </w:pPr>
      <w:r w:rsidRPr="00FE78EF">
        <w:rPr>
          <w:sz w:val="28"/>
          <w:szCs w:val="28"/>
        </w:rPr>
        <w:t>- формирование умения принимать и оказывать психологическую и социальную поддержку окружающим.</w:t>
      </w:r>
    </w:p>
    <w:p w:rsidR="00A740EA" w:rsidRPr="00FE78EF" w:rsidRDefault="00A740EA" w:rsidP="006C354D">
      <w:pPr>
        <w:widowControl w:val="0"/>
        <w:spacing w:line="360" w:lineRule="auto"/>
        <w:ind w:firstLine="709"/>
        <w:jc w:val="both"/>
        <w:rPr>
          <w:sz w:val="28"/>
          <w:szCs w:val="28"/>
        </w:rPr>
      </w:pPr>
      <w:r w:rsidRPr="00FE78EF">
        <w:rPr>
          <w:sz w:val="28"/>
          <w:szCs w:val="28"/>
        </w:rPr>
        <w:t>- навыков бесконфликтного и эффективного общения.</w:t>
      </w:r>
    </w:p>
    <w:p w:rsidR="004900D6" w:rsidRPr="004900D6" w:rsidRDefault="004900D6" w:rsidP="006C354D">
      <w:pPr>
        <w:widowControl w:val="0"/>
        <w:spacing w:line="360" w:lineRule="auto"/>
        <w:ind w:firstLine="720"/>
        <w:jc w:val="both"/>
        <w:rPr>
          <w:sz w:val="28"/>
          <w:szCs w:val="28"/>
        </w:rPr>
      </w:pPr>
      <w:r w:rsidRPr="004900D6">
        <w:rPr>
          <w:sz w:val="28"/>
          <w:szCs w:val="28"/>
        </w:rPr>
        <w:t>Таким образом, реализация программы обеспечивала: у</w:t>
      </w:r>
      <w:r w:rsidRPr="004900D6">
        <w:rPr>
          <w:bCs/>
          <w:sz w:val="28"/>
          <w:szCs w:val="28"/>
        </w:rPr>
        <w:t>меньшение факторов риска употребления</w:t>
      </w:r>
      <w:r w:rsidRPr="004900D6">
        <w:rPr>
          <w:b/>
          <w:bCs/>
          <w:sz w:val="28"/>
          <w:szCs w:val="28"/>
        </w:rPr>
        <w:t xml:space="preserve"> </w:t>
      </w:r>
      <w:r w:rsidRPr="004900D6">
        <w:rPr>
          <w:sz w:val="28"/>
          <w:szCs w:val="28"/>
        </w:rPr>
        <w:t xml:space="preserve">легальных и нелегальных наркотиков среди </w:t>
      </w:r>
      <w:r w:rsidR="00AD54E0">
        <w:rPr>
          <w:sz w:val="28"/>
          <w:szCs w:val="28"/>
        </w:rPr>
        <w:t>обучающихся</w:t>
      </w:r>
      <w:r w:rsidRPr="004900D6">
        <w:rPr>
          <w:sz w:val="28"/>
          <w:szCs w:val="28"/>
        </w:rPr>
        <w:t xml:space="preserve">; формирование здорового жизненного стиля и в эффективных поведенческих стратегий и личностных ресурсов у </w:t>
      </w:r>
      <w:r w:rsidR="00AD54E0">
        <w:rPr>
          <w:sz w:val="28"/>
          <w:szCs w:val="28"/>
        </w:rPr>
        <w:t>обучающихся</w:t>
      </w:r>
      <w:r w:rsidRPr="004900D6">
        <w:rPr>
          <w:sz w:val="28"/>
          <w:szCs w:val="28"/>
        </w:rPr>
        <w:t xml:space="preserve">: формирование навыков противодействия наркотизирующейся среде, решения жизненных проблем, принятия ответственности за собственное поведение, эффективного общения, поиска и использования возможностей социальной поддержки; развитие системного подхода к профилактике злоупотребления психоактивными веществами в </w:t>
      </w:r>
      <w:r w:rsidR="00AF0D66">
        <w:rPr>
          <w:sz w:val="28"/>
          <w:szCs w:val="28"/>
        </w:rPr>
        <w:t>образовательном учреждении</w:t>
      </w:r>
      <w:r w:rsidRPr="004900D6">
        <w:rPr>
          <w:sz w:val="28"/>
          <w:szCs w:val="28"/>
        </w:rPr>
        <w:t xml:space="preserve">. </w:t>
      </w:r>
    </w:p>
    <w:p w:rsidR="005223B6" w:rsidRDefault="005223B6" w:rsidP="006C354D">
      <w:pPr>
        <w:widowControl w:val="0"/>
        <w:spacing w:line="360" w:lineRule="auto"/>
        <w:ind w:firstLine="709"/>
        <w:jc w:val="center"/>
        <w:rPr>
          <w:b/>
          <w:sz w:val="28"/>
          <w:szCs w:val="28"/>
        </w:rPr>
      </w:pPr>
    </w:p>
    <w:p w:rsidR="005223B6" w:rsidRDefault="005223B6" w:rsidP="006C354D">
      <w:pPr>
        <w:widowControl w:val="0"/>
        <w:spacing w:line="360" w:lineRule="auto"/>
        <w:ind w:firstLine="709"/>
        <w:jc w:val="center"/>
        <w:rPr>
          <w:b/>
          <w:sz w:val="28"/>
          <w:szCs w:val="28"/>
        </w:rPr>
      </w:pPr>
    </w:p>
    <w:p w:rsidR="005223B6" w:rsidRDefault="005223B6" w:rsidP="006C354D">
      <w:pPr>
        <w:widowControl w:val="0"/>
        <w:spacing w:line="360" w:lineRule="auto"/>
        <w:ind w:firstLine="709"/>
        <w:jc w:val="center"/>
        <w:rPr>
          <w:b/>
          <w:sz w:val="28"/>
          <w:szCs w:val="28"/>
        </w:rPr>
      </w:pPr>
    </w:p>
    <w:p w:rsidR="005223B6" w:rsidRDefault="005223B6" w:rsidP="006C354D">
      <w:pPr>
        <w:widowControl w:val="0"/>
        <w:spacing w:line="360" w:lineRule="auto"/>
        <w:ind w:firstLine="709"/>
        <w:jc w:val="center"/>
        <w:rPr>
          <w:b/>
          <w:sz w:val="28"/>
          <w:szCs w:val="28"/>
        </w:rPr>
      </w:pPr>
    </w:p>
    <w:p w:rsidR="005223B6" w:rsidRDefault="005223B6" w:rsidP="006C354D">
      <w:pPr>
        <w:widowControl w:val="0"/>
        <w:spacing w:line="360" w:lineRule="auto"/>
        <w:ind w:firstLine="709"/>
        <w:jc w:val="center"/>
        <w:rPr>
          <w:b/>
          <w:sz w:val="28"/>
          <w:szCs w:val="28"/>
        </w:rPr>
      </w:pPr>
    </w:p>
    <w:p w:rsidR="005223B6" w:rsidRDefault="005223B6" w:rsidP="006C354D">
      <w:pPr>
        <w:widowControl w:val="0"/>
        <w:spacing w:line="360" w:lineRule="auto"/>
        <w:ind w:firstLine="709"/>
        <w:jc w:val="center"/>
        <w:rPr>
          <w:b/>
          <w:sz w:val="28"/>
          <w:szCs w:val="28"/>
        </w:rPr>
      </w:pPr>
    </w:p>
    <w:p w:rsidR="005223B6" w:rsidRDefault="005223B6" w:rsidP="006C354D">
      <w:pPr>
        <w:widowControl w:val="0"/>
        <w:spacing w:line="360" w:lineRule="auto"/>
        <w:ind w:firstLine="709"/>
        <w:jc w:val="center"/>
        <w:rPr>
          <w:b/>
          <w:sz w:val="28"/>
          <w:szCs w:val="28"/>
        </w:rPr>
      </w:pPr>
    </w:p>
    <w:p w:rsidR="00363291" w:rsidRPr="00FE78EF" w:rsidRDefault="00363291" w:rsidP="006C354D">
      <w:pPr>
        <w:widowControl w:val="0"/>
        <w:spacing w:line="360" w:lineRule="auto"/>
        <w:ind w:firstLine="709"/>
        <w:jc w:val="center"/>
        <w:rPr>
          <w:b/>
          <w:sz w:val="28"/>
          <w:szCs w:val="28"/>
        </w:rPr>
      </w:pPr>
      <w:r w:rsidRPr="00FE78EF">
        <w:rPr>
          <w:b/>
          <w:sz w:val="28"/>
          <w:szCs w:val="28"/>
        </w:rPr>
        <w:t>Заключение</w:t>
      </w:r>
    </w:p>
    <w:p w:rsidR="00A72C10" w:rsidRPr="00FE78EF" w:rsidRDefault="00A72C10" w:rsidP="006C354D">
      <w:pPr>
        <w:pStyle w:val="a3"/>
        <w:widowControl w:val="0"/>
        <w:spacing w:after="0" w:line="360" w:lineRule="auto"/>
        <w:ind w:left="0" w:firstLine="709"/>
        <w:jc w:val="both"/>
        <w:rPr>
          <w:sz w:val="28"/>
          <w:szCs w:val="28"/>
        </w:rPr>
      </w:pPr>
      <w:r w:rsidRPr="00FE78EF">
        <w:rPr>
          <w:sz w:val="28"/>
          <w:szCs w:val="28"/>
        </w:rPr>
        <w:t xml:space="preserve">Анализ проведённых результатов позволяет сделать вывод о значении социально-педагогических условий профилактики употребления наркотических веществ обучающихся подросткового возраста при реализации профилактической программы в условиях </w:t>
      </w:r>
      <w:r w:rsidR="006C354D">
        <w:rPr>
          <w:sz w:val="28"/>
          <w:szCs w:val="28"/>
        </w:rPr>
        <w:t xml:space="preserve">образовательного </w:t>
      </w:r>
      <w:r w:rsidRPr="00FE78EF">
        <w:rPr>
          <w:sz w:val="28"/>
          <w:szCs w:val="28"/>
        </w:rPr>
        <w:t xml:space="preserve">учреждения. </w:t>
      </w:r>
    </w:p>
    <w:p w:rsidR="00A72C10" w:rsidRPr="00FE78EF" w:rsidRDefault="00A72C10" w:rsidP="006C354D">
      <w:pPr>
        <w:pStyle w:val="a3"/>
        <w:widowControl w:val="0"/>
        <w:spacing w:after="0" w:line="360" w:lineRule="auto"/>
        <w:ind w:left="0" w:firstLine="709"/>
        <w:jc w:val="both"/>
        <w:rPr>
          <w:sz w:val="28"/>
          <w:szCs w:val="28"/>
        </w:rPr>
      </w:pPr>
      <w:r w:rsidRPr="00FE78EF">
        <w:rPr>
          <w:sz w:val="28"/>
          <w:szCs w:val="28"/>
        </w:rPr>
        <w:t>В ходе реализации  программы происходило вовлечение подростков в различные молодёжные мероприятия, игры упражнения, которые способствовали раскрытию различных потенциалов, для того чтобы подросток мог развивать свой интеллект и уметь им пользоваться, ставить перед собой цели и достигать их, уметь развивать физическую составляющую здоровья и т.д. Смысл этой деятельности состоял для современного  подростка в том, что участвуя в ней  он учился преодолевать трудные участки жизненного пути, проходить те или иные кризисы, связанные с учёбой, личными проблемами, проблемами взаимоотношения  друг с другом, родителями без использования легальных и нелегальных наркотиков.</w:t>
      </w:r>
      <w:r w:rsidR="00363291" w:rsidRPr="00FE78EF">
        <w:rPr>
          <w:sz w:val="28"/>
          <w:szCs w:val="28"/>
        </w:rPr>
        <w:t xml:space="preserve"> Используемые в ходе апробации методики и технологии позволили сделать этот процесс ярким, запоминающимся и эффективным</w:t>
      </w:r>
    </w:p>
    <w:p w:rsidR="00202213" w:rsidRPr="00202213" w:rsidRDefault="00202213" w:rsidP="006C354D">
      <w:pPr>
        <w:pStyle w:val="a7"/>
        <w:widowControl w:val="0"/>
        <w:tabs>
          <w:tab w:val="left" w:pos="1134"/>
        </w:tabs>
        <w:spacing w:after="0" w:line="360" w:lineRule="auto"/>
        <w:ind w:firstLine="720"/>
        <w:jc w:val="both"/>
        <w:rPr>
          <w:sz w:val="28"/>
          <w:szCs w:val="28"/>
        </w:rPr>
      </w:pPr>
      <w:r w:rsidRPr="00202213">
        <w:rPr>
          <w:sz w:val="28"/>
          <w:szCs w:val="28"/>
        </w:rPr>
        <w:t xml:space="preserve">В ходе исследования было выявлено, что возникновение потребности в употреблении наркотиков наиболее опасно в подростковом возрасте. В этот период происходит качественный скачок в развитии психики: осознание своей индивидуальности, становление устойчивого представления о себе, формирование самосознания. Стремление быть независимым, взрослым, побуждает подростка как бы ходить на грани дозволенного или запретного, пробуя на «прочность» нормы, законы, традиции общества. Нами были изучены и проанализированы мотивы употребления наркотиков подростками, при этом было  выявлено, что ведущим психологическим мотивом употребления наркотиков подростками является потребность подростков в изменении своего эмоционального состояния. Большинство подростков понимает, что наркотики не решают их жизненных проблем, но воспринимают их как способ адаптации к проблемной ситуации и снятия психологической нагрузки. Важным социальным мотивом употребления наркотиков для части подростков становится стремление завязать отношения со сверстниками («влиться в тусовку»). Вместе с тем наркотики служат для усиления сплоченности внутри компании. </w:t>
      </w:r>
    </w:p>
    <w:p w:rsidR="00144A2E" w:rsidRPr="00FE78EF" w:rsidRDefault="00144A2E" w:rsidP="006C354D">
      <w:pPr>
        <w:widowControl w:val="0"/>
        <w:spacing w:line="360" w:lineRule="auto"/>
        <w:ind w:firstLine="709"/>
        <w:jc w:val="both"/>
        <w:rPr>
          <w:sz w:val="28"/>
          <w:szCs w:val="28"/>
        </w:rPr>
      </w:pPr>
      <w:r w:rsidRPr="00FE78EF">
        <w:rPr>
          <w:sz w:val="28"/>
          <w:szCs w:val="28"/>
        </w:rPr>
        <w:t>Данная профилактическая программа имеет практическую значимость, так как направлена научить обучающихся преодолевать трудные участки жизненного пути, проходить те или иные кризисы, связанные с учебой, личными проблемами, проблемами во взаимоотношениях друг с другом, с родителями без использования легальных и нелегальных наркотиков.</w:t>
      </w:r>
    </w:p>
    <w:p w:rsidR="00144A2E" w:rsidRPr="00FE78EF" w:rsidRDefault="00144A2E" w:rsidP="006C354D">
      <w:pPr>
        <w:widowControl w:val="0"/>
        <w:spacing w:line="360" w:lineRule="auto"/>
        <w:ind w:firstLine="709"/>
        <w:jc w:val="both"/>
        <w:rPr>
          <w:sz w:val="28"/>
          <w:szCs w:val="28"/>
        </w:rPr>
      </w:pPr>
      <w:r w:rsidRPr="00FE78EF">
        <w:rPr>
          <w:sz w:val="28"/>
          <w:szCs w:val="28"/>
        </w:rPr>
        <w:t xml:space="preserve"> Её целью является первичная коррекция предрасположенности к употреблению  наркотических веществ,  через самопознание, самовоспитание, повышение уровня жизненной компетентности обучающихся и выработку навыков здорового стиля жизни.</w:t>
      </w:r>
    </w:p>
    <w:p w:rsidR="00202213" w:rsidRPr="00202213" w:rsidRDefault="00202213" w:rsidP="006C354D">
      <w:pPr>
        <w:widowControl w:val="0"/>
        <w:spacing w:line="360" w:lineRule="auto"/>
        <w:ind w:firstLine="900"/>
        <w:jc w:val="both"/>
        <w:rPr>
          <w:sz w:val="28"/>
          <w:szCs w:val="28"/>
        </w:rPr>
      </w:pPr>
      <w:r w:rsidRPr="00202213">
        <w:rPr>
          <w:sz w:val="28"/>
          <w:szCs w:val="28"/>
        </w:rPr>
        <w:t>Сегодня нет таких сил, организаций и технологий, которые могут удержать каждого человека от потребления наркотиков. Эту проблему можно решить, только опираясь на общественное сознание и воспитание у каждого члена осознанного понимания своего предназначения и той опасности, которой он подвергается, употребляя наркотики. Законы и запреты ничего не дадут без широкой и всеобъемлющей, постоянно действующей разъяснительно-воспитательной работы в обществе, коллективе, школе, семье и с каждым конкретным человеком. Разумеется, такие глобальные задачи решаются на высшем уровне.</w:t>
      </w:r>
    </w:p>
    <w:p w:rsidR="00363291" w:rsidRPr="00FE78EF" w:rsidRDefault="00363291" w:rsidP="006C354D">
      <w:pPr>
        <w:pStyle w:val="a3"/>
        <w:widowControl w:val="0"/>
        <w:suppressAutoHyphens w:val="0"/>
        <w:spacing w:after="0" w:line="360" w:lineRule="auto"/>
        <w:ind w:left="0" w:firstLine="709"/>
        <w:jc w:val="both"/>
        <w:rPr>
          <w:sz w:val="28"/>
          <w:szCs w:val="28"/>
        </w:rPr>
      </w:pPr>
    </w:p>
    <w:p w:rsidR="0073279C" w:rsidRPr="00FE78EF" w:rsidRDefault="00A72C10" w:rsidP="005223B6">
      <w:pPr>
        <w:pStyle w:val="a5"/>
        <w:widowControl w:val="0"/>
        <w:shd w:val="clear" w:color="auto" w:fill="FFFFFF"/>
        <w:spacing w:before="0" w:beforeAutospacing="0" w:after="0" w:afterAutospacing="0" w:line="360" w:lineRule="auto"/>
        <w:ind w:firstLine="567"/>
        <w:jc w:val="center"/>
        <w:rPr>
          <w:color w:val="000000"/>
          <w:sz w:val="28"/>
          <w:szCs w:val="28"/>
        </w:rPr>
      </w:pPr>
      <w:r w:rsidRPr="00FE78EF">
        <w:rPr>
          <w:sz w:val="28"/>
          <w:szCs w:val="28"/>
        </w:rPr>
        <w:br w:type="page"/>
      </w:r>
      <w:r w:rsidR="0073279C" w:rsidRPr="00FE78EF">
        <w:rPr>
          <w:b/>
          <w:bCs/>
          <w:color w:val="000000"/>
          <w:sz w:val="28"/>
          <w:szCs w:val="28"/>
        </w:rPr>
        <w:t>Литература</w:t>
      </w:r>
    </w:p>
    <w:p w:rsidR="0073279C" w:rsidRPr="00FE78EF" w:rsidRDefault="0073279C" w:rsidP="006C354D">
      <w:pPr>
        <w:pStyle w:val="a5"/>
        <w:widowControl w:val="0"/>
        <w:shd w:val="clear" w:color="auto" w:fill="FFFFFF"/>
        <w:spacing w:before="0" w:beforeAutospacing="0" w:after="0" w:afterAutospacing="0" w:line="360" w:lineRule="auto"/>
        <w:ind w:firstLine="567"/>
        <w:jc w:val="both"/>
        <w:rPr>
          <w:color w:val="000000"/>
          <w:sz w:val="28"/>
          <w:szCs w:val="28"/>
        </w:rPr>
      </w:pPr>
    </w:p>
    <w:p w:rsidR="00D96CA6" w:rsidRPr="005223B6" w:rsidRDefault="0073279C" w:rsidP="006C354D">
      <w:pPr>
        <w:shd w:val="clear" w:color="auto" w:fill="FFFFFF"/>
        <w:tabs>
          <w:tab w:val="left" w:pos="540"/>
        </w:tabs>
        <w:suppressAutoHyphens/>
        <w:autoSpaceDE w:val="0"/>
        <w:spacing w:line="360" w:lineRule="auto"/>
        <w:ind w:left="540"/>
        <w:jc w:val="both"/>
        <w:rPr>
          <w:bCs/>
          <w:color w:val="000000"/>
          <w:sz w:val="28"/>
          <w:szCs w:val="28"/>
        </w:rPr>
      </w:pPr>
      <w:r w:rsidRPr="00FE78EF">
        <w:rPr>
          <w:color w:val="000000"/>
          <w:sz w:val="28"/>
          <w:szCs w:val="28"/>
        </w:rPr>
        <w:t>1.</w:t>
      </w:r>
      <w:r w:rsidR="00D96CA6" w:rsidRPr="00D96CA6">
        <w:rPr>
          <w:bCs/>
          <w:color w:val="000000"/>
        </w:rPr>
        <w:t xml:space="preserve"> </w:t>
      </w:r>
      <w:r w:rsidR="00D96CA6" w:rsidRPr="005223B6">
        <w:rPr>
          <w:bCs/>
          <w:color w:val="000000"/>
          <w:sz w:val="28"/>
          <w:szCs w:val="28"/>
        </w:rPr>
        <w:t xml:space="preserve">Баймухаметов С. Омут: Что должны знать и что должны рассказать учителя и родители своим детям о наркомании // Смена. – 2017. </w:t>
      </w:r>
      <w:r w:rsidR="00D96CA6" w:rsidRPr="005223B6">
        <w:rPr>
          <w:b/>
          <w:bCs/>
          <w:sz w:val="28"/>
          <w:szCs w:val="28"/>
        </w:rPr>
        <w:t>─</w:t>
      </w:r>
      <w:r w:rsidR="00D96CA6" w:rsidRPr="005223B6">
        <w:rPr>
          <w:bCs/>
          <w:color w:val="000000"/>
          <w:sz w:val="28"/>
          <w:szCs w:val="28"/>
        </w:rPr>
        <w:t xml:space="preserve">  № 12. – С.84 – 97.</w:t>
      </w:r>
    </w:p>
    <w:p w:rsidR="0073279C" w:rsidRPr="00FE78EF" w:rsidRDefault="00D96CA6" w:rsidP="006C354D">
      <w:pPr>
        <w:pStyle w:val="a5"/>
        <w:widowControl w:val="0"/>
        <w:shd w:val="clear" w:color="auto" w:fill="FFFFFF"/>
        <w:spacing w:before="0" w:beforeAutospacing="0" w:after="0" w:afterAutospacing="0" w:line="360" w:lineRule="auto"/>
        <w:ind w:firstLine="567"/>
        <w:jc w:val="both"/>
        <w:rPr>
          <w:color w:val="000000"/>
          <w:sz w:val="28"/>
          <w:szCs w:val="28"/>
        </w:rPr>
      </w:pPr>
      <w:r>
        <w:rPr>
          <w:color w:val="000000"/>
          <w:sz w:val="28"/>
          <w:szCs w:val="28"/>
        </w:rPr>
        <w:t xml:space="preserve">2. </w:t>
      </w:r>
      <w:r w:rsidR="0073279C" w:rsidRPr="00FE78EF">
        <w:rPr>
          <w:color w:val="000000"/>
          <w:sz w:val="28"/>
          <w:szCs w:val="28"/>
        </w:rPr>
        <w:t xml:space="preserve"> Битянова М.Р. (ред.) Практикум по психологическим играм с детьми и подростками. – СПб., 2012.</w:t>
      </w:r>
    </w:p>
    <w:p w:rsidR="0073279C" w:rsidRPr="00FE78EF" w:rsidRDefault="00D96CA6" w:rsidP="006C354D">
      <w:pPr>
        <w:pStyle w:val="a5"/>
        <w:widowControl w:val="0"/>
        <w:shd w:val="clear" w:color="auto" w:fill="FFFFFF"/>
        <w:spacing w:before="0" w:beforeAutospacing="0" w:after="0" w:afterAutospacing="0" w:line="360" w:lineRule="auto"/>
        <w:ind w:firstLine="567"/>
        <w:jc w:val="both"/>
        <w:rPr>
          <w:color w:val="000000"/>
          <w:sz w:val="28"/>
          <w:szCs w:val="28"/>
        </w:rPr>
      </w:pPr>
      <w:r>
        <w:rPr>
          <w:color w:val="000000"/>
          <w:sz w:val="28"/>
          <w:szCs w:val="28"/>
        </w:rPr>
        <w:t>3</w:t>
      </w:r>
      <w:r w:rsidR="0073279C" w:rsidRPr="00FE78EF">
        <w:rPr>
          <w:color w:val="000000"/>
          <w:sz w:val="28"/>
          <w:szCs w:val="28"/>
        </w:rPr>
        <w:t>. Беличева С.А. Основы превентивной психологии.М., 2018.</w:t>
      </w:r>
    </w:p>
    <w:p w:rsidR="0073279C" w:rsidRDefault="00D96CA6" w:rsidP="006C354D">
      <w:pPr>
        <w:pStyle w:val="a5"/>
        <w:widowControl w:val="0"/>
        <w:shd w:val="clear" w:color="auto" w:fill="FFFFFF"/>
        <w:spacing w:before="0" w:beforeAutospacing="0" w:after="0" w:afterAutospacing="0" w:line="360" w:lineRule="auto"/>
        <w:ind w:firstLine="567"/>
        <w:jc w:val="both"/>
        <w:rPr>
          <w:color w:val="000000"/>
          <w:sz w:val="28"/>
          <w:szCs w:val="28"/>
        </w:rPr>
      </w:pPr>
      <w:r>
        <w:rPr>
          <w:color w:val="000000"/>
          <w:sz w:val="28"/>
          <w:szCs w:val="28"/>
        </w:rPr>
        <w:t>4</w:t>
      </w:r>
      <w:r w:rsidR="0073279C" w:rsidRPr="00FE78EF">
        <w:rPr>
          <w:color w:val="000000"/>
          <w:sz w:val="28"/>
          <w:szCs w:val="28"/>
        </w:rPr>
        <w:t>. Вачков И.В. Основы технологии группового тренинга. Психотехники: Учебное пособие. – М., 2020.</w:t>
      </w:r>
    </w:p>
    <w:p w:rsidR="00D96CA6" w:rsidRPr="00D96CA6" w:rsidRDefault="00D96CA6" w:rsidP="006C354D">
      <w:pPr>
        <w:pStyle w:val="a9"/>
        <w:numPr>
          <w:ilvl w:val="0"/>
          <w:numId w:val="1"/>
        </w:numPr>
        <w:shd w:val="clear" w:color="auto" w:fill="FFFFFF"/>
        <w:tabs>
          <w:tab w:val="clear" w:pos="1440"/>
          <w:tab w:val="left" w:pos="540"/>
          <w:tab w:val="num" w:pos="993"/>
        </w:tabs>
        <w:suppressAutoHyphens/>
        <w:spacing w:line="360" w:lineRule="auto"/>
        <w:ind w:left="567" w:firstLine="0"/>
        <w:jc w:val="both"/>
        <w:rPr>
          <w:color w:val="000000"/>
          <w:sz w:val="28"/>
          <w:szCs w:val="28"/>
        </w:rPr>
      </w:pPr>
      <w:r w:rsidRPr="00D96CA6">
        <w:rPr>
          <w:color w:val="000000"/>
          <w:sz w:val="28"/>
          <w:szCs w:val="28"/>
        </w:rPr>
        <w:t xml:space="preserve">Девиантное поведение детей и подростков: проблемы их решения. -М., </w:t>
      </w:r>
      <w:r>
        <w:rPr>
          <w:color w:val="000000"/>
          <w:sz w:val="28"/>
          <w:szCs w:val="28"/>
        </w:rPr>
        <w:t>201</w:t>
      </w:r>
      <w:r w:rsidRPr="00D96CA6">
        <w:rPr>
          <w:color w:val="000000"/>
          <w:sz w:val="28"/>
          <w:szCs w:val="28"/>
        </w:rPr>
        <w:t>6. - С. 7-12</w:t>
      </w:r>
    </w:p>
    <w:p w:rsidR="00D96CA6" w:rsidRPr="00D96CA6" w:rsidRDefault="00D96CA6" w:rsidP="006C354D">
      <w:pPr>
        <w:numPr>
          <w:ilvl w:val="0"/>
          <w:numId w:val="1"/>
        </w:numPr>
        <w:shd w:val="clear" w:color="auto" w:fill="FFFFFF"/>
        <w:tabs>
          <w:tab w:val="clear" w:pos="1440"/>
          <w:tab w:val="left" w:pos="540"/>
          <w:tab w:val="num" w:pos="993"/>
        </w:tabs>
        <w:suppressAutoHyphens/>
        <w:autoSpaceDE w:val="0"/>
        <w:spacing w:line="360" w:lineRule="auto"/>
        <w:ind w:left="567" w:firstLine="0"/>
        <w:jc w:val="both"/>
        <w:rPr>
          <w:color w:val="000000"/>
          <w:sz w:val="28"/>
          <w:szCs w:val="28"/>
        </w:rPr>
      </w:pPr>
      <w:r w:rsidRPr="00D96CA6">
        <w:rPr>
          <w:color w:val="000000"/>
          <w:sz w:val="28"/>
          <w:szCs w:val="28"/>
        </w:rPr>
        <w:t>Кириллова О.Г. Механизм саморегуляции у подростков с аддиктивным поведением (в процессе приобщения к употреблению токсических веществ). – Казань, 2017. - 58 с.</w:t>
      </w:r>
    </w:p>
    <w:p w:rsidR="00D96CA6" w:rsidRPr="00D96CA6" w:rsidRDefault="00D96CA6" w:rsidP="006C354D">
      <w:pPr>
        <w:numPr>
          <w:ilvl w:val="0"/>
          <w:numId w:val="1"/>
        </w:numPr>
        <w:shd w:val="clear" w:color="auto" w:fill="FFFFFF"/>
        <w:tabs>
          <w:tab w:val="clear" w:pos="1440"/>
          <w:tab w:val="left" w:pos="540"/>
          <w:tab w:val="num" w:pos="993"/>
        </w:tabs>
        <w:suppressAutoHyphens/>
        <w:autoSpaceDE w:val="0"/>
        <w:spacing w:line="360" w:lineRule="auto"/>
        <w:ind w:left="567" w:firstLine="0"/>
        <w:jc w:val="both"/>
        <w:rPr>
          <w:bCs/>
          <w:sz w:val="28"/>
          <w:szCs w:val="28"/>
        </w:rPr>
      </w:pPr>
      <w:r w:rsidRPr="00D96CA6">
        <w:rPr>
          <w:bCs/>
          <w:color w:val="000000"/>
          <w:sz w:val="28"/>
          <w:szCs w:val="28"/>
        </w:rPr>
        <w:t xml:space="preserve"> </w:t>
      </w:r>
      <w:r w:rsidRPr="00D96CA6">
        <w:rPr>
          <w:bCs/>
          <w:sz w:val="28"/>
          <w:szCs w:val="28"/>
        </w:rPr>
        <w:t xml:space="preserve">Колесова Л.С. Подростки как группа, уязвимая для наркомании и ВИЧ-инфекции // Педагогика. – 2018. </w:t>
      </w:r>
      <w:r w:rsidRPr="00D96CA6">
        <w:rPr>
          <w:b/>
          <w:bCs/>
          <w:sz w:val="28"/>
          <w:szCs w:val="28"/>
        </w:rPr>
        <w:t>─</w:t>
      </w:r>
      <w:r w:rsidRPr="00D96CA6">
        <w:rPr>
          <w:bCs/>
          <w:color w:val="000000"/>
          <w:sz w:val="28"/>
          <w:szCs w:val="28"/>
        </w:rPr>
        <w:t xml:space="preserve"> </w:t>
      </w:r>
      <w:r w:rsidRPr="00D96CA6">
        <w:rPr>
          <w:bCs/>
          <w:sz w:val="28"/>
          <w:szCs w:val="28"/>
        </w:rPr>
        <w:t xml:space="preserve"> №1. – С.34 – 41.</w:t>
      </w:r>
    </w:p>
    <w:p w:rsidR="00D96CA6" w:rsidRPr="00D96CA6" w:rsidRDefault="00D96CA6" w:rsidP="006C354D">
      <w:pPr>
        <w:numPr>
          <w:ilvl w:val="0"/>
          <w:numId w:val="1"/>
        </w:numPr>
        <w:shd w:val="clear" w:color="auto" w:fill="FFFFFF"/>
        <w:tabs>
          <w:tab w:val="clear" w:pos="1440"/>
          <w:tab w:val="left" w:pos="540"/>
          <w:tab w:val="num" w:pos="993"/>
        </w:tabs>
        <w:suppressAutoHyphens/>
        <w:autoSpaceDE w:val="0"/>
        <w:spacing w:line="360" w:lineRule="auto"/>
        <w:ind w:left="567" w:firstLine="0"/>
        <w:jc w:val="both"/>
        <w:rPr>
          <w:color w:val="000000"/>
          <w:sz w:val="28"/>
          <w:szCs w:val="28"/>
        </w:rPr>
      </w:pPr>
      <w:r w:rsidRPr="00D96CA6">
        <w:rPr>
          <w:bCs/>
          <w:color w:val="000000"/>
          <w:sz w:val="28"/>
          <w:szCs w:val="28"/>
        </w:rPr>
        <w:t xml:space="preserve"> </w:t>
      </w:r>
      <w:r w:rsidRPr="00D96CA6">
        <w:rPr>
          <w:color w:val="000000"/>
          <w:sz w:val="28"/>
          <w:szCs w:val="28"/>
        </w:rPr>
        <w:t>Колесов Д.В. Антинаркотическое воспитание: Учебно-методическое пособие. – М., Воронеж, 20</w:t>
      </w:r>
      <w:r>
        <w:rPr>
          <w:color w:val="000000"/>
          <w:sz w:val="28"/>
          <w:szCs w:val="28"/>
        </w:rPr>
        <w:t>19</w:t>
      </w:r>
      <w:r w:rsidRPr="00D96CA6">
        <w:rPr>
          <w:color w:val="000000"/>
          <w:sz w:val="28"/>
          <w:szCs w:val="28"/>
        </w:rPr>
        <w:t>. - 69 с.</w:t>
      </w:r>
    </w:p>
    <w:p w:rsidR="0073279C" w:rsidRPr="00FE78EF" w:rsidRDefault="00D96CA6" w:rsidP="006C354D">
      <w:pPr>
        <w:pStyle w:val="a5"/>
        <w:widowControl w:val="0"/>
        <w:shd w:val="clear" w:color="auto" w:fill="FFFFFF"/>
        <w:spacing w:before="0" w:beforeAutospacing="0" w:after="0" w:afterAutospacing="0" w:line="360" w:lineRule="auto"/>
        <w:ind w:firstLine="567"/>
        <w:jc w:val="both"/>
        <w:rPr>
          <w:color w:val="000000"/>
          <w:sz w:val="28"/>
          <w:szCs w:val="28"/>
        </w:rPr>
      </w:pPr>
      <w:r>
        <w:rPr>
          <w:color w:val="000000"/>
          <w:sz w:val="28"/>
          <w:szCs w:val="28"/>
        </w:rPr>
        <w:t>9</w:t>
      </w:r>
      <w:r w:rsidR="0073279C" w:rsidRPr="00FE78EF">
        <w:rPr>
          <w:color w:val="000000"/>
          <w:sz w:val="28"/>
          <w:szCs w:val="28"/>
        </w:rPr>
        <w:t xml:space="preserve">. Макшанов С.И., Хрящева Н.Ю. Психогимнастика в тренинге. Каталог. Часть 1. – СПб., </w:t>
      </w:r>
      <w:r>
        <w:rPr>
          <w:color w:val="000000"/>
          <w:sz w:val="28"/>
          <w:szCs w:val="28"/>
        </w:rPr>
        <w:t>200</w:t>
      </w:r>
      <w:r w:rsidR="0073279C" w:rsidRPr="00FE78EF">
        <w:rPr>
          <w:color w:val="000000"/>
          <w:sz w:val="28"/>
          <w:szCs w:val="28"/>
        </w:rPr>
        <w:t>8.</w:t>
      </w:r>
    </w:p>
    <w:p w:rsidR="0073279C" w:rsidRPr="00FE78EF" w:rsidRDefault="00D96CA6" w:rsidP="006C354D">
      <w:pPr>
        <w:pStyle w:val="a5"/>
        <w:widowControl w:val="0"/>
        <w:shd w:val="clear" w:color="auto" w:fill="FFFFFF"/>
        <w:spacing w:before="0" w:beforeAutospacing="0" w:after="0" w:afterAutospacing="0" w:line="360" w:lineRule="auto"/>
        <w:ind w:firstLine="567"/>
        <w:jc w:val="both"/>
        <w:rPr>
          <w:color w:val="000000"/>
          <w:sz w:val="28"/>
          <w:szCs w:val="28"/>
        </w:rPr>
      </w:pPr>
      <w:r>
        <w:rPr>
          <w:color w:val="000000"/>
          <w:sz w:val="28"/>
          <w:szCs w:val="28"/>
        </w:rPr>
        <w:t>10</w:t>
      </w:r>
      <w:r w:rsidR="0073279C" w:rsidRPr="00FE78EF">
        <w:rPr>
          <w:color w:val="000000"/>
          <w:sz w:val="28"/>
          <w:szCs w:val="28"/>
        </w:rPr>
        <w:t>. Макартычева Г.И. Коррекция девиантного поведения. Тренинги для подростков и их родителей. – СПб.:Речь, 2017.</w:t>
      </w:r>
    </w:p>
    <w:p w:rsidR="0073279C" w:rsidRPr="00FE78EF" w:rsidRDefault="00D96CA6" w:rsidP="006C354D">
      <w:pPr>
        <w:pStyle w:val="a5"/>
        <w:widowControl w:val="0"/>
        <w:shd w:val="clear" w:color="auto" w:fill="FFFFFF"/>
        <w:spacing w:before="0" w:beforeAutospacing="0" w:after="0" w:afterAutospacing="0" w:line="360" w:lineRule="auto"/>
        <w:ind w:firstLine="567"/>
        <w:jc w:val="both"/>
        <w:rPr>
          <w:color w:val="000000"/>
          <w:sz w:val="28"/>
          <w:szCs w:val="28"/>
        </w:rPr>
      </w:pPr>
      <w:r>
        <w:rPr>
          <w:color w:val="000000"/>
          <w:sz w:val="28"/>
          <w:szCs w:val="28"/>
        </w:rPr>
        <w:t>11</w:t>
      </w:r>
      <w:r w:rsidR="0073279C" w:rsidRPr="00FE78EF">
        <w:rPr>
          <w:color w:val="000000"/>
          <w:sz w:val="28"/>
          <w:szCs w:val="28"/>
        </w:rPr>
        <w:t>.  Практикум по курсу «Девиантное поведение подростков»: учебно-методическое пособие/Н.А. Николаева; МОиН РФ; - Оренбург: Изд-во ОГПУ, 2016.</w:t>
      </w:r>
    </w:p>
    <w:p w:rsidR="0073279C" w:rsidRPr="00FE78EF" w:rsidRDefault="00D96CA6" w:rsidP="006C354D">
      <w:pPr>
        <w:pStyle w:val="a5"/>
        <w:widowControl w:val="0"/>
        <w:shd w:val="clear" w:color="auto" w:fill="FFFFFF"/>
        <w:spacing w:before="0" w:beforeAutospacing="0" w:after="0" w:afterAutospacing="0" w:line="360" w:lineRule="auto"/>
        <w:ind w:firstLine="567"/>
        <w:jc w:val="both"/>
        <w:rPr>
          <w:color w:val="000000"/>
          <w:sz w:val="28"/>
          <w:szCs w:val="28"/>
        </w:rPr>
      </w:pPr>
      <w:r>
        <w:rPr>
          <w:color w:val="000000"/>
          <w:sz w:val="28"/>
          <w:szCs w:val="28"/>
        </w:rPr>
        <w:t>12</w:t>
      </w:r>
      <w:r w:rsidR="0073279C" w:rsidRPr="00FE78EF">
        <w:rPr>
          <w:color w:val="000000"/>
          <w:sz w:val="28"/>
          <w:szCs w:val="28"/>
        </w:rPr>
        <w:t xml:space="preserve">. Родионов В.А. Я и все-все-все. Тренинговые занятия по формированию социальных навыков для </w:t>
      </w:r>
      <w:r w:rsidR="006C354D">
        <w:rPr>
          <w:color w:val="000000"/>
          <w:sz w:val="28"/>
          <w:szCs w:val="28"/>
        </w:rPr>
        <w:t>обучающихся</w:t>
      </w:r>
      <w:r w:rsidR="0073279C" w:rsidRPr="00FE78EF">
        <w:rPr>
          <w:color w:val="000000"/>
          <w:sz w:val="28"/>
          <w:szCs w:val="28"/>
        </w:rPr>
        <w:t xml:space="preserve"> 5–9-х классов. – Ярославль, 2012.</w:t>
      </w:r>
    </w:p>
    <w:p w:rsidR="0073279C" w:rsidRPr="00FE78EF" w:rsidRDefault="0073279C" w:rsidP="006C354D">
      <w:pPr>
        <w:pStyle w:val="a5"/>
        <w:widowControl w:val="0"/>
        <w:shd w:val="clear" w:color="auto" w:fill="FFFFFF"/>
        <w:spacing w:before="0" w:beforeAutospacing="0" w:after="0" w:afterAutospacing="0" w:line="360" w:lineRule="auto"/>
        <w:ind w:firstLine="567"/>
        <w:jc w:val="both"/>
        <w:rPr>
          <w:color w:val="000000"/>
          <w:sz w:val="28"/>
          <w:szCs w:val="28"/>
        </w:rPr>
      </w:pPr>
      <w:r w:rsidRPr="00FE78EF">
        <w:rPr>
          <w:color w:val="000000"/>
          <w:sz w:val="28"/>
          <w:szCs w:val="28"/>
        </w:rPr>
        <w:t>1</w:t>
      </w:r>
      <w:r w:rsidR="00D96CA6">
        <w:rPr>
          <w:color w:val="000000"/>
          <w:sz w:val="28"/>
          <w:szCs w:val="28"/>
        </w:rPr>
        <w:t>3</w:t>
      </w:r>
      <w:r w:rsidRPr="00FE78EF">
        <w:rPr>
          <w:color w:val="000000"/>
          <w:sz w:val="28"/>
          <w:szCs w:val="28"/>
        </w:rPr>
        <w:t>. Чечельницкая С.М., Косарецкий С.Г., Шалаева Д.А., Родионов В.А. Теория и практика обучения жизненным навыкам // Школа здоровья. – 2022. – № 1.</w:t>
      </w:r>
    </w:p>
    <w:p w:rsidR="0073279C" w:rsidRPr="00FE78EF" w:rsidRDefault="0073279C" w:rsidP="006C354D">
      <w:pPr>
        <w:pStyle w:val="a5"/>
        <w:widowControl w:val="0"/>
        <w:shd w:val="clear" w:color="auto" w:fill="FFFFFF"/>
        <w:spacing w:before="0" w:beforeAutospacing="0" w:after="0" w:afterAutospacing="0" w:line="360" w:lineRule="auto"/>
        <w:ind w:firstLine="567"/>
        <w:jc w:val="both"/>
        <w:rPr>
          <w:color w:val="000000"/>
          <w:sz w:val="28"/>
          <w:szCs w:val="28"/>
        </w:rPr>
      </w:pPr>
      <w:r w:rsidRPr="00FE78EF">
        <w:rPr>
          <w:color w:val="000000"/>
          <w:sz w:val="28"/>
          <w:szCs w:val="28"/>
        </w:rPr>
        <w:t>1</w:t>
      </w:r>
      <w:r w:rsidR="00D96CA6">
        <w:rPr>
          <w:color w:val="000000"/>
          <w:sz w:val="28"/>
          <w:szCs w:val="28"/>
        </w:rPr>
        <w:t>4</w:t>
      </w:r>
      <w:r w:rsidRPr="00FE78EF">
        <w:rPr>
          <w:color w:val="000000"/>
          <w:sz w:val="28"/>
          <w:szCs w:val="28"/>
        </w:rPr>
        <w:t xml:space="preserve">. Здоровый образ жизни: модели, программы, проекты: сборник программно-методических материалов. – Витебск: УО «ВОГ ИПК и ПРР и СО», 2016. </w:t>
      </w:r>
    </w:p>
    <w:p w:rsidR="0073279C" w:rsidRPr="00FE78EF" w:rsidRDefault="0073279C" w:rsidP="006C354D">
      <w:pPr>
        <w:pStyle w:val="a5"/>
        <w:widowControl w:val="0"/>
        <w:shd w:val="clear" w:color="auto" w:fill="FFFFFF"/>
        <w:spacing w:before="0" w:beforeAutospacing="0" w:after="0" w:afterAutospacing="0" w:line="360" w:lineRule="auto"/>
        <w:ind w:firstLine="567"/>
        <w:jc w:val="both"/>
        <w:rPr>
          <w:sz w:val="28"/>
          <w:szCs w:val="28"/>
        </w:rPr>
      </w:pPr>
      <w:r w:rsidRPr="00FE78EF">
        <w:rPr>
          <w:color w:val="000000"/>
          <w:sz w:val="28"/>
          <w:szCs w:val="28"/>
        </w:rPr>
        <w:t>1</w:t>
      </w:r>
      <w:r w:rsidR="00D96CA6">
        <w:rPr>
          <w:color w:val="000000"/>
          <w:sz w:val="28"/>
          <w:szCs w:val="28"/>
        </w:rPr>
        <w:t>5</w:t>
      </w:r>
      <w:r w:rsidRPr="00FE78EF">
        <w:rPr>
          <w:color w:val="000000"/>
          <w:sz w:val="28"/>
          <w:szCs w:val="28"/>
        </w:rPr>
        <w:t xml:space="preserve">. </w:t>
      </w:r>
      <w:hyperlink r:id="rId14" w:history="1">
        <w:r w:rsidRPr="00FE78EF">
          <w:rPr>
            <w:rStyle w:val="a6"/>
            <w:sz w:val="28"/>
            <w:szCs w:val="28"/>
          </w:rPr>
          <w:t>http://www.56.fskn.gov.ru/</w:t>
        </w:r>
      </w:hyperlink>
    </w:p>
    <w:p w:rsidR="0073279C" w:rsidRPr="00FE78EF" w:rsidRDefault="0073279C" w:rsidP="006C354D">
      <w:pPr>
        <w:pStyle w:val="a5"/>
        <w:widowControl w:val="0"/>
        <w:shd w:val="clear" w:color="auto" w:fill="FFFFFF"/>
        <w:spacing w:before="0" w:beforeAutospacing="0" w:after="0" w:afterAutospacing="0" w:line="360" w:lineRule="auto"/>
        <w:ind w:firstLine="567"/>
        <w:jc w:val="both"/>
        <w:rPr>
          <w:sz w:val="28"/>
          <w:szCs w:val="28"/>
        </w:rPr>
      </w:pPr>
      <w:r w:rsidRPr="00FE78EF">
        <w:rPr>
          <w:sz w:val="28"/>
          <w:szCs w:val="28"/>
        </w:rPr>
        <w:t>1</w:t>
      </w:r>
      <w:r w:rsidR="00D96CA6">
        <w:rPr>
          <w:sz w:val="28"/>
          <w:szCs w:val="28"/>
        </w:rPr>
        <w:t>6</w:t>
      </w:r>
      <w:r w:rsidRPr="00FE78EF">
        <w:rPr>
          <w:sz w:val="28"/>
          <w:szCs w:val="28"/>
        </w:rPr>
        <w:t xml:space="preserve">. </w:t>
      </w:r>
      <w:hyperlink r:id="rId15" w:history="1">
        <w:r w:rsidRPr="00FE78EF">
          <w:rPr>
            <w:rStyle w:val="a6"/>
            <w:sz w:val="28"/>
            <w:szCs w:val="28"/>
          </w:rPr>
          <w:t>http://www.narkotiki.ru</w:t>
        </w:r>
      </w:hyperlink>
    </w:p>
    <w:p w:rsidR="0073279C" w:rsidRPr="00FE78EF" w:rsidRDefault="0073279C" w:rsidP="006C354D">
      <w:pPr>
        <w:pStyle w:val="a5"/>
        <w:widowControl w:val="0"/>
        <w:shd w:val="clear" w:color="auto" w:fill="FFFFFF"/>
        <w:spacing w:before="0" w:beforeAutospacing="0" w:after="0" w:afterAutospacing="0" w:line="360" w:lineRule="auto"/>
        <w:ind w:firstLine="567"/>
        <w:jc w:val="both"/>
        <w:rPr>
          <w:sz w:val="28"/>
          <w:szCs w:val="28"/>
        </w:rPr>
      </w:pPr>
      <w:r w:rsidRPr="00FE78EF">
        <w:rPr>
          <w:sz w:val="28"/>
          <w:szCs w:val="28"/>
        </w:rPr>
        <w:t>1</w:t>
      </w:r>
      <w:r w:rsidR="00D96CA6">
        <w:rPr>
          <w:sz w:val="28"/>
          <w:szCs w:val="28"/>
        </w:rPr>
        <w:t>7</w:t>
      </w:r>
      <w:r w:rsidRPr="00FE78EF">
        <w:rPr>
          <w:sz w:val="28"/>
          <w:szCs w:val="28"/>
        </w:rPr>
        <w:t>. http://www.narko56.ru/</w:t>
      </w:r>
    </w:p>
    <w:p w:rsidR="0073279C" w:rsidRPr="00FE78EF" w:rsidRDefault="0073279C" w:rsidP="006C354D">
      <w:pPr>
        <w:pStyle w:val="a5"/>
        <w:widowControl w:val="0"/>
        <w:shd w:val="clear" w:color="auto" w:fill="FFFFFF"/>
        <w:spacing w:before="0" w:beforeAutospacing="0" w:after="0" w:afterAutospacing="0" w:line="360" w:lineRule="auto"/>
        <w:ind w:firstLine="709"/>
        <w:jc w:val="center"/>
        <w:rPr>
          <w:color w:val="333333"/>
          <w:sz w:val="28"/>
          <w:szCs w:val="28"/>
          <w:shd w:val="clear" w:color="auto" w:fill="FFFFFF"/>
        </w:rPr>
      </w:pPr>
    </w:p>
    <w:p w:rsidR="00D96CA6" w:rsidRDefault="00D96CA6" w:rsidP="006C354D">
      <w:pPr>
        <w:spacing w:line="360" w:lineRule="auto"/>
        <w:jc w:val="center"/>
        <w:rPr>
          <w:b/>
        </w:rPr>
      </w:pPr>
    </w:p>
    <w:p w:rsidR="00D96CA6" w:rsidRDefault="00D96CA6" w:rsidP="006C354D">
      <w:pPr>
        <w:spacing w:line="360" w:lineRule="auto"/>
        <w:jc w:val="center"/>
        <w:rPr>
          <w:b/>
        </w:rPr>
      </w:pPr>
    </w:p>
    <w:p w:rsidR="0081502F" w:rsidRDefault="0081502F" w:rsidP="006C354D">
      <w:pPr>
        <w:widowControl w:val="0"/>
        <w:spacing w:line="360" w:lineRule="auto"/>
        <w:ind w:firstLine="709"/>
        <w:rPr>
          <w:sz w:val="28"/>
          <w:szCs w:val="28"/>
        </w:rPr>
      </w:pPr>
    </w:p>
    <w:p w:rsidR="00FB3A4C" w:rsidRDefault="00FB3A4C" w:rsidP="006C354D">
      <w:pPr>
        <w:widowControl w:val="0"/>
        <w:spacing w:line="360" w:lineRule="auto"/>
        <w:ind w:firstLine="709"/>
        <w:rPr>
          <w:sz w:val="28"/>
          <w:szCs w:val="28"/>
        </w:rPr>
      </w:pPr>
    </w:p>
    <w:p w:rsidR="00FB3A4C" w:rsidRDefault="00FB3A4C" w:rsidP="006C354D">
      <w:pPr>
        <w:widowControl w:val="0"/>
        <w:spacing w:line="360" w:lineRule="auto"/>
        <w:ind w:firstLine="709"/>
        <w:rPr>
          <w:sz w:val="28"/>
          <w:szCs w:val="28"/>
        </w:rPr>
      </w:pPr>
    </w:p>
    <w:p w:rsidR="00FB3A4C" w:rsidRDefault="00FB3A4C" w:rsidP="006C354D">
      <w:pPr>
        <w:widowControl w:val="0"/>
        <w:spacing w:line="360" w:lineRule="auto"/>
        <w:ind w:firstLine="709"/>
        <w:rPr>
          <w:sz w:val="28"/>
          <w:szCs w:val="28"/>
        </w:rPr>
      </w:pPr>
    </w:p>
    <w:p w:rsidR="00FB3A4C" w:rsidRDefault="00FB3A4C" w:rsidP="006C354D">
      <w:pPr>
        <w:widowControl w:val="0"/>
        <w:spacing w:line="360" w:lineRule="auto"/>
        <w:ind w:firstLine="709"/>
        <w:rPr>
          <w:sz w:val="28"/>
          <w:szCs w:val="28"/>
        </w:rPr>
      </w:pPr>
    </w:p>
    <w:p w:rsidR="00FB3A4C" w:rsidRDefault="00FB3A4C" w:rsidP="006C354D">
      <w:pPr>
        <w:widowControl w:val="0"/>
        <w:spacing w:line="360" w:lineRule="auto"/>
        <w:ind w:firstLine="709"/>
        <w:rPr>
          <w:sz w:val="28"/>
          <w:szCs w:val="28"/>
        </w:rPr>
      </w:pPr>
    </w:p>
    <w:p w:rsidR="00FB3A4C" w:rsidRDefault="00FB3A4C" w:rsidP="006C354D">
      <w:pPr>
        <w:widowControl w:val="0"/>
        <w:spacing w:line="360" w:lineRule="auto"/>
        <w:ind w:firstLine="709"/>
        <w:rPr>
          <w:sz w:val="28"/>
          <w:szCs w:val="28"/>
        </w:rPr>
      </w:pPr>
    </w:p>
    <w:p w:rsidR="00FB3A4C" w:rsidRDefault="00FB3A4C" w:rsidP="006C354D">
      <w:pPr>
        <w:widowControl w:val="0"/>
        <w:spacing w:line="360" w:lineRule="auto"/>
        <w:ind w:firstLine="709"/>
        <w:rPr>
          <w:sz w:val="28"/>
          <w:szCs w:val="28"/>
        </w:rPr>
      </w:pPr>
    </w:p>
    <w:p w:rsidR="00FB3A4C" w:rsidRDefault="00FB3A4C" w:rsidP="006C354D">
      <w:pPr>
        <w:widowControl w:val="0"/>
        <w:spacing w:line="360" w:lineRule="auto"/>
        <w:ind w:firstLine="709"/>
        <w:rPr>
          <w:sz w:val="28"/>
          <w:szCs w:val="28"/>
        </w:rPr>
      </w:pPr>
    </w:p>
    <w:p w:rsidR="00FB3A4C" w:rsidRDefault="00FB3A4C" w:rsidP="006C354D">
      <w:pPr>
        <w:widowControl w:val="0"/>
        <w:spacing w:line="360" w:lineRule="auto"/>
        <w:ind w:firstLine="709"/>
        <w:rPr>
          <w:sz w:val="28"/>
          <w:szCs w:val="28"/>
        </w:rPr>
      </w:pPr>
    </w:p>
    <w:p w:rsidR="00FB3A4C" w:rsidRDefault="00FB3A4C" w:rsidP="006C354D">
      <w:pPr>
        <w:widowControl w:val="0"/>
        <w:spacing w:line="360" w:lineRule="auto"/>
        <w:ind w:firstLine="709"/>
        <w:rPr>
          <w:sz w:val="28"/>
          <w:szCs w:val="28"/>
        </w:rPr>
      </w:pPr>
    </w:p>
    <w:p w:rsidR="00FB3A4C" w:rsidRDefault="00FB3A4C" w:rsidP="006C354D">
      <w:pPr>
        <w:widowControl w:val="0"/>
        <w:spacing w:line="360" w:lineRule="auto"/>
        <w:ind w:firstLine="709"/>
        <w:rPr>
          <w:sz w:val="28"/>
          <w:szCs w:val="28"/>
        </w:rPr>
      </w:pPr>
    </w:p>
    <w:p w:rsidR="00FB3A4C" w:rsidRDefault="00FB3A4C" w:rsidP="006C354D">
      <w:pPr>
        <w:widowControl w:val="0"/>
        <w:spacing w:line="360" w:lineRule="auto"/>
        <w:ind w:firstLine="709"/>
        <w:rPr>
          <w:sz w:val="28"/>
          <w:szCs w:val="28"/>
        </w:rPr>
      </w:pPr>
    </w:p>
    <w:p w:rsidR="00FB3A4C" w:rsidRDefault="00FB3A4C" w:rsidP="006C354D">
      <w:pPr>
        <w:widowControl w:val="0"/>
        <w:spacing w:line="360" w:lineRule="auto"/>
        <w:ind w:firstLine="709"/>
        <w:rPr>
          <w:sz w:val="28"/>
          <w:szCs w:val="28"/>
        </w:rPr>
      </w:pPr>
    </w:p>
    <w:p w:rsidR="00FB3A4C" w:rsidRDefault="00FB3A4C" w:rsidP="006C354D">
      <w:pPr>
        <w:widowControl w:val="0"/>
        <w:spacing w:line="360" w:lineRule="auto"/>
        <w:ind w:firstLine="709"/>
        <w:rPr>
          <w:sz w:val="28"/>
          <w:szCs w:val="28"/>
        </w:rPr>
      </w:pPr>
    </w:p>
    <w:p w:rsidR="00FB3A4C" w:rsidRDefault="00FB3A4C" w:rsidP="006C354D">
      <w:pPr>
        <w:widowControl w:val="0"/>
        <w:spacing w:line="360" w:lineRule="auto"/>
        <w:ind w:firstLine="709"/>
        <w:rPr>
          <w:sz w:val="28"/>
          <w:szCs w:val="28"/>
        </w:rPr>
      </w:pPr>
    </w:p>
    <w:p w:rsidR="00FB3A4C" w:rsidRDefault="00FB3A4C" w:rsidP="006C354D">
      <w:pPr>
        <w:widowControl w:val="0"/>
        <w:spacing w:line="360" w:lineRule="auto"/>
        <w:ind w:firstLine="709"/>
        <w:rPr>
          <w:sz w:val="28"/>
          <w:szCs w:val="28"/>
        </w:rPr>
      </w:pPr>
    </w:p>
    <w:p w:rsidR="00FB3A4C" w:rsidRDefault="00FB3A4C" w:rsidP="006C354D">
      <w:pPr>
        <w:widowControl w:val="0"/>
        <w:spacing w:line="360" w:lineRule="auto"/>
        <w:ind w:firstLine="709"/>
        <w:rPr>
          <w:sz w:val="28"/>
          <w:szCs w:val="28"/>
        </w:rPr>
      </w:pPr>
    </w:p>
    <w:p w:rsidR="00FB3A4C" w:rsidRDefault="00FB3A4C" w:rsidP="006C354D">
      <w:pPr>
        <w:widowControl w:val="0"/>
        <w:spacing w:line="360" w:lineRule="auto"/>
        <w:ind w:firstLine="709"/>
        <w:rPr>
          <w:sz w:val="28"/>
          <w:szCs w:val="28"/>
        </w:rPr>
      </w:pPr>
    </w:p>
    <w:p w:rsidR="00FB3A4C" w:rsidRDefault="00FB3A4C" w:rsidP="006C354D">
      <w:pPr>
        <w:widowControl w:val="0"/>
        <w:spacing w:line="360" w:lineRule="auto"/>
        <w:ind w:firstLine="709"/>
        <w:rPr>
          <w:sz w:val="28"/>
          <w:szCs w:val="28"/>
        </w:rPr>
      </w:pPr>
    </w:p>
    <w:p w:rsidR="00FB3A4C" w:rsidRPr="005E5C4B" w:rsidRDefault="00FB3A4C" w:rsidP="006C354D">
      <w:pPr>
        <w:spacing w:line="360" w:lineRule="auto"/>
        <w:jc w:val="center"/>
        <w:rPr>
          <w:b/>
        </w:rPr>
      </w:pPr>
      <w:r w:rsidRPr="005E5C4B">
        <w:rPr>
          <w:b/>
        </w:rPr>
        <w:t>Приложение А</w:t>
      </w:r>
    </w:p>
    <w:p w:rsidR="00FB3A4C" w:rsidRPr="005E5C4B" w:rsidRDefault="00FB3A4C" w:rsidP="006C354D">
      <w:pPr>
        <w:spacing w:line="360" w:lineRule="auto"/>
        <w:jc w:val="center"/>
        <w:rPr>
          <w:b/>
          <w:bCs/>
        </w:rPr>
      </w:pPr>
      <w:r w:rsidRPr="005E5C4B">
        <w:rPr>
          <w:b/>
          <w:bCs/>
        </w:rPr>
        <w:t>Мотивация употребления наркотиков</w:t>
      </w:r>
    </w:p>
    <w:tbl>
      <w:tblPr>
        <w:tblW w:w="0" w:type="auto"/>
        <w:tblInd w:w="-75" w:type="dxa"/>
        <w:tblLayout w:type="fixed"/>
        <w:tblCellMar>
          <w:top w:w="30" w:type="dxa"/>
          <w:left w:w="30" w:type="dxa"/>
          <w:bottom w:w="30" w:type="dxa"/>
          <w:right w:w="30" w:type="dxa"/>
        </w:tblCellMar>
        <w:tblLook w:val="0000"/>
      </w:tblPr>
      <w:tblGrid>
        <w:gridCol w:w="9564"/>
      </w:tblGrid>
      <w:tr w:rsidR="00FB3A4C" w:rsidRPr="005E5C4B" w:rsidTr="00303374">
        <w:trPr>
          <w:trHeight w:val="839"/>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pPr>
            <w:r w:rsidRPr="005E5C4B">
              <w:t xml:space="preserve">Интерес к необычным ощущениям, переживаниям </w:t>
            </w:r>
          </w:p>
        </w:tc>
      </w:tr>
      <w:tr w:rsidR="00FB3A4C" w:rsidRPr="005E5C4B" w:rsidTr="00303374">
        <w:trPr>
          <w:trHeight w:val="773"/>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pPr>
            <w:r w:rsidRPr="005E5C4B">
              <w:t xml:space="preserve">Возможность полностью забыть о личных проблемах </w:t>
            </w:r>
          </w:p>
        </w:tc>
      </w:tr>
      <w:tr w:rsidR="00FB3A4C" w:rsidRPr="005E5C4B" w:rsidTr="00303374">
        <w:trPr>
          <w:trHeight w:val="790"/>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pPr>
            <w:r w:rsidRPr="005E5C4B">
              <w:t xml:space="preserve">Возможность попасть в другой мир </w:t>
            </w:r>
          </w:p>
        </w:tc>
      </w:tr>
      <w:tr w:rsidR="00FB3A4C" w:rsidRPr="005E5C4B" w:rsidTr="00303374">
        <w:trPr>
          <w:trHeight w:val="315"/>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pPr>
            <w:r w:rsidRPr="005E5C4B">
              <w:t xml:space="preserve">Удовольствие, которое нельзя получить другими способами </w:t>
            </w:r>
          </w:p>
        </w:tc>
      </w:tr>
      <w:tr w:rsidR="00FB3A4C" w:rsidRPr="005E5C4B" w:rsidTr="00303374">
        <w:trPr>
          <w:trHeight w:val="315"/>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pPr>
            <w:r w:rsidRPr="005E5C4B">
              <w:t xml:space="preserve">Повышение настроения </w:t>
            </w:r>
          </w:p>
        </w:tc>
      </w:tr>
      <w:tr w:rsidR="00FB3A4C" w:rsidRPr="005E5C4B" w:rsidTr="00303374">
        <w:trPr>
          <w:trHeight w:val="315"/>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pPr>
            <w:r w:rsidRPr="005E5C4B">
              <w:t xml:space="preserve">Спасение от скуки </w:t>
            </w:r>
          </w:p>
        </w:tc>
      </w:tr>
      <w:tr w:rsidR="00FB3A4C" w:rsidRPr="005E5C4B" w:rsidTr="00303374">
        <w:trPr>
          <w:trHeight w:val="315"/>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pPr>
            <w:r w:rsidRPr="005E5C4B">
              <w:t xml:space="preserve">От несчастной любви </w:t>
            </w:r>
          </w:p>
        </w:tc>
      </w:tr>
      <w:tr w:rsidR="00FB3A4C" w:rsidRPr="005E5C4B" w:rsidTr="00303374">
        <w:trPr>
          <w:trHeight w:val="315"/>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pPr>
            <w:r w:rsidRPr="005E5C4B">
              <w:t xml:space="preserve">Сильная эмоциональная разгрузка </w:t>
            </w:r>
          </w:p>
        </w:tc>
      </w:tr>
      <w:tr w:rsidR="00FB3A4C" w:rsidRPr="005E5C4B" w:rsidTr="00303374">
        <w:trPr>
          <w:trHeight w:val="315"/>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pPr>
            <w:r w:rsidRPr="005E5C4B">
              <w:t xml:space="preserve">Уход от проблем с родителями </w:t>
            </w:r>
          </w:p>
        </w:tc>
      </w:tr>
      <w:tr w:rsidR="00FB3A4C" w:rsidRPr="005E5C4B" w:rsidTr="00303374">
        <w:trPr>
          <w:trHeight w:val="315"/>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pPr>
            <w:r w:rsidRPr="005E5C4B">
              <w:t xml:space="preserve">Опасность, риск </w:t>
            </w:r>
          </w:p>
        </w:tc>
      </w:tr>
      <w:tr w:rsidR="00FB3A4C" w:rsidRPr="005E5C4B" w:rsidTr="00303374">
        <w:trPr>
          <w:trHeight w:val="315"/>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pPr>
            <w:r w:rsidRPr="005E5C4B">
              <w:t xml:space="preserve">Возможность испытать себя </w:t>
            </w:r>
          </w:p>
        </w:tc>
      </w:tr>
      <w:tr w:rsidR="00FB3A4C" w:rsidRPr="005E5C4B" w:rsidTr="00303374">
        <w:trPr>
          <w:trHeight w:val="315"/>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pPr>
            <w:r w:rsidRPr="005E5C4B">
              <w:t>Популярность</w:t>
            </w:r>
          </w:p>
        </w:tc>
      </w:tr>
      <w:tr w:rsidR="00FB3A4C" w:rsidRPr="005E5C4B" w:rsidTr="00303374">
        <w:trPr>
          <w:trHeight w:val="315"/>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pPr>
            <w:r w:rsidRPr="005E5C4B">
              <w:t xml:space="preserve">Уход от проблем в школе </w:t>
            </w:r>
          </w:p>
        </w:tc>
      </w:tr>
      <w:tr w:rsidR="00FB3A4C" w:rsidRPr="005E5C4B" w:rsidTr="00303374">
        <w:trPr>
          <w:trHeight w:val="315"/>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pPr>
            <w:r w:rsidRPr="005E5C4B">
              <w:t xml:space="preserve">Доступность </w:t>
            </w:r>
          </w:p>
        </w:tc>
      </w:tr>
      <w:tr w:rsidR="00FB3A4C" w:rsidRPr="005E5C4B" w:rsidTr="00303374">
        <w:trPr>
          <w:trHeight w:val="315"/>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pPr>
            <w:r w:rsidRPr="005E5C4B">
              <w:t xml:space="preserve">Возможность найти решение любых проблем </w:t>
            </w:r>
          </w:p>
        </w:tc>
      </w:tr>
      <w:tr w:rsidR="00FB3A4C" w:rsidRPr="005E5C4B" w:rsidTr="00303374">
        <w:trPr>
          <w:trHeight w:val="315"/>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pPr>
            <w:r w:rsidRPr="005E5C4B">
              <w:t>Престижность</w:t>
            </w:r>
          </w:p>
        </w:tc>
      </w:tr>
      <w:tr w:rsidR="00FB3A4C" w:rsidRPr="005E5C4B" w:rsidTr="00303374">
        <w:trPr>
          <w:trHeight w:val="315"/>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pPr>
            <w:r w:rsidRPr="005E5C4B">
              <w:t xml:space="preserve">Уважение друзей, знакомых </w:t>
            </w:r>
          </w:p>
        </w:tc>
      </w:tr>
      <w:tr w:rsidR="00FB3A4C" w:rsidRPr="005E5C4B" w:rsidTr="00303374">
        <w:trPr>
          <w:trHeight w:val="315"/>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pPr>
            <w:r w:rsidRPr="005E5C4B">
              <w:t>Безнаказанность</w:t>
            </w:r>
          </w:p>
        </w:tc>
      </w:tr>
      <w:tr w:rsidR="00FB3A4C" w:rsidRPr="005E5C4B" w:rsidTr="00303374">
        <w:trPr>
          <w:trHeight w:val="315"/>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pPr>
            <w:r w:rsidRPr="005E5C4B">
              <w:t xml:space="preserve">Возможность быть более трудоспособным, общительным </w:t>
            </w:r>
          </w:p>
        </w:tc>
      </w:tr>
    </w:tbl>
    <w:p w:rsidR="00FB3A4C" w:rsidRPr="005E5C4B" w:rsidRDefault="00FB3A4C" w:rsidP="006C354D">
      <w:pPr>
        <w:spacing w:line="360" w:lineRule="auto"/>
        <w:jc w:val="both"/>
        <w:rPr>
          <w:u w:val="single"/>
        </w:rPr>
      </w:pPr>
    </w:p>
    <w:p w:rsidR="00FB3A4C" w:rsidRPr="005E5C4B" w:rsidRDefault="00FB3A4C" w:rsidP="006C354D">
      <w:pPr>
        <w:spacing w:line="360" w:lineRule="auto"/>
        <w:jc w:val="center"/>
        <w:rPr>
          <w:b/>
        </w:rPr>
      </w:pPr>
    </w:p>
    <w:p w:rsidR="00FB3A4C" w:rsidRPr="005E5C4B" w:rsidRDefault="00FB3A4C" w:rsidP="006C354D">
      <w:pPr>
        <w:spacing w:line="360" w:lineRule="auto"/>
        <w:jc w:val="center"/>
        <w:rPr>
          <w:b/>
        </w:rPr>
      </w:pPr>
    </w:p>
    <w:p w:rsidR="00FB3A4C" w:rsidRPr="005E5C4B" w:rsidRDefault="00FB3A4C" w:rsidP="006C354D">
      <w:pPr>
        <w:spacing w:line="360" w:lineRule="auto"/>
        <w:jc w:val="center"/>
        <w:rPr>
          <w:b/>
        </w:rPr>
      </w:pPr>
    </w:p>
    <w:p w:rsidR="00FB3A4C" w:rsidRPr="005E5C4B" w:rsidRDefault="00FB3A4C" w:rsidP="006C354D">
      <w:pPr>
        <w:spacing w:line="360" w:lineRule="auto"/>
        <w:jc w:val="center"/>
        <w:rPr>
          <w:b/>
        </w:rPr>
      </w:pPr>
    </w:p>
    <w:p w:rsidR="00FB3A4C" w:rsidRPr="005E5C4B" w:rsidRDefault="00FB3A4C" w:rsidP="006C354D">
      <w:pPr>
        <w:spacing w:line="360" w:lineRule="auto"/>
        <w:jc w:val="center"/>
        <w:rPr>
          <w:b/>
        </w:rPr>
      </w:pPr>
    </w:p>
    <w:p w:rsidR="00FB3A4C" w:rsidRPr="005E5C4B" w:rsidRDefault="00FB3A4C" w:rsidP="006C354D">
      <w:pPr>
        <w:spacing w:line="360" w:lineRule="auto"/>
        <w:jc w:val="center"/>
        <w:rPr>
          <w:b/>
        </w:rPr>
      </w:pPr>
    </w:p>
    <w:p w:rsidR="00FB3A4C" w:rsidRPr="005E5C4B" w:rsidRDefault="00FB3A4C" w:rsidP="006C354D">
      <w:pPr>
        <w:spacing w:line="360" w:lineRule="auto"/>
        <w:jc w:val="center"/>
        <w:rPr>
          <w:b/>
        </w:rPr>
      </w:pPr>
    </w:p>
    <w:p w:rsidR="00FB3A4C" w:rsidRPr="005E5C4B" w:rsidRDefault="00FB3A4C" w:rsidP="006C354D">
      <w:pPr>
        <w:spacing w:line="360" w:lineRule="auto"/>
        <w:jc w:val="center"/>
        <w:rPr>
          <w:b/>
        </w:rPr>
      </w:pPr>
      <w:r w:rsidRPr="005E5C4B">
        <w:rPr>
          <w:b/>
        </w:rPr>
        <w:t>Приложение Б</w:t>
      </w:r>
    </w:p>
    <w:p w:rsidR="00FB3A4C" w:rsidRPr="005E5C4B" w:rsidRDefault="00FB3A4C" w:rsidP="006C354D">
      <w:pPr>
        <w:spacing w:line="360" w:lineRule="auto"/>
        <w:jc w:val="center"/>
        <w:rPr>
          <w:b/>
        </w:rPr>
      </w:pPr>
    </w:p>
    <w:p w:rsidR="00FB3A4C" w:rsidRPr="005E5C4B" w:rsidRDefault="00FB3A4C" w:rsidP="006C354D">
      <w:pPr>
        <w:spacing w:line="360" w:lineRule="auto"/>
        <w:jc w:val="both"/>
        <w:rPr>
          <w:b/>
          <w:bCs/>
        </w:rPr>
      </w:pPr>
      <w:r w:rsidRPr="005E5C4B">
        <w:rPr>
          <w:b/>
          <w:bCs/>
        </w:rPr>
        <w:t>Мотивация отказа от употребления наркотиков</w:t>
      </w:r>
    </w:p>
    <w:tbl>
      <w:tblPr>
        <w:tblW w:w="0" w:type="auto"/>
        <w:tblInd w:w="-75" w:type="dxa"/>
        <w:tblLayout w:type="fixed"/>
        <w:tblCellMar>
          <w:top w:w="30" w:type="dxa"/>
          <w:left w:w="30" w:type="dxa"/>
          <w:bottom w:w="30" w:type="dxa"/>
          <w:right w:w="30" w:type="dxa"/>
        </w:tblCellMar>
        <w:tblLook w:val="0000"/>
      </w:tblPr>
      <w:tblGrid>
        <w:gridCol w:w="9564"/>
      </w:tblGrid>
      <w:tr w:rsidR="00FB3A4C" w:rsidRPr="005E5C4B" w:rsidTr="00303374">
        <w:trPr>
          <w:trHeight w:val="360"/>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jc w:val="both"/>
            </w:pPr>
            <w:r w:rsidRPr="005E5C4B">
              <w:t xml:space="preserve">Опасность заболеть СПИДом или другой тяжелой болезнью </w:t>
            </w:r>
          </w:p>
        </w:tc>
      </w:tr>
      <w:tr w:rsidR="00FB3A4C" w:rsidRPr="005E5C4B" w:rsidTr="00303374">
        <w:trPr>
          <w:trHeight w:val="360"/>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jc w:val="both"/>
            </w:pPr>
            <w:r w:rsidRPr="005E5C4B">
              <w:t xml:space="preserve">Собственная ранняя смерть </w:t>
            </w:r>
          </w:p>
        </w:tc>
      </w:tr>
      <w:tr w:rsidR="00FB3A4C" w:rsidRPr="005E5C4B" w:rsidTr="00303374">
        <w:trPr>
          <w:trHeight w:val="360"/>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jc w:val="both"/>
            </w:pPr>
            <w:r w:rsidRPr="005E5C4B">
              <w:t>Смерть друзей</w:t>
            </w:r>
          </w:p>
        </w:tc>
      </w:tr>
      <w:tr w:rsidR="00FB3A4C" w:rsidRPr="005E5C4B" w:rsidTr="00303374">
        <w:trPr>
          <w:trHeight w:val="360"/>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jc w:val="both"/>
            </w:pPr>
            <w:r w:rsidRPr="005E5C4B">
              <w:t>Полное привыкание к наркотикам</w:t>
            </w:r>
          </w:p>
        </w:tc>
      </w:tr>
      <w:tr w:rsidR="00FB3A4C" w:rsidRPr="005E5C4B" w:rsidTr="00303374">
        <w:trPr>
          <w:trHeight w:val="360"/>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jc w:val="both"/>
            </w:pPr>
            <w:r w:rsidRPr="005E5C4B">
              <w:t>Совершение преступления под действием наркотиков</w:t>
            </w:r>
          </w:p>
        </w:tc>
      </w:tr>
      <w:tr w:rsidR="00FB3A4C" w:rsidRPr="005E5C4B" w:rsidTr="00303374">
        <w:trPr>
          <w:trHeight w:val="360"/>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jc w:val="both"/>
            </w:pPr>
            <w:r w:rsidRPr="005E5C4B">
              <w:t>Крах жизненных планов и надежд</w:t>
            </w:r>
          </w:p>
        </w:tc>
      </w:tr>
      <w:tr w:rsidR="00FB3A4C" w:rsidRPr="005E5C4B" w:rsidTr="00303374">
        <w:trPr>
          <w:trHeight w:val="360"/>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jc w:val="both"/>
            </w:pPr>
            <w:r w:rsidRPr="005E5C4B">
              <w:t xml:space="preserve">Денежные долги </w:t>
            </w:r>
          </w:p>
        </w:tc>
      </w:tr>
      <w:tr w:rsidR="00FB3A4C" w:rsidRPr="005E5C4B" w:rsidTr="00303374">
        <w:trPr>
          <w:trHeight w:val="360"/>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jc w:val="both"/>
            </w:pPr>
            <w:r w:rsidRPr="005E5C4B">
              <w:t xml:space="preserve">Тюремный срок за употребление или распространение наркотиков </w:t>
            </w:r>
          </w:p>
        </w:tc>
      </w:tr>
      <w:tr w:rsidR="00FB3A4C" w:rsidRPr="005E5C4B" w:rsidTr="00303374">
        <w:trPr>
          <w:trHeight w:val="360"/>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jc w:val="both"/>
            </w:pPr>
            <w:r w:rsidRPr="005E5C4B">
              <w:t xml:space="preserve">Неспособность иметь детей или дать им хорошее воспитание </w:t>
            </w:r>
          </w:p>
        </w:tc>
      </w:tr>
      <w:tr w:rsidR="00FB3A4C" w:rsidRPr="005E5C4B" w:rsidTr="00303374">
        <w:trPr>
          <w:trHeight w:val="360"/>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jc w:val="both"/>
            </w:pPr>
            <w:r w:rsidRPr="005E5C4B">
              <w:t xml:space="preserve">Физическая боль </w:t>
            </w:r>
          </w:p>
        </w:tc>
      </w:tr>
      <w:tr w:rsidR="00FB3A4C" w:rsidRPr="005E5C4B" w:rsidTr="00303374">
        <w:trPr>
          <w:trHeight w:val="360"/>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jc w:val="both"/>
            </w:pPr>
            <w:r w:rsidRPr="005E5C4B">
              <w:t xml:space="preserve">Исключение из школы </w:t>
            </w:r>
          </w:p>
        </w:tc>
      </w:tr>
      <w:tr w:rsidR="00FB3A4C" w:rsidRPr="005E5C4B" w:rsidTr="00303374">
        <w:trPr>
          <w:trHeight w:val="360"/>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jc w:val="both"/>
            </w:pPr>
            <w:r w:rsidRPr="005E5C4B">
              <w:t xml:space="preserve">Разрыв с любимым человеком </w:t>
            </w:r>
          </w:p>
        </w:tc>
      </w:tr>
      <w:tr w:rsidR="00FB3A4C" w:rsidRPr="005E5C4B" w:rsidTr="00303374">
        <w:trPr>
          <w:trHeight w:val="360"/>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jc w:val="both"/>
            </w:pPr>
            <w:r w:rsidRPr="005E5C4B">
              <w:t xml:space="preserve">Потеря внешней привлекательности </w:t>
            </w:r>
          </w:p>
        </w:tc>
      </w:tr>
      <w:tr w:rsidR="00FB3A4C" w:rsidRPr="005E5C4B" w:rsidTr="00303374">
        <w:trPr>
          <w:trHeight w:val="360"/>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jc w:val="both"/>
            </w:pPr>
            <w:r w:rsidRPr="005E5C4B">
              <w:t xml:space="preserve">Потеря уважение друзей, знакомых, родных </w:t>
            </w:r>
          </w:p>
        </w:tc>
      </w:tr>
      <w:tr w:rsidR="00FB3A4C" w:rsidRPr="005E5C4B" w:rsidTr="00303374">
        <w:trPr>
          <w:trHeight w:val="360"/>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jc w:val="both"/>
            </w:pPr>
            <w:r w:rsidRPr="005E5C4B">
              <w:t xml:space="preserve">Совершение греха перед Богом </w:t>
            </w:r>
          </w:p>
        </w:tc>
      </w:tr>
      <w:tr w:rsidR="00FB3A4C" w:rsidRPr="005E5C4B" w:rsidTr="00303374">
        <w:trPr>
          <w:trHeight w:val="360"/>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jc w:val="both"/>
            </w:pPr>
            <w:r w:rsidRPr="005E5C4B">
              <w:t xml:space="preserve">Отлучение от семьи </w:t>
            </w:r>
          </w:p>
        </w:tc>
      </w:tr>
      <w:tr w:rsidR="00FB3A4C" w:rsidRPr="005E5C4B" w:rsidTr="00303374">
        <w:trPr>
          <w:trHeight w:val="360"/>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jc w:val="both"/>
            </w:pPr>
            <w:r w:rsidRPr="005E5C4B">
              <w:t>Личная зависимость (например, от торговца наркотиками)</w:t>
            </w:r>
          </w:p>
        </w:tc>
      </w:tr>
      <w:tr w:rsidR="00FB3A4C" w:rsidRPr="005E5C4B" w:rsidTr="00303374">
        <w:trPr>
          <w:trHeight w:val="360"/>
        </w:trPr>
        <w:tc>
          <w:tcPr>
            <w:tcW w:w="9564" w:type="dxa"/>
            <w:tcBorders>
              <w:top w:val="double" w:sz="1" w:space="0" w:color="FFFF00"/>
              <w:left w:val="double" w:sz="1" w:space="0" w:color="FFFF00"/>
              <w:bottom w:val="double" w:sz="1" w:space="0" w:color="FFFF00"/>
              <w:right w:val="double" w:sz="1" w:space="0" w:color="FFFF00"/>
            </w:tcBorders>
          </w:tcPr>
          <w:p w:rsidR="00FB3A4C" w:rsidRPr="005E5C4B" w:rsidRDefault="00FB3A4C" w:rsidP="006C354D">
            <w:pPr>
              <w:snapToGrid w:val="0"/>
              <w:spacing w:line="360" w:lineRule="auto"/>
              <w:jc w:val="both"/>
            </w:pPr>
            <w:r w:rsidRPr="005E5C4B">
              <w:t>Проблемы в сексуальной жизни</w:t>
            </w:r>
          </w:p>
        </w:tc>
      </w:tr>
    </w:tbl>
    <w:p w:rsidR="00FB3A4C" w:rsidRPr="005E5C4B" w:rsidRDefault="00FB3A4C" w:rsidP="006C354D">
      <w:pPr>
        <w:spacing w:line="360" w:lineRule="auto"/>
        <w:jc w:val="center"/>
        <w:rPr>
          <w:b/>
        </w:rPr>
      </w:pPr>
    </w:p>
    <w:p w:rsidR="00FB3A4C" w:rsidRPr="005E5C4B" w:rsidRDefault="00FB3A4C" w:rsidP="006C354D">
      <w:pPr>
        <w:spacing w:line="360" w:lineRule="auto"/>
        <w:jc w:val="center"/>
        <w:rPr>
          <w:b/>
        </w:rPr>
      </w:pPr>
    </w:p>
    <w:p w:rsidR="00FB3A4C" w:rsidRPr="005E5C4B" w:rsidRDefault="00FB3A4C" w:rsidP="006C354D">
      <w:pPr>
        <w:spacing w:line="360" w:lineRule="auto"/>
        <w:jc w:val="center"/>
        <w:rPr>
          <w:b/>
        </w:rPr>
      </w:pPr>
    </w:p>
    <w:p w:rsidR="00FB3A4C" w:rsidRPr="005E5C4B" w:rsidRDefault="00FB3A4C" w:rsidP="006C354D">
      <w:pPr>
        <w:spacing w:line="360" w:lineRule="auto"/>
        <w:jc w:val="center"/>
        <w:rPr>
          <w:b/>
        </w:rPr>
      </w:pPr>
    </w:p>
    <w:p w:rsidR="00FB3A4C" w:rsidRDefault="00FB3A4C" w:rsidP="006C354D">
      <w:pPr>
        <w:spacing w:line="360" w:lineRule="auto"/>
        <w:jc w:val="center"/>
        <w:rPr>
          <w:b/>
        </w:rPr>
      </w:pPr>
    </w:p>
    <w:p w:rsidR="00FB3A4C" w:rsidRDefault="00FB3A4C" w:rsidP="006C354D">
      <w:pPr>
        <w:spacing w:line="360" w:lineRule="auto"/>
        <w:jc w:val="center"/>
        <w:rPr>
          <w:b/>
        </w:rPr>
      </w:pPr>
    </w:p>
    <w:p w:rsidR="00FB3A4C" w:rsidRPr="005E5C4B" w:rsidRDefault="00FB3A4C" w:rsidP="006C354D">
      <w:pPr>
        <w:spacing w:line="360" w:lineRule="auto"/>
        <w:jc w:val="center"/>
        <w:rPr>
          <w:b/>
        </w:rPr>
      </w:pPr>
    </w:p>
    <w:p w:rsidR="00FB3A4C" w:rsidRDefault="00FB3A4C" w:rsidP="006C354D">
      <w:pPr>
        <w:spacing w:line="360" w:lineRule="auto"/>
        <w:jc w:val="center"/>
        <w:rPr>
          <w:b/>
        </w:rPr>
      </w:pPr>
    </w:p>
    <w:p w:rsidR="004702CE" w:rsidRDefault="004702CE" w:rsidP="006C354D">
      <w:pPr>
        <w:spacing w:line="360" w:lineRule="auto"/>
        <w:jc w:val="center"/>
        <w:rPr>
          <w:b/>
        </w:rPr>
      </w:pPr>
    </w:p>
    <w:p w:rsidR="004702CE" w:rsidRPr="005E5C4B" w:rsidRDefault="004702CE" w:rsidP="006C354D">
      <w:pPr>
        <w:spacing w:line="360" w:lineRule="auto"/>
        <w:jc w:val="center"/>
        <w:rPr>
          <w:b/>
        </w:rPr>
      </w:pPr>
    </w:p>
    <w:p w:rsidR="00FB3A4C" w:rsidRPr="005E5C4B" w:rsidRDefault="00FB3A4C" w:rsidP="006C354D">
      <w:pPr>
        <w:spacing w:line="360" w:lineRule="auto"/>
        <w:jc w:val="center"/>
        <w:rPr>
          <w:b/>
        </w:rPr>
      </w:pPr>
      <w:r w:rsidRPr="005E5C4B">
        <w:rPr>
          <w:b/>
        </w:rPr>
        <w:t>Приложение В</w:t>
      </w:r>
    </w:p>
    <w:p w:rsidR="00FB3A4C" w:rsidRPr="005E5C4B" w:rsidRDefault="00FB3A4C" w:rsidP="006C354D">
      <w:pPr>
        <w:shd w:val="clear" w:color="auto" w:fill="FFFFFF"/>
        <w:autoSpaceDE w:val="0"/>
        <w:spacing w:line="360" w:lineRule="auto"/>
        <w:ind w:left="360"/>
        <w:jc w:val="center"/>
        <w:rPr>
          <w:b/>
          <w:color w:val="000000"/>
        </w:rPr>
      </w:pPr>
      <w:r w:rsidRPr="005E5C4B">
        <w:rPr>
          <w:b/>
          <w:color w:val="000000"/>
        </w:rPr>
        <w:t>Адаптированная методика «Диагностика потребности в поисках ощущений» (автор -  М. Цукерман)</w:t>
      </w:r>
    </w:p>
    <w:p w:rsidR="00FB3A4C" w:rsidRPr="005E5C4B" w:rsidRDefault="00FB3A4C" w:rsidP="006C354D">
      <w:pPr>
        <w:numPr>
          <w:ilvl w:val="0"/>
          <w:numId w:val="21"/>
        </w:numPr>
        <w:shd w:val="clear" w:color="auto" w:fill="FFFFFF"/>
        <w:tabs>
          <w:tab w:val="left" w:pos="720"/>
          <w:tab w:val="left" w:pos="900"/>
        </w:tabs>
        <w:suppressAutoHyphens/>
        <w:autoSpaceDE w:val="0"/>
        <w:spacing w:line="360" w:lineRule="auto"/>
        <w:jc w:val="both"/>
        <w:rPr>
          <w:color w:val="000000"/>
        </w:rPr>
      </w:pPr>
      <w:r w:rsidRPr="005E5C4B">
        <w:rPr>
          <w:color w:val="000000"/>
        </w:rPr>
        <w:t>а) я бы предпочел работу, требующую многочисленных разъездов, путешествий;</w:t>
      </w:r>
    </w:p>
    <w:p w:rsidR="00FB3A4C" w:rsidRPr="005E5C4B" w:rsidRDefault="00FB3A4C" w:rsidP="006C354D">
      <w:pPr>
        <w:shd w:val="clear" w:color="auto" w:fill="FFFFFF"/>
        <w:tabs>
          <w:tab w:val="left" w:pos="900"/>
        </w:tabs>
        <w:autoSpaceDE w:val="0"/>
        <w:spacing w:line="360" w:lineRule="auto"/>
        <w:ind w:left="900" w:hanging="540"/>
        <w:jc w:val="both"/>
        <w:rPr>
          <w:color w:val="000000"/>
        </w:rPr>
      </w:pPr>
      <w:r w:rsidRPr="005E5C4B">
        <w:rPr>
          <w:color w:val="000000"/>
        </w:rPr>
        <w:t xml:space="preserve">    б) я бы предпочел работать на одном месте.    </w:t>
      </w:r>
    </w:p>
    <w:p w:rsidR="00FB3A4C" w:rsidRPr="005E5C4B" w:rsidRDefault="00FB3A4C" w:rsidP="006C354D">
      <w:pPr>
        <w:numPr>
          <w:ilvl w:val="0"/>
          <w:numId w:val="21"/>
        </w:numPr>
        <w:shd w:val="clear" w:color="auto" w:fill="FFFFFF"/>
        <w:tabs>
          <w:tab w:val="left" w:pos="720"/>
          <w:tab w:val="left" w:pos="900"/>
        </w:tabs>
        <w:suppressAutoHyphens/>
        <w:autoSpaceDE w:val="0"/>
        <w:spacing w:line="360" w:lineRule="auto"/>
        <w:jc w:val="both"/>
        <w:rPr>
          <w:color w:val="000000"/>
        </w:rPr>
      </w:pPr>
      <w:r w:rsidRPr="005E5C4B">
        <w:rPr>
          <w:color w:val="000000"/>
        </w:rPr>
        <w:t xml:space="preserve">а) меня взбадривает свежий, прохладный день; </w:t>
      </w:r>
    </w:p>
    <w:p w:rsidR="00FB3A4C" w:rsidRPr="005E5C4B" w:rsidRDefault="00FB3A4C" w:rsidP="006C354D">
      <w:pPr>
        <w:shd w:val="clear" w:color="auto" w:fill="FFFFFF"/>
        <w:tabs>
          <w:tab w:val="left" w:pos="900"/>
        </w:tabs>
        <w:autoSpaceDE w:val="0"/>
        <w:spacing w:line="360" w:lineRule="auto"/>
        <w:ind w:left="900" w:hanging="540"/>
        <w:jc w:val="both"/>
        <w:rPr>
          <w:color w:val="000000"/>
        </w:rPr>
      </w:pPr>
      <w:r w:rsidRPr="005E5C4B">
        <w:rPr>
          <w:color w:val="000000"/>
        </w:rPr>
        <w:t xml:space="preserve">    б)   в прохладный день я не могу дождаться, когда попаду домой.</w:t>
      </w:r>
    </w:p>
    <w:p w:rsidR="00FB3A4C" w:rsidRPr="005E5C4B" w:rsidRDefault="00FB3A4C" w:rsidP="006C354D">
      <w:pPr>
        <w:numPr>
          <w:ilvl w:val="0"/>
          <w:numId w:val="21"/>
        </w:numPr>
        <w:shd w:val="clear" w:color="auto" w:fill="FFFFFF"/>
        <w:tabs>
          <w:tab w:val="left" w:pos="720"/>
          <w:tab w:val="left" w:pos="900"/>
        </w:tabs>
        <w:suppressAutoHyphens/>
        <w:autoSpaceDE w:val="0"/>
        <w:spacing w:line="360" w:lineRule="auto"/>
        <w:jc w:val="both"/>
        <w:rPr>
          <w:color w:val="000000"/>
        </w:rPr>
      </w:pPr>
      <w:r w:rsidRPr="005E5C4B">
        <w:rPr>
          <w:color w:val="000000"/>
        </w:rPr>
        <w:t>а) мне не нравятся парфюмерные запахи;</w:t>
      </w:r>
    </w:p>
    <w:p w:rsidR="00FB3A4C" w:rsidRPr="005E5C4B" w:rsidRDefault="00FB3A4C" w:rsidP="006C354D">
      <w:pPr>
        <w:shd w:val="clear" w:color="auto" w:fill="FFFFFF"/>
        <w:tabs>
          <w:tab w:val="left" w:pos="900"/>
        </w:tabs>
        <w:autoSpaceDE w:val="0"/>
        <w:spacing w:line="360" w:lineRule="auto"/>
        <w:ind w:left="900" w:hanging="540"/>
        <w:jc w:val="both"/>
        <w:rPr>
          <w:color w:val="000000"/>
        </w:rPr>
      </w:pPr>
      <w:r w:rsidRPr="005E5C4B">
        <w:rPr>
          <w:color w:val="000000"/>
        </w:rPr>
        <w:t xml:space="preserve">    б) мне нравится запах некоторых духов.                                                   </w:t>
      </w:r>
    </w:p>
    <w:p w:rsidR="00FB3A4C" w:rsidRPr="005E5C4B" w:rsidRDefault="00FB3A4C" w:rsidP="006C354D">
      <w:pPr>
        <w:numPr>
          <w:ilvl w:val="0"/>
          <w:numId w:val="21"/>
        </w:numPr>
        <w:shd w:val="clear" w:color="auto" w:fill="FFFFFF"/>
        <w:tabs>
          <w:tab w:val="left" w:pos="720"/>
          <w:tab w:val="left" w:pos="900"/>
        </w:tabs>
        <w:suppressAutoHyphens/>
        <w:autoSpaceDE w:val="0"/>
        <w:spacing w:line="360" w:lineRule="auto"/>
        <w:jc w:val="both"/>
        <w:rPr>
          <w:color w:val="000000"/>
        </w:rPr>
      </w:pPr>
      <w:r w:rsidRPr="005E5C4B">
        <w:rPr>
          <w:color w:val="000000"/>
        </w:rPr>
        <w:t>а) я рискнул бы попробовать какой-нибудь наркотик, чтобы испытать                       новые ощущения;</w:t>
      </w:r>
    </w:p>
    <w:p w:rsidR="00FB3A4C" w:rsidRPr="005E5C4B" w:rsidRDefault="00FB3A4C" w:rsidP="006C354D">
      <w:pPr>
        <w:shd w:val="clear" w:color="auto" w:fill="FFFFFF"/>
        <w:tabs>
          <w:tab w:val="left" w:pos="900"/>
        </w:tabs>
        <w:autoSpaceDE w:val="0"/>
        <w:spacing w:line="360" w:lineRule="auto"/>
        <w:ind w:left="900" w:hanging="540"/>
        <w:jc w:val="both"/>
        <w:rPr>
          <w:color w:val="000000"/>
        </w:rPr>
      </w:pPr>
      <w:r w:rsidRPr="005E5C4B">
        <w:rPr>
          <w:color w:val="000000"/>
        </w:rPr>
        <w:t xml:space="preserve">     б) я не стал бы пробовать наркотик, так как не испытываю потребность в каких-то осо</w:t>
      </w:r>
      <w:r w:rsidRPr="005E5C4B">
        <w:rPr>
          <w:color w:val="000000"/>
        </w:rPr>
        <w:softHyphen/>
        <w:t>бенных ощущениях.</w:t>
      </w:r>
    </w:p>
    <w:p w:rsidR="00FB3A4C" w:rsidRPr="005E5C4B" w:rsidRDefault="00FB3A4C" w:rsidP="006C354D">
      <w:pPr>
        <w:numPr>
          <w:ilvl w:val="0"/>
          <w:numId w:val="26"/>
        </w:numPr>
        <w:shd w:val="clear" w:color="auto" w:fill="FFFFFF"/>
        <w:tabs>
          <w:tab w:val="left" w:pos="795"/>
          <w:tab w:val="left" w:pos="900"/>
        </w:tabs>
        <w:suppressAutoHyphens/>
        <w:autoSpaceDE w:val="0"/>
        <w:spacing w:line="360" w:lineRule="auto"/>
        <w:jc w:val="both"/>
        <w:rPr>
          <w:color w:val="000000"/>
        </w:rPr>
      </w:pPr>
      <w:r w:rsidRPr="005E5C4B">
        <w:rPr>
          <w:color w:val="000000"/>
        </w:rPr>
        <w:t xml:space="preserve">а) я бы предпочел жить в стабильном обществе, без революций </w:t>
      </w:r>
      <w:r w:rsidRPr="005E5C4B">
        <w:rPr>
          <w:bCs/>
          <w:color w:val="000000"/>
        </w:rPr>
        <w:t xml:space="preserve">и </w:t>
      </w:r>
      <w:r w:rsidRPr="005E5C4B">
        <w:rPr>
          <w:color w:val="000000"/>
        </w:rPr>
        <w:t>потрясений;</w:t>
      </w:r>
    </w:p>
    <w:p w:rsidR="00FB3A4C" w:rsidRPr="005E5C4B" w:rsidRDefault="00FB3A4C" w:rsidP="006C354D">
      <w:pPr>
        <w:shd w:val="clear" w:color="auto" w:fill="FFFFFF"/>
        <w:tabs>
          <w:tab w:val="left" w:pos="900"/>
        </w:tabs>
        <w:autoSpaceDE w:val="0"/>
        <w:spacing w:line="360" w:lineRule="auto"/>
        <w:ind w:left="900" w:hanging="540"/>
        <w:jc w:val="both"/>
        <w:rPr>
          <w:color w:val="000000"/>
        </w:rPr>
      </w:pPr>
      <w:r w:rsidRPr="005E5C4B">
        <w:rPr>
          <w:color w:val="000000"/>
        </w:rPr>
        <w:t xml:space="preserve">      б) я бы предпочел жить в смутные дни истории страны.                                </w:t>
      </w:r>
    </w:p>
    <w:p w:rsidR="00FB3A4C" w:rsidRPr="005E5C4B" w:rsidRDefault="00FB3A4C" w:rsidP="006C354D">
      <w:pPr>
        <w:shd w:val="clear" w:color="auto" w:fill="FFFFFF"/>
        <w:tabs>
          <w:tab w:val="left" w:pos="900"/>
        </w:tabs>
        <w:autoSpaceDE w:val="0"/>
        <w:spacing w:line="360" w:lineRule="auto"/>
        <w:ind w:left="900" w:hanging="540"/>
        <w:jc w:val="both"/>
        <w:rPr>
          <w:color w:val="000000"/>
        </w:rPr>
      </w:pPr>
      <w:r w:rsidRPr="005E5C4B">
        <w:rPr>
          <w:color w:val="000000"/>
        </w:rPr>
        <w:t xml:space="preserve">6.   а) я не могу понять людей, которые любят ездить на большой скорости; </w:t>
      </w:r>
    </w:p>
    <w:p w:rsidR="00FB3A4C" w:rsidRPr="005E5C4B" w:rsidRDefault="00FB3A4C" w:rsidP="006C354D">
      <w:pPr>
        <w:shd w:val="clear" w:color="auto" w:fill="FFFFFF"/>
        <w:tabs>
          <w:tab w:val="left" w:pos="900"/>
        </w:tabs>
        <w:autoSpaceDE w:val="0"/>
        <w:spacing w:line="360" w:lineRule="auto"/>
        <w:ind w:left="900" w:hanging="540"/>
        <w:jc w:val="both"/>
        <w:rPr>
          <w:color w:val="000000"/>
        </w:rPr>
      </w:pPr>
      <w:r w:rsidRPr="005E5C4B">
        <w:rPr>
          <w:color w:val="000000"/>
        </w:rPr>
        <w:t xml:space="preserve">      б) я люблю ездить быстро, так как меня это возбуждает.</w:t>
      </w:r>
    </w:p>
    <w:p w:rsidR="00FB3A4C" w:rsidRPr="005E5C4B" w:rsidRDefault="00FB3A4C" w:rsidP="006C354D">
      <w:pPr>
        <w:numPr>
          <w:ilvl w:val="0"/>
          <w:numId w:val="25"/>
        </w:numPr>
        <w:shd w:val="clear" w:color="auto" w:fill="FFFFFF"/>
        <w:tabs>
          <w:tab w:val="left" w:pos="720"/>
          <w:tab w:val="left" w:pos="900"/>
        </w:tabs>
        <w:suppressAutoHyphens/>
        <w:autoSpaceDE w:val="0"/>
        <w:spacing w:line="360" w:lineRule="auto"/>
        <w:jc w:val="both"/>
        <w:rPr>
          <w:color w:val="000000"/>
        </w:rPr>
      </w:pPr>
      <w:r w:rsidRPr="005E5C4B">
        <w:rPr>
          <w:color w:val="000000"/>
        </w:rPr>
        <w:t xml:space="preserve"> а) я люблю риск, азарт;</w:t>
      </w:r>
    </w:p>
    <w:p w:rsidR="00FB3A4C" w:rsidRPr="005E5C4B" w:rsidRDefault="00FB3A4C" w:rsidP="006C354D">
      <w:pPr>
        <w:shd w:val="clear" w:color="auto" w:fill="FFFFFF"/>
        <w:tabs>
          <w:tab w:val="left" w:pos="900"/>
        </w:tabs>
        <w:autoSpaceDE w:val="0"/>
        <w:spacing w:line="360" w:lineRule="auto"/>
        <w:ind w:left="900" w:hanging="540"/>
        <w:jc w:val="both"/>
        <w:rPr>
          <w:color w:val="000000"/>
        </w:rPr>
      </w:pPr>
      <w:r w:rsidRPr="005E5C4B">
        <w:rPr>
          <w:color w:val="000000"/>
        </w:rPr>
        <w:t xml:space="preserve">      б) я не люблю рискованные мероприятия и действую по принципу       «семь раз отмерь и один раз отрежь».              </w:t>
      </w:r>
    </w:p>
    <w:p w:rsidR="00FB3A4C" w:rsidRPr="005E5C4B" w:rsidRDefault="00FB3A4C" w:rsidP="006C354D">
      <w:pPr>
        <w:numPr>
          <w:ilvl w:val="0"/>
          <w:numId w:val="24"/>
        </w:numPr>
        <w:shd w:val="clear" w:color="auto" w:fill="FFFFFF"/>
        <w:tabs>
          <w:tab w:val="left" w:pos="795"/>
          <w:tab w:val="left" w:pos="900"/>
        </w:tabs>
        <w:suppressAutoHyphens/>
        <w:autoSpaceDE w:val="0"/>
        <w:spacing w:line="360" w:lineRule="auto"/>
        <w:jc w:val="both"/>
        <w:rPr>
          <w:color w:val="000000"/>
        </w:rPr>
      </w:pPr>
      <w:r w:rsidRPr="005E5C4B">
        <w:rPr>
          <w:color w:val="000000"/>
        </w:rPr>
        <w:t>а) споры по политическим или мировоззренческим вопросам меня не увлекают;</w:t>
      </w:r>
    </w:p>
    <w:p w:rsidR="00FB3A4C" w:rsidRPr="005E5C4B" w:rsidRDefault="00FB3A4C" w:rsidP="006C354D">
      <w:pPr>
        <w:shd w:val="clear" w:color="auto" w:fill="FFFFFF"/>
        <w:tabs>
          <w:tab w:val="left" w:pos="900"/>
        </w:tabs>
        <w:autoSpaceDE w:val="0"/>
        <w:spacing w:line="360" w:lineRule="auto"/>
        <w:ind w:left="900" w:hanging="540"/>
        <w:jc w:val="both"/>
        <w:rPr>
          <w:color w:val="000000"/>
        </w:rPr>
      </w:pPr>
      <w:r w:rsidRPr="005E5C4B">
        <w:rPr>
          <w:color w:val="000000"/>
        </w:rPr>
        <w:t xml:space="preserve">      б) я люблю поспорить, это меня возбуждает.</w:t>
      </w:r>
    </w:p>
    <w:p w:rsidR="00FB3A4C" w:rsidRPr="005E5C4B" w:rsidRDefault="00FB3A4C" w:rsidP="006C354D">
      <w:pPr>
        <w:shd w:val="clear" w:color="auto" w:fill="FFFFFF"/>
        <w:tabs>
          <w:tab w:val="left" w:pos="900"/>
        </w:tabs>
        <w:autoSpaceDE w:val="0"/>
        <w:spacing w:line="360" w:lineRule="auto"/>
        <w:ind w:left="900" w:hanging="540"/>
        <w:jc w:val="both"/>
        <w:rPr>
          <w:color w:val="000000"/>
        </w:rPr>
      </w:pPr>
      <w:r w:rsidRPr="005E5C4B">
        <w:rPr>
          <w:color w:val="000000"/>
        </w:rPr>
        <w:t xml:space="preserve">9. а) я не люблю однообразную деятельность, она меня усыпляет;                                                                                          б) я спокойно отношусь к однообразной работе.                                                 </w:t>
      </w:r>
    </w:p>
    <w:p w:rsidR="00FB3A4C" w:rsidRPr="005E5C4B" w:rsidRDefault="00FB3A4C" w:rsidP="006C354D">
      <w:pPr>
        <w:numPr>
          <w:ilvl w:val="0"/>
          <w:numId w:val="20"/>
        </w:numPr>
        <w:shd w:val="clear" w:color="auto" w:fill="FFFFFF"/>
        <w:tabs>
          <w:tab w:val="left" w:pos="720"/>
          <w:tab w:val="left" w:pos="900"/>
        </w:tabs>
        <w:suppressAutoHyphens/>
        <w:autoSpaceDE w:val="0"/>
        <w:spacing w:line="360" w:lineRule="auto"/>
        <w:jc w:val="both"/>
        <w:rPr>
          <w:color w:val="000000"/>
        </w:rPr>
      </w:pPr>
      <w:r w:rsidRPr="005E5C4B">
        <w:rPr>
          <w:color w:val="000000"/>
        </w:rPr>
        <w:t xml:space="preserve">  а) я бы не хотел оказаться загипнотизированным;</w:t>
      </w:r>
    </w:p>
    <w:p w:rsidR="00FB3A4C" w:rsidRPr="005E5C4B" w:rsidRDefault="00FB3A4C" w:rsidP="006C354D">
      <w:pPr>
        <w:shd w:val="clear" w:color="auto" w:fill="FFFFFF"/>
        <w:tabs>
          <w:tab w:val="left" w:pos="900"/>
        </w:tabs>
        <w:autoSpaceDE w:val="0"/>
        <w:spacing w:line="360" w:lineRule="auto"/>
        <w:ind w:left="900" w:hanging="540"/>
        <w:jc w:val="both"/>
        <w:rPr>
          <w:color w:val="000000"/>
        </w:rPr>
      </w:pPr>
      <w:r w:rsidRPr="005E5C4B">
        <w:rPr>
          <w:color w:val="000000"/>
        </w:rPr>
        <w:t xml:space="preserve">      б) я хотел бы попробовать быть загипнотизированным.</w:t>
      </w:r>
    </w:p>
    <w:p w:rsidR="00FB3A4C" w:rsidRPr="005E5C4B" w:rsidRDefault="00FB3A4C" w:rsidP="006C354D">
      <w:pPr>
        <w:shd w:val="clear" w:color="auto" w:fill="FFFFFF"/>
        <w:tabs>
          <w:tab w:val="left" w:pos="900"/>
        </w:tabs>
        <w:autoSpaceDE w:val="0"/>
        <w:spacing w:line="360" w:lineRule="auto"/>
        <w:ind w:left="900" w:hanging="540"/>
        <w:jc w:val="both"/>
        <w:rPr>
          <w:color w:val="000000"/>
        </w:rPr>
      </w:pPr>
      <w:r w:rsidRPr="005E5C4B">
        <w:rPr>
          <w:color w:val="000000"/>
        </w:rPr>
        <w:t>11. а) наиболее важная цель в жизни — жить на полную катушку и взять                   от жизни столько, сколько возможно;</w:t>
      </w:r>
    </w:p>
    <w:p w:rsidR="00FB3A4C" w:rsidRPr="005E5C4B" w:rsidRDefault="00FB3A4C" w:rsidP="006C354D">
      <w:pPr>
        <w:shd w:val="clear" w:color="auto" w:fill="FFFFFF"/>
        <w:tabs>
          <w:tab w:val="left" w:pos="900"/>
        </w:tabs>
        <w:autoSpaceDE w:val="0"/>
        <w:spacing w:line="360" w:lineRule="auto"/>
        <w:ind w:left="900" w:hanging="540"/>
        <w:jc w:val="both"/>
        <w:rPr>
          <w:bCs/>
          <w:color w:val="000000"/>
        </w:rPr>
      </w:pPr>
      <w:r w:rsidRPr="005E5C4B">
        <w:rPr>
          <w:color w:val="000000"/>
        </w:rPr>
        <w:t xml:space="preserve">      б) счастье — это спокойная </w:t>
      </w:r>
      <w:r w:rsidRPr="005E5C4B">
        <w:rPr>
          <w:bCs/>
          <w:color w:val="000000"/>
        </w:rPr>
        <w:t>жизнь.</w:t>
      </w:r>
    </w:p>
    <w:p w:rsidR="00FB3A4C" w:rsidRPr="005E5C4B" w:rsidRDefault="00FB3A4C" w:rsidP="006C354D">
      <w:pPr>
        <w:shd w:val="clear" w:color="auto" w:fill="FFFFFF"/>
        <w:tabs>
          <w:tab w:val="left" w:pos="900"/>
        </w:tabs>
        <w:autoSpaceDE w:val="0"/>
        <w:spacing w:line="360" w:lineRule="auto"/>
        <w:ind w:left="900" w:hanging="540"/>
        <w:jc w:val="both"/>
        <w:rPr>
          <w:color w:val="000000"/>
        </w:rPr>
      </w:pPr>
      <w:r w:rsidRPr="005E5C4B">
        <w:rPr>
          <w:bCs/>
          <w:color w:val="000000"/>
        </w:rPr>
        <w:t xml:space="preserve">12. </w:t>
      </w:r>
      <w:r w:rsidRPr="005E5C4B">
        <w:rPr>
          <w:color w:val="000000"/>
        </w:rPr>
        <w:t xml:space="preserve">а) в холодную воду я вхожу постепенно, дав себе время привыкнуть к         ней;             </w:t>
      </w:r>
    </w:p>
    <w:p w:rsidR="00FB3A4C" w:rsidRPr="005E5C4B" w:rsidRDefault="00FB3A4C" w:rsidP="006C354D">
      <w:pPr>
        <w:shd w:val="clear" w:color="auto" w:fill="FFFFFF"/>
        <w:tabs>
          <w:tab w:val="left" w:pos="900"/>
        </w:tabs>
        <w:autoSpaceDE w:val="0"/>
        <w:spacing w:line="360" w:lineRule="auto"/>
        <w:ind w:left="900" w:hanging="540"/>
        <w:jc w:val="both"/>
        <w:rPr>
          <w:color w:val="000000"/>
        </w:rPr>
      </w:pPr>
      <w:r w:rsidRPr="005E5C4B">
        <w:rPr>
          <w:color w:val="000000"/>
        </w:rPr>
        <w:t xml:space="preserve">      б) я люблю сразу нырнуть в холодную воду, чтобы ощутить обжигающее чувство.</w:t>
      </w:r>
    </w:p>
    <w:p w:rsidR="00FB3A4C" w:rsidRPr="005E5C4B" w:rsidRDefault="00FB3A4C" w:rsidP="006C354D">
      <w:pPr>
        <w:shd w:val="clear" w:color="auto" w:fill="FFFFFF"/>
        <w:tabs>
          <w:tab w:val="left" w:pos="900"/>
        </w:tabs>
        <w:autoSpaceDE w:val="0"/>
        <w:spacing w:line="360" w:lineRule="auto"/>
        <w:ind w:left="900" w:hanging="540"/>
        <w:jc w:val="both"/>
        <w:rPr>
          <w:color w:val="000000"/>
        </w:rPr>
      </w:pPr>
      <w:r w:rsidRPr="005E5C4B">
        <w:rPr>
          <w:color w:val="000000"/>
        </w:rPr>
        <w:t xml:space="preserve">13. а) я могу с удовольствием </w:t>
      </w:r>
      <w:r w:rsidRPr="005E5C4B">
        <w:rPr>
          <w:bCs/>
          <w:color w:val="000000"/>
        </w:rPr>
        <w:t xml:space="preserve">каждый раз </w:t>
      </w:r>
      <w:r w:rsidRPr="005E5C4B">
        <w:rPr>
          <w:color w:val="000000"/>
        </w:rPr>
        <w:t>слушать передаваемые по радио популярные песни;</w:t>
      </w:r>
    </w:p>
    <w:p w:rsidR="00FB3A4C" w:rsidRPr="005E5C4B" w:rsidRDefault="00FB3A4C" w:rsidP="006C354D">
      <w:pPr>
        <w:shd w:val="clear" w:color="auto" w:fill="FFFFFF"/>
        <w:tabs>
          <w:tab w:val="left" w:pos="900"/>
        </w:tabs>
        <w:autoSpaceDE w:val="0"/>
        <w:spacing w:line="360" w:lineRule="auto"/>
        <w:ind w:left="900" w:hanging="540"/>
        <w:jc w:val="both"/>
        <w:rPr>
          <w:color w:val="000000"/>
        </w:rPr>
      </w:pPr>
      <w:r w:rsidRPr="005E5C4B">
        <w:rPr>
          <w:bCs/>
          <w:color w:val="000000"/>
        </w:rPr>
        <w:t xml:space="preserve">     </w:t>
      </w:r>
      <w:r w:rsidRPr="005E5C4B">
        <w:rPr>
          <w:i/>
          <w:iCs/>
          <w:color w:val="000000"/>
        </w:rPr>
        <w:t xml:space="preserve"> </w:t>
      </w:r>
      <w:r w:rsidRPr="005E5C4B">
        <w:rPr>
          <w:bCs/>
          <w:color w:val="000000"/>
        </w:rPr>
        <w:t>б) м</w:t>
      </w:r>
      <w:r w:rsidRPr="005E5C4B">
        <w:rPr>
          <w:color w:val="000000"/>
        </w:rPr>
        <w:t xml:space="preserve">не </w:t>
      </w:r>
      <w:r w:rsidRPr="005E5C4B">
        <w:rPr>
          <w:bCs/>
          <w:color w:val="000000"/>
        </w:rPr>
        <w:t>быстро надоедают популярные песни.</w:t>
      </w:r>
      <w:r w:rsidRPr="005E5C4B">
        <w:rPr>
          <w:color w:val="000000"/>
        </w:rPr>
        <w:t xml:space="preserve">              </w:t>
      </w:r>
    </w:p>
    <w:p w:rsidR="00FB3A4C" w:rsidRPr="005E5C4B" w:rsidRDefault="00FB3A4C" w:rsidP="006C354D">
      <w:pPr>
        <w:shd w:val="clear" w:color="auto" w:fill="FFFFFF"/>
        <w:tabs>
          <w:tab w:val="left" w:pos="900"/>
        </w:tabs>
        <w:autoSpaceDE w:val="0"/>
        <w:spacing w:line="360" w:lineRule="auto"/>
        <w:ind w:left="900" w:hanging="540"/>
        <w:jc w:val="both"/>
        <w:rPr>
          <w:bCs/>
          <w:color w:val="000000"/>
        </w:rPr>
      </w:pPr>
      <w:r w:rsidRPr="005E5C4B">
        <w:rPr>
          <w:bCs/>
          <w:color w:val="000000"/>
        </w:rPr>
        <w:t xml:space="preserve">14. а) худший недостаток человека - быть всегда веселым, легкомысленным; </w:t>
      </w:r>
    </w:p>
    <w:p w:rsidR="00FB3A4C" w:rsidRPr="005E5C4B" w:rsidRDefault="00FB3A4C" w:rsidP="006C354D">
      <w:pPr>
        <w:shd w:val="clear" w:color="auto" w:fill="FFFFFF"/>
        <w:tabs>
          <w:tab w:val="left" w:pos="900"/>
        </w:tabs>
        <w:autoSpaceDE w:val="0"/>
        <w:spacing w:line="360" w:lineRule="auto"/>
        <w:ind w:left="900" w:hanging="540"/>
        <w:jc w:val="both"/>
        <w:rPr>
          <w:color w:val="000000"/>
        </w:rPr>
      </w:pPr>
      <w:r w:rsidRPr="005E5C4B">
        <w:rPr>
          <w:bCs/>
          <w:color w:val="000000"/>
        </w:rPr>
        <w:t xml:space="preserve">      б) х</w:t>
      </w:r>
      <w:r w:rsidRPr="005E5C4B">
        <w:rPr>
          <w:color w:val="000000"/>
        </w:rPr>
        <w:t xml:space="preserve">удший недостаток человека - быть скучным, занудой. </w:t>
      </w:r>
    </w:p>
    <w:p w:rsidR="00FB3A4C" w:rsidRPr="005E5C4B" w:rsidRDefault="00FB3A4C" w:rsidP="006C354D">
      <w:pPr>
        <w:shd w:val="clear" w:color="auto" w:fill="FFFFFF"/>
        <w:tabs>
          <w:tab w:val="left" w:pos="900"/>
        </w:tabs>
        <w:autoSpaceDE w:val="0"/>
        <w:spacing w:line="360" w:lineRule="auto"/>
        <w:ind w:left="900" w:hanging="540"/>
        <w:jc w:val="both"/>
        <w:rPr>
          <w:bCs/>
          <w:color w:val="000000"/>
        </w:rPr>
      </w:pPr>
      <w:r w:rsidRPr="005E5C4B">
        <w:rPr>
          <w:color w:val="000000"/>
        </w:rPr>
        <w:t xml:space="preserve">15. а) мне бы понравилось </w:t>
      </w:r>
      <w:r w:rsidRPr="005E5C4B">
        <w:rPr>
          <w:bCs/>
          <w:color w:val="000000"/>
        </w:rPr>
        <w:t xml:space="preserve">ездить на </w:t>
      </w:r>
      <w:r w:rsidRPr="005E5C4B">
        <w:rPr>
          <w:color w:val="000000"/>
        </w:rPr>
        <w:t xml:space="preserve">мотоцикле «с </w:t>
      </w:r>
      <w:r w:rsidRPr="005E5C4B">
        <w:rPr>
          <w:bCs/>
          <w:color w:val="000000"/>
        </w:rPr>
        <w:t>ветерком»;</w:t>
      </w:r>
    </w:p>
    <w:p w:rsidR="00FB3A4C" w:rsidRPr="005E5C4B" w:rsidRDefault="00FB3A4C" w:rsidP="006C354D">
      <w:pPr>
        <w:tabs>
          <w:tab w:val="left" w:pos="900"/>
        </w:tabs>
        <w:spacing w:line="360" w:lineRule="auto"/>
        <w:ind w:left="900" w:hanging="540"/>
        <w:jc w:val="both"/>
        <w:rPr>
          <w:color w:val="000000"/>
        </w:rPr>
      </w:pPr>
      <w:r w:rsidRPr="005E5C4B">
        <w:rPr>
          <w:bCs/>
          <w:color w:val="000000"/>
        </w:rPr>
        <w:t xml:space="preserve">      б) л</w:t>
      </w:r>
      <w:r w:rsidRPr="005E5C4B">
        <w:rPr>
          <w:color w:val="000000"/>
        </w:rPr>
        <w:t>юди, ездящие на мотоцикле с большой скоростью - самоубийцы.</w:t>
      </w:r>
    </w:p>
    <w:p w:rsidR="00FB3A4C" w:rsidRPr="005E5C4B" w:rsidRDefault="00FB3A4C" w:rsidP="006C354D">
      <w:pPr>
        <w:tabs>
          <w:tab w:val="left" w:pos="900"/>
        </w:tabs>
        <w:spacing w:line="360" w:lineRule="auto"/>
        <w:ind w:left="900" w:hanging="540"/>
        <w:jc w:val="both"/>
        <w:rPr>
          <w:bCs/>
          <w:color w:val="000000"/>
        </w:rPr>
      </w:pPr>
      <w:r w:rsidRPr="005E5C4B">
        <w:rPr>
          <w:bCs/>
          <w:color w:val="000000"/>
        </w:rPr>
        <w:t xml:space="preserve">16. а) я </w:t>
      </w:r>
      <w:r w:rsidRPr="005E5C4B">
        <w:rPr>
          <w:color w:val="000000"/>
        </w:rPr>
        <w:t xml:space="preserve">больше предпочитаю </w:t>
      </w:r>
      <w:r w:rsidRPr="005E5C4B">
        <w:rPr>
          <w:bCs/>
          <w:color w:val="000000"/>
        </w:rPr>
        <w:t>людей спокойных, даже «отрегулированных»;</w:t>
      </w:r>
    </w:p>
    <w:p w:rsidR="00FB3A4C" w:rsidRPr="005E5C4B" w:rsidRDefault="00FB3A4C" w:rsidP="006C354D">
      <w:pPr>
        <w:tabs>
          <w:tab w:val="left" w:pos="900"/>
        </w:tabs>
        <w:spacing w:line="360" w:lineRule="auto"/>
        <w:ind w:left="900" w:hanging="540"/>
        <w:jc w:val="both"/>
        <w:rPr>
          <w:bCs/>
          <w:color w:val="000000"/>
        </w:rPr>
      </w:pPr>
      <w:r w:rsidRPr="005E5C4B">
        <w:rPr>
          <w:bCs/>
          <w:color w:val="000000"/>
        </w:rPr>
        <w:t xml:space="preserve">       б) я предпочитаю эмоционально-выразительных людей, даже если они     немного не уравновешены.</w:t>
      </w:r>
    </w:p>
    <w:p w:rsidR="00FB3A4C" w:rsidRPr="005E5C4B" w:rsidRDefault="00FB3A4C" w:rsidP="006C354D">
      <w:pPr>
        <w:shd w:val="clear" w:color="auto" w:fill="FFFFFF"/>
        <w:autoSpaceDE w:val="0"/>
        <w:spacing w:line="360" w:lineRule="auto"/>
        <w:jc w:val="center"/>
        <w:rPr>
          <w:b/>
          <w:color w:val="000000"/>
        </w:rPr>
      </w:pPr>
      <w:r w:rsidRPr="005E5C4B">
        <w:rPr>
          <w:b/>
          <w:color w:val="000000"/>
        </w:rPr>
        <w:t>Бланк для ответов</w:t>
      </w:r>
    </w:p>
    <w:p w:rsidR="00FB3A4C" w:rsidRPr="005E5C4B" w:rsidRDefault="00FB3A4C" w:rsidP="006C354D">
      <w:pPr>
        <w:shd w:val="clear" w:color="auto" w:fill="FFFFFF"/>
        <w:autoSpaceDE w:val="0"/>
        <w:spacing w:line="360" w:lineRule="auto"/>
        <w:ind w:left="360"/>
        <w:jc w:val="both"/>
        <w:rPr>
          <w:b/>
          <w:color w:val="000000"/>
        </w:rPr>
      </w:pPr>
    </w:p>
    <w:tbl>
      <w:tblPr>
        <w:tblW w:w="0" w:type="auto"/>
        <w:tblInd w:w="-5" w:type="dxa"/>
        <w:tblLayout w:type="fixed"/>
        <w:tblLook w:val="0000"/>
      </w:tblPr>
      <w:tblGrid>
        <w:gridCol w:w="819"/>
        <w:gridCol w:w="799"/>
        <w:gridCol w:w="799"/>
        <w:gridCol w:w="818"/>
        <w:gridCol w:w="798"/>
        <w:gridCol w:w="799"/>
        <w:gridCol w:w="818"/>
        <w:gridCol w:w="799"/>
        <w:gridCol w:w="799"/>
        <w:gridCol w:w="818"/>
        <w:gridCol w:w="799"/>
        <w:gridCol w:w="812"/>
      </w:tblGrid>
      <w:tr w:rsidR="00FB3A4C" w:rsidRPr="005E5C4B" w:rsidTr="00303374">
        <w:trPr>
          <w:trHeight w:val="423"/>
        </w:trPr>
        <w:tc>
          <w:tcPr>
            <w:tcW w:w="81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r w:rsidRPr="005E5C4B">
              <w:rPr>
                <w:b/>
                <w:color w:val="000000"/>
              </w:rPr>
              <w:t>№</w:t>
            </w:r>
          </w:p>
        </w:tc>
        <w:tc>
          <w:tcPr>
            <w:tcW w:w="79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r w:rsidRPr="005E5C4B">
              <w:rPr>
                <w:b/>
                <w:color w:val="000000"/>
              </w:rPr>
              <w:t>а</w:t>
            </w:r>
          </w:p>
        </w:tc>
        <w:tc>
          <w:tcPr>
            <w:tcW w:w="79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r w:rsidRPr="005E5C4B">
              <w:rPr>
                <w:b/>
                <w:color w:val="000000"/>
              </w:rPr>
              <w:t>б</w:t>
            </w:r>
          </w:p>
        </w:tc>
        <w:tc>
          <w:tcPr>
            <w:tcW w:w="818"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r w:rsidRPr="005E5C4B">
              <w:rPr>
                <w:b/>
                <w:color w:val="000000"/>
              </w:rPr>
              <w:t>№</w:t>
            </w:r>
          </w:p>
        </w:tc>
        <w:tc>
          <w:tcPr>
            <w:tcW w:w="798"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r w:rsidRPr="005E5C4B">
              <w:rPr>
                <w:b/>
                <w:color w:val="000000"/>
              </w:rPr>
              <w:t>а</w:t>
            </w:r>
          </w:p>
        </w:tc>
        <w:tc>
          <w:tcPr>
            <w:tcW w:w="79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r w:rsidRPr="005E5C4B">
              <w:rPr>
                <w:b/>
                <w:color w:val="000000"/>
              </w:rPr>
              <w:t>б</w:t>
            </w:r>
          </w:p>
        </w:tc>
        <w:tc>
          <w:tcPr>
            <w:tcW w:w="818"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r w:rsidRPr="005E5C4B">
              <w:rPr>
                <w:b/>
                <w:color w:val="000000"/>
              </w:rPr>
              <w:t>№</w:t>
            </w:r>
          </w:p>
        </w:tc>
        <w:tc>
          <w:tcPr>
            <w:tcW w:w="79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r w:rsidRPr="005E5C4B">
              <w:rPr>
                <w:b/>
                <w:color w:val="000000"/>
              </w:rPr>
              <w:t>а</w:t>
            </w:r>
          </w:p>
        </w:tc>
        <w:tc>
          <w:tcPr>
            <w:tcW w:w="79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r w:rsidRPr="005E5C4B">
              <w:rPr>
                <w:b/>
                <w:color w:val="000000"/>
              </w:rPr>
              <w:t>б</w:t>
            </w:r>
          </w:p>
        </w:tc>
        <w:tc>
          <w:tcPr>
            <w:tcW w:w="818"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r w:rsidRPr="005E5C4B">
              <w:rPr>
                <w:b/>
                <w:color w:val="000000"/>
              </w:rPr>
              <w:t>№</w:t>
            </w:r>
          </w:p>
        </w:tc>
        <w:tc>
          <w:tcPr>
            <w:tcW w:w="79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r w:rsidRPr="005E5C4B">
              <w:rPr>
                <w:b/>
                <w:color w:val="000000"/>
              </w:rPr>
              <w:t>а</w:t>
            </w:r>
          </w:p>
        </w:tc>
        <w:tc>
          <w:tcPr>
            <w:tcW w:w="812" w:type="dxa"/>
            <w:tcBorders>
              <w:top w:val="single" w:sz="4" w:space="0" w:color="000000"/>
              <w:left w:val="single" w:sz="4" w:space="0" w:color="000000"/>
              <w:bottom w:val="single" w:sz="4" w:space="0" w:color="000000"/>
              <w:right w:val="single" w:sz="4" w:space="0" w:color="000000"/>
            </w:tcBorders>
          </w:tcPr>
          <w:p w:rsidR="00FB3A4C" w:rsidRPr="005E5C4B" w:rsidRDefault="00FB3A4C" w:rsidP="006C354D">
            <w:pPr>
              <w:autoSpaceDE w:val="0"/>
              <w:snapToGrid w:val="0"/>
              <w:spacing w:line="360" w:lineRule="auto"/>
              <w:ind w:left="360"/>
              <w:jc w:val="both"/>
              <w:rPr>
                <w:b/>
                <w:color w:val="000000"/>
              </w:rPr>
            </w:pPr>
            <w:r w:rsidRPr="005E5C4B">
              <w:rPr>
                <w:b/>
                <w:color w:val="000000"/>
              </w:rPr>
              <w:t>Б</w:t>
            </w:r>
          </w:p>
        </w:tc>
      </w:tr>
      <w:tr w:rsidR="00FB3A4C" w:rsidRPr="005E5C4B" w:rsidTr="00303374">
        <w:trPr>
          <w:trHeight w:val="423"/>
        </w:trPr>
        <w:tc>
          <w:tcPr>
            <w:tcW w:w="81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r w:rsidRPr="005E5C4B">
              <w:rPr>
                <w:b/>
                <w:color w:val="000000"/>
              </w:rPr>
              <w:t>1</w:t>
            </w:r>
          </w:p>
        </w:tc>
        <w:tc>
          <w:tcPr>
            <w:tcW w:w="79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p>
        </w:tc>
        <w:tc>
          <w:tcPr>
            <w:tcW w:w="79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p>
        </w:tc>
        <w:tc>
          <w:tcPr>
            <w:tcW w:w="818"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r w:rsidRPr="005E5C4B">
              <w:rPr>
                <w:b/>
                <w:color w:val="000000"/>
              </w:rPr>
              <w:t>5</w:t>
            </w:r>
          </w:p>
        </w:tc>
        <w:tc>
          <w:tcPr>
            <w:tcW w:w="798"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p>
        </w:tc>
        <w:tc>
          <w:tcPr>
            <w:tcW w:w="79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p>
        </w:tc>
        <w:tc>
          <w:tcPr>
            <w:tcW w:w="818"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r w:rsidRPr="005E5C4B">
              <w:rPr>
                <w:b/>
                <w:color w:val="000000"/>
              </w:rPr>
              <w:t>9</w:t>
            </w:r>
          </w:p>
        </w:tc>
        <w:tc>
          <w:tcPr>
            <w:tcW w:w="79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p>
        </w:tc>
        <w:tc>
          <w:tcPr>
            <w:tcW w:w="79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p>
        </w:tc>
        <w:tc>
          <w:tcPr>
            <w:tcW w:w="818"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r w:rsidRPr="005E5C4B">
              <w:rPr>
                <w:b/>
                <w:color w:val="000000"/>
              </w:rPr>
              <w:t>13</w:t>
            </w:r>
          </w:p>
        </w:tc>
        <w:tc>
          <w:tcPr>
            <w:tcW w:w="79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p>
        </w:tc>
        <w:tc>
          <w:tcPr>
            <w:tcW w:w="812" w:type="dxa"/>
            <w:tcBorders>
              <w:top w:val="single" w:sz="4" w:space="0" w:color="000000"/>
              <w:left w:val="single" w:sz="4" w:space="0" w:color="000000"/>
              <w:bottom w:val="single" w:sz="4" w:space="0" w:color="000000"/>
              <w:right w:val="single" w:sz="4" w:space="0" w:color="000000"/>
            </w:tcBorders>
          </w:tcPr>
          <w:p w:rsidR="00FB3A4C" w:rsidRPr="005E5C4B" w:rsidRDefault="00FB3A4C" w:rsidP="006C354D">
            <w:pPr>
              <w:autoSpaceDE w:val="0"/>
              <w:snapToGrid w:val="0"/>
              <w:spacing w:line="360" w:lineRule="auto"/>
              <w:ind w:left="360"/>
              <w:jc w:val="both"/>
              <w:rPr>
                <w:b/>
                <w:color w:val="000000"/>
              </w:rPr>
            </w:pPr>
          </w:p>
        </w:tc>
      </w:tr>
      <w:tr w:rsidR="00FB3A4C" w:rsidRPr="005E5C4B" w:rsidTr="00303374">
        <w:trPr>
          <w:trHeight w:val="389"/>
        </w:trPr>
        <w:tc>
          <w:tcPr>
            <w:tcW w:w="81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r w:rsidRPr="005E5C4B">
              <w:rPr>
                <w:b/>
                <w:color w:val="000000"/>
              </w:rPr>
              <w:t>2</w:t>
            </w:r>
          </w:p>
        </w:tc>
        <w:tc>
          <w:tcPr>
            <w:tcW w:w="79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p>
        </w:tc>
        <w:tc>
          <w:tcPr>
            <w:tcW w:w="79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p>
        </w:tc>
        <w:tc>
          <w:tcPr>
            <w:tcW w:w="818"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r w:rsidRPr="005E5C4B">
              <w:rPr>
                <w:b/>
                <w:color w:val="000000"/>
              </w:rPr>
              <w:t>6</w:t>
            </w:r>
          </w:p>
        </w:tc>
        <w:tc>
          <w:tcPr>
            <w:tcW w:w="798"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p>
        </w:tc>
        <w:tc>
          <w:tcPr>
            <w:tcW w:w="79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p>
        </w:tc>
        <w:tc>
          <w:tcPr>
            <w:tcW w:w="818"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r w:rsidRPr="005E5C4B">
              <w:rPr>
                <w:b/>
                <w:color w:val="000000"/>
              </w:rPr>
              <w:t>10</w:t>
            </w:r>
          </w:p>
        </w:tc>
        <w:tc>
          <w:tcPr>
            <w:tcW w:w="79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p>
        </w:tc>
        <w:tc>
          <w:tcPr>
            <w:tcW w:w="79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p>
        </w:tc>
        <w:tc>
          <w:tcPr>
            <w:tcW w:w="818"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r w:rsidRPr="005E5C4B">
              <w:rPr>
                <w:b/>
                <w:color w:val="000000"/>
              </w:rPr>
              <w:t>14</w:t>
            </w:r>
          </w:p>
        </w:tc>
        <w:tc>
          <w:tcPr>
            <w:tcW w:w="79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p>
        </w:tc>
        <w:tc>
          <w:tcPr>
            <w:tcW w:w="812" w:type="dxa"/>
            <w:tcBorders>
              <w:top w:val="single" w:sz="4" w:space="0" w:color="000000"/>
              <w:left w:val="single" w:sz="4" w:space="0" w:color="000000"/>
              <w:bottom w:val="single" w:sz="4" w:space="0" w:color="000000"/>
              <w:right w:val="single" w:sz="4" w:space="0" w:color="000000"/>
            </w:tcBorders>
          </w:tcPr>
          <w:p w:rsidR="00FB3A4C" w:rsidRPr="005E5C4B" w:rsidRDefault="00FB3A4C" w:rsidP="006C354D">
            <w:pPr>
              <w:autoSpaceDE w:val="0"/>
              <w:snapToGrid w:val="0"/>
              <w:spacing w:line="360" w:lineRule="auto"/>
              <w:ind w:left="360"/>
              <w:jc w:val="both"/>
              <w:rPr>
                <w:b/>
                <w:color w:val="000000"/>
              </w:rPr>
            </w:pPr>
          </w:p>
        </w:tc>
      </w:tr>
      <w:tr w:rsidR="00FB3A4C" w:rsidRPr="005E5C4B" w:rsidTr="00303374">
        <w:trPr>
          <w:trHeight w:val="423"/>
        </w:trPr>
        <w:tc>
          <w:tcPr>
            <w:tcW w:w="81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r w:rsidRPr="005E5C4B">
              <w:rPr>
                <w:b/>
                <w:color w:val="000000"/>
              </w:rPr>
              <w:t>3</w:t>
            </w:r>
          </w:p>
        </w:tc>
        <w:tc>
          <w:tcPr>
            <w:tcW w:w="79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p>
        </w:tc>
        <w:tc>
          <w:tcPr>
            <w:tcW w:w="79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p>
        </w:tc>
        <w:tc>
          <w:tcPr>
            <w:tcW w:w="818"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r w:rsidRPr="005E5C4B">
              <w:rPr>
                <w:b/>
                <w:color w:val="000000"/>
              </w:rPr>
              <w:t>7</w:t>
            </w:r>
          </w:p>
        </w:tc>
        <w:tc>
          <w:tcPr>
            <w:tcW w:w="798"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p>
        </w:tc>
        <w:tc>
          <w:tcPr>
            <w:tcW w:w="79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p>
        </w:tc>
        <w:tc>
          <w:tcPr>
            <w:tcW w:w="818"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r w:rsidRPr="005E5C4B">
              <w:rPr>
                <w:b/>
                <w:color w:val="000000"/>
              </w:rPr>
              <w:t>11</w:t>
            </w:r>
          </w:p>
        </w:tc>
        <w:tc>
          <w:tcPr>
            <w:tcW w:w="79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p>
        </w:tc>
        <w:tc>
          <w:tcPr>
            <w:tcW w:w="79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p>
        </w:tc>
        <w:tc>
          <w:tcPr>
            <w:tcW w:w="818"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r w:rsidRPr="005E5C4B">
              <w:rPr>
                <w:b/>
                <w:color w:val="000000"/>
              </w:rPr>
              <w:t>15</w:t>
            </w:r>
          </w:p>
        </w:tc>
        <w:tc>
          <w:tcPr>
            <w:tcW w:w="79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p>
        </w:tc>
        <w:tc>
          <w:tcPr>
            <w:tcW w:w="812" w:type="dxa"/>
            <w:tcBorders>
              <w:top w:val="single" w:sz="4" w:space="0" w:color="000000"/>
              <w:left w:val="single" w:sz="4" w:space="0" w:color="000000"/>
              <w:bottom w:val="single" w:sz="4" w:space="0" w:color="000000"/>
              <w:right w:val="single" w:sz="4" w:space="0" w:color="000000"/>
            </w:tcBorders>
          </w:tcPr>
          <w:p w:rsidR="00FB3A4C" w:rsidRPr="005E5C4B" w:rsidRDefault="00FB3A4C" w:rsidP="006C354D">
            <w:pPr>
              <w:autoSpaceDE w:val="0"/>
              <w:snapToGrid w:val="0"/>
              <w:spacing w:line="360" w:lineRule="auto"/>
              <w:ind w:left="360"/>
              <w:jc w:val="both"/>
              <w:rPr>
                <w:b/>
                <w:color w:val="000000"/>
              </w:rPr>
            </w:pPr>
          </w:p>
        </w:tc>
      </w:tr>
      <w:tr w:rsidR="00FB3A4C" w:rsidRPr="005E5C4B" w:rsidTr="00303374">
        <w:trPr>
          <w:trHeight w:val="459"/>
        </w:trPr>
        <w:tc>
          <w:tcPr>
            <w:tcW w:w="81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r w:rsidRPr="005E5C4B">
              <w:rPr>
                <w:b/>
                <w:color w:val="000000"/>
              </w:rPr>
              <w:t>4</w:t>
            </w:r>
          </w:p>
        </w:tc>
        <w:tc>
          <w:tcPr>
            <w:tcW w:w="79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p>
        </w:tc>
        <w:tc>
          <w:tcPr>
            <w:tcW w:w="79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p>
        </w:tc>
        <w:tc>
          <w:tcPr>
            <w:tcW w:w="818"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r w:rsidRPr="005E5C4B">
              <w:rPr>
                <w:b/>
                <w:color w:val="000000"/>
              </w:rPr>
              <w:t>8</w:t>
            </w:r>
          </w:p>
        </w:tc>
        <w:tc>
          <w:tcPr>
            <w:tcW w:w="798"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p>
        </w:tc>
        <w:tc>
          <w:tcPr>
            <w:tcW w:w="79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p>
        </w:tc>
        <w:tc>
          <w:tcPr>
            <w:tcW w:w="818"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r w:rsidRPr="005E5C4B">
              <w:rPr>
                <w:b/>
                <w:color w:val="000000"/>
              </w:rPr>
              <w:t>12</w:t>
            </w:r>
          </w:p>
        </w:tc>
        <w:tc>
          <w:tcPr>
            <w:tcW w:w="79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p>
        </w:tc>
        <w:tc>
          <w:tcPr>
            <w:tcW w:w="79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p>
        </w:tc>
        <w:tc>
          <w:tcPr>
            <w:tcW w:w="818"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r w:rsidRPr="005E5C4B">
              <w:rPr>
                <w:b/>
                <w:color w:val="000000"/>
              </w:rPr>
              <w:t>16</w:t>
            </w:r>
          </w:p>
        </w:tc>
        <w:tc>
          <w:tcPr>
            <w:tcW w:w="799" w:type="dxa"/>
            <w:tcBorders>
              <w:top w:val="single" w:sz="4" w:space="0" w:color="000000"/>
              <w:left w:val="single" w:sz="4" w:space="0" w:color="000000"/>
              <w:bottom w:val="single" w:sz="4" w:space="0" w:color="000000"/>
            </w:tcBorders>
          </w:tcPr>
          <w:p w:rsidR="00FB3A4C" w:rsidRPr="005E5C4B" w:rsidRDefault="00FB3A4C" w:rsidP="006C354D">
            <w:pPr>
              <w:autoSpaceDE w:val="0"/>
              <w:snapToGrid w:val="0"/>
              <w:spacing w:line="360" w:lineRule="auto"/>
              <w:ind w:left="360"/>
              <w:jc w:val="both"/>
              <w:rPr>
                <w:b/>
                <w:color w:val="000000"/>
              </w:rPr>
            </w:pPr>
          </w:p>
        </w:tc>
        <w:tc>
          <w:tcPr>
            <w:tcW w:w="812" w:type="dxa"/>
            <w:tcBorders>
              <w:top w:val="single" w:sz="4" w:space="0" w:color="000000"/>
              <w:left w:val="single" w:sz="4" w:space="0" w:color="000000"/>
              <w:bottom w:val="single" w:sz="4" w:space="0" w:color="000000"/>
              <w:right w:val="single" w:sz="4" w:space="0" w:color="000000"/>
            </w:tcBorders>
          </w:tcPr>
          <w:p w:rsidR="00FB3A4C" w:rsidRPr="005E5C4B" w:rsidRDefault="00FB3A4C" w:rsidP="006C354D">
            <w:pPr>
              <w:autoSpaceDE w:val="0"/>
              <w:snapToGrid w:val="0"/>
              <w:spacing w:line="360" w:lineRule="auto"/>
              <w:ind w:left="360"/>
              <w:jc w:val="both"/>
              <w:rPr>
                <w:b/>
                <w:color w:val="000000"/>
              </w:rPr>
            </w:pPr>
          </w:p>
        </w:tc>
      </w:tr>
    </w:tbl>
    <w:p w:rsidR="00FB3A4C" w:rsidRPr="005E5C4B" w:rsidRDefault="00FB3A4C" w:rsidP="006C354D">
      <w:pPr>
        <w:shd w:val="clear" w:color="auto" w:fill="FFFFFF"/>
        <w:autoSpaceDE w:val="0"/>
        <w:spacing w:line="360" w:lineRule="auto"/>
        <w:jc w:val="both"/>
        <w:rPr>
          <w:b/>
          <w:color w:val="000000"/>
        </w:rPr>
      </w:pPr>
    </w:p>
    <w:p w:rsidR="00FB3A4C" w:rsidRPr="005E5C4B" w:rsidRDefault="00FB3A4C" w:rsidP="006C354D">
      <w:pPr>
        <w:shd w:val="clear" w:color="auto" w:fill="FFFFFF"/>
        <w:autoSpaceDE w:val="0"/>
        <w:spacing w:line="360" w:lineRule="auto"/>
        <w:jc w:val="center"/>
        <w:rPr>
          <w:b/>
          <w:color w:val="000000"/>
        </w:rPr>
      </w:pPr>
      <w:r w:rsidRPr="005E5C4B">
        <w:rPr>
          <w:b/>
          <w:color w:val="000000"/>
        </w:rPr>
        <w:t>Обработка результатов</w:t>
      </w:r>
    </w:p>
    <w:p w:rsidR="00FB3A4C" w:rsidRPr="005E5C4B" w:rsidRDefault="00FB3A4C" w:rsidP="006C354D">
      <w:pPr>
        <w:shd w:val="clear" w:color="auto" w:fill="FFFFFF"/>
        <w:autoSpaceDE w:val="0"/>
        <w:spacing w:line="360" w:lineRule="auto"/>
        <w:rPr>
          <w:b/>
          <w:color w:val="000000"/>
        </w:rPr>
      </w:pPr>
    </w:p>
    <w:tbl>
      <w:tblPr>
        <w:tblW w:w="0" w:type="auto"/>
        <w:tblLayout w:type="fixed"/>
        <w:tblLook w:val="0000"/>
      </w:tblPr>
      <w:tblGrid>
        <w:gridCol w:w="4808"/>
        <w:gridCol w:w="4762"/>
      </w:tblGrid>
      <w:tr w:rsidR="00FB3A4C" w:rsidRPr="005E5C4B" w:rsidTr="00303374">
        <w:tc>
          <w:tcPr>
            <w:tcW w:w="4808" w:type="dxa"/>
          </w:tcPr>
          <w:p w:rsidR="00FB3A4C" w:rsidRPr="005E5C4B" w:rsidRDefault="00A11C5A" w:rsidP="006C354D">
            <w:pPr>
              <w:spacing w:line="360" w:lineRule="auto"/>
              <w:rPr>
                <w:color w:val="000000"/>
              </w:rPr>
            </w:pPr>
            <w:r w:rsidRPr="00A11C5A">
              <w:pict>
                <v:shapetype id="_x0000_t202" coordsize="21600,21600" o:spt="202" path="m,l,21600r21600,l21600,xe">
                  <v:stroke joinstyle="miter"/>
                  <v:path gradientshapeok="t" o:connecttype="rect"/>
                </v:shapetype>
                <v:shape id="_x0000_s1026" type="#_x0000_t202" style="width:160.9pt;height:68.95pt;mso-wrap-distance-left:2pt;mso-wrap-distance-right:0;mso-position-horizontal-relative:char;mso-position-vertical-relative:line" stroked="f">
                  <v:fill color2="black"/>
                  <v:textbox inset="0,0,0,0">
                    <w:txbxContent>
                      <w:tbl>
                        <w:tblPr>
                          <w:tblW w:w="0" w:type="auto"/>
                          <w:tblInd w:w="40" w:type="dxa"/>
                          <w:tblLayout w:type="fixed"/>
                          <w:tblCellMar>
                            <w:left w:w="40" w:type="dxa"/>
                            <w:right w:w="40" w:type="dxa"/>
                          </w:tblCellMar>
                          <w:tblLook w:val="0000"/>
                        </w:tblPr>
                        <w:tblGrid>
                          <w:gridCol w:w="220"/>
                          <w:gridCol w:w="432"/>
                          <w:gridCol w:w="422"/>
                          <w:gridCol w:w="432"/>
                          <w:gridCol w:w="499"/>
                          <w:gridCol w:w="422"/>
                          <w:gridCol w:w="509"/>
                          <w:gridCol w:w="283"/>
                        </w:tblGrid>
                        <w:tr w:rsidR="005223B6">
                          <w:trPr>
                            <w:trHeight w:val="182"/>
                          </w:trPr>
                          <w:tc>
                            <w:tcPr>
                              <w:tcW w:w="220" w:type="dxa"/>
                              <w:shd w:val="clear" w:color="auto" w:fill="FFFFFF"/>
                            </w:tcPr>
                            <w:p w:rsidR="005223B6" w:rsidRDefault="005223B6">
                              <w:pPr>
                                <w:shd w:val="clear" w:color="auto" w:fill="FFFFFF"/>
                                <w:autoSpaceDE w:val="0"/>
                                <w:snapToGrid w:val="0"/>
                                <w:rPr>
                                  <w:b/>
                                  <w:color w:val="000000"/>
                                </w:rPr>
                              </w:pPr>
                              <w:r>
                                <w:rPr>
                                  <w:b/>
                                  <w:color w:val="000000"/>
                                </w:rPr>
                                <w:t>1</w:t>
                              </w:r>
                            </w:p>
                          </w:tc>
                          <w:tc>
                            <w:tcPr>
                              <w:tcW w:w="432" w:type="dxa"/>
                              <w:shd w:val="clear" w:color="auto" w:fill="FFFFFF"/>
                            </w:tcPr>
                            <w:p w:rsidR="005223B6" w:rsidRDefault="005223B6">
                              <w:pPr>
                                <w:shd w:val="clear" w:color="auto" w:fill="FFFFFF"/>
                                <w:autoSpaceDE w:val="0"/>
                                <w:snapToGrid w:val="0"/>
                                <w:rPr>
                                  <w:b/>
                                  <w:color w:val="000000"/>
                                </w:rPr>
                              </w:pPr>
                              <w:r>
                                <w:rPr>
                                  <w:b/>
                                  <w:color w:val="000000"/>
                                </w:rPr>
                                <w:t>а</w:t>
                              </w:r>
                            </w:p>
                          </w:tc>
                          <w:tc>
                            <w:tcPr>
                              <w:tcW w:w="422" w:type="dxa"/>
                              <w:shd w:val="clear" w:color="auto" w:fill="FFFFFF"/>
                            </w:tcPr>
                            <w:p w:rsidR="005223B6" w:rsidRDefault="005223B6">
                              <w:pPr>
                                <w:shd w:val="clear" w:color="auto" w:fill="FFFFFF"/>
                                <w:autoSpaceDE w:val="0"/>
                                <w:snapToGrid w:val="0"/>
                                <w:rPr>
                                  <w:b/>
                                  <w:color w:val="000000"/>
                                </w:rPr>
                              </w:pPr>
                              <w:r>
                                <w:rPr>
                                  <w:b/>
                                  <w:color w:val="000000"/>
                                </w:rPr>
                                <w:t>5</w:t>
                              </w:r>
                            </w:p>
                          </w:tc>
                          <w:tc>
                            <w:tcPr>
                              <w:tcW w:w="432" w:type="dxa"/>
                              <w:shd w:val="clear" w:color="auto" w:fill="FFFFFF"/>
                            </w:tcPr>
                            <w:p w:rsidR="005223B6" w:rsidRDefault="005223B6">
                              <w:pPr>
                                <w:shd w:val="clear" w:color="auto" w:fill="FFFFFF"/>
                                <w:autoSpaceDE w:val="0"/>
                                <w:snapToGrid w:val="0"/>
                                <w:rPr>
                                  <w:b/>
                                  <w:color w:val="000000"/>
                                </w:rPr>
                              </w:pPr>
                              <w:r>
                                <w:rPr>
                                  <w:b/>
                                  <w:color w:val="000000"/>
                                </w:rPr>
                                <w:t>Б</w:t>
                              </w:r>
                            </w:p>
                          </w:tc>
                          <w:tc>
                            <w:tcPr>
                              <w:tcW w:w="499" w:type="dxa"/>
                              <w:shd w:val="clear" w:color="auto" w:fill="FFFFFF"/>
                            </w:tcPr>
                            <w:p w:rsidR="005223B6" w:rsidRDefault="005223B6">
                              <w:pPr>
                                <w:shd w:val="clear" w:color="auto" w:fill="FFFFFF"/>
                                <w:autoSpaceDE w:val="0"/>
                                <w:snapToGrid w:val="0"/>
                                <w:rPr>
                                  <w:b/>
                                  <w:color w:val="000000"/>
                                </w:rPr>
                              </w:pPr>
                              <w:r>
                                <w:rPr>
                                  <w:b/>
                                  <w:color w:val="000000"/>
                                </w:rPr>
                                <w:t>9</w:t>
                              </w:r>
                            </w:p>
                          </w:tc>
                          <w:tc>
                            <w:tcPr>
                              <w:tcW w:w="422" w:type="dxa"/>
                              <w:shd w:val="clear" w:color="auto" w:fill="FFFFFF"/>
                            </w:tcPr>
                            <w:p w:rsidR="005223B6" w:rsidRDefault="005223B6">
                              <w:pPr>
                                <w:shd w:val="clear" w:color="auto" w:fill="FFFFFF"/>
                                <w:autoSpaceDE w:val="0"/>
                                <w:snapToGrid w:val="0"/>
                                <w:rPr>
                                  <w:b/>
                                  <w:color w:val="000000"/>
                                </w:rPr>
                              </w:pPr>
                              <w:r>
                                <w:rPr>
                                  <w:b/>
                                  <w:color w:val="000000"/>
                                </w:rPr>
                                <w:t>а</w:t>
                              </w:r>
                            </w:p>
                          </w:tc>
                          <w:tc>
                            <w:tcPr>
                              <w:tcW w:w="509" w:type="dxa"/>
                              <w:shd w:val="clear" w:color="auto" w:fill="FFFFFF"/>
                            </w:tcPr>
                            <w:p w:rsidR="005223B6" w:rsidRDefault="005223B6">
                              <w:pPr>
                                <w:shd w:val="clear" w:color="auto" w:fill="FFFFFF"/>
                                <w:autoSpaceDE w:val="0"/>
                                <w:snapToGrid w:val="0"/>
                                <w:rPr>
                                  <w:b/>
                                  <w:color w:val="000000"/>
                                </w:rPr>
                              </w:pPr>
                              <w:r>
                                <w:rPr>
                                  <w:b/>
                                  <w:color w:val="000000"/>
                                </w:rPr>
                                <w:t>13</w:t>
                              </w:r>
                            </w:p>
                          </w:tc>
                          <w:tc>
                            <w:tcPr>
                              <w:tcW w:w="283" w:type="dxa"/>
                              <w:shd w:val="clear" w:color="auto" w:fill="FFFFFF"/>
                            </w:tcPr>
                            <w:p w:rsidR="005223B6" w:rsidRDefault="005223B6">
                              <w:pPr>
                                <w:shd w:val="clear" w:color="auto" w:fill="FFFFFF"/>
                                <w:autoSpaceDE w:val="0"/>
                                <w:snapToGrid w:val="0"/>
                                <w:rPr>
                                  <w:b/>
                                  <w:color w:val="000000"/>
                                </w:rPr>
                              </w:pPr>
                              <w:r>
                                <w:rPr>
                                  <w:b/>
                                  <w:color w:val="000000"/>
                                </w:rPr>
                                <w:t>Б</w:t>
                              </w:r>
                            </w:p>
                          </w:tc>
                        </w:tr>
                        <w:tr w:rsidR="005223B6">
                          <w:trPr>
                            <w:trHeight w:val="184"/>
                          </w:trPr>
                          <w:tc>
                            <w:tcPr>
                              <w:tcW w:w="220" w:type="dxa"/>
                              <w:shd w:val="clear" w:color="auto" w:fill="FFFFFF"/>
                            </w:tcPr>
                            <w:p w:rsidR="005223B6" w:rsidRDefault="005223B6">
                              <w:pPr>
                                <w:shd w:val="clear" w:color="auto" w:fill="FFFFFF"/>
                                <w:autoSpaceDE w:val="0"/>
                                <w:snapToGrid w:val="0"/>
                                <w:rPr>
                                  <w:b/>
                                  <w:color w:val="000000"/>
                                </w:rPr>
                              </w:pPr>
                              <w:r>
                                <w:rPr>
                                  <w:b/>
                                  <w:color w:val="000000"/>
                                </w:rPr>
                                <w:t>2</w:t>
                              </w:r>
                            </w:p>
                          </w:tc>
                          <w:tc>
                            <w:tcPr>
                              <w:tcW w:w="432" w:type="dxa"/>
                              <w:shd w:val="clear" w:color="auto" w:fill="FFFFFF"/>
                            </w:tcPr>
                            <w:p w:rsidR="005223B6" w:rsidRDefault="005223B6">
                              <w:pPr>
                                <w:shd w:val="clear" w:color="auto" w:fill="FFFFFF"/>
                                <w:autoSpaceDE w:val="0"/>
                                <w:snapToGrid w:val="0"/>
                                <w:rPr>
                                  <w:b/>
                                  <w:color w:val="000000"/>
                                </w:rPr>
                              </w:pPr>
                              <w:r>
                                <w:rPr>
                                  <w:b/>
                                  <w:color w:val="000000"/>
                                </w:rPr>
                                <w:t>а</w:t>
                              </w:r>
                            </w:p>
                          </w:tc>
                          <w:tc>
                            <w:tcPr>
                              <w:tcW w:w="422" w:type="dxa"/>
                              <w:shd w:val="clear" w:color="auto" w:fill="FFFFFF"/>
                            </w:tcPr>
                            <w:p w:rsidR="005223B6" w:rsidRDefault="005223B6">
                              <w:pPr>
                                <w:shd w:val="clear" w:color="auto" w:fill="FFFFFF"/>
                                <w:autoSpaceDE w:val="0"/>
                                <w:snapToGrid w:val="0"/>
                                <w:rPr>
                                  <w:b/>
                                  <w:color w:val="000000"/>
                                </w:rPr>
                              </w:pPr>
                              <w:r>
                                <w:rPr>
                                  <w:b/>
                                  <w:color w:val="000000"/>
                                </w:rPr>
                                <w:t>6</w:t>
                              </w:r>
                            </w:p>
                            <w:p w:rsidR="005223B6" w:rsidRDefault="005223B6">
                              <w:pPr>
                                <w:shd w:val="clear" w:color="auto" w:fill="FFFFFF"/>
                                <w:autoSpaceDE w:val="0"/>
                                <w:rPr>
                                  <w:b/>
                                  <w:color w:val="000000"/>
                                </w:rPr>
                              </w:pPr>
                            </w:p>
                          </w:tc>
                          <w:tc>
                            <w:tcPr>
                              <w:tcW w:w="432" w:type="dxa"/>
                              <w:shd w:val="clear" w:color="auto" w:fill="FFFFFF"/>
                            </w:tcPr>
                            <w:p w:rsidR="005223B6" w:rsidRDefault="005223B6">
                              <w:pPr>
                                <w:shd w:val="clear" w:color="auto" w:fill="FFFFFF"/>
                                <w:autoSpaceDE w:val="0"/>
                                <w:snapToGrid w:val="0"/>
                                <w:rPr>
                                  <w:b/>
                                  <w:color w:val="000000"/>
                                </w:rPr>
                              </w:pPr>
                              <w:r>
                                <w:rPr>
                                  <w:b/>
                                  <w:color w:val="000000"/>
                                </w:rPr>
                                <w:t>Б</w:t>
                              </w:r>
                            </w:p>
                          </w:tc>
                          <w:tc>
                            <w:tcPr>
                              <w:tcW w:w="499" w:type="dxa"/>
                              <w:shd w:val="clear" w:color="auto" w:fill="FFFFFF"/>
                            </w:tcPr>
                            <w:p w:rsidR="005223B6" w:rsidRDefault="005223B6">
                              <w:pPr>
                                <w:shd w:val="clear" w:color="auto" w:fill="FFFFFF"/>
                                <w:autoSpaceDE w:val="0"/>
                                <w:snapToGrid w:val="0"/>
                                <w:rPr>
                                  <w:b/>
                                  <w:color w:val="000000"/>
                                </w:rPr>
                              </w:pPr>
                              <w:r>
                                <w:rPr>
                                  <w:b/>
                                  <w:color w:val="000000"/>
                                </w:rPr>
                                <w:t>10</w:t>
                              </w:r>
                            </w:p>
                          </w:tc>
                          <w:tc>
                            <w:tcPr>
                              <w:tcW w:w="422" w:type="dxa"/>
                              <w:shd w:val="clear" w:color="auto" w:fill="FFFFFF"/>
                            </w:tcPr>
                            <w:p w:rsidR="005223B6" w:rsidRDefault="005223B6">
                              <w:pPr>
                                <w:shd w:val="clear" w:color="auto" w:fill="FFFFFF"/>
                                <w:autoSpaceDE w:val="0"/>
                                <w:snapToGrid w:val="0"/>
                                <w:rPr>
                                  <w:b/>
                                  <w:color w:val="000000"/>
                                </w:rPr>
                              </w:pPr>
                              <w:r>
                                <w:rPr>
                                  <w:b/>
                                  <w:color w:val="000000"/>
                                </w:rPr>
                                <w:t>Б</w:t>
                              </w:r>
                            </w:p>
                          </w:tc>
                          <w:tc>
                            <w:tcPr>
                              <w:tcW w:w="509" w:type="dxa"/>
                              <w:shd w:val="clear" w:color="auto" w:fill="FFFFFF"/>
                            </w:tcPr>
                            <w:p w:rsidR="005223B6" w:rsidRDefault="005223B6">
                              <w:pPr>
                                <w:shd w:val="clear" w:color="auto" w:fill="FFFFFF"/>
                                <w:autoSpaceDE w:val="0"/>
                                <w:snapToGrid w:val="0"/>
                                <w:rPr>
                                  <w:b/>
                                  <w:color w:val="000000"/>
                                </w:rPr>
                              </w:pPr>
                              <w:r>
                                <w:rPr>
                                  <w:b/>
                                  <w:color w:val="000000"/>
                                </w:rPr>
                                <w:t>14</w:t>
                              </w:r>
                            </w:p>
                          </w:tc>
                          <w:tc>
                            <w:tcPr>
                              <w:tcW w:w="283" w:type="dxa"/>
                              <w:shd w:val="clear" w:color="auto" w:fill="FFFFFF"/>
                            </w:tcPr>
                            <w:p w:rsidR="005223B6" w:rsidRDefault="005223B6">
                              <w:pPr>
                                <w:shd w:val="clear" w:color="auto" w:fill="FFFFFF"/>
                                <w:autoSpaceDE w:val="0"/>
                                <w:snapToGrid w:val="0"/>
                                <w:rPr>
                                  <w:b/>
                                  <w:color w:val="000000"/>
                                </w:rPr>
                              </w:pPr>
                              <w:r>
                                <w:rPr>
                                  <w:b/>
                                  <w:color w:val="000000"/>
                                </w:rPr>
                                <w:t>Б</w:t>
                              </w:r>
                            </w:p>
                          </w:tc>
                        </w:tr>
                        <w:tr w:rsidR="005223B6">
                          <w:trPr>
                            <w:trHeight w:val="211"/>
                          </w:trPr>
                          <w:tc>
                            <w:tcPr>
                              <w:tcW w:w="220" w:type="dxa"/>
                              <w:shd w:val="clear" w:color="auto" w:fill="FFFFFF"/>
                            </w:tcPr>
                            <w:p w:rsidR="005223B6" w:rsidRDefault="005223B6">
                              <w:pPr>
                                <w:shd w:val="clear" w:color="auto" w:fill="FFFFFF"/>
                                <w:autoSpaceDE w:val="0"/>
                                <w:snapToGrid w:val="0"/>
                                <w:rPr>
                                  <w:b/>
                                  <w:color w:val="000000"/>
                                </w:rPr>
                              </w:pPr>
                              <w:r>
                                <w:rPr>
                                  <w:b/>
                                  <w:color w:val="000000"/>
                                </w:rPr>
                                <w:t>3</w:t>
                              </w:r>
                            </w:p>
                          </w:tc>
                          <w:tc>
                            <w:tcPr>
                              <w:tcW w:w="432" w:type="dxa"/>
                              <w:shd w:val="clear" w:color="auto" w:fill="FFFFFF"/>
                            </w:tcPr>
                            <w:p w:rsidR="005223B6" w:rsidRDefault="005223B6">
                              <w:pPr>
                                <w:shd w:val="clear" w:color="auto" w:fill="FFFFFF"/>
                                <w:autoSpaceDE w:val="0"/>
                                <w:snapToGrid w:val="0"/>
                                <w:rPr>
                                  <w:b/>
                                  <w:color w:val="000000"/>
                                </w:rPr>
                              </w:pPr>
                              <w:r>
                                <w:rPr>
                                  <w:b/>
                                  <w:color w:val="000000"/>
                                </w:rPr>
                                <w:t>б</w:t>
                              </w:r>
                            </w:p>
                          </w:tc>
                          <w:tc>
                            <w:tcPr>
                              <w:tcW w:w="422" w:type="dxa"/>
                              <w:shd w:val="clear" w:color="auto" w:fill="FFFFFF"/>
                            </w:tcPr>
                            <w:p w:rsidR="005223B6" w:rsidRDefault="005223B6">
                              <w:pPr>
                                <w:shd w:val="clear" w:color="auto" w:fill="FFFFFF"/>
                                <w:autoSpaceDE w:val="0"/>
                                <w:snapToGrid w:val="0"/>
                                <w:rPr>
                                  <w:b/>
                                  <w:color w:val="000000"/>
                                </w:rPr>
                              </w:pPr>
                              <w:r>
                                <w:rPr>
                                  <w:b/>
                                  <w:color w:val="000000"/>
                                </w:rPr>
                                <w:t>7</w:t>
                              </w:r>
                            </w:p>
                          </w:tc>
                          <w:tc>
                            <w:tcPr>
                              <w:tcW w:w="432" w:type="dxa"/>
                              <w:shd w:val="clear" w:color="auto" w:fill="FFFFFF"/>
                            </w:tcPr>
                            <w:p w:rsidR="005223B6" w:rsidRDefault="005223B6">
                              <w:pPr>
                                <w:shd w:val="clear" w:color="auto" w:fill="FFFFFF"/>
                                <w:autoSpaceDE w:val="0"/>
                                <w:snapToGrid w:val="0"/>
                                <w:rPr>
                                  <w:b/>
                                  <w:color w:val="000000"/>
                                </w:rPr>
                              </w:pPr>
                              <w:r>
                                <w:rPr>
                                  <w:b/>
                                  <w:color w:val="000000"/>
                                </w:rPr>
                                <w:t>Б</w:t>
                              </w:r>
                            </w:p>
                          </w:tc>
                          <w:tc>
                            <w:tcPr>
                              <w:tcW w:w="499" w:type="dxa"/>
                              <w:shd w:val="clear" w:color="auto" w:fill="FFFFFF"/>
                            </w:tcPr>
                            <w:p w:rsidR="005223B6" w:rsidRDefault="005223B6">
                              <w:pPr>
                                <w:shd w:val="clear" w:color="auto" w:fill="FFFFFF"/>
                                <w:autoSpaceDE w:val="0"/>
                                <w:snapToGrid w:val="0"/>
                                <w:rPr>
                                  <w:b/>
                                  <w:color w:val="000000"/>
                                </w:rPr>
                              </w:pPr>
                              <w:r>
                                <w:rPr>
                                  <w:b/>
                                  <w:color w:val="000000"/>
                                </w:rPr>
                                <w:t>11</w:t>
                              </w:r>
                            </w:p>
                          </w:tc>
                          <w:tc>
                            <w:tcPr>
                              <w:tcW w:w="422" w:type="dxa"/>
                              <w:shd w:val="clear" w:color="auto" w:fill="FFFFFF"/>
                            </w:tcPr>
                            <w:p w:rsidR="005223B6" w:rsidRDefault="005223B6">
                              <w:pPr>
                                <w:shd w:val="clear" w:color="auto" w:fill="FFFFFF"/>
                                <w:autoSpaceDE w:val="0"/>
                                <w:snapToGrid w:val="0"/>
                                <w:rPr>
                                  <w:b/>
                                  <w:color w:val="000000"/>
                                </w:rPr>
                              </w:pPr>
                              <w:r>
                                <w:rPr>
                                  <w:b/>
                                  <w:color w:val="000000"/>
                                </w:rPr>
                                <w:t>а</w:t>
                              </w:r>
                            </w:p>
                          </w:tc>
                          <w:tc>
                            <w:tcPr>
                              <w:tcW w:w="509" w:type="dxa"/>
                              <w:shd w:val="clear" w:color="auto" w:fill="FFFFFF"/>
                            </w:tcPr>
                            <w:p w:rsidR="005223B6" w:rsidRDefault="005223B6">
                              <w:pPr>
                                <w:shd w:val="clear" w:color="auto" w:fill="FFFFFF"/>
                                <w:autoSpaceDE w:val="0"/>
                                <w:snapToGrid w:val="0"/>
                                <w:rPr>
                                  <w:b/>
                                  <w:color w:val="000000"/>
                                </w:rPr>
                              </w:pPr>
                              <w:r>
                                <w:rPr>
                                  <w:b/>
                                  <w:color w:val="000000"/>
                                </w:rPr>
                                <w:t>15</w:t>
                              </w:r>
                            </w:p>
                          </w:tc>
                          <w:tc>
                            <w:tcPr>
                              <w:tcW w:w="283" w:type="dxa"/>
                              <w:shd w:val="clear" w:color="auto" w:fill="FFFFFF"/>
                            </w:tcPr>
                            <w:p w:rsidR="005223B6" w:rsidRDefault="005223B6">
                              <w:pPr>
                                <w:shd w:val="clear" w:color="auto" w:fill="FFFFFF"/>
                                <w:autoSpaceDE w:val="0"/>
                                <w:snapToGrid w:val="0"/>
                                <w:rPr>
                                  <w:b/>
                                  <w:color w:val="000000"/>
                                </w:rPr>
                              </w:pPr>
                              <w:r>
                                <w:rPr>
                                  <w:b/>
                                  <w:color w:val="000000"/>
                                </w:rPr>
                                <w:t>А</w:t>
                              </w:r>
                            </w:p>
                          </w:tc>
                        </w:tr>
                        <w:tr w:rsidR="005223B6">
                          <w:trPr>
                            <w:trHeight w:val="202"/>
                          </w:trPr>
                          <w:tc>
                            <w:tcPr>
                              <w:tcW w:w="220" w:type="dxa"/>
                              <w:shd w:val="clear" w:color="auto" w:fill="FFFFFF"/>
                            </w:tcPr>
                            <w:p w:rsidR="005223B6" w:rsidRDefault="005223B6">
                              <w:pPr>
                                <w:shd w:val="clear" w:color="auto" w:fill="FFFFFF"/>
                                <w:autoSpaceDE w:val="0"/>
                                <w:snapToGrid w:val="0"/>
                                <w:rPr>
                                  <w:b/>
                                  <w:color w:val="000000"/>
                                </w:rPr>
                              </w:pPr>
                              <w:r>
                                <w:rPr>
                                  <w:b/>
                                  <w:color w:val="000000"/>
                                </w:rPr>
                                <w:t>4</w:t>
                              </w:r>
                            </w:p>
                          </w:tc>
                          <w:tc>
                            <w:tcPr>
                              <w:tcW w:w="432" w:type="dxa"/>
                              <w:shd w:val="clear" w:color="auto" w:fill="FFFFFF"/>
                            </w:tcPr>
                            <w:p w:rsidR="005223B6" w:rsidRDefault="005223B6">
                              <w:pPr>
                                <w:shd w:val="clear" w:color="auto" w:fill="FFFFFF"/>
                                <w:autoSpaceDE w:val="0"/>
                                <w:snapToGrid w:val="0"/>
                                <w:rPr>
                                  <w:b/>
                                  <w:color w:val="000000"/>
                                </w:rPr>
                              </w:pPr>
                              <w:r>
                                <w:rPr>
                                  <w:b/>
                                  <w:color w:val="000000"/>
                                </w:rPr>
                                <w:t>б</w:t>
                              </w:r>
                            </w:p>
                          </w:tc>
                          <w:tc>
                            <w:tcPr>
                              <w:tcW w:w="422" w:type="dxa"/>
                              <w:shd w:val="clear" w:color="auto" w:fill="FFFFFF"/>
                            </w:tcPr>
                            <w:p w:rsidR="005223B6" w:rsidRDefault="005223B6">
                              <w:pPr>
                                <w:shd w:val="clear" w:color="auto" w:fill="FFFFFF"/>
                                <w:autoSpaceDE w:val="0"/>
                                <w:snapToGrid w:val="0"/>
                                <w:rPr>
                                  <w:b/>
                                  <w:color w:val="000000"/>
                                </w:rPr>
                              </w:pPr>
                              <w:r>
                                <w:rPr>
                                  <w:b/>
                                  <w:color w:val="000000"/>
                                </w:rPr>
                                <w:t>8</w:t>
                              </w:r>
                            </w:p>
                          </w:tc>
                          <w:tc>
                            <w:tcPr>
                              <w:tcW w:w="432" w:type="dxa"/>
                              <w:shd w:val="clear" w:color="auto" w:fill="FFFFFF"/>
                            </w:tcPr>
                            <w:p w:rsidR="005223B6" w:rsidRDefault="005223B6">
                              <w:pPr>
                                <w:shd w:val="clear" w:color="auto" w:fill="FFFFFF"/>
                                <w:autoSpaceDE w:val="0"/>
                                <w:snapToGrid w:val="0"/>
                                <w:rPr>
                                  <w:b/>
                                  <w:color w:val="000000"/>
                                </w:rPr>
                              </w:pPr>
                              <w:r>
                                <w:rPr>
                                  <w:b/>
                                  <w:color w:val="000000"/>
                                </w:rPr>
                                <w:t>Б</w:t>
                              </w:r>
                            </w:p>
                          </w:tc>
                          <w:tc>
                            <w:tcPr>
                              <w:tcW w:w="499" w:type="dxa"/>
                              <w:shd w:val="clear" w:color="auto" w:fill="FFFFFF"/>
                            </w:tcPr>
                            <w:p w:rsidR="005223B6" w:rsidRDefault="005223B6">
                              <w:pPr>
                                <w:shd w:val="clear" w:color="auto" w:fill="FFFFFF"/>
                                <w:autoSpaceDE w:val="0"/>
                                <w:snapToGrid w:val="0"/>
                                <w:rPr>
                                  <w:b/>
                                  <w:color w:val="000000"/>
                                </w:rPr>
                              </w:pPr>
                              <w:r>
                                <w:rPr>
                                  <w:b/>
                                  <w:color w:val="000000"/>
                                </w:rPr>
                                <w:t>12</w:t>
                              </w:r>
                            </w:p>
                          </w:tc>
                          <w:tc>
                            <w:tcPr>
                              <w:tcW w:w="422" w:type="dxa"/>
                              <w:shd w:val="clear" w:color="auto" w:fill="FFFFFF"/>
                            </w:tcPr>
                            <w:p w:rsidR="005223B6" w:rsidRDefault="005223B6">
                              <w:pPr>
                                <w:shd w:val="clear" w:color="auto" w:fill="FFFFFF"/>
                                <w:autoSpaceDE w:val="0"/>
                                <w:snapToGrid w:val="0"/>
                                <w:rPr>
                                  <w:b/>
                                  <w:color w:val="000000"/>
                                </w:rPr>
                              </w:pPr>
                              <w:r>
                                <w:rPr>
                                  <w:b/>
                                  <w:color w:val="000000"/>
                                </w:rPr>
                                <w:t>б</w:t>
                              </w:r>
                            </w:p>
                          </w:tc>
                          <w:tc>
                            <w:tcPr>
                              <w:tcW w:w="509" w:type="dxa"/>
                              <w:shd w:val="clear" w:color="auto" w:fill="FFFFFF"/>
                            </w:tcPr>
                            <w:p w:rsidR="005223B6" w:rsidRDefault="005223B6">
                              <w:pPr>
                                <w:shd w:val="clear" w:color="auto" w:fill="FFFFFF"/>
                                <w:autoSpaceDE w:val="0"/>
                                <w:snapToGrid w:val="0"/>
                                <w:rPr>
                                  <w:b/>
                                  <w:color w:val="000000"/>
                                </w:rPr>
                              </w:pPr>
                              <w:r>
                                <w:rPr>
                                  <w:b/>
                                  <w:color w:val="000000"/>
                                </w:rPr>
                                <w:t>16</w:t>
                              </w:r>
                            </w:p>
                          </w:tc>
                          <w:tc>
                            <w:tcPr>
                              <w:tcW w:w="283" w:type="dxa"/>
                              <w:shd w:val="clear" w:color="auto" w:fill="FFFFFF"/>
                            </w:tcPr>
                            <w:p w:rsidR="005223B6" w:rsidRDefault="005223B6">
                              <w:pPr>
                                <w:shd w:val="clear" w:color="auto" w:fill="FFFFFF"/>
                                <w:autoSpaceDE w:val="0"/>
                                <w:snapToGrid w:val="0"/>
                                <w:rPr>
                                  <w:b/>
                                  <w:color w:val="000000"/>
                                </w:rPr>
                              </w:pPr>
                              <w:r>
                                <w:rPr>
                                  <w:b/>
                                  <w:color w:val="000000"/>
                                </w:rPr>
                                <w:t>Б</w:t>
                              </w:r>
                            </w:p>
                          </w:tc>
                        </w:tr>
                      </w:tbl>
                      <w:p w:rsidR="005223B6" w:rsidRDefault="005223B6"/>
                    </w:txbxContent>
                  </v:textbox>
                  <w10:wrap type="none"/>
                  <w10:anchorlock/>
                </v:shape>
              </w:pict>
            </w:r>
          </w:p>
        </w:tc>
        <w:tc>
          <w:tcPr>
            <w:tcW w:w="4762" w:type="dxa"/>
            <w:vAlign w:val="center"/>
          </w:tcPr>
          <w:p w:rsidR="00FB3A4C" w:rsidRPr="005E5C4B" w:rsidRDefault="00FB3A4C" w:rsidP="006C354D">
            <w:pPr>
              <w:autoSpaceDE w:val="0"/>
              <w:snapToGrid w:val="0"/>
              <w:spacing w:line="360" w:lineRule="auto"/>
              <w:rPr>
                <w:color w:val="000000"/>
              </w:rPr>
            </w:pPr>
            <w:r w:rsidRPr="005E5C4B">
              <w:rPr>
                <w:color w:val="000000"/>
              </w:rPr>
              <w:t>Каждый ответ, совпавший с ключом, оценивается в 1 балл. Полученные баллы суммиру</w:t>
            </w:r>
            <w:r w:rsidRPr="005E5C4B">
              <w:rPr>
                <w:color w:val="000000"/>
              </w:rPr>
              <w:softHyphen/>
              <w:t xml:space="preserve">ются. </w:t>
            </w:r>
          </w:p>
        </w:tc>
      </w:tr>
    </w:tbl>
    <w:p w:rsidR="00FB3A4C" w:rsidRDefault="00FB3A4C" w:rsidP="006C354D">
      <w:pPr>
        <w:spacing w:line="360" w:lineRule="auto"/>
        <w:jc w:val="center"/>
        <w:rPr>
          <w:b/>
        </w:rPr>
      </w:pPr>
    </w:p>
    <w:p w:rsidR="00FB3A4C" w:rsidRDefault="00FB3A4C" w:rsidP="006C354D">
      <w:pPr>
        <w:spacing w:line="360" w:lineRule="auto"/>
        <w:jc w:val="center"/>
        <w:rPr>
          <w:b/>
        </w:rPr>
      </w:pPr>
    </w:p>
    <w:p w:rsidR="00FB3A4C" w:rsidRDefault="00FB3A4C" w:rsidP="006C354D">
      <w:pPr>
        <w:spacing w:line="360" w:lineRule="auto"/>
        <w:jc w:val="center"/>
        <w:rPr>
          <w:b/>
        </w:rPr>
      </w:pPr>
    </w:p>
    <w:p w:rsidR="00FB3A4C" w:rsidRDefault="00FB3A4C" w:rsidP="006C354D">
      <w:pPr>
        <w:spacing w:line="360" w:lineRule="auto"/>
        <w:jc w:val="center"/>
        <w:rPr>
          <w:b/>
        </w:rPr>
      </w:pPr>
    </w:p>
    <w:p w:rsidR="00FB3A4C" w:rsidRDefault="00FB3A4C" w:rsidP="006C354D">
      <w:pPr>
        <w:spacing w:line="360" w:lineRule="auto"/>
        <w:jc w:val="center"/>
        <w:rPr>
          <w:b/>
        </w:rPr>
      </w:pPr>
    </w:p>
    <w:p w:rsidR="00FB3A4C" w:rsidRDefault="00FB3A4C" w:rsidP="006C354D">
      <w:pPr>
        <w:spacing w:line="360" w:lineRule="auto"/>
        <w:jc w:val="center"/>
        <w:rPr>
          <w:b/>
        </w:rPr>
      </w:pPr>
    </w:p>
    <w:p w:rsidR="00FB3A4C" w:rsidRDefault="00FB3A4C" w:rsidP="006C354D">
      <w:pPr>
        <w:spacing w:line="360" w:lineRule="auto"/>
        <w:jc w:val="center"/>
        <w:rPr>
          <w:b/>
        </w:rPr>
      </w:pPr>
    </w:p>
    <w:p w:rsidR="00FB3A4C" w:rsidRDefault="00FB3A4C" w:rsidP="006C354D">
      <w:pPr>
        <w:spacing w:line="360" w:lineRule="auto"/>
        <w:jc w:val="center"/>
        <w:rPr>
          <w:b/>
        </w:rPr>
      </w:pPr>
    </w:p>
    <w:p w:rsidR="00FB3A4C" w:rsidRDefault="00FB3A4C" w:rsidP="006C354D">
      <w:pPr>
        <w:spacing w:line="360" w:lineRule="auto"/>
        <w:jc w:val="center"/>
        <w:rPr>
          <w:b/>
        </w:rPr>
      </w:pPr>
    </w:p>
    <w:p w:rsidR="00FB3A4C" w:rsidRDefault="00FB3A4C" w:rsidP="006C354D">
      <w:pPr>
        <w:spacing w:line="360" w:lineRule="auto"/>
        <w:jc w:val="center"/>
        <w:rPr>
          <w:b/>
        </w:rPr>
      </w:pPr>
    </w:p>
    <w:p w:rsidR="00FB3A4C" w:rsidRDefault="00FB3A4C" w:rsidP="006C354D">
      <w:pPr>
        <w:spacing w:line="360" w:lineRule="auto"/>
        <w:jc w:val="center"/>
        <w:rPr>
          <w:b/>
        </w:rPr>
      </w:pPr>
    </w:p>
    <w:p w:rsidR="00FB3A4C" w:rsidRDefault="00FB3A4C" w:rsidP="006C354D">
      <w:pPr>
        <w:spacing w:line="360" w:lineRule="auto"/>
        <w:jc w:val="center"/>
        <w:rPr>
          <w:b/>
        </w:rPr>
      </w:pPr>
    </w:p>
    <w:p w:rsidR="00FB3A4C" w:rsidRDefault="00FB3A4C" w:rsidP="006C354D">
      <w:pPr>
        <w:spacing w:line="360" w:lineRule="auto"/>
        <w:jc w:val="center"/>
        <w:rPr>
          <w:b/>
        </w:rPr>
      </w:pPr>
    </w:p>
    <w:p w:rsidR="00FB3A4C" w:rsidRDefault="00FB3A4C" w:rsidP="006C354D">
      <w:pPr>
        <w:spacing w:line="360" w:lineRule="auto"/>
        <w:jc w:val="center"/>
        <w:rPr>
          <w:b/>
        </w:rPr>
      </w:pPr>
    </w:p>
    <w:p w:rsidR="00FB3A4C" w:rsidRDefault="00FB3A4C" w:rsidP="006C354D">
      <w:pPr>
        <w:spacing w:line="360" w:lineRule="auto"/>
        <w:jc w:val="center"/>
        <w:rPr>
          <w:b/>
        </w:rPr>
      </w:pPr>
    </w:p>
    <w:p w:rsidR="00FB3A4C" w:rsidRPr="005E5C4B" w:rsidRDefault="00FB3A4C" w:rsidP="006C354D">
      <w:pPr>
        <w:spacing w:line="360" w:lineRule="auto"/>
        <w:jc w:val="center"/>
        <w:rPr>
          <w:b/>
        </w:rPr>
      </w:pPr>
      <w:r w:rsidRPr="005E5C4B">
        <w:rPr>
          <w:b/>
        </w:rPr>
        <w:t>Приложение Г</w:t>
      </w:r>
    </w:p>
    <w:p w:rsidR="00FB3A4C" w:rsidRPr="005E5C4B" w:rsidRDefault="00FB3A4C" w:rsidP="006C354D">
      <w:pPr>
        <w:spacing w:line="360" w:lineRule="auto"/>
        <w:jc w:val="center"/>
        <w:rPr>
          <w:b/>
        </w:rPr>
      </w:pPr>
    </w:p>
    <w:p w:rsidR="00FB3A4C" w:rsidRPr="005E5C4B" w:rsidRDefault="00FB3A4C" w:rsidP="006C354D">
      <w:pPr>
        <w:widowControl w:val="0"/>
        <w:shd w:val="clear" w:color="auto" w:fill="FFFFFF"/>
        <w:tabs>
          <w:tab w:val="left" w:pos="7668"/>
          <w:tab w:val="left" w:pos="9372"/>
        </w:tabs>
        <w:autoSpaceDE w:val="0"/>
        <w:spacing w:line="360" w:lineRule="auto"/>
        <w:ind w:left="207" w:right="-74" w:firstLine="680"/>
        <w:jc w:val="both"/>
        <w:rPr>
          <w:b/>
          <w:bCs/>
          <w:color w:val="000000"/>
        </w:rPr>
      </w:pPr>
      <w:r w:rsidRPr="005E5C4B">
        <w:rPr>
          <w:b/>
          <w:bCs/>
          <w:color w:val="000000"/>
        </w:rPr>
        <w:t>Методика диагностики склонности к отклоняющемуся поведению</w:t>
      </w:r>
    </w:p>
    <w:p w:rsidR="00FB3A4C" w:rsidRPr="005E5C4B" w:rsidRDefault="00FB3A4C" w:rsidP="006C354D">
      <w:pPr>
        <w:widowControl w:val="0"/>
        <w:shd w:val="clear" w:color="auto" w:fill="FFFFFF"/>
        <w:tabs>
          <w:tab w:val="left" w:pos="7668"/>
          <w:tab w:val="left" w:pos="9372"/>
        </w:tabs>
        <w:autoSpaceDE w:val="0"/>
        <w:spacing w:line="360" w:lineRule="auto"/>
        <w:ind w:right="-74" w:firstLine="680"/>
        <w:jc w:val="both"/>
        <w:rPr>
          <w:color w:val="000000"/>
        </w:rPr>
      </w:pPr>
      <w:r w:rsidRPr="005E5C4B">
        <w:rPr>
          <w:b/>
          <w:bCs/>
          <w:color w:val="000000"/>
        </w:rPr>
        <w:t>Инструкция.</w:t>
      </w:r>
      <w:r w:rsidRPr="005E5C4B">
        <w:rPr>
          <w:color w:val="000000"/>
        </w:rPr>
        <w:t xml:space="preserve"> Внимательно прочитайте каждое высказывание. Если оно подходит к Вам — поставьте рядом с ним знак «+», если нет — знак «-».</w:t>
      </w:r>
    </w:p>
    <w:p w:rsidR="00FB3A4C" w:rsidRPr="005E5C4B" w:rsidRDefault="00FB3A4C" w:rsidP="006C354D">
      <w:pPr>
        <w:widowControl w:val="0"/>
        <w:numPr>
          <w:ilvl w:val="0"/>
          <w:numId w:val="23"/>
        </w:numPr>
        <w:shd w:val="clear" w:color="auto" w:fill="FFFFFF"/>
        <w:tabs>
          <w:tab w:val="left" w:pos="1040"/>
          <w:tab w:val="left" w:pos="9540"/>
        </w:tabs>
        <w:suppressAutoHyphens/>
        <w:autoSpaceDE w:val="0"/>
        <w:spacing w:line="360" w:lineRule="auto"/>
        <w:ind w:left="1040" w:right="-74"/>
        <w:jc w:val="both"/>
        <w:rPr>
          <w:color w:val="000000"/>
        </w:rPr>
      </w:pPr>
      <w:r w:rsidRPr="005E5C4B">
        <w:rPr>
          <w:color w:val="000000"/>
        </w:rPr>
        <w:t>Я предпочитаю одежду неярких, приглушенных тонов.</w:t>
      </w:r>
    </w:p>
    <w:p w:rsidR="00FB3A4C" w:rsidRPr="005E5C4B" w:rsidRDefault="00FB3A4C" w:rsidP="006C354D">
      <w:pPr>
        <w:widowControl w:val="0"/>
        <w:numPr>
          <w:ilvl w:val="0"/>
          <w:numId w:val="23"/>
        </w:numPr>
        <w:shd w:val="clear" w:color="auto" w:fill="FFFFFF"/>
        <w:tabs>
          <w:tab w:val="left" w:pos="1040"/>
          <w:tab w:val="left" w:pos="9540"/>
        </w:tabs>
        <w:suppressAutoHyphens/>
        <w:autoSpaceDE w:val="0"/>
        <w:spacing w:line="360" w:lineRule="auto"/>
        <w:ind w:left="1040" w:right="-74"/>
        <w:jc w:val="both"/>
        <w:rPr>
          <w:color w:val="000000"/>
        </w:rPr>
      </w:pPr>
      <w:r w:rsidRPr="005E5C4B">
        <w:rPr>
          <w:color w:val="000000"/>
        </w:rPr>
        <w:t xml:space="preserve"> Бывает, что я откладываю на завтра то, что должен сделать</w:t>
      </w:r>
      <w:r w:rsidRPr="005E5C4B">
        <w:rPr>
          <w:color w:val="000000"/>
        </w:rPr>
        <w:br/>
        <w:t>сегодня.</w:t>
      </w:r>
    </w:p>
    <w:p w:rsidR="00FB3A4C" w:rsidRPr="005E5C4B" w:rsidRDefault="00FB3A4C" w:rsidP="006C354D">
      <w:pPr>
        <w:widowControl w:val="0"/>
        <w:numPr>
          <w:ilvl w:val="0"/>
          <w:numId w:val="23"/>
        </w:numPr>
        <w:shd w:val="clear" w:color="auto" w:fill="FFFFFF"/>
        <w:tabs>
          <w:tab w:val="left" w:pos="1040"/>
          <w:tab w:val="left" w:pos="9540"/>
        </w:tabs>
        <w:suppressAutoHyphens/>
        <w:autoSpaceDE w:val="0"/>
        <w:spacing w:line="360" w:lineRule="auto"/>
        <w:ind w:left="1040" w:right="-74"/>
        <w:jc w:val="both"/>
        <w:rPr>
          <w:color w:val="000000"/>
        </w:rPr>
      </w:pPr>
      <w:r w:rsidRPr="005E5C4B">
        <w:rPr>
          <w:color w:val="000000"/>
        </w:rPr>
        <w:t xml:space="preserve"> Я охотно записался бы добровольцем для участия в каких-нибудь боевых действиях.</w:t>
      </w:r>
    </w:p>
    <w:p w:rsidR="00FB3A4C" w:rsidRPr="005E5C4B" w:rsidRDefault="00FB3A4C" w:rsidP="006C354D">
      <w:pPr>
        <w:widowControl w:val="0"/>
        <w:numPr>
          <w:ilvl w:val="0"/>
          <w:numId w:val="23"/>
        </w:numPr>
        <w:shd w:val="clear" w:color="auto" w:fill="FFFFFF"/>
        <w:tabs>
          <w:tab w:val="left" w:pos="1040"/>
          <w:tab w:val="left" w:pos="9540"/>
        </w:tabs>
        <w:suppressAutoHyphens/>
        <w:autoSpaceDE w:val="0"/>
        <w:spacing w:line="360" w:lineRule="auto"/>
        <w:ind w:left="1040" w:right="-74"/>
        <w:jc w:val="both"/>
        <w:rPr>
          <w:color w:val="000000"/>
        </w:rPr>
      </w:pPr>
      <w:r w:rsidRPr="005E5C4B">
        <w:rPr>
          <w:color w:val="000000"/>
        </w:rPr>
        <w:t xml:space="preserve"> Бывает, что я иногда ссорюсь с родителями.</w:t>
      </w:r>
    </w:p>
    <w:p w:rsidR="00FB3A4C" w:rsidRPr="005E5C4B" w:rsidRDefault="00FB3A4C" w:rsidP="006C354D">
      <w:pPr>
        <w:widowControl w:val="0"/>
        <w:numPr>
          <w:ilvl w:val="0"/>
          <w:numId w:val="23"/>
        </w:numPr>
        <w:shd w:val="clear" w:color="auto" w:fill="FFFFFF"/>
        <w:tabs>
          <w:tab w:val="left" w:pos="1040"/>
          <w:tab w:val="left" w:pos="9540"/>
        </w:tabs>
        <w:suppressAutoHyphens/>
        <w:autoSpaceDE w:val="0"/>
        <w:spacing w:line="360" w:lineRule="auto"/>
        <w:ind w:left="1040" w:right="-74"/>
        <w:jc w:val="both"/>
        <w:rPr>
          <w:color w:val="000000"/>
        </w:rPr>
      </w:pPr>
      <w:r w:rsidRPr="005E5C4B">
        <w:rPr>
          <w:color w:val="000000"/>
        </w:rPr>
        <w:t xml:space="preserve"> Тот, кто в детстве не дрался, вырастает «маменькиным сынком» и ничего не может добиться в жизни.</w:t>
      </w:r>
    </w:p>
    <w:p w:rsidR="00FB3A4C" w:rsidRPr="005E5C4B" w:rsidRDefault="00FB3A4C" w:rsidP="006C354D">
      <w:pPr>
        <w:widowControl w:val="0"/>
        <w:numPr>
          <w:ilvl w:val="0"/>
          <w:numId w:val="23"/>
        </w:numPr>
        <w:shd w:val="clear" w:color="auto" w:fill="FFFFFF"/>
        <w:tabs>
          <w:tab w:val="left" w:pos="1040"/>
          <w:tab w:val="left" w:pos="9540"/>
        </w:tabs>
        <w:suppressAutoHyphens/>
        <w:autoSpaceDE w:val="0"/>
        <w:spacing w:line="360" w:lineRule="auto"/>
        <w:ind w:left="1040" w:right="-74"/>
        <w:jc w:val="both"/>
        <w:rPr>
          <w:color w:val="000000"/>
        </w:rPr>
      </w:pPr>
      <w:r w:rsidRPr="005E5C4B">
        <w:rPr>
          <w:color w:val="000000"/>
        </w:rPr>
        <w:t xml:space="preserve"> Я бы взялся за опасную для жизни работу, если бы за нее хорошо заплатили.</w:t>
      </w:r>
    </w:p>
    <w:p w:rsidR="00FB3A4C" w:rsidRPr="005E5C4B" w:rsidRDefault="00FB3A4C" w:rsidP="006C354D">
      <w:pPr>
        <w:widowControl w:val="0"/>
        <w:numPr>
          <w:ilvl w:val="0"/>
          <w:numId w:val="23"/>
        </w:numPr>
        <w:shd w:val="clear" w:color="auto" w:fill="FFFFFF"/>
        <w:tabs>
          <w:tab w:val="left" w:pos="1040"/>
          <w:tab w:val="left" w:pos="9540"/>
        </w:tabs>
        <w:suppressAutoHyphens/>
        <w:autoSpaceDE w:val="0"/>
        <w:spacing w:line="360" w:lineRule="auto"/>
        <w:ind w:left="1040" w:right="-74"/>
        <w:jc w:val="both"/>
        <w:rPr>
          <w:color w:val="000000"/>
        </w:rPr>
      </w:pPr>
      <w:r w:rsidRPr="005E5C4B">
        <w:rPr>
          <w:color w:val="000000"/>
        </w:rPr>
        <w:t xml:space="preserve"> Иногда я ощущаю такое сильное беспокойство, что просто не могу усидеть на месте.</w:t>
      </w:r>
    </w:p>
    <w:p w:rsidR="00FB3A4C" w:rsidRPr="005E5C4B" w:rsidRDefault="00FB3A4C" w:rsidP="006C354D">
      <w:pPr>
        <w:widowControl w:val="0"/>
        <w:numPr>
          <w:ilvl w:val="0"/>
          <w:numId w:val="23"/>
        </w:numPr>
        <w:shd w:val="clear" w:color="auto" w:fill="FFFFFF"/>
        <w:tabs>
          <w:tab w:val="left" w:pos="1040"/>
          <w:tab w:val="left" w:pos="9540"/>
        </w:tabs>
        <w:suppressAutoHyphens/>
        <w:autoSpaceDE w:val="0"/>
        <w:spacing w:line="360" w:lineRule="auto"/>
        <w:ind w:left="1040" w:right="-74"/>
        <w:jc w:val="both"/>
        <w:rPr>
          <w:color w:val="000000"/>
        </w:rPr>
      </w:pPr>
      <w:r w:rsidRPr="005E5C4B">
        <w:rPr>
          <w:color w:val="000000"/>
        </w:rPr>
        <w:t xml:space="preserve"> Иногда бывает, что немного хвастаюсь.</w:t>
      </w:r>
    </w:p>
    <w:p w:rsidR="00FB3A4C" w:rsidRPr="005E5C4B" w:rsidRDefault="00FB3A4C" w:rsidP="006C354D">
      <w:pPr>
        <w:widowControl w:val="0"/>
        <w:numPr>
          <w:ilvl w:val="0"/>
          <w:numId w:val="23"/>
        </w:numPr>
        <w:shd w:val="clear" w:color="auto" w:fill="FFFFFF"/>
        <w:tabs>
          <w:tab w:val="left" w:pos="1040"/>
          <w:tab w:val="left" w:pos="9540"/>
        </w:tabs>
        <w:suppressAutoHyphens/>
        <w:autoSpaceDE w:val="0"/>
        <w:spacing w:line="360" w:lineRule="auto"/>
        <w:ind w:left="1040" w:right="-74"/>
        <w:jc w:val="both"/>
        <w:rPr>
          <w:color w:val="000000"/>
        </w:rPr>
      </w:pPr>
      <w:r w:rsidRPr="005E5C4B">
        <w:rPr>
          <w:color w:val="000000"/>
        </w:rPr>
        <w:t xml:space="preserve"> Если бы мне пришлось стать военным, то я хотел бы быть летчиком-истребителем.</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Я ценю в людях осторожность и осмотрительность.</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Только слабые и трусливые люди выполняют все правила и законы.</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Я предпочел бы работу, связанную с переменами и путешествиями, даже если она и опасна для жизни.</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Я всегда говорю только правду.</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Если человек в меру и без вредных последствий употреб</w:t>
      </w:r>
      <w:r w:rsidRPr="005E5C4B">
        <w:rPr>
          <w:color w:val="000000"/>
        </w:rPr>
        <w:softHyphen/>
        <w:t>ляет возбуждающие и влияющие на психику вещества — это впол</w:t>
      </w:r>
      <w:r w:rsidRPr="005E5C4B">
        <w:rPr>
          <w:color w:val="000000"/>
        </w:rPr>
        <w:softHyphen/>
        <w:t>не нормально.</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Даже если я злюсь, я стараюсь не прибегать к ругатель</w:t>
      </w:r>
      <w:r w:rsidRPr="005E5C4B">
        <w:rPr>
          <w:color w:val="000000"/>
        </w:rPr>
        <w:softHyphen/>
        <w:t>ствам.</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Я думаю, что мне бы понравилось охотиться на львов.</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Если бы меня обидели, то я обязательно должен отомстить.</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Человек должен иметь право выпивать сколько он хочет и где он хочет.</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Если мой приятель опаздывает к назначенному времени,  то я обычно сохраняю спокойствие.</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Мне обычно затрудняет работу требование, сделать ее к определенному сроку.</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Иногда я перехожу улицу там, где мне удобнее, а не там,  где положено.</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Некоторые правила и запреты можно отбросить, если испытываешь сильное сексуальное (половое) влечение.</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Я иногда не слушаюсь родителей.</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Если при покупке автомобиля мне придется выбирать между скоростью и безопасностью, то я выберу безопасность.</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Я думаю, что мне бы понравилось заниматься боксом.</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Если бы я мог свободно выбирать профессию, то стал бы дегустатором вин.</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Я часто испытываю потребность в острых ощущениях.</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Иногда мне так хочется сделать себе больно.</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Мое отношение к жизни хорошо описывает пословица  «Семь раз отмерь, один раз отрежь».</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Я всегда покупаю билеты в общественном транспорте.</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Среди моих знакомых есть люди, которые пробовали одурманивающие, токсические вещества.</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Я всегда выполняю обещания, даже если мне это не выгодно.</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Бывает, что мне так и хочется выругаться.</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Правы люди, которые в жизни следуют пословице «Если нельзя, но очень хочется, то можно».</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Бывало, что я случайно попадал в драку после, употребле</w:t>
      </w:r>
      <w:r w:rsidRPr="005E5C4B">
        <w:rPr>
          <w:color w:val="000000"/>
        </w:rPr>
        <w:softHyphen/>
        <w:t>ния спиртных напитков.</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Мне редко удается заставить себя продолжать работу пос</w:t>
      </w:r>
      <w:r w:rsidRPr="005E5C4B">
        <w:rPr>
          <w:color w:val="000000"/>
        </w:rPr>
        <w:softHyphen/>
        <w:t>ле ряда обидных неудач.</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Если бы в наше время проводились бои гладиаторов, то я бы обязательно в них поучаствовал.</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Бывает, что иногда я говорю неправду.</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Терпеть боль назло всем бывает даже приятно.</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Я лучше соглашусь с человеком, чем стану спорить.</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Если бы я родился в давние времена, то стал бы благород</w:t>
      </w:r>
      <w:r w:rsidRPr="005E5C4B">
        <w:rPr>
          <w:color w:val="000000"/>
        </w:rPr>
        <w:softHyphen/>
        <w:t>ным разбойником.</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Если нет другого выхода, то спор можно разрешить и дракой.</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Бывали случаи, когда мои родители, другие взрослые высказывали беспокойство по поводу того, что я немного выпил.</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Одежда должна с первого взгляда выделять человека среди других в толпе.</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Если в кинофильме нет ни одной приличной драки — это плохое кино.</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Когда люди стремятся к новым, необычным ощущениям и переживаниям - это нормально.</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Иногда я скучаю на уроках.</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Если меня кто-то случайно задел в толпе, то я обязатель</w:t>
      </w:r>
      <w:r w:rsidRPr="005E5C4B">
        <w:rPr>
          <w:color w:val="000000"/>
        </w:rPr>
        <w:softHyphen/>
        <w:t>но потребую от него извинений.</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Если человек раздражает меня, то я готов высказать ему все, что я о нем думаю.</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Во время путешествий и поездок я люблю отклоняться от обычных маршрутов.</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Мне бы понравилась профессия дрессировщика хищных зверей.</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Если уж ты сел за руль мотоцикла, то стоит ехать только очень быстро.</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Когда я читаю детектив, то мне часто хочется, чтобы пре</w:t>
      </w:r>
      <w:r w:rsidRPr="005E5C4B">
        <w:rPr>
          <w:color w:val="000000"/>
        </w:rPr>
        <w:softHyphen/>
        <w:t>ступник ушел от преследования.</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Иногда я просто не могу удержаться от смеха, когда слышу неприличную шутку.</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Я стараюсь избегать в разговоре выражений, которые могут смутить окружающих.</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Я часто огорчаюсь из-за мелочей.</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Когда мне возражают, я часто взрываюсь и отвечаю резко.</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Мне больше нравится читать о приключениях, чем о любовных историях.</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Чтобы получить удовольствие, стоит нарушить некоторые правила и запреты.</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Мне нравится бывать в компаниях, где в меру выпивают и веселятся.</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Меня раздражает, когда девушки курят.</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Мне нравится состояние, которое наступает, когда в меру и в хорошей компании выпьешь.</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Бывало, что у меня возникало желание выпить, хотя я понимал, что сейчас не время и не место.</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Сигарета в трудную минуту меня успокаивает.</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Мне легко заставить других людей бояться меня, и иногда ради забавы я это делаю.</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Я смог бы своей рукой казнить преступника, справедливо,  приговоренного к высшей мере наказания.</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Удовольствие — это главное, к чему стоит стремиться в жизни.</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Я хотел бы поучаствовать в автомобильных гонках.</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Когда у меня плохое настроение, ко мне лучше не подходить.</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Иногда у меня бывает такое настроение, что я готов первым начать драку.</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Я могу вспомнить случаи, когда я был таким злым, что хватал первую попавшуюся под руку вещь и ломал ее.</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Я всегда требую, чтобы окружающие уважали мои права.</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Мне понравилось бы прыгать с парашютом.</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Вредное воздействие на человека алкоголя и табака силь</w:t>
      </w:r>
      <w:r w:rsidRPr="005E5C4B">
        <w:rPr>
          <w:color w:val="000000"/>
        </w:rPr>
        <w:softHyphen/>
        <w:t>но преувеличивают.</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Я редко даю сдачи, даже если кто-нибудь ударит меня.</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Я не получаю удовольствия от ощущения риска.</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Когда человек в пылу спора прибегает к «сильным» выражениям — это нормально.</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Я часто не могу сдержать свои чувства.</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Бывало, что я опаздывал на уроки.</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Мне нравятся компании, где все подшучивают друг над другом.</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Секс должен занимать в жизни молодежи одно из главных мест.</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Часто я не могу удержаться от спора, если кто-то не согласен со мной.</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Иногда случалось, что я не выполнял школьное домашнее задание.</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Я часто совершаю поступки под влиянием минутного настроения.</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Мне кажется, что я не способен ударить человека.</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Люди справедливо возмущаются, когда узнают, что преступник остался безнаказанным.</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Бывает, что мне приходится скрывать от взрослых некоторые свои поступки.</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Наивные простаки сами заслуживают того, чтобы их обманывали.</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Иногда я бываю так раздражителен, что стучу по столу кулаком.</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Только неожиданные обстоятельства и чувство опасности позволяют мне по-настоящему проявить себя.</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Я бы попробовал какое-нибудь одурманивающее вещество, если бы твердо знал, что это не повредит моему здоровью и не повлечет наказания.</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Когда я стою на мосту, то меня так и тянет прыгнуть вниз.</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Всякая грязь меня пугает или вызывает сильное отвращение.</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Когда я злюсь, то мне хочется кого-нибудь ударить.</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Я считаю, что люди должны отказаться от всякого употребления спиртных напитков.</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Я мог бы на спор влезть на высокую фабричную трубу.</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Временами я не могу справиться с желанием причинить боль другим людям.</w:t>
      </w:r>
    </w:p>
    <w:p w:rsidR="00FB3A4C" w:rsidRPr="005E5C4B" w:rsidRDefault="00FB3A4C" w:rsidP="006C354D">
      <w:pPr>
        <w:widowControl w:val="0"/>
        <w:numPr>
          <w:ilvl w:val="0"/>
          <w:numId w:val="23"/>
        </w:numPr>
        <w:shd w:val="clear" w:color="auto" w:fill="FFFFFF"/>
        <w:tabs>
          <w:tab w:val="left" w:pos="1040"/>
          <w:tab w:val="left" w:pos="1080"/>
          <w:tab w:val="left" w:pos="9540"/>
        </w:tabs>
        <w:suppressAutoHyphens/>
        <w:autoSpaceDE w:val="0"/>
        <w:spacing w:line="360" w:lineRule="auto"/>
        <w:ind w:left="1040" w:right="-74"/>
        <w:jc w:val="both"/>
        <w:rPr>
          <w:color w:val="000000"/>
        </w:rPr>
      </w:pPr>
      <w:r w:rsidRPr="005E5C4B">
        <w:rPr>
          <w:color w:val="000000"/>
        </w:rPr>
        <w:t xml:space="preserve"> Я мог бы после небольших предварительных объяснений управлять вертолетом.</w:t>
      </w:r>
    </w:p>
    <w:p w:rsidR="00FB3A4C" w:rsidRPr="005E5C4B" w:rsidRDefault="00FB3A4C" w:rsidP="006C354D">
      <w:pPr>
        <w:widowControl w:val="0"/>
        <w:shd w:val="clear" w:color="auto" w:fill="FFFFFF"/>
        <w:tabs>
          <w:tab w:val="left" w:pos="7668"/>
          <w:tab w:val="left" w:pos="9372"/>
        </w:tabs>
        <w:autoSpaceDE w:val="0"/>
        <w:spacing w:line="360" w:lineRule="auto"/>
        <w:ind w:right="-74" w:firstLine="680"/>
        <w:jc w:val="both"/>
        <w:rPr>
          <w:color w:val="000000"/>
        </w:rPr>
      </w:pPr>
      <w:r w:rsidRPr="005E5C4B">
        <w:rPr>
          <w:color w:val="000000"/>
        </w:rPr>
        <w:t>Ключи и процедура подсчета тестовых баллов.</w:t>
      </w:r>
      <w:r w:rsidRPr="005E5C4B">
        <w:t xml:space="preserve"> </w:t>
      </w:r>
      <w:r w:rsidRPr="005E5C4B">
        <w:rPr>
          <w:color w:val="000000"/>
        </w:rPr>
        <w:t>Каждому ответу в соответствии с ключом присваивается один балл. Затем по каждой шкале подсчитывается суммарный балл, который и сравнивается с тестовыми нормами, приведенными ниже. При отклонении индивидуальных результатов испытуемого от среднего суммарного балла по шкале (см. тестовые нормы) больше на 1S измеряемую психологическую характеристику можно считать выраженной. Если индивидуальный суммарный балл испытуемого меньше среднего по тестовым нормам на 1S, то измеряемое свойство можно оценивать как маловыраженное. Кроме того, если известна принадлежность испытуемого к «делинквентной» популяции, то его индивидуальные результаты целе</w:t>
      </w:r>
      <w:r w:rsidRPr="005E5C4B">
        <w:rPr>
          <w:color w:val="000000"/>
        </w:rPr>
        <w:softHyphen/>
        <w:t>сообразно сравнивать с тестовыми нормами, рассчитанны</w:t>
      </w:r>
      <w:r w:rsidRPr="005E5C4B">
        <w:rPr>
          <w:color w:val="000000"/>
        </w:rPr>
        <w:softHyphen/>
        <w:t>ми для «делинквентной» подвыборки.</w:t>
      </w:r>
    </w:p>
    <w:p w:rsidR="00FB3A4C" w:rsidRPr="005E5C4B" w:rsidRDefault="00FB3A4C" w:rsidP="006C354D">
      <w:pPr>
        <w:widowControl w:val="0"/>
        <w:shd w:val="clear" w:color="auto" w:fill="FFFFFF"/>
        <w:tabs>
          <w:tab w:val="left" w:pos="7668"/>
          <w:tab w:val="left" w:pos="9372"/>
        </w:tabs>
        <w:autoSpaceDE w:val="0"/>
        <w:spacing w:line="360" w:lineRule="auto"/>
        <w:ind w:right="-74" w:firstLine="680"/>
        <w:jc w:val="both"/>
        <w:rPr>
          <w:color w:val="000000"/>
        </w:rPr>
      </w:pPr>
      <w:r w:rsidRPr="005E5C4B">
        <w:rPr>
          <w:color w:val="000000"/>
        </w:rPr>
        <w:t>Ключи: 1. Шкала установки на социально-желательные ответы: 2 (нет), 4 (нет), 6 (нет), 13 (да), 21 (нет), 23 (нет), 30 (да), 32(да), 33 (нет), 38 (нет), 47 (нет), 54 (нет), 79 &lt;нет), 83 (кет), 87 (нет).</w:t>
      </w:r>
    </w:p>
    <w:p w:rsidR="00FB3A4C" w:rsidRPr="005E5C4B" w:rsidRDefault="00FB3A4C" w:rsidP="006C354D">
      <w:pPr>
        <w:widowControl w:val="0"/>
        <w:shd w:val="clear" w:color="auto" w:fill="FFFFFF"/>
        <w:tabs>
          <w:tab w:val="left" w:pos="7668"/>
          <w:tab w:val="left" w:pos="9372"/>
        </w:tabs>
        <w:autoSpaceDE w:val="0"/>
        <w:spacing w:line="360" w:lineRule="auto"/>
        <w:ind w:right="-74" w:firstLine="680"/>
        <w:jc w:val="both"/>
        <w:rPr>
          <w:color w:val="000000"/>
        </w:rPr>
      </w:pPr>
      <w:r w:rsidRPr="005E5C4B">
        <w:rPr>
          <w:color w:val="000000"/>
        </w:rPr>
        <w:t>2. Школа склонности, к преодолению норм и правил: 1 (нет). 10</w:t>
      </w:r>
      <w:r w:rsidRPr="005E5C4B">
        <w:rPr>
          <w:color w:val="000000"/>
        </w:rPr>
        <w:br/>
        <w:t>(нет), 11 (да), 22 (да), 34 (да), 41 (Да), 44 (да), 50 (да), 53 (да),' 55</w:t>
      </w:r>
      <w:r w:rsidRPr="005E5C4B">
        <w:rPr>
          <w:color w:val="000000"/>
        </w:rPr>
        <w:br/>
        <w:t>(нет), 59 (да), 61 (нет), 80 (да), 86 (нет), 88 (да), 91 (да), 93 (нет).</w:t>
      </w:r>
    </w:p>
    <w:p w:rsidR="00FB3A4C" w:rsidRPr="005E5C4B" w:rsidRDefault="00FB3A4C" w:rsidP="006C354D">
      <w:pPr>
        <w:widowControl w:val="0"/>
        <w:shd w:val="clear" w:color="auto" w:fill="FFFFFF"/>
        <w:tabs>
          <w:tab w:val="left" w:pos="7668"/>
          <w:tab w:val="left" w:pos="9372"/>
        </w:tabs>
        <w:autoSpaceDE w:val="0"/>
        <w:spacing w:line="360" w:lineRule="auto"/>
        <w:ind w:right="-74" w:firstLine="680"/>
        <w:jc w:val="both"/>
        <w:rPr>
          <w:color w:val="000000"/>
        </w:rPr>
      </w:pPr>
      <w:r w:rsidRPr="005E5C4B">
        <w:rPr>
          <w:color w:val="000000"/>
        </w:rPr>
        <w:t>3. Шкала склонности к аддиктивному поведению: 14 (да), 18</w:t>
      </w:r>
      <w:r w:rsidRPr="005E5C4B">
        <w:rPr>
          <w:color w:val="000000"/>
        </w:rPr>
        <w:br/>
        <w:t>(да), 22 (да), 26 (да), 27 (да), 31 (да), 34 (да), 35 (да), 43 (да), 46</w:t>
      </w:r>
      <w:r w:rsidRPr="005E5C4B">
        <w:rPr>
          <w:color w:val="000000"/>
        </w:rPr>
        <w:br/>
        <w:t>(да), 59 (да), 60 (да), 62 (да), 63 (да), 64 (да), 67 (да), 74 (да), 81</w:t>
      </w:r>
      <w:r w:rsidRPr="005E5C4B">
        <w:rPr>
          <w:color w:val="000000"/>
        </w:rPr>
        <w:br/>
        <w:t>(да), 91 (да), 95 (нет).</w:t>
      </w:r>
    </w:p>
    <w:p w:rsidR="00FB3A4C" w:rsidRPr="005E5C4B" w:rsidRDefault="00FB3A4C" w:rsidP="006C354D">
      <w:pPr>
        <w:widowControl w:val="0"/>
        <w:shd w:val="clear" w:color="auto" w:fill="FFFFFF"/>
        <w:tabs>
          <w:tab w:val="left" w:pos="7668"/>
          <w:tab w:val="left" w:pos="9372"/>
        </w:tabs>
        <w:autoSpaceDE w:val="0"/>
        <w:spacing w:line="360" w:lineRule="auto"/>
        <w:ind w:right="-74" w:firstLine="680"/>
        <w:jc w:val="both"/>
        <w:rPr>
          <w:color w:val="000000"/>
        </w:rPr>
      </w:pPr>
      <w:r w:rsidRPr="005E5C4B">
        <w:rPr>
          <w:color w:val="000000"/>
        </w:rPr>
        <w:t>4. Шкала склонности к самоповреждающему и саморазрушаюшему поведению: 3 (да), 6 (да), 9 (да), 12 (да), 16 (да), 24 (нет;, 27 &lt;да), 28 (да), 37 (да), 39 (да), 51 (да), 52 (да), 58 (да), 63 (да), 73 (да), 76 (нет), 90 (да), 91 (да), 92 (да), 96 (да), 98 (да).</w:t>
      </w:r>
    </w:p>
    <w:p w:rsidR="00FB3A4C" w:rsidRPr="005E5C4B" w:rsidRDefault="00FB3A4C" w:rsidP="006C354D">
      <w:pPr>
        <w:widowControl w:val="0"/>
        <w:shd w:val="clear" w:color="auto" w:fill="FFFFFF"/>
        <w:tabs>
          <w:tab w:val="left" w:pos="7668"/>
          <w:tab w:val="left" w:pos="9372"/>
        </w:tabs>
        <w:autoSpaceDE w:val="0"/>
        <w:spacing w:line="360" w:lineRule="auto"/>
        <w:ind w:right="-74" w:firstLine="680"/>
        <w:jc w:val="both"/>
        <w:rPr>
          <w:color w:val="000000"/>
        </w:rPr>
      </w:pPr>
      <w:r w:rsidRPr="005E5C4B">
        <w:rPr>
          <w:color w:val="000000"/>
        </w:rPr>
        <w:t>5. Шкала склонности к агрессии и насилию: 3 (да), 5 (да), 15</w:t>
      </w:r>
      <w:r w:rsidRPr="005E5C4B">
        <w:rPr>
          <w:color w:val="000000"/>
        </w:rPr>
        <w:br/>
        <w:t>(нет)', 16 (да), 17 (да), 25 (да), 37 (да), 40 (нет), 42 (да), 45 (да),</w:t>
      </w:r>
      <w:r w:rsidRPr="005E5C4B">
        <w:rPr>
          <w:color w:val="000000"/>
        </w:rPr>
        <w:br/>
        <w:t>48 (да), 49 &lt;да), 51 (да), 65 (да), 66 (да), 70 (да), 71 (да), 72 (да),</w:t>
      </w:r>
      <w:r w:rsidRPr="005E5C4B">
        <w:rPr>
          <w:color w:val="000000"/>
        </w:rPr>
        <w:br/>
        <w:t>75 (нет), 77 (да), 32 (да), 85 (нет), 89 (да), 94 (да), 97 (да).</w:t>
      </w:r>
    </w:p>
    <w:p w:rsidR="00FB3A4C" w:rsidRPr="005E5C4B" w:rsidRDefault="00FB3A4C" w:rsidP="006C354D">
      <w:pPr>
        <w:widowControl w:val="0"/>
        <w:shd w:val="clear" w:color="auto" w:fill="FFFFFF"/>
        <w:tabs>
          <w:tab w:val="left" w:pos="7668"/>
          <w:tab w:val="left" w:pos="9372"/>
        </w:tabs>
        <w:autoSpaceDE w:val="0"/>
        <w:spacing w:line="360" w:lineRule="auto"/>
        <w:ind w:right="-74" w:firstLine="680"/>
        <w:jc w:val="both"/>
        <w:rPr>
          <w:color w:val="000000"/>
        </w:rPr>
      </w:pPr>
      <w:r w:rsidRPr="005E5C4B">
        <w:rPr>
          <w:color w:val="000000"/>
        </w:rPr>
        <w:t>6. Шкала волевого контроля эмоциональных реакций:</w:t>
      </w:r>
      <w:r w:rsidRPr="005E5C4B">
        <w:rPr>
          <w:color w:val="000000"/>
        </w:rPr>
        <w:br/>
        <w:t>7. (да), 19 (да), 20 (да), 29 (нет), 36 (да), 49 (да), 56 (да), 57 (да),</w:t>
      </w:r>
      <w:r w:rsidRPr="005E5C4B">
        <w:rPr>
          <w:color w:val="000000"/>
        </w:rPr>
        <w:br/>
        <w:t>6-У &lt;да), 70 (да), 71 (да),78 (да), 84 (да), 89 (да), 94 (да).</w:t>
      </w:r>
    </w:p>
    <w:p w:rsidR="00FB3A4C" w:rsidRPr="005E5C4B" w:rsidRDefault="00FB3A4C" w:rsidP="006C354D">
      <w:pPr>
        <w:widowControl w:val="0"/>
        <w:shd w:val="clear" w:color="auto" w:fill="FFFFFF"/>
        <w:tabs>
          <w:tab w:val="left" w:pos="7668"/>
          <w:tab w:val="left" w:pos="9372"/>
        </w:tabs>
        <w:autoSpaceDE w:val="0"/>
        <w:spacing w:line="360" w:lineRule="auto"/>
        <w:ind w:right="-74" w:firstLine="680"/>
        <w:jc w:val="both"/>
        <w:rPr>
          <w:color w:val="000000"/>
        </w:rPr>
      </w:pPr>
      <w:r w:rsidRPr="005E5C4B">
        <w:rPr>
          <w:color w:val="000000"/>
        </w:rPr>
        <w:t>7. Шкала склонности к делинквентному поведению: 18 (да),</w:t>
      </w:r>
      <w:r w:rsidRPr="005E5C4B">
        <w:rPr>
          <w:color w:val="000000"/>
        </w:rPr>
        <w:br/>
        <w:t>26 (да), 31 (да), 34 (да), 35 (да), 42 (да),* 43 (да), 44 (да), 48 (да),</w:t>
      </w:r>
      <w:r w:rsidRPr="005E5C4B">
        <w:rPr>
          <w:color w:val="000000"/>
        </w:rPr>
        <w:br/>
        <w:t>52 (да), 55 (нет), 61 (нет), 62 (да), 63 (да), 64 (да), 67 (да), 74</w:t>
      </w:r>
      <w:r w:rsidRPr="005E5C4B">
        <w:rPr>
          <w:color w:val="000000"/>
        </w:rPr>
        <w:br/>
        <w:t>(да), 86 (нет), 91 (да), 94 (да). '</w:t>
      </w:r>
    </w:p>
    <w:p w:rsidR="00FB3A4C" w:rsidRPr="005E5C4B" w:rsidRDefault="00FB3A4C" w:rsidP="006C354D">
      <w:pPr>
        <w:widowControl w:val="0"/>
        <w:shd w:val="clear" w:color="auto" w:fill="FFFFFF"/>
        <w:tabs>
          <w:tab w:val="left" w:pos="7668"/>
          <w:tab w:val="left" w:pos="9372"/>
        </w:tabs>
        <w:autoSpaceDE w:val="0"/>
        <w:spacing w:line="360" w:lineRule="auto"/>
        <w:ind w:right="-74" w:firstLine="680"/>
        <w:jc w:val="both"/>
        <w:rPr>
          <w:color w:val="000000"/>
        </w:rPr>
      </w:pPr>
      <w:r w:rsidRPr="005E5C4B">
        <w:rPr>
          <w:b/>
          <w:bCs/>
          <w:color w:val="000000"/>
        </w:rPr>
        <w:t>Примечание.</w:t>
      </w:r>
      <w:r w:rsidRPr="005E5C4B">
        <w:rPr>
          <w:color w:val="000000"/>
        </w:rPr>
        <w:t xml:space="preserve"> Некоторые пункты входят одновременно в несколько шкал опросника.</w:t>
      </w:r>
    </w:p>
    <w:p w:rsidR="00FB3A4C" w:rsidRPr="005E5C4B" w:rsidRDefault="00FB3A4C" w:rsidP="006C354D">
      <w:pPr>
        <w:widowControl w:val="0"/>
        <w:shd w:val="clear" w:color="auto" w:fill="FFFFFF"/>
        <w:tabs>
          <w:tab w:val="left" w:pos="7668"/>
          <w:tab w:val="left" w:pos="9372"/>
        </w:tabs>
        <w:autoSpaceDE w:val="0"/>
        <w:spacing w:line="360" w:lineRule="auto"/>
        <w:ind w:right="-74" w:firstLine="680"/>
        <w:jc w:val="both"/>
        <w:rPr>
          <w:color w:val="000000"/>
        </w:rPr>
      </w:pPr>
      <w:r w:rsidRPr="005E5C4B">
        <w:rPr>
          <w:color w:val="000000"/>
        </w:rPr>
        <w:t>Тестовые нормы</w:t>
      </w:r>
    </w:p>
    <w:tbl>
      <w:tblPr>
        <w:tblW w:w="9173" w:type="dxa"/>
        <w:tblInd w:w="40" w:type="dxa"/>
        <w:tblLayout w:type="fixed"/>
        <w:tblCellMar>
          <w:left w:w="40" w:type="dxa"/>
          <w:right w:w="40" w:type="dxa"/>
        </w:tblCellMar>
        <w:tblLook w:val="0000"/>
      </w:tblPr>
      <w:tblGrid>
        <w:gridCol w:w="1418"/>
        <w:gridCol w:w="1980"/>
        <w:gridCol w:w="1800"/>
        <w:gridCol w:w="2076"/>
        <w:gridCol w:w="1899"/>
      </w:tblGrid>
      <w:tr w:rsidR="00FB3A4C" w:rsidRPr="005E5C4B" w:rsidTr="00FB3A4C">
        <w:trPr>
          <w:trHeight w:hRule="exact" w:val="502"/>
        </w:trPr>
        <w:tc>
          <w:tcPr>
            <w:tcW w:w="1418" w:type="dxa"/>
            <w:tcBorders>
              <w:top w:val="single" w:sz="4" w:space="0" w:color="000000"/>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p>
          <w:p w:rsidR="00FB3A4C" w:rsidRPr="005E5C4B" w:rsidRDefault="00FB3A4C" w:rsidP="006C354D">
            <w:pPr>
              <w:widowControl w:val="0"/>
              <w:shd w:val="clear" w:color="auto" w:fill="FFFFFF"/>
              <w:tabs>
                <w:tab w:val="left" w:pos="1701"/>
              </w:tabs>
              <w:autoSpaceDE w:val="0"/>
              <w:spacing w:line="360" w:lineRule="auto"/>
              <w:ind w:firstLine="567"/>
              <w:jc w:val="both"/>
              <w:rPr>
                <w:color w:val="000000"/>
              </w:rPr>
            </w:pPr>
            <w:r w:rsidRPr="005E5C4B">
              <w:rPr>
                <w:color w:val="000000"/>
              </w:rPr>
              <w:t>Шкала</w:t>
            </w:r>
          </w:p>
        </w:tc>
        <w:tc>
          <w:tcPr>
            <w:tcW w:w="3780" w:type="dxa"/>
            <w:gridSpan w:val="2"/>
            <w:tcBorders>
              <w:top w:val="single" w:sz="4" w:space="0" w:color="000000"/>
              <w:left w:val="single" w:sz="4" w:space="0" w:color="000000"/>
              <w:bottom w:val="single" w:sz="4" w:space="0" w:color="000000"/>
            </w:tcBorders>
            <w:shd w:val="clear" w:color="auto" w:fill="FFFFFF"/>
            <w:vAlign w:val="bottom"/>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lang w:val="en-US"/>
              </w:rPr>
              <w:t>n</w:t>
            </w:r>
            <w:r w:rsidRPr="005E5C4B">
              <w:rPr>
                <w:color w:val="000000"/>
              </w:rPr>
              <w:t xml:space="preserve"> = 229 человек</w:t>
            </w:r>
          </w:p>
        </w:tc>
        <w:tc>
          <w:tcPr>
            <w:tcW w:w="3975"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lang w:val="en-US"/>
              </w:rPr>
              <w:t>n</w:t>
            </w:r>
            <w:r w:rsidRPr="005E5C4B">
              <w:rPr>
                <w:color w:val="000000"/>
              </w:rPr>
              <w:t xml:space="preserve"> = 229 человек</w:t>
            </w:r>
          </w:p>
        </w:tc>
      </w:tr>
      <w:tr w:rsidR="00FB3A4C" w:rsidRPr="005E5C4B" w:rsidTr="00FB3A4C">
        <w:trPr>
          <w:trHeight w:hRule="exact" w:val="467"/>
        </w:trPr>
        <w:tc>
          <w:tcPr>
            <w:tcW w:w="1418" w:type="dxa"/>
            <w:tcBorders>
              <w:left w:val="single" w:sz="4" w:space="0" w:color="000000"/>
            </w:tcBorders>
            <w:shd w:val="clear" w:color="auto" w:fill="FFFFFF"/>
          </w:tcPr>
          <w:p w:rsidR="00FB3A4C" w:rsidRPr="005E5C4B" w:rsidRDefault="00FB3A4C" w:rsidP="006C354D">
            <w:pPr>
              <w:widowControl w:val="0"/>
              <w:tabs>
                <w:tab w:val="left" w:pos="1701"/>
              </w:tabs>
              <w:autoSpaceDE w:val="0"/>
              <w:snapToGrid w:val="0"/>
              <w:spacing w:line="360" w:lineRule="auto"/>
              <w:jc w:val="both"/>
            </w:pPr>
            <w:r w:rsidRPr="005E5C4B">
              <w:t>Шкала</w:t>
            </w:r>
          </w:p>
          <w:p w:rsidR="00FB3A4C" w:rsidRPr="005E5C4B" w:rsidRDefault="00FB3A4C" w:rsidP="006C354D">
            <w:pPr>
              <w:widowControl w:val="0"/>
              <w:tabs>
                <w:tab w:val="left" w:pos="1701"/>
              </w:tabs>
              <w:autoSpaceDE w:val="0"/>
              <w:spacing w:line="360" w:lineRule="auto"/>
              <w:ind w:firstLine="567"/>
              <w:jc w:val="both"/>
            </w:pPr>
          </w:p>
        </w:tc>
        <w:tc>
          <w:tcPr>
            <w:tcW w:w="3780" w:type="dxa"/>
            <w:gridSpan w:val="2"/>
            <w:tcBorders>
              <w:top w:val="single" w:sz="4" w:space="0" w:color="000000"/>
              <w:left w:val="single" w:sz="4" w:space="0" w:color="000000"/>
              <w:bottom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rPr>
              <w:t>«Нормальная» выборка выборка</w:t>
            </w:r>
          </w:p>
        </w:tc>
        <w:tc>
          <w:tcPr>
            <w:tcW w:w="3975" w:type="dxa"/>
            <w:gridSpan w:val="2"/>
            <w:tcBorders>
              <w:top w:val="single" w:sz="4" w:space="0" w:color="000000"/>
              <w:left w:val="single" w:sz="4" w:space="0" w:color="000000"/>
              <w:bottom w:val="single" w:sz="4" w:space="0" w:color="000000"/>
              <w:righ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rPr>
              <w:t>«Делинквентная» выборка</w:t>
            </w:r>
          </w:p>
        </w:tc>
      </w:tr>
      <w:tr w:rsidR="00FB3A4C" w:rsidRPr="005E5C4B" w:rsidTr="00FB3A4C">
        <w:trPr>
          <w:trHeight w:hRule="exact" w:val="490"/>
        </w:trPr>
        <w:tc>
          <w:tcPr>
            <w:tcW w:w="1418" w:type="dxa"/>
            <w:tcBorders>
              <w:left w:val="single" w:sz="4" w:space="0" w:color="000000"/>
              <w:bottom w:val="single" w:sz="4" w:space="0" w:color="000000"/>
            </w:tcBorders>
            <w:shd w:val="clear" w:color="auto" w:fill="FFFFFF"/>
          </w:tcPr>
          <w:p w:rsidR="00FB3A4C" w:rsidRPr="005E5C4B" w:rsidRDefault="00FB3A4C" w:rsidP="006C354D">
            <w:pPr>
              <w:widowControl w:val="0"/>
              <w:tabs>
                <w:tab w:val="left" w:pos="1701"/>
              </w:tabs>
              <w:autoSpaceDE w:val="0"/>
              <w:snapToGrid w:val="0"/>
              <w:spacing w:line="360" w:lineRule="auto"/>
              <w:ind w:firstLine="567"/>
              <w:jc w:val="both"/>
            </w:pPr>
          </w:p>
          <w:p w:rsidR="00FB3A4C" w:rsidRPr="005E5C4B" w:rsidRDefault="00FB3A4C" w:rsidP="006C354D">
            <w:pPr>
              <w:widowControl w:val="0"/>
              <w:tabs>
                <w:tab w:val="left" w:pos="1701"/>
              </w:tabs>
              <w:autoSpaceDE w:val="0"/>
              <w:spacing w:line="360" w:lineRule="auto"/>
              <w:ind w:firstLine="567"/>
              <w:jc w:val="both"/>
            </w:pPr>
          </w:p>
        </w:tc>
        <w:tc>
          <w:tcPr>
            <w:tcW w:w="1980" w:type="dxa"/>
            <w:tcBorders>
              <w:top w:val="single" w:sz="4" w:space="0" w:color="000000"/>
              <w:left w:val="single" w:sz="4" w:space="0" w:color="000000"/>
              <w:bottom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rPr>
              <w:t>М</w:t>
            </w:r>
          </w:p>
        </w:tc>
        <w:tc>
          <w:tcPr>
            <w:tcW w:w="1800" w:type="dxa"/>
            <w:tcBorders>
              <w:top w:val="single" w:sz="4" w:space="0" w:color="000000"/>
              <w:left w:val="single" w:sz="4" w:space="0" w:color="000000"/>
              <w:bottom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lang w:val="en-US"/>
              </w:rPr>
            </w:pPr>
            <w:r w:rsidRPr="005E5C4B">
              <w:rPr>
                <w:color w:val="000000"/>
                <w:lang w:val="en-US"/>
              </w:rPr>
              <w:t>S</w:t>
            </w:r>
          </w:p>
        </w:tc>
        <w:tc>
          <w:tcPr>
            <w:tcW w:w="2076" w:type="dxa"/>
            <w:tcBorders>
              <w:top w:val="single" w:sz="4" w:space="0" w:color="000000"/>
              <w:left w:val="single" w:sz="4" w:space="0" w:color="000000"/>
              <w:bottom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rPr>
              <w:t>М</w:t>
            </w:r>
          </w:p>
        </w:tc>
        <w:tc>
          <w:tcPr>
            <w:tcW w:w="1899" w:type="dxa"/>
            <w:tcBorders>
              <w:top w:val="single" w:sz="4" w:space="0" w:color="000000"/>
              <w:left w:val="single" w:sz="4" w:space="0" w:color="000000"/>
              <w:bottom w:val="single" w:sz="4" w:space="0" w:color="000000"/>
              <w:righ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lang w:val="en-US"/>
              </w:rPr>
            </w:pPr>
            <w:r w:rsidRPr="005E5C4B">
              <w:rPr>
                <w:color w:val="000000"/>
                <w:lang w:val="en-US"/>
              </w:rPr>
              <w:t>S</w:t>
            </w:r>
          </w:p>
        </w:tc>
      </w:tr>
      <w:tr w:rsidR="00FB3A4C" w:rsidRPr="005E5C4B" w:rsidTr="00FB3A4C">
        <w:trPr>
          <w:trHeight w:hRule="exact" w:val="491"/>
        </w:trPr>
        <w:tc>
          <w:tcPr>
            <w:tcW w:w="1418" w:type="dxa"/>
            <w:tcBorders>
              <w:top w:val="single" w:sz="4" w:space="0" w:color="000000"/>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jc w:val="both"/>
            </w:pPr>
            <w:r w:rsidRPr="005E5C4B">
              <w:rPr>
                <w:color w:val="000000"/>
              </w:rPr>
              <w:t>Шкала 1 Шкала 1</w:t>
            </w:r>
            <w:r w:rsidRPr="005E5C4B">
              <w:t xml:space="preserve"> </w:t>
            </w:r>
          </w:p>
        </w:tc>
        <w:tc>
          <w:tcPr>
            <w:tcW w:w="1980" w:type="dxa"/>
            <w:tcBorders>
              <w:top w:val="single" w:sz="4" w:space="0" w:color="000000"/>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rPr>
              <w:t>2,27</w:t>
            </w:r>
          </w:p>
        </w:tc>
        <w:tc>
          <w:tcPr>
            <w:tcW w:w="1800" w:type="dxa"/>
            <w:tcBorders>
              <w:top w:val="single" w:sz="4" w:space="0" w:color="000000"/>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rPr>
              <w:t>2,06</w:t>
            </w:r>
          </w:p>
        </w:tc>
        <w:tc>
          <w:tcPr>
            <w:tcW w:w="2076" w:type="dxa"/>
            <w:tcBorders>
              <w:top w:val="single" w:sz="4" w:space="0" w:color="000000"/>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rPr>
              <w:t>2,49</w:t>
            </w:r>
          </w:p>
        </w:tc>
        <w:tc>
          <w:tcPr>
            <w:tcW w:w="1899" w:type="dxa"/>
            <w:tcBorders>
              <w:top w:val="single" w:sz="4" w:space="0" w:color="000000"/>
              <w:left w:val="single" w:sz="4" w:space="0" w:color="000000"/>
              <w:righ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rPr>
              <w:t>2,13</w:t>
            </w:r>
          </w:p>
        </w:tc>
      </w:tr>
      <w:tr w:rsidR="00FB3A4C" w:rsidRPr="005E5C4B" w:rsidTr="00FB3A4C">
        <w:trPr>
          <w:trHeight w:hRule="exact" w:val="416"/>
        </w:trPr>
        <w:tc>
          <w:tcPr>
            <w:tcW w:w="1418"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r w:rsidRPr="005E5C4B">
              <w:rPr>
                <w:color w:val="000000"/>
              </w:rPr>
              <w:t xml:space="preserve"> 15</w:t>
            </w:r>
            <w:r w:rsidRPr="005E5C4B">
              <w:t xml:space="preserve"> </w:t>
            </w:r>
          </w:p>
        </w:tc>
        <w:tc>
          <w:tcPr>
            <w:tcW w:w="1980"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p>
        </w:tc>
        <w:tc>
          <w:tcPr>
            <w:tcW w:w="1800"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p>
        </w:tc>
        <w:tc>
          <w:tcPr>
            <w:tcW w:w="2076"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p>
        </w:tc>
        <w:tc>
          <w:tcPr>
            <w:tcW w:w="1899" w:type="dxa"/>
            <w:tcBorders>
              <w:left w:val="single" w:sz="4" w:space="0" w:color="000000"/>
              <w:righ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p>
        </w:tc>
      </w:tr>
      <w:tr w:rsidR="00FB3A4C" w:rsidRPr="005E5C4B" w:rsidTr="00FB3A4C">
        <w:trPr>
          <w:trHeight w:hRule="exact" w:val="326"/>
        </w:trPr>
        <w:tc>
          <w:tcPr>
            <w:tcW w:w="1418"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jc w:val="both"/>
            </w:pPr>
            <w:r w:rsidRPr="005E5C4B">
              <w:rPr>
                <w:color w:val="000000"/>
              </w:rPr>
              <w:t>Шкала 2</w:t>
            </w:r>
            <w:r w:rsidRPr="005E5C4B">
              <w:t xml:space="preserve"> </w:t>
            </w:r>
          </w:p>
        </w:tc>
        <w:tc>
          <w:tcPr>
            <w:tcW w:w="1980"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rPr>
              <w:t>7,73</w:t>
            </w:r>
          </w:p>
        </w:tc>
        <w:tc>
          <w:tcPr>
            <w:tcW w:w="1800"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rPr>
              <w:t>2,88</w:t>
            </w:r>
          </w:p>
        </w:tc>
        <w:tc>
          <w:tcPr>
            <w:tcW w:w="2076"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rPr>
              <w:t>10,97</w:t>
            </w:r>
          </w:p>
        </w:tc>
        <w:tc>
          <w:tcPr>
            <w:tcW w:w="1899" w:type="dxa"/>
            <w:tcBorders>
              <w:left w:val="single" w:sz="4" w:space="0" w:color="000000"/>
              <w:righ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rPr>
              <w:t>2,42</w:t>
            </w:r>
          </w:p>
        </w:tc>
      </w:tr>
      <w:tr w:rsidR="00FB3A4C" w:rsidRPr="005E5C4B" w:rsidTr="00FB3A4C">
        <w:trPr>
          <w:trHeight w:hRule="exact" w:val="324"/>
        </w:trPr>
        <w:tc>
          <w:tcPr>
            <w:tcW w:w="1418"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r w:rsidRPr="005E5C4B">
              <w:rPr>
                <w:color w:val="000000"/>
              </w:rPr>
              <w:t xml:space="preserve"> 17</w:t>
            </w:r>
            <w:r w:rsidRPr="005E5C4B">
              <w:t xml:space="preserve"> </w:t>
            </w:r>
          </w:p>
        </w:tc>
        <w:tc>
          <w:tcPr>
            <w:tcW w:w="1980"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p>
        </w:tc>
        <w:tc>
          <w:tcPr>
            <w:tcW w:w="1800"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p>
        </w:tc>
        <w:tc>
          <w:tcPr>
            <w:tcW w:w="2076"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p>
        </w:tc>
        <w:tc>
          <w:tcPr>
            <w:tcW w:w="1899" w:type="dxa"/>
            <w:tcBorders>
              <w:left w:val="single" w:sz="4" w:space="0" w:color="000000"/>
              <w:righ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p>
        </w:tc>
      </w:tr>
      <w:tr w:rsidR="00FB3A4C" w:rsidRPr="005E5C4B" w:rsidTr="00FB3A4C">
        <w:trPr>
          <w:trHeight w:hRule="exact" w:val="337"/>
        </w:trPr>
        <w:tc>
          <w:tcPr>
            <w:tcW w:w="1418"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jc w:val="both"/>
            </w:pPr>
            <w:r w:rsidRPr="005E5C4B">
              <w:rPr>
                <w:color w:val="000000"/>
              </w:rPr>
              <w:t>Шкала 3</w:t>
            </w:r>
            <w:r w:rsidRPr="005E5C4B">
              <w:t xml:space="preserve"> </w:t>
            </w:r>
          </w:p>
        </w:tc>
        <w:tc>
          <w:tcPr>
            <w:tcW w:w="1980"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rPr>
              <w:t>9,23</w:t>
            </w:r>
          </w:p>
        </w:tc>
        <w:tc>
          <w:tcPr>
            <w:tcW w:w="1800"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rPr>
              <w:t>4,59</w:t>
            </w:r>
          </w:p>
        </w:tc>
        <w:tc>
          <w:tcPr>
            <w:tcW w:w="2076"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rPr>
              <w:t>15,17</w:t>
            </w:r>
          </w:p>
        </w:tc>
        <w:tc>
          <w:tcPr>
            <w:tcW w:w="1899" w:type="dxa"/>
            <w:tcBorders>
              <w:left w:val="single" w:sz="4" w:space="0" w:color="000000"/>
              <w:righ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rPr>
              <w:t>3,04</w:t>
            </w:r>
          </w:p>
        </w:tc>
      </w:tr>
      <w:tr w:rsidR="00FB3A4C" w:rsidRPr="005E5C4B" w:rsidTr="00FB3A4C">
        <w:trPr>
          <w:trHeight w:hRule="exact" w:val="353"/>
        </w:trPr>
        <w:tc>
          <w:tcPr>
            <w:tcW w:w="1418"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r w:rsidRPr="005E5C4B">
              <w:rPr>
                <w:color w:val="000000"/>
              </w:rPr>
              <w:t xml:space="preserve"> 20</w:t>
            </w:r>
            <w:r w:rsidRPr="005E5C4B">
              <w:t xml:space="preserve"> </w:t>
            </w:r>
          </w:p>
        </w:tc>
        <w:tc>
          <w:tcPr>
            <w:tcW w:w="1980"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p>
        </w:tc>
        <w:tc>
          <w:tcPr>
            <w:tcW w:w="1800"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p>
        </w:tc>
        <w:tc>
          <w:tcPr>
            <w:tcW w:w="2076"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p>
        </w:tc>
        <w:tc>
          <w:tcPr>
            <w:tcW w:w="1899" w:type="dxa"/>
            <w:tcBorders>
              <w:left w:val="single" w:sz="4" w:space="0" w:color="000000"/>
              <w:righ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p>
        </w:tc>
      </w:tr>
      <w:tr w:rsidR="00FB3A4C" w:rsidRPr="005E5C4B" w:rsidTr="00FB3A4C">
        <w:trPr>
          <w:trHeight w:hRule="exact" w:val="337"/>
        </w:trPr>
        <w:tc>
          <w:tcPr>
            <w:tcW w:w="1418"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jc w:val="both"/>
            </w:pPr>
            <w:r w:rsidRPr="005E5C4B">
              <w:rPr>
                <w:color w:val="000000"/>
              </w:rPr>
              <w:t xml:space="preserve"> Шкала 4</w:t>
            </w:r>
            <w:r w:rsidRPr="005E5C4B">
              <w:t xml:space="preserve"> </w:t>
            </w:r>
          </w:p>
        </w:tc>
        <w:tc>
          <w:tcPr>
            <w:tcW w:w="1980"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rPr>
              <w:t>10,36</w:t>
            </w:r>
          </w:p>
        </w:tc>
        <w:tc>
          <w:tcPr>
            <w:tcW w:w="1800"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rPr>
              <w:t>3,41</w:t>
            </w:r>
          </w:p>
        </w:tc>
        <w:tc>
          <w:tcPr>
            <w:tcW w:w="2076"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rPr>
              <w:t>10.98</w:t>
            </w:r>
          </w:p>
        </w:tc>
        <w:tc>
          <w:tcPr>
            <w:tcW w:w="1899" w:type="dxa"/>
            <w:tcBorders>
              <w:left w:val="single" w:sz="4" w:space="0" w:color="000000"/>
              <w:righ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rPr>
              <w:t>2,76</w:t>
            </w:r>
          </w:p>
        </w:tc>
      </w:tr>
      <w:tr w:rsidR="00FB3A4C" w:rsidRPr="005E5C4B" w:rsidTr="00FB3A4C">
        <w:trPr>
          <w:trHeight w:hRule="exact" w:val="364"/>
        </w:trPr>
        <w:tc>
          <w:tcPr>
            <w:tcW w:w="1418"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r w:rsidRPr="005E5C4B">
              <w:rPr>
                <w:color w:val="000000"/>
              </w:rPr>
              <w:t xml:space="preserve"> 21</w:t>
            </w:r>
            <w:r w:rsidRPr="005E5C4B">
              <w:t xml:space="preserve"> </w:t>
            </w:r>
          </w:p>
        </w:tc>
        <w:tc>
          <w:tcPr>
            <w:tcW w:w="1980"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p>
        </w:tc>
        <w:tc>
          <w:tcPr>
            <w:tcW w:w="1800"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p>
        </w:tc>
        <w:tc>
          <w:tcPr>
            <w:tcW w:w="2076"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p>
        </w:tc>
        <w:tc>
          <w:tcPr>
            <w:tcW w:w="1899" w:type="dxa"/>
            <w:tcBorders>
              <w:left w:val="single" w:sz="4" w:space="0" w:color="000000"/>
              <w:righ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p>
        </w:tc>
      </w:tr>
      <w:tr w:rsidR="00FB3A4C" w:rsidRPr="005E5C4B" w:rsidTr="00FB3A4C">
        <w:trPr>
          <w:trHeight w:hRule="exact" w:val="337"/>
        </w:trPr>
        <w:tc>
          <w:tcPr>
            <w:tcW w:w="1418"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jc w:val="both"/>
            </w:pPr>
            <w:r w:rsidRPr="005E5C4B">
              <w:rPr>
                <w:color w:val="000000"/>
              </w:rPr>
              <w:t>Шкала 5</w:t>
            </w:r>
            <w:r w:rsidRPr="005E5C4B">
              <w:t xml:space="preserve"> </w:t>
            </w:r>
          </w:p>
        </w:tc>
        <w:tc>
          <w:tcPr>
            <w:tcW w:w="1980"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rPr>
              <w:t>12,47</w:t>
            </w:r>
          </w:p>
        </w:tc>
        <w:tc>
          <w:tcPr>
            <w:tcW w:w="1800"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rPr>
              <w:t>4,23</w:t>
            </w:r>
          </w:p>
        </w:tc>
        <w:tc>
          <w:tcPr>
            <w:tcW w:w="2076"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rPr>
              <w:t>14,64</w:t>
            </w:r>
          </w:p>
        </w:tc>
        <w:tc>
          <w:tcPr>
            <w:tcW w:w="1899" w:type="dxa"/>
            <w:tcBorders>
              <w:left w:val="single" w:sz="4" w:space="0" w:color="000000"/>
              <w:righ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rPr>
              <w:t>3,94</w:t>
            </w:r>
          </w:p>
        </w:tc>
      </w:tr>
      <w:tr w:rsidR="00FB3A4C" w:rsidRPr="005E5C4B" w:rsidTr="00FB3A4C">
        <w:trPr>
          <w:trHeight w:hRule="exact" w:val="374"/>
        </w:trPr>
        <w:tc>
          <w:tcPr>
            <w:tcW w:w="1418"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r w:rsidRPr="005E5C4B">
              <w:rPr>
                <w:color w:val="000000"/>
              </w:rPr>
              <w:t xml:space="preserve"> 25</w:t>
            </w:r>
            <w:r w:rsidRPr="005E5C4B">
              <w:t xml:space="preserve"> </w:t>
            </w:r>
          </w:p>
        </w:tc>
        <w:tc>
          <w:tcPr>
            <w:tcW w:w="1980"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p>
        </w:tc>
        <w:tc>
          <w:tcPr>
            <w:tcW w:w="1800"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p>
        </w:tc>
        <w:tc>
          <w:tcPr>
            <w:tcW w:w="2076"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p>
        </w:tc>
        <w:tc>
          <w:tcPr>
            <w:tcW w:w="1899" w:type="dxa"/>
            <w:tcBorders>
              <w:left w:val="single" w:sz="4" w:space="0" w:color="000000"/>
              <w:righ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p>
        </w:tc>
      </w:tr>
      <w:tr w:rsidR="00FB3A4C" w:rsidRPr="005E5C4B" w:rsidTr="00FB3A4C">
        <w:trPr>
          <w:trHeight w:hRule="exact" w:val="361"/>
        </w:trPr>
        <w:tc>
          <w:tcPr>
            <w:tcW w:w="1418"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jc w:val="both"/>
            </w:pPr>
            <w:r w:rsidRPr="005E5C4B">
              <w:rPr>
                <w:color w:val="000000"/>
              </w:rPr>
              <w:t xml:space="preserve"> Шкала 6</w:t>
            </w:r>
            <w:r w:rsidRPr="005E5C4B">
              <w:t xml:space="preserve"> </w:t>
            </w:r>
          </w:p>
        </w:tc>
        <w:tc>
          <w:tcPr>
            <w:tcW w:w="1980"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rPr>
              <w:t>8,04</w:t>
            </w:r>
          </w:p>
        </w:tc>
        <w:tc>
          <w:tcPr>
            <w:tcW w:w="1800"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rPr>
              <w:t>3,20</w:t>
            </w:r>
          </w:p>
        </w:tc>
        <w:tc>
          <w:tcPr>
            <w:tcW w:w="2076"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rPr>
              <w:t>9,37</w:t>
            </w:r>
          </w:p>
        </w:tc>
        <w:tc>
          <w:tcPr>
            <w:tcW w:w="1899" w:type="dxa"/>
            <w:tcBorders>
              <w:left w:val="single" w:sz="4" w:space="0" w:color="000000"/>
              <w:righ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rPr>
              <w:t>3,01</w:t>
            </w:r>
          </w:p>
        </w:tc>
      </w:tr>
      <w:tr w:rsidR="00FB3A4C" w:rsidRPr="005E5C4B" w:rsidTr="00FB3A4C">
        <w:trPr>
          <w:trHeight w:hRule="exact" w:val="401"/>
        </w:trPr>
        <w:tc>
          <w:tcPr>
            <w:tcW w:w="1418"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r w:rsidRPr="005E5C4B">
              <w:rPr>
                <w:color w:val="000000"/>
              </w:rPr>
              <w:t xml:space="preserve"> 15</w:t>
            </w:r>
            <w:r w:rsidRPr="005E5C4B">
              <w:t xml:space="preserve"> </w:t>
            </w:r>
          </w:p>
        </w:tc>
        <w:tc>
          <w:tcPr>
            <w:tcW w:w="1980"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p>
        </w:tc>
        <w:tc>
          <w:tcPr>
            <w:tcW w:w="1800"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p>
        </w:tc>
        <w:tc>
          <w:tcPr>
            <w:tcW w:w="2076"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p>
        </w:tc>
        <w:tc>
          <w:tcPr>
            <w:tcW w:w="1899" w:type="dxa"/>
            <w:tcBorders>
              <w:left w:val="single" w:sz="4" w:space="0" w:color="000000"/>
              <w:righ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p>
        </w:tc>
      </w:tr>
      <w:tr w:rsidR="00FB3A4C" w:rsidRPr="005E5C4B" w:rsidTr="00FB3A4C">
        <w:trPr>
          <w:trHeight w:hRule="exact" w:val="337"/>
        </w:trPr>
        <w:tc>
          <w:tcPr>
            <w:tcW w:w="1418"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jc w:val="both"/>
            </w:pPr>
            <w:r w:rsidRPr="005E5C4B">
              <w:rPr>
                <w:color w:val="000000"/>
              </w:rPr>
              <w:t>Шкала 7</w:t>
            </w:r>
            <w:r w:rsidRPr="005E5C4B">
              <w:t xml:space="preserve"> </w:t>
            </w:r>
          </w:p>
        </w:tc>
        <w:tc>
          <w:tcPr>
            <w:tcW w:w="1980"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rPr>
              <w:t>7,17</w:t>
            </w:r>
          </w:p>
        </w:tc>
        <w:tc>
          <w:tcPr>
            <w:tcW w:w="1800"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rPr>
              <w:t>4,05</w:t>
            </w:r>
          </w:p>
        </w:tc>
        <w:tc>
          <w:tcPr>
            <w:tcW w:w="2076" w:type="dxa"/>
            <w:tcBorders>
              <w:lef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rPr>
              <w:t>14,38</w:t>
            </w:r>
          </w:p>
        </w:tc>
        <w:tc>
          <w:tcPr>
            <w:tcW w:w="1899" w:type="dxa"/>
            <w:tcBorders>
              <w:left w:val="single" w:sz="4" w:space="0" w:color="000000"/>
              <w:righ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rPr>
                <w:color w:val="000000"/>
              </w:rPr>
            </w:pPr>
            <w:r w:rsidRPr="005E5C4B">
              <w:rPr>
                <w:color w:val="000000"/>
              </w:rPr>
              <w:t>3,22</w:t>
            </w:r>
          </w:p>
        </w:tc>
      </w:tr>
      <w:tr w:rsidR="00FB3A4C" w:rsidRPr="005E5C4B" w:rsidTr="00FB3A4C">
        <w:trPr>
          <w:trHeight w:hRule="exact" w:val="408"/>
        </w:trPr>
        <w:tc>
          <w:tcPr>
            <w:tcW w:w="1418" w:type="dxa"/>
            <w:tcBorders>
              <w:left w:val="single" w:sz="4" w:space="0" w:color="000000"/>
              <w:bottom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r w:rsidRPr="005E5C4B">
              <w:rPr>
                <w:color w:val="000000"/>
              </w:rPr>
              <w:t xml:space="preserve"> 20</w:t>
            </w:r>
            <w:r w:rsidRPr="005E5C4B">
              <w:t xml:space="preserve"> </w:t>
            </w:r>
          </w:p>
        </w:tc>
        <w:tc>
          <w:tcPr>
            <w:tcW w:w="1980" w:type="dxa"/>
            <w:tcBorders>
              <w:left w:val="single" w:sz="4" w:space="0" w:color="000000"/>
              <w:bottom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p>
        </w:tc>
        <w:tc>
          <w:tcPr>
            <w:tcW w:w="1800" w:type="dxa"/>
            <w:tcBorders>
              <w:left w:val="single" w:sz="4" w:space="0" w:color="000000"/>
              <w:bottom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p>
        </w:tc>
        <w:tc>
          <w:tcPr>
            <w:tcW w:w="2076" w:type="dxa"/>
            <w:tcBorders>
              <w:left w:val="single" w:sz="4" w:space="0" w:color="000000"/>
              <w:bottom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p>
        </w:tc>
        <w:tc>
          <w:tcPr>
            <w:tcW w:w="1899" w:type="dxa"/>
            <w:tcBorders>
              <w:left w:val="single" w:sz="4" w:space="0" w:color="000000"/>
              <w:bottom w:val="single" w:sz="4" w:space="0" w:color="000000"/>
              <w:right w:val="single" w:sz="4" w:space="0" w:color="000000"/>
            </w:tcBorders>
            <w:shd w:val="clear" w:color="auto" w:fill="FFFFFF"/>
          </w:tcPr>
          <w:p w:rsidR="00FB3A4C" w:rsidRPr="005E5C4B" w:rsidRDefault="00FB3A4C" w:rsidP="006C354D">
            <w:pPr>
              <w:widowControl w:val="0"/>
              <w:shd w:val="clear" w:color="auto" w:fill="FFFFFF"/>
              <w:tabs>
                <w:tab w:val="left" w:pos="1701"/>
              </w:tabs>
              <w:autoSpaceDE w:val="0"/>
              <w:snapToGrid w:val="0"/>
              <w:spacing w:line="360" w:lineRule="auto"/>
              <w:ind w:firstLine="567"/>
              <w:jc w:val="both"/>
            </w:pPr>
          </w:p>
        </w:tc>
      </w:tr>
    </w:tbl>
    <w:p w:rsidR="00FB3A4C" w:rsidRDefault="00FB3A4C" w:rsidP="006C354D">
      <w:pPr>
        <w:spacing w:line="360" w:lineRule="auto"/>
        <w:jc w:val="right"/>
        <w:rPr>
          <w:b/>
        </w:rPr>
      </w:pPr>
    </w:p>
    <w:p w:rsidR="00FB3A4C" w:rsidRDefault="00FB3A4C" w:rsidP="006C354D">
      <w:pPr>
        <w:spacing w:line="360" w:lineRule="auto"/>
        <w:jc w:val="right"/>
        <w:rPr>
          <w:b/>
        </w:rPr>
      </w:pPr>
    </w:p>
    <w:p w:rsidR="00FB3A4C" w:rsidRDefault="00FB3A4C" w:rsidP="006C354D">
      <w:pPr>
        <w:spacing w:line="360" w:lineRule="auto"/>
        <w:jc w:val="right"/>
        <w:rPr>
          <w:b/>
        </w:rPr>
      </w:pPr>
    </w:p>
    <w:p w:rsidR="00FB3A4C" w:rsidRDefault="00FB3A4C" w:rsidP="006C354D">
      <w:pPr>
        <w:spacing w:line="360" w:lineRule="auto"/>
        <w:jc w:val="right"/>
        <w:rPr>
          <w:b/>
        </w:rPr>
      </w:pPr>
    </w:p>
    <w:p w:rsidR="00FB3A4C" w:rsidRDefault="00FB3A4C" w:rsidP="006C354D">
      <w:pPr>
        <w:spacing w:line="360" w:lineRule="auto"/>
        <w:jc w:val="right"/>
        <w:rPr>
          <w:b/>
        </w:rPr>
      </w:pPr>
    </w:p>
    <w:p w:rsidR="00FB3A4C" w:rsidRDefault="00FB3A4C" w:rsidP="006C354D">
      <w:pPr>
        <w:spacing w:line="360" w:lineRule="auto"/>
        <w:jc w:val="right"/>
        <w:rPr>
          <w:b/>
        </w:rPr>
      </w:pPr>
    </w:p>
    <w:p w:rsidR="00FB3A4C" w:rsidRDefault="00FB3A4C" w:rsidP="006C354D">
      <w:pPr>
        <w:spacing w:line="360" w:lineRule="auto"/>
        <w:jc w:val="right"/>
        <w:rPr>
          <w:b/>
        </w:rPr>
      </w:pPr>
    </w:p>
    <w:p w:rsidR="00FB3A4C" w:rsidRDefault="00FB3A4C" w:rsidP="006C354D">
      <w:pPr>
        <w:spacing w:line="360" w:lineRule="auto"/>
        <w:jc w:val="right"/>
        <w:rPr>
          <w:b/>
        </w:rPr>
      </w:pPr>
    </w:p>
    <w:p w:rsidR="00FB3A4C" w:rsidRDefault="00FB3A4C" w:rsidP="006C354D">
      <w:pPr>
        <w:spacing w:line="360" w:lineRule="auto"/>
        <w:jc w:val="right"/>
        <w:rPr>
          <w:b/>
        </w:rPr>
      </w:pPr>
    </w:p>
    <w:p w:rsidR="00FB3A4C" w:rsidRDefault="00FB3A4C" w:rsidP="006C354D">
      <w:pPr>
        <w:spacing w:line="360" w:lineRule="auto"/>
        <w:jc w:val="right"/>
        <w:rPr>
          <w:b/>
        </w:rPr>
      </w:pPr>
    </w:p>
    <w:p w:rsidR="00FB3A4C" w:rsidRDefault="00FB3A4C" w:rsidP="006C354D">
      <w:pPr>
        <w:spacing w:line="360" w:lineRule="auto"/>
        <w:jc w:val="right"/>
        <w:rPr>
          <w:b/>
        </w:rPr>
      </w:pPr>
    </w:p>
    <w:p w:rsidR="00FB3A4C" w:rsidRDefault="00FB3A4C" w:rsidP="006C354D">
      <w:pPr>
        <w:spacing w:line="360" w:lineRule="auto"/>
        <w:jc w:val="right"/>
        <w:rPr>
          <w:b/>
        </w:rPr>
      </w:pPr>
    </w:p>
    <w:p w:rsidR="00FB3A4C" w:rsidRDefault="00FB3A4C" w:rsidP="006C354D">
      <w:pPr>
        <w:spacing w:line="360" w:lineRule="auto"/>
        <w:jc w:val="right"/>
        <w:rPr>
          <w:b/>
        </w:rPr>
      </w:pPr>
    </w:p>
    <w:p w:rsidR="00FB3A4C" w:rsidRDefault="00FB3A4C" w:rsidP="006C354D">
      <w:pPr>
        <w:spacing w:line="360" w:lineRule="auto"/>
        <w:jc w:val="right"/>
        <w:rPr>
          <w:b/>
        </w:rPr>
      </w:pPr>
    </w:p>
    <w:p w:rsidR="00FB3A4C" w:rsidRDefault="00FB3A4C" w:rsidP="006C354D">
      <w:pPr>
        <w:spacing w:line="360" w:lineRule="auto"/>
        <w:jc w:val="right"/>
        <w:rPr>
          <w:b/>
        </w:rPr>
      </w:pPr>
    </w:p>
    <w:p w:rsidR="00FB3A4C" w:rsidRDefault="00FB3A4C" w:rsidP="006C354D">
      <w:pPr>
        <w:spacing w:line="360" w:lineRule="auto"/>
        <w:jc w:val="right"/>
        <w:rPr>
          <w:b/>
        </w:rPr>
      </w:pPr>
    </w:p>
    <w:p w:rsidR="00FB3A4C" w:rsidRDefault="00FB3A4C" w:rsidP="006C354D">
      <w:pPr>
        <w:spacing w:line="360" w:lineRule="auto"/>
        <w:jc w:val="right"/>
        <w:rPr>
          <w:b/>
        </w:rPr>
      </w:pPr>
    </w:p>
    <w:p w:rsidR="00FB3A4C" w:rsidRDefault="00FB3A4C" w:rsidP="006C354D">
      <w:pPr>
        <w:spacing w:line="360" w:lineRule="auto"/>
        <w:jc w:val="right"/>
        <w:rPr>
          <w:b/>
        </w:rPr>
      </w:pPr>
    </w:p>
    <w:p w:rsidR="00FB3A4C" w:rsidRDefault="00FB3A4C" w:rsidP="006C354D">
      <w:pPr>
        <w:spacing w:line="360" w:lineRule="auto"/>
        <w:jc w:val="right"/>
        <w:rPr>
          <w:b/>
        </w:rPr>
      </w:pPr>
    </w:p>
    <w:p w:rsidR="00FB3A4C" w:rsidRDefault="00FB3A4C" w:rsidP="006C354D">
      <w:pPr>
        <w:spacing w:line="360" w:lineRule="auto"/>
        <w:jc w:val="right"/>
        <w:rPr>
          <w:b/>
        </w:rPr>
      </w:pPr>
    </w:p>
    <w:p w:rsidR="00FB3A4C" w:rsidRDefault="00FB3A4C" w:rsidP="006C354D">
      <w:pPr>
        <w:spacing w:line="360" w:lineRule="auto"/>
        <w:jc w:val="right"/>
        <w:rPr>
          <w:b/>
        </w:rPr>
      </w:pPr>
    </w:p>
    <w:p w:rsidR="00FB3A4C" w:rsidRDefault="00FB3A4C" w:rsidP="006C354D">
      <w:pPr>
        <w:spacing w:line="360" w:lineRule="auto"/>
        <w:rPr>
          <w:b/>
        </w:rPr>
      </w:pPr>
    </w:p>
    <w:p w:rsidR="00FB3A4C" w:rsidRPr="005E5C4B" w:rsidRDefault="00FB3A4C" w:rsidP="006C354D">
      <w:pPr>
        <w:spacing w:line="360" w:lineRule="auto"/>
        <w:jc w:val="right"/>
        <w:rPr>
          <w:b/>
        </w:rPr>
      </w:pPr>
    </w:p>
    <w:p w:rsidR="00FB3A4C" w:rsidRPr="005E5C4B" w:rsidRDefault="00FB3A4C" w:rsidP="006C354D">
      <w:pPr>
        <w:spacing w:line="360" w:lineRule="auto"/>
        <w:jc w:val="center"/>
        <w:rPr>
          <w:b/>
        </w:rPr>
      </w:pPr>
      <w:r w:rsidRPr="005E5C4B">
        <w:rPr>
          <w:b/>
        </w:rPr>
        <w:t>Приложение  Д</w:t>
      </w:r>
    </w:p>
    <w:p w:rsidR="00FB3A4C" w:rsidRPr="004702CE" w:rsidRDefault="00FB3A4C" w:rsidP="006C354D">
      <w:pPr>
        <w:spacing w:line="360" w:lineRule="auto"/>
        <w:jc w:val="center"/>
        <w:rPr>
          <w:b/>
          <w:iCs/>
          <w:color w:val="000000"/>
        </w:rPr>
      </w:pPr>
      <w:r w:rsidRPr="004702CE">
        <w:rPr>
          <w:b/>
          <w:iCs/>
          <w:color w:val="000000"/>
        </w:rPr>
        <w:t xml:space="preserve">Вопросы для изучения состояния наркоманий среди </w:t>
      </w:r>
      <w:r w:rsidR="006C354D">
        <w:rPr>
          <w:b/>
          <w:iCs/>
          <w:color w:val="000000"/>
        </w:rPr>
        <w:t>обучающихся</w:t>
      </w:r>
    </w:p>
    <w:p w:rsidR="00FB3A4C" w:rsidRPr="004702CE" w:rsidRDefault="00FB3A4C" w:rsidP="006C354D">
      <w:pPr>
        <w:spacing w:line="360" w:lineRule="auto"/>
        <w:jc w:val="center"/>
        <w:rPr>
          <w:b/>
          <w:iCs/>
          <w:color w:val="000000"/>
        </w:rPr>
      </w:pPr>
      <w:r w:rsidRPr="004702CE">
        <w:rPr>
          <w:b/>
          <w:iCs/>
          <w:color w:val="000000"/>
        </w:rPr>
        <w:t>(автор – Э.Н. Вайнер)</w:t>
      </w:r>
    </w:p>
    <w:p w:rsidR="00FB3A4C" w:rsidRPr="005E5C4B" w:rsidRDefault="00FB3A4C" w:rsidP="006C354D">
      <w:pPr>
        <w:numPr>
          <w:ilvl w:val="0"/>
          <w:numId w:val="22"/>
        </w:numPr>
        <w:tabs>
          <w:tab w:val="left" w:pos="1260"/>
        </w:tabs>
        <w:suppressAutoHyphens/>
        <w:spacing w:line="360" w:lineRule="auto"/>
        <w:ind w:left="1260"/>
        <w:jc w:val="both"/>
        <w:rPr>
          <w:color w:val="000000"/>
        </w:rPr>
      </w:pPr>
      <w:r w:rsidRPr="005E5C4B">
        <w:rPr>
          <w:color w:val="000000"/>
        </w:rPr>
        <w:t>Считаешь ли ты, что опасность наркомании, алкоголизма и курения сильно преувеличена? (преувеличена; не волнует; не понимаю, о чем идет речь)</w:t>
      </w:r>
    </w:p>
    <w:p w:rsidR="00FB3A4C" w:rsidRPr="005E5C4B" w:rsidRDefault="00FB3A4C" w:rsidP="006C354D">
      <w:pPr>
        <w:numPr>
          <w:ilvl w:val="0"/>
          <w:numId w:val="22"/>
        </w:numPr>
        <w:tabs>
          <w:tab w:val="left" w:pos="1260"/>
        </w:tabs>
        <w:suppressAutoHyphens/>
        <w:spacing w:line="360" w:lineRule="auto"/>
        <w:ind w:left="1260"/>
        <w:jc w:val="both"/>
        <w:rPr>
          <w:color w:val="000000"/>
        </w:rPr>
      </w:pPr>
      <w:r w:rsidRPr="005E5C4B">
        <w:rPr>
          <w:color w:val="000000"/>
        </w:rPr>
        <w:t>Ты согласен с мнением, что курить  «травку» - это баловство, а не наркомания? (да, нет, не знаю)</w:t>
      </w:r>
    </w:p>
    <w:p w:rsidR="00FB3A4C" w:rsidRPr="005E5C4B" w:rsidRDefault="00FB3A4C" w:rsidP="006C354D">
      <w:pPr>
        <w:numPr>
          <w:ilvl w:val="0"/>
          <w:numId w:val="22"/>
        </w:numPr>
        <w:tabs>
          <w:tab w:val="left" w:pos="1260"/>
        </w:tabs>
        <w:suppressAutoHyphens/>
        <w:spacing w:line="360" w:lineRule="auto"/>
        <w:ind w:left="1260"/>
        <w:jc w:val="both"/>
        <w:rPr>
          <w:color w:val="000000"/>
        </w:rPr>
      </w:pPr>
      <w:r w:rsidRPr="005E5C4B">
        <w:rPr>
          <w:color w:val="000000"/>
        </w:rPr>
        <w:t>Продают ли у вас в школе наркотики? (да, нет, не знаю)</w:t>
      </w:r>
    </w:p>
    <w:p w:rsidR="00FB3A4C" w:rsidRPr="005E5C4B" w:rsidRDefault="00FB3A4C" w:rsidP="006C354D">
      <w:pPr>
        <w:numPr>
          <w:ilvl w:val="0"/>
          <w:numId w:val="22"/>
        </w:numPr>
        <w:tabs>
          <w:tab w:val="left" w:pos="1260"/>
        </w:tabs>
        <w:suppressAutoHyphens/>
        <w:spacing w:line="360" w:lineRule="auto"/>
        <w:ind w:left="1260"/>
        <w:jc w:val="both"/>
        <w:rPr>
          <w:color w:val="000000"/>
        </w:rPr>
      </w:pPr>
      <w:r w:rsidRPr="005E5C4B">
        <w:rPr>
          <w:color w:val="000000"/>
        </w:rPr>
        <w:t>Пробовал ли ты наркотики? Если да, то какие? (нет;  не скажу;  да;  легкие)</w:t>
      </w:r>
    </w:p>
    <w:p w:rsidR="00FB3A4C" w:rsidRPr="005E5C4B" w:rsidRDefault="00FB3A4C" w:rsidP="006C354D">
      <w:pPr>
        <w:numPr>
          <w:ilvl w:val="0"/>
          <w:numId w:val="22"/>
        </w:numPr>
        <w:tabs>
          <w:tab w:val="left" w:pos="1260"/>
        </w:tabs>
        <w:suppressAutoHyphens/>
        <w:spacing w:line="360" w:lineRule="auto"/>
        <w:ind w:left="1260"/>
        <w:jc w:val="both"/>
        <w:rPr>
          <w:color w:val="000000"/>
        </w:rPr>
      </w:pPr>
      <w:r w:rsidRPr="005E5C4B">
        <w:rPr>
          <w:color w:val="000000"/>
        </w:rPr>
        <w:t>В вашем классе есть ребята, которые принимают наркотики? (не знаю; нет; в нашем классе мало; да)</w:t>
      </w:r>
    </w:p>
    <w:p w:rsidR="00FB3A4C" w:rsidRPr="005E5C4B" w:rsidRDefault="00FB3A4C" w:rsidP="006C354D">
      <w:pPr>
        <w:spacing w:line="360" w:lineRule="auto"/>
        <w:ind w:firstLine="900"/>
        <w:jc w:val="both"/>
        <w:rPr>
          <w:color w:val="000000"/>
        </w:rPr>
      </w:pPr>
      <w:r w:rsidRPr="005E5C4B">
        <w:rPr>
          <w:color w:val="000000"/>
        </w:rPr>
        <w:t>6. Тебе не кажется, что учителя и родители недостаточно хорошо проинформированы о ситуации с употреблением наркотиков среди молодежи? (да,  нет,  не знаю)</w:t>
      </w:r>
    </w:p>
    <w:p w:rsidR="00FB3A4C" w:rsidRPr="005E5C4B" w:rsidRDefault="00FB3A4C" w:rsidP="006C354D">
      <w:pPr>
        <w:spacing w:line="360" w:lineRule="auto"/>
        <w:ind w:firstLine="900"/>
        <w:jc w:val="both"/>
        <w:rPr>
          <w:color w:val="000000"/>
        </w:rPr>
      </w:pPr>
      <w:r w:rsidRPr="005E5C4B">
        <w:rPr>
          <w:color w:val="000000"/>
        </w:rPr>
        <w:t>7. Как ты думаешь, что надо делать для того, чтобы оградить подростков от вредных привычек? ..........................................................................</w:t>
      </w:r>
    </w:p>
    <w:p w:rsidR="00FB3A4C" w:rsidRPr="005E5C4B" w:rsidRDefault="00FB3A4C" w:rsidP="006C354D">
      <w:pPr>
        <w:spacing w:line="360" w:lineRule="auto"/>
        <w:jc w:val="center"/>
        <w:rPr>
          <w:b/>
          <w:bCs/>
        </w:rPr>
      </w:pPr>
    </w:p>
    <w:p w:rsidR="00FB3A4C" w:rsidRPr="005E5C4B" w:rsidRDefault="00FB3A4C" w:rsidP="006C354D">
      <w:pPr>
        <w:spacing w:line="360" w:lineRule="auto"/>
        <w:ind w:firstLine="720"/>
        <w:jc w:val="right"/>
        <w:rPr>
          <w:b/>
          <w:bCs/>
        </w:rPr>
      </w:pPr>
    </w:p>
    <w:p w:rsidR="00FB3A4C" w:rsidRPr="005E5C4B" w:rsidRDefault="00FB3A4C" w:rsidP="006C354D">
      <w:pPr>
        <w:spacing w:line="360" w:lineRule="auto"/>
        <w:jc w:val="center"/>
        <w:rPr>
          <w:b/>
        </w:rPr>
      </w:pPr>
    </w:p>
    <w:p w:rsidR="00FB3A4C" w:rsidRPr="005E5C4B" w:rsidRDefault="00FB3A4C" w:rsidP="006C354D">
      <w:pPr>
        <w:spacing w:line="360" w:lineRule="auto"/>
        <w:jc w:val="right"/>
        <w:rPr>
          <w:b/>
        </w:rPr>
      </w:pPr>
    </w:p>
    <w:p w:rsidR="00FB3A4C" w:rsidRPr="005E5C4B" w:rsidRDefault="00FB3A4C" w:rsidP="006C354D">
      <w:pPr>
        <w:spacing w:line="360" w:lineRule="auto"/>
        <w:jc w:val="right"/>
        <w:rPr>
          <w:b/>
        </w:rPr>
      </w:pPr>
    </w:p>
    <w:p w:rsidR="00FB3A4C" w:rsidRPr="005E5C4B" w:rsidRDefault="00FB3A4C" w:rsidP="006C354D">
      <w:pPr>
        <w:spacing w:line="360" w:lineRule="auto"/>
        <w:jc w:val="right"/>
        <w:rPr>
          <w:b/>
        </w:rPr>
      </w:pPr>
    </w:p>
    <w:p w:rsidR="00FB3A4C" w:rsidRPr="005E5C4B" w:rsidRDefault="00FB3A4C" w:rsidP="006C354D">
      <w:pPr>
        <w:spacing w:line="360" w:lineRule="auto"/>
        <w:jc w:val="right"/>
        <w:rPr>
          <w:b/>
        </w:rPr>
      </w:pPr>
    </w:p>
    <w:p w:rsidR="00FB3A4C" w:rsidRPr="005E5C4B" w:rsidRDefault="00FB3A4C" w:rsidP="006C354D">
      <w:pPr>
        <w:spacing w:line="360" w:lineRule="auto"/>
        <w:jc w:val="right"/>
        <w:rPr>
          <w:b/>
        </w:rPr>
      </w:pPr>
    </w:p>
    <w:p w:rsidR="00FB3A4C" w:rsidRPr="005E5C4B" w:rsidRDefault="00FB3A4C" w:rsidP="006C354D">
      <w:pPr>
        <w:spacing w:line="360" w:lineRule="auto"/>
      </w:pPr>
    </w:p>
    <w:p w:rsidR="00FB3A4C" w:rsidRDefault="00FB3A4C" w:rsidP="006C354D">
      <w:pPr>
        <w:spacing w:line="360" w:lineRule="auto"/>
        <w:jc w:val="center"/>
        <w:rPr>
          <w:b/>
        </w:rPr>
      </w:pPr>
    </w:p>
    <w:p w:rsidR="00FB3A4C" w:rsidRDefault="00FB3A4C" w:rsidP="006C354D">
      <w:pPr>
        <w:widowControl w:val="0"/>
        <w:spacing w:line="360" w:lineRule="auto"/>
        <w:ind w:firstLine="709"/>
        <w:rPr>
          <w:sz w:val="28"/>
          <w:szCs w:val="28"/>
        </w:rPr>
      </w:pPr>
    </w:p>
    <w:p w:rsidR="004702CE" w:rsidRDefault="004702CE" w:rsidP="006C354D">
      <w:pPr>
        <w:widowControl w:val="0"/>
        <w:spacing w:line="360" w:lineRule="auto"/>
        <w:ind w:firstLine="709"/>
        <w:rPr>
          <w:sz w:val="28"/>
          <w:szCs w:val="28"/>
        </w:rPr>
      </w:pPr>
    </w:p>
    <w:p w:rsidR="004702CE" w:rsidRDefault="004702CE" w:rsidP="006C354D">
      <w:pPr>
        <w:widowControl w:val="0"/>
        <w:spacing w:line="360" w:lineRule="auto"/>
        <w:ind w:firstLine="709"/>
        <w:rPr>
          <w:sz w:val="28"/>
          <w:szCs w:val="28"/>
        </w:rPr>
      </w:pPr>
    </w:p>
    <w:p w:rsidR="004702CE" w:rsidRDefault="004702CE" w:rsidP="006C354D">
      <w:pPr>
        <w:widowControl w:val="0"/>
        <w:spacing w:line="360" w:lineRule="auto"/>
        <w:ind w:firstLine="709"/>
        <w:rPr>
          <w:sz w:val="28"/>
          <w:szCs w:val="28"/>
        </w:rPr>
      </w:pPr>
    </w:p>
    <w:p w:rsidR="004702CE" w:rsidRDefault="004702CE" w:rsidP="006C354D">
      <w:pPr>
        <w:widowControl w:val="0"/>
        <w:spacing w:line="360" w:lineRule="auto"/>
        <w:ind w:firstLine="709"/>
        <w:rPr>
          <w:sz w:val="28"/>
          <w:szCs w:val="28"/>
        </w:rPr>
      </w:pPr>
    </w:p>
    <w:p w:rsidR="004702CE" w:rsidRDefault="004702CE" w:rsidP="006C354D">
      <w:pPr>
        <w:widowControl w:val="0"/>
        <w:spacing w:line="360" w:lineRule="auto"/>
        <w:ind w:firstLine="709"/>
        <w:rPr>
          <w:sz w:val="28"/>
          <w:szCs w:val="28"/>
        </w:rPr>
      </w:pPr>
    </w:p>
    <w:p w:rsidR="004702CE" w:rsidRDefault="004702CE" w:rsidP="006C354D">
      <w:pPr>
        <w:widowControl w:val="0"/>
        <w:spacing w:line="360" w:lineRule="auto"/>
        <w:ind w:firstLine="709"/>
        <w:rPr>
          <w:sz w:val="28"/>
          <w:szCs w:val="28"/>
        </w:rPr>
      </w:pPr>
    </w:p>
    <w:p w:rsidR="004702CE" w:rsidRPr="005E5C4B" w:rsidRDefault="004702CE" w:rsidP="006C354D">
      <w:pPr>
        <w:spacing w:line="360" w:lineRule="auto"/>
        <w:jc w:val="right"/>
        <w:rPr>
          <w:b/>
        </w:rPr>
      </w:pPr>
    </w:p>
    <w:p w:rsidR="004702CE" w:rsidRPr="005E5C4B" w:rsidRDefault="004702CE" w:rsidP="006C354D">
      <w:pPr>
        <w:spacing w:line="360" w:lineRule="auto"/>
        <w:jc w:val="center"/>
        <w:rPr>
          <w:b/>
        </w:rPr>
      </w:pPr>
      <w:r w:rsidRPr="005E5C4B">
        <w:rPr>
          <w:b/>
        </w:rPr>
        <w:t xml:space="preserve">Приложение  </w:t>
      </w:r>
      <w:r>
        <w:rPr>
          <w:b/>
        </w:rPr>
        <w:t>Е</w:t>
      </w:r>
    </w:p>
    <w:p w:rsidR="004702CE" w:rsidRDefault="004702CE" w:rsidP="006C354D">
      <w:pPr>
        <w:widowControl w:val="0"/>
        <w:spacing w:line="360" w:lineRule="auto"/>
        <w:ind w:firstLine="709"/>
        <w:rPr>
          <w:sz w:val="28"/>
          <w:szCs w:val="28"/>
        </w:rPr>
      </w:pPr>
    </w:p>
    <w:p w:rsidR="004702CE" w:rsidRPr="005E5C4B" w:rsidRDefault="004702CE" w:rsidP="006C354D">
      <w:pPr>
        <w:spacing w:line="360" w:lineRule="auto"/>
        <w:jc w:val="center"/>
        <w:rPr>
          <w:b/>
        </w:rPr>
      </w:pPr>
      <w:r w:rsidRPr="005E5C4B">
        <w:rPr>
          <w:b/>
        </w:rPr>
        <w:t>Программа коррекция мотивации</w:t>
      </w:r>
    </w:p>
    <w:p w:rsidR="004702CE" w:rsidRPr="005E5C4B" w:rsidRDefault="004702CE" w:rsidP="006C354D">
      <w:pPr>
        <w:spacing w:line="360" w:lineRule="auto"/>
        <w:jc w:val="center"/>
        <w:rPr>
          <w:b/>
        </w:rPr>
      </w:pPr>
      <w:r w:rsidRPr="005E5C4B">
        <w:rPr>
          <w:b/>
        </w:rPr>
        <w:t xml:space="preserve"> употребления  наркотических веществ</w:t>
      </w:r>
    </w:p>
    <w:p w:rsidR="004702CE" w:rsidRPr="005E5C4B" w:rsidRDefault="004702CE" w:rsidP="006C354D">
      <w:pPr>
        <w:spacing w:line="360" w:lineRule="auto"/>
      </w:pPr>
    </w:p>
    <w:p w:rsidR="004702CE" w:rsidRPr="005E5C4B" w:rsidRDefault="004702CE" w:rsidP="006C354D">
      <w:pPr>
        <w:spacing w:line="360" w:lineRule="auto"/>
        <w:ind w:firstLine="900"/>
        <w:jc w:val="both"/>
      </w:pPr>
      <w:r w:rsidRPr="005E5C4B">
        <w:t xml:space="preserve">Основная идея программы – научить </w:t>
      </w:r>
      <w:r>
        <w:t>обучающихся</w:t>
      </w:r>
      <w:r w:rsidRPr="005E5C4B">
        <w:t xml:space="preserve"> преодолевать трудные участки жизненного пути, проходить те или иные кризисы, связанные с учебой, личными проблемами, проблемами во взаимоотношениях друг с другом, с родителями без использования легальных и нелегальных наркотиков.</w:t>
      </w:r>
    </w:p>
    <w:p w:rsidR="004702CE" w:rsidRPr="005E5C4B" w:rsidRDefault="004702CE" w:rsidP="006C354D">
      <w:pPr>
        <w:spacing w:line="360" w:lineRule="auto"/>
        <w:ind w:firstLine="900"/>
        <w:jc w:val="both"/>
      </w:pPr>
      <w:r w:rsidRPr="005E5C4B">
        <w:t>Целью программы является первичная коррекция предрасположенности к употреблению  наркотических веществ,  через самопознание, самовоспитание, повышение уровня жизненной компетентности школьников и выработку навыков здорового стиля жизни.</w:t>
      </w:r>
    </w:p>
    <w:p w:rsidR="004702CE" w:rsidRPr="005E5C4B" w:rsidRDefault="004702CE" w:rsidP="006C354D">
      <w:pPr>
        <w:spacing w:line="360" w:lineRule="auto"/>
        <w:ind w:firstLine="720"/>
        <w:jc w:val="both"/>
      </w:pPr>
      <w:r w:rsidRPr="005E5C4B">
        <w:t xml:space="preserve">Проектируемые этапы социально-педагогического сопровождения </w:t>
      </w:r>
      <w:r w:rsidRPr="005E5C4B">
        <w:br/>
        <w:t>программы:</w:t>
      </w:r>
      <w:r w:rsidRPr="005E5C4B">
        <w:rPr>
          <w:b/>
          <w:bCs/>
        </w:rPr>
        <w:br/>
        <w:t xml:space="preserve">          </w:t>
      </w:r>
      <w:r w:rsidRPr="005E5C4B">
        <w:rPr>
          <w:iCs/>
        </w:rPr>
        <w:t>1 этап</w:t>
      </w:r>
      <w:r w:rsidRPr="005E5C4B">
        <w:rPr>
          <w:b/>
          <w:bCs/>
          <w:iCs/>
        </w:rPr>
        <w:t xml:space="preserve"> </w:t>
      </w:r>
      <w:r w:rsidRPr="005E5C4B">
        <w:rPr>
          <w:iCs/>
        </w:rPr>
        <w:t>(организационный)</w:t>
      </w:r>
      <w:r w:rsidRPr="005E5C4B">
        <w:rPr>
          <w:i/>
          <w:iCs/>
        </w:rPr>
        <w:t xml:space="preserve"> </w:t>
      </w:r>
      <w:r w:rsidRPr="005E5C4B">
        <w:t xml:space="preserve">— ориентация в проекте: </w:t>
      </w:r>
    </w:p>
    <w:p w:rsidR="004702CE" w:rsidRPr="005E5C4B" w:rsidRDefault="004702CE" w:rsidP="006C354D">
      <w:pPr>
        <w:spacing w:line="360" w:lineRule="auto"/>
        <w:ind w:firstLine="720"/>
        <w:jc w:val="both"/>
      </w:pPr>
      <w:r w:rsidRPr="005E5C4B">
        <w:t>-  первичная диагностика ожиданий и опасений уч</w:t>
      </w:r>
      <w:r>
        <w:t>астников</w:t>
      </w:r>
      <w:r w:rsidRPr="005E5C4B">
        <w:t>;</w:t>
      </w:r>
    </w:p>
    <w:p w:rsidR="004702CE" w:rsidRPr="005E5C4B" w:rsidRDefault="004702CE" w:rsidP="006C354D">
      <w:pPr>
        <w:spacing w:line="360" w:lineRule="auto"/>
        <w:ind w:firstLine="720"/>
        <w:jc w:val="both"/>
      </w:pPr>
      <w:r w:rsidRPr="005E5C4B">
        <w:t xml:space="preserve">-   выявление и коррекция мотивации; </w:t>
      </w:r>
    </w:p>
    <w:p w:rsidR="004702CE" w:rsidRPr="005E5C4B" w:rsidRDefault="004702CE" w:rsidP="006C354D">
      <w:pPr>
        <w:spacing w:line="360" w:lineRule="auto"/>
        <w:ind w:firstLine="720"/>
        <w:jc w:val="both"/>
      </w:pPr>
      <w:r w:rsidRPr="005E5C4B">
        <w:t xml:space="preserve">-   психологическое тестирование. </w:t>
      </w:r>
    </w:p>
    <w:p w:rsidR="004702CE" w:rsidRPr="005E5C4B" w:rsidRDefault="004702CE" w:rsidP="006C354D">
      <w:pPr>
        <w:spacing w:line="360" w:lineRule="auto"/>
        <w:ind w:firstLine="720"/>
        <w:jc w:val="both"/>
      </w:pPr>
      <w:r w:rsidRPr="005E5C4B">
        <w:rPr>
          <w:iCs/>
        </w:rPr>
        <w:t>2 этап</w:t>
      </w:r>
      <w:r w:rsidRPr="005E5C4B">
        <w:rPr>
          <w:i/>
          <w:iCs/>
        </w:rPr>
        <w:t xml:space="preserve"> </w:t>
      </w:r>
      <w:r w:rsidRPr="005E5C4B">
        <w:t xml:space="preserve">— самоопределение членов группы и определение группой целей своей работы в программе: </w:t>
      </w:r>
    </w:p>
    <w:p w:rsidR="004702CE" w:rsidRPr="005E5C4B" w:rsidRDefault="004702CE" w:rsidP="006C354D">
      <w:pPr>
        <w:spacing w:line="360" w:lineRule="auto"/>
        <w:ind w:firstLine="720"/>
        <w:jc w:val="both"/>
      </w:pPr>
      <w:r w:rsidRPr="005E5C4B">
        <w:t>-  создание в группе такой атмосферы, которая бы способствовала самопознанию и самопроявлению;</w:t>
      </w:r>
    </w:p>
    <w:p w:rsidR="004702CE" w:rsidRPr="005E5C4B" w:rsidRDefault="004702CE" w:rsidP="006C354D">
      <w:pPr>
        <w:spacing w:line="360" w:lineRule="auto"/>
        <w:ind w:firstLine="720"/>
        <w:jc w:val="both"/>
      </w:pPr>
      <w:r w:rsidRPr="005E5C4B">
        <w:t xml:space="preserve"> актуализация каждым своей жизненной позиции и ее концептуализация; </w:t>
      </w:r>
      <w:r w:rsidRPr="005E5C4B">
        <w:br/>
      </w:r>
      <w:r w:rsidRPr="005E5C4B">
        <w:rPr>
          <w:bCs/>
        </w:rPr>
        <w:t xml:space="preserve">           </w:t>
      </w:r>
      <w:r w:rsidRPr="005E5C4B">
        <w:rPr>
          <w:bCs/>
          <w:iCs/>
        </w:rPr>
        <w:t>3—4 этапы</w:t>
      </w:r>
      <w:r w:rsidRPr="005E5C4B">
        <w:rPr>
          <w:i/>
          <w:iCs/>
        </w:rPr>
        <w:t xml:space="preserve"> </w:t>
      </w:r>
      <w:r w:rsidRPr="005E5C4B">
        <w:t>— переосмысление представлений о себе на основе обратной связи, анализа происходящего в группе и рефлексии, расширение сферы осознаваемого в понимании поступков других;</w:t>
      </w:r>
    </w:p>
    <w:p w:rsidR="004702CE" w:rsidRPr="005E5C4B" w:rsidRDefault="004702CE" w:rsidP="006C354D">
      <w:pPr>
        <w:spacing w:line="360" w:lineRule="auto"/>
        <w:ind w:firstLine="720"/>
        <w:jc w:val="both"/>
      </w:pPr>
      <w:r w:rsidRPr="005E5C4B">
        <w:rPr>
          <w:iCs/>
        </w:rPr>
        <w:t>5 этап</w:t>
      </w:r>
      <w:r w:rsidRPr="005E5C4B">
        <w:rPr>
          <w:b/>
          <w:i/>
          <w:iCs/>
        </w:rPr>
        <w:t xml:space="preserve"> </w:t>
      </w:r>
      <w:r w:rsidRPr="005E5C4B">
        <w:t xml:space="preserve">— проектирование и конструирование каждым участником эффективных средств общения (эмпатическое понимание, умение давать обратную безоценочную связь): </w:t>
      </w:r>
    </w:p>
    <w:p w:rsidR="004702CE" w:rsidRPr="005E5C4B" w:rsidRDefault="004702CE" w:rsidP="006C354D">
      <w:pPr>
        <w:spacing w:line="360" w:lineRule="auto"/>
        <w:ind w:firstLine="720"/>
        <w:jc w:val="both"/>
      </w:pPr>
      <w:r w:rsidRPr="005E5C4B">
        <w:t>-  отработка индивидуальных стратегий и тактик эффективного партнерского общения;</w:t>
      </w:r>
    </w:p>
    <w:p w:rsidR="004702CE" w:rsidRPr="005E5C4B" w:rsidRDefault="004702CE" w:rsidP="006C354D">
      <w:pPr>
        <w:spacing w:line="360" w:lineRule="auto"/>
        <w:ind w:firstLine="720"/>
        <w:jc w:val="both"/>
      </w:pPr>
      <w:r w:rsidRPr="005E5C4B">
        <w:t xml:space="preserve">-   развитие навыков самостимулирующего роста.  </w:t>
      </w:r>
    </w:p>
    <w:p w:rsidR="004702CE" w:rsidRPr="005E5C4B" w:rsidRDefault="004702CE" w:rsidP="006C354D">
      <w:pPr>
        <w:tabs>
          <w:tab w:val="left" w:pos="900"/>
        </w:tabs>
        <w:spacing w:line="360" w:lineRule="auto"/>
        <w:ind w:firstLine="720"/>
        <w:jc w:val="both"/>
      </w:pPr>
      <w:r w:rsidRPr="005E5C4B">
        <w:rPr>
          <w:bCs/>
        </w:rPr>
        <w:t xml:space="preserve"> 6 </w:t>
      </w:r>
      <w:r w:rsidRPr="005E5C4B">
        <w:rPr>
          <w:bCs/>
          <w:iCs/>
        </w:rPr>
        <w:t>этап</w:t>
      </w:r>
      <w:r w:rsidRPr="005E5C4B">
        <w:rPr>
          <w:b/>
          <w:bCs/>
          <w:i/>
          <w:iCs/>
        </w:rPr>
        <w:t xml:space="preserve"> </w:t>
      </w:r>
      <w:r w:rsidRPr="005E5C4B">
        <w:t>— выработка навыков конструктивного решения конфликтов взамен ухода в наркозависимые иллюзии (тренинг эффективного взаимодействия и разрешения конфликтов без применения давления и принуждения).</w:t>
      </w:r>
    </w:p>
    <w:p w:rsidR="004702CE" w:rsidRPr="005E5C4B" w:rsidRDefault="004702CE" w:rsidP="006C354D">
      <w:pPr>
        <w:spacing w:line="360" w:lineRule="auto"/>
        <w:ind w:firstLine="720"/>
        <w:jc w:val="both"/>
      </w:pPr>
      <w:r w:rsidRPr="005E5C4B">
        <w:rPr>
          <w:bCs/>
        </w:rPr>
        <w:t xml:space="preserve"> 7</w:t>
      </w:r>
      <w:r w:rsidRPr="005E5C4B">
        <w:rPr>
          <w:bCs/>
          <w:iCs/>
        </w:rPr>
        <w:t>этап</w:t>
      </w:r>
      <w:r w:rsidRPr="005E5C4B">
        <w:rPr>
          <w:b/>
          <w:i/>
          <w:iCs/>
        </w:rPr>
        <w:t xml:space="preserve"> </w:t>
      </w:r>
      <w:r w:rsidRPr="005E5C4B">
        <w:rPr>
          <w:iCs/>
        </w:rPr>
        <w:t xml:space="preserve">- </w:t>
      </w:r>
      <w:r w:rsidRPr="005E5C4B">
        <w:t>выработка навыков организации своего времени и повседневной жизни, навыков саморегуляции</w:t>
      </w:r>
    </w:p>
    <w:p w:rsidR="004702CE" w:rsidRPr="005E5C4B" w:rsidRDefault="004702CE" w:rsidP="006C354D">
      <w:pPr>
        <w:spacing w:line="360" w:lineRule="auto"/>
        <w:ind w:firstLine="720"/>
        <w:jc w:val="both"/>
        <w:rPr>
          <w:b/>
        </w:rPr>
      </w:pPr>
      <w:r w:rsidRPr="005E5C4B">
        <w:rPr>
          <w:b/>
        </w:rPr>
        <w:t>Занятие 1. Мотивация подростков на формирование здорового жизненного стиля без употребления психоактивных веществ.</w:t>
      </w:r>
    </w:p>
    <w:p w:rsidR="004702CE" w:rsidRPr="005E5C4B" w:rsidRDefault="004702CE" w:rsidP="006C354D">
      <w:pPr>
        <w:spacing w:line="360" w:lineRule="auto"/>
        <w:ind w:firstLine="720"/>
        <w:jc w:val="both"/>
      </w:pPr>
      <w:r w:rsidRPr="005E5C4B">
        <w:t>Цель: Знакомство. Предоставление программы. Принятие правил поведения в группе.</w:t>
      </w:r>
    </w:p>
    <w:p w:rsidR="004702CE" w:rsidRPr="005E5C4B" w:rsidRDefault="004702CE" w:rsidP="006C354D">
      <w:pPr>
        <w:spacing w:line="360" w:lineRule="auto"/>
        <w:ind w:firstLine="720"/>
        <w:jc w:val="both"/>
      </w:pPr>
      <w:r w:rsidRPr="005E5C4B">
        <w:t>1. Начало работы. Цель: Знакомство с программой и методами работы в группе, установление доверительных отношений, принятие правил поведения в группе, создание открытого стиля общения. Методы: Предоставление ведущего. Информация о себе и о программе, о своих личных целях и целях программы.</w:t>
      </w:r>
    </w:p>
    <w:p w:rsidR="004702CE" w:rsidRPr="005E5C4B" w:rsidRDefault="004702CE" w:rsidP="006C354D">
      <w:pPr>
        <w:spacing w:line="360" w:lineRule="auto"/>
        <w:ind w:firstLine="720"/>
        <w:jc w:val="both"/>
      </w:pPr>
      <w:r w:rsidRPr="005E5C4B">
        <w:t xml:space="preserve">Инструкция участникам: «Здравствуйте, ребята! Я буду вести эту программу и надеюсь, что это будет интересный опыт для вас и для меня. Данная программа предполагает не только информацию о наркотиках. В процессе нашей работы можно будет получить новые знания, представление о своих возможностях, ответы на разные важные вопросы, научиться справляться с трудностями и стрессами, узнать эффективные методы взаимодействия с окружающими и способы избегать употребления наркотиков или других психоактивных веществ. У каждого из присутствующих есть какие-то трудности в жизни. Кого-то мучает одиночество, неумение общаться, отсутствие друзей, неуверенность в себе, стеснительность, конфликты с родителями, учителями или сверстниками, трудный характер. Кто-то не умеет говорить «нет» в ситуациях, когда сверстники предлагают ему сделать что-то, чего он не хочет. Все эти и другие проблемы вы сможете разрешить, если примете решение участвовать в этой программе. </w:t>
      </w:r>
    </w:p>
    <w:p w:rsidR="004702CE" w:rsidRPr="005E5C4B" w:rsidRDefault="004702CE" w:rsidP="006C354D">
      <w:pPr>
        <w:spacing w:line="360" w:lineRule="auto"/>
        <w:ind w:firstLine="720"/>
        <w:jc w:val="both"/>
      </w:pPr>
      <w:r w:rsidRPr="005E5C4B">
        <w:t>Сейчас давайте познакомимся поближе. Пусть каждый представится и назовет свое имя, которое вам понравилось».</w:t>
      </w:r>
    </w:p>
    <w:p w:rsidR="004702CE" w:rsidRPr="005E5C4B" w:rsidRDefault="004702CE" w:rsidP="006C354D">
      <w:pPr>
        <w:spacing w:line="360" w:lineRule="auto"/>
        <w:ind w:firstLine="720"/>
        <w:jc w:val="both"/>
      </w:pPr>
      <w:r w:rsidRPr="005E5C4B">
        <w:t>2. Разминка. Упражнение «Баранья голова». Первый участник (слева от ведущего) называет свое имя, второй – имя первого и свое, третий – имена первых двух и свое. Если участник забывает чье-то имя, он произносит: «Баранья голова». В итоге ведущий называет имена всех участников группы. Упражнение ориентировано на знакомство, внимание к личности другого и осознание проявлений своей личности. В игре может принять участие любое количество детей.</w:t>
      </w:r>
    </w:p>
    <w:p w:rsidR="004702CE" w:rsidRPr="005E5C4B" w:rsidRDefault="004702CE" w:rsidP="006C354D">
      <w:pPr>
        <w:spacing w:line="360" w:lineRule="auto"/>
        <w:ind w:firstLine="720"/>
        <w:jc w:val="both"/>
      </w:pPr>
      <w:r w:rsidRPr="005E5C4B">
        <w:t>Упражнение «Мое имя». Каждый из участников называет свое имя. Его задача – изложить группе историю своего имени так, чтобы его было легко запомнить. Это может быть сделано в любой доступной форме: в виде истории, были или небылицы, пантомимы, рисунка. Упражнение помогает познакомиться, дает опыт общения, опыт восприятия информации о другом и о себе со стороны, развивает внимание к личности другого человека, способствует созданию безопасной атмосферы. В нем может принять участие любое количество детей.</w:t>
      </w:r>
    </w:p>
    <w:p w:rsidR="004702CE" w:rsidRPr="005E5C4B" w:rsidRDefault="004702CE" w:rsidP="006C354D">
      <w:pPr>
        <w:spacing w:line="360" w:lineRule="auto"/>
        <w:ind w:firstLine="720"/>
        <w:jc w:val="both"/>
      </w:pPr>
      <w:r w:rsidRPr="005E5C4B">
        <w:t>3. Работа по теме занятия. Цель: Демонстрация демократичного и безопасного стиля общения. Методы: Введение правил групповой работы.</w:t>
      </w:r>
    </w:p>
    <w:p w:rsidR="004702CE" w:rsidRPr="005E5C4B" w:rsidRDefault="004702CE" w:rsidP="006C354D">
      <w:pPr>
        <w:spacing w:line="360" w:lineRule="auto"/>
        <w:ind w:firstLine="720"/>
        <w:jc w:val="both"/>
      </w:pPr>
      <w:r w:rsidRPr="005E5C4B">
        <w:t>Инструкция участникам: «Ребята! Я перечислю вам общепринятые правила работы в группе: полная конфиденциальность полученной в группе информации; открытость и искренность; возможность свободно высказывать свое мнение; необходимость создания и поддержания теплой, дружеской атмосферы в группе; обязательное присутствие на всех занятиях без опозданий; обязательная активность и заинтересованность в работе группы; обязательное выполнение всех заданий».</w:t>
      </w:r>
    </w:p>
    <w:p w:rsidR="004702CE" w:rsidRPr="005E5C4B" w:rsidRDefault="004702CE" w:rsidP="006C354D">
      <w:pPr>
        <w:spacing w:line="360" w:lineRule="auto"/>
        <w:ind w:firstLine="720"/>
        <w:jc w:val="both"/>
      </w:pPr>
      <w:r w:rsidRPr="005E5C4B">
        <w:t>4. Упражнение «Я никогда не…». Цель: упражнение дает возможность завязать знакомство в игровой форме, разряжает обстановку.</w:t>
      </w:r>
    </w:p>
    <w:p w:rsidR="004702CE" w:rsidRPr="005E5C4B" w:rsidRDefault="004702CE" w:rsidP="006C354D">
      <w:pPr>
        <w:spacing w:line="360" w:lineRule="auto"/>
        <w:ind w:firstLine="720"/>
        <w:jc w:val="both"/>
      </w:pPr>
      <w:r w:rsidRPr="005E5C4B">
        <w:t>Участники по очереди говорят фразу, начинающуюся со слов «Я никогда не…» (например, «Я никогда не прыгал с парашютом»). Остальные участники загибают по одному пальцу на руке, если для них утверждение не верно (т.е. они, например, прыгали с парашютом). Тренер заранее говорит, что фразы должны соответствовать реальности. Выигрывает тот, у кого остается последний не загнутый палец на руках.</w:t>
      </w:r>
    </w:p>
    <w:p w:rsidR="004702CE" w:rsidRPr="005E5C4B" w:rsidRDefault="004702CE" w:rsidP="006C354D">
      <w:pPr>
        <w:spacing w:line="360" w:lineRule="auto"/>
        <w:ind w:firstLine="720"/>
        <w:jc w:val="both"/>
        <w:rPr>
          <w:b/>
        </w:rPr>
      </w:pPr>
      <w:r w:rsidRPr="005E5C4B">
        <w:rPr>
          <w:b/>
        </w:rPr>
        <w:t>Занятие 2. Усиление сплоченности группы. Осознание участниками собственных жизненных трудностей.</w:t>
      </w:r>
    </w:p>
    <w:p w:rsidR="004702CE" w:rsidRPr="005E5C4B" w:rsidRDefault="004702CE" w:rsidP="006C354D">
      <w:pPr>
        <w:spacing w:line="360" w:lineRule="auto"/>
        <w:ind w:firstLine="720"/>
        <w:jc w:val="both"/>
      </w:pPr>
      <w:r w:rsidRPr="005E5C4B">
        <w:t>Цель: Мотивация на дальнейшую работу. Получение поддержки со стороны группы. Анализ атмосферы в группе.</w:t>
      </w:r>
    </w:p>
    <w:p w:rsidR="004702CE" w:rsidRPr="005E5C4B" w:rsidRDefault="004702CE" w:rsidP="006C354D">
      <w:pPr>
        <w:spacing w:line="360" w:lineRule="auto"/>
        <w:ind w:firstLine="720"/>
        <w:jc w:val="both"/>
      </w:pPr>
      <w:r w:rsidRPr="005E5C4B">
        <w:t>1. Разминка. Цель: Усиление сплоченности группы. Методы: Упражнения «Я - Луноход», «Узел проблем».</w:t>
      </w:r>
    </w:p>
    <w:p w:rsidR="004702CE" w:rsidRPr="005E5C4B" w:rsidRDefault="004702CE" w:rsidP="006C354D">
      <w:pPr>
        <w:spacing w:line="360" w:lineRule="auto"/>
        <w:ind w:firstLine="720"/>
        <w:jc w:val="both"/>
      </w:pPr>
      <w:r w:rsidRPr="005E5C4B">
        <w:t>Упражнение «Я - Луноход». Первый участник ходит по комнате и говорит: «Я – Луноход-1». Тот, кто засмеется, становится «Луноходом - 2», 3 и т.д. Так продолжается до тех пор, пока вся группа не станет «луноходами». Упражнение направлено на преодоление барьеров в общении, сплочение.</w:t>
      </w:r>
    </w:p>
    <w:p w:rsidR="004702CE" w:rsidRPr="005E5C4B" w:rsidRDefault="004702CE" w:rsidP="006C354D">
      <w:pPr>
        <w:spacing w:line="360" w:lineRule="auto"/>
        <w:ind w:firstLine="720"/>
        <w:jc w:val="both"/>
      </w:pPr>
      <w:r w:rsidRPr="005E5C4B">
        <w:t>2. Работа по теме занятия. Цель: Осознание участниками собственных жизненных трудностей. Мотивация на дальнейшую работу. Получение поддержки со стороны группы. Анализ атмосферы в группе, выявление лидеров в группе. Методы: Упражнение «Узел проблем», игра «Групповое сочинение историй».</w:t>
      </w:r>
    </w:p>
    <w:p w:rsidR="004702CE" w:rsidRPr="005E5C4B" w:rsidRDefault="004702CE" w:rsidP="006C354D">
      <w:pPr>
        <w:spacing w:line="360" w:lineRule="auto"/>
        <w:ind w:firstLine="720"/>
        <w:jc w:val="both"/>
      </w:pPr>
      <w:r w:rsidRPr="005E5C4B">
        <w:t>Упражнение «Узел проблем». Каждому из участников дается кусок веревочки. Предлагается внимательно посмотреть на веревочку, подумать над тем, с какими проблемами и трудностями он хотел бы справиться в ближайшее время. Предполагается завязать на веревке такое же количество узелков. Далее участников просят поставить себе задачу разрешить или начать решать эти проблемы во время проведения программы. Ведущий говорит, что участники должны будут на последующих занятиях рассказывать, как идет разрешение их проблем, и развязывать узелки, с которыми удалось справиться. На данном занятии выполняется начальная часть задания – ребята завязывают узелки и рассказывают о трудностях, которые те символизируют. Упражнение не только помогает подросткам выявить у себя проблемы, но и дает возможность почувствовать поддержку стороны группы, мотивирует на включение в работу группы. Во время проведения этого упражнения возможны глубокие переживания, осознание того, что «завязанная» проблема не существует, желание развязать узелок прямо сейчас, желание решить проблему сегодня, иногда – в течение проведения программы.</w:t>
      </w:r>
    </w:p>
    <w:p w:rsidR="004702CE" w:rsidRPr="005E5C4B" w:rsidRDefault="004702CE" w:rsidP="006C354D">
      <w:pPr>
        <w:spacing w:line="360" w:lineRule="auto"/>
        <w:ind w:firstLine="720"/>
        <w:jc w:val="both"/>
      </w:pPr>
      <w:r w:rsidRPr="005E5C4B">
        <w:t>Игра «Групповое сочинение историй». Ведущий берет фломастер и пишет на ватмане начало какой-то истории. Он объясняет участникам, что они должны продолжить эту историю, чтобы она имела не только начало, но также середину и финал. История не должна описывать то, что произошло в реальной жизни, или быть пересказом сюжета фильма. В конце полученная история зачитывается группе. Если группа недовольна созданным произведением, ведущий может мотивировать группу на более благоприятную развязку. Игра направлена на сплочение группы, преодоление барьеров в общении, снятие усталости и напряжения. Она также позволяет выявить проблемы межгруппового взаимодействия.</w:t>
      </w:r>
    </w:p>
    <w:p w:rsidR="004702CE" w:rsidRPr="005E5C4B" w:rsidRDefault="004702CE" w:rsidP="006C354D">
      <w:pPr>
        <w:spacing w:line="360" w:lineRule="auto"/>
        <w:ind w:firstLine="720"/>
        <w:jc w:val="both"/>
        <w:rPr>
          <w:b/>
        </w:rPr>
      </w:pPr>
      <w:r w:rsidRPr="005E5C4B">
        <w:rPr>
          <w:b/>
        </w:rPr>
        <w:t>Занятие 3. Создание мотивации на формирование здорового жизненного стиля. Знакомство с личностными особенностями.</w:t>
      </w:r>
    </w:p>
    <w:p w:rsidR="004702CE" w:rsidRPr="005E5C4B" w:rsidRDefault="004702CE" w:rsidP="006C354D">
      <w:pPr>
        <w:spacing w:line="360" w:lineRule="auto"/>
        <w:ind w:firstLine="720"/>
        <w:jc w:val="both"/>
      </w:pPr>
      <w:r w:rsidRPr="005E5C4B">
        <w:t>1. Работа по теме занятия. Цель: Знакомство с собой, формирование навыка глубокого и позитивного отношения к своей личности. Методы: Упражнение «Круг субличностей». Материалы: Бумага, фломастеры.</w:t>
      </w:r>
    </w:p>
    <w:p w:rsidR="004702CE" w:rsidRPr="005E5C4B" w:rsidRDefault="004702CE" w:rsidP="006C354D">
      <w:pPr>
        <w:spacing w:line="360" w:lineRule="auto"/>
        <w:ind w:firstLine="720"/>
        <w:jc w:val="both"/>
      </w:pPr>
      <w:r w:rsidRPr="005E5C4B">
        <w:t>Инструкция участникам: «Ребята! Наверное, вы часто обращали внимание, что в разных жизненных ситуациях: в школе, дома, на улице – вы ведете себя по-разному. Дело в том, что наша личность многогранна. В ней одновременно могут уживаться разные, иногда прямо противоположные частички. Некоторые стороны вашей личности могут казаться вам совершенно неподходящими. И вам хочется просто избавиться от них. На самом деле не бывает плохих или хороших характеров. Почти у каждого из нас могут быть некоторые слабые места, которые нам необходимо знать, чтобы строить дружеские отношения со сверстниками и взрослыми. Можно узнать свой характер и научиться использовать его в своих целях. Чтобы узнать, из каких частичек состоит ваш характер, я попрошу вас выполнить следующее упражнение».</w:t>
      </w:r>
    </w:p>
    <w:p w:rsidR="004702CE" w:rsidRPr="005E5C4B" w:rsidRDefault="004702CE" w:rsidP="006C354D">
      <w:pPr>
        <w:spacing w:line="360" w:lineRule="auto"/>
        <w:ind w:firstLine="720"/>
        <w:jc w:val="both"/>
      </w:pPr>
      <w:r w:rsidRPr="005E5C4B">
        <w:t>Упражнение «Круг субличностей». Нарисуйте круг, разделите его на шесть секторов. Перечислите на листе бумаги все сокровенные желания, приходящие вам в голову (иметь много денег, быть общительным и т.п.). Упражнение направлено на формирование «Я-концепции», осознание сторон собственной личности и выработку их принятия и позитивного отношения, формирование более глубокого отношения к друг другу.</w:t>
      </w:r>
    </w:p>
    <w:p w:rsidR="004702CE" w:rsidRPr="005E5C4B" w:rsidRDefault="004702CE" w:rsidP="006C354D">
      <w:pPr>
        <w:spacing w:line="360" w:lineRule="auto"/>
        <w:ind w:firstLine="720"/>
        <w:jc w:val="both"/>
      </w:pPr>
      <w:r w:rsidRPr="005E5C4B">
        <w:t>2. Разминка. Упражнение «Перетягивание». Участники делятся на две команды по какому-либо общему признаку. Каждая команда выстраивается в цепочку, держась за руки. В течение трех минут команды пытаются перетянуть друг друга на свою сторону. Побеждает команда, которая первая перетянет противника.</w:t>
      </w:r>
    </w:p>
    <w:p w:rsidR="004702CE" w:rsidRPr="005E5C4B" w:rsidRDefault="004702CE" w:rsidP="006C354D">
      <w:pPr>
        <w:spacing w:line="360" w:lineRule="auto"/>
        <w:ind w:firstLine="720"/>
        <w:jc w:val="both"/>
      </w:pPr>
      <w:r w:rsidRPr="005E5C4B">
        <w:t>3. Работа по теме занятия. Упражнение «Налаживание отношений». Две команды расходятся по разным помещениям и формулируют и записывают на ватмане характерные особенности (позитивные и негативные) другой подгруппы, выявленные в предыдущем упражнении «Перетягивание». После завершения процесса ведущий предлагает дискуссию на тему «Позитивные и негативные черты характера».</w:t>
      </w:r>
    </w:p>
    <w:p w:rsidR="004702CE" w:rsidRPr="005E5C4B" w:rsidRDefault="004702CE" w:rsidP="006C354D">
      <w:pPr>
        <w:spacing w:line="360" w:lineRule="auto"/>
        <w:ind w:firstLine="720"/>
        <w:jc w:val="both"/>
      </w:pPr>
      <w:r w:rsidRPr="005E5C4B">
        <w:t>Рисунок «Структура личности». Ведущий просит каждую из команд сделать рисунок на тему: «Структура личности». На рисунке должна быть изображена подробная схема, иллюстрирующая ответ на вопрос, из чего состоит личность. После упражнения участники обмениваются своими чувствами. Проводится обсуждение происходящего. Техника направлена на выявление и налаживание отношений между членами группы, сплочение группы.</w:t>
      </w:r>
    </w:p>
    <w:p w:rsidR="004702CE" w:rsidRPr="005E5C4B" w:rsidRDefault="004702CE" w:rsidP="006C354D">
      <w:pPr>
        <w:spacing w:line="360" w:lineRule="auto"/>
        <w:ind w:firstLine="720"/>
        <w:jc w:val="both"/>
      </w:pPr>
      <w:r w:rsidRPr="005E5C4B">
        <w:t>4. Разминка. Цель: Формирование позитивной «Я-концепции». Методы: Упражнение «Комплименты». Участники разбиваются на пары. В каждой паре участники по очереди рассказывают о себе что-то хорошее. Затем каждая пара должна положительно представить друг друга группе.</w:t>
      </w:r>
    </w:p>
    <w:p w:rsidR="004702CE" w:rsidRPr="005E5C4B" w:rsidRDefault="004702CE" w:rsidP="006C354D">
      <w:pPr>
        <w:spacing w:line="360" w:lineRule="auto"/>
        <w:ind w:firstLine="720"/>
        <w:jc w:val="both"/>
        <w:rPr>
          <w:b/>
        </w:rPr>
      </w:pPr>
      <w:r w:rsidRPr="005E5C4B">
        <w:rPr>
          <w:b/>
        </w:rPr>
        <w:t>Занятие 4. «Я-концепция».</w:t>
      </w:r>
    </w:p>
    <w:p w:rsidR="004702CE" w:rsidRPr="005E5C4B" w:rsidRDefault="004702CE" w:rsidP="006C354D">
      <w:pPr>
        <w:spacing w:line="360" w:lineRule="auto"/>
        <w:ind w:firstLine="720"/>
        <w:jc w:val="both"/>
      </w:pPr>
      <w:r w:rsidRPr="005E5C4B">
        <w:t>Цель: Формирование навыка позитивного отношения к себе. Знакомство с понятием «Я-концепция». Методы: Упражнения «Безусловное принятие себя», «Все мои радости и печали».</w:t>
      </w:r>
    </w:p>
    <w:p w:rsidR="004702CE" w:rsidRPr="005E5C4B" w:rsidRDefault="004702CE" w:rsidP="006C354D">
      <w:pPr>
        <w:spacing w:line="360" w:lineRule="auto"/>
        <w:ind w:firstLine="720"/>
        <w:jc w:val="both"/>
      </w:pPr>
      <w:r w:rsidRPr="005E5C4B">
        <w:t>1. «Я-концепция» - совокупность представлений человека о себе самом, система его взглядов, система его самооценок и тех форм поведения, которые вызываются этими представлениями и самооценками.</w:t>
      </w:r>
    </w:p>
    <w:p w:rsidR="004702CE" w:rsidRPr="005E5C4B" w:rsidRDefault="004702CE" w:rsidP="006C354D">
      <w:pPr>
        <w:spacing w:line="360" w:lineRule="auto"/>
        <w:ind w:firstLine="720"/>
        <w:jc w:val="both"/>
      </w:pPr>
      <w:r w:rsidRPr="005E5C4B">
        <w:t>Упражнение «Безусловное принятие себя». Участникам дается инструкция сказать вслух самим себе: «Я принимаю себя таким, как я есть, со всеми достоинствами и недостатками. Я принимаю себя со всеми проблемами и горестями. Я принимаю себя со всеми счастливыми моментами и радостями!» После этого ведущий просит участников прислушаться к ощущениям, которые возникают в теле при произнесении этих слов. В какой части тела отзываются эти фразы? Легко ли их произносить? Что мешает принимать себя со всеми достоинствами? Что помогает? После того как участники мысленно ответили на эти вопросы, ведущий просит повторить за ним следующую фразу: «Я прощаю себя за… и снимаю условие, которое мешает моей безусловной любви. Теперь я люблю себя безусловно и принимаю таким, каков я есть, со всеми достоинствами и недостатками».</w:t>
      </w:r>
    </w:p>
    <w:p w:rsidR="004702CE" w:rsidRPr="005E5C4B" w:rsidRDefault="004702CE" w:rsidP="006C354D">
      <w:pPr>
        <w:spacing w:line="360" w:lineRule="auto"/>
        <w:ind w:firstLine="720"/>
        <w:jc w:val="both"/>
      </w:pPr>
      <w:r w:rsidRPr="005E5C4B">
        <w:t>Упражнение «Все мои радости и печали». Ведущий просит участников представить в левой руке все свои недостатки, проблемы, горести, а в правой – достоинства, награды, радости. Какие ощущения в ваших руках? Одинаковые или какая-то из них легче, а какая-то тяжелее? Ведущий дает инструкцию соединить ладони вместе, прислушаться к ощущениям (15 секунд), затем соединить только кончики пальцев и снова прислушиваться к ощущениям. После упражнения группа обменивается чувствами.</w:t>
      </w:r>
    </w:p>
    <w:p w:rsidR="004702CE" w:rsidRPr="005E5C4B" w:rsidRDefault="004702CE" w:rsidP="006C354D">
      <w:pPr>
        <w:spacing w:line="360" w:lineRule="auto"/>
        <w:ind w:firstLine="720"/>
        <w:jc w:val="both"/>
      </w:pPr>
      <w:r w:rsidRPr="005E5C4B">
        <w:t>Упражнения направлены на формирование позитивной самооценки, повышение самоэффективности.</w:t>
      </w:r>
    </w:p>
    <w:p w:rsidR="004702CE" w:rsidRPr="005E5C4B" w:rsidRDefault="004702CE" w:rsidP="006C354D">
      <w:pPr>
        <w:spacing w:line="360" w:lineRule="auto"/>
        <w:ind w:firstLine="720"/>
        <w:jc w:val="both"/>
      </w:pPr>
      <w:r w:rsidRPr="005E5C4B">
        <w:t>2. Разминка. Цель: Формирование ощущения значимости собственных слов и жестов. Методы: Упражнения «Разговор через стекло», «Шарады», «Разговор в парах на разных дистанциях».</w:t>
      </w:r>
    </w:p>
    <w:p w:rsidR="004702CE" w:rsidRPr="005E5C4B" w:rsidRDefault="004702CE" w:rsidP="006C354D">
      <w:pPr>
        <w:spacing w:line="360" w:lineRule="auto"/>
        <w:ind w:firstLine="720"/>
        <w:jc w:val="both"/>
      </w:pPr>
      <w:r w:rsidRPr="005E5C4B">
        <w:t>Упражнение «Разговор через стекло». Группа разбивается на пары. Первым номерам дается задание без слов позвать в кино вторых, вторым – выяснить у первых задание по математике. Первые номера не должны знать, что предложено вторым, и наоборот. Участники пытаются договориться между собой так, словно между ними толстое стекло, через которое они не могли слышать друг друга. Затем проводится обсуждение, смогли ли участники понять друг друга, договориться.</w:t>
      </w:r>
    </w:p>
    <w:p w:rsidR="004702CE" w:rsidRPr="005E5C4B" w:rsidRDefault="004702CE" w:rsidP="006C354D">
      <w:pPr>
        <w:spacing w:line="360" w:lineRule="auto"/>
        <w:ind w:firstLine="720"/>
        <w:jc w:val="both"/>
      </w:pPr>
      <w:r w:rsidRPr="005E5C4B">
        <w:t>Упражнение «Шарады».Один из участников изображает мимикой и жестами какую-то фразу, остальные отгадывают. Участник, угадавший фразу, становится изображающим.</w:t>
      </w:r>
    </w:p>
    <w:p w:rsidR="004702CE" w:rsidRPr="005E5C4B" w:rsidRDefault="004702CE" w:rsidP="006C354D">
      <w:pPr>
        <w:spacing w:line="360" w:lineRule="auto"/>
        <w:ind w:firstLine="720"/>
        <w:jc w:val="both"/>
      </w:pPr>
      <w:r w:rsidRPr="005E5C4B">
        <w:t>Упражнение «Разговор в парах». Участники разбиваются на пары. Им предлагается побеседовать на любую заданную тему, но при этом они сначала стоят в разных концах комнаты, потом продолжают разговор, стоя вплотную к друг другу. Затем участникам дается возможность занять наиболее комфортную для них дистанцию.</w:t>
      </w:r>
    </w:p>
    <w:p w:rsidR="004702CE" w:rsidRPr="005E5C4B" w:rsidRDefault="004702CE" w:rsidP="006C354D">
      <w:pPr>
        <w:spacing w:line="360" w:lineRule="auto"/>
        <w:ind w:firstLine="720"/>
        <w:jc w:val="both"/>
        <w:rPr>
          <w:b/>
        </w:rPr>
      </w:pPr>
      <w:r w:rsidRPr="005E5C4B">
        <w:rPr>
          <w:b/>
        </w:rPr>
        <w:t>Занятие 5. Выработка позитивной самооценки.</w:t>
      </w:r>
    </w:p>
    <w:p w:rsidR="004702CE" w:rsidRPr="005E5C4B" w:rsidRDefault="004702CE" w:rsidP="006C354D">
      <w:pPr>
        <w:spacing w:line="360" w:lineRule="auto"/>
        <w:ind w:firstLine="720"/>
        <w:jc w:val="both"/>
      </w:pPr>
      <w:r w:rsidRPr="005E5C4B">
        <w:t>Цель: Знакомство с собой, формирование навыка глубокого и позитивного отношения к своей личности, нахождение критериев   оценки себя. методы: Упражнение «Кто-Я», «Волшебные ладошки», «Что мне нравится в себе».</w:t>
      </w:r>
    </w:p>
    <w:p w:rsidR="004702CE" w:rsidRPr="005E5C4B" w:rsidRDefault="004702CE" w:rsidP="006C354D">
      <w:pPr>
        <w:spacing w:line="360" w:lineRule="auto"/>
        <w:ind w:firstLine="720"/>
        <w:jc w:val="both"/>
      </w:pPr>
      <w:r w:rsidRPr="005E5C4B">
        <w:t>Упражнение «Кто-Я». Участники пишут 10 определений, отвечающих на данный вопрос. Техника направлена на осознание и формирование Я-концепции, помогает разобраться в себе, дает возможность подросткам самопрезентироваться.</w:t>
      </w:r>
    </w:p>
    <w:p w:rsidR="004702CE" w:rsidRPr="005E5C4B" w:rsidRDefault="004702CE" w:rsidP="006C354D">
      <w:pPr>
        <w:spacing w:line="360" w:lineRule="auto"/>
        <w:ind w:firstLine="720"/>
        <w:jc w:val="both"/>
      </w:pPr>
      <w:r w:rsidRPr="005E5C4B">
        <w:t>Упражнение «Волшебные ладошки». Каждому участнику раздается по два листа бумаги. Он пишет свое имя, затем на одном листе обводит карандашом свою левую ладошку, на другом – правую ладошку. На каждом пальце левой ладошки предлагается написать все положительные качества, на правой – все отрицательные. Затем рисунки пускаются по кругу, и каждый может между пальчиков дописать другие качества автора рисунка.</w:t>
      </w:r>
    </w:p>
    <w:p w:rsidR="004702CE" w:rsidRPr="005E5C4B" w:rsidRDefault="004702CE" w:rsidP="006C354D">
      <w:pPr>
        <w:spacing w:line="360" w:lineRule="auto"/>
        <w:ind w:firstLine="720"/>
        <w:jc w:val="both"/>
      </w:pPr>
      <w:r w:rsidRPr="005E5C4B">
        <w:t>Упражнение «Что мне нравится в себе». Дети на чистом листе рисуют картину на данную тему или надписи на бланках. По желанию можно показать рисунок группе и рассказать о нем. Помогает формированию позитивной самооценки, внимания к собственной личности и к особенностям другого.</w:t>
      </w:r>
    </w:p>
    <w:p w:rsidR="004702CE" w:rsidRPr="005E5C4B" w:rsidRDefault="004702CE" w:rsidP="006C354D">
      <w:pPr>
        <w:spacing w:line="360" w:lineRule="auto"/>
        <w:ind w:firstLine="720"/>
        <w:jc w:val="both"/>
        <w:rPr>
          <w:b/>
        </w:rPr>
      </w:pPr>
      <w:r w:rsidRPr="005E5C4B">
        <w:rPr>
          <w:b/>
        </w:rPr>
        <w:t>Занятие 6. Стресс - и проблемопреодолевающее поведение. Способы самопомощи в преодолении стрессов и решении проблем.</w:t>
      </w:r>
    </w:p>
    <w:p w:rsidR="004702CE" w:rsidRPr="005E5C4B" w:rsidRDefault="004702CE" w:rsidP="006C354D">
      <w:pPr>
        <w:spacing w:line="360" w:lineRule="auto"/>
        <w:ind w:firstLine="720"/>
        <w:jc w:val="both"/>
      </w:pPr>
      <w:r w:rsidRPr="005E5C4B">
        <w:t>Цель: Ознакомление с процессом оценки последствий стрессовой и проблемной ситуации. Тренировка навыков самопомощи в преодолении стрессов. Методы: Ролевая игра «У моего друга проблема», упражнение «Чему меня научила проблема» и упражнение «Бег сороконожек».</w:t>
      </w:r>
    </w:p>
    <w:p w:rsidR="004702CE" w:rsidRPr="005E5C4B" w:rsidRDefault="004702CE" w:rsidP="006C354D">
      <w:pPr>
        <w:spacing w:line="360" w:lineRule="auto"/>
        <w:ind w:firstLine="720"/>
        <w:jc w:val="both"/>
      </w:pPr>
      <w:r w:rsidRPr="005E5C4B">
        <w:t>Ролевая игра «У моего друга проблема». Ведущий приглашает к участию в сценке добровольцев. Необходимо выбрать участников на роли школьника-подростка, у которого есть какая-то проблема, и его друга, который хочет помочь ему преодолеть ее. Все остальные участвуют в игре, изображая окружение подростков.</w:t>
      </w:r>
    </w:p>
    <w:p w:rsidR="004702CE" w:rsidRPr="005E5C4B" w:rsidRDefault="004702CE" w:rsidP="006C354D">
      <w:pPr>
        <w:spacing w:line="360" w:lineRule="auto"/>
        <w:ind w:firstLine="720"/>
        <w:jc w:val="both"/>
      </w:pPr>
      <w:r w:rsidRPr="005E5C4B">
        <w:t>Возможные варианты разыгрываемых ситуаций.</w:t>
      </w:r>
    </w:p>
    <w:p w:rsidR="004702CE" w:rsidRPr="005E5C4B" w:rsidRDefault="004702CE" w:rsidP="006C354D">
      <w:pPr>
        <w:spacing w:line="360" w:lineRule="auto"/>
        <w:ind w:firstLine="720"/>
        <w:jc w:val="both"/>
      </w:pPr>
      <w:r w:rsidRPr="005E5C4B">
        <w:t>Ситуация 1. Школьница Катя узнает, что ее подруга Вера попала в компанию ребят, употребляющих наркотики. Вере дали покурить марихуану, она не смогла отказаться. Вера испугалась и не хочет больше идти в эту компанию, но «друзья» преследуют ее и угрожают все рассказать ее родителям. Вера не знала, что делать и обратилась к своей подруге Кате.</w:t>
      </w:r>
    </w:p>
    <w:p w:rsidR="004702CE" w:rsidRPr="005E5C4B" w:rsidRDefault="004702CE" w:rsidP="006C354D">
      <w:pPr>
        <w:spacing w:line="360" w:lineRule="auto"/>
        <w:ind w:firstLine="720"/>
        <w:jc w:val="both"/>
      </w:pPr>
      <w:r w:rsidRPr="005E5C4B">
        <w:t>Ситуация 2. У школьников Пети и Гриши очень много приятелей. Среди них есть настоящие друзья, с которыми мальчики хотят общаться, а есть ребята, с которыми они не хотят дружить. Петя и Гриша пытались не общаться с этими ребятами, но слова не действуют. Им угрожают физической расправой.</w:t>
      </w:r>
    </w:p>
    <w:p w:rsidR="004702CE" w:rsidRPr="005E5C4B" w:rsidRDefault="004702CE" w:rsidP="006C354D">
      <w:pPr>
        <w:spacing w:line="360" w:lineRule="auto"/>
        <w:ind w:firstLine="720"/>
        <w:jc w:val="both"/>
      </w:pPr>
      <w:r w:rsidRPr="005E5C4B">
        <w:t>Ситуация 3. Школьник Миша две недели переписывался с девушкой Светой по Интернету. Они договорились встретиться на лавочке перед кинотеатром. Миша приходит на место встречи и видит, что там сидит другой парень. Он объясняет ему ситуацию и просит уйти. Парень отказывается. Сначала парень просто ведет себя нагло, затем лезет драться. Света приходит в тот момент, когда ребята дерутся. Она говорит Мише, что с драчуном встречаться не хочет, и убегает. Расстроенный Миша приходит за советом (как помириться со Светой) к своему другу Васе.</w:t>
      </w:r>
    </w:p>
    <w:p w:rsidR="004702CE" w:rsidRPr="005E5C4B" w:rsidRDefault="004702CE" w:rsidP="006C354D">
      <w:pPr>
        <w:spacing w:line="360" w:lineRule="auto"/>
        <w:ind w:firstLine="720"/>
        <w:jc w:val="both"/>
      </w:pPr>
      <w:r w:rsidRPr="005E5C4B">
        <w:t>Упражнение «Чему меня научила проблема». Ведущий просит участников вспомнить какую-то недавнюю проблему, в результате которой они получили новый ценный опыт и ответить на вопросы: что это была за ситуация и как она разрешилась?; если решение этой проблемы научило вас чему-то важному, то что это было?; представьте себе, что через несколько лет вам зададут тот же вопрос, то что вы ответите?; представьте, что через много лет, когда у вас будут дети и внуки и вы решите передать им опыт, полученный в результате решения этих проблем, о чем вы им расскажете?</w:t>
      </w:r>
    </w:p>
    <w:p w:rsidR="004702CE" w:rsidRPr="005E5C4B" w:rsidRDefault="004702CE" w:rsidP="006C354D">
      <w:pPr>
        <w:spacing w:line="360" w:lineRule="auto"/>
        <w:ind w:firstLine="720"/>
        <w:jc w:val="both"/>
      </w:pPr>
      <w:r w:rsidRPr="005E5C4B">
        <w:t>Разминка. Цель: Разрядка, раскрепощение. Методы: Упражнение «Бег сороконожек». Участников просят встать по росту, начиная с самого высокого. Затем первый участник просовывает левую руку между своих ног, тот, кто сидит сзади, берет его за руку правой рукой, а свою левую руку тоже просовывает между своих ног. И так все остальные. В итоге получается целая цепочка. Затем очень аккуратно, чтобы цепочка не порвалась, участников просят сделать тур по комнате.</w:t>
      </w:r>
    </w:p>
    <w:p w:rsidR="004702CE" w:rsidRPr="005E5C4B" w:rsidRDefault="004702CE" w:rsidP="006C354D">
      <w:pPr>
        <w:spacing w:line="360" w:lineRule="auto"/>
        <w:ind w:firstLine="720"/>
        <w:jc w:val="both"/>
      </w:pPr>
      <w:r w:rsidRPr="005E5C4B">
        <w:t>Упражнение дает возможность ощутить целостность группы, помогает снять напряжение, вызывает смех и веселье. Количество участников может быть любое.</w:t>
      </w:r>
    </w:p>
    <w:p w:rsidR="004702CE" w:rsidRPr="005E5C4B" w:rsidRDefault="004702CE" w:rsidP="006C354D">
      <w:pPr>
        <w:spacing w:line="360" w:lineRule="auto"/>
        <w:ind w:firstLine="720"/>
        <w:jc w:val="both"/>
        <w:rPr>
          <w:b/>
        </w:rPr>
      </w:pPr>
      <w:r w:rsidRPr="005E5C4B">
        <w:rPr>
          <w:b/>
        </w:rPr>
        <w:t>Занятие 7. Знакомство с телом.</w:t>
      </w:r>
    </w:p>
    <w:p w:rsidR="004702CE" w:rsidRPr="005E5C4B" w:rsidRDefault="004702CE" w:rsidP="006C354D">
      <w:pPr>
        <w:spacing w:line="360" w:lineRule="auto"/>
        <w:ind w:firstLine="720"/>
        <w:jc w:val="both"/>
      </w:pPr>
      <w:r w:rsidRPr="005E5C4B">
        <w:t>Цель: осознание источника телесного напряжения. Задачи: осознание собственной телесности, овладения языком своего тела.</w:t>
      </w:r>
    </w:p>
    <w:p w:rsidR="004702CE" w:rsidRPr="005E5C4B" w:rsidRDefault="004702CE" w:rsidP="006C354D">
      <w:pPr>
        <w:spacing w:line="360" w:lineRule="auto"/>
        <w:ind w:firstLine="720"/>
        <w:jc w:val="both"/>
      </w:pPr>
      <w:r w:rsidRPr="005E5C4B">
        <w:t>1. Упражнение «Слепец и поводырь». Участники делятся по парам. Один закрывает глаза (слепец), другой становится поводырем. Затем меняются местами.</w:t>
      </w:r>
    </w:p>
    <w:p w:rsidR="004702CE" w:rsidRPr="005E5C4B" w:rsidRDefault="004702CE" w:rsidP="006C354D">
      <w:pPr>
        <w:spacing w:line="360" w:lineRule="auto"/>
        <w:ind w:firstLine="720"/>
        <w:jc w:val="both"/>
      </w:pPr>
      <w:r w:rsidRPr="005E5C4B">
        <w:t>2. «Броуновское движение». Беспорядочное движение участников с закрытыми глазами по комнате, проявляя максимальную осторожность друг к другу. Ведущий называет букву, участники должны построиться в форме этой буквы, и так несколько раз. Таким образом, можно строить слова и даже целые фразы.</w:t>
      </w:r>
    </w:p>
    <w:p w:rsidR="004702CE" w:rsidRPr="005E5C4B" w:rsidRDefault="004702CE" w:rsidP="006C354D">
      <w:pPr>
        <w:spacing w:line="360" w:lineRule="auto"/>
        <w:ind w:firstLine="720"/>
        <w:jc w:val="both"/>
      </w:pPr>
      <w:r w:rsidRPr="005E5C4B">
        <w:t>3. «Групповая скульптура». Композиция, выполняемая либо в парах, либо всей группой, которая может выражать символы, образы, явления, настроения группы.</w:t>
      </w:r>
    </w:p>
    <w:p w:rsidR="004702CE" w:rsidRPr="005E5C4B" w:rsidRDefault="004702CE" w:rsidP="006C354D">
      <w:pPr>
        <w:tabs>
          <w:tab w:val="right" w:pos="9354"/>
        </w:tabs>
        <w:spacing w:line="360" w:lineRule="auto"/>
        <w:ind w:firstLine="720"/>
        <w:jc w:val="both"/>
      </w:pPr>
      <w:r w:rsidRPr="005E5C4B">
        <w:t>4. «Знакомство руками». Цель: построение отношений через телесные ощущения, выражение отношений в процессе соприкосновений руками. Инструкция: «Закройте глаза. Внутренний круг, пройдите по часовой стрелке. Внешний круг, пройдите против часовой стрелки. Попробуйте не открывать глаза. Почувствуйте своими руками руки другого человека, который стоит напротив вас. Познакомьтесь… Попробуйте задать вопрос руками… Получите ответ… Попробуйте определить характер этого человека… Пообщайтесь с помощью рук… Доверьте ему свою тайну… Расскажите собеседнику, что вы чувствуете… (3-5 минут). Откройте глаза. Что нового вы узнали о собеседнике? Много ли вам сказали руки про своего хозяина?».</w:t>
      </w:r>
    </w:p>
    <w:p w:rsidR="004702CE" w:rsidRPr="005E5C4B" w:rsidRDefault="004702CE" w:rsidP="006C354D">
      <w:pPr>
        <w:spacing w:line="360" w:lineRule="auto"/>
        <w:ind w:left="360"/>
        <w:jc w:val="both"/>
        <w:rPr>
          <w:b/>
        </w:rPr>
      </w:pPr>
      <w:r w:rsidRPr="005E5C4B">
        <w:rPr>
          <w:b/>
        </w:rPr>
        <w:t xml:space="preserve">         Занятие 8.  «Неагрессивное настаивание на своём».</w:t>
      </w:r>
    </w:p>
    <w:p w:rsidR="004702CE" w:rsidRPr="005E5C4B" w:rsidRDefault="004702CE" w:rsidP="006C354D">
      <w:pPr>
        <w:spacing w:line="360" w:lineRule="auto"/>
        <w:ind w:firstLine="900"/>
        <w:jc w:val="both"/>
      </w:pPr>
      <w:r w:rsidRPr="005E5C4B">
        <w:rPr>
          <w:u w:val="single"/>
        </w:rPr>
        <w:t>Цель:</w:t>
      </w:r>
      <w:r w:rsidRPr="005E5C4B">
        <w:t xml:space="preserve"> научить подростков неагрессивно настаивать на своём.</w:t>
      </w:r>
    </w:p>
    <w:p w:rsidR="004702CE" w:rsidRPr="005E5C4B" w:rsidRDefault="004702CE" w:rsidP="006C354D">
      <w:pPr>
        <w:spacing w:line="360" w:lineRule="auto"/>
        <w:ind w:firstLine="900"/>
        <w:jc w:val="both"/>
        <w:rPr>
          <w:u w:val="single"/>
        </w:rPr>
      </w:pPr>
      <w:r w:rsidRPr="005E5C4B">
        <w:rPr>
          <w:u w:val="single"/>
        </w:rPr>
        <w:t xml:space="preserve">Задачи: </w:t>
      </w:r>
    </w:p>
    <w:p w:rsidR="004702CE" w:rsidRPr="005E5C4B" w:rsidRDefault="004702CE" w:rsidP="006C354D">
      <w:pPr>
        <w:numPr>
          <w:ilvl w:val="0"/>
          <w:numId w:val="28"/>
        </w:numPr>
        <w:tabs>
          <w:tab w:val="left" w:pos="1533"/>
        </w:tabs>
        <w:suppressAutoHyphens/>
        <w:spacing w:line="360" w:lineRule="auto"/>
        <w:ind w:left="1533"/>
        <w:jc w:val="both"/>
      </w:pPr>
      <w:r w:rsidRPr="005E5C4B">
        <w:t>идентифицировать общеизвестные ситуации, когда требуется неагрессивно настаивать на своём;</w:t>
      </w:r>
    </w:p>
    <w:p w:rsidR="004702CE" w:rsidRPr="005E5C4B" w:rsidRDefault="004702CE" w:rsidP="006C354D">
      <w:pPr>
        <w:numPr>
          <w:ilvl w:val="0"/>
          <w:numId w:val="28"/>
        </w:numPr>
        <w:tabs>
          <w:tab w:val="left" w:pos="1533"/>
        </w:tabs>
        <w:suppressAutoHyphens/>
        <w:spacing w:line="360" w:lineRule="auto"/>
        <w:ind w:left="1533"/>
        <w:jc w:val="both"/>
      </w:pPr>
      <w:r w:rsidRPr="005E5C4B">
        <w:t>идентифицировать тактики убеждения;</w:t>
      </w:r>
    </w:p>
    <w:p w:rsidR="004702CE" w:rsidRPr="005E5C4B" w:rsidRDefault="004702CE" w:rsidP="006C354D">
      <w:pPr>
        <w:numPr>
          <w:ilvl w:val="0"/>
          <w:numId w:val="28"/>
        </w:numPr>
        <w:tabs>
          <w:tab w:val="left" w:pos="1533"/>
        </w:tabs>
        <w:suppressAutoHyphens/>
        <w:spacing w:line="360" w:lineRule="auto"/>
        <w:ind w:left="1533"/>
        <w:jc w:val="both"/>
      </w:pPr>
      <w:r w:rsidRPr="005E5C4B">
        <w:t>упражняться в навыках вербального неагрессивного настаивания на своём, упражняться в невербальных навыках неагрессивного настаивания на своём.</w:t>
      </w:r>
    </w:p>
    <w:p w:rsidR="004702CE" w:rsidRPr="005E5C4B" w:rsidRDefault="004702CE" w:rsidP="006C354D">
      <w:pPr>
        <w:spacing w:line="360" w:lineRule="auto"/>
        <w:ind w:firstLine="900"/>
        <w:jc w:val="both"/>
      </w:pPr>
      <w:r w:rsidRPr="005E5C4B">
        <w:rPr>
          <w:u w:val="single"/>
        </w:rPr>
        <w:t>Время: 1 час 45 минут</w:t>
      </w:r>
      <w:r w:rsidRPr="005E5C4B">
        <w:t>.</w:t>
      </w:r>
    </w:p>
    <w:p w:rsidR="004702CE" w:rsidRPr="005E5C4B" w:rsidRDefault="004702CE" w:rsidP="006C354D">
      <w:pPr>
        <w:spacing w:line="360" w:lineRule="auto"/>
        <w:ind w:firstLine="900"/>
        <w:jc w:val="both"/>
      </w:pPr>
      <w:r w:rsidRPr="005E5C4B">
        <w:rPr>
          <w:u w:val="single"/>
        </w:rPr>
        <w:t>Материалы:</w:t>
      </w:r>
      <w:r w:rsidRPr="005E5C4B">
        <w:t xml:space="preserve"> большой лист бумаги, фломастеры.</w:t>
      </w:r>
    </w:p>
    <w:p w:rsidR="004702CE" w:rsidRPr="005E5C4B" w:rsidRDefault="004702CE" w:rsidP="006C354D">
      <w:pPr>
        <w:numPr>
          <w:ilvl w:val="0"/>
          <w:numId w:val="27"/>
        </w:numPr>
        <w:tabs>
          <w:tab w:val="left" w:pos="1260"/>
        </w:tabs>
        <w:suppressAutoHyphens/>
        <w:spacing w:line="360" w:lineRule="auto"/>
        <w:ind w:left="1260"/>
        <w:jc w:val="both"/>
        <w:rPr>
          <w:u w:val="single"/>
        </w:rPr>
      </w:pPr>
      <w:r w:rsidRPr="005E5C4B">
        <w:rPr>
          <w:u w:val="single"/>
        </w:rPr>
        <w:t>Мозговой штурм</w:t>
      </w:r>
    </w:p>
    <w:p w:rsidR="004702CE" w:rsidRPr="005E5C4B" w:rsidRDefault="004702CE" w:rsidP="006C354D">
      <w:pPr>
        <w:spacing w:line="360" w:lineRule="auto"/>
        <w:ind w:firstLine="900"/>
        <w:jc w:val="both"/>
      </w:pPr>
      <w:r w:rsidRPr="005E5C4B">
        <w:t xml:space="preserve">Перечислить общеизвестные ситуации, когда людям трудно неагрессивно настаивать на своём. </w:t>
      </w:r>
    </w:p>
    <w:p w:rsidR="004702CE" w:rsidRPr="005E5C4B" w:rsidRDefault="004702CE" w:rsidP="006C354D">
      <w:pPr>
        <w:spacing w:line="360" w:lineRule="auto"/>
        <w:ind w:firstLine="900"/>
        <w:jc w:val="both"/>
      </w:pPr>
      <w:r w:rsidRPr="005E5C4B">
        <w:t xml:space="preserve">Например: </w:t>
      </w:r>
    </w:p>
    <w:p w:rsidR="004702CE" w:rsidRPr="005E5C4B" w:rsidRDefault="004702CE" w:rsidP="006C354D">
      <w:pPr>
        <w:spacing w:line="360" w:lineRule="auto"/>
        <w:ind w:firstLine="1260"/>
        <w:jc w:val="both"/>
      </w:pPr>
      <w:r w:rsidRPr="005E5C4B">
        <w:t xml:space="preserve">-сказать «нет» другу; </w:t>
      </w:r>
    </w:p>
    <w:p w:rsidR="004702CE" w:rsidRPr="005E5C4B" w:rsidRDefault="004702CE" w:rsidP="006C354D">
      <w:pPr>
        <w:spacing w:line="360" w:lineRule="auto"/>
        <w:ind w:firstLine="1260"/>
        <w:jc w:val="both"/>
      </w:pPr>
      <w:r w:rsidRPr="005E5C4B">
        <w:t xml:space="preserve">-выразить мнение, не совпадающее с мнением другого; </w:t>
      </w:r>
    </w:p>
    <w:p w:rsidR="004702CE" w:rsidRPr="005E5C4B" w:rsidRDefault="004702CE" w:rsidP="006C354D">
      <w:pPr>
        <w:spacing w:line="360" w:lineRule="auto"/>
        <w:ind w:firstLine="1260"/>
        <w:jc w:val="both"/>
      </w:pPr>
      <w:r w:rsidRPr="005E5C4B">
        <w:t xml:space="preserve">-попросить снисхождения для себя, попросить об одолжении; </w:t>
      </w:r>
    </w:p>
    <w:p w:rsidR="004702CE" w:rsidRPr="005E5C4B" w:rsidRDefault="004702CE" w:rsidP="006C354D">
      <w:pPr>
        <w:spacing w:line="360" w:lineRule="auto"/>
        <w:ind w:firstLine="1260"/>
        <w:jc w:val="both"/>
      </w:pPr>
      <w:r w:rsidRPr="005E5C4B">
        <w:t xml:space="preserve">-сказать человеку, что в нём есть, что-то, что сводит вас с ума; </w:t>
      </w:r>
    </w:p>
    <w:p w:rsidR="004702CE" w:rsidRPr="005E5C4B" w:rsidRDefault="004702CE" w:rsidP="006C354D">
      <w:pPr>
        <w:spacing w:line="360" w:lineRule="auto"/>
        <w:ind w:firstLine="1260"/>
        <w:jc w:val="both"/>
      </w:pPr>
      <w:r w:rsidRPr="005E5C4B">
        <w:t xml:space="preserve">-высказывать претензии; </w:t>
      </w:r>
    </w:p>
    <w:p w:rsidR="004702CE" w:rsidRPr="005E5C4B" w:rsidRDefault="004702CE" w:rsidP="006C354D">
      <w:pPr>
        <w:spacing w:line="360" w:lineRule="auto"/>
        <w:ind w:firstLine="1260"/>
        <w:jc w:val="both"/>
      </w:pPr>
      <w:r w:rsidRPr="005E5C4B">
        <w:t xml:space="preserve">-вернуть обратно некачественный товар, купленный вами; </w:t>
      </w:r>
    </w:p>
    <w:p w:rsidR="004702CE" w:rsidRPr="005E5C4B" w:rsidRDefault="004702CE" w:rsidP="006C354D">
      <w:pPr>
        <w:spacing w:line="360" w:lineRule="auto"/>
        <w:ind w:firstLine="1260"/>
        <w:jc w:val="both"/>
      </w:pPr>
      <w:r w:rsidRPr="005E5C4B">
        <w:t xml:space="preserve">-сказать продавцу, что он вас обсчитал; </w:t>
      </w:r>
    </w:p>
    <w:p w:rsidR="004702CE" w:rsidRPr="005E5C4B" w:rsidRDefault="004702CE" w:rsidP="006C354D">
      <w:pPr>
        <w:spacing w:line="360" w:lineRule="auto"/>
        <w:ind w:firstLine="1260"/>
        <w:jc w:val="both"/>
      </w:pPr>
      <w:r w:rsidRPr="005E5C4B">
        <w:t>-сказать учителю или родителю, что он поступил нечестно.</w:t>
      </w:r>
    </w:p>
    <w:p w:rsidR="004702CE" w:rsidRPr="005E5C4B" w:rsidRDefault="004702CE" w:rsidP="006C354D">
      <w:pPr>
        <w:numPr>
          <w:ilvl w:val="0"/>
          <w:numId w:val="27"/>
        </w:numPr>
        <w:tabs>
          <w:tab w:val="left" w:pos="1260"/>
        </w:tabs>
        <w:suppressAutoHyphens/>
        <w:spacing w:line="360" w:lineRule="auto"/>
        <w:ind w:left="1260"/>
        <w:jc w:val="both"/>
        <w:rPr>
          <w:u w:val="single"/>
        </w:rPr>
      </w:pPr>
      <w:r w:rsidRPr="005E5C4B">
        <w:rPr>
          <w:u w:val="single"/>
        </w:rPr>
        <w:t>Виды поведения и их причины</w:t>
      </w:r>
    </w:p>
    <w:p w:rsidR="004702CE" w:rsidRPr="005E5C4B" w:rsidRDefault="004702CE" w:rsidP="006C354D">
      <w:pPr>
        <w:tabs>
          <w:tab w:val="left" w:pos="0"/>
        </w:tabs>
        <w:spacing w:line="360" w:lineRule="auto"/>
        <w:ind w:firstLine="900"/>
        <w:jc w:val="both"/>
      </w:pPr>
      <w:r w:rsidRPr="005E5C4B">
        <w:t>Ведущий. На приведённые выше ситуации можно реагировать тремя разными способами. Первый – быть пассивным, т.е. никак не реагировать. Такое пассивное поведение предполагает избегания конфронтации, игнорирование ситуации или предоставление активности другому человеку. Второй – агрессивное поведение. Это включает атаку на другого человека, чрезмерное реагирование. Третий – неагрессивное настаивание  на своём, которое предполагает умение постоять за свои права, честно и открыто выразить себя, своё отношение и быть ответственным за своё поведение.</w:t>
      </w:r>
    </w:p>
    <w:p w:rsidR="004702CE" w:rsidRPr="005E5C4B" w:rsidRDefault="004702CE" w:rsidP="006C354D">
      <w:pPr>
        <w:spacing w:line="360" w:lineRule="auto"/>
        <w:ind w:firstLine="360"/>
        <w:jc w:val="both"/>
      </w:pPr>
      <w:r w:rsidRPr="005E5C4B">
        <w:t xml:space="preserve">       Существуют разные причины того, почему люди иногда не настаивают на своих правах и не выражают свои чувства. Например: не хотят начинать спор или ссору; не хотят устраивать сцен; боятся, что будут выглядеть глупо; не хотят оказаться замешанными в драку; не оскорбить другого человека; рационализируют, говоря, что на самом деле это не так уж важно, чтобы вокруг этого создавать проблему.</w:t>
      </w:r>
    </w:p>
    <w:p w:rsidR="004702CE" w:rsidRPr="005E5C4B" w:rsidRDefault="004702CE" w:rsidP="006C354D">
      <w:pPr>
        <w:widowControl w:val="0"/>
        <w:spacing w:line="360" w:lineRule="auto"/>
        <w:ind w:firstLine="902"/>
        <w:jc w:val="both"/>
      </w:pPr>
      <w:r w:rsidRPr="005E5C4B">
        <w:rPr>
          <w:u w:val="single"/>
        </w:rPr>
        <w:t>3.Выгоды неагрессивного настаивания на своём.</w:t>
      </w:r>
      <w:r w:rsidRPr="005E5C4B">
        <w:t xml:space="preserve"> </w:t>
      </w:r>
    </w:p>
    <w:p w:rsidR="004702CE" w:rsidRPr="005E5C4B" w:rsidRDefault="004702CE" w:rsidP="006C354D">
      <w:pPr>
        <w:widowControl w:val="0"/>
        <w:spacing w:line="360" w:lineRule="auto"/>
        <w:ind w:firstLine="902"/>
        <w:jc w:val="both"/>
      </w:pPr>
      <w:r w:rsidRPr="005E5C4B">
        <w:t>Спросите детей, какие преимущества, по их мнению, можно получить, умея неагрессивно настаивать на своём. Выпишите это на лист.</w:t>
      </w:r>
    </w:p>
    <w:p w:rsidR="004702CE" w:rsidRPr="005E5C4B" w:rsidRDefault="004702CE" w:rsidP="006C354D">
      <w:pPr>
        <w:spacing w:line="360" w:lineRule="auto"/>
        <w:ind w:left="360"/>
        <w:jc w:val="both"/>
      </w:pPr>
      <w:r w:rsidRPr="005E5C4B">
        <w:t xml:space="preserve">      Примеры ряда преимуществ: </w:t>
      </w:r>
    </w:p>
    <w:p w:rsidR="004702CE" w:rsidRPr="005E5C4B" w:rsidRDefault="004702CE" w:rsidP="006C354D">
      <w:pPr>
        <w:spacing w:line="360" w:lineRule="auto"/>
        <w:ind w:firstLine="1080"/>
        <w:jc w:val="both"/>
      </w:pPr>
      <w:r w:rsidRPr="005E5C4B">
        <w:t xml:space="preserve">-личное удовлетворение; </w:t>
      </w:r>
    </w:p>
    <w:p w:rsidR="004702CE" w:rsidRPr="005E5C4B" w:rsidRDefault="004702CE" w:rsidP="006C354D">
      <w:pPr>
        <w:spacing w:line="360" w:lineRule="auto"/>
        <w:ind w:firstLine="1080"/>
        <w:jc w:val="both"/>
      </w:pPr>
      <w:r w:rsidRPr="005E5C4B">
        <w:t xml:space="preserve">-повышение вероятности того, что вы получите то, что хотите; возрастающая самооценка; </w:t>
      </w:r>
    </w:p>
    <w:p w:rsidR="004702CE" w:rsidRPr="005E5C4B" w:rsidRDefault="004702CE" w:rsidP="006C354D">
      <w:pPr>
        <w:spacing w:line="360" w:lineRule="auto"/>
        <w:ind w:firstLine="1080"/>
        <w:jc w:val="both"/>
      </w:pPr>
      <w:r w:rsidRPr="005E5C4B">
        <w:t xml:space="preserve">-повышение чувства контроля за своей жизнью; </w:t>
      </w:r>
    </w:p>
    <w:p w:rsidR="004702CE" w:rsidRPr="005E5C4B" w:rsidRDefault="004702CE" w:rsidP="006C354D">
      <w:pPr>
        <w:spacing w:line="360" w:lineRule="auto"/>
        <w:ind w:firstLine="1080"/>
        <w:jc w:val="both"/>
      </w:pPr>
      <w:r w:rsidRPr="005E5C4B">
        <w:t xml:space="preserve">-понижение тревоги из – за межличностных конфликтов; </w:t>
      </w:r>
    </w:p>
    <w:p w:rsidR="004702CE" w:rsidRPr="005E5C4B" w:rsidRDefault="004702CE" w:rsidP="006C354D">
      <w:pPr>
        <w:spacing w:line="360" w:lineRule="auto"/>
        <w:ind w:firstLine="1080"/>
        <w:jc w:val="both"/>
      </w:pPr>
      <w:r w:rsidRPr="005E5C4B">
        <w:t xml:space="preserve">-повышение способности стоять за свои права и не допускать, чтобы люди брали над вами верх; </w:t>
      </w:r>
    </w:p>
    <w:p w:rsidR="004702CE" w:rsidRPr="005E5C4B" w:rsidRDefault="004702CE" w:rsidP="006C354D">
      <w:pPr>
        <w:spacing w:line="360" w:lineRule="auto"/>
        <w:ind w:firstLine="1080"/>
        <w:jc w:val="both"/>
      </w:pPr>
      <w:r w:rsidRPr="005E5C4B">
        <w:t>-уважение и симпатия со стороны окружающих.</w:t>
      </w:r>
    </w:p>
    <w:p w:rsidR="004702CE" w:rsidRPr="005E5C4B" w:rsidRDefault="004702CE" w:rsidP="006C354D">
      <w:pPr>
        <w:numPr>
          <w:ilvl w:val="0"/>
          <w:numId w:val="27"/>
        </w:numPr>
        <w:tabs>
          <w:tab w:val="left" w:pos="1080"/>
        </w:tabs>
        <w:suppressAutoHyphens/>
        <w:spacing w:line="360" w:lineRule="auto"/>
        <w:ind w:left="1080"/>
        <w:jc w:val="both"/>
        <w:rPr>
          <w:u w:val="single"/>
        </w:rPr>
      </w:pPr>
      <w:r w:rsidRPr="005E5C4B">
        <w:rPr>
          <w:u w:val="single"/>
        </w:rPr>
        <w:t xml:space="preserve">Упражнение для выработки вербальных навыков неагрессивного настаивания на своём </w:t>
      </w:r>
    </w:p>
    <w:p w:rsidR="004702CE" w:rsidRPr="005E5C4B" w:rsidRDefault="004702CE" w:rsidP="006C354D">
      <w:pPr>
        <w:spacing w:line="360" w:lineRule="auto"/>
        <w:ind w:firstLine="720"/>
        <w:jc w:val="both"/>
      </w:pPr>
      <w:r w:rsidRPr="005E5C4B">
        <w:t>Ведущий. Первая важная область неагрессивного настаивания на своём включает обучение умению сказать «нет» или стоять на своём, когда что – то требуют или просят.</w:t>
      </w:r>
    </w:p>
    <w:p w:rsidR="004702CE" w:rsidRPr="005E5C4B" w:rsidRDefault="004702CE" w:rsidP="006C354D">
      <w:pPr>
        <w:spacing w:line="360" w:lineRule="auto"/>
        <w:ind w:firstLine="720"/>
        <w:jc w:val="both"/>
      </w:pPr>
      <w:r w:rsidRPr="005E5C4B">
        <w:t>Умение сказать «нет» включает три компонента:</w:t>
      </w:r>
    </w:p>
    <w:p w:rsidR="004702CE" w:rsidRPr="005E5C4B" w:rsidRDefault="004702CE" w:rsidP="006C354D">
      <w:pPr>
        <w:spacing w:line="360" w:lineRule="auto"/>
        <w:ind w:firstLine="1080"/>
        <w:jc w:val="both"/>
      </w:pPr>
      <w:r w:rsidRPr="005E5C4B">
        <w:t>а) скажите о вашей позиции;</w:t>
      </w:r>
    </w:p>
    <w:p w:rsidR="004702CE" w:rsidRPr="005E5C4B" w:rsidRDefault="004702CE" w:rsidP="006C354D">
      <w:pPr>
        <w:spacing w:line="360" w:lineRule="auto"/>
        <w:ind w:firstLine="1080"/>
        <w:jc w:val="both"/>
      </w:pPr>
      <w:r w:rsidRPr="005E5C4B">
        <w:t>б) назовите причины или суждения в пользу этой позиции;</w:t>
      </w:r>
    </w:p>
    <w:p w:rsidR="004702CE" w:rsidRPr="005E5C4B" w:rsidRDefault="004702CE" w:rsidP="006C354D">
      <w:pPr>
        <w:spacing w:line="360" w:lineRule="auto"/>
        <w:ind w:firstLine="1080"/>
        <w:jc w:val="both"/>
      </w:pPr>
      <w:r w:rsidRPr="005E5C4B">
        <w:t>в) признайте позицию и чувства другого человека;</w:t>
      </w:r>
    </w:p>
    <w:p w:rsidR="004702CE" w:rsidRPr="005E5C4B" w:rsidRDefault="004702CE" w:rsidP="006C354D">
      <w:pPr>
        <w:spacing w:line="360" w:lineRule="auto"/>
        <w:ind w:firstLine="720"/>
        <w:jc w:val="both"/>
      </w:pPr>
      <w:r w:rsidRPr="005E5C4B">
        <w:t>Другая область неагрессивного настаивания на своём включает умения попросить об одолжении или настаивать на своих правах:</w:t>
      </w:r>
    </w:p>
    <w:p w:rsidR="004702CE" w:rsidRPr="005E5C4B" w:rsidRDefault="004702CE" w:rsidP="006C354D">
      <w:pPr>
        <w:spacing w:line="360" w:lineRule="auto"/>
        <w:ind w:firstLine="1080"/>
        <w:jc w:val="both"/>
      </w:pPr>
      <w:r w:rsidRPr="005E5C4B">
        <w:t xml:space="preserve">а) скажите о том, что ситуация или проблема должна быть изменена; </w:t>
      </w:r>
    </w:p>
    <w:p w:rsidR="004702CE" w:rsidRPr="005E5C4B" w:rsidRDefault="004702CE" w:rsidP="006C354D">
      <w:pPr>
        <w:spacing w:line="360" w:lineRule="auto"/>
        <w:ind w:firstLine="1080"/>
        <w:jc w:val="both"/>
      </w:pPr>
      <w:r w:rsidRPr="005E5C4B">
        <w:t>б) потребуйте, чтобы ситуация была изменена или проблема разрешена.</w:t>
      </w:r>
    </w:p>
    <w:p w:rsidR="004702CE" w:rsidRPr="005E5C4B" w:rsidRDefault="004702CE" w:rsidP="006C354D">
      <w:pPr>
        <w:spacing w:line="360" w:lineRule="auto"/>
        <w:ind w:firstLine="720"/>
        <w:jc w:val="both"/>
      </w:pPr>
      <w:r w:rsidRPr="005E5C4B">
        <w:t>Последний навык включает умение выражать чувства, как положительные, так и отрицательные.</w:t>
      </w:r>
    </w:p>
    <w:p w:rsidR="004702CE" w:rsidRPr="005E5C4B" w:rsidRDefault="004702CE" w:rsidP="006C354D">
      <w:pPr>
        <w:spacing w:line="360" w:lineRule="auto"/>
        <w:ind w:firstLine="720"/>
        <w:jc w:val="both"/>
      </w:pPr>
      <w:r w:rsidRPr="005E5C4B">
        <w:t>Например:</w:t>
      </w:r>
    </w:p>
    <w:p w:rsidR="004702CE" w:rsidRPr="005E5C4B" w:rsidRDefault="004702CE" w:rsidP="006C354D">
      <w:pPr>
        <w:spacing w:line="360" w:lineRule="auto"/>
        <w:ind w:firstLine="1080"/>
        <w:jc w:val="both"/>
      </w:pPr>
      <w:r w:rsidRPr="005E5C4B">
        <w:t xml:space="preserve">-«Ты мне нравишься на самом деле». </w:t>
      </w:r>
    </w:p>
    <w:p w:rsidR="004702CE" w:rsidRPr="005E5C4B" w:rsidRDefault="004702CE" w:rsidP="006C354D">
      <w:pPr>
        <w:spacing w:line="360" w:lineRule="auto"/>
        <w:ind w:firstLine="1080"/>
        <w:jc w:val="both"/>
      </w:pPr>
      <w:r w:rsidRPr="005E5C4B">
        <w:t>-«Я на тебя очень зол».</w:t>
      </w:r>
    </w:p>
    <w:p w:rsidR="004702CE" w:rsidRPr="005E5C4B" w:rsidRDefault="004702CE" w:rsidP="006C354D">
      <w:pPr>
        <w:spacing w:line="360" w:lineRule="auto"/>
        <w:ind w:firstLine="1080"/>
        <w:jc w:val="both"/>
      </w:pPr>
      <w:r w:rsidRPr="005E5C4B">
        <w:t>-«Я ценю, что ты это сказал».</w:t>
      </w:r>
    </w:p>
    <w:p w:rsidR="004702CE" w:rsidRPr="005E5C4B" w:rsidRDefault="004702CE" w:rsidP="006C354D">
      <w:pPr>
        <w:spacing w:line="360" w:lineRule="auto"/>
        <w:ind w:firstLine="1080"/>
        <w:jc w:val="both"/>
      </w:pPr>
      <w:r w:rsidRPr="005E5C4B">
        <w:t>-«Это меня на самом деле злит» и т.д.</w:t>
      </w:r>
    </w:p>
    <w:p w:rsidR="004702CE" w:rsidRPr="005E5C4B" w:rsidRDefault="004702CE" w:rsidP="006C354D">
      <w:pPr>
        <w:spacing w:line="360" w:lineRule="auto"/>
        <w:ind w:firstLine="720"/>
        <w:jc w:val="both"/>
      </w:pPr>
      <w:r w:rsidRPr="005E5C4B">
        <w:t>Я – высказывания отражают неагрессивное настаивание на своём: я чувствую; я хочу; мне не нравиться; я согласен.</w:t>
      </w:r>
    </w:p>
    <w:p w:rsidR="004702CE" w:rsidRPr="005E5C4B" w:rsidRDefault="004702CE" w:rsidP="006C354D">
      <w:pPr>
        <w:spacing w:line="360" w:lineRule="auto"/>
        <w:ind w:firstLine="720"/>
        <w:jc w:val="both"/>
      </w:pPr>
      <w:r w:rsidRPr="005E5C4B">
        <w:t>А теперь давайте разыграем сценки, иллюстрирующие вербальный навык неагрессивного настаивания на своём.</w:t>
      </w:r>
    </w:p>
    <w:p w:rsidR="004702CE" w:rsidRPr="005E5C4B" w:rsidRDefault="004702CE" w:rsidP="006C354D">
      <w:pPr>
        <w:numPr>
          <w:ilvl w:val="0"/>
          <w:numId w:val="27"/>
        </w:numPr>
        <w:tabs>
          <w:tab w:val="left" w:pos="1080"/>
        </w:tabs>
        <w:suppressAutoHyphens/>
        <w:spacing w:line="360" w:lineRule="auto"/>
        <w:ind w:left="1080"/>
        <w:jc w:val="both"/>
        <w:rPr>
          <w:u w:val="single"/>
        </w:rPr>
      </w:pPr>
      <w:r w:rsidRPr="005E5C4B">
        <w:rPr>
          <w:u w:val="single"/>
        </w:rPr>
        <w:t>Упражнения по выработке невербальных навыков неагрессивного настаивания на своём.</w:t>
      </w:r>
    </w:p>
    <w:p w:rsidR="004702CE" w:rsidRPr="005E5C4B" w:rsidRDefault="004702CE" w:rsidP="006C354D">
      <w:pPr>
        <w:spacing w:line="360" w:lineRule="auto"/>
        <w:ind w:firstLine="900"/>
        <w:jc w:val="both"/>
      </w:pPr>
      <w:r w:rsidRPr="005E5C4B">
        <w:t>Ведущий. Идентифицируйтесь и поупражняйтесь в следующих невербальных навыках неагрессивного настаивания на своём, предполагающих как словесное высказывание, так и соответствующее невербальное сопровождение: громкость голоса; поток произносимых слов; контакт глаз; выражение лица; выражение тела (позы); дистанция.</w:t>
      </w:r>
    </w:p>
    <w:p w:rsidR="004702CE" w:rsidRPr="005E5C4B" w:rsidRDefault="004702CE" w:rsidP="006C354D">
      <w:pPr>
        <w:spacing w:line="360" w:lineRule="auto"/>
        <w:ind w:firstLine="360"/>
        <w:jc w:val="both"/>
      </w:pPr>
      <w:r w:rsidRPr="005E5C4B">
        <w:t xml:space="preserve">       Попросить подростков разыграть ситуации, приведённые выше, но на этот раз сконцентрироваться на невербальных компонентах.</w:t>
      </w:r>
    </w:p>
    <w:p w:rsidR="004702CE" w:rsidRPr="005E5C4B" w:rsidRDefault="004702CE" w:rsidP="006C354D">
      <w:pPr>
        <w:numPr>
          <w:ilvl w:val="0"/>
          <w:numId w:val="27"/>
        </w:numPr>
        <w:tabs>
          <w:tab w:val="left" w:pos="1080"/>
        </w:tabs>
        <w:suppressAutoHyphens/>
        <w:spacing w:line="360" w:lineRule="auto"/>
        <w:ind w:left="1080"/>
        <w:jc w:val="both"/>
        <w:rPr>
          <w:u w:val="single"/>
        </w:rPr>
      </w:pPr>
      <w:r w:rsidRPr="005E5C4B">
        <w:rPr>
          <w:u w:val="single"/>
        </w:rPr>
        <w:t>Выводы</w:t>
      </w:r>
    </w:p>
    <w:p w:rsidR="004702CE" w:rsidRPr="005E5C4B" w:rsidRDefault="004702CE" w:rsidP="006C354D">
      <w:pPr>
        <w:spacing w:line="360" w:lineRule="auto"/>
        <w:ind w:firstLine="900"/>
        <w:jc w:val="both"/>
      </w:pPr>
      <w:r w:rsidRPr="005E5C4B">
        <w:t xml:space="preserve"> Неагрессивное настаивание на своём служит вашим интересам, отстаивает ваши права, позволяет, открыто и честно выражать себя и при этом не задевает прав других людей. </w:t>
      </w:r>
    </w:p>
    <w:p w:rsidR="004702CE" w:rsidRPr="005E5C4B" w:rsidRDefault="004702CE" w:rsidP="006C354D">
      <w:pPr>
        <w:spacing w:line="360" w:lineRule="auto"/>
        <w:ind w:firstLine="900"/>
        <w:jc w:val="both"/>
      </w:pPr>
      <w:r w:rsidRPr="005E5C4B">
        <w:t xml:space="preserve">  Оно повышает вероятность получения того, что вам в жизни надо, и приносит личное удовлетворение.</w:t>
      </w:r>
    </w:p>
    <w:p w:rsidR="004702CE" w:rsidRPr="005E5C4B" w:rsidRDefault="004702CE" w:rsidP="006C354D">
      <w:pPr>
        <w:spacing w:line="360" w:lineRule="auto"/>
        <w:ind w:firstLine="900"/>
        <w:jc w:val="both"/>
      </w:pPr>
      <w:r w:rsidRPr="005E5C4B">
        <w:t xml:space="preserve">  Неагрессивное настаивание на своём включает не вербальные и вербальные компоненты и может быть сформирована путём упражнений.</w:t>
      </w:r>
    </w:p>
    <w:p w:rsidR="004702CE" w:rsidRPr="005E5C4B" w:rsidRDefault="004702CE" w:rsidP="006C354D">
      <w:pPr>
        <w:tabs>
          <w:tab w:val="right" w:pos="9354"/>
        </w:tabs>
        <w:spacing w:line="360" w:lineRule="auto"/>
        <w:ind w:firstLine="720"/>
        <w:jc w:val="both"/>
        <w:rPr>
          <w:b/>
        </w:rPr>
      </w:pPr>
      <w:r w:rsidRPr="005E5C4B">
        <w:rPr>
          <w:b/>
        </w:rPr>
        <w:t>Занятие 9. Тренинг чувства юмора.</w:t>
      </w:r>
    </w:p>
    <w:p w:rsidR="004702CE" w:rsidRPr="005E5C4B" w:rsidRDefault="004702CE" w:rsidP="006C354D">
      <w:pPr>
        <w:tabs>
          <w:tab w:val="right" w:pos="9354"/>
        </w:tabs>
        <w:spacing w:line="360" w:lineRule="auto"/>
        <w:ind w:firstLine="720"/>
        <w:jc w:val="both"/>
      </w:pPr>
      <w:r w:rsidRPr="005E5C4B">
        <w:t>Цель: развитие чувства юмора как защитного механизма. Задача – трансформация негативных переживаний в личностно-развивающие с помощью чувства юмора.</w:t>
      </w:r>
    </w:p>
    <w:p w:rsidR="004702CE" w:rsidRPr="005E5C4B" w:rsidRDefault="004702CE" w:rsidP="006C354D">
      <w:pPr>
        <w:tabs>
          <w:tab w:val="right" w:pos="9354"/>
        </w:tabs>
        <w:spacing w:line="360" w:lineRule="auto"/>
        <w:ind w:firstLine="720"/>
        <w:jc w:val="both"/>
      </w:pPr>
      <w:r w:rsidRPr="005E5C4B">
        <w:t>Упражнение «Сочини анекдот про себя» (посмейся над собой). Участники в анекдотичной форме рассказывают какую-либо историю о себе. Анекдот должен быть непродолжительным по времени, правдивым и смешным.</w:t>
      </w:r>
    </w:p>
    <w:p w:rsidR="004702CE" w:rsidRPr="005E5C4B" w:rsidRDefault="004702CE" w:rsidP="006C354D">
      <w:pPr>
        <w:tabs>
          <w:tab w:val="right" w:pos="9354"/>
        </w:tabs>
        <w:spacing w:line="360" w:lineRule="auto"/>
        <w:ind w:firstLine="720"/>
        <w:jc w:val="both"/>
      </w:pPr>
      <w:r w:rsidRPr="005E5C4B">
        <w:t>Работа ведется с личностным содержанием (темой) анекдота. Возможно введение суггестивной формулы: «Теперь ты понимаешь, что над этим (содержанием) можно смеяться. И не нужно опасаться своего смеха».</w:t>
      </w:r>
    </w:p>
    <w:p w:rsidR="004702CE" w:rsidRPr="005E5C4B" w:rsidRDefault="004702CE" w:rsidP="006C354D">
      <w:pPr>
        <w:tabs>
          <w:tab w:val="right" w:pos="9354"/>
        </w:tabs>
        <w:spacing w:line="360" w:lineRule="auto"/>
        <w:ind w:firstLine="720"/>
        <w:jc w:val="both"/>
      </w:pPr>
      <w:r w:rsidRPr="005E5C4B">
        <w:t>Учителя, психологи должны постоянно проводить диагностическую и профилактическую работу, чтобы знать ситуацию употребления наркотиков в школе.</w:t>
      </w:r>
    </w:p>
    <w:p w:rsidR="004702CE" w:rsidRPr="005E5C4B" w:rsidRDefault="004702CE" w:rsidP="006C354D">
      <w:pPr>
        <w:pStyle w:val="a7"/>
        <w:spacing w:after="0" w:line="360" w:lineRule="auto"/>
        <w:rPr>
          <w:b/>
        </w:rPr>
      </w:pPr>
      <w:r w:rsidRPr="005E5C4B">
        <w:rPr>
          <w:b/>
        </w:rPr>
        <w:t xml:space="preserve">        Занятие 10. «Что я приобрёл?»</w:t>
      </w:r>
    </w:p>
    <w:p w:rsidR="004702CE" w:rsidRPr="005E5C4B" w:rsidRDefault="004702CE" w:rsidP="006C354D">
      <w:pPr>
        <w:pStyle w:val="a7"/>
        <w:spacing w:after="0" w:line="360" w:lineRule="auto"/>
        <w:ind w:firstLine="720"/>
      </w:pPr>
      <w:r w:rsidRPr="005E5C4B">
        <w:t>Цель: «Обратная связь».</w:t>
      </w:r>
    </w:p>
    <w:p w:rsidR="004702CE" w:rsidRPr="005E5C4B" w:rsidRDefault="004702CE" w:rsidP="006C354D">
      <w:pPr>
        <w:pStyle w:val="a7"/>
        <w:spacing w:after="0" w:line="360" w:lineRule="auto"/>
        <w:ind w:firstLine="720"/>
      </w:pPr>
      <w:r w:rsidRPr="005E5C4B">
        <w:t>Инструкция: Подумайте пару минут над следующим вопросом: В чем состоит наиболее важный опыт. Который я приобрел в этой группе и который поможет мне лучше справляться с трудностями повседневной жизни? Закройте глаза и не открывайте их до тех пор пока не найдете ответ на этот вопрос. А затем запишите ответ на карточке.</w:t>
      </w:r>
    </w:p>
    <w:p w:rsidR="004702CE" w:rsidRPr="005E5C4B" w:rsidRDefault="004702CE" w:rsidP="006C354D">
      <w:pPr>
        <w:pStyle w:val="a7"/>
        <w:spacing w:after="0" w:line="360" w:lineRule="auto"/>
        <w:ind w:firstLine="720"/>
      </w:pPr>
      <w:r w:rsidRPr="005E5C4B">
        <w:t>Мне хочется, чтоб каждый сейчас поделился с нами тем, что он осознал.</w:t>
      </w:r>
    </w:p>
    <w:p w:rsidR="004702CE" w:rsidRPr="005E5C4B" w:rsidRDefault="004702CE" w:rsidP="006C354D">
      <w:pPr>
        <w:pStyle w:val="a7"/>
        <w:spacing w:after="0" w:line="360" w:lineRule="auto"/>
        <w:ind w:firstLine="720"/>
      </w:pPr>
      <w:r w:rsidRPr="005E5C4B">
        <w:t>Вопросы для обсуждения:</w:t>
      </w:r>
    </w:p>
    <w:p w:rsidR="004702CE" w:rsidRPr="005E5C4B" w:rsidRDefault="004702CE" w:rsidP="006C354D">
      <w:pPr>
        <w:pStyle w:val="a7"/>
        <w:spacing w:after="0" w:line="360" w:lineRule="auto"/>
        <w:ind w:firstLine="1080"/>
      </w:pPr>
      <w:r w:rsidRPr="005E5C4B">
        <w:t>-Насколько широк спектр приобретенного опыта?</w:t>
      </w:r>
    </w:p>
    <w:p w:rsidR="004702CE" w:rsidRPr="005E5C4B" w:rsidRDefault="004702CE" w:rsidP="006C354D">
      <w:pPr>
        <w:pStyle w:val="a7"/>
        <w:widowControl w:val="0"/>
        <w:spacing w:after="0" w:line="360" w:lineRule="auto"/>
        <w:ind w:firstLine="1077"/>
      </w:pPr>
      <w:r w:rsidRPr="005E5C4B">
        <w:t>-Что я могу сделать для того, чтобы то, что я приобрёл, было для меня значимым как можно дольше.</w:t>
      </w:r>
    </w:p>
    <w:p w:rsidR="004702CE" w:rsidRPr="005E5C4B" w:rsidRDefault="004702CE" w:rsidP="006C354D">
      <w:pPr>
        <w:widowControl w:val="0"/>
        <w:tabs>
          <w:tab w:val="left" w:pos="0"/>
        </w:tabs>
        <w:spacing w:line="360" w:lineRule="auto"/>
        <w:ind w:firstLine="720"/>
        <w:jc w:val="both"/>
      </w:pPr>
      <w:r w:rsidRPr="005E5C4B">
        <w:t xml:space="preserve">   Результативность программы во многом зависит от желания, активности и степени участия каждого подростка в её реализации, от условий созданных в учреждении для профилактической работы, от наличия комплексной, систематической работы по профилактике со стороны психолога, социального педагога, воспитателей и учителей, от своевременности проведённой работы.</w:t>
      </w:r>
    </w:p>
    <w:p w:rsidR="004702CE" w:rsidRPr="005E5C4B" w:rsidRDefault="004702CE" w:rsidP="006C354D">
      <w:pPr>
        <w:widowControl w:val="0"/>
        <w:tabs>
          <w:tab w:val="left" w:pos="0"/>
        </w:tabs>
        <w:spacing w:line="360" w:lineRule="auto"/>
        <w:ind w:firstLine="720"/>
        <w:jc w:val="both"/>
      </w:pPr>
      <w:r w:rsidRPr="005E5C4B">
        <w:t xml:space="preserve">  После реализации программы необходимо продолжать работу с подростками «группы риска» в направлении развития «стойкого иммунитета». </w:t>
      </w:r>
    </w:p>
    <w:p w:rsidR="004702CE" w:rsidRPr="005E5C4B" w:rsidRDefault="004702CE" w:rsidP="006C354D">
      <w:pPr>
        <w:spacing w:line="360" w:lineRule="auto"/>
        <w:ind w:firstLine="720"/>
        <w:jc w:val="both"/>
      </w:pPr>
      <w:r w:rsidRPr="005E5C4B">
        <w:t>Таким образом, реализация программы обеспечивала: у</w:t>
      </w:r>
      <w:r w:rsidRPr="005E5C4B">
        <w:rPr>
          <w:bCs/>
        </w:rPr>
        <w:t>меньшение факторов риска употребления</w:t>
      </w:r>
      <w:r w:rsidRPr="005E5C4B">
        <w:rPr>
          <w:b/>
          <w:bCs/>
        </w:rPr>
        <w:t xml:space="preserve"> </w:t>
      </w:r>
      <w:r w:rsidRPr="005E5C4B">
        <w:t xml:space="preserve">легальных и нелегальных наркотиков среди школьников; формирование здорового жизненного стиля и в эффективных поведенческих стратегий и личностных ресурсов у школьников: формирование навыков противодействия наркотизирующейся среде, решения жизненных проблем, принятия ответственности за собственное поведение, эффективного общения, поиска и использования возможностей социальной поддержки; развитие системного подхода к профилактике злоупотребления психоактивными веществами в школе. </w:t>
      </w:r>
    </w:p>
    <w:p w:rsidR="004702CE" w:rsidRPr="005E5C4B" w:rsidRDefault="004702CE" w:rsidP="006C354D">
      <w:pPr>
        <w:spacing w:line="360" w:lineRule="auto"/>
        <w:ind w:firstLine="900"/>
        <w:jc w:val="both"/>
      </w:pPr>
      <w:r w:rsidRPr="005E5C4B">
        <w:t xml:space="preserve">Вопрос, употребляет ли ребёнок наркотики, является, пожалуй, одним из самых важных для родителей «трудных детей», да и не только для них. Общие для всех наркотиков признаки обращают на себя внимание родителей в первую очередь, хотя часто их расценивают как «вполне нормальные для переходного возраста» </w:t>
      </w:r>
      <w:r>
        <w:t xml:space="preserve">. </w:t>
      </w:r>
      <w:r w:rsidRPr="005E5C4B">
        <w:t xml:space="preserve">Можно утверждать, что семья в настоящее время испытывает дефицит компетентности по вопросам формирования у детей антинаркотических установок, ценностей здорового образа жизни, по взаимодействию со специалистами при необходимости консультативной психолого-педагогической, специализированной медицинской и социально-правовой помощи. </w:t>
      </w:r>
    </w:p>
    <w:p w:rsidR="004702CE" w:rsidRPr="005E5C4B" w:rsidRDefault="004702CE" w:rsidP="006C354D">
      <w:pPr>
        <w:spacing w:line="360" w:lineRule="auto"/>
        <w:ind w:firstLine="900"/>
        <w:jc w:val="both"/>
      </w:pPr>
      <w:r w:rsidRPr="005E5C4B">
        <w:t xml:space="preserve">Однако педагоги, психологи, социальные работники часто занимают отстранённую позицию по отношению к случаям наркотизации </w:t>
      </w:r>
      <w:r w:rsidR="006C354D">
        <w:t>обучающихся</w:t>
      </w:r>
      <w:r w:rsidRPr="005E5C4B">
        <w:t>. Во многом это связано с тем, что они испытывают затруднения в работе с такими детьми, так как слабо разработано методическое обеспечение компетентного отношения к данной проблеме. Поэтому школа в настоящее время нуждается в специалистах по данному направлению или в педагогах-психологах и педагогах-субспециалистах по вопросам подростковой наркомании. Необходима обязательная включённость практических и школьных психологов в проблеме употребления наркотиков среди подростков и юношей. Для этого необходимо исследовать личностные особенности детей, которые могут являться предрасполагающими к употреблению наркотиков и выявление групп риска для индивидуальной и групповой психокоррекционной работы.</w:t>
      </w:r>
    </w:p>
    <w:p w:rsidR="004702CE" w:rsidRPr="005E5C4B" w:rsidRDefault="004702CE" w:rsidP="006C354D">
      <w:pPr>
        <w:spacing w:line="360" w:lineRule="auto"/>
        <w:ind w:firstLine="900"/>
        <w:jc w:val="both"/>
      </w:pPr>
      <w:r w:rsidRPr="005E5C4B">
        <w:t>На основе выше сделанных выводов мы предлагаем следующие реко</w:t>
      </w:r>
      <w:r>
        <w:t>мендации педагогами и родителям</w:t>
      </w:r>
      <w:r w:rsidRPr="005E5C4B">
        <w:t>):</w:t>
      </w:r>
    </w:p>
    <w:p w:rsidR="004702CE" w:rsidRPr="005E5C4B" w:rsidRDefault="004702CE" w:rsidP="006C354D">
      <w:pPr>
        <w:numPr>
          <w:ilvl w:val="0"/>
          <w:numId w:val="17"/>
        </w:numPr>
        <w:tabs>
          <w:tab w:val="left" w:pos="720"/>
        </w:tabs>
        <w:suppressAutoHyphens/>
        <w:spacing w:line="360" w:lineRule="auto"/>
        <w:jc w:val="both"/>
      </w:pPr>
      <w:r w:rsidRPr="005E5C4B">
        <w:rPr>
          <w:i/>
          <w:iCs/>
        </w:rPr>
        <w:t xml:space="preserve">разговаривайте с ребёнком и наркотиках и алкоголе. </w:t>
      </w:r>
      <w:r w:rsidRPr="005E5C4B">
        <w:t>Эксперты утверждают, что разговор о наркотиках – первая ступень помощи подросткам. Использование информации, в том числе и книги, поможет вам в разговоре с ребёнком. Помните, что нет возраста, когда ребёнок не нуждался бы в объективной информации о наркотиках и объективных последствиях злоупотребления ими. Задача таких бесед не только в доведении до ребёнка всей информации о наркотической опасности, но и в установлении отношений доверия, открытости по вопросам о наркотиках.</w:t>
      </w:r>
    </w:p>
    <w:p w:rsidR="004702CE" w:rsidRPr="005E5C4B" w:rsidRDefault="004702CE" w:rsidP="006C354D">
      <w:pPr>
        <w:numPr>
          <w:ilvl w:val="0"/>
          <w:numId w:val="17"/>
        </w:numPr>
        <w:tabs>
          <w:tab w:val="left" w:pos="720"/>
        </w:tabs>
        <w:suppressAutoHyphens/>
        <w:spacing w:line="360" w:lineRule="auto"/>
        <w:jc w:val="both"/>
      </w:pPr>
      <w:r w:rsidRPr="005E5C4B">
        <w:rPr>
          <w:i/>
          <w:iCs/>
        </w:rPr>
        <w:t>учитесь слушать.</w:t>
      </w:r>
      <w:r w:rsidRPr="005E5C4B">
        <w:t xml:space="preserve"> Подросток должен знать, что вам интересен его внутренний мир, его переживания и тревоги. Постарайтесь понять, что его беспокоит, какие проблемы он решает в настоящее время. Попытайтесь найти вместе с ним выход из проблемы, отрицающий возможность применения наркотика. Никогда не используйте информацию, полученную от подростка, во вред ему. Оговорите с ребёнком те случаи, которые дают вам право поступить вопреки его желанию (например: очевидный вред здоровью его собственному или его друзей, информация о готовящемся преступлении и т.д.).</w:t>
      </w:r>
    </w:p>
    <w:p w:rsidR="004702CE" w:rsidRPr="005E5C4B" w:rsidRDefault="004702CE" w:rsidP="006C354D">
      <w:pPr>
        <w:numPr>
          <w:ilvl w:val="0"/>
          <w:numId w:val="17"/>
        </w:numPr>
        <w:tabs>
          <w:tab w:val="left" w:pos="720"/>
        </w:tabs>
        <w:suppressAutoHyphens/>
        <w:spacing w:line="360" w:lineRule="auto"/>
        <w:jc w:val="both"/>
      </w:pPr>
      <w:r w:rsidRPr="005E5C4B">
        <w:rPr>
          <w:i/>
          <w:iCs/>
        </w:rPr>
        <w:t xml:space="preserve">давайте советы, но не давите советами. </w:t>
      </w:r>
      <w:r w:rsidRPr="005E5C4B">
        <w:t>Мы уже говорили о многочисленных проблемах подросткового возраста, о потребностях вырваться из-под диктата взрослых. Всё это требует особого такта. Как показывают житейские наблюдения, мы все не очень любим прислушиваться к чужому мнению. Очевидно, что совет может быть эффективен только в случае его востребованности. Во всех остальных случаях наиболее рациональной может выступать форма, предполагающая свободный выбор ребёнка.</w:t>
      </w:r>
    </w:p>
    <w:p w:rsidR="004702CE" w:rsidRPr="005E5C4B" w:rsidRDefault="004702CE" w:rsidP="006C354D">
      <w:pPr>
        <w:numPr>
          <w:ilvl w:val="0"/>
          <w:numId w:val="17"/>
        </w:numPr>
        <w:tabs>
          <w:tab w:val="left" w:pos="720"/>
        </w:tabs>
        <w:suppressAutoHyphens/>
        <w:spacing w:line="360" w:lineRule="auto"/>
        <w:jc w:val="both"/>
      </w:pPr>
      <w:r w:rsidRPr="005E5C4B">
        <w:rPr>
          <w:i/>
          <w:iCs/>
        </w:rPr>
        <w:t xml:space="preserve">подумайте о своём примере. </w:t>
      </w:r>
      <w:r w:rsidRPr="005E5C4B">
        <w:t>Трудно предположить, что кто-то поверит советам родителя, который сам злоупотребляет курением, алкогольными напитками и так далее. Не забудьте, что даже такие «невинные» пороки требуют объяснения ребёнку.</w:t>
      </w:r>
    </w:p>
    <w:p w:rsidR="004702CE" w:rsidRPr="005E5C4B" w:rsidRDefault="004702CE" w:rsidP="006C354D">
      <w:pPr>
        <w:numPr>
          <w:ilvl w:val="0"/>
          <w:numId w:val="17"/>
        </w:numPr>
        <w:tabs>
          <w:tab w:val="left" w:pos="720"/>
        </w:tabs>
        <w:suppressAutoHyphens/>
        <w:spacing w:line="360" w:lineRule="auto"/>
        <w:jc w:val="both"/>
      </w:pPr>
      <w:r w:rsidRPr="005E5C4B">
        <w:rPr>
          <w:i/>
          <w:iCs/>
        </w:rPr>
        <w:t xml:space="preserve">поддерживайте в ребёнке самоуважение и думайте о его самореализации. </w:t>
      </w:r>
      <w:r w:rsidRPr="005E5C4B">
        <w:t>Пожалуй, это самое важное и трудное. Все наши советы в большей степени относятся к предупреждению развития наркомании. Проблема преодоления множественных кризисов взросления во многом обусловлена насущной потребностью – быть, состояться как личность, самореализоваться. Наверное, если бы не было в человеке этой жажды, то не был бы возможен никакой прогресс. Наркотик чаще всего находит свои жертвы среди тех, кто не сумел добиться уважения и самоуважения, в чьей жизни оказался вакуум: дел, любви, интересов, доверия, заботы, ответственности. Чем более сформировано у подростка чувство самоуважения, тем больше вероятности, что он сможет сказать «нет» в ответ на предложение испытать новые ощущения, стать взрослее или быть таким, как все.</w:t>
      </w:r>
    </w:p>
    <w:p w:rsidR="004702CE" w:rsidRPr="005E5C4B" w:rsidRDefault="004702CE" w:rsidP="006C354D">
      <w:pPr>
        <w:tabs>
          <w:tab w:val="left" w:pos="0"/>
        </w:tabs>
        <w:spacing w:line="360" w:lineRule="auto"/>
        <w:jc w:val="center"/>
      </w:pPr>
    </w:p>
    <w:p w:rsidR="004702CE" w:rsidRPr="00FE78EF" w:rsidRDefault="004702CE" w:rsidP="006C354D">
      <w:pPr>
        <w:widowControl w:val="0"/>
        <w:spacing w:line="360" w:lineRule="auto"/>
        <w:ind w:firstLine="709"/>
        <w:rPr>
          <w:sz w:val="28"/>
          <w:szCs w:val="28"/>
        </w:rPr>
      </w:pPr>
    </w:p>
    <w:sectPr w:rsidR="004702CE" w:rsidRPr="00FE78EF" w:rsidSect="00FE78EF">
      <w:type w:val="nextColumn"/>
      <w:pgSz w:w="11906" w:h="16838"/>
      <w:pgMar w:top="1134" w:right="567"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7528" w:rsidRDefault="00107528" w:rsidP="00731548">
      <w:r>
        <w:separator/>
      </w:r>
    </w:p>
  </w:endnote>
  <w:endnote w:type="continuationSeparator" w:id="0">
    <w:p w:rsidR="00107528" w:rsidRDefault="00107528" w:rsidP="007315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2877"/>
      <w:docPartObj>
        <w:docPartGallery w:val="Page Numbers (Bottom of Page)"/>
        <w:docPartUnique/>
      </w:docPartObj>
    </w:sdtPr>
    <w:sdtContent>
      <w:p w:rsidR="005223B6" w:rsidRDefault="00A11C5A">
        <w:pPr>
          <w:pStyle w:val="ac"/>
          <w:jc w:val="center"/>
        </w:pPr>
        <w:r>
          <w:fldChar w:fldCharType="begin"/>
        </w:r>
        <w:r w:rsidR="005223B6">
          <w:instrText xml:space="preserve"> PAGE   \* MERGEFORMAT </w:instrText>
        </w:r>
        <w:r>
          <w:fldChar w:fldCharType="separate"/>
        </w:r>
        <w:r w:rsidR="00A14361">
          <w:rPr>
            <w:noProof/>
          </w:rPr>
          <w:t>2</w:t>
        </w:r>
        <w:r>
          <w:rPr>
            <w:noProof/>
          </w:rPr>
          <w:fldChar w:fldCharType="end"/>
        </w:r>
      </w:p>
    </w:sdtContent>
  </w:sdt>
  <w:p w:rsidR="005223B6" w:rsidRDefault="005223B6">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7528" w:rsidRDefault="00107528" w:rsidP="00731548">
      <w:r>
        <w:separator/>
      </w:r>
    </w:p>
  </w:footnote>
  <w:footnote w:type="continuationSeparator" w:id="0">
    <w:p w:rsidR="00107528" w:rsidRDefault="00107528" w:rsidP="0073154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singleLevel"/>
    <w:tmpl w:val="00000004"/>
    <w:name w:val="WW8Num4"/>
    <w:lvl w:ilvl="0">
      <w:start w:val="1"/>
      <w:numFmt w:val="decimal"/>
      <w:lvlText w:val="%1."/>
      <w:lvlJc w:val="left"/>
      <w:pPr>
        <w:tabs>
          <w:tab w:val="num" w:pos="1440"/>
        </w:tabs>
        <w:ind w:left="1440" w:hanging="360"/>
      </w:pPr>
    </w:lvl>
  </w:abstractNum>
  <w:abstractNum w:abstractNumId="1">
    <w:nsid w:val="00000005"/>
    <w:multiLevelType w:val="singleLevel"/>
    <w:tmpl w:val="00000005"/>
    <w:name w:val="WW8Num5"/>
    <w:lvl w:ilvl="0">
      <w:start w:val="1"/>
      <w:numFmt w:val="decimal"/>
      <w:lvlText w:val="%1."/>
      <w:lvlJc w:val="left"/>
      <w:pPr>
        <w:tabs>
          <w:tab w:val="num" w:pos="1440"/>
        </w:tabs>
        <w:ind w:left="1440" w:hanging="360"/>
      </w:pPr>
    </w:lvl>
  </w:abstractNum>
  <w:abstractNum w:abstractNumId="2">
    <w:nsid w:val="00000008"/>
    <w:multiLevelType w:val="singleLevel"/>
    <w:tmpl w:val="00000008"/>
    <w:name w:val="WW8Num9"/>
    <w:lvl w:ilvl="0">
      <w:start w:val="10"/>
      <w:numFmt w:val="decimal"/>
      <w:lvlText w:val="%1."/>
      <w:lvlJc w:val="left"/>
      <w:pPr>
        <w:tabs>
          <w:tab w:val="num" w:pos="720"/>
        </w:tabs>
        <w:ind w:left="720" w:hanging="360"/>
      </w:pPr>
      <w:rPr>
        <w:color w:val="000000"/>
      </w:rPr>
    </w:lvl>
  </w:abstractNum>
  <w:abstractNum w:abstractNumId="3">
    <w:nsid w:val="00000009"/>
    <w:multiLevelType w:val="singleLevel"/>
    <w:tmpl w:val="00000009"/>
    <w:name w:val="WW8Num10"/>
    <w:lvl w:ilvl="0">
      <w:start w:val="1"/>
      <w:numFmt w:val="decimal"/>
      <w:lvlText w:val="%1."/>
      <w:lvlJc w:val="left"/>
      <w:pPr>
        <w:tabs>
          <w:tab w:val="num" w:pos="540"/>
        </w:tabs>
        <w:ind w:left="540" w:hanging="360"/>
      </w:pPr>
    </w:lvl>
  </w:abstractNum>
  <w:abstractNum w:abstractNumId="4">
    <w:nsid w:val="0000000A"/>
    <w:multiLevelType w:val="singleLevel"/>
    <w:tmpl w:val="0000000A"/>
    <w:name w:val="WW8Num12"/>
    <w:lvl w:ilvl="0">
      <w:start w:val="1"/>
      <w:numFmt w:val="decimal"/>
      <w:lvlText w:val="%1)"/>
      <w:lvlJc w:val="left"/>
      <w:pPr>
        <w:tabs>
          <w:tab w:val="num" w:pos="720"/>
        </w:tabs>
        <w:ind w:left="720" w:hanging="360"/>
      </w:pPr>
    </w:lvl>
  </w:abstractNum>
  <w:abstractNum w:abstractNumId="5">
    <w:nsid w:val="0000000B"/>
    <w:multiLevelType w:val="singleLevel"/>
    <w:tmpl w:val="0000000B"/>
    <w:name w:val="WW8Num15"/>
    <w:lvl w:ilvl="0">
      <w:start w:val="1"/>
      <w:numFmt w:val="decimal"/>
      <w:lvlText w:val="%1."/>
      <w:lvlJc w:val="left"/>
      <w:pPr>
        <w:tabs>
          <w:tab w:val="num" w:pos="720"/>
        </w:tabs>
        <w:ind w:left="720" w:hanging="360"/>
      </w:pPr>
    </w:lvl>
  </w:abstractNum>
  <w:abstractNum w:abstractNumId="6">
    <w:nsid w:val="0000000C"/>
    <w:multiLevelType w:val="singleLevel"/>
    <w:tmpl w:val="0000000C"/>
    <w:name w:val="WW8Num16"/>
    <w:lvl w:ilvl="0">
      <w:start w:val="1"/>
      <w:numFmt w:val="decimal"/>
      <w:lvlText w:val="%1."/>
      <w:lvlJc w:val="left"/>
      <w:pPr>
        <w:tabs>
          <w:tab w:val="num" w:pos="540"/>
        </w:tabs>
        <w:ind w:left="540" w:hanging="360"/>
      </w:pPr>
    </w:lvl>
  </w:abstractNum>
  <w:abstractNum w:abstractNumId="7">
    <w:nsid w:val="00000010"/>
    <w:multiLevelType w:val="singleLevel"/>
    <w:tmpl w:val="00000010"/>
    <w:name w:val="WW8Num21"/>
    <w:lvl w:ilvl="0">
      <w:start w:val="1"/>
      <w:numFmt w:val="bullet"/>
      <w:lvlText w:val=""/>
      <w:lvlJc w:val="left"/>
      <w:pPr>
        <w:tabs>
          <w:tab w:val="num" w:pos="1440"/>
        </w:tabs>
        <w:ind w:left="1440" w:hanging="360"/>
      </w:pPr>
      <w:rPr>
        <w:rFonts w:ascii="Symbol" w:hAnsi="Symbol"/>
      </w:rPr>
    </w:lvl>
  </w:abstractNum>
  <w:abstractNum w:abstractNumId="8">
    <w:nsid w:val="00000011"/>
    <w:multiLevelType w:val="singleLevel"/>
    <w:tmpl w:val="00000011"/>
    <w:name w:val="WW8Num22"/>
    <w:lvl w:ilvl="0">
      <w:start w:val="1"/>
      <w:numFmt w:val="bullet"/>
      <w:lvlText w:val=""/>
      <w:lvlJc w:val="left"/>
      <w:pPr>
        <w:tabs>
          <w:tab w:val="num" w:pos="737"/>
        </w:tabs>
        <w:ind w:left="737" w:hanging="453"/>
      </w:pPr>
      <w:rPr>
        <w:rFonts w:ascii="Symbol" w:hAnsi="Symbol"/>
      </w:rPr>
    </w:lvl>
  </w:abstractNum>
  <w:abstractNum w:abstractNumId="9">
    <w:nsid w:val="00000012"/>
    <w:multiLevelType w:val="singleLevel"/>
    <w:tmpl w:val="00000012"/>
    <w:name w:val="WW8Num23"/>
    <w:lvl w:ilvl="0">
      <w:start w:val="1"/>
      <w:numFmt w:val="decimal"/>
      <w:lvlText w:val="%1."/>
      <w:lvlJc w:val="left"/>
      <w:pPr>
        <w:tabs>
          <w:tab w:val="num" w:pos="720"/>
        </w:tabs>
        <w:ind w:left="720" w:hanging="360"/>
      </w:pPr>
    </w:lvl>
  </w:abstractNum>
  <w:abstractNum w:abstractNumId="10">
    <w:nsid w:val="00000013"/>
    <w:multiLevelType w:val="singleLevel"/>
    <w:tmpl w:val="00000013"/>
    <w:name w:val="WW8Num24"/>
    <w:lvl w:ilvl="0">
      <w:start w:val="1"/>
      <w:numFmt w:val="bullet"/>
      <w:lvlText w:val=""/>
      <w:lvlJc w:val="left"/>
      <w:pPr>
        <w:tabs>
          <w:tab w:val="num" w:pos="1440"/>
        </w:tabs>
        <w:ind w:left="1440" w:hanging="360"/>
      </w:pPr>
      <w:rPr>
        <w:rFonts w:ascii="Symbol" w:hAnsi="Symbol"/>
      </w:rPr>
    </w:lvl>
  </w:abstractNum>
  <w:abstractNum w:abstractNumId="11">
    <w:nsid w:val="00000014"/>
    <w:multiLevelType w:val="singleLevel"/>
    <w:tmpl w:val="00000014"/>
    <w:name w:val="WW8Num25"/>
    <w:lvl w:ilvl="0">
      <w:start w:val="1"/>
      <w:numFmt w:val="bullet"/>
      <w:lvlText w:val=""/>
      <w:lvlJc w:val="left"/>
      <w:pPr>
        <w:tabs>
          <w:tab w:val="num" w:pos="720"/>
        </w:tabs>
        <w:ind w:left="720" w:hanging="360"/>
      </w:pPr>
      <w:rPr>
        <w:rFonts w:ascii="Symbol" w:hAnsi="Symbol"/>
      </w:rPr>
    </w:lvl>
  </w:abstractNum>
  <w:abstractNum w:abstractNumId="12">
    <w:nsid w:val="00000015"/>
    <w:multiLevelType w:val="singleLevel"/>
    <w:tmpl w:val="00000015"/>
    <w:name w:val="WW8Num26"/>
    <w:lvl w:ilvl="0">
      <w:start w:val="1"/>
      <w:numFmt w:val="decimal"/>
      <w:lvlText w:val="%1."/>
      <w:lvlJc w:val="left"/>
      <w:pPr>
        <w:tabs>
          <w:tab w:val="num" w:pos="720"/>
        </w:tabs>
        <w:ind w:left="720" w:hanging="360"/>
      </w:pPr>
    </w:lvl>
  </w:abstractNum>
  <w:abstractNum w:abstractNumId="13">
    <w:nsid w:val="00000016"/>
    <w:multiLevelType w:val="singleLevel"/>
    <w:tmpl w:val="00000016"/>
    <w:name w:val="WW8Num27"/>
    <w:lvl w:ilvl="0">
      <w:start w:val="8"/>
      <w:numFmt w:val="decimal"/>
      <w:lvlText w:val="%1."/>
      <w:lvlJc w:val="left"/>
      <w:pPr>
        <w:tabs>
          <w:tab w:val="num" w:pos="795"/>
        </w:tabs>
        <w:ind w:left="795" w:hanging="435"/>
      </w:pPr>
      <w:rPr>
        <w:color w:val="000000"/>
      </w:rPr>
    </w:lvl>
  </w:abstractNum>
  <w:abstractNum w:abstractNumId="14">
    <w:nsid w:val="00000017"/>
    <w:multiLevelType w:val="singleLevel"/>
    <w:tmpl w:val="00000017"/>
    <w:name w:val="WW8Num28"/>
    <w:lvl w:ilvl="0">
      <w:start w:val="7"/>
      <w:numFmt w:val="decimal"/>
      <w:lvlText w:val="%1."/>
      <w:lvlJc w:val="left"/>
      <w:pPr>
        <w:tabs>
          <w:tab w:val="num" w:pos="720"/>
        </w:tabs>
        <w:ind w:left="720" w:hanging="360"/>
      </w:pPr>
      <w:rPr>
        <w:color w:val="000000"/>
      </w:rPr>
    </w:lvl>
  </w:abstractNum>
  <w:abstractNum w:abstractNumId="15">
    <w:nsid w:val="00000019"/>
    <w:multiLevelType w:val="singleLevel"/>
    <w:tmpl w:val="00000019"/>
    <w:name w:val="WW8Num30"/>
    <w:lvl w:ilvl="0">
      <w:start w:val="5"/>
      <w:numFmt w:val="decimal"/>
      <w:lvlText w:val="%1."/>
      <w:lvlJc w:val="left"/>
      <w:pPr>
        <w:tabs>
          <w:tab w:val="num" w:pos="795"/>
        </w:tabs>
        <w:ind w:left="795" w:hanging="435"/>
      </w:pPr>
      <w:rPr>
        <w:color w:val="000000"/>
      </w:rPr>
    </w:lvl>
  </w:abstractNum>
  <w:abstractNum w:abstractNumId="16">
    <w:nsid w:val="0000001A"/>
    <w:multiLevelType w:val="multilevel"/>
    <w:tmpl w:val="0000001A"/>
    <w:name w:val="WW8Num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04CE759A"/>
    <w:multiLevelType w:val="multilevel"/>
    <w:tmpl w:val="D37A9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68D5C10"/>
    <w:multiLevelType w:val="hybridMultilevel"/>
    <w:tmpl w:val="1D22E9A2"/>
    <w:lvl w:ilvl="0" w:tplc="6A281E00">
      <w:start w:val="1"/>
      <w:numFmt w:val="decimal"/>
      <w:lvlText w:val="%1)"/>
      <w:lvlJc w:val="left"/>
      <w:pPr>
        <w:ind w:left="501" w:hanging="361"/>
        <w:jc w:val="left"/>
      </w:pPr>
      <w:rPr>
        <w:rFonts w:hint="default"/>
        <w:spacing w:val="0"/>
        <w:w w:val="89"/>
        <w:lang w:val="ru-RU" w:eastAsia="en-US" w:bidi="ar-SA"/>
      </w:rPr>
    </w:lvl>
    <w:lvl w:ilvl="1" w:tplc="69E023A8">
      <w:numFmt w:val="bullet"/>
      <w:lvlText w:val="-"/>
      <w:lvlJc w:val="left"/>
      <w:pPr>
        <w:ind w:left="140" w:hanging="193"/>
      </w:pPr>
      <w:rPr>
        <w:rFonts w:ascii="Times New Roman" w:eastAsia="Times New Roman" w:hAnsi="Times New Roman" w:cs="Times New Roman" w:hint="default"/>
        <w:spacing w:val="0"/>
        <w:w w:val="99"/>
        <w:lang w:val="ru-RU" w:eastAsia="en-US" w:bidi="ar-SA"/>
      </w:rPr>
    </w:lvl>
    <w:lvl w:ilvl="2" w:tplc="2A7C49C2">
      <w:numFmt w:val="bullet"/>
      <w:lvlText w:val="•"/>
      <w:lvlJc w:val="left"/>
      <w:pPr>
        <w:ind w:left="1593" w:hanging="193"/>
      </w:pPr>
      <w:rPr>
        <w:rFonts w:hint="default"/>
        <w:lang w:val="ru-RU" w:eastAsia="en-US" w:bidi="ar-SA"/>
      </w:rPr>
    </w:lvl>
    <w:lvl w:ilvl="3" w:tplc="FCD8829A">
      <w:numFmt w:val="bullet"/>
      <w:lvlText w:val="•"/>
      <w:lvlJc w:val="left"/>
      <w:pPr>
        <w:ind w:left="2687" w:hanging="193"/>
      </w:pPr>
      <w:rPr>
        <w:rFonts w:hint="default"/>
        <w:lang w:val="ru-RU" w:eastAsia="en-US" w:bidi="ar-SA"/>
      </w:rPr>
    </w:lvl>
    <w:lvl w:ilvl="4" w:tplc="BE6A7F56">
      <w:numFmt w:val="bullet"/>
      <w:lvlText w:val="•"/>
      <w:lvlJc w:val="left"/>
      <w:pPr>
        <w:ind w:left="3781" w:hanging="193"/>
      </w:pPr>
      <w:rPr>
        <w:rFonts w:hint="default"/>
        <w:lang w:val="ru-RU" w:eastAsia="en-US" w:bidi="ar-SA"/>
      </w:rPr>
    </w:lvl>
    <w:lvl w:ilvl="5" w:tplc="77DEE3D6">
      <w:numFmt w:val="bullet"/>
      <w:lvlText w:val="•"/>
      <w:lvlJc w:val="left"/>
      <w:pPr>
        <w:ind w:left="4875" w:hanging="193"/>
      </w:pPr>
      <w:rPr>
        <w:rFonts w:hint="default"/>
        <w:lang w:val="ru-RU" w:eastAsia="en-US" w:bidi="ar-SA"/>
      </w:rPr>
    </w:lvl>
    <w:lvl w:ilvl="6" w:tplc="1C44B862">
      <w:numFmt w:val="bullet"/>
      <w:lvlText w:val="•"/>
      <w:lvlJc w:val="left"/>
      <w:pPr>
        <w:ind w:left="5969" w:hanging="193"/>
      </w:pPr>
      <w:rPr>
        <w:rFonts w:hint="default"/>
        <w:lang w:val="ru-RU" w:eastAsia="en-US" w:bidi="ar-SA"/>
      </w:rPr>
    </w:lvl>
    <w:lvl w:ilvl="7" w:tplc="0F76A39E">
      <w:numFmt w:val="bullet"/>
      <w:lvlText w:val="•"/>
      <w:lvlJc w:val="left"/>
      <w:pPr>
        <w:ind w:left="7063" w:hanging="193"/>
      </w:pPr>
      <w:rPr>
        <w:rFonts w:hint="default"/>
        <w:lang w:val="ru-RU" w:eastAsia="en-US" w:bidi="ar-SA"/>
      </w:rPr>
    </w:lvl>
    <w:lvl w:ilvl="8" w:tplc="7A045388">
      <w:numFmt w:val="bullet"/>
      <w:lvlText w:val="•"/>
      <w:lvlJc w:val="left"/>
      <w:pPr>
        <w:ind w:left="8157" w:hanging="193"/>
      </w:pPr>
      <w:rPr>
        <w:rFonts w:hint="default"/>
        <w:lang w:val="ru-RU" w:eastAsia="en-US" w:bidi="ar-SA"/>
      </w:rPr>
    </w:lvl>
  </w:abstractNum>
  <w:abstractNum w:abstractNumId="19">
    <w:nsid w:val="22A0047D"/>
    <w:multiLevelType w:val="multilevel"/>
    <w:tmpl w:val="D3421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32504F0"/>
    <w:multiLevelType w:val="hybridMultilevel"/>
    <w:tmpl w:val="4CBAF9EA"/>
    <w:lvl w:ilvl="0" w:tplc="27AE9DAE">
      <w:numFmt w:val="bullet"/>
      <w:lvlText w:val="•"/>
      <w:lvlJc w:val="left"/>
      <w:pPr>
        <w:ind w:left="1841" w:hanging="708"/>
      </w:pPr>
      <w:rPr>
        <w:rFonts w:ascii="Arial MT" w:eastAsia="Arial MT" w:hAnsi="Arial MT" w:cs="Arial MT" w:hint="default"/>
        <w:b w:val="0"/>
        <w:bCs w:val="0"/>
        <w:i w:val="0"/>
        <w:iCs w:val="0"/>
        <w:spacing w:val="0"/>
        <w:w w:val="100"/>
        <w:sz w:val="24"/>
        <w:szCs w:val="24"/>
        <w:lang w:val="ru-RU" w:eastAsia="en-US" w:bidi="ar-SA"/>
      </w:rPr>
    </w:lvl>
    <w:lvl w:ilvl="1" w:tplc="AE98B142">
      <w:numFmt w:val="bullet"/>
      <w:lvlText w:val=""/>
      <w:lvlJc w:val="left"/>
      <w:pPr>
        <w:ind w:left="1776" w:hanging="360"/>
      </w:pPr>
      <w:rPr>
        <w:rFonts w:ascii="Symbol" w:eastAsia="Symbol" w:hAnsi="Symbol" w:cs="Symbol" w:hint="default"/>
        <w:b w:val="0"/>
        <w:bCs w:val="0"/>
        <w:i w:val="0"/>
        <w:iCs w:val="0"/>
        <w:spacing w:val="0"/>
        <w:w w:val="99"/>
        <w:sz w:val="26"/>
        <w:szCs w:val="26"/>
        <w:lang w:val="ru-RU" w:eastAsia="en-US" w:bidi="ar-SA"/>
      </w:rPr>
    </w:lvl>
    <w:lvl w:ilvl="2" w:tplc="C2FCE6C8">
      <w:numFmt w:val="bullet"/>
      <w:lvlText w:val="•"/>
      <w:lvlJc w:val="left"/>
      <w:pPr>
        <w:ind w:left="2848" w:hanging="360"/>
      </w:pPr>
      <w:rPr>
        <w:rFonts w:hint="default"/>
        <w:lang w:val="ru-RU" w:eastAsia="en-US" w:bidi="ar-SA"/>
      </w:rPr>
    </w:lvl>
    <w:lvl w:ilvl="3" w:tplc="0C766D38">
      <w:numFmt w:val="bullet"/>
      <w:lvlText w:val="•"/>
      <w:lvlJc w:val="left"/>
      <w:pPr>
        <w:ind w:left="3856" w:hanging="360"/>
      </w:pPr>
      <w:rPr>
        <w:rFonts w:hint="default"/>
        <w:lang w:val="ru-RU" w:eastAsia="en-US" w:bidi="ar-SA"/>
      </w:rPr>
    </w:lvl>
    <w:lvl w:ilvl="4" w:tplc="9DF06A70">
      <w:numFmt w:val="bullet"/>
      <w:lvlText w:val="•"/>
      <w:lvlJc w:val="left"/>
      <w:pPr>
        <w:ind w:left="4865" w:hanging="360"/>
      </w:pPr>
      <w:rPr>
        <w:rFonts w:hint="default"/>
        <w:lang w:val="ru-RU" w:eastAsia="en-US" w:bidi="ar-SA"/>
      </w:rPr>
    </w:lvl>
    <w:lvl w:ilvl="5" w:tplc="A8E017C4">
      <w:numFmt w:val="bullet"/>
      <w:lvlText w:val="•"/>
      <w:lvlJc w:val="left"/>
      <w:pPr>
        <w:ind w:left="5873" w:hanging="360"/>
      </w:pPr>
      <w:rPr>
        <w:rFonts w:hint="default"/>
        <w:lang w:val="ru-RU" w:eastAsia="en-US" w:bidi="ar-SA"/>
      </w:rPr>
    </w:lvl>
    <w:lvl w:ilvl="6" w:tplc="2C1EE188">
      <w:numFmt w:val="bullet"/>
      <w:lvlText w:val="•"/>
      <w:lvlJc w:val="left"/>
      <w:pPr>
        <w:ind w:left="6881" w:hanging="360"/>
      </w:pPr>
      <w:rPr>
        <w:rFonts w:hint="default"/>
        <w:lang w:val="ru-RU" w:eastAsia="en-US" w:bidi="ar-SA"/>
      </w:rPr>
    </w:lvl>
    <w:lvl w:ilvl="7" w:tplc="9B8A76E6">
      <w:numFmt w:val="bullet"/>
      <w:lvlText w:val="•"/>
      <w:lvlJc w:val="left"/>
      <w:pPr>
        <w:ind w:left="7890" w:hanging="360"/>
      </w:pPr>
      <w:rPr>
        <w:rFonts w:hint="default"/>
        <w:lang w:val="ru-RU" w:eastAsia="en-US" w:bidi="ar-SA"/>
      </w:rPr>
    </w:lvl>
    <w:lvl w:ilvl="8" w:tplc="C29A132A">
      <w:numFmt w:val="bullet"/>
      <w:lvlText w:val="•"/>
      <w:lvlJc w:val="left"/>
      <w:pPr>
        <w:ind w:left="8898" w:hanging="360"/>
      </w:pPr>
      <w:rPr>
        <w:rFonts w:hint="default"/>
        <w:lang w:val="ru-RU" w:eastAsia="en-US" w:bidi="ar-SA"/>
      </w:rPr>
    </w:lvl>
  </w:abstractNum>
  <w:abstractNum w:abstractNumId="21">
    <w:nsid w:val="37BE32EC"/>
    <w:multiLevelType w:val="multilevel"/>
    <w:tmpl w:val="7A30F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04313F5"/>
    <w:multiLevelType w:val="multilevel"/>
    <w:tmpl w:val="BFC6C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96A2F50"/>
    <w:multiLevelType w:val="hybridMultilevel"/>
    <w:tmpl w:val="90302734"/>
    <w:lvl w:ilvl="0" w:tplc="743A54F4">
      <w:numFmt w:val="bullet"/>
      <w:lvlText w:val="-"/>
      <w:lvlJc w:val="left"/>
      <w:pPr>
        <w:ind w:left="140" w:hanging="467"/>
      </w:pPr>
      <w:rPr>
        <w:rFonts w:ascii="Times New Roman" w:eastAsia="Times New Roman" w:hAnsi="Times New Roman" w:cs="Times New Roman" w:hint="default"/>
        <w:b w:val="0"/>
        <w:bCs w:val="0"/>
        <w:i w:val="0"/>
        <w:iCs w:val="0"/>
        <w:spacing w:val="0"/>
        <w:w w:val="99"/>
        <w:sz w:val="28"/>
        <w:szCs w:val="28"/>
        <w:lang w:val="ru-RU" w:eastAsia="en-US" w:bidi="ar-SA"/>
      </w:rPr>
    </w:lvl>
    <w:lvl w:ilvl="1" w:tplc="A2FE564A">
      <w:numFmt w:val="bullet"/>
      <w:lvlText w:val="•"/>
      <w:lvlJc w:val="left"/>
      <w:pPr>
        <w:ind w:left="1160" w:hanging="467"/>
      </w:pPr>
      <w:rPr>
        <w:rFonts w:hint="default"/>
        <w:lang w:val="ru-RU" w:eastAsia="en-US" w:bidi="ar-SA"/>
      </w:rPr>
    </w:lvl>
    <w:lvl w:ilvl="2" w:tplc="DC0EC6D6">
      <w:numFmt w:val="bullet"/>
      <w:lvlText w:val="•"/>
      <w:lvlJc w:val="left"/>
      <w:pPr>
        <w:ind w:left="2181" w:hanging="467"/>
      </w:pPr>
      <w:rPr>
        <w:rFonts w:hint="default"/>
        <w:lang w:val="ru-RU" w:eastAsia="en-US" w:bidi="ar-SA"/>
      </w:rPr>
    </w:lvl>
    <w:lvl w:ilvl="3" w:tplc="87C411BE">
      <w:numFmt w:val="bullet"/>
      <w:lvlText w:val="•"/>
      <w:lvlJc w:val="left"/>
      <w:pPr>
        <w:ind w:left="3201" w:hanging="467"/>
      </w:pPr>
      <w:rPr>
        <w:rFonts w:hint="default"/>
        <w:lang w:val="ru-RU" w:eastAsia="en-US" w:bidi="ar-SA"/>
      </w:rPr>
    </w:lvl>
    <w:lvl w:ilvl="4" w:tplc="F126D99E">
      <w:numFmt w:val="bullet"/>
      <w:lvlText w:val="•"/>
      <w:lvlJc w:val="left"/>
      <w:pPr>
        <w:ind w:left="4222" w:hanging="467"/>
      </w:pPr>
      <w:rPr>
        <w:rFonts w:hint="default"/>
        <w:lang w:val="ru-RU" w:eastAsia="en-US" w:bidi="ar-SA"/>
      </w:rPr>
    </w:lvl>
    <w:lvl w:ilvl="5" w:tplc="2744C6C4">
      <w:numFmt w:val="bullet"/>
      <w:lvlText w:val="•"/>
      <w:lvlJc w:val="left"/>
      <w:pPr>
        <w:ind w:left="5242" w:hanging="467"/>
      </w:pPr>
      <w:rPr>
        <w:rFonts w:hint="default"/>
        <w:lang w:val="ru-RU" w:eastAsia="en-US" w:bidi="ar-SA"/>
      </w:rPr>
    </w:lvl>
    <w:lvl w:ilvl="6" w:tplc="0A56BF68">
      <w:numFmt w:val="bullet"/>
      <w:lvlText w:val="•"/>
      <w:lvlJc w:val="left"/>
      <w:pPr>
        <w:ind w:left="6263" w:hanging="467"/>
      </w:pPr>
      <w:rPr>
        <w:rFonts w:hint="default"/>
        <w:lang w:val="ru-RU" w:eastAsia="en-US" w:bidi="ar-SA"/>
      </w:rPr>
    </w:lvl>
    <w:lvl w:ilvl="7" w:tplc="7EECA9FA">
      <w:numFmt w:val="bullet"/>
      <w:lvlText w:val="•"/>
      <w:lvlJc w:val="left"/>
      <w:pPr>
        <w:ind w:left="7283" w:hanging="467"/>
      </w:pPr>
      <w:rPr>
        <w:rFonts w:hint="default"/>
        <w:lang w:val="ru-RU" w:eastAsia="en-US" w:bidi="ar-SA"/>
      </w:rPr>
    </w:lvl>
    <w:lvl w:ilvl="8" w:tplc="7A7C438E">
      <w:numFmt w:val="bullet"/>
      <w:lvlText w:val="•"/>
      <w:lvlJc w:val="left"/>
      <w:pPr>
        <w:ind w:left="8304" w:hanging="467"/>
      </w:pPr>
      <w:rPr>
        <w:rFonts w:hint="default"/>
        <w:lang w:val="ru-RU" w:eastAsia="en-US" w:bidi="ar-SA"/>
      </w:rPr>
    </w:lvl>
  </w:abstractNum>
  <w:abstractNum w:abstractNumId="24">
    <w:nsid w:val="56832261"/>
    <w:multiLevelType w:val="hybridMultilevel"/>
    <w:tmpl w:val="3C002948"/>
    <w:lvl w:ilvl="0" w:tplc="39C221AC">
      <w:start w:val="1"/>
      <w:numFmt w:val="upperRoman"/>
      <w:lvlText w:val="%1."/>
      <w:lvlJc w:val="left"/>
      <w:pPr>
        <w:ind w:left="213" w:hanging="183"/>
        <w:jc w:val="right"/>
      </w:pPr>
      <w:rPr>
        <w:rFonts w:ascii="Times New Roman" w:eastAsia="Times New Roman" w:hAnsi="Times New Roman" w:cs="Times New Roman" w:hint="default"/>
        <w:b/>
        <w:bCs/>
        <w:i w:val="0"/>
        <w:iCs w:val="0"/>
        <w:spacing w:val="2"/>
        <w:w w:val="94"/>
        <w:sz w:val="26"/>
        <w:szCs w:val="26"/>
        <w:lang w:val="ru-RU" w:eastAsia="en-US" w:bidi="ar-SA"/>
      </w:rPr>
    </w:lvl>
    <w:lvl w:ilvl="1" w:tplc="07D2650E">
      <w:start w:val="1"/>
      <w:numFmt w:val="decimal"/>
      <w:lvlText w:val="%2."/>
      <w:lvlJc w:val="left"/>
      <w:pPr>
        <w:ind w:left="501" w:hanging="433"/>
        <w:jc w:val="left"/>
      </w:pPr>
      <w:rPr>
        <w:rFonts w:ascii="Times New Roman" w:eastAsia="Times New Roman" w:hAnsi="Times New Roman" w:cs="Times New Roman" w:hint="default"/>
        <w:b/>
        <w:bCs/>
        <w:i/>
        <w:iCs/>
        <w:spacing w:val="0"/>
        <w:w w:val="99"/>
        <w:sz w:val="28"/>
        <w:szCs w:val="28"/>
        <w:lang w:val="ru-RU" w:eastAsia="en-US" w:bidi="ar-SA"/>
      </w:rPr>
    </w:lvl>
    <w:lvl w:ilvl="2" w:tplc="6910FD92">
      <w:numFmt w:val="bullet"/>
      <w:lvlText w:val="•"/>
      <w:lvlJc w:val="left"/>
      <w:pPr>
        <w:ind w:left="1593" w:hanging="433"/>
      </w:pPr>
      <w:rPr>
        <w:rFonts w:hint="default"/>
        <w:lang w:val="ru-RU" w:eastAsia="en-US" w:bidi="ar-SA"/>
      </w:rPr>
    </w:lvl>
    <w:lvl w:ilvl="3" w:tplc="85685F08">
      <w:numFmt w:val="bullet"/>
      <w:lvlText w:val="•"/>
      <w:lvlJc w:val="left"/>
      <w:pPr>
        <w:ind w:left="2687" w:hanging="433"/>
      </w:pPr>
      <w:rPr>
        <w:rFonts w:hint="default"/>
        <w:lang w:val="ru-RU" w:eastAsia="en-US" w:bidi="ar-SA"/>
      </w:rPr>
    </w:lvl>
    <w:lvl w:ilvl="4" w:tplc="4028D208">
      <w:numFmt w:val="bullet"/>
      <w:lvlText w:val="•"/>
      <w:lvlJc w:val="left"/>
      <w:pPr>
        <w:ind w:left="3781" w:hanging="433"/>
      </w:pPr>
      <w:rPr>
        <w:rFonts w:hint="default"/>
        <w:lang w:val="ru-RU" w:eastAsia="en-US" w:bidi="ar-SA"/>
      </w:rPr>
    </w:lvl>
    <w:lvl w:ilvl="5" w:tplc="FB34C6B6">
      <w:numFmt w:val="bullet"/>
      <w:lvlText w:val="•"/>
      <w:lvlJc w:val="left"/>
      <w:pPr>
        <w:ind w:left="4875" w:hanging="433"/>
      </w:pPr>
      <w:rPr>
        <w:rFonts w:hint="default"/>
        <w:lang w:val="ru-RU" w:eastAsia="en-US" w:bidi="ar-SA"/>
      </w:rPr>
    </w:lvl>
    <w:lvl w:ilvl="6" w:tplc="C4523520">
      <w:numFmt w:val="bullet"/>
      <w:lvlText w:val="•"/>
      <w:lvlJc w:val="left"/>
      <w:pPr>
        <w:ind w:left="5969" w:hanging="433"/>
      </w:pPr>
      <w:rPr>
        <w:rFonts w:hint="default"/>
        <w:lang w:val="ru-RU" w:eastAsia="en-US" w:bidi="ar-SA"/>
      </w:rPr>
    </w:lvl>
    <w:lvl w:ilvl="7" w:tplc="59DE0D56">
      <w:numFmt w:val="bullet"/>
      <w:lvlText w:val="•"/>
      <w:lvlJc w:val="left"/>
      <w:pPr>
        <w:ind w:left="7063" w:hanging="433"/>
      </w:pPr>
      <w:rPr>
        <w:rFonts w:hint="default"/>
        <w:lang w:val="ru-RU" w:eastAsia="en-US" w:bidi="ar-SA"/>
      </w:rPr>
    </w:lvl>
    <w:lvl w:ilvl="8" w:tplc="D86C435E">
      <w:numFmt w:val="bullet"/>
      <w:lvlText w:val="•"/>
      <w:lvlJc w:val="left"/>
      <w:pPr>
        <w:ind w:left="8157" w:hanging="433"/>
      </w:pPr>
      <w:rPr>
        <w:rFonts w:hint="default"/>
        <w:lang w:val="ru-RU" w:eastAsia="en-US" w:bidi="ar-SA"/>
      </w:rPr>
    </w:lvl>
  </w:abstractNum>
  <w:abstractNum w:abstractNumId="25">
    <w:nsid w:val="5C200F8A"/>
    <w:multiLevelType w:val="multilevel"/>
    <w:tmpl w:val="AFE22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D2409BB"/>
    <w:multiLevelType w:val="multilevel"/>
    <w:tmpl w:val="F56A9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88C5819"/>
    <w:multiLevelType w:val="hybridMultilevel"/>
    <w:tmpl w:val="EC8A258E"/>
    <w:lvl w:ilvl="0" w:tplc="0FC2D910">
      <w:numFmt w:val="bullet"/>
      <w:lvlText w:val="–"/>
      <w:lvlJc w:val="left"/>
      <w:pPr>
        <w:ind w:left="424" w:hanging="212"/>
      </w:pPr>
      <w:rPr>
        <w:rFonts w:ascii="Times New Roman" w:eastAsia="Times New Roman" w:hAnsi="Times New Roman" w:cs="Times New Roman" w:hint="default"/>
        <w:b w:val="0"/>
        <w:bCs w:val="0"/>
        <w:i w:val="0"/>
        <w:iCs w:val="0"/>
        <w:spacing w:val="0"/>
        <w:w w:val="99"/>
        <w:sz w:val="28"/>
        <w:szCs w:val="28"/>
        <w:lang w:val="ru-RU" w:eastAsia="en-US" w:bidi="ar-SA"/>
      </w:rPr>
    </w:lvl>
    <w:lvl w:ilvl="1" w:tplc="D5828AA8">
      <w:numFmt w:val="bullet"/>
      <w:lvlText w:val="•"/>
      <w:lvlJc w:val="left"/>
      <w:pPr>
        <w:ind w:left="1384" w:hanging="212"/>
      </w:pPr>
      <w:rPr>
        <w:rFonts w:hint="default"/>
        <w:lang w:val="ru-RU" w:eastAsia="en-US" w:bidi="ar-SA"/>
      </w:rPr>
    </w:lvl>
    <w:lvl w:ilvl="2" w:tplc="E44CDC58">
      <w:numFmt w:val="bullet"/>
      <w:lvlText w:val="•"/>
      <w:lvlJc w:val="left"/>
      <w:pPr>
        <w:ind w:left="2348" w:hanging="212"/>
      </w:pPr>
      <w:rPr>
        <w:rFonts w:hint="default"/>
        <w:lang w:val="ru-RU" w:eastAsia="en-US" w:bidi="ar-SA"/>
      </w:rPr>
    </w:lvl>
    <w:lvl w:ilvl="3" w:tplc="AA4CC01A">
      <w:numFmt w:val="bullet"/>
      <w:lvlText w:val="•"/>
      <w:lvlJc w:val="left"/>
      <w:pPr>
        <w:ind w:left="3312" w:hanging="212"/>
      </w:pPr>
      <w:rPr>
        <w:rFonts w:hint="default"/>
        <w:lang w:val="ru-RU" w:eastAsia="en-US" w:bidi="ar-SA"/>
      </w:rPr>
    </w:lvl>
    <w:lvl w:ilvl="4" w:tplc="5D2AA322">
      <w:numFmt w:val="bullet"/>
      <w:lvlText w:val="•"/>
      <w:lvlJc w:val="left"/>
      <w:pPr>
        <w:ind w:left="4277" w:hanging="212"/>
      </w:pPr>
      <w:rPr>
        <w:rFonts w:hint="default"/>
        <w:lang w:val="ru-RU" w:eastAsia="en-US" w:bidi="ar-SA"/>
      </w:rPr>
    </w:lvl>
    <w:lvl w:ilvl="5" w:tplc="BF2ED09E">
      <w:numFmt w:val="bullet"/>
      <w:lvlText w:val="•"/>
      <w:lvlJc w:val="left"/>
      <w:pPr>
        <w:ind w:left="5241" w:hanging="212"/>
      </w:pPr>
      <w:rPr>
        <w:rFonts w:hint="default"/>
        <w:lang w:val="ru-RU" w:eastAsia="en-US" w:bidi="ar-SA"/>
      </w:rPr>
    </w:lvl>
    <w:lvl w:ilvl="6" w:tplc="D30E73EA">
      <w:numFmt w:val="bullet"/>
      <w:lvlText w:val="•"/>
      <w:lvlJc w:val="left"/>
      <w:pPr>
        <w:ind w:left="6205" w:hanging="212"/>
      </w:pPr>
      <w:rPr>
        <w:rFonts w:hint="default"/>
        <w:lang w:val="ru-RU" w:eastAsia="en-US" w:bidi="ar-SA"/>
      </w:rPr>
    </w:lvl>
    <w:lvl w:ilvl="7" w:tplc="487AD500">
      <w:numFmt w:val="bullet"/>
      <w:lvlText w:val="•"/>
      <w:lvlJc w:val="left"/>
      <w:pPr>
        <w:ind w:left="7170" w:hanging="212"/>
      </w:pPr>
      <w:rPr>
        <w:rFonts w:hint="default"/>
        <w:lang w:val="ru-RU" w:eastAsia="en-US" w:bidi="ar-SA"/>
      </w:rPr>
    </w:lvl>
    <w:lvl w:ilvl="8" w:tplc="E60A8CD8">
      <w:numFmt w:val="bullet"/>
      <w:lvlText w:val="•"/>
      <w:lvlJc w:val="left"/>
      <w:pPr>
        <w:ind w:left="8134" w:hanging="212"/>
      </w:pPr>
      <w:rPr>
        <w:rFonts w:hint="default"/>
        <w:lang w:val="ru-RU" w:eastAsia="en-US" w:bidi="ar-SA"/>
      </w:rPr>
    </w:lvl>
  </w:abstractNum>
  <w:num w:numId="1">
    <w:abstractNumId w:val="0"/>
  </w:num>
  <w:num w:numId="2">
    <w:abstractNumId w:val="1"/>
  </w:num>
  <w:num w:numId="3">
    <w:abstractNumId w:val="4"/>
  </w:num>
  <w:num w:numId="4">
    <w:abstractNumId w:val="7"/>
  </w:num>
  <w:num w:numId="5">
    <w:abstractNumId w:val="10"/>
  </w:num>
  <w:num w:numId="6">
    <w:abstractNumId w:val="17"/>
  </w:num>
  <w:num w:numId="7">
    <w:abstractNumId w:val="21"/>
  </w:num>
  <w:num w:numId="8">
    <w:abstractNumId w:val="25"/>
  </w:num>
  <w:num w:numId="9">
    <w:abstractNumId w:val="26"/>
  </w:num>
  <w:num w:numId="10">
    <w:abstractNumId w:val="22"/>
  </w:num>
  <w:num w:numId="11">
    <w:abstractNumId w:val="19"/>
  </w:num>
  <w:num w:numId="12">
    <w:abstractNumId w:val="27"/>
  </w:num>
  <w:num w:numId="13">
    <w:abstractNumId w:val="23"/>
  </w:num>
  <w:num w:numId="14">
    <w:abstractNumId w:val="18"/>
  </w:num>
  <w:num w:numId="15">
    <w:abstractNumId w:val="24"/>
  </w:num>
  <w:num w:numId="16">
    <w:abstractNumId w:val="20"/>
  </w:num>
  <w:num w:numId="17">
    <w:abstractNumId w:val="11"/>
  </w:num>
  <w:num w:numId="18">
    <w:abstractNumId w:val="16"/>
  </w:num>
  <w:num w:numId="19">
    <w:abstractNumId w:val="6"/>
  </w:num>
  <w:num w:numId="20">
    <w:abstractNumId w:val="2"/>
  </w:num>
  <w:num w:numId="21">
    <w:abstractNumId w:val="5"/>
  </w:num>
  <w:num w:numId="22">
    <w:abstractNumId w:val="9"/>
  </w:num>
  <w:num w:numId="23">
    <w:abstractNumId w:val="12"/>
  </w:num>
  <w:num w:numId="24">
    <w:abstractNumId w:val="13"/>
  </w:num>
  <w:num w:numId="25">
    <w:abstractNumId w:val="14"/>
  </w:num>
  <w:num w:numId="26">
    <w:abstractNumId w:val="15"/>
  </w:num>
  <w:num w:numId="27">
    <w:abstractNumId w:val="3"/>
  </w:num>
  <w:num w:numId="2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491D48"/>
    <w:rsid w:val="000735A9"/>
    <w:rsid w:val="00080032"/>
    <w:rsid w:val="000E6740"/>
    <w:rsid w:val="00107528"/>
    <w:rsid w:val="00144A2E"/>
    <w:rsid w:val="001A7659"/>
    <w:rsid w:val="00202213"/>
    <w:rsid w:val="00225071"/>
    <w:rsid w:val="00303374"/>
    <w:rsid w:val="003159FF"/>
    <w:rsid w:val="00363291"/>
    <w:rsid w:val="00394DE6"/>
    <w:rsid w:val="003C1A80"/>
    <w:rsid w:val="00413338"/>
    <w:rsid w:val="004702CE"/>
    <w:rsid w:val="00472BE2"/>
    <w:rsid w:val="004900D6"/>
    <w:rsid w:val="00491D48"/>
    <w:rsid w:val="004C4F37"/>
    <w:rsid w:val="005223B6"/>
    <w:rsid w:val="00524690"/>
    <w:rsid w:val="005477E0"/>
    <w:rsid w:val="0059612C"/>
    <w:rsid w:val="005B3A4F"/>
    <w:rsid w:val="0062074F"/>
    <w:rsid w:val="00621F93"/>
    <w:rsid w:val="00641A01"/>
    <w:rsid w:val="00644259"/>
    <w:rsid w:val="006C354D"/>
    <w:rsid w:val="006E401F"/>
    <w:rsid w:val="006F18F9"/>
    <w:rsid w:val="00731548"/>
    <w:rsid w:val="0073279C"/>
    <w:rsid w:val="00736043"/>
    <w:rsid w:val="007558AA"/>
    <w:rsid w:val="0078412F"/>
    <w:rsid w:val="00793C1E"/>
    <w:rsid w:val="0081502F"/>
    <w:rsid w:val="00831DFE"/>
    <w:rsid w:val="0090269F"/>
    <w:rsid w:val="00985A2A"/>
    <w:rsid w:val="00A11C5A"/>
    <w:rsid w:val="00A14361"/>
    <w:rsid w:val="00A72C10"/>
    <w:rsid w:val="00A740EA"/>
    <w:rsid w:val="00A8175C"/>
    <w:rsid w:val="00AD54E0"/>
    <w:rsid w:val="00AE0648"/>
    <w:rsid w:val="00AF0D66"/>
    <w:rsid w:val="00B33698"/>
    <w:rsid w:val="00B94838"/>
    <w:rsid w:val="00BC5B4E"/>
    <w:rsid w:val="00C1680B"/>
    <w:rsid w:val="00CA7412"/>
    <w:rsid w:val="00D112B7"/>
    <w:rsid w:val="00D65404"/>
    <w:rsid w:val="00D96CA6"/>
    <w:rsid w:val="00DF5465"/>
    <w:rsid w:val="00DF79A5"/>
    <w:rsid w:val="00E177DC"/>
    <w:rsid w:val="00E4422A"/>
    <w:rsid w:val="00EC2D72"/>
    <w:rsid w:val="00F45755"/>
    <w:rsid w:val="00FA503C"/>
    <w:rsid w:val="00FB255A"/>
    <w:rsid w:val="00FB3A4C"/>
    <w:rsid w:val="00FD256C"/>
    <w:rsid w:val="00FE1115"/>
    <w:rsid w:val="00FE78E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40E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1"/>
    <w:qFormat/>
    <w:rsid w:val="00D112B7"/>
    <w:pPr>
      <w:widowControl w:val="0"/>
      <w:autoSpaceDE w:val="0"/>
      <w:autoSpaceDN w:val="0"/>
      <w:ind w:left="140"/>
      <w:outlineLvl w:val="0"/>
    </w:pPr>
    <w:rPr>
      <w:b/>
      <w:bCs/>
      <w:sz w:val="28"/>
      <w:szCs w:val="28"/>
      <w:lang w:eastAsia="en-US"/>
    </w:rPr>
  </w:style>
  <w:style w:type="paragraph" w:styleId="2">
    <w:name w:val="heading 2"/>
    <w:basedOn w:val="a"/>
    <w:next w:val="a"/>
    <w:link w:val="20"/>
    <w:uiPriority w:val="9"/>
    <w:semiHidden/>
    <w:unhideWhenUsed/>
    <w:qFormat/>
    <w:rsid w:val="00413338"/>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rsid w:val="00A740EA"/>
    <w:pPr>
      <w:suppressAutoHyphens/>
      <w:spacing w:after="120"/>
      <w:ind w:left="283"/>
    </w:pPr>
    <w:rPr>
      <w:lang w:eastAsia="ar-SA"/>
    </w:rPr>
  </w:style>
  <w:style w:type="character" w:customStyle="1" w:styleId="a4">
    <w:name w:val="Основной текст с отступом Знак"/>
    <w:basedOn w:val="a0"/>
    <w:link w:val="a3"/>
    <w:semiHidden/>
    <w:rsid w:val="00A740EA"/>
    <w:rPr>
      <w:rFonts w:ascii="Times New Roman" w:eastAsia="Times New Roman" w:hAnsi="Times New Roman" w:cs="Times New Roman"/>
      <w:sz w:val="24"/>
      <w:szCs w:val="24"/>
      <w:lang w:eastAsia="ar-SA"/>
    </w:rPr>
  </w:style>
  <w:style w:type="paragraph" w:styleId="a5">
    <w:name w:val="Normal (Web)"/>
    <w:basedOn w:val="a"/>
    <w:uiPriority w:val="99"/>
    <w:unhideWhenUsed/>
    <w:rsid w:val="00A740EA"/>
    <w:pPr>
      <w:spacing w:before="100" w:beforeAutospacing="1" w:after="100" w:afterAutospacing="1"/>
    </w:pPr>
  </w:style>
  <w:style w:type="paragraph" w:customStyle="1" w:styleId="c1">
    <w:name w:val="c1"/>
    <w:basedOn w:val="a"/>
    <w:rsid w:val="00A8175C"/>
    <w:pPr>
      <w:spacing w:before="100" w:beforeAutospacing="1" w:after="100" w:afterAutospacing="1"/>
    </w:pPr>
  </w:style>
  <w:style w:type="character" w:customStyle="1" w:styleId="c8">
    <w:name w:val="c8"/>
    <w:basedOn w:val="a0"/>
    <w:rsid w:val="00A8175C"/>
  </w:style>
  <w:style w:type="paragraph" w:customStyle="1" w:styleId="c20">
    <w:name w:val="c20"/>
    <w:basedOn w:val="a"/>
    <w:rsid w:val="00A8175C"/>
    <w:pPr>
      <w:spacing w:before="100" w:beforeAutospacing="1" w:after="100" w:afterAutospacing="1"/>
    </w:pPr>
  </w:style>
  <w:style w:type="paragraph" w:customStyle="1" w:styleId="c0">
    <w:name w:val="c0"/>
    <w:basedOn w:val="a"/>
    <w:rsid w:val="00A8175C"/>
    <w:pPr>
      <w:spacing w:before="100" w:beforeAutospacing="1" w:after="100" w:afterAutospacing="1"/>
    </w:pPr>
  </w:style>
  <w:style w:type="character" w:styleId="a6">
    <w:name w:val="Hyperlink"/>
    <w:basedOn w:val="a0"/>
    <w:uiPriority w:val="99"/>
    <w:unhideWhenUsed/>
    <w:rsid w:val="00A8175C"/>
    <w:rPr>
      <w:color w:val="0000FF"/>
      <w:u w:val="single"/>
    </w:rPr>
  </w:style>
  <w:style w:type="character" w:customStyle="1" w:styleId="c3">
    <w:name w:val="c3"/>
    <w:basedOn w:val="a0"/>
    <w:rsid w:val="00A8175C"/>
  </w:style>
  <w:style w:type="character" w:customStyle="1" w:styleId="c22">
    <w:name w:val="c22"/>
    <w:basedOn w:val="a0"/>
    <w:rsid w:val="00A8175C"/>
  </w:style>
  <w:style w:type="character" w:customStyle="1" w:styleId="c36">
    <w:name w:val="c36"/>
    <w:basedOn w:val="a0"/>
    <w:rsid w:val="00A8175C"/>
  </w:style>
  <w:style w:type="paragraph" w:styleId="a7">
    <w:name w:val="Body Text"/>
    <w:basedOn w:val="a"/>
    <w:link w:val="a8"/>
    <w:uiPriority w:val="99"/>
    <w:unhideWhenUsed/>
    <w:rsid w:val="00A72C10"/>
    <w:pPr>
      <w:spacing w:after="120"/>
    </w:pPr>
  </w:style>
  <w:style w:type="character" w:customStyle="1" w:styleId="a8">
    <w:name w:val="Основной текст Знак"/>
    <w:basedOn w:val="a0"/>
    <w:link w:val="a7"/>
    <w:uiPriority w:val="99"/>
    <w:rsid w:val="00A72C10"/>
    <w:rPr>
      <w:rFonts w:ascii="Times New Roman" w:eastAsia="Times New Roman" w:hAnsi="Times New Roman" w:cs="Times New Roman"/>
      <w:sz w:val="24"/>
      <w:szCs w:val="24"/>
      <w:lang w:eastAsia="ru-RU"/>
    </w:rPr>
  </w:style>
  <w:style w:type="paragraph" w:styleId="a9">
    <w:name w:val="List Paragraph"/>
    <w:basedOn w:val="a"/>
    <w:uiPriority w:val="99"/>
    <w:qFormat/>
    <w:rsid w:val="00A72C10"/>
    <w:pPr>
      <w:widowControl w:val="0"/>
      <w:autoSpaceDE w:val="0"/>
      <w:autoSpaceDN w:val="0"/>
      <w:ind w:left="424" w:hanging="162"/>
    </w:pPr>
    <w:rPr>
      <w:sz w:val="22"/>
      <w:szCs w:val="22"/>
      <w:lang w:eastAsia="en-US"/>
    </w:rPr>
  </w:style>
  <w:style w:type="table" w:customStyle="1" w:styleId="TableNormal">
    <w:name w:val="Table Normal"/>
    <w:uiPriority w:val="2"/>
    <w:semiHidden/>
    <w:unhideWhenUsed/>
    <w:qFormat/>
    <w:rsid w:val="0008003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80032"/>
    <w:pPr>
      <w:widowControl w:val="0"/>
      <w:autoSpaceDE w:val="0"/>
      <w:autoSpaceDN w:val="0"/>
      <w:spacing w:line="310" w:lineRule="exact"/>
      <w:ind w:left="105"/>
    </w:pPr>
    <w:rPr>
      <w:sz w:val="22"/>
      <w:szCs w:val="22"/>
      <w:lang w:eastAsia="en-US"/>
    </w:rPr>
  </w:style>
  <w:style w:type="character" w:customStyle="1" w:styleId="10">
    <w:name w:val="Заголовок 1 Знак"/>
    <w:basedOn w:val="a0"/>
    <w:link w:val="1"/>
    <w:uiPriority w:val="1"/>
    <w:rsid w:val="00D112B7"/>
    <w:rPr>
      <w:rFonts w:ascii="Times New Roman" w:eastAsia="Times New Roman" w:hAnsi="Times New Roman" w:cs="Times New Roman"/>
      <w:b/>
      <w:bCs/>
      <w:sz w:val="28"/>
      <w:szCs w:val="28"/>
    </w:rPr>
  </w:style>
  <w:style w:type="character" w:customStyle="1" w:styleId="20">
    <w:name w:val="Заголовок 2 Знак"/>
    <w:basedOn w:val="a0"/>
    <w:link w:val="2"/>
    <w:uiPriority w:val="9"/>
    <w:semiHidden/>
    <w:rsid w:val="00413338"/>
    <w:rPr>
      <w:rFonts w:asciiTheme="majorHAnsi" w:eastAsiaTheme="majorEastAsia" w:hAnsiTheme="majorHAnsi" w:cstheme="majorBidi"/>
      <w:b/>
      <w:bCs/>
      <w:color w:val="5B9BD5" w:themeColor="accent1"/>
      <w:sz w:val="26"/>
      <w:szCs w:val="26"/>
      <w:lang w:eastAsia="ru-RU"/>
    </w:rPr>
  </w:style>
  <w:style w:type="paragraph" w:styleId="aa">
    <w:name w:val="header"/>
    <w:basedOn w:val="a"/>
    <w:link w:val="ab"/>
    <w:uiPriority w:val="99"/>
    <w:semiHidden/>
    <w:unhideWhenUsed/>
    <w:rsid w:val="00731548"/>
    <w:pPr>
      <w:tabs>
        <w:tab w:val="center" w:pos="4677"/>
        <w:tab w:val="right" w:pos="9355"/>
      </w:tabs>
    </w:pPr>
  </w:style>
  <w:style w:type="character" w:customStyle="1" w:styleId="ab">
    <w:name w:val="Верхний колонтитул Знак"/>
    <w:basedOn w:val="a0"/>
    <w:link w:val="aa"/>
    <w:uiPriority w:val="99"/>
    <w:semiHidden/>
    <w:rsid w:val="00731548"/>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731548"/>
    <w:pPr>
      <w:tabs>
        <w:tab w:val="center" w:pos="4677"/>
        <w:tab w:val="right" w:pos="9355"/>
      </w:tabs>
    </w:pPr>
  </w:style>
  <w:style w:type="character" w:customStyle="1" w:styleId="ad">
    <w:name w:val="Нижний колонтитул Знак"/>
    <w:basedOn w:val="a0"/>
    <w:link w:val="ac"/>
    <w:uiPriority w:val="99"/>
    <w:rsid w:val="00731548"/>
    <w:rPr>
      <w:rFonts w:ascii="Times New Roman" w:eastAsia="Times New Roman" w:hAnsi="Times New Roman" w:cs="Times New Roman"/>
      <w:sz w:val="24"/>
      <w:szCs w:val="24"/>
      <w:lang w:eastAsia="ru-RU"/>
    </w:rPr>
  </w:style>
  <w:style w:type="table" w:styleId="ae">
    <w:name w:val="Table Grid"/>
    <w:basedOn w:val="a1"/>
    <w:uiPriority w:val="39"/>
    <w:rsid w:val="0030337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0337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171915783">
      <w:bodyDiv w:val="1"/>
      <w:marLeft w:val="0"/>
      <w:marRight w:val="0"/>
      <w:marTop w:val="0"/>
      <w:marBottom w:val="0"/>
      <w:divBdr>
        <w:top w:val="none" w:sz="0" w:space="0" w:color="auto"/>
        <w:left w:val="none" w:sz="0" w:space="0" w:color="auto"/>
        <w:bottom w:val="none" w:sz="0" w:space="0" w:color="auto"/>
        <w:right w:val="none" w:sz="0" w:space="0" w:color="auto"/>
      </w:divBdr>
    </w:div>
    <w:div w:id="1443303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0%D1%80%D0%BA%D0%BE%D1%82%D0%B8%D0%BA" TargetMode="External"/><Relationship Id="rId13"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narkotiki.ru" TargetMode="External"/><Relationship Id="rId10" Type="http://schemas.openxmlformats.org/officeDocument/2006/relationships/hyperlink" Target="https://ru.wikipedia.org/wiki/%D0%A1%D0%BE%D0%BC%D0%B0%D1%82%D0%B8%D1%87%D0%B5%D1%81%D0%BA%D0%BE%D0%B5_%D0%B7%D0%B0%D0%B1%D0%BE%D0%BB%D0%B5%D0%B2%D0%B0%D0%BD%D0%B8%D0%B5" TargetMode="External"/><Relationship Id="rId4" Type="http://schemas.openxmlformats.org/officeDocument/2006/relationships/settings" Target="settings.xml"/><Relationship Id="rId9" Type="http://schemas.openxmlformats.org/officeDocument/2006/relationships/hyperlink" Target="https://ru.wikipedia.org/wiki/%D0%9F%D1%81%D0%B8%D1%85%D0%B8%D1%87%D0%B5%D1%81%D0%BA%D0%BE%D0%B5_%D1%80%D0%B0%D1%81%D1%81%D1%82%D1%80%D0%BE%D0%B9%D1%81%D1%82%D0%B2%D0%BE" TargetMode="External"/><Relationship Id="rId14" Type="http://schemas.openxmlformats.org/officeDocument/2006/relationships/hyperlink" Target="http://www.56.fskn.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AE6EC-9A43-45DE-9C71-74BC7F776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948</TotalTime>
  <Pages>3</Pages>
  <Words>15418</Words>
  <Characters>87885</Characters>
  <Application>Microsoft Office Word</Application>
  <DocSecurity>0</DocSecurity>
  <Lines>732</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103097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Психолог</cp:lastModifiedBy>
  <cp:revision>21</cp:revision>
  <dcterms:created xsi:type="dcterms:W3CDTF">2025-03-04T03:56:00Z</dcterms:created>
  <dcterms:modified xsi:type="dcterms:W3CDTF">2025-05-21T04:36:00Z</dcterms:modified>
</cp:coreProperties>
</file>