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8A2C" w14:textId="77777777" w:rsidR="00682489" w:rsidRDefault="00682489" w:rsidP="00B40B1D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14:paraId="28BA92C7" w14:textId="77777777" w:rsidR="00682489" w:rsidRPr="00B40B1D" w:rsidRDefault="004001E3" w:rsidP="00165F72">
      <w:pPr>
        <w:pStyle w:val="Default"/>
        <w:spacing w:line="360" w:lineRule="auto"/>
        <w:ind w:firstLine="709"/>
        <w:jc w:val="center"/>
        <w:rPr>
          <w:b/>
          <w:sz w:val="28"/>
          <w:szCs w:val="28"/>
        </w:rPr>
      </w:pPr>
      <w:r w:rsidRPr="00B40B1D">
        <w:rPr>
          <w:b/>
          <w:sz w:val="28"/>
          <w:szCs w:val="28"/>
        </w:rPr>
        <w:t>Проект для дет</w:t>
      </w:r>
      <w:r w:rsidR="00B40B1D" w:rsidRPr="00B40B1D">
        <w:rPr>
          <w:b/>
          <w:sz w:val="28"/>
          <w:szCs w:val="28"/>
        </w:rPr>
        <w:t>ей с ОВЗ</w:t>
      </w:r>
    </w:p>
    <w:p w14:paraId="189D9923" w14:textId="77777777" w:rsidR="00682489" w:rsidRPr="00B40B1D" w:rsidRDefault="004001E3" w:rsidP="00B40B1D">
      <w:pPr>
        <w:pStyle w:val="Default"/>
        <w:spacing w:line="360" w:lineRule="auto"/>
        <w:ind w:firstLine="709"/>
        <w:jc w:val="center"/>
        <w:rPr>
          <w:b/>
          <w:sz w:val="28"/>
          <w:szCs w:val="28"/>
        </w:rPr>
      </w:pPr>
      <w:r w:rsidRPr="00B40B1D">
        <w:rPr>
          <w:b/>
          <w:sz w:val="28"/>
          <w:szCs w:val="28"/>
        </w:rPr>
        <w:t>«Изготовление матрешек из папье-маше в национальной одежде</w:t>
      </w:r>
      <w:r w:rsidR="00165F72" w:rsidRPr="00B40B1D">
        <w:rPr>
          <w:b/>
          <w:sz w:val="28"/>
          <w:szCs w:val="28"/>
        </w:rPr>
        <w:t xml:space="preserve"> народов РС(Я)</w:t>
      </w:r>
      <w:r w:rsidRPr="00B40B1D">
        <w:rPr>
          <w:b/>
          <w:sz w:val="28"/>
          <w:szCs w:val="28"/>
        </w:rPr>
        <w:t>»</w:t>
      </w:r>
    </w:p>
    <w:tbl>
      <w:tblPr>
        <w:tblStyle w:val="a4"/>
        <w:tblW w:w="3543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</w:tblGrid>
      <w:tr w:rsidR="00682489" w:rsidRPr="003B154F" w14:paraId="41351BF2" w14:textId="77777777" w:rsidTr="00665A53">
        <w:tc>
          <w:tcPr>
            <w:tcW w:w="3543" w:type="dxa"/>
          </w:tcPr>
          <w:p w14:paraId="71089A12" w14:textId="77777777" w:rsidR="00682489" w:rsidRDefault="00B40B1D" w:rsidP="004001E3">
            <w:pPr>
              <w:pStyle w:val="a5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  <w:r w:rsidR="00682489" w:rsidRPr="003B154F">
              <w:rPr>
                <w:rFonts w:ascii="Times New Roman" w:hAnsi="Times New Roman" w:cs="Times New Roman"/>
                <w:sz w:val="24"/>
                <w:szCs w:val="24"/>
              </w:rPr>
              <w:t>: Буряк О.В.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20B93E1" w14:textId="77777777" w:rsidR="00682489" w:rsidRPr="00B40B1D" w:rsidRDefault="00B40B1D" w:rsidP="00B40B1D">
            <w:pPr>
              <w:pStyle w:val="a5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</w:tr>
    </w:tbl>
    <w:p w14:paraId="2D7DDA79" w14:textId="77777777" w:rsidR="00682489" w:rsidRDefault="00682489" w:rsidP="00B40B1D">
      <w:pPr>
        <w:pStyle w:val="Default"/>
        <w:spacing w:line="360" w:lineRule="auto"/>
        <w:rPr>
          <w:sz w:val="23"/>
          <w:szCs w:val="23"/>
        </w:rPr>
      </w:pPr>
    </w:p>
    <w:p w14:paraId="50331957" w14:textId="77777777" w:rsidR="00B40B1D" w:rsidRPr="003B154F" w:rsidRDefault="00B40B1D" w:rsidP="00B40B1D">
      <w:pPr>
        <w:pStyle w:val="Default"/>
        <w:spacing w:line="360" w:lineRule="auto"/>
        <w:rPr>
          <w:sz w:val="23"/>
          <w:szCs w:val="23"/>
        </w:rPr>
      </w:pPr>
    </w:p>
    <w:p w14:paraId="53600016" w14:textId="77777777" w:rsidR="00736698" w:rsidRPr="003B154F" w:rsidRDefault="00736698" w:rsidP="00D2578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4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24F031E6" w14:textId="77777777" w:rsidR="00736698" w:rsidRPr="003B154F" w:rsidRDefault="00736698" w:rsidP="00736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Дети с ограниченными возможностями - это дети, имеющие различные отклонения психического или физического плана, которые обусловливают нарушения общего развития, не позволяющие им вести полноценную жизнь. У таких детей очень часто наблюдаются нарушения всех сторон психической деятельности: внимания, памяти, мышления, речи, моторики, эмоциональной сферы.</w:t>
      </w:r>
    </w:p>
    <w:p w14:paraId="2DB6F93B" w14:textId="77777777" w:rsidR="00B20487" w:rsidRPr="00D2578D" w:rsidRDefault="00736698" w:rsidP="00D257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Российской Федерации «Об образовании в Российской Федерации» N 273-ФЗ - каждый ребенок с ограниченными возможностями здоровья имеет право на получение качественных образовательных услуг, как в отдельном классе (группе), так и в условиях инклюзивной практики.  </w:t>
      </w:r>
    </w:p>
    <w:p w14:paraId="5F841A82" w14:textId="77777777" w:rsidR="007249C4" w:rsidRPr="00A7371F" w:rsidRDefault="007249C4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78D">
        <w:rPr>
          <w:rFonts w:ascii="Times New Roman" w:hAnsi="Times New Roman" w:cs="Times New Roman"/>
          <w:i/>
          <w:sz w:val="28"/>
          <w:szCs w:val="28"/>
        </w:rPr>
        <w:t>Актуальность проекта</w:t>
      </w:r>
      <w:r w:rsidR="00A7371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A7371F">
        <w:rPr>
          <w:rFonts w:ascii="Times New Roman" w:hAnsi="Times New Roman" w:cs="Times New Roman"/>
          <w:sz w:val="28"/>
          <w:szCs w:val="28"/>
        </w:rPr>
        <w:t xml:space="preserve">Для ознакомления </w:t>
      </w:r>
      <w:r w:rsidR="008C6FB5" w:rsidRPr="00A7371F">
        <w:rPr>
          <w:rFonts w:ascii="Times New Roman" w:hAnsi="Times New Roman" w:cs="Times New Roman"/>
          <w:sz w:val="28"/>
          <w:szCs w:val="28"/>
        </w:rPr>
        <w:t xml:space="preserve">воспитанников детского сада </w:t>
      </w:r>
      <w:r w:rsidRPr="00A7371F">
        <w:rPr>
          <w:rFonts w:ascii="Times New Roman" w:hAnsi="Times New Roman" w:cs="Times New Roman"/>
          <w:sz w:val="28"/>
          <w:szCs w:val="28"/>
        </w:rPr>
        <w:t>с народностями, проживающими в РС(Я), нами был разработан проект для детей с ОВЗ «Изготовление матрешек из папье-маше в национальной одежде народов РС(Я)».</w:t>
      </w:r>
    </w:p>
    <w:p w14:paraId="69F9D167" w14:textId="77777777" w:rsidR="009054FE" w:rsidRPr="003B154F" w:rsidRDefault="009054FE" w:rsidP="00905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Техника папье-маше – как вид прикладного искусства является способом психологической разгрузки; влияет на развитие творческого воображения и мышления; способствует развитию целостного восприятия форм, цвета предметов; способствует концентрации внимания и развивает зрительную память. Папье-маше влияет на развитие эмоционально-волевой сферы личности, формируя ряд положительных личностных качеств. С помощью занятий по папье-маше развивается умение ставить перед собой </w:t>
      </w:r>
      <w:r w:rsidRPr="003B154F">
        <w:rPr>
          <w:rFonts w:ascii="Times New Roman" w:hAnsi="Times New Roman" w:cs="Times New Roman"/>
          <w:sz w:val="28"/>
          <w:szCs w:val="28"/>
        </w:rPr>
        <w:lastRenderedPageBreak/>
        <w:t>цель и достигать желаемого результата, в свою очередь, развивая и мотивационную сферу.</w:t>
      </w:r>
    </w:p>
    <w:p w14:paraId="2FE35701" w14:textId="77777777" w:rsidR="009054FE" w:rsidRPr="003B154F" w:rsidRDefault="009054FE" w:rsidP="00905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 Данная техника помогает раскрыть внутренний мир ребенка, эмоционально-личностные особенности, дать оценку как нарушенных, так и сохранных компонентов психики.</w:t>
      </w:r>
    </w:p>
    <w:p w14:paraId="3F8D7B22" w14:textId="77777777" w:rsidR="009054FE" w:rsidRPr="003B154F" w:rsidRDefault="009054FE" w:rsidP="00905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  Занятия </w:t>
      </w:r>
      <w:r w:rsidR="008C6FB5" w:rsidRPr="003B154F">
        <w:rPr>
          <w:rFonts w:ascii="Times New Roman" w:hAnsi="Times New Roman" w:cs="Times New Roman"/>
          <w:sz w:val="28"/>
          <w:szCs w:val="28"/>
        </w:rPr>
        <w:t xml:space="preserve">папье-маше </w:t>
      </w:r>
      <w:r w:rsidRPr="003B154F">
        <w:rPr>
          <w:rFonts w:ascii="Times New Roman" w:hAnsi="Times New Roman" w:cs="Times New Roman"/>
          <w:sz w:val="28"/>
          <w:szCs w:val="28"/>
        </w:rPr>
        <w:t xml:space="preserve">способствует развитию мелкой моторики рук, опорно-двигательного аппарата, тактильной чувствительности пальцев, </w:t>
      </w:r>
      <w:r w:rsidR="008C6FB5" w:rsidRPr="003B154F">
        <w:rPr>
          <w:rFonts w:ascii="Times New Roman" w:hAnsi="Times New Roman" w:cs="Times New Roman"/>
          <w:sz w:val="28"/>
          <w:szCs w:val="28"/>
        </w:rPr>
        <w:t>помогает подготовить руку к письму, развивает коммуникативные навыки</w:t>
      </w:r>
      <w:r w:rsidRPr="003B154F">
        <w:rPr>
          <w:rFonts w:ascii="Times New Roman" w:hAnsi="Times New Roman" w:cs="Times New Roman"/>
          <w:sz w:val="28"/>
          <w:szCs w:val="28"/>
        </w:rPr>
        <w:t xml:space="preserve"> у детей.</w:t>
      </w:r>
    </w:p>
    <w:p w14:paraId="31B9A2EA" w14:textId="77777777" w:rsidR="00165F72" w:rsidRPr="003B154F" w:rsidRDefault="009054FE" w:rsidP="00AC7B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  Таким образом, </w:t>
      </w:r>
      <w:r w:rsidR="008C6FB5" w:rsidRPr="003B154F">
        <w:rPr>
          <w:rFonts w:ascii="Times New Roman" w:hAnsi="Times New Roman" w:cs="Times New Roman"/>
          <w:sz w:val="28"/>
          <w:szCs w:val="28"/>
        </w:rPr>
        <w:t>папье-маше</w:t>
      </w:r>
      <w:r w:rsidRPr="003B154F">
        <w:rPr>
          <w:rFonts w:ascii="Times New Roman" w:hAnsi="Times New Roman" w:cs="Times New Roman"/>
          <w:sz w:val="28"/>
          <w:szCs w:val="28"/>
        </w:rPr>
        <w:t xml:space="preserve">, являясь неотъемлемой частью арт-терапии, арт-педагогики </w:t>
      </w:r>
      <w:r w:rsidR="008C6FB5" w:rsidRPr="003B154F">
        <w:rPr>
          <w:rFonts w:ascii="Times New Roman" w:hAnsi="Times New Roman" w:cs="Times New Roman"/>
          <w:sz w:val="28"/>
          <w:szCs w:val="28"/>
        </w:rPr>
        <w:t>помогает осуществить</w:t>
      </w:r>
      <w:r w:rsidRPr="003B154F">
        <w:rPr>
          <w:rFonts w:ascii="Times New Roman" w:hAnsi="Times New Roman" w:cs="Times New Roman"/>
          <w:sz w:val="28"/>
          <w:szCs w:val="28"/>
        </w:rPr>
        <w:t xml:space="preserve"> реабилитацию детей с ограниченными возможностями здоровья.</w:t>
      </w:r>
      <w:r w:rsidR="008C6FB5" w:rsidRPr="003B154F">
        <w:rPr>
          <w:rFonts w:ascii="Times New Roman" w:hAnsi="Times New Roman" w:cs="Times New Roman"/>
          <w:sz w:val="28"/>
          <w:szCs w:val="28"/>
        </w:rPr>
        <w:t>Папье-</w:t>
      </w:r>
      <w:r w:rsidRPr="003B154F">
        <w:rPr>
          <w:rFonts w:ascii="Times New Roman" w:hAnsi="Times New Roman" w:cs="Times New Roman"/>
          <w:sz w:val="28"/>
          <w:szCs w:val="28"/>
        </w:rPr>
        <w:t>маше развивает детей и является одним из способов реал</w:t>
      </w:r>
      <w:r w:rsidR="00AC7B48">
        <w:rPr>
          <w:rFonts w:ascii="Times New Roman" w:hAnsi="Times New Roman" w:cs="Times New Roman"/>
          <w:sz w:val="28"/>
          <w:szCs w:val="28"/>
        </w:rPr>
        <w:t>изации творческого потенциала. В целом,</w:t>
      </w:r>
      <w:r w:rsidR="008C6FB5" w:rsidRPr="003B154F">
        <w:rPr>
          <w:rFonts w:ascii="Times New Roman" w:hAnsi="Times New Roman" w:cs="Times New Roman"/>
          <w:sz w:val="28"/>
          <w:szCs w:val="28"/>
        </w:rPr>
        <w:t xml:space="preserve"> папье-</w:t>
      </w:r>
      <w:r w:rsidR="00AC7B48">
        <w:rPr>
          <w:rFonts w:ascii="Times New Roman" w:hAnsi="Times New Roman" w:cs="Times New Roman"/>
          <w:sz w:val="28"/>
          <w:szCs w:val="28"/>
        </w:rPr>
        <w:t>маше</w:t>
      </w:r>
      <w:r w:rsidRPr="003B154F">
        <w:rPr>
          <w:rFonts w:ascii="Times New Roman" w:hAnsi="Times New Roman" w:cs="Times New Roman"/>
          <w:sz w:val="28"/>
          <w:szCs w:val="28"/>
        </w:rPr>
        <w:t xml:space="preserve"> способствует гармоничному развитию личности детей и имеет большое психологическое и педагогическое значение.</w:t>
      </w:r>
    </w:p>
    <w:p w14:paraId="39ABC380" w14:textId="77777777" w:rsidR="00736698" w:rsidRPr="003B154F" w:rsidRDefault="00736698" w:rsidP="002154F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54F">
        <w:rPr>
          <w:rFonts w:ascii="Times New Roman" w:hAnsi="Times New Roman" w:cs="Times New Roman"/>
          <w:b/>
          <w:sz w:val="28"/>
          <w:szCs w:val="28"/>
        </w:rPr>
        <w:t>Цели, задачи, целевая аудитория:</w:t>
      </w:r>
    </w:p>
    <w:p w14:paraId="0D77CCD6" w14:textId="77777777" w:rsidR="00263C39" w:rsidRPr="00263C39" w:rsidRDefault="00736698" w:rsidP="002154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Данный проект рассчитан</w:t>
      </w:r>
      <w:r w:rsidR="00AC7B48">
        <w:rPr>
          <w:rFonts w:ascii="Times New Roman" w:hAnsi="Times New Roman" w:cs="Times New Roman"/>
          <w:sz w:val="28"/>
          <w:szCs w:val="28"/>
        </w:rPr>
        <w:t xml:space="preserve"> на возрастную группу 5</w:t>
      </w:r>
      <w:r w:rsidRPr="003B154F">
        <w:rPr>
          <w:rFonts w:ascii="Times New Roman" w:hAnsi="Times New Roman" w:cs="Times New Roman"/>
          <w:sz w:val="28"/>
          <w:szCs w:val="28"/>
        </w:rPr>
        <w:t xml:space="preserve">-7 лет и обусловлен их возрастными особенностями. Проект направлен на развитие творческого потенциала детей и обогащение их знаний о народах, проживающих в Якутии. </w:t>
      </w:r>
    </w:p>
    <w:p w14:paraId="47F9DE38" w14:textId="77777777" w:rsidR="00263C39" w:rsidRPr="00263C39" w:rsidRDefault="00263C39" w:rsidP="002154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63C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Тип проекта: </w:t>
      </w: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Информационно-творческий</w:t>
      </w:r>
    </w:p>
    <w:p w14:paraId="57CEF830" w14:textId="77777777" w:rsidR="00263C39" w:rsidRPr="00263C39" w:rsidRDefault="00263C39" w:rsidP="002154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C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Сроки реализации: </w:t>
      </w:r>
      <w:r w:rsidR="00A7371F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</w:t>
      </w: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>срочный</w:t>
      </w:r>
    </w:p>
    <w:p w14:paraId="3A142E37" w14:textId="77777777" w:rsidR="004001E3" w:rsidRPr="003B154F" w:rsidRDefault="004001E3" w:rsidP="002154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3B154F">
        <w:rPr>
          <w:rFonts w:ascii="Times New Roman" w:hAnsi="Times New Roman" w:cs="Times New Roman"/>
          <w:sz w:val="28"/>
          <w:szCs w:val="28"/>
        </w:rPr>
        <w:t>:</w:t>
      </w:r>
    </w:p>
    <w:p w14:paraId="333DD996" w14:textId="77777777" w:rsidR="0076544E" w:rsidRPr="003B154F" w:rsidRDefault="000F7419" w:rsidP="00083C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 w:rsidR="0076544E" w:rsidRPr="003B154F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AC7B48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ормирование духовно-нравственного</w:t>
      </w:r>
      <w:r w:rsidR="0076544E" w:rsidRPr="003B15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отношения и чувства сопричастности к культурному наследию своего народа; </w:t>
      </w:r>
    </w:p>
    <w:p w14:paraId="66D10EA8" w14:textId="77777777" w:rsidR="0076544E" w:rsidRPr="003B154F" w:rsidRDefault="0076544E" w:rsidP="00083C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у детей интерес к истории России, народному творчеству народов РС(Я);</w:t>
      </w:r>
    </w:p>
    <w:p w14:paraId="7D2C2196" w14:textId="77777777" w:rsidR="00DB3734" w:rsidRDefault="0076544E" w:rsidP="00AC7B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 w:rsidR="00083C54" w:rsidRPr="003B154F">
        <w:rPr>
          <w:rFonts w:ascii="Times New Roman" w:hAnsi="Times New Roman" w:cs="Times New Roman"/>
          <w:sz w:val="28"/>
          <w:szCs w:val="28"/>
        </w:rPr>
        <w:t>Развитие мышления, творчества, навыков художественной деятельности для выполнения поделок из бумаги методом папье-</w:t>
      </w:r>
      <w:r w:rsidR="002154F8">
        <w:rPr>
          <w:rFonts w:ascii="Times New Roman" w:hAnsi="Times New Roman" w:cs="Times New Roman"/>
          <w:sz w:val="28"/>
          <w:szCs w:val="28"/>
        </w:rPr>
        <w:t>маше</w:t>
      </w:r>
      <w:r w:rsidR="00083C54" w:rsidRPr="003B154F">
        <w:rPr>
          <w:rFonts w:ascii="Times New Roman" w:hAnsi="Times New Roman" w:cs="Times New Roman"/>
          <w:sz w:val="28"/>
          <w:szCs w:val="28"/>
        </w:rPr>
        <w:t>. </w:t>
      </w:r>
    </w:p>
    <w:p w14:paraId="2111808A" w14:textId="77777777" w:rsidR="00B40B1D" w:rsidRPr="00AC7B48" w:rsidRDefault="00B40B1D" w:rsidP="00AC7B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7CEA27" w14:textId="77777777" w:rsidR="004001E3" w:rsidRPr="003B154F" w:rsidRDefault="004001E3" w:rsidP="00400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Задачи:</w:t>
      </w:r>
    </w:p>
    <w:p w14:paraId="4E2FA09A" w14:textId="77777777" w:rsidR="002154F8" w:rsidRPr="003B154F" w:rsidRDefault="002154F8" w:rsidP="002154F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Знакомство с культурой родного края; с народностями, пр</w:t>
      </w:r>
      <w:r w:rsidR="00B3383F">
        <w:rPr>
          <w:rFonts w:ascii="Times New Roman" w:hAnsi="Times New Roman" w:cs="Times New Roman"/>
          <w:sz w:val="28"/>
          <w:szCs w:val="28"/>
        </w:rPr>
        <w:t>оживающими в РС(Я)</w:t>
      </w:r>
      <w:r w:rsidRPr="003B154F">
        <w:rPr>
          <w:rFonts w:ascii="Times New Roman" w:hAnsi="Times New Roman" w:cs="Times New Roman"/>
          <w:sz w:val="28"/>
          <w:szCs w:val="28"/>
        </w:rPr>
        <w:t>;</w:t>
      </w:r>
    </w:p>
    <w:p w14:paraId="143103E6" w14:textId="77777777" w:rsidR="004001E3" w:rsidRPr="003B154F" w:rsidRDefault="0076544E" w:rsidP="0076544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 w:rsidR="004001E3" w:rsidRPr="003B154F">
        <w:rPr>
          <w:rFonts w:ascii="Times New Roman" w:hAnsi="Times New Roman" w:cs="Times New Roman"/>
          <w:sz w:val="28"/>
          <w:szCs w:val="28"/>
        </w:rPr>
        <w:t>Учить создавать</w:t>
      </w:r>
      <w:r w:rsidR="00D2578D">
        <w:rPr>
          <w:rFonts w:ascii="Times New Roman" w:hAnsi="Times New Roman" w:cs="Times New Roman"/>
          <w:sz w:val="28"/>
          <w:szCs w:val="28"/>
        </w:rPr>
        <w:t xml:space="preserve"> изделия в технике папье-маше; о</w:t>
      </w:r>
      <w:r w:rsidR="004001E3" w:rsidRPr="003B154F">
        <w:rPr>
          <w:rFonts w:ascii="Times New Roman" w:hAnsi="Times New Roman" w:cs="Times New Roman"/>
          <w:sz w:val="28"/>
          <w:szCs w:val="28"/>
        </w:rPr>
        <w:t>бучать детей росписи изделий, используя цветовой контра</w:t>
      </w:r>
      <w:r w:rsidR="002154F8">
        <w:rPr>
          <w:rFonts w:ascii="Times New Roman" w:hAnsi="Times New Roman" w:cs="Times New Roman"/>
          <w:sz w:val="28"/>
          <w:szCs w:val="28"/>
        </w:rPr>
        <w:t>ст и гармонию цветовых оттенков;</w:t>
      </w:r>
    </w:p>
    <w:p w14:paraId="376F3AC3" w14:textId="77777777" w:rsidR="004001E3" w:rsidRPr="003B154F" w:rsidRDefault="0076544E" w:rsidP="0076544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 w:rsidR="004001E3" w:rsidRPr="003B154F">
        <w:rPr>
          <w:rFonts w:ascii="Times New Roman" w:hAnsi="Times New Roman" w:cs="Times New Roman"/>
          <w:sz w:val="28"/>
          <w:szCs w:val="28"/>
        </w:rPr>
        <w:t>Развивать скульптурные навыки детей, мелкую моторику рук и глазомер</w:t>
      </w:r>
      <w:r w:rsidR="00D2578D">
        <w:rPr>
          <w:rFonts w:ascii="Times New Roman" w:hAnsi="Times New Roman" w:cs="Times New Roman"/>
          <w:sz w:val="28"/>
          <w:szCs w:val="28"/>
        </w:rPr>
        <w:t>; р</w:t>
      </w:r>
      <w:r w:rsidR="004001E3" w:rsidRPr="003B154F">
        <w:rPr>
          <w:rFonts w:ascii="Times New Roman" w:hAnsi="Times New Roman" w:cs="Times New Roman"/>
          <w:sz w:val="28"/>
          <w:szCs w:val="28"/>
        </w:rPr>
        <w:t>азвивать воображение, творческую фантазию детей</w:t>
      </w:r>
      <w:r w:rsidR="002154F8">
        <w:rPr>
          <w:rFonts w:ascii="Times New Roman" w:hAnsi="Times New Roman" w:cs="Times New Roman"/>
          <w:sz w:val="28"/>
          <w:szCs w:val="28"/>
        </w:rPr>
        <w:t>;</w:t>
      </w:r>
    </w:p>
    <w:p w14:paraId="412E2B1F" w14:textId="77777777" w:rsidR="0076544E" w:rsidRPr="003B154F" w:rsidRDefault="0076544E" w:rsidP="002154F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 w:rsidR="004001E3" w:rsidRPr="003B154F">
        <w:rPr>
          <w:rFonts w:ascii="Times New Roman" w:hAnsi="Times New Roman" w:cs="Times New Roman"/>
          <w:sz w:val="28"/>
          <w:szCs w:val="28"/>
        </w:rPr>
        <w:t>Воспитывать трудолюбие, усидчивость, терпение, аккуратность, чувство взаимопомощи и товарищества.</w:t>
      </w:r>
    </w:p>
    <w:p w14:paraId="23392DC3" w14:textId="77777777" w:rsidR="0076544E" w:rsidRPr="003B154F" w:rsidRDefault="0076544E" w:rsidP="002154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b/>
          <w:sz w:val="28"/>
          <w:szCs w:val="28"/>
        </w:rPr>
        <w:t>Формы занятий по реализации проекта.</w:t>
      </w:r>
      <w:r w:rsidRPr="003B154F">
        <w:rPr>
          <w:rFonts w:ascii="Times New Roman" w:hAnsi="Times New Roman" w:cs="Times New Roman"/>
          <w:sz w:val="28"/>
          <w:szCs w:val="28"/>
        </w:rPr>
        <w:t xml:space="preserve"> Проект предполагает сочетание подгрупповых и индивидуальных форм организации на занятиях. </w:t>
      </w:r>
    </w:p>
    <w:p w14:paraId="639D6216" w14:textId="77777777" w:rsidR="0076544E" w:rsidRPr="003B154F" w:rsidRDefault="0076544E" w:rsidP="002154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b/>
          <w:sz w:val="28"/>
          <w:szCs w:val="28"/>
        </w:rPr>
        <w:t>Режим занятий.</w:t>
      </w:r>
      <w:r w:rsidRPr="003B154F">
        <w:rPr>
          <w:rFonts w:ascii="Times New Roman" w:hAnsi="Times New Roman" w:cs="Times New Roman"/>
          <w:sz w:val="28"/>
          <w:szCs w:val="28"/>
        </w:rPr>
        <w:t xml:space="preserve"> Занятия </w:t>
      </w:r>
      <w:r w:rsidR="002154F8">
        <w:rPr>
          <w:rFonts w:ascii="Times New Roman" w:hAnsi="Times New Roman" w:cs="Times New Roman"/>
          <w:sz w:val="28"/>
          <w:szCs w:val="28"/>
        </w:rPr>
        <w:t xml:space="preserve">проводятся 1 раз в неделю по </w:t>
      </w:r>
      <w:r w:rsidRPr="003B154F">
        <w:rPr>
          <w:rFonts w:ascii="Times New Roman" w:hAnsi="Times New Roman" w:cs="Times New Roman"/>
          <w:sz w:val="28"/>
          <w:szCs w:val="28"/>
        </w:rPr>
        <w:t>20</w:t>
      </w:r>
      <w:r w:rsidR="002154F8">
        <w:rPr>
          <w:rFonts w:ascii="Times New Roman" w:hAnsi="Times New Roman" w:cs="Times New Roman"/>
          <w:sz w:val="28"/>
          <w:szCs w:val="28"/>
        </w:rPr>
        <w:t>-25</w:t>
      </w:r>
      <w:r w:rsidRPr="003B154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27C8D470" w14:textId="77777777" w:rsidR="0076544E" w:rsidRPr="00263C39" w:rsidRDefault="002154F8" w:rsidP="002154F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14:paraId="5E8A9C7C" w14:textId="77777777" w:rsidR="00263C39" w:rsidRDefault="00263C39" w:rsidP="002154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-Дети проявят интерес к </w:t>
      </w:r>
      <w:r>
        <w:rPr>
          <w:rFonts w:ascii="Times New Roman" w:hAnsi="Times New Roman" w:cs="Times New Roman"/>
          <w:sz w:val="28"/>
          <w:szCs w:val="28"/>
        </w:rPr>
        <w:t>знакомству</w:t>
      </w:r>
      <w:r w:rsidR="00AC7B48">
        <w:rPr>
          <w:rFonts w:ascii="Times New Roman" w:hAnsi="Times New Roman" w:cs="Times New Roman"/>
          <w:sz w:val="28"/>
          <w:szCs w:val="28"/>
        </w:rPr>
        <w:t xml:space="preserve"> с культурой</w:t>
      </w:r>
      <w:r>
        <w:rPr>
          <w:rFonts w:ascii="Times New Roman" w:hAnsi="Times New Roman" w:cs="Times New Roman"/>
          <w:sz w:val="28"/>
          <w:szCs w:val="28"/>
        </w:rPr>
        <w:t xml:space="preserve"> родного края; к </w:t>
      </w:r>
      <w:r w:rsidRPr="003B154F">
        <w:rPr>
          <w:rFonts w:ascii="Times New Roman" w:hAnsi="Times New Roman" w:cs="Times New Roman"/>
          <w:sz w:val="28"/>
          <w:szCs w:val="28"/>
        </w:rPr>
        <w:t>наро</w:t>
      </w:r>
      <w:r>
        <w:rPr>
          <w:rFonts w:ascii="Times New Roman" w:hAnsi="Times New Roman" w:cs="Times New Roman"/>
          <w:sz w:val="28"/>
          <w:szCs w:val="28"/>
        </w:rPr>
        <w:t>дностям</w:t>
      </w:r>
      <w:r w:rsidRPr="003B154F">
        <w:rPr>
          <w:rFonts w:ascii="Times New Roman" w:hAnsi="Times New Roman" w:cs="Times New Roman"/>
          <w:sz w:val="28"/>
          <w:szCs w:val="28"/>
        </w:rPr>
        <w:t>, пр</w:t>
      </w:r>
      <w:r w:rsidR="00AC7B48">
        <w:rPr>
          <w:rFonts w:ascii="Times New Roman" w:hAnsi="Times New Roman" w:cs="Times New Roman"/>
          <w:sz w:val="28"/>
          <w:szCs w:val="28"/>
        </w:rPr>
        <w:t>оживающими в РС(Я)</w:t>
      </w:r>
      <w:r w:rsidRPr="003B154F">
        <w:rPr>
          <w:rFonts w:ascii="Times New Roman" w:hAnsi="Times New Roman" w:cs="Times New Roman"/>
          <w:sz w:val="28"/>
          <w:szCs w:val="28"/>
        </w:rPr>
        <w:t>;</w:t>
      </w:r>
    </w:p>
    <w:p w14:paraId="06A22C0C" w14:textId="77777777" w:rsidR="00C10067" w:rsidRPr="00263C39" w:rsidRDefault="00C10067" w:rsidP="00C100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-Дети </w:t>
      </w:r>
      <w:r w:rsidR="00D2578D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научатся работать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технике папье-маше;</w:t>
      </w:r>
    </w:p>
    <w:p w14:paraId="16808A86" w14:textId="77777777" w:rsidR="00263C39" w:rsidRPr="00263C39" w:rsidRDefault="00263C39" w:rsidP="00263C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>-Дети разучат простейшие элементы росписи;</w:t>
      </w:r>
    </w:p>
    <w:p w14:paraId="5C4EF911" w14:textId="77777777" w:rsidR="00263C39" w:rsidRDefault="00263C39" w:rsidP="00D257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>-Возрастет творческая активнос</w:t>
      </w:r>
      <w:r w:rsidR="00D2578D">
        <w:rPr>
          <w:rFonts w:ascii="Times New Roman" w:eastAsia="Times New Roman" w:hAnsi="Times New Roman" w:cs="Times New Roman"/>
          <w:color w:val="000000"/>
          <w:sz w:val="28"/>
          <w:szCs w:val="28"/>
        </w:rPr>
        <w:t>ть в разных видах деятельности</w:t>
      </w: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CB5D877" w14:textId="77777777" w:rsidR="00A7371F" w:rsidRPr="00263C39" w:rsidRDefault="00A7371F" w:rsidP="00D257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-Развитие тонкой моторики и графических умений;</w:t>
      </w:r>
    </w:p>
    <w:p w14:paraId="473E3E86" w14:textId="77777777" w:rsidR="00263C39" w:rsidRPr="002154F8" w:rsidRDefault="00263C39" w:rsidP="002154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C39">
        <w:rPr>
          <w:rFonts w:ascii="Times New Roman" w:eastAsia="Times New Roman" w:hAnsi="Times New Roman" w:cs="Times New Roman"/>
          <w:color w:val="000000"/>
          <w:sz w:val="28"/>
          <w:szCs w:val="28"/>
        </w:rPr>
        <w:t>-Расширение и акт</w:t>
      </w:r>
      <w:r w:rsidR="00C10067">
        <w:rPr>
          <w:rFonts w:ascii="Times New Roman" w:eastAsia="Times New Roman" w:hAnsi="Times New Roman" w:cs="Times New Roman"/>
          <w:color w:val="000000"/>
          <w:sz w:val="28"/>
          <w:szCs w:val="28"/>
        </w:rPr>
        <w:t>ивизация словарного запаса слов.</w:t>
      </w:r>
    </w:p>
    <w:p w14:paraId="39F166BC" w14:textId="77777777" w:rsidR="007D541B" w:rsidRPr="003B154F" w:rsidRDefault="002154F8" w:rsidP="003B154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проекта</w:t>
      </w:r>
    </w:p>
    <w:p w14:paraId="7CFEFBC8" w14:textId="77777777" w:rsidR="003B154F" w:rsidRDefault="003B154F" w:rsidP="003B1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Для мотивации детей к выполнению работы была рассказана история возникновения папье-маше, показаны куклы-матрешки в костюмах народов Крайнего Севера. </w:t>
      </w:r>
    </w:p>
    <w:p w14:paraId="5D0E1E6B" w14:textId="77777777" w:rsidR="003B154F" w:rsidRPr="00CC468E" w:rsidRDefault="003B154F" w:rsidP="003B154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C468E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14:paraId="01B1C4F8" w14:textId="77777777" w:rsidR="003B154F" w:rsidRPr="003B154F" w:rsidRDefault="003B154F" w:rsidP="003B1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Проект состоит из трех этапов:</w:t>
      </w:r>
    </w:p>
    <w:p w14:paraId="1BDE0642" w14:textId="77777777" w:rsid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 w:rsidRPr="00CC468E">
        <w:rPr>
          <w:rFonts w:ascii="Times New Roman" w:hAnsi="Times New Roman" w:cs="Times New Roman"/>
          <w:i/>
          <w:sz w:val="28"/>
          <w:szCs w:val="28"/>
        </w:rPr>
        <w:t>подготовительный эта</w:t>
      </w:r>
      <w:r w:rsidR="00B40B1D">
        <w:rPr>
          <w:rFonts w:ascii="Times New Roman" w:hAnsi="Times New Roman" w:cs="Times New Roman"/>
          <w:i/>
          <w:sz w:val="28"/>
          <w:szCs w:val="28"/>
        </w:rPr>
        <w:t>п</w:t>
      </w:r>
      <w:r w:rsidR="00CC468E" w:rsidRPr="00CC468E">
        <w:rPr>
          <w:rFonts w:ascii="Times New Roman" w:hAnsi="Times New Roman" w:cs="Times New Roman"/>
          <w:i/>
          <w:sz w:val="28"/>
          <w:szCs w:val="28"/>
        </w:rPr>
        <w:t>:</w:t>
      </w:r>
    </w:p>
    <w:p w14:paraId="2FA2D33E" w14:textId="77777777" w:rsidR="004F0077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Постановка цели, определение задач;</w:t>
      </w:r>
    </w:p>
    <w:p w14:paraId="148EC406" w14:textId="77777777" w:rsidR="004F0077" w:rsidRPr="004F0077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программно-методического обеспечения.</w:t>
      </w:r>
    </w:p>
    <w:p w14:paraId="4402CD22" w14:textId="77777777" w:rsidR="003B154F" w:rsidRPr="00CC468E" w:rsidRDefault="00CC468E" w:rsidP="003B154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468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- </w:t>
      </w:r>
      <w:r w:rsidR="00B40B1D">
        <w:rPr>
          <w:rFonts w:ascii="Times New Roman" w:hAnsi="Times New Roman" w:cs="Times New Roman"/>
          <w:i/>
          <w:sz w:val="28"/>
          <w:szCs w:val="28"/>
        </w:rPr>
        <w:t>основной этап</w:t>
      </w:r>
      <w:r w:rsidRPr="00CC468E">
        <w:rPr>
          <w:rFonts w:ascii="Times New Roman" w:hAnsi="Times New Roman" w:cs="Times New Roman"/>
          <w:i/>
          <w:sz w:val="28"/>
          <w:szCs w:val="28"/>
        </w:rPr>
        <w:t>:</w:t>
      </w:r>
    </w:p>
    <w:p w14:paraId="3A84589C" w14:textId="77777777" w:rsidR="004F0077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структуры воспитательно-образовательной деятельности;</w:t>
      </w:r>
    </w:p>
    <w:p w14:paraId="0248288D" w14:textId="77777777" w:rsidR="004F0077" w:rsidRPr="00B3383F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Составле</w:t>
      </w:r>
      <w:r w:rsidR="002D0403">
        <w:rPr>
          <w:rFonts w:ascii="Times New Roman" w:eastAsia="Times New Roman" w:hAnsi="Times New Roman" w:cs="Times New Roman"/>
          <w:color w:val="000000"/>
          <w:sz w:val="28"/>
          <w:szCs w:val="28"/>
        </w:rPr>
        <w:t>ние плана, разработка занятий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, создан</w:t>
      </w:r>
      <w:r w:rsidR="00B3383F">
        <w:rPr>
          <w:rFonts w:ascii="Times New Roman" w:eastAsia="Times New Roman" w:hAnsi="Times New Roman" w:cs="Times New Roman"/>
          <w:color w:val="000000"/>
          <w:sz w:val="28"/>
          <w:szCs w:val="28"/>
        </w:rPr>
        <w:t>ие развивающей среды по проекту;</w:t>
      </w:r>
    </w:p>
    <w:p w14:paraId="25484E77" w14:textId="77777777" w:rsidR="004F0077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условий, побуждающих детей к познавательной и творческой деятельности;</w:t>
      </w:r>
    </w:p>
    <w:p w14:paraId="61F6E946" w14:textId="77777777" w:rsidR="004F0077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плана и основных направлений проекта.</w:t>
      </w:r>
    </w:p>
    <w:p w14:paraId="585FFC31" w14:textId="77777777" w:rsidR="003B154F" w:rsidRPr="00CC468E" w:rsidRDefault="00CC468E" w:rsidP="003B154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468E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B40B1D">
        <w:rPr>
          <w:rFonts w:ascii="Times New Roman" w:hAnsi="Times New Roman" w:cs="Times New Roman"/>
          <w:i/>
          <w:sz w:val="28"/>
          <w:szCs w:val="28"/>
        </w:rPr>
        <w:t>заключительный этап</w:t>
      </w:r>
      <w:r w:rsidRPr="00CC468E">
        <w:rPr>
          <w:rFonts w:ascii="Times New Roman" w:hAnsi="Times New Roman" w:cs="Times New Roman"/>
          <w:i/>
          <w:sz w:val="28"/>
          <w:szCs w:val="28"/>
        </w:rPr>
        <w:t>:</w:t>
      </w:r>
    </w:p>
    <w:p w14:paraId="755AD4DD" w14:textId="77777777" w:rsidR="004F0077" w:rsidRPr="00940701" w:rsidRDefault="004F0077" w:rsidP="004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407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Выставка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 детей. Участие в конкурсах, олимпиаде.</w:t>
      </w:r>
    </w:p>
    <w:p w14:paraId="38A52629" w14:textId="77777777" w:rsidR="003B154F" w:rsidRP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Срок реализации проекта составляет 2 месяца.</w:t>
      </w:r>
    </w:p>
    <w:p w14:paraId="32B5C0BF" w14:textId="77777777" w:rsidR="003B154F" w:rsidRPr="00CC468E" w:rsidRDefault="003B154F" w:rsidP="003B1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468E">
        <w:rPr>
          <w:rFonts w:ascii="Times New Roman" w:hAnsi="Times New Roman" w:cs="Times New Roman"/>
          <w:b/>
          <w:i/>
          <w:sz w:val="28"/>
          <w:szCs w:val="28"/>
        </w:rPr>
        <w:t>Содержание проекта включает:</w:t>
      </w:r>
    </w:p>
    <w:p w14:paraId="01B02EAA" w14:textId="77777777" w:rsidR="003B154F" w:rsidRP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-знакомство с народами, проживающими на территории РС(Я);</w:t>
      </w:r>
    </w:p>
    <w:p w14:paraId="5EFAE9FA" w14:textId="77777777" w:rsidR="003B154F" w:rsidRP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знакомство с флорой и фауной РС(Я);</w:t>
      </w:r>
    </w:p>
    <w:p w14:paraId="5AEEFAD5" w14:textId="77777777" w:rsidR="003B154F" w:rsidRP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национальные игры северных народов;</w:t>
      </w:r>
    </w:p>
    <w:p w14:paraId="1D199426" w14:textId="77777777" w:rsidR="003B154F" w:rsidRP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игры, связанные с бытом северных народов;</w:t>
      </w:r>
    </w:p>
    <w:p w14:paraId="79553651" w14:textId="77777777" w:rsidR="003B154F" w:rsidRPr="003B154F" w:rsidRDefault="003B154F" w:rsidP="003B1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знакомство с материальной культурой северных народов РС(Я);</w:t>
      </w:r>
    </w:p>
    <w:p w14:paraId="5511AA53" w14:textId="77777777" w:rsidR="004001E3" w:rsidRPr="003B154F" w:rsidRDefault="003B154F" w:rsidP="00B777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з</w:t>
      </w:r>
      <w:r w:rsidR="00C83353">
        <w:rPr>
          <w:rFonts w:ascii="Times New Roman" w:hAnsi="Times New Roman" w:cs="Times New Roman"/>
          <w:sz w:val="28"/>
          <w:szCs w:val="28"/>
        </w:rPr>
        <w:t>накомство с техникой папье-маше:</w:t>
      </w:r>
    </w:p>
    <w:p w14:paraId="21C01762" w14:textId="77777777" w:rsidR="004001E3" w:rsidRPr="00CC468E" w:rsidRDefault="0072299F" w:rsidP="004001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468E">
        <w:rPr>
          <w:rFonts w:ascii="Times New Roman" w:hAnsi="Times New Roman" w:cs="Times New Roman"/>
          <w:bCs/>
          <w:i/>
          <w:sz w:val="28"/>
          <w:szCs w:val="28"/>
        </w:rPr>
        <w:t>Работа проводилась в 3</w:t>
      </w:r>
      <w:r w:rsidR="004001E3" w:rsidRPr="00CC468E">
        <w:rPr>
          <w:rFonts w:ascii="Times New Roman" w:hAnsi="Times New Roman" w:cs="Times New Roman"/>
          <w:bCs/>
          <w:i/>
          <w:sz w:val="28"/>
          <w:szCs w:val="28"/>
        </w:rPr>
        <w:t xml:space="preserve"> этапа</w:t>
      </w:r>
    </w:p>
    <w:p w14:paraId="614DCD49" w14:textId="77777777" w:rsidR="004001E3" w:rsidRPr="003B154F" w:rsidRDefault="004001E3" w:rsidP="00400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1 этап выполнение заготовки формы матрешки.</w:t>
      </w:r>
    </w:p>
    <w:p w14:paraId="00C95CB0" w14:textId="77777777" w:rsidR="004001E3" w:rsidRPr="003B154F" w:rsidRDefault="004001E3" w:rsidP="00400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2 этап закрашивание </w:t>
      </w:r>
      <w:r w:rsidR="00083C54" w:rsidRPr="003B154F">
        <w:rPr>
          <w:rFonts w:ascii="Times New Roman" w:hAnsi="Times New Roman" w:cs="Times New Roman"/>
          <w:sz w:val="28"/>
          <w:szCs w:val="28"/>
        </w:rPr>
        <w:t xml:space="preserve">грунтовкой </w:t>
      </w:r>
      <w:r w:rsidRPr="003B154F">
        <w:rPr>
          <w:rFonts w:ascii="Times New Roman" w:hAnsi="Times New Roman" w:cs="Times New Roman"/>
          <w:sz w:val="28"/>
          <w:szCs w:val="28"/>
        </w:rPr>
        <w:t>высушенную форму матрешки.</w:t>
      </w:r>
    </w:p>
    <w:p w14:paraId="47F58662" w14:textId="77777777" w:rsidR="00D630A2" w:rsidRDefault="00083C54" w:rsidP="00B777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3 этап раскрашивания</w:t>
      </w:r>
      <w:r w:rsidR="004001E3" w:rsidRPr="003B154F">
        <w:rPr>
          <w:rFonts w:ascii="Times New Roman" w:hAnsi="Times New Roman" w:cs="Times New Roman"/>
          <w:sz w:val="28"/>
          <w:szCs w:val="28"/>
        </w:rPr>
        <w:t xml:space="preserve"> статуэтки</w:t>
      </w:r>
      <w:r w:rsidRPr="003B154F">
        <w:rPr>
          <w:rFonts w:ascii="Times New Roman" w:hAnsi="Times New Roman" w:cs="Times New Roman"/>
          <w:sz w:val="28"/>
          <w:szCs w:val="28"/>
        </w:rPr>
        <w:t xml:space="preserve"> в народные костюмы народов, проживающих в РС(Я)</w:t>
      </w:r>
      <w:r w:rsidR="004001E3" w:rsidRPr="003B154F">
        <w:rPr>
          <w:rFonts w:ascii="Times New Roman" w:hAnsi="Times New Roman" w:cs="Times New Roman"/>
          <w:sz w:val="28"/>
          <w:szCs w:val="28"/>
        </w:rPr>
        <w:t>.</w:t>
      </w:r>
    </w:p>
    <w:p w14:paraId="31312B28" w14:textId="77777777" w:rsidR="00E42BDB" w:rsidRPr="00B777D1" w:rsidRDefault="004E2334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334">
        <w:rPr>
          <w:rFonts w:ascii="Times New Roman" w:hAnsi="Times New Roman" w:cs="Times New Roman"/>
          <w:sz w:val="28"/>
          <w:szCs w:val="28"/>
        </w:rPr>
        <w:t xml:space="preserve">Содержание организуемой работы в ходе проекта </w:t>
      </w:r>
      <w:r w:rsidR="00E42BDB">
        <w:rPr>
          <w:rFonts w:ascii="Times New Roman" w:hAnsi="Times New Roman" w:cs="Times New Roman"/>
          <w:sz w:val="28"/>
          <w:szCs w:val="28"/>
        </w:rPr>
        <w:t>предполагает: проведение бесед</w:t>
      </w:r>
      <w:r w:rsidRPr="004E2334">
        <w:rPr>
          <w:rFonts w:ascii="Times New Roman" w:hAnsi="Times New Roman" w:cs="Times New Roman"/>
          <w:sz w:val="28"/>
          <w:szCs w:val="28"/>
        </w:rPr>
        <w:t xml:space="preserve">, </w:t>
      </w:r>
      <w:r w:rsidR="00E42BDB">
        <w:rPr>
          <w:rFonts w:ascii="Times New Roman" w:hAnsi="Times New Roman" w:cs="Times New Roman"/>
          <w:sz w:val="28"/>
          <w:szCs w:val="28"/>
        </w:rPr>
        <w:t>национальных игр</w:t>
      </w:r>
      <w:r w:rsidR="00A7371F">
        <w:rPr>
          <w:rFonts w:ascii="Times New Roman" w:hAnsi="Times New Roman" w:cs="Times New Roman"/>
          <w:sz w:val="28"/>
          <w:szCs w:val="28"/>
        </w:rPr>
        <w:t xml:space="preserve"> народов РС(Я)</w:t>
      </w:r>
      <w:r w:rsidR="00E42BDB">
        <w:rPr>
          <w:rFonts w:ascii="Times New Roman" w:hAnsi="Times New Roman" w:cs="Times New Roman"/>
          <w:sz w:val="28"/>
          <w:szCs w:val="28"/>
        </w:rPr>
        <w:t>, игровых заданий</w:t>
      </w:r>
      <w:r w:rsidRPr="004E2334">
        <w:rPr>
          <w:rFonts w:ascii="Times New Roman" w:hAnsi="Times New Roman" w:cs="Times New Roman"/>
          <w:sz w:val="28"/>
          <w:szCs w:val="28"/>
        </w:rPr>
        <w:t xml:space="preserve">. В каждое занятие включаются упражнения на восстановление утраченной работоспособности, на включенность в </w:t>
      </w:r>
      <w:r w:rsidR="00E42BDB">
        <w:rPr>
          <w:rFonts w:ascii="Times New Roman" w:hAnsi="Times New Roman" w:cs="Times New Roman"/>
          <w:sz w:val="28"/>
          <w:szCs w:val="28"/>
        </w:rPr>
        <w:t>под</w:t>
      </w:r>
      <w:r w:rsidRPr="004E2334">
        <w:rPr>
          <w:rFonts w:ascii="Times New Roman" w:hAnsi="Times New Roman" w:cs="Times New Roman"/>
          <w:sz w:val="28"/>
          <w:szCs w:val="28"/>
        </w:rPr>
        <w:t>группу, на повышение уровня внимательности, на эмоциональную разрядку, на снижение усталости.</w:t>
      </w:r>
    </w:p>
    <w:p w14:paraId="46515C65" w14:textId="77777777" w:rsidR="004001E3" w:rsidRPr="00A34606" w:rsidRDefault="004001E3" w:rsidP="00A34606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4606">
        <w:rPr>
          <w:rFonts w:ascii="Times New Roman" w:hAnsi="Times New Roman"/>
          <w:i/>
          <w:sz w:val="28"/>
          <w:szCs w:val="28"/>
        </w:rPr>
        <w:t>Выбор материала</w:t>
      </w:r>
      <w:r w:rsidR="00A34606">
        <w:rPr>
          <w:rFonts w:ascii="Times New Roman" w:hAnsi="Times New Roman"/>
          <w:i/>
          <w:sz w:val="28"/>
          <w:szCs w:val="28"/>
        </w:rPr>
        <w:t xml:space="preserve">. </w:t>
      </w:r>
      <w:r w:rsidRPr="00F27C51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ред началом работы над изделием</w:t>
      </w:r>
      <w:r w:rsidRPr="00F27C51">
        <w:rPr>
          <w:rFonts w:ascii="Times New Roman" w:hAnsi="Times New Roman"/>
          <w:sz w:val="28"/>
          <w:szCs w:val="28"/>
        </w:rPr>
        <w:t xml:space="preserve"> необходимо определить</w:t>
      </w:r>
      <w:r>
        <w:rPr>
          <w:rFonts w:ascii="Times New Roman" w:hAnsi="Times New Roman"/>
          <w:sz w:val="28"/>
          <w:szCs w:val="28"/>
        </w:rPr>
        <w:t>,</w:t>
      </w:r>
      <w:r w:rsidRPr="00F27C51">
        <w:rPr>
          <w:rFonts w:ascii="Times New Roman" w:hAnsi="Times New Roman"/>
          <w:sz w:val="28"/>
          <w:szCs w:val="28"/>
        </w:rPr>
        <w:t xml:space="preserve"> из какого материала оно будет изготовлено.</w:t>
      </w:r>
      <w:r>
        <w:rPr>
          <w:rFonts w:ascii="Times New Roman" w:hAnsi="Times New Roman"/>
          <w:sz w:val="28"/>
          <w:szCs w:val="28"/>
        </w:rPr>
        <w:t xml:space="preserve"> Основным </w:t>
      </w:r>
      <w:r>
        <w:rPr>
          <w:rFonts w:ascii="Times New Roman" w:hAnsi="Times New Roman"/>
          <w:sz w:val="28"/>
          <w:szCs w:val="28"/>
        </w:rPr>
        <w:lastRenderedPageBreak/>
        <w:t>материалом для изготовления изделия является   бумага, так как она доступна и стоимость ее не велика, причем, можно использовать бумагу, которая вам уже не понадобится: это газеты, упаковочная бумага или использованная бумага для печати.</w:t>
      </w:r>
    </w:p>
    <w:p w14:paraId="3A5277BE" w14:textId="77777777" w:rsidR="004001E3" w:rsidRPr="00A34606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4606">
        <w:rPr>
          <w:rFonts w:ascii="Times New Roman" w:hAnsi="Times New Roman"/>
          <w:i/>
          <w:sz w:val="28"/>
          <w:szCs w:val="28"/>
        </w:rPr>
        <w:t>Инструменты и материалы:</w:t>
      </w:r>
    </w:p>
    <w:p w14:paraId="08C880D4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канцеля</w:t>
      </w:r>
      <w:r w:rsidR="002D0403">
        <w:rPr>
          <w:rFonts w:ascii="Times New Roman" w:hAnsi="Times New Roman"/>
          <w:sz w:val="28"/>
          <w:szCs w:val="28"/>
        </w:rPr>
        <w:t>рский нож, ножницы, пинцет, простые карандаши</w:t>
      </w:r>
      <w:r>
        <w:rPr>
          <w:rFonts w:ascii="Times New Roman" w:hAnsi="Times New Roman"/>
          <w:sz w:val="28"/>
          <w:szCs w:val="28"/>
        </w:rPr>
        <w:t xml:space="preserve">, кисти: для клея, росписи, для лака;  </w:t>
      </w:r>
    </w:p>
    <w:p w14:paraId="0F02FF77" w14:textId="77777777" w:rsidR="004001E3" w:rsidRPr="00F27C51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деревянные заготовки матрёшек (в качестве основы для папье-маше), бумага (газетная, оберточная, использованная бумага для печати), клей ПВА,  непроливайка с водой, </w:t>
      </w:r>
      <w:r w:rsidR="00CC468E">
        <w:rPr>
          <w:rFonts w:ascii="Times New Roman" w:hAnsi="Times New Roman"/>
          <w:sz w:val="28"/>
          <w:szCs w:val="28"/>
        </w:rPr>
        <w:t xml:space="preserve">материалы </w:t>
      </w:r>
      <w:r w:rsidR="00CC468E">
        <w:rPr>
          <w:rFonts w:ascii="Times New Roman" w:hAnsi="Times New Roman"/>
          <w:color w:val="000000"/>
          <w:sz w:val="28"/>
          <w:szCs w:val="28"/>
        </w:rPr>
        <w:t>для грунтовки готовых изделий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альбом,  </w:t>
      </w:r>
      <w:r w:rsidR="00CC468E">
        <w:rPr>
          <w:rFonts w:ascii="Times New Roman" w:hAnsi="Times New Roman"/>
          <w:sz w:val="28"/>
          <w:szCs w:val="28"/>
        </w:rPr>
        <w:t xml:space="preserve">акварель, </w:t>
      </w:r>
      <w:r>
        <w:rPr>
          <w:rFonts w:ascii="Times New Roman" w:hAnsi="Times New Roman"/>
          <w:sz w:val="28"/>
          <w:szCs w:val="28"/>
        </w:rPr>
        <w:t>гуашевые краски.</w:t>
      </w:r>
    </w:p>
    <w:p w14:paraId="010F1F6C" w14:textId="77777777" w:rsidR="004001E3" w:rsidRPr="00A34606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4606">
        <w:rPr>
          <w:rFonts w:ascii="Times New Roman" w:hAnsi="Times New Roman"/>
          <w:i/>
          <w:sz w:val="28"/>
          <w:szCs w:val="28"/>
        </w:rPr>
        <w:t>Описание техники. Требования  к выполнению изделий</w:t>
      </w:r>
      <w:r w:rsidR="00A34606">
        <w:rPr>
          <w:rFonts w:ascii="Times New Roman" w:hAnsi="Times New Roman"/>
          <w:i/>
          <w:sz w:val="28"/>
          <w:szCs w:val="28"/>
        </w:rPr>
        <w:t>.</w:t>
      </w:r>
    </w:p>
    <w:p w14:paraId="3C3525A3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17FD">
        <w:rPr>
          <w:rFonts w:ascii="Times New Roman" w:hAnsi="Times New Roman"/>
          <w:sz w:val="28"/>
          <w:szCs w:val="28"/>
        </w:rPr>
        <w:t xml:space="preserve">Папье-маше –простая техника изготовления объемных предметов с помощью бумаги и клея </w:t>
      </w:r>
      <w:r>
        <w:rPr>
          <w:rFonts w:ascii="Times New Roman" w:hAnsi="Times New Roman"/>
          <w:sz w:val="28"/>
          <w:szCs w:val="28"/>
        </w:rPr>
        <w:t>(</w:t>
      </w:r>
      <w:r w:rsidRPr="005417FD">
        <w:rPr>
          <w:rFonts w:ascii="Times New Roman" w:hAnsi="Times New Roman"/>
          <w:sz w:val="28"/>
          <w:szCs w:val="28"/>
        </w:rPr>
        <w:t>раньше использовали клейстер</w:t>
      </w:r>
      <w:r>
        <w:rPr>
          <w:rFonts w:ascii="Times New Roman" w:hAnsi="Times New Roman"/>
          <w:sz w:val="28"/>
          <w:szCs w:val="28"/>
        </w:rPr>
        <w:t>)</w:t>
      </w:r>
      <w:r w:rsidRPr="005417FD">
        <w:rPr>
          <w:rFonts w:ascii="Times New Roman" w:hAnsi="Times New Roman"/>
          <w:sz w:val="28"/>
          <w:szCs w:val="28"/>
        </w:rPr>
        <w:t xml:space="preserve">. </w:t>
      </w:r>
      <w:r w:rsidRPr="007512E9">
        <w:rPr>
          <w:rFonts w:ascii="Times New Roman" w:hAnsi="Times New Roman"/>
          <w:sz w:val="28"/>
          <w:szCs w:val="28"/>
        </w:rPr>
        <w:t xml:space="preserve">Папье-маше </w:t>
      </w:r>
      <w:r w:rsidRPr="006C1729">
        <w:rPr>
          <w:rFonts w:ascii="Times New Roman" w:hAnsi="Times New Roman"/>
          <w:sz w:val="28"/>
          <w:szCs w:val="28"/>
        </w:rPr>
        <w:t>в переводе с французского означает «жеваная бумага»</w:t>
      </w:r>
      <w:r>
        <w:rPr>
          <w:rFonts w:ascii="Times New Roman" w:hAnsi="Times New Roman"/>
          <w:sz w:val="28"/>
          <w:szCs w:val="28"/>
        </w:rPr>
        <w:t xml:space="preserve">.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7512E9">
        <w:rPr>
          <w:rFonts w:ascii="Times New Roman" w:hAnsi="Times New Roman"/>
          <w:sz w:val="28"/>
          <w:szCs w:val="28"/>
        </w:rPr>
        <w:t>Техника папье-маше</w:t>
      </w:r>
      <w:r>
        <w:rPr>
          <w:rFonts w:ascii="Times New Roman" w:hAnsi="Times New Roman"/>
          <w:sz w:val="28"/>
          <w:szCs w:val="28"/>
        </w:rPr>
        <w:t xml:space="preserve"> совершенно не сложная</w:t>
      </w:r>
      <w:r w:rsidRPr="007512E9">
        <w:rPr>
          <w:rFonts w:ascii="Times New Roman" w:hAnsi="Times New Roman"/>
          <w:sz w:val="28"/>
          <w:szCs w:val="28"/>
        </w:rPr>
        <w:t>, но требует аккура</w:t>
      </w:r>
      <w:r>
        <w:rPr>
          <w:rFonts w:ascii="Times New Roman" w:hAnsi="Times New Roman"/>
          <w:sz w:val="28"/>
          <w:szCs w:val="28"/>
        </w:rPr>
        <w:t xml:space="preserve">тности и терпения. </w:t>
      </w:r>
      <w:r w:rsidR="002D0403" w:rsidRPr="005A5926">
        <w:rPr>
          <w:rFonts w:ascii="Times New Roman" w:hAnsi="Times New Roman"/>
          <w:sz w:val="28"/>
          <w:szCs w:val="28"/>
        </w:rPr>
        <w:t>При подготовке</w:t>
      </w:r>
      <w:r w:rsidRPr="007512E9">
        <w:rPr>
          <w:rFonts w:ascii="Times New Roman" w:hAnsi="Times New Roman"/>
          <w:sz w:val="28"/>
          <w:szCs w:val="28"/>
        </w:rPr>
        <w:t xml:space="preserve"> бума</w:t>
      </w:r>
      <w:r>
        <w:rPr>
          <w:rFonts w:ascii="Times New Roman" w:hAnsi="Times New Roman"/>
          <w:sz w:val="28"/>
          <w:szCs w:val="28"/>
        </w:rPr>
        <w:t>ги надо знать некоторые нюансы. Б</w:t>
      </w:r>
      <w:r w:rsidRPr="007512E9">
        <w:rPr>
          <w:rFonts w:ascii="Times New Roman" w:hAnsi="Times New Roman"/>
          <w:sz w:val="28"/>
          <w:szCs w:val="28"/>
        </w:rPr>
        <w:t xml:space="preserve">умагу надо нарвать небольшими кусочками, отдельно газетную и оберточную. Бумага для первого слоя должна хорошо промокнуть в воде, потом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7512E9">
        <w:rPr>
          <w:rFonts w:ascii="Times New Roman" w:hAnsi="Times New Roman"/>
          <w:sz w:val="28"/>
          <w:szCs w:val="28"/>
        </w:rPr>
        <w:t>накладыва</w:t>
      </w:r>
      <w:r>
        <w:rPr>
          <w:rFonts w:ascii="Times New Roman" w:hAnsi="Times New Roman"/>
          <w:sz w:val="28"/>
          <w:szCs w:val="28"/>
        </w:rPr>
        <w:t>ют по всей</w:t>
      </w:r>
      <w:r w:rsidRPr="007512E9">
        <w:rPr>
          <w:rFonts w:ascii="Times New Roman" w:hAnsi="Times New Roman"/>
          <w:sz w:val="28"/>
          <w:szCs w:val="28"/>
        </w:rPr>
        <w:t xml:space="preserve"> внешней поверхности</w:t>
      </w:r>
      <w:r>
        <w:rPr>
          <w:rFonts w:ascii="Times New Roman" w:hAnsi="Times New Roman"/>
          <w:sz w:val="28"/>
          <w:szCs w:val="28"/>
        </w:rPr>
        <w:t xml:space="preserve"> деревянной заготовки</w:t>
      </w:r>
      <w:r w:rsidRPr="007512E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бумажки  нужно  накладывать </w:t>
      </w:r>
      <w:r w:rsidRPr="007512E9">
        <w:rPr>
          <w:rFonts w:ascii="Times New Roman" w:hAnsi="Times New Roman"/>
          <w:sz w:val="28"/>
          <w:szCs w:val="28"/>
        </w:rPr>
        <w:t xml:space="preserve">близко друг к другу, </w:t>
      </w:r>
      <w:r>
        <w:rPr>
          <w:rFonts w:ascii="Times New Roman" w:hAnsi="Times New Roman"/>
          <w:sz w:val="28"/>
          <w:szCs w:val="28"/>
        </w:rPr>
        <w:t xml:space="preserve">не дожидаясь высыхания.  </w:t>
      </w:r>
    </w:p>
    <w:p w14:paraId="5DF1A8EB" w14:textId="77777777" w:rsidR="002D0403" w:rsidRPr="007512E9" w:rsidRDefault="004001E3" w:rsidP="00A346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наклеивании второго и последующих слоёв </w:t>
      </w:r>
      <w:r w:rsidRPr="007512E9">
        <w:rPr>
          <w:rFonts w:ascii="Times New Roman" w:hAnsi="Times New Roman"/>
          <w:sz w:val="28"/>
          <w:szCs w:val="28"/>
        </w:rPr>
        <w:t xml:space="preserve"> нужно использовать сухие клочки бумаги, приклеива</w:t>
      </w:r>
      <w:r>
        <w:rPr>
          <w:rFonts w:ascii="Times New Roman" w:hAnsi="Times New Roman"/>
          <w:sz w:val="28"/>
          <w:szCs w:val="28"/>
        </w:rPr>
        <w:t>ть</w:t>
      </w:r>
      <w:r w:rsidRPr="007512E9">
        <w:rPr>
          <w:rFonts w:ascii="Times New Roman" w:hAnsi="Times New Roman"/>
          <w:sz w:val="28"/>
          <w:szCs w:val="28"/>
        </w:rPr>
        <w:t xml:space="preserve"> их клеем ПВА. </w:t>
      </w:r>
      <w:r>
        <w:rPr>
          <w:rFonts w:ascii="Times New Roman" w:hAnsi="Times New Roman"/>
          <w:sz w:val="28"/>
          <w:szCs w:val="28"/>
        </w:rPr>
        <w:t>Необходимо с</w:t>
      </w:r>
      <w:r w:rsidRPr="007512E9">
        <w:rPr>
          <w:rFonts w:ascii="Times New Roman" w:hAnsi="Times New Roman"/>
          <w:sz w:val="28"/>
          <w:szCs w:val="28"/>
        </w:rPr>
        <w:t>леди</w:t>
      </w:r>
      <w:r>
        <w:rPr>
          <w:rFonts w:ascii="Times New Roman" w:hAnsi="Times New Roman"/>
          <w:sz w:val="28"/>
          <w:szCs w:val="28"/>
        </w:rPr>
        <w:t>ть,</w:t>
      </w:r>
      <w:r w:rsidRPr="007512E9">
        <w:rPr>
          <w:rFonts w:ascii="Times New Roman" w:hAnsi="Times New Roman"/>
          <w:sz w:val="28"/>
          <w:szCs w:val="28"/>
        </w:rPr>
        <w:t xml:space="preserve"> чтоб</w:t>
      </w:r>
      <w:r>
        <w:rPr>
          <w:rFonts w:ascii="Times New Roman" w:hAnsi="Times New Roman"/>
          <w:sz w:val="28"/>
          <w:szCs w:val="28"/>
        </w:rPr>
        <w:t>ы</w:t>
      </w:r>
      <w:r w:rsidRPr="007512E9">
        <w:rPr>
          <w:rFonts w:ascii="Times New Roman" w:hAnsi="Times New Roman"/>
          <w:sz w:val="28"/>
          <w:szCs w:val="28"/>
        </w:rPr>
        <w:t xml:space="preserve"> на деревянную заготовку не попал клей, так как потом в этом месте трудно будет снимать форму. </w:t>
      </w:r>
      <w:r>
        <w:rPr>
          <w:rFonts w:ascii="Times New Roman" w:hAnsi="Times New Roman"/>
          <w:sz w:val="28"/>
          <w:szCs w:val="28"/>
        </w:rPr>
        <w:t xml:space="preserve">Для отделения одного слоя от другого нужно использовать  </w:t>
      </w:r>
      <w:r w:rsidRPr="007512E9">
        <w:rPr>
          <w:rFonts w:ascii="Times New Roman" w:hAnsi="Times New Roman"/>
          <w:sz w:val="28"/>
          <w:szCs w:val="28"/>
        </w:rPr>
        <w:t xml:space="preserve"> другую бумагу</w:t>
      </w:r>
      <w:r>
        <w:rPr>
          <w:rFonts w:ascii="Times New Roman" w:hAnsi="Times New Roman"/>
          <w:sz w:val="28"/>
          <w:szCs w:val="28"/>
        </w:rPr>
        <w:t xml:space="preserve"> (например, упаковочную)</w:t>
      </w:r>
      <w:r w:rsidRPr="007512E9">
        <w:rPr>
          <w:rFonts w:ascii="Times New Roman" w:hAnsi="Times New Roman"/>
          <w:sz w:val="28"/>
          <w:szCs w:val="28"/>
        </w:rPr>
        <w:t>, чтобы легче было от</w:t>
      </w:r>
      <w:r>
        <w:rPr>
          <w:rFonts w:ascii="Times New Roman" w:hAnsi="Times New Roman"/>
          <w:sz w:val="28"/>
          <w:szCs w:val="28"/>
        </w:rPr>
        <w:t>следит</w:t>
      </w:r>
      <w:r w:rsidRPr="007512E9">
        <w:rPr>
          <w:rFonts w:ascii="Times New Roman" w:hAnsi="Times New Roman"/>
          <w:sz w:val="28"/>
          <w:szCs w:val="28"/>
        </w:rPr>
        <w:t xml:space="preserve">ь </w:t>
      </w:r>
      <w:r>
        <w:rPr>
          <w:rFonts w:ascii="Times New Roman" w:hAnsi="Times New Roman"/>
          <w:sz w:val="28"/>
          <w:szCs w:val="28"/>
        </w:rPr>
        <w:t xml:space="preserve">количество </w:t>
      </w:r>
      <w:r w:rsidRPr="007512E9">
        <w:rPr>
          <w:rFonts w:ascii="Times New Roman" w:hAnsi="Times New Roman"/>
          <w:sz w:val="28"/>
          <w:szCs w:val="28"/>
        </w:rPr>
        <w:t>сло</w:t>
      </w:r>
      <w:r>
        <w:rPr>
          <w:rFonts w:ascii="Times New Roman" w:hAnsi="Times New Roman"/>
          <w:sz w:val="28"/>
          <w:szCs w:val="28"/>
        </w:rPr>
        <w:t>ёв</w:t>
      </w:r>
      <w:r w:rsidRPr="007512E9">
        <w:rPr>
          <w:rFonts w:ascii="Times New Roman" w:hAnsi="Times New Roman"/>
          <w:sz w:val="28"/>
          <w:szCs w:val="28"/>
        </w:rPr>
        <w:t>. Все слои надо тщательно разгла</w:t>
      </w:r>
      <w:r>
        <w:rPr>
          <w:rFonts w:ascii="Times New Roman" w:hAnsi="Times New Roman"/>
          <w:sz w:val="28"/>
          <w:szCs w:val="28"/>
        </w:rPr>
        <w:t>живать, чтобы не было неровностей.Б</w:t>
      </w:r>
      <w:r w:rsidRPr="007512E9">
        <w:rPr>
          <w:rFonts w:ascii="Times New Roman" w:hAnsi="Times New Roman"/>
          <w:sz w:val="28"/>
          <w:szCs w:val="28"/>
        </w:rPr>
        <w:t>умага должна хорошо приклеиться по форме матрешки. Чтобы матрешка была прочной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512E9">
        <w:rPr>
          <w:rFonts w:ascii="Times New Roman" w:hAnsi="Times New Roman"/>
          <w:sz w:val="28"/>
          <w:szCs w:val="28"/>
        </w:rPr>
        <w:t xml:space="preserve"> надо сделать </w:t>
      </w:r>
      <w:r>
        <w:rPr>
          <w:rFonts w:ascii="Times New Roman" w:hAnsi="Times New Roman"/>
          <w:sz w:val="28"/>
          <w:szCs w:val="28"/>
        </w:rPr>
        <w:t xml:space="preserve">не менее </w:t>
      </w:r>
      <w:r w:rsidRPr="007512E9">
        <w:rPr>
          <w:rFonts w:ascii="Times New Roman" w:hAnsi="Times New Roman"/>
          <w:sz w:val="28"/>
          <w:szCs w:val="28"/>
        </w:rPr>
        <w:t xml:space="preserve">5-7 слоев. </w:t>
      </w:r>
      <w:r>
        <w:rPr>
          <w:rFonts w:ascii="Times New Roman" w:hAnsi="Times New Roman"/>
          <w:sz w:val="28"/>
          <w:szCs w:val="28"/>
        </w:rPr>
        <w:tab/>
      </w:r>
      <w:r w:rsidRPr="007512E9">
        <w:rPr>
          <w:rFonts w:ascii="Times New Roman" w:hAnsi="Times New Roman"/>
          <w:sz w:val="28"/>
          <w:szCs w:val="28"/>
        </w:rPr>
        <w:t xml:space="preserve">Последний слой лучше выкладывать белой бумагой, чтобы меньше </w:t>
      </w:r>
      <w:r w:rsidRPr="007512E9">
        <w:rPr>
          <w:rFonts w:ascii="Times New Roman" w:hAnsi="Times New Roman"/>
          <w:sz w:val="28"/>
          <w:szCs w:val="28"/>
        </w:rPr>
        <w:lastRenderedPageBreak/>
        <w:t>использовать белила при грунтовке матрешки. Самый сложный этап</w:t>
      </w:r>
      <w:r>
        <w:rPr>
          <w:rFonts w:ascii="Times New Roman" w:hAnsi="Times New Roman"/>
          <w:sz w:val="28"/>
          <w:szCs w:val="28"/>
        </w:rPr>
        <w:t xml:space="preserve"> -</w:t>
      </w:r>
      <w:r w:rsidRPr="007512E9">
        <w:rPr>
          <w:rFonts w:ascii="Times New Roman" w:hAnsi="Times New Roman"/>
          <w:sz w:val="28"/>
          <w:szCs w:val="28"/>
        </w:rPr>
        <w:t xml:space="preserve"> извлечение бумажной </w:t>
      </w:r>
      <w:r>
        <w:rPr>
          <w:rFonts w:ascii="Times New Roman" w:hAnsi="Times New Roman"/>
          <w:sz w:val="28"/>
          <w:szCs w:val="28"/>
        </w:rPr>
        <w:t>матрешки из деревянной заготовки</w:t>
      </w:r>
      <w:r w:rsidRPr="007512E9">
        <w:rPr>
          <w:rFonts w:ascii="Times New Roman" w:hAnsi="Times New Roman"/>
          <w:sz w:val="28"/>
          <w:szCs w:val="28"/>
        </w:rPr>
        <w:t>, без надрезов здесь не</w:t>
      </w:r>
      <w:r>
        <w:rPr>
          <w:rFonts w:ascii="Times New Roman" w:hAnsi="Times New Roman"/>
          <w:sz w:val="28"/>
          <w:szCs w:val="28"/>
        </w:rPr>
        <w:t xml:space="preserve"> обойтись;</w:t>
      </w:r>
      <w:r w:rsidRPr="007512E9">
        <w:rPr>
          <w:rFonts w:ascii="Times New Roman" w:hAnsi="Times New Roman"/>
          <w:sz w:val="28"/>
          <w:szCs w:val="28"/>
        </w:rPr>
        <w:t xml:space="preserve"> после извлечения необходимо подклеить матрешку в местах  надрез</w:t>
      </w:r>
      <w:r>
        <w:rPr>
          <w:rFonts w:ascii="Times New Roman" w:hAnsi="Times New Roman"/>
          <w:sz w:val="28"/>
          <w:szCs w:val="28"/>
        </w:rPr>
        <w:t>ов</w:t>
      </w:r>
      <w:r w:rsidRPr="007512E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 последнее </w:t>
      </w:r>
      <w:r w:rsidRPr="007512E9">
        <w:rPr>
          <w:rFonts w:ascii="Times New Roman" w:hAnsi="Times New Roman"/>
          <w:sz w:val="28"/>
          <w:szCs w:val="28"/>
        </w:rPr>
        <w:t>-  это грунтовка, сушка и роспись.</w:t>
      </w:r>
    </w:p>
    <w:p w14:paraId="1AEA2859" w14:textId="77777777" w:rsidR="004001E3" w:rsidRPr="00A34606" w:rsidRDefault="004001E3" w:rsidP="00A34606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34606">
        <w:rPr>
          <w:rFonts w:ascii="Times New Roman" w:hAnsi="Times New Roman"/>
          <w:i/>
          <w:sz w:val="28"/>
          <w:szCs w:val="28"/>
        </w:rPr>
        <w:t>Технология изготовления изделия</w:t>
      </w:r>
      <w:r w:rsidR="00A34606"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Прежде чем начинать работу, необходимо разработать технологическую карту  изготовления изделия.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3934"/>
      </w:tblGrid>
      <w:tr w:rsidR="004001E3" w14:paraId="56418E52" w14:textId="77777777" w:rsidTr="000F7419">
        <w:trPr>
          <w:trHeight w:val="388"/>
        </w:trPr>
        <w:tc>
          <w:tcPr>
            <w:tcW w:w="817" w:type="dxa"/>
          </w:tcPr>
          <w:p w14:paraId="241AA42B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№п/п</w:t>
            </w:r>
          </w:p>
        </w:tc>
        <w:tc>
          <w:tcPr>
            <w:tcW w:w="4820" w:type="dxa"/>
          </w:tcPr>
          <w:p w14:paraId="2D18C430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Наименование операции</w:t>
            </w:r>
          </w:p>
        </w:tc>
        <w:tc>
          <w:tcPr>
            <w:tcW w:w="3934" w:type="dxa"/>
          </w:tcPr>
          <w:p w14:paraId="2A2B329E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Оборудование, инструменты</w:t>
            </w:r>
          </w:p>
        </w:tc>
      </w:tr>
      <w:tr w:rsidR="004001E3" w14:paraId="1D2A1F3A" w14:textId="77777777" w:rsidTr="000F7419">
        <w:tc>
          <w:tcPr>
            <w:tcW w:w="817" w:type="dxa"/>
          </w:tcPr>
          <w:p w14:paraId="2BFDBF19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1.</w:t>
            </w:r>
          </w:p>
        </w:tc>
        <w:tc>
          <w:tcPr>
            <w:tcW w:w="4820" w:type="dxa"/>
          </w:tcPr>
          <w:p w14:paraId="4098FDB8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Рисование эскиза матрешек</w:t>
            </w:r>
          </w:p>
          <w:p w14:paraId="484A5B4D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  <w:p w14:paraId="679D828B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20A60C14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Карандаш, альбом, краски гуашь, кисти, непроливайка</w:t>
            </w:r>
          </w:p>
        </w:tc>
      </w:tr>
      <w:tr w:rsidR="004001E3" w14:paraId="0AC04AFD" w14:textId="77777777" w:rsidTr="000F7419">
        <w:trPr>
          <w:trHeight w:val="415"/>
        </w:trPr>
        <w:tc>
          <w:tcPr>
            <w:tcW w:w="817" w:type="dxa"/>
          </w:tcPr>
          <w:p w14:paraId="73FCC43E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2.</w:t>
            </w:r>
          </w:p>
        </w:tc>
        <w:tc>
          <w:tcPr>
            <w:tcW w:w="4820" w:type="dxa"/>
          </w:tcPr>
          <w:p w14:paraId="43016600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Изготовление матрешек в технике папье-маше</w:t>
            </w:r>
          </w:p>
          <w:p w14:paraId="27B2E1FF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1494BEDE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Бумага, клей ПВА</w:t>
            </w:r>
          </w:p>
          <w:p w14:paraId="296B0C36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4001E3" w14:paraId="0F9CF669" w14:textId="77777777" w:rsidTr="000F7419">
        <w:tc>
          <w:tcPr>
            <w:tcW w:w="817" w:type="dxa"/>
          </w:tcPr>
          <w:p w14:paraId="0E097772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 3.</w:t>
            </w:r>
          </w:p>
        </w:tc>
        <w:tc>
          <w:tcPr>
            <w:tcW w:w="4820" w:type="dxa"/>
          </w:tcPr>
          <w:p w14:paraId="1C381859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Сушка изделия</w:t>
            </w:r>
          </w:p>
          <w:p w14:paraId="2F0AD032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4CE1DB0A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Сушить можно в летнее время на солнышке, а зимой - на батарее</w:t>
            </w:r>
          </w:p>
        </w:tc>
      </w:tr>
      <w:tr w:rsidR="004001E3" w14:paraId="4EF8A8CA" w14:textId="77777777" w:rsidTr="000F7419">
        <w:trPr>
          <w:trHeight w:val="861"/>
        </w:trPr>
        <w:tc>
          <w:tcPr>
            <w:tcW w:w="817" w:type="dxa"/>
          </w:tcPr>
          <w:p w14:paraId="13A5E394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4.</w:t>
            </w:r>
          </w:p>
        </w:tc>
        <w:tc>
          <w:tcPr>
            <w:tcW w:w="4820" w:type="dxa"/>
          </w:tcPr>
          <w:p w14:paraId="5E18588A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Извлечение </w:t>
            </w:r>
          </w:p>
          <w:p w14:paraId="670993AD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7573431D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Острый предмет, ножницы, канцелярский нож</w:t>
            </w:r>
          </w:p>
          <w:p w14:paraId="61E2A59F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4001E3" w14:paraId="649A93A7" w14:textId="77777777" w:rsidTr="000F7419">
        <w:tc>
          <w:tcPr>
            <w:tcW w:w="817" w:type="dxa"/>
          </w:tcPr>
          <w:p w14:paraId="34703A08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5.</w:t>
            </w:r>
          </w:p>
        </w:tc>
        <w:tc>
          <w:tcPr>
            <w:tcW w:w="4820" w:type="dxa"/>
          </w:tcPr>
          <w:p w14:paraId="506F06EB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Корректировка после извлечения </w:t>
            </w:r>
          </w:p>
          <w:p w14:paraId="4E69402F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  <w:p w14:paraId="36D02A9C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6AFF6CD9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Бумага, клей ПВА</w:t>
            </w:r>
          </w:p>
          <w:p w14:paraId="63FFBA4A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4001E3" w14:paraId="356BE721" w14:textId="77777777" w:rsidTr="000F7419">
        <w:tc>
          <w:tcPr>
            <w:tcW w:w="817" w:type="dxa"/>
          </w:tcPr>
          <w:p w14:paraId="191F67A7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6.</w:t>
            </w:r>
          </w:p>
        </w:tc>
        <w:tc>
          <w:tcPr>
            <w:tcW w:w="4820" w:type="dxa"/>
          </w:tcPr>
          <w:p w14:paraId="64D8406A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Грунтовка </w:t>
            </w:r>
          </w:p>
          <w:p w14:paraId="572C1F0A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52AF9820" w14:textId="77777777" w:rsidR="004001E3" w:rsidRPr="000F7419" w:rsidRDefault="00E42BDB" w:rsidP="00E42BD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Шпаклевка</w:t>
            </w:r>
          </w:p>
        </w:tc>
      </w:tr>
      <w:tr w:rsidR="004001E3" w14:paraId="6F942CCA" w14:textId="77777777" w:rsidTr="000F7419">
        <w:tc>
          <w:tcPr>
            <w:tcW w:w="817" w:type="dxa"/>
          </w:tcPr>
          <w:p w14:paraId="078EBF39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7.</w:t>
            </w:r>
          </w:p>
        </w:tc>
        <w:tc>
          <w:tcPr>
            <w:tcW w:w="4820" w:type="dxa"/>
          </w:tcPr>
          <w:p w14:paraId="0A4AA635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Нанесение рисунка  карандашом на готовые матрешки. Роспись матрешек (работа по эскизу)</w:t>
            </w:r>
          </w:p>
          <w:p w14:paraId="6CD6F114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14:paraId="0CEB8474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Гуашь, кисти, палитра, непроливайка </w:t>
            </w:r>
          </w:p>
          <w:p w14:paraId="4245171B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4001E3" w14:paraId="023B06C5" w14:textId="77777777" w:rsidTr="000F7419">
        <w:tc>
          <w:tcPr>
            <w:tcW w:w="817" w:type="dxa"/>
          </w:tcPr>
          <w:p w14:paraId="22873440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  8.</w:t>
            </w:r>
          </w:p>
        </w:tc>
        <w:tc>
          <w:tcPr>
            <w:tcW w:w="4820" w:type="dxa"/>
          </w:tcPr>
          <w:p w14:paraId="37EC4043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Сушка готового изделия</w:t>
            </w:r>
          </w:p>
        </w:tc>
        <w:tc>
          <w:tcPr>
            <w:tcW w:w="3934" w:type="dxa"/>
          </w:tcPr>
          <w:p w14:paraId="7D6A08FA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На рабочем столе</w:t>
            </w:r>
          </w:p>
          <w:p w14:paraId="67E75953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  <w:p w14:paraId="315AC4C2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4001E3" w14:paraId="366DDF4C" w14:textId="77777777" w:rsidTr="000F7419">
        <w:tc>
          <w:tcPr>
            <w:tcW w:w="817" w:type="dxa"/>
          </w:tcPr>
          <w:p w14:paraId="2D7F6133" w14:textId="77777777" w:rsidR="004001E3" w:rsidRPr="000F7419" w:rsidRDefault="004001E3" w:rsidP="000F74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 xml:space="preserve">  9.</w:t>
            </w:r>
          </w:p>
        </w:tc>
        <w:tc>
          <w:tcPr>
            <w:tcW w:w="4820" w:type="dxa"/>
          </w:tcPr>
          <w:p w14:paraId="0AC0ACC3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Покрытие изделия лаком</w:t>
            </w:r>
            <w:r w:rsidR="00B777D1">
              <w:rPr>
                <w:rFonts w:ascii="Times New Roman" w:hAnsi="Times New Roman"/>
              </w:rPr>
              <w:t xml:space="preserve"> (по желанию)</w:t>
            </w:r>
          </w:p>
        </w:tc>
        <w:tc>
          <w:tcPr>
            <w:tcW w:w="3934" w:type="dxa"/>
          </w:tcPr>
          <w:p w14:paraId="1CB0670B" w14:textId="77777777" w:rsidR="004001E3" w:rsidRPr="000F7419" w:rsidRDefault="004001E3" w:rsidP="000F74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Лак по дереву, ёмкость для лака, кисть для лака</w:t>
            </w:r>
          </w:p>
        </w:tc>
      </w:tr>
    </w:tbl>
    <w:p w14:paraId="301C3955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D039BC" w14:textId="77777777" w:rsidR="004001E3" w:rsidRPr="00A34606" w:rsidRDefault="00A34606" w:rsidP="004001E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Техника безопасности труда:</w:t>
      </w:r>
    </w:p>
    <w:p w14:paraId="6043C28D" w14:textId="77777777" w:rsidR="004001E3" w:rsidRPr="00415BED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B550CF">
        <w:rPr>
          <w:rFonts w:ascii="Times New Roman" w:hAnsi="Times New Roman"/>
          <w:sz w:val="28"/>
          <w:szCs w:val="28"/>
        </w:rPr>
        <w:t>при работе с клеем используй кисточку, бери то количество клея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550CF">
        <w:rPr>
          <w:rFonts w:ascii="Times New Roman" w:hAnsi="Times New Roman"/>
          <w:sz w:val="28"/>
          <w:szCs w:val="28"/>
        </w:rPr>
        <w:t>которое требуется для выполнения работы  на данном этапе</w:t>
      </w:r>
      <w:r w:rsidR="00A34606">
        <w:rPr>
          <w:rFonts w:ascii="Times New Roman" w:hAnsi="Times New Roman"/>
          <w:sz w:val="28"/>
          <w:szCs w:val="28"/>
        </w:rPr>
        <w:t>;</w:t>
      </w:r>
    </w:p>
    <w:p w14:paraId="228B9296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излишки клея убирай  мягкой тряпочкой  или  салфеткой</w:t>
      </w:r>
      <w:r w:rsidR="00A34606">
        <w:rPr>
          <w:rFonts w:ascii="Times New Roman" w:hAnsi="Times New Roman"/>
          <w:sz w:val="28"/>
          <w:szCs w:val="28"/>
        </w:rPr>
        <w:t>;</w:t>
      </w:r>
    </w:p>
    <w:p w14:paraId="5F834587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кисти и руки после работы хорошо вымой с мылом</w:t>
      </w:r>
      <w:r w:rsidR="00A34606">
        <w:rPr>
          <w:rFonts w:ascii="Times New Roman" w:hAnsi="Times New Roman"/>
          <w:sz w:val="28"/>
          <w:szCs w:val="28"/>
        </w:rPr>
        <w:t>;</w:t>
      </w:r>
    </w:p>
    <w:p w14:paraId="4A0F3F5B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обращайся с ножницами и канцелярским ножом осторожно, аккуратно, чтобы не пораниться</w:t>
      </w:r>
      <w:r w:rsidR="00A34606">
        <w:rPr>
          <w:rFonts w:ascii="Times New Roman" w:hAnsi="Times New Roman"/>
          <w:sz w:val="28"/>
          <w:szCs w:val="28"/>
        </w:rPr>
        <w:t>;</w:t>
      </w:r>
    </w:p>
    <w:p w14:paraId="45FE74CD" w14:textId="77777777" w:rsidR="004001E3" w:rsidRDefault="004001E3" w:rsidP="004001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нельзя пользоваться неисправными ножницами и канцелярским ножом</w:t>
      </w:r>
      <w:r w:rsidR="00A34606">
        <w:rPr>
          <w:rFonts w:ascii="Times New Roman" w:hAnsi="Times New Roman"/>
          <w:sz w:val="28"/>
          <w:szCs w:val="28"/>
        </w:rPr>
        <w:t>;</w:t>
      </w:r>
    </w:p>
    <w:p w14:paraId="4DD3C825" w14:textId="77777777" w:rsidR="00BD151E" w:rsidRDefault="004001E3" w:rsidP="00A737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передавать ножницы нужно кольцами вперед, а канцелярский нож передавать в закрытом виде.</w:t>
      </w:r>
    </w:p>
    <w:p w14:paraId="50B20DF4" w14:textId="77777777" w:rsidR="00B3383F" w:rsidRDefault="00B3383F" w:rsidP="00B40B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9CE33AA" w14:textId="77777777" w:rsidR="00B3383F" w:rsidRDefault="00B3383F" w:rsidP="00A737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A0DB6C" w14:textId="77777777" w:rsidR="003B154F" w:rsidRPr="00BD151E" w:rsidRDefault="003B154F" w:rsidP="003B154F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151E">
        <w:rPr>
          <w:rFonts w:ascii="Times New Roman" w:eastAsia="Calibri" w:hAnsi="Times New Roman" w:cs="Times New Roman"/>
          <w:b/>
          <w:sz w:val="28"/>
          <w:szCs w:val="28"/>
        </w:rPr>
        <w:t>Тематический план занятий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0"/>
        <w:gridCol w:w="4665"/>
        <w:gridCol w:w="1279"/>
        <w:gridCol w:w="2715"/>
      </w:tblGrid>
      <w:tr w:rsidR="003B154F" w:rsidRPr="00B275BE" w14:paraId="3A34707E" w14:textId="77777777" w:rsidTr="008539FA">
        <w:tc>
          <w:tcPr>
            <w:tcW w:w="830" w:type="dxa"/>
          </w:tcPr>
          <w:p w14:paraId="740E8FD4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65" w:type="dxa"/>
          </w:tcPr>
          <w:p w14:paraId="6DB0B0CC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134" w:type="dxa"/>
          </w:tcPr>
          <w:p w14:paraId="2E7B7AD2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Всегочасов</w:t>
            </w:r>
          </w:p>
        </w:tc>
        <w:tc>
          <w:tcPr>
            <w:tcW w:w="2715" w:type="dxa"/>
          </w:tcPr>
          <w:p w14:paraId="522395BE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75BE">
              <w:rPr>
                <w:rFonts w:ascii="Times New Roman" w:eastAsia="Calibri" w:hAnsi="Times New Roman" w:cs="Times New Roman"/>
                <w:sz w:val="24"/>
                <w:szCs w:val="24"/>
              </w:rPr>
              <w:t>Форма работы</w:t>
            </w:r>
          </w:p>
        </w:tc>
      </w:tr>
      <w:tr w:rsidR="003B154F" w:rsidRPr="00B275BE" w14:paraId="244121E1" w14:textId="77777777" w:rsidTr="008539FA">
        <w:tc>
          <w:tcPr>
            <w:tcW w:w="830" w:type="dxa"/>
          </w:tcPr>
          <w:p w14:paraId="08CC5CC8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5" w:type="dxa"/>
          </w:tcPr>
          <w:p w14:paraId="23101151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B275BE">
              <w:rPr>
                <w:rFonts w:ascii="Times New Roman" w:eastAsia="Calibri" w:hAnsi="Times New Roman" w:cs="Times New Roman"/>
                <w:b/>
                <w:u w:val="single"/>
              </w:rPr>
              <w:t>Вводное занятие.</w:t>
            </w:r>
          </w:p>
          <w:p w14:paraId="3A750DCB" w14:textId="77777777" w:rsidR="003B154F" w:rsidRPr="002D0403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 xml:space="preserve">Мы живем в РС(Я). </w:t>
            </w:r>
            <w:r w:rsidR="002D0403">
              <w:rPr>
                <w:rFonts w:ascii="Times New Roman" w:eastAsia="Calibri" w:hAnsi="Times New Roman" w:cs="Times New Roman"/>
              </w:rPr>
              <w:t xml:space="preserve">Просмотр авторских матрешек в национальной одежде народов РС(Я). </w:t>
            </w:r>
            <w:r>
              <w:rPr>
                <w:rFonts w:ascii="Times New Roman" w:eastAsia="Calibri" w:hAnsi="Times New Roman" w:cs="Times New Roman"/>
              </w:rPr>
              <w:t>Знакомство с техникой папье-маше.</w:t>
            </w:r>
          </w:p>
        </w:tc>
        <w:tc>
          <w:tcPr>
            <w:tcW w:w="1134" w:type="dxa"/>
          </w:tcPr>
          <w:p w14:paraId="379EF585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5" w:type="dxa"/>
          </w:tcPr>
          <w:p w14:paraId="683DC1CF" w14:textId="77777777" w:rsidR="003B154F" w:rsidRPr="0072299F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 подгрупповая</w:t>
            </w:r>
          </w:p>
        </w:tc>
      </w:tr>
      <w:tr w:rsidR="003B154F" w:rsidRPr="00B275BE" w14:paraId="2DAF71CC" w14:textId="77777777" w:rsidTr="008539FA">
        <w:tc>
          <w:tcPr>
            <w:tcW w:w="830" w:type="dxa"/>
          </w:tcPr>
          <w:p w14:paraId="71BD7BFE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65" w:type="dxa"/>
          </w:tcPr>
          <w:p w14:paraId="0D4AB584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b/>
                <w:u w:val="single"/>
              </w:rPr>
              <w:t>Народы Якутии</w:t>
            </w:r>
          </w:p>
        </w:tc>
        <w:tc>
          <w:tcPr>
            <w:tcW w:w="1134" w:type="dxa"/>
          </w:tcPr>
          <w:p w14:paraId="06222E59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15" w:type="dxa"/>
          </w:tcPr>
          <w:p w14:paraId="6858B1F2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B154F" w:rsidRPr="00B275BE" w14:paraId="1486FD03" w14:textId="77777777" w:rsidTr="008539FA">
        <w:tc>
          <w:tcPr>
            <w:tcW w:w="830" w:type="dxa"/>
          </w:tcPr>
          <w:p w14:paraId="3EAD73A1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5" w:type="dxa"/>
          </w:tcPr>
          <w:p w14:paraId="1F39BD22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Якуты.</w:t>
            </w:r>
          </w:p>
          <w:p w14:paraId="05198C6F" w14:textId="77777777" w:rsidR="003B154F" w:rsidRDefault="003B154F" w:rsidP="002D04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Национальные игры якутов («Невод», «Худая корова»,</w:t>
            </w:r>
            <w:r>
              <w:rPr>
                <w:rFonts w:ascii="Times New Roman" w:eastAsia="Calibri" w:hAnsi="Times New Roman" w:cs="Times New Roman"/>
              </w:rPr>
              <w:t xml:space="preserve"> «</w:t>
            </w:r>
            <w:r w:rsidRPr="00B275BE">
              <w:rPr>
                <w:rFonts w:ascii="Times New Roman" w:eastAsia="Calibri" w:hAnsi="Times New Roman" w:cs="Times New Roman"/>
              </w:rPr>
              <w:t>Хабалык» и др.).</w:t>
            </w:r>
            <w:r>
              <w:rPr>
                <w:rFonts w:ascii="Times New Roman" w:eastAsia="Calibri" w:hAnsi="Times New Roman" w:cs="Times New Roman"/>
              </w:rPr>
              <w:t xml:space="preserve"> Национальный костюм якутов. </w:t>
            </w:r>
          </w:p>
          <w:p w14:paraId="402D31F3" w14:textId="77777777" w:rsidR="003B154F" w:rsidRPr="008C048A" w:rsidRDefault="003B154F" w:rsidP="002D0403">
            <w:pPr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Изготовление матрешек в технике папье-маше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</w:tcPr>
          <w:p w14:paraId="20E216E3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1C94D39D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 подгрупповая</w:t>
            </w:r>
          </w:p>
        </w:tc>
      </w:tr>
      <w:tr w:rsidR="003B154F" w:rsidRPr="00B275BE" w14:paraId="03DD5123" w14:textId="77777777" w:rsidTr="008539FA">
        <w:tc>
          <w:tcPr>
            <w:tcW w:w="830" w:type="dxa"/>
          </w:tcPr>
          <w:p w14:paraId="19A520CD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5" w:type="dxa"/>
          </w:tcPr>
          <w:p w14:paraId="6EE8219A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Эвены.</w:t>
            </w:r>
          </w:p>
          <w:p w14:paraId="5A5DF593" w14:textId="77777777" w:rsidR="003B154F" w:rsidRDefault="003B154F" w:rsidP="002D04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Путешествие в стойбище. Игра-инсценировка «Оленевод и олени». Национальные игры эвенов (Кидание маута, прыжки через нарты, «Хогдил» хвосты и др.).</w:t>
            </w:r>
            <w:r>
              <w:rPr>
                <w:rFonts w:ascii="Times New Roman" w:eastAsia="Calibri" w:hAnsi="Times New Roman" w:cs="Times New Roman"/>
              </w:rPr>
              <w:t xml:space="preserve"> Национальный костюм эвенов.</w:t>
            </w:r>
          </w:p>
          <w:p w14:paraId="61A2E024" w14:textId="77777777" w:rsidR="003B154F" w:rsidRPr="003563B7" w:rsidRDefault="003B154F" w:rsidP="002D0403">
            <w:pPr>
              <w:jc w:val="both"/>
              <w:rPr>
                <w:rFonts w:ascii="Times New Roman" w:hAnsi="Times New Roman"/>
              </w:rPr>
            </w:pPr>
            <w:r w:rsidRPr="000F7419">
              <w:rPr>
                <w:rFonts w:ascii="Times New Roman" w:hAnsi="Times New Roman"/>
              </w:rPr>
              <w:t>Корректировка после извлечения</w:t>
            </w:r>
            <w:r>
              <w:rPr>
                <w:rFonts w:ascii="Times New Roman" w:hAnsi="Times New Roman"/>
              </w:rPr>
              <w:t>. Грунтовка матрешки.</w:t>
            </w:r>
          </w:p>
        </w:tc>
        <w:tc>
          <w:tcPr>
            <w:tcW w:w="1134" w:type="dxa"/>
          </w:tcPr>
          <w:p w14:paraId="407DB9D1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324E609E" w14:textId="77777777" w:rsidR="003B154F" w:rsidRPr="0072299F" w:rsidRDefault="00FE6460" w:rsidP="008539F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 подгрупповая</w:t>
            </w:r>
          </w:p>
        </w:tc>
      </w:tr>
      <w:tr w:rsidR="003B154F" w:rsidRPr="00B275BE" w14:paraId="4861A987" w14:textId="77777777" w:rsidTr="008539FA">
        <w:tc>
          <w:tcPr>
            <w:tcW w:w="830" w:type="dxa"/>
          </w:tcPr>
          <w:p w14:paraId="5C7E66FB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5" w:type="dxa"/>
          </w:tcPr>
          <w:p w14:paraId="78419F05" w14:textId="77777777" w:rsidR="003B154F" w:rsidRDefault="00B40B1D" w:rsidP="008539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О</w:t>
            </w:r>
            <w:r w:rsidR="003B154F">
              <w:rPr>
                <w:rFonts w:ascii="Times New Roman" w:eastAsia="Calibri" w:hAnsi="Times New Roman" w:cs="Times New Roman"/>
              </w:rPr>
              <w:t>нлайн-олимпиада</w:t>
            </w:r>
            <w:r>
              <w:rPr>
                <w:rFonts w:ascii="Times New Roman" w:eastAsia="Calibri" w:hAnsi="Times New Roman" w:cs="Times New Roman"/>
              </w:rPr>
              <w:t>, конкурс</w:t>
            </w:r>
            <w:r w:rsidR="003B154F">
              <w:rPr>
                <w:rFonts w:ascii="Times New Roman" w:eastAsia="Calibri" w:hAnsi="Times New Roman" w:cs="Times New Roman"/>
              </w:rPr>
              <w:t xml:space="preserve"> для детей с О</w:t>
            </w:r>
            <w:r>
              <w:rPr>
                <w:rFonts w:ascii="Times New Roman" w:eastAsia="Calibri" w:hAnsi="Times New Roman" w:cs="Times New Roman"/>
              </w:rPr>
              <w:t xml:space="preserve">ВЗ </w:t>
            </w:r>
          </w:p>
          <w:p w14:paraId="087E7BFB" w14:textId="77777777" w:rsidR="002D0403" w:rsidRPr="008C048A" w:rsidRDefault="00B40B1D" w:rsidP="008539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тематике природа РС(Я)</w:t>
            </w:r>
          </w:p>
        </w:tc>
        <w:tc>
          <w:tcPr>
            <w:tcW w:w="1134" w:type="dxa"/>
          </w:tcPr>
          <w:p w14:paraId="7766F4B7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43C71AF3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</w:tr>
      <w:tr w:rsidR="003B154F" w:rsidRPr="00B275BE" w14:paraId="7A244EAC" w14:textId="77777777" w:rsidTr="008539FA">
        <w:tc>
          <w:tcPr>
            <w:tcW w:w="830" w:type="dxa"/>
          </w:tcPr>
          <w:p w14:paraId="65B1844C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65" w:type="dxa"/>
          </w:tcPr>
          <w:p w14:paraId="662D32CC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Юкагиры.</w:t>
            </w:r>
          </w:p>
          <w:p w14:paraId="6F02981E" w14:textId="77777777" w:rsidR="003B154F" w:rsidRDefault="003B154F" w:rsidP="002D04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Путешествие в тундру. Национальные игры юкагиров («Оленьи гонки» и др.). Игра-инсценировка «Рыболовы».</w:t>
            </w:r>
            <w:r>
              <w:rPr>
                <w:rFonts w:ascii="Times New Roman" w:eastAsia="Calibri" w:hAnsi="Times New Roman" w:cs="Times New Roman"/>
              </w:rPr>
              <w:t xml:space="preserve"> Национальный костюм юкагиров.</w:t>
            </w:r>
          </w:p>
          <w:p w14:paraId="5192B933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7419">
              <w:rPr>
                <w:rFonts w:ascii="Times New Roman" w:hAnsi="Times New Roman"/>
              </w:rPr>
              <w:t>Нанесение рисунка  карандашом на готовые матрешки.</w:t>
            </w:r>
          </w:p>
        </w:tc>
        <w:tc>
          <w:tcPr>
            <w:tcW w:w="1134" w:type="dxa"/>
          </w:tcPr>
          <w:p w14:paraId="04D7AE93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6150F718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 подгрупповая</w:t>
            </w:r>
          </w:p>
        </w:tc>
      </w:tr>
      <w:tr w:rsidR="003B154F" w:rsidRPr="00B275BE" w14:paraId="3ECE050A" w14:textId="77777777" w:rsidTr="008539FA">
        <w:tc>
          <w:tcPr>
            <w:tcW w:w="830" w:type="dxa"/>
          </w:tcPr>
          <w:p w14:paraId="5DEB1F75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5" w:type="dxa"/>
          </w:tcPr>
          <w:p w14:paraId="2022B8D4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Чукчи.</w:t>
            </w:r>
          </w:p>
          <w:p w14:paraId="6F195103" w14:textId="77777777" w:rsidR="003B154F" w:rsidRDefault="003B154F" w:rsidP="002D04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 xml:space="preserve">Национальные игры чукчей (Многоборье «илюлетык», тюленьи бега, «Качание лося» и </w:t>
            </w:r>
            <w:r w:rsidR="002D0403">
              <w:rPr>
                <w:rFonts w:ascii="Times New Roman" w:eastAsia="Calibri" w:hAnsi="Times New Roman" w:cs="Times New Roman"/>
              </w:rPr>
              <w:t>др.).</w:t>
            </w:r>
            <w:r>
              <w:rPr>
                <w:rFonts w:ascii="Times New Roman" w:eastAsia="Calibri" w:hAnsi="Times New Roman" w:cs="Times New Roman"/>
              </w:rPr>
              <w:t>Национальный костюм чукчей.</w:t>
            </w:r>
          </w:p>
          <w:p w14:paraId="3945E28A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0F7419">
              <w:rPr>
                <w:rFonts w:ascii="Times New Roman" w:hAnsi="Times New Roman"/>
              </w:rPr>
              <w:t>Роспись матрешек (работа по эскизу)</w:t>
            </w:r>
          </w:p>
        </w:tc>
        <w:tc>
          <w:tcPr>
            <w:tcW w:w="1134" w:type="dxa"/>
          </w:tcPr>
          <w:p w14:paraId="4910AB1D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1F814F5A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 подгрупповая</w:t>
            </w:r>
          </w:p>
        </w:tc>
      </w:tr>
      <w:tr w:rsidR="003B154F" w:rsidRPr="00B275BE" w14:paraId="6DDDCC61" w14:textId="77777777" w:rsidTr="008539FA">
        <w:tc>
          <w:tcPr>
            <w:tcW w:w="830" w:type="dxa"/>
          </w:tcPr>
          <w:p w14:paraId="00A42635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5" w:type="dxa"/>
          </w:tcPr>
          <w:p w14:paraId="345A5D00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>Эвенки. Долганы.</w:t>
            </w:r>
          </w:p>
          <w:p w14:paraId="09AEA71D" w14:textId="77777777" w:rsidR="003B154F" w:rsidRDefault="003B154F" w:rsidP="002D04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275BE">
              <w:rPr>
                <w:rFonts w:ascii="Times New Roman" w:eastAsia="Calibri" w:hAnsi="Times New Roman" w:cs="Times New Roman"/>
              </w:rPr>
              <w:t xml:space="preserve"> Национальные игры эвенков и долганов («Ловля хариуса», «Перетягивание пальцами», «Птицелов»и др.)</w:t>
            </w:r>
            <w:r>
              <w:rPr>
                <w:rFonts w:ascii="Times New Roman" w:eastAsia="Calibri" w:hAnsi="Times New Roman" w:cs="Times New Roman"/>
              </w:rPr>
              <w:t>. Национальный костюм эвенов, долганов.</w:t>
            </w:r>
          </w:p>
          <w:p w14:paraId="0C4DC7E9" w14:textId="77777777" w:rsidR="003B154F" w:rsidRPr="00B275BE" w:rsidRDefault="003B154F" w:rsidP="002D0403">
            <w:pPr>
              <w:rPr>
                <w:rFonts w:ascii="Times New Roman" w:eastAsia="Calibri" w:hAnsi="Times New Roman" w:cs="Times New Roman"/>
              </w:rPr>
            </w:pPr>
            <w:r w:rsidRPr="000F7419">
              <w:rPr>
                <w:rFonts w:ascii="Times New Roman" w:hAnsi="Times New Roman"/>
              </w:rPr>
              <w:t>Роспись матрешек (работа по эскизу)</w:t>
            </w:r>
          </w:p>
        </w:tc>
        <w:tc>
          <w:tcPr>
            <w:tcW w:w="1134" w:type="dxa"/>
          </w:tcPr>
          <w:p w14:paraId="1EFAF29A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1C39BB94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и подгрупповая</w:t>
            </w:r>
          </w:p>
        </w:tc>
      </w:tr>
      <w:tr w:rsidR="003B154F" w:rsidRPr="00B275BE" w14:paraId="636DB2EA" w14:textId="77777777" w:rsidTr="008539FA">
        <w:tc>
          <w:tcPr>
            <w:tcW w:w="830" w:type="dxa"/>
          </w:tcPr>
          <w:p w14:paraId="70F6A2DA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5BE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65" w:type="dxa"/>
          </w:tcPr>
          <w:p w14:paraId="40D2864C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Выставка работ.</w:t>
            </w:r>
            <w:r w:rsidR="009D7512">
              <w:rPr>
                <w:rFonts w:ascii="Times New Roman" w:eastAsia="Calibri" w:hAnsi="Times New Roman" w:cs="Times New Roman"/>
              </w:rPr>
              <w:t xml:space="preserve"> «Хоровод дружбы».</w:t>
            </w:r>
          </w:p>
        </w:tc>
        <w:tc>
          <w:tcPr>
            <w:tcW w:w="1134" w:type="dxa"/>
          </w:tcPr>
          <w:p w14:paraId="6776EA3F" w14:textId="77777777" w:rsidR="003B154F" w:rsidRPr="00B275BE" w:rsidRDefault="003B154F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</w:tcPr>
          <w:p w14:paraId="58056E84" w14:textId="77777777" w:rsidR="003B154F" w:rsidRPr="00B275BE" w:rsidRDefault="00C83353" w:rsidP="008539F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2299F">
              <w:rPr>
                <w:rFonts w:ascii="Times New Roman" w:eastAsia="Calibri" w:hAnsi="Times New Roman" w:cs="Times New Roman"/>
                <w:sz w:val="24"/>
                <w:szCs w:val="24"/>
              </w:rPr>
              <w:t>одгрупповая</w:t>
            </w:r>
          </w:p>
        </w:tc>
      </w:tr>
    </w:tbl>
    <w:p w14:paraId="0275A99B" w14:textId="77777777" w:rsidR="00A34606" w:rsidRDefault="00A34606" w:rsidP="00B40B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6F856AD" w14:textId="77777777" w:rsidR="00B40B1D" w:rsidRPr="00A7371F" w:rsidRDefault="00B40B1D" w:rsidP="00B40B1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2233F8" w14:textId="77777777" w:rsidR="007636C8" w:rsidRPr="007636C8" w:rsidRDefault="007636C8" w:rsidP="007636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36C8">
        <w:rPr>
          <w:rFonts w:ascii="Times New Roman" w:hAnsi="Times New Roman" w:cs="Times New Roman"/>
          <w:b/>
          <w:sz w:val="28"/>
          <w:szCs w:val="28"/>
        </w:rPr>
        <w:lastRenderedPageBreak/>
        <w:t>Заключительные выводы по проекту</w:t>
      </w:r>
    </w:p>
    <w:p w14:paraId="2B308B16" w14:textId="77777777" w:rsidR="007636C8" w:rsidRPr="007636C8" w:rsidRDefault="007636C8" w:rsidP="00763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6C8">
        <w:rPr>
          <w:rFonts w:ascii="Times New Roman" w:hAnsi="Times New Roman" w:cs="Times New Roman"/>
          <w:sz w:val="28"/>
          <w:szCs w:val="28"/>
        </w:rPr>
        <w:t xml:space="preserve">Образование детей с ограниченными возможностями здоровья в соответствии с современными нормативными правовыми документами выходит на качественно новый уровень. </w:t>
      </w:r>
    </w:p>
    <w:p w14:paraId="0054843E" w14:textId="77777777" w:rsidR="007636C8" w:rsidRPr="003B154F" w:rsidRDefault="007636C8" w:rsidP="004E23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6C8">
        <w:rPr>
          <w:rFonts w:ascii="Times New Roman" w:hAnsi="Times New Roman" w:cs="Times New Roman"/>
          <w:sz w:val="28"/>
          <w:szCs w:val="28"/>
        </w:rPr>
        <w:t>Одной из основных трудностей, с которыми сталкиваются дети с задержкой психического развития, является неспособность вступить в продуктивную коммуникацию как со сверстниками, так и со взрослыми.</w:t>
      </w:r>
    </w:p>
    <w:p w14:paraId="4561E94F" w14:textId="77777777" w:rsidR="007636C8" w:rsidRPr="007636C8" w:rsidRDefault="007636C8" w:rsidP="00763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6C8">
        <w:rPr>
          <w:rFonts w:ascii="Times New Roman" w:hAnsi="Times New Roman" w:cs="Times New Roman"/>
          <w:sz w:val="28"/>
          <w:szCs w:val="28"/>
        </w:rPr>
        <w:t>Анализ литературы показал, что у детей с ЗПР недостаточно сформированы навыки коммуникации, нет заинтересованности в совместной деятельности со сверстниками. Они не умеют правильно проявлять желание в общении со сверстниками и взрослыми, им не хватает словарного запаса, недостаточно сформировано представление об окружающем мире.</w:t>
      </w:r>
    </w:p>
    <w:p w14:paraId="58404AAD" w14:textId="77777777" w:rsidR="007636C8" w:rsidRPr="007636C8" w:rsidRDefault="007636C8" w:rsidP="00763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6C8">
        <w:rPr>
          <w:rFonts w:ascii="Times New Roman" w:hAnsi="Times New Roman" w:cs="Times New Roman"/>
          <w:sz w:val="28"/>
          <w:szCs w:val="28"/>
        </w:rPr>
        <w:t xml:space="preserve"> Для реализации данного инклюзивного проекта не требуется дополнительных кадровых и материально-технических ресурсов.</w:t>
      </w:r>
      <w:r w:rsidR="004E2334" w:rsidRPr="004E2334">
        <w:rPr>
          <w:rFonts w:ascii="Times New Roman" w:hAnsi="Times New Roman" w:cs="Times New Roman"/>
          <w:sz w:val="28"/>
          <w:szCs w:val="28"/>
        </w:rPr>
        <w:t xml:space="preserve"> </w:t>
      </w:r>
      <w:r w:rsidR="004E2334" w:rsidRPr="007636C8">
        <w:rPr>
          <w:rFonts w:ascii="Times New Roman" w:hAnsi="Times New Roman" w:cs="Times New Roman"/>
          <w:sz w:val="28"/>
          <w:szCs w:val="28"/>
        </w:rPr>
        <w:t>Проект содержит региональный компонент.</w:t>
      </w:r>
    </w:p>
    <w:p w14:paraId="357DA1F2" w14:textId="77777777" w:rsidR="007636C8" w:rsidRPr="007636C8" w:rsidRDefault="007636C8" w:rsidP="00763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6C8">
        <w:rPr>
          <w:rFonts w:ascii="Times New Roman" w:hAnsi="Times New Roman" w:cs="Times New Roman"/>
          <w:sz w:val="28"/>
          <w:szCs w:val="28"/>
        </w:rPr>
        <w:t xml:space="preserve">Ожидаемые результаты от реализации проекта: </w:t>
      </w:r>
    </w:p>
    <w:p w14:paraId="2FBA8540" w14:textId="77777777" w:rsidR="004E2334" w:rsidRPr="003B154F" w:rsidRDefault="004E2334" w:rsidP="004E23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-Дети познакомятся</w:t>
      </w:r>
      <w:r w:rsidRPr="003B154F">
        <w:rPr>
          <w:rFonts w:ascii="Times New Roman" w:hAnsi="Times New Roman" w:cs="Times New Roman"/>
          <w:sz w:val="28"/>
          <w:szCs w:val="28"/>
        </w:rPr>
        <w:t xml:space="preserve"> с культурой родного края; с народностями, пр</w:t>
      </w:r>
      <w:r>
        <w:rPr>
          <w:rFonts w:ascii="Times New Roman" w:hAnsi="Times New Roman" w:cs="Times New Roman"/>
          <w:sz w:val="28"/>
          <w:szCs w:val="28"/>
        </w:rPr>
        <w:t>оживающими в РС(Я)</w:t>
      </w:r>
      <w:r w:rsidRPr="003B154F">
        <w:rPr>
          <w:rFonts w:ascii="Times New Roman" w:hAnsi="Times New Roman" w:cs="Times New Roman"/>
          <w:sz w:val="28"/>
          <w:szCs w:val="28"/>
        </w:rPr>
        <w:t>;</w:t>
      </w:r>
    </w:p>
    <w:p w14:paraId="2196B4E7" w14:textId="77777777" w:rsidR="004E2334" w:rsidRPr="003B154F" w:rsidRDefault="004E2334" w:rsidP="004E23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Научатся</w:t>
      </w:r>
      <w:r w:rsidRPr="003B154F">
        <w:rPr>
          <w:rFonts w:ascii="Times New Roman" w:hAnsi="Times New Roman" w:cs="Times New Roman"/>
          <w:sz w:val="28"/>
          <w:szCs w:val="28"/>
        </w:rPr>
        <w:t xml:space="preserve"> создават</w:t>
      </w:r>
      <w:r>
        <w:rPr>
          <w:rFonts w:ascii="Times New Roman" w:hAnsi="Times New Roman" w:cs="Times New Roman"/>
          <w:sz w:val="28"/>
          <w:szCs w:val="28"/>
        </w:rPr>
        <w:t>ь изделия в технике папье-маше; смогут расписать изделие</w:t>
      </w:r>
      <w:r w:rsidRPr="003B154F">
        <w:rPr>
          <w:rFonts w:ascii="Times New Roman" w:hAnsi="Times New Roman" w:cs="Times New Roman"/>
          <w:sz w:val="28"/>
          <w:szCs w:val="28"/>
        </w:rPr>
        <w:t>, используя цветовой контра</w:t>
      </w:r>
      <w:r>
        <w:rPr>
          <w:rFonts w:ascii="Times New Roman" w:hAnsi="Times New Roman" w:cs="Times New Roman"/>
          <w:sz w:val="28"/>
          <w:szCs w:val="28"/>
        </w:rPr>
        <w:t>ст и гармонию цветовых оттенков;</w:t>
      </w:r>
    </w:p>
    <w:p w14:paraId="2DA6D4CA" w14:textId="77777777" w:rsidR="004E2334" w:rsidRPr="007636C8" w:rsidRDefault="004E2334" w:rsidP="007636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54F">
        <w:rPr>
          <w:rFonts w:ascii="Times New Roman" w:hAnsi="Times New Roman" w:cs="Times New Roman"/>
          <w:sz w:val="28"/>
          <w:szCs w:val="28"/>
        </w:rPr>
        <w:t>- Раз</w:t>
      </w:r>
      <w:r>
        <w:rPr>
          <w:rFonts w:ascii="Times New Roman" w:hAnsi="Times New Roman" w:cs="Times New Roman"/>
          <w:sz w:val="28"/>
          <w:szCs w:val="28"/>
        </w:rPr>
        <w:t>овьются</w:t>
      </w:r>
      <w:r w:rsidRPr="003B154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кульптурные навыки детей, мелкая моторика</w:t>
      </w:r>
      <w:r w:rsidRPr="003B154F">
        <w:rPr>
          <w:rFonts w:ascii="Times New Roman" w:hAnsi="Times New Roman" w:cs="Times New Roman"/>
          <w:sz w:val="28"/>
          <w:szCs w:val="28"/>
        </w:rPr>
        <w:t xml:space="preserve"> рук и глазомер</w:t>
      </w:r>
      <w:r>
        <w:rPr>
          <w:rFonts w:ascii="Times New Roman" w:hAnsi="Times New Roman" w:cs="Times New Roman"/>
          <w:sz w:val="28"/>
          <w:szCs w:val="28"/>
        </w:rPr>
        <w:t>; воображение, творческая фантазия</w:t>
      </w:r>
      <w:r w:rsidRPr="003B154F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3E1F2C" w14:textId="77777777" w:rsidR="00A7371F" w:rsidRDefault="007636C8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6C8">
        <w:rPr>
          <w:rFonts w:ascii="Times New Roman" w:hAnsi="Times New Roman" w:cs="Times New Roman"/>
          <w:sz w:val="28"/>
          <w:szCs w:val="28"/>
        </w:rPr>
        <w:t>Эффектом от внедрения данного проекта будет улучшение эмоциональн</w:t>
      </w:r>
      <w:r w:rsidR="00E467DF">
        <w:rPr>
          <w:rFonts w:ascii="Times New Roman" w:hAnsi="Times New Roman" w:cs="Times New Roman"/>
          <w:sz w:val="28"/>
          <w:szCs w:val="28"/>
        </w:rPr>
        <w:t>ого состояния детей с ОВЗ</w:t>
      </w:r>
      <w:r w:rsidRPr="007636C8">
        <w:rPr>
          <w:rFonts w:ascii="Times New Roman" w:hAnsi="Times New Roman" w:cs="Times New Roman"/>
          <w:sz w:val="28"/>
          <w:szCs w:val="28"/>
        </w:rPr>
        <w:t>, повышение интереса к совместной деятельности.</w:t>
      </w:r>
    </w:p>
    <w:p w14:paraId="0E3EDA5E" w14:textId="77777777" w:rsidR="00A34606" w:rsidRDefault="00A34606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4BF389" w14:textId="77777777" w:rsidR="00A34606" w:rsidRDefault="00A34606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A88C4" w14:textId="77777777" w:rsidR="00A34606" w:rsidRDefault="00A34606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ED914E" w14:textId="77777777" w:rsidR="00A34606" w:rsidRDefault="00A34606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EC4FD4" w14:textId="77777777" w:rsidR="00A34606" w:rsidRPr="00A7371F" w:rsidRDefault="00A34606" w:rsidP="00A7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F4079" w14:textId="77777777" w:rsidR="004001E3" w:rsidRPr="00727F29" w:rsidRDefault="004001E3" w:rsidP="000F741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27F29">
        <w:rPr>
          <w:rFonts w:ascii="Times New Roman" w:hAnsi="Times New Roman"/>
          <w:b/>
          <w:sz w:val="28"/>
          <w:szCs w:val="28"/>
        </w:rPr>
        <w:lastRenderedPageBreak/>
        <w:t>Список использованн</w:t>
      </w:r>
      <w:r w:rsidR="000F7419" w:rsidRPr="00727F29">
        <w:rPr>
          <w:rFonts w:ascii="Times New Roman" w:hAnsi="Times New Roman"/>
          <w:b/>
          <w:sz w:val="28"/>
          <w:szCs w:val="28"/>
        </w:rPr>
        <w:t>ой литературы:</w:t>
      </w:r>
    </w:p>
    <w:p w14:paraId="78192E3B" w14:textId="77777777" w:rsidR="00170884" w:rsidRDefault="00BD151E" w:rsidP="00BD15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70884" w:rsidRPr="008B4F18">
        <w:rPr>
          <w:rFonts w:ascii="Times New Roman" w:hAnsi="Times New Roman"/>
          <w:sz w:val="28"/>
          <w:szCs w:val="28"/>
        </w:rPr>
        <w:t xml:space="preserve">«Арт-педагогика и арт-терапия в специальном образовании». Учебное пособие для студентов/, и др., Москва: Издательский центр «Академия», 2001. </w:t>
      </w:r>
    </w:p>
    <w:p w14:paraId="790F8A30" w14:textId="77777777" w:rsidR="00170884" w:rsidRDefault="00BD151E" w:rsidP="00BD15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70884" w:rsidRPr="008B4F18">
        <w:rPr>
          <w:rFonts w:ascii="Times New Roman" w:hAnsi="Times New Roman"/>
          <w:sz w:val="28"/>
          <w:szCs w:val="28"/>
        </w:rPr>
        <w:t xml:space="preserve">«Организация творческой деятельности как одна из форм социокультурной адаптации и реабилитации детей с ограниченными возможностями здоровья». Методическое пособие для специалистов, Центр «Парус Надежды» (из опыта работы), Воронеж, 2002. </w:t>
      </w:r>
    </w:p>
    <w:p w14:paraId="64353DE9" w14:textId="77777777" w:rsidR="00170884" w:rsidRDefault="00727F29" w:rsidP="00727F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70884" w:rsidRPr="008B4F18">
        <w:rPr>
          <w:rFonts w:ascii="Times New Roman" w:hAnsi="Times New Roman"/>
          <w:sz w:val="28"/>
          <w:szCs w:val="28"/>
        </w:rPr>
        <w:t xml:space="preserve">«Психология искусства». Москва, Педагогика, 1987. </w:t>
      </w:r>
    </w:p>
    <w:p w14:paraId="6994F1D4" w14:textId="77777777" w:rsidR="00170884" w:rsidRDefault="00727F29" w:rsidP="00727F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170884" w:rsidRPr="008B4F18">
        <w:rPr>
          <w:rFonts w:ascii="Times New Roman" w:hAnsi="Times New Roman"/>
          <w:sz w:val="28"/>
          <w:szCs w:val="28"/>
        </w:rPr>
        <w:t>«Реабилитация детей с ОВ</w:t>
      </w:r>
      <w:r w:rsidR="00170884">
        <w:rPr>
          <w:rFonts w:ascii="Times New Roman" w:hAnsi="Times New Roman"/>
          <w:sz w:val="28"/>
          <w:szCs w:val="28"/>
        </w:rPr>
        <w:t>З</w:t>
      </w:r>
      <w:r w:rsidR="00170884" w:rsidRPr="008B4F18">
        <w:rPr>
          <w:rFonts w:ascii="Times New Roman" w:hAnsi="Times New Roman"/>
          <w:sz w:val="28"/>
          <w:szCs w:val="28"/>
        </w:rPr>
        <w:t>: опыт и проблем</w:t>
      </w:r>
      <w:r>
        <w:rPr>
          <w:rFonts w:ascii="Times New Roman" w:hAnsi="Times New Roman"/>
          <w:sz w:val="28"/>
          <w:szCs w:val="28"/>
        </w:rPr>
        <w:t>ы». Сборник работ под редакцией</w:t>
      </w:r>
      <w:r w:rsidR="00170884" w:rsidRPr="008B4F18">
        <w:rPr>
          <w:rFonts w:ascii="Times New Roman" w:hAnsi="Times New Roman"/>
          <w:sz w:val="28"/>
          <w:szCs w:val="28"/>
        </w:rPr>
        <w:t xml:space="preserve">; Воронеж «Кватра», 2002. </w:t>
      </w:r>
    </w:p>
    <w:p w14:paraId="120E3839" w14:textId="77777777" w:rsidR="00483ECD" w:rsidRDefault="00483ECD" w:rsidP="00727F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68F8CE4" w14:textId="77777777" w:rsidR="00483ECD" w:rsidRDefault="00483E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3FE1A1F" w14:textId="29DA15FF" w:rsidR="000E3362" w:rsidRPr="0034611E" w:rsidRDefault="00483ECD" w:rsidP="0034611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163CCFB0" w14:textId="77777777" w:rsidR="00483ECD" w:rsidRPr="000E3362" w:rsidRDefault="000E3362" w:rsidP="000E336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E3362">
        <w:rPr>
          <w:rFonts w:ascii="Times New Roman" w:hAnsi="Times New Roman"/>
          <w:b/>
          <w:sz w:val="28"/>
          <w:szCs w:val="28"/>
        </w:rPr>
        <w:t>Результат</w:t>
      </w:r>
    </w:p>
    <w:p w14:paraId="35F83DCC" w14:textId="77777777" w:rsidR="00483ECD" w:rsidRDefault="00483ECD" w:rsidP="00483EC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14:paraId="0F67910E" w14:textId="77777777" w:rsidR="000E3362" w:rsidRDefault="000E3362" w:rsidP="000E3362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E8AB0A7" wp14:editId="19A7C86B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5979840" cy="30480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84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0E3362" w:rsidSect="008E7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CEE"/>
    <w:multiLevelType w:val="hybridMultilevel"/>
    <w:tmpl w:val="2AFED0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E4D7B"/>
    <w:multiLevelType w:val="hybridMultilevel"/>
    <w:tmpl w:val="4D54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470F4"/>
    <w:multiLevelType w:val="hybridMultilevel"/>
    <w:tmpl w:val="5C42B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16127"/>
    <w:multiLevelType w:val="hybridMultilevel"/>
    <w:tmpl w:val="7CF41E6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1916C3"/>
    <w:multiLevelType w:val="hybridMultilevel"/>
    <w:tmpl w:val="F7B43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20A32"/>
    <w:multiLevelType w:val="hybridMultilevel"/>
    <w:tmpl w:val="32207856"/>
    <w:lvl w:ilvl="0" w:tplc="BE38E29C">
      <w:start w:val="4"/>
      <w:numFmt w:val="decimal"/>
      <w:lvlText w:val="%1"/>
      <w:lvlJc w:val="left"/>
      <w:pPr>
        <w:ind w:left="143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0B1A0FF6"/>
    <w:multiLevelType w:val="hybridMultilevel"/>
    <w:tmpl w:val="0C82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24953"/>
    <w:multiLevelType w:val="hybridMultilevel"/>
    <w:tmpl w:val="5486EDB0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 w15:restartNumberingAfterBreak="0">
    <w:nsid w:val="130F5B1B"/>
    <w:multiLevelType w:val="hybridMultilevel"/>
    <w:tmpl w:val="DB4EE4EC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17166412"/>
    <w:multiLevelType w:val="hybridMultilevel"/>
    <w:tmpl w:val="A2F4D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275F4"/>
    <w:multiLevelType w:val="hybridMultilevel"/>
    <w:tmpl w:val="E80C966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43F40"/>
    <w:multiLevelType w:val="hybridMultilevel"/>
    <w:tmpl w:val="70E0B720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 w15:restartNumberingAfterBreak="0">
    <w:nsid w:val="1F2C1E95"/>
    <w:multiLevelType w:val="hybridMultilevel"/>
    <w:tmpl w:val="057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E577B"/>
    <w:multiLevelType w:val="hybridMultilevel"/>
    <w:tmpl w:val="1494C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103323C"/>
    <w:multiLevelType w:val="hybridMultilevel"/>
    <w:tmpl w:val="D644A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923F9"/>
    <w:multiLevelType w:val="hybridMultilevel"/>
    <w:tmpl w:val="842069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346A16"/>
    <w:multiLevelType w:val="hybridMultilevel"/>
    <w:tmpl w:val="1D6AC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CF0719"/>
    <w:multiLevelType w:val="hybridMultilevel"/>
    <w:tmpl w:val="0A54B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53370"/>
    <w:multiLevelType w:val="hybridMultilevel"/>
    <w:tmpl w:val="11AA214E"/>
    <w:lvl w:ilvl="0" w:tplc="18DAA6F2">
      <w:start w:val="4"/>
      <w:numFmt w:val="decimal"/>
      <w:lvlText w:val="%1."/>
      <w:lvlJc w:val="left"/>
      <w:pPr>
        <w:ind w:left="143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266A67A8"/>
    <w:multiLevelType w:val="hybridMultilevel"/>
    <w:tmpl w:val="01382D64"/>
    <w:lvl w:ilvl="0" w:tplc="B50E518C">
      <w:start w:val="4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0E7FB8"/>
    <w:multiLevelType w:val="hybridMultilevel"/>
    <w:tmpl w:val="F12CE2B0"/>
    <w:lvl w:ilvl="0" w:tplc="9818545E">
      <w:start w:val="4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BB2B7D"/>
    <w:multiLevelType w:val="hybridMultilevel"/>
    <w:tmpl w:val="08028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FA4E7F"/>
    <w:multiLevelType w:val="hybridMultilevel"/>
    <w:tmpl w:val="6694D72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036F6E"/>
    <w:multiLevelType w:val="hybridMultilevel"/>
    <w:tmpl w:val="30CEE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02756"/>
    <w:multiLevelType w:val="hybridMultilevel"/>
    <w:tmpl w:val="93CA2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C549FA"/>
    <w:multiLevelType w:val="hybridMultilevel"/>
    <w:tmpl w:val="752E09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B3D62E9"/>
    <w:multiLevelType w:val="hybridMultilevel"/>
    <w:tmpl w:val="35DA5F6C"/>
    <w:lvl w:ilvl="0" w:tplc="0478C3BA">
      <w:start w:val="1"/>
      <w:numFmt w:val="decimal"/>
      <w:lvlText w:val="%1."/>
      <w:lvlJc w:val="left"/>
      <w:pPr>
        <w:ind w:left="43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7" w15:restartNumberingAfterBreak="0">
    <w:nsid w:val="3C1E0D00"/>
    <w:multiLevelType w:val="hybridMultilevel"/>
    <w:tmpl w:val="F2229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08349F"/>
    <w:multiLevelType w:val="hybridMultilevel"/>
    <w:tmpl w:val="B456C21A"/>
    <w:lvl w:ilvl="0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460C7547"/>
    <w:multiLevelType w:val="hybridMultilevel"/>
    <w:tmpl w:val="23E6ABDC"/>
    <w:lvl w:ilvl="0" w:tplc="AF5AA046">
      <w:start w:val="1"/>
      <w:numFmt w:val="decimal"/>
      <w:lvlText w:val="%1."/>
      <w:lvlJc w:val="left"/>
      <w:pPr>
        <w:ind w:left="107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7A66852"/>
    <w:multiLevelType w:val="hybridMultilevel"/>
    <w:tmpl w:val="A8A8BA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F1AAA"/>
    <w:multiLevelType w:val="hybridMultilevel"/>
    <w:tmpl w:val="4CE093D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9177BC"/>
    <w:multiLevelType w:val="hybridMultilevel"/>
    <w:tmpl w:val="67E2A5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3D31794"/>
    <w:multiLevelType w:val="hybridMultilevel"/>
    <w:tmpl w:val="899CC2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A1C2862"/>
    <w:multiLevelType w:val="hybridMultilevel"/>
    <w:tmpl w:val="9236C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AA37ED"/>
    <w:multiLevelType w:val="hybridMultilevel"/>
    <w:tmpl w:val="DD7C5EF6"/>
    <w:lvl w:ilvl="0" w:tplc="9B662DD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312BE9"/>
    <w:multiLevelType w:val="hybridMultilevel"/>
    <w:tmpl w:val="8FE26EFC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7" w15:restartNumberingAfterBreak="0">
    <w:nsid w:val="5F9A6F6D"/>
    <w:multiLevelType w:val="hybridMultilevel"/>
    <w:tmpl w:val="B0B6AA72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629A0988"/>
    <w:multiLevelType w:val="hybridMultilevel"/>
    <w:tmpl w:val="E07EBD7A"/>
    <w:lvl w:ilvl="0" w:tplc="CF9E9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A62E9"/>
    <w:multiLevelType w:val="hybridMultilevel"/>
    <w:tmpl w:val="19C04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F2DC5"/>
    <w:multiLevelType w:val="hybridMultilevel"/>
    <w:tmpl w:val="4B8245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E24D48"/>
    <w:multiLevelType w:val="hybridMultilevel"/>
    <w:tmpl w:val="24F64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B6395"/>
    <w:multiLevelType w:val="hybridMultilevel"/>
    <w:tmpl w:val="293070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6F649E"/>
    <w:multiLevelType w:val="hybridMultilevel"/>
    <w:tmpl w:val="A174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92982"/>
    <w:multiLevelType w:val="hybridMultilevel"/>
    <w:tmpl w:val="44C0F1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36A94"/>
    <w:multiLevelType w:val="hybridMultilevel"/>
    <w:tmpl w:val="0D68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9E62E8"/>
    <w:multiLevelType w:val="hybridMultilevel"/>
    <w:tmpl w:val="3D901074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7" w15:restartNumberingAfterBreak="0">
    <w:nsid w:val="7B9B4986"/>
    <w:multiLevelType w:val="hybridMultilevel"/>
    <w:tmpl w:val="DD20AD8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8" w15:restartNumberingAfterBreak="0">
    <w:nsid w:val="7E3E755F"/>
    <w:multiLevelType w:val="hybridMultilevel"/>
    <w:tmpl w:val="1494C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F287AF6"/>
    <w:multiLevelType w:val="multilevel"/>
    <w:tmpl w:val="1AE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9115940">
    <w:abstractNumId w:val="6"/>
  </w:num>
  <w:num w:numId="2" w16cid:durableId="208038272">
    <w:abstractNumId w:val="35"/>
  </w:num>
  <w:num w:numId="3" w16cid:durableId="1239251022">
    <w:abstractNumId w:val="16"/>
  </w:num>
  <w:num w:numId="4" w16cid:durableId="2018462419">
    <w:abstractNumId w:val="4"/>
  </w:num>
  <w:num w:numId="5" w16cid:durableId="1065297618">
    <w:abstractNumId w:val="27"/>
  </w:num>
  <w:num w:numId="6" w16cid:durableId="331178239">
    <w:abstractNumId w:val="10"/>
  </w:num>
  <w:num w:numId="7" w16cid:durableId="818498470">
    <w:abstractNumId w:val="41"/>
  </w:num>
  <w:num w:numId="8" w16cid:durableId="1667517636">
    <w:abstractNumId w:val="45"/>
  </w:num>
  <w:num w:numId="9" w16cid:durableId="1040714565">
    <w:abstractNumId w:val="36"/>
  </w:num>
  <w:num w:numId="10" w16cid:durableId="1818951953">
    <w:abstractNumId w:val="21"/>
  </w:num>
  <w:num w:numId="11" w16cid:durableId="1619294409">
    <w:abstractNumId w:val="43"/>
  </w:num>
  <w:num w:numId="12" w16cid:durableId="661809217">
    <w:abstractNumId w:val="46"/>
  </w:num>
  <w:num w:numId="13" w16cid:durableId="572397630">
    <w:abstractNumId w:val="23"/>
  </w:num>
  <w:num w:numId="14" w16cid:durableId="655453299">
    <w:abstractNumId w:val="24"/>
  </w:num>
  <w:num w:numId="15" w16cid:durableId="464348066">
    <w:abstractNumId w:val="28"/>
  </w:num>
  <w:num w:numId="16" w16cid:durableId="1471047131">
    <w:abstractNumId w:val="37"/>
  </w:num>
  <w:num w:numId="17" w16cid:durableId="1184174111">
    <w:abstractNumId w:val="14"/>
  </w:num>
  <w:num w:numId="18" w16cid:durableId="1756583555">
    <w:abstractNumId w:val="11"/>
  </w:num>
  <w:num w:numId="19" w16cid:durableId="1548683270">
    <w:abstractNumId w:val="47"/>
  </w:num>
  <w:num w:numId="20" w16cid:durableId="1860387077">
    <w:abstractNumId w:val="31"/>
  </w:num>
  <w:num w:numId="21" w16cid:durableId="244147033">
    <w:abstractNumId w:val="1"/>
  </w:num>
  <w:num w:numId="22" w16cid:durableId="1760832305">
    <w:abstractNumId w:val="2"/>
  </w:num>
  <w:num w:numId="23" w16cid:durableId="1601139934">
    <w:abstractNumId w:val="38"/>
  </w:num>
  <w:num w:numId="24" w16cid:durableId="1013721630">
    <w:abstractNumId w:val="29"/>
  </w:num>
  <w:num w:numId="25" w16cid:durableId="1531988255">
    <w:abstractNumId w:val="32"/>
  </w:num>
  <w:num w:numId="26" w16cid:durableId="1693073998">
    <w:abstractNumId w:val="9"/>
  </w:num>
  <w:num w:numId="27" w16cid:durableId="289871456">
    <w:abstractNumId w:val="25"/>
  </w:num>
  <w:num w:numId="28" w16cid:durableId="273362314">
    <w:abstractNumId w:val="8"/>
  </w:num>
  <w:num w:numId="29" w16cid:durableId="458184103">
    <w:abstractNumId w:val="7"/>
  </w:num>
  <w:num w:numId="30" w16cid:durableId="608198477">
    <w:abstractNumId w:val="17"/>
  </w:num>
  <w:num w:numId="31" w16cid:durableId="444497068">
    <w:abstractNumId w:val="12"/>
  </w:num>
  <w:num w:numId="32" w16cid:durableId="253363053">
    <w:abstractNumId w:val="39"/>
  </w:num>
  <w:num w:numId="33" w16cid:durableId="1602760047">
    <w:abstractNumId w:val="34"/>
  </w:num>
  <w:num w:numId="34" w16cid:durableId="1962420522">
    <w:abstractNumId w:val="5"/>
  </w:num>
  <w:num w:numId="35" w16cid:durableId="1872181646">
    <w:abstractNumId w:val="19"/>
  </w:num>
  <w:num w:numId="36" w16cid:durableId="1042245877">
    <w:abstractNumId w:val="26"/>
  </w:num>
  <w:num w:numId="37" w16cid:durableId="1541018532">
    <w:abstractNumId w:val="18"/>
  </w:num>
  <w:num w:numId="38" w16cid:durableId="438840090">
    <w:abstractNumId w:val="20"/>
  </w:num>
  <w:num w:numId="39" w16cid:durableId="115754516">
    <w:abstractNumId w:val="42"/>
  </w:num>
  <w:num w:numId="40" w16cid:durableId="645664160">
    <w:abstractNumId w:val="15"/>
  </w:num>
  <w:num w:numId="41" w16cid:durableId="246117025">
    <w:abstractNumId w:val="0"/>
  </w:num>
  <w:num w:numId="42" w16cid:durableId="552499846">
    <w:abstractNumId w:val="40"/>
  </w:num>
  <w:num w:numId="43" w16cid:durableId="620307702">
    <w:abstractNumId w:val="30"/>
  </w:num>
  <w:num w:numId="44" w16cid:durableId="436028857">
    <w:abstractNumId w:val="22"/>
  </w:num>
  <w:num w:numId="45" w16cid:durableId="292029116">
    <w:abstractNumId w:val="44"/>
  </w:num>
  <w:num w:numId="46" w16cid:durableId="984088841">
    <w:abstractNumId w:val="3"/>
  </w:num>
  <w:num w:numId="47" w16cid:durableId="589235169">
    <w:abstractNumId w:val="48"/>
  </w:num>
  <w:num w:numId="48" w16cid:durableId="1227691206">
    <w:abstractNumId w:val="33"/>
  </w:num>
  <w:num w:numId="49" w16cid:durableId="2127892704">
    <w:abstractNumId w:val="13"/>
  </w:num>
  <w:num w:numId="50" w16cid:durableId="766080808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5E8"/>
    <w:rsid w:val="00002AFA"/>
    <w:rsid w:val="00083C54"/>
    <w:rsid w:val="00091B52"/>
    <w:rsid w:val="000B645F"/>
    <w:rsid w:val="000E3362"/>
    <w:rsid w:val="000F7419"/>
    <w:rsid w:val="00155DF2"/>
    <w:rsid w:val="0015771A"/>
    <w:rsid w:val="00165F72"/>
    <w:rsid w:val="00170884"/>
    <w:rsid w:val="00180206"/>
    <w:rsid w:val="001856F9"/>
    <w:rsid w:val="001A74F8"/>
    <w:rsid w:val="002012F6"/>
    <w:rsid w:val="00214246"/>
    <w:rsid w:val="002154F8"/>
    <w:rsid w:val="002243B4"/>
    <w:rsid w:val="002410C9"/>
    <w:rsid w:val="00257D63"/>
    <w:rsid w:val="002605BC"/>
    <w:rsid w:val="00263C39"/>
    <w:rsid w:val="00284ADE"/>
    <w:rsid w:val="0029278D"/>
    <w:rsid w:val="002B20EB"/>
    <w:rsid w:val="002D0403"/>
    <w:rsid w:val="00312098"/>
    <w:rsid w:val="00313A16"/>
    <w:rsid w:val="0034611E"/>
    <w:rsid w:val="00347BF2"/>
    <w:rsid w:val="003521A4"/>
    <w:rsid w:val="003563B7"/>
    <w:rsid w:val="00377A3C"/>
    <w:rsid w:val="003A00F2"/>
    <w:rsid w:val="003B154F"/>
    <w:rsid w:val="003D135F"/>
    <w:rsid w:val="003D78D4"/>
    <w:rsid w:val="003E4D30"/>
    <w:rsid w:val="003E65D1"/>
    <w:rsid w:val="004001E3"/>
    <w:rsid w:val="0043749F"/>
    <w:rsid w:val="00483ECD"/>
    <w:rsid w:val="0049429C"/>
    <w:rsid w:val="0049795C"/>
    <w:rsid w:val="004B73FC"/>
    <w:rsid w:val="004C22C0"/>
    <w:rsid w:val="004C5795"/>
    <w:rsid w:val="004C74BD"/>
    <w:rsid w:val="004E16E7"/>
    <w:rsid w:val="004E2334"/>
    <w:rsid w:val="004E41A7"/>
    <w:rsid w:val="004F0077"/>
    <w:rsid w:val="00536113"/>
    <w:rsid w:val="00570237"/>
    <w:rsid w:val="00571F2C"/>
    <w:rsid w:val="00581ED8"/>
    <w:rsid w:val="005D7FBB"/>
    <w:rsid w:val="006313A7"/>
    <w:rsid w:val="00682489"/>
    <w:rsid w:val="006B44D3"/>
    <w:rsid w:val="006B666C"/>
    <w:rsid w:val="006D0544"/>
    <w:rsid w:val="006D377A"/>
    <w:rsid w:val="006E6390"/>
    <w:rsid w:val="00701454"/>
    <w:rsid w:val="007115E8"/>
    <w:rsid w:val="00716D50"/>
    <w:rsid w:val="0072299F"/>
    <w:rsid w:val="007249C4"/>
    <w:rsid w:val="00727F29"/>
    <w:rsid w:val="00736698"/>
    <w:rsid w:val="00736900"/>
    <w:rsid w:val="007636C8"/>
    <w:rsid w:val="0076544E"/>
    <w:rsid w:val="00765472"/>
    <w:rsid w:val="007C2C70"/>
    <w:rsid w:val="007D541B"/>
    <w:rsid w:val="00853943"/>
    <w:rsid w:val="008632D6"/>
    <w:rsid w:val="008C048A"/>
    <w:rsid w:val="008C6FB5"/>
    <w:rsid w:val="008E79B1"/>
    <w:rsid w:val="009054FE"/>
    <w:rsid w:val="00906CCB"/>
    <w:rsid w:val="009170A5"/>
    <w:rsid w:val="009223A2"/>
    <w:rsid w:val="00940701"/>
    <w:rsid w:val="00941052"/>
    <w:rsid w:val="009411D7"/>
    <w:rsid w:val="00942764"/>
    <w:rsid w:val="009511E6"/>
    <w:rsid w:val="00996736"/>
    <w:rsid w:val="009A4BFB"/>
    <w:rsid w:val="009A7A15"/>
    <w:rsid w:val="009C6CE5"/>
    <w:rsid w:val="009D6A25"/>
    <w:rsid w:val="009D7512"/>
    <w:rsid w:val="009F0F95"/>
    <w:rsid w:val="00A01FB7"/>
    <w:rsid w:val="00A34606"/>
    <w:rsid w:val="00A36C63"/>
    <w:rsid w:val="00A62C3E"/>
    <w:rsid w:val="00A7371F"/>
    <w:rsid w:val="00AC7B48"/>
    <w:rsid w:val="00B103CB"/>
    <w:rsid w:val="00B20487"/>
    <w:rsid w:val="00B275BE"/>
    <w:rsid w:val="00B3383F"/>
    <w:rsid w:val="00B37F1B"/>
    <w:rsid w:val="00B40B1D"/>
    <w:rsid w:val="00B57004"/>
    <w:rsid w:val="00B66702"/>
    <w:rsid w:val="00B777D1"/>
    <w:rsid w:val="00BC7B2E"/>
    <w:rsid w:val="00BD151E"/>
    <w:rsid w:val="00C00CF3"/>
    <w:rsid w:val="00C10067"/>
    <w:rsid w:val="00C52CC4"/>
    <w:rsid w:val="00C83353"/>
    <w:rsid w:val="00CC468E"/>
    <w:rsid w:val="00CE6F9F"/>
    <w:rsid w:val="00CF1C60"/>
    <w:rsid w:val="00D20193"/>
    <w:rsid w:val="00D2578D"/>
    <w:rsid w:val="00D630A2"/>
    <w:rsid w:val="00D85E20"/>
    <w:rsid w:val="00DA2523"/>
    <w:rsid w:val="00DB3734"/>
    <w:rsid w:val="00DC3D4A"/>
    <w:rsid w:val="00DC6630"/>
    <w:rsid w:val="00DE20FA"/>
    <w:rsid w:val="00DF0D16"/>
    <w:rsid w:val="00E42BDB"/>
    <w:rsid w:val="00E467DF"/>
    <w:rsid w:val="00E47474"/>
    <w:rsid w:val="00E53D5A"/>
    <w:rsid w:val="00EB233D"/>
    <w:rsid w:val="00F77598"/>
    <w:rsid w:val="00F86452"/>
    <w:rsid w:val="00FA7F15"/>
    <w:rsid w:val="00FB1B3B"/>
    <w:rsid w:val="00FC01FF"/>
    <w:rsid w:val="00FC1ABE"/>
    <w:rsid w:val="00FE6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5DDA6"/>
  <w15:docId w15:val="{4EC80411-9BE6-42B8-937C-3E9CCDE9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9B1"/>
  </w:style>
  <w:style w:type="paragraph" w:styleId="1">
    <w:name w:val="heading 1"/>
    <w:basedOn w:val="a"/>
    <w:next w:val="a"/>
    <w:link w:val="10"/>
    <w:uiPriority w:val="9"/>
    <w:qFormat/>
    <w:rsid w:val="0017088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15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942764"/>
    <w:pPr>
      <w:ind w:left="720"/>
      <w:contextualSpacing/>
    </w:pPr>
  </w:style>
  <w:style w:type="table" w:styleId="a4">
    <w:name w:val="Table Grid"/>
    <w:basedOn w:val="a1"/>
    <w:rsid w:val="00DA2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99"/>
    <w:qFormat/>
    <w:rsid w:val="0068248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708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21C0A-6321-4CAF-A101-2044DC6C7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10</Pages>
  <Words>1894</Words>
  <Characters>10801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Екатерина Чимутова</cp:lastModifiedBy>
  <cp:revision>31</cp:revision>
  <dcterms:created xsi:type="dcterms:W3CDTF">2018-03-01T11:25:00Z</dcterms:created>
  <dcterms:modified xsi:type="dcterms:W3CDTF">2026-09-09T19:17:00Z</dcterms:modified>
</cp:coreProperties>
</file>