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8"/>
          <w:szCs w:val="18"/>
        </w:rPr>
      </w:pPr>
      <w:r>
        <w:rPr>
          <w:rFonts w:ascii="PT Astra Serif" w:hAnsi="PT Astra Serif"/>
          <w:b/>
          <w:sz w:val="18"/>
          <w:szCs w:val="18"/>
        </w:rPr>
        <w:t xml:space="preserve">ЦЕНТР   ПСИХОЛОГО-ПЕДАГОГИЧЕСКОГО И </w:t>
      </w:r>
      <w:proofErr w:type="gramStart"/>
      <w:r>
        <w:rPr>
          <w:rFonts w:ascii="PT Astra Serif" w:hAnsi="PT Astra Serif"/>
          <w:b/>
          <w:sz w:val="18"/>
          <w:szCs w:val="18"/>
        </w:rPr>
        <w:t>МЕДИКО-СОЦИАЛЬНОГО</w:t>
      </w:r>
      <w:proofErr w:type="gramEnd"/>
      <w:r>
        <w:rPr>
          <w:rFonts w:ascii="PT Astra Serif" w:hAnsi="PT Astra Serif"/>
          <w:b/>
          <w:sz w:val="18"/>
          <w:szCs w:val="18"/>
        </w:rPr>
        <w:t xml:space="preserve">   СОПРОВОЖДЕНИЯ</w:t>
      </w:r>
    </w:p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8"/>
          <w:szCs w:val="18"/>
        </w:rPr>
      </w:pPr>
      <w:r>
        <w:rPr>
          <w:rFonts w:ascii="PT Astra Serif" w:hAnsi="PT Astra Serif"/>
          <w:b/>
          <w:sz w:val="18"/>
          <w:szCs w:val="18"/>
        </w:rPr>
        <w:t>структурное подразделение</w:t>
      </w:r>
    </w:p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8"/>
          <w:szCs w:val="18"/>
        </w:rPr>
      </w:pPr>
      <w:r>
        <w:rPr>
          <w:rFonts w:ascii="PT Astra Serif" w:hAnsi="PT Astra Serif"/>
          <w:b/>
          <w:sz w:val="18"/>
          <w:szCs w:val="18"/>
        </w:rPr>
        <w:t>государственного бюджетного общеобразовательного учреждения Саратовской области</w:t>
      </w:r>
    </w:p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8"/>
          <w:szCs w:val="18"/>
        </w:rPr>
      </w:pPr>
      <w:r>
        <w:rPr>
          <w:rFonts w:ascii="PT Astra Serif" w:hAnsi="PT Astra Serif"/>
          <w:b/>
          <w:sz w:val="18"/>
          <w:szCs w:val="18"/>
        </w:rPr>
        <w:t>«Школа-интернат для обучающихся по адаптированным образовательным программам №5 г</w:t>
      </w:r>
      <w:proofErr w:type="gramStart"/>
      <w:r>
        <w:rPr>
          <w:rFonts w:ascii="PT Astra Serif" w:hAnsi="PT Astra Serif"/>
          <w:b/>
          <w:sz w:val="18"/>
          <w:szCs w:val="18"/>
        </w:rPr>
        <w:t>.С</w:t>
      </w:r>
      <w:proofErr w:type="gramEnd"/>
      <w:r>
        <w:rPr>
          <w:rFonts w:ascii="PT Astra Serif" w:hAnsi="PT Astra Serif"/>
          <w:b/>
          <w:sz w:val="18"/>
          <w:szCs w:val="18"/>
        </w:rPr>
        <w:t>аратова»</w:t>
      </w:r>
    </w:p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8"/>
          <w:szCs w:val="18"/>
          <w:u w:val="single"/>
        </w:rPr>
      </w:pPr>
      <w:r>
        <w:rPr>
          <w:rFonts w:ascii="PT Astra Serif" w:hAnsi="PT Astra Serif"/>
          <w:b/>
          <w:sz w:val="18"/>
          <w:szCs w:val="18"/>
          <w:u w:val="single"/>
        </w:rPr>
        <w:t xml:space="preserve">410031, г. Саратов, улица Северная, дом 3; телефон: 8(8452) 28-22-45; E-mail: </w:t>
      </w:r>
      <w:hyperlink r:id="rId9" w:history="1">
        <w:r>
          <w:rPr>
            <w:rStyle w:val="aa"/>
            <w:rFonts w:ascii="PT Astra Serif" w:hAnsi="PT Astra Serif"/>
            <w:sz w:val="18"/>
            <w:szCs w:val="18"/>
          </w:rPr>
          <w:t>sentrppmcc@mail.ru</w:t>
        </w:r>
      </w:hyperlink>
    </w:p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8"/>
          <w:szCs w:val="18"/>
        </w:rPr>
      </w:pPr>
    </w:p>
    <w:p w:rsidR="00AC07F2" w:rsidRDefault="00AC07F2" w:rsidP="00AC07F2">
      <w:pPr>
        <w:spacing w:after="0"/>
        <w:jc w:val="center"/>
        <w:rPr>
          <w:rFonts w:ascii="PT Astra Serif" w:hAnsi="PT Astra Serif"/>
          <w:b/>
          <w:sz w:val="16"/>
          <w:szCs w:val="16"/>
          <w:u w:val="single"/>
        </w:rPr>
      </w:pPr>
      <w:r>
        <w:rPr>
          <w:rFonts w:ascii="PT Astra Serif" w:hAnsi="PT Astra Serif"/>
          <w:b/>
          <w:sz w:val="16"/>
          <w:szCs w:val="16"/>
          <w:u w:val="single"/>
        </w:rPr>
        <w:t xml:space="preserve">Отдел психолого-педагогической и </w:t>
      </w:r>
      <w:proofErr w:type="gramStart"/>
      <w:r>
        <w:rPr>
          <w:rFonts w:ascii="PT Astra Serif" w:hAnsi="PT Astra Serif"/>
          <w:b/>
          <w:sz w:val="16"/>
          <w:szCs w:val="16"/>
          <w:u w:val="single"/>
        </w:rPr>
        <w:t>медико-социальной</w:t>
      </w:r>
      <w:proofErr w:type="gramEnd"/>
      <w:r>
        <w:rPr>
          <w:rFonts w:ascii="PT Astra Serif" w:hAnsi="PT Astra Serif"/>
          <w:b/>
          <w:sz w:val="16"/>
          <w:szCs w:val="16"/>
          <w:u w:val="single"/>
        </w:rPr>
        <w:t xml:space="preserve"> помощи приемным семьям, семьям опекунов и усыновителям</w:t>
      </w:r>
    </w:p>
    <w:p w:rsidR="00D17375" w:rsidRDefault="00D17375" w:rsidP="0040084F">
      <w:pPr>
        <w:shd w:val="clear" w:color="auto" w:fill="FFFFFF" w:themeFill="background1"/>
        <w:jc w:val="right"/>
        <w:rPr>
          <w:rFonts w:ascii="Times New Roman" w:hAnsi="Times New Roman" w:cs="Times New Roman"/>
          <w:i/>
          <w:color w:val="242424"/>
          <w:sz w:val="28"/>
          <w:szCs w:val="28"/>
          <w:shd w:val="clear" w:color="auto" w:fill="FAFCFF"/>
        </w:rPr>
      </w:pPr>
    </w:p>
    <w:p w:rsidR="00D17375" w:rsidRDefault="00D17375" w:rsidP="0040084F">
      <w:pPr>
        <w:shd w:val="clear" w:color="auto" w:fill="FFFFFF" w:themeFill="background1"/>
        <w:jc w:val="right"/>
        <w:rPr>
          <w:rFonts w:ascii="Times New Roman" w:hAnsi="Times New Roman" w:cs="Times New Roman"/>
          <w:i/>
          <w:color w:val="242424"/>
          <w:sz w:val="28"/>
          <w:szCs w:val="28"/>
          <w:shd w:val="clear" w:color="auto" w:fill="FAFCFF"/>
        </w:rPr>
      </w:pPr>
    </w:p>
    <w:p w:rsidR="00D17375" w:rsidRDefault="00D17375" w:rsidP="0040084F">
      <w:pPr>
        <w:shd w:val="clear" w:color="auto" w:fill="FFFFFF" w:themeFill="background1"/>
        <w:jc w:val="right"/>
        <w:rPr>
          <w:rFonts w:ascii="Times New Roman" w:hAnsi="Times New Roman" w:cs="Times New Roman"/>
          <w:i/>
          <w:color w:val="242424"/>
          <w:sz w:val="28"/>
          <w:szCs w:val="28"/>
          <w:shd w:val="clear" w:color="auto" w:fill="FAFCFF"/>
        </w:rPr>
      </w:pPr>
    </w:p>
    <w:p w:rsidR="00D17375" w:rsidRDefault="00D17375" w:rsidP="0040084F">
      <w:pPr>
        <w:shd w:val="clear" w:color="auto" w:fill="FFFFFF" w:themeFill="background1"/>
        <w:jc w:val="right"/>
        <w:rPr>
          <w:rFonts w:ascii="Times New Roman" w:hAnsi="Times New Roman" w:cs="Times New Roman"/>
          <w:i/>
          <w:color w:val="242424"/>
          <w:sz w:val="28"/>
          <w:szCs w:val="28"/>
          <w:shd w:val="clear" w:color="auto" w:fill="FAFCFF"/>
        </w:rPr>
      </w:pPr>
    </w:p>
    <w:p w:rsidR="00DD2183" w:rsidRPr="0040084F" w:rsidRDefault="0040084F" w:rsidP="00AC07F2">
      <w:pPr>
        <w:shd w:val="clear" w:color="auto" w:fill="FFFFFF" w:themeFill="background1"/>
        <w:jc w:val="center"/>
        <w:rPr>
          <w:rFonts w:ascii="Times New Roman" w:hAnsi="Times New Roman" w:cs="Times New Roman"/>
          <w:i/>
          <w:color w:val="242424"/>
          <w:sz w:val="28"/>
          <w:szCs w:val="28"/>
          <w:shd w:val="clear" w:color="auto" w:fill="FAFCFF"/>
        </w:rPr>
      </w:pPr>
      <w:r w:rsidRPr="0040084F">
        <w:rPr>
          <w:rFonts w:ascii="Times New Roman" w:hAnsi="Times New Roman" w:cs="Times New Roman"/>
          <w:i/>
          <w:color w:val="242424"/>
          <w:sz w:val="28"/>
          <w:szCs w:val="28"/>
          <w:shd w:val="clear" w:color="auto" w:fill="FAFCFF"/>
        </w:rPr>
        <w:t>КОНСУЛЬТАЦИЯ ДЛЯ РОДИТЕЛЕЙ</w:t>
      </w:r>
    </w:p>
    <w:p w:rsidR="00AC07F2" w:rsidRDefault="00AC07F2" w:rsidP="001274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</w:rPr>
      </w:pPr>
    </w:p>
    <w:p w:rsidR="00127410" w:rsidRPr="0040084F" w:rsidRDefault="00127410" w:rsidP="001274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FF0000"/>
          <w:sz w:val="52"/>
          <w:szCs w:val="52"/>
        </w:rPr>
      </w:pPr>
      <w:r w:rsidRPr="0040084F">
        <w:rPr>
          <w:rFonts w:ascii="Times New Roman" w:hAnsi="Times New Roman" w:cs="Times New Roman"/>
          <w:b/>
          <w:i/>
          <w:color w:val="FF0000"/>
          <w:sz w:val="52"/>
          <w:szCs w:val="52"/>
        </w:rPr>
        <w:t>Детские стр</w:t>
      </w:r>
      <w:r w:rsidR="0040084F" w:rsidRPr="0040084F">
        <w:rPr>
          <w:rFonts w:ascii="Times New Roman" w:hAnsi="Times New Roman" w:cs="Times New Roman"/>
          <w:b/>
          <w:i/>
          <w:color w:val="FF0000"/>
          <w:sz w:val="52"/>
          <w:szCs w:val="52"/>
        </w:rPr>
        <w:t>ахи: как помочь ребёнку.</w:t>
      </w:r>
    </w:p>
    <w:p w:rsidR="0040084F" w:rsidRPr="0040084F" w:rsidRDefault="0040084F" w:rsidP="0012741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6336030" cy="1623608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162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375" w:rsidRDefault="0040084F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  <w:r w:rsidRPr="0040084F">
        <w:rPr>
          <w:rFonts w:ascii="Times New Roman" w:hAnsi="Times New Roman" w:cs="Times New Roman"/>
          <w:sz w:val="28"/>
          <w:szCs w:val="28"/>
          <w:shd w:val="clear" w:color="auto" w:fill="FAFCFF"/>
        </w:rPr>
        <w:t xml:space="preserve">     </w:t>
      </w: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AC07F2" w:rsidRDefault="00AC07F2" w:rsidP="00AC07F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AFCFF"/>
        </w:rPr>
      </w:pPr>
      <w:r>
        <w:rPr>
          <w:rFonts w:ascii="Times New Roman" w:hAnsi="Times New Roman" w:cs="Times New Roman"/>
          <w:sz w:val="28"/>
          <w:szCs w:val="28"/>
          <w:shd w:val="clear" w:color="auto" w:fill="FAFCFF"/>
        </w:rPr>
        <w:t>Подготовила</w:t>
      </w:r>
    </w:p>
    <w:p w:rsidR="00D17375" w:rsidRDefault="00D17375" w:rsidP="00AC07F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AFCFF"/>
        </w:rPr>
      </w:pPr>
      <w:r>
        <w:rPr>
          <w:rFonts w:ascii="Times New Roman" w:hAnsi="Times New Roman" w:cs="Times New Roman"/>
          <w:sz w:val="28"/>
          <w:szCs w:val="28"/>
          <w:shd w:val="clear" w:color="auto" w:fill="FAFCFF"/>
        </w:rPr>
        <w:t>Педагог-психолог: Баннова Е.В.</w:t>
      </w:r>
    </w:p>
    <w:p w:rsidR="00D17375" w:rsidRDefault="00D17375" w:rsidP="00AC07F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Default="00AC07F2" w:rsidP="00AC07F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AFCFF"/>
        </w:rPr>
      </w:pPr>
      <w:r>
        <w:rPr>
          <w:rFonts w:ascii="Times New Roman" w:hAnsi="Times New Roman" w:cs="Times New Roman"/>
          <w:sz w:val="28"/>
          <w:szCs w:val="28"/>
          <w:shd w:val="clear" w:color="auto" w:fill="FAFCFF"/>
        </w:rPr>
        <w:t>САРАТОВ, 2025 год</w:t>
      </w: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D17375" w:rsidRPr="00AC07F2" w:rsidRDefault="00D17375" w:rsidP="00D17375">
      <w:pPr>
        <w:shd w:val="clear" w:color="auto" w:fill="FFFFFF" w:themeFill="background1"/>
        <w:jc w:val="right"/>
        <w:rPr>
          <w:rFonts w:ascii="Times New Roman" w:hAnsi="Times New Roman" w:cs="Times New Roman"/>
          <w:b/>
          <w:i/>
          <w:sz w:val="28"/>
          <w:szCs w:val="28"/>
          <w:shd w:val="clear" w:color="auto" w:fill="FAFCFF"/>
        </w:rPr>
      </w:pPr>
      <w:r>
        <w:rPr>
          <w:rFonts w:ascii="Times New Roman" w:hAnsi="Times New Roman" w:cs="Times New Roman"/>
          <w:sz w:val="28"/>
          <w:szCs w:val="28"/>
          <w:shd w:val="clear" w:color="auto" w:fill="FAFCFF"/>
        </w:rPr>
        <w:tab/>
      </w:r>
      <w:r w:rsidRPr="00AC07F2">
        <w:rPr>
          <w:rFonts w:ascii="Times New Roman" w:hAnsi="Times New Roman" w:cs="Times New Roman"/>
          <w:b/>
          <w:i/>
          <w:sz w:val="28"/>
          <w:szCs w:val="28"/>
          <w:shd w:val="clear" w:color="auto" w:fill="FAFCFF"/>
        </w:rPr>
        <w:t>Страх – это естественная эмоция человека, и она помогает нам выжить.</w:t>
      </w:r>
    </w:p>
    <w:p w:rsidR="00D17375" w:rsidRDefault="00D17375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167271" w:rsidRPr="0040084F" w:rsidRDefault="00AC07F2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  <w:r>
        <w:rPr>
          <w:rFonts w:ascii="Times New Roman" w:hAnsi="Times New Roman" w:cs="Times New Roman"/>
          <w:sz w:val="28"/>
          <w:szCs w:val="28"/>
          <w:shd w:val="clear" w:color="auto" w:fill="FAFCFF"/>
        </w:rPr>
        <w:t xml:space="preserve">      </w:t>
      </w:r>
      <w:r w:rsidR="00546E66" w:rsidRPr="0040084F">
        <w:rPr>
          <w:rFonts w:ascii="Times New Roman" w:hAnsi="Times New Roman" w:cs="Times New Roman"/>
          <w:sz w:val="28"/>
          <w:szCs w:val="28"/>
          <w:shd w:val="clear" w:color="auto" w:fill="FAFCFF"/>
        </w:rPr>
        <w:t>В каждом возрасте дети чего-то боятся:  малыши — злых волшебников, дошкольники — остаться одному дома, младшие школьники — принести из школы двойку и не оправдать ожиданий, подростки — публичного осмеяния и непризнания. С одной стороны, всё это кажется закономерным, потому что со временем исчезает. С другой, всегда есть риск, что детские страхи перерастут в патологическую фобию и отрицательно скажутся на психическом развитии. Поэтому так важно понять, почему они возникают и что делать родителям</w:t>
      </w:r>
      <w:r w:rsidR="000D211F" w:rsidRPr="0040084F">
        <w:rPr>
          <w:rFonts w:ascii="Times New Roman" w:hAnsi="Times New Roman" w:cs="Times New Roman"/>
          <w:sz w:val="28"/>
          <w:szCs w:val="28"/>
          <w:shd w:val="clear" w:color="auto" w:fill="FAFCFF"/>
        </w:rPr>
        <w:t xml:space="preserve"> (законным представителям)</w:t>
      </w:r>
      <w:r w:rsidR="00546E66" w:rsidRPr="0040084F">
        <w:rPr>
          <w:rFonts w:ascii="Times New Roman" w:hAnsi="Times New Roman" w:cs="Times New Roman"/>
          <w:sz w:val="28"/>
          <w:szCs w:val="28"/>
          <w:shd w:val="clear" w:color="auto" w:fill="FAFCFF"/>
        </w:rPr>
        <w:t>, чтобы они прошли бесследно и никак не влияли на будущую жизнь ребёнка.</w:t>
      </w:r>
    </w:p>
    <w:p w:rsidR="0040084F" w:rsidRPr="0040084F" w:rsidRDefault="0040084F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6F33BC" w:rsidRPr="0040084F" w:rsidRDefault="006F33BC" w:rsidP="006F33BC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Причины:</w:t>
      </w:r>
    </w:p>
    <w:p w:rsidR="006F33BC" w:rsidRPr="0040084F" w:rsidRDefault="006F33BC" w:rsidP="006F33BC">
      <w:pPr>
        <w:pStyle w:val="a5"/>
        <w:numPr>
          <w:ilvl w:val="0"/>
          <w:numId w:val="6"/>
        </w:numPr>
        <w:shd w:val="clear" w:color="auto" w:fill="FFFFFF" w:themeFill="background1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Семья:</w:t>
      </w: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(законные представители) должны осознать одну простую истину: чаще всего детский страх — это следствие их собственного неправильного поведения: гиперопеки, тревожности, постоянной занятости на работе, недостатка заботы и любви. Да, зародиться он может вне семьи: в детском саду, на улице, у кого-то в гостях. Но укореняется только под влиянием родительской реакции. Если ситуация высмеивается, воспринимается не всерьёз, вообще игнорируется, впоследствии это способствует развитию более глубокой и трудноискоренимой фобии.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Родственники сильно и постоянно чего-то боятся.</w:t>
      </w:r>
      <w:r w:rsidR="00FF75FD" w:rsidRPr="00FF75FD">
        <w:rPr>
          <w:noProof/>
          <w:lang w:eastAsia="ru-RU"/>
        </w:rPr>
        <w:t xml:space="preserve"> 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 напоминания ребёнку о том, как он чего-то испугался, насмешки над этой ситуацией.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Чересчур властное, авторитарное поведение родителей.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разговоров по душам.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Постоянное присутствие пугающего фактора.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Одиночество: единственный ребёнок в семье, друзей нет, родители постоянно на работе.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Наказание за любую эмоцию (нельзя кричать, громко смеяться, плакать).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Непонимание со стороны родителей.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Гиперопека.</w:t>
      </w:r>
    </w:p>
    <w:p w:rsidR="006F33BC" w:rsidRPr="0040084F" w:rsidRDefault="006F33BC" w:rsidP="006F33BC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Неполная, неблагополучная, замкнутая семья.</w:t>
      </w:r>
    </w:p>
    <w:p w:rsidR="006F33BC" w:rsidRPr="0040084F" w:rsidRDefault="006F33BC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случаях, чтобы помочь ребёнку преодолеть страх, родители (законные представители) должны в корне изменить своё поведение.</w:t>
      </w:r>
      <w:r w:rsidR="00FF75FD" w:rsidRPr="00FF75FD">
        <w:rPr>
          <w:noProof/>
          <w:lang w:eastAsia="ru-RU"/>
        </w:rPr>
        <w:t xml:space="preserve"> </w:t>
      </w:r>
    </w:p>
    <w:p w:rsidR="006F33BC" w:rsidRPr="0040084F" w:rsidRDefault="006F33BC" w:rsidP="006F33BC">
      <w:pPr>
        <w:pStyle w:val="a5"/>
        <w:numPr>
          <w:ilvl w:val="0"/>
          <w:numId w:val="6"/>
        </w:numPr>
        <w:shd w:val="clear" w:color="auto" w:fill="FFFFFF" w:themeFill="background1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Психотравмы:</w:t>
      </w: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психотравмирующая ситуация, основанная на сильном испуге. Это может быть что угодно: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внезапный громкий крик;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паника кого-то из взрослых;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разговоры на повышенных тонах в семье;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укус животного или насекомого;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падение с высоты;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тяжёлая физическая травма;</w:t>
      </w:r>
      <w:r w:rsidR="00FF75FD" w:rsidRPr="00FF75FD">
        <w:rPr>
          <w:noProof/>
          <w:lang w:eastAsia="ru-RU"/>
        </w:rPr>
        <w:t xml:space="preserve"> 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авария;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смерть и похороны кого-то из </w:t>
      </w:r>
      <w:proofErr w:type="gramStart"/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близких</w:t>
      </w:r>
      <w:proofErr w:type="gramEnd"/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33BC" w:rsidRPr="0040084F" w:rsidRDefault="006F33BC" w:rsidP="006F33BC">
      <w:pPr>
        <w:pStyle w:val="a5"/>
        <w:numPr>
          <w:ilvl w:val="0"/>
          <w:numId w:val="7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стихийное бедствие.</w:t>
      </w:r>
    </w:p>
    <w:p w:rsidR="006F33BC" w:rsidRPr="0040084F" w:rsidRDefault="006F33BC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Если ребёнок воспитывается в положительной, спокойной обстановке, в подобных ситуациях он переживает кратковременную эмоцию. При правильном поведении родителей (законных представителей) (не акцентировать на этом внимание, успокоить, отвлечь, постараться забыть) она исчезает и не оставляет следа. В противном случае трансформируется в фобию и становится психотравмирующей ситуацией, порождающей различные психические расстройства и внутренние комплексы.</w:t>
      </w:r>
    </w:p>
    <w:p w:rsidR="006F33BC" w:rsidRPr="0040084F" w:rsidRDefault="006F33BC" w:rsidP="006F33BC">
      <w:pPr>
        <w:pStyle w:val="a5"/>
        <w:numPr>
          <w:ilvl w:val="0"/>
          <w:numId w:val="6"/>
        </w:numPr>
        <w:shd w:val="clear" w:color="auto" w:fill="FFFFFF" w:themeFill="background1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Физиология:</w:t>
      </w: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причинам возникновения детских страхов относятся также: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младший возраст: чем меньше лет — тем их больше;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пол: девочки боятся чаще, чем мальчики;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родителей: чем старше — тем пугливее;</w:t>
      </w:r>
      <w:r w:rsidR="00FF75FD" w:rsidRPr="00FF75FD">
        <w:rPr>
          <w:noProof/>
          <w:lang w:eastAsia="ru-RU"/>
        </w:rPr>
        <w:t xml:space="preserve"> 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внутриутробный испуг, если мама во время беременности пережила психотравмирующую ситуацию;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органические заболевания мозга и черепно-мозговые травмы, которые могут оказать патологическое влияние на фантазию;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чрезмерно чувствительный тип нервной системы;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недостаток физической активности;</w:t>
      </w:r>
    </w:p>
    <w:p w:rsidR="006F33BC" w:rsidRPr="0040084F" w:rsidRDefault="006F33BC" w:rsidP="006F33BC">
      <w:pPr>
        <w:numPr>
          <w:ilvl w:val="0"/>
          <w:numId w:val="8"/>
        </w:numPr>
        <w:shd w:val="clear" w:color="auto" w:fill="FFFFFF" w:themeFill="background1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наследственность.</w:t>
      </w:r>
    </w:p>
    <w:p w:rsidR="006F33BC" w:rsidRPr="0040084F" w:rsidRDefault="006F33BC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Механизм развития страхов под влиянием физиологии наименее изучен и строится в основном на гипотезах. Например, никто из специалистов на сегодняшний день не может объяснить, почему у ребёнка, родившегося у родителей, которым ещё нет 30 лет, гораздо меньше фобий и тревожных состояний, чем у того, что появился на свет, когда мама и папа перешагнули этот возрастной рубеж. Однако это научно подтверждённый факт.</w:t>
      </w:r>
    </w:p>
    <w:p w:rsidR="006F33BC" w:rsidRPr="0040084F" w:rsidRDefault="006F33BC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Или, к примеру, наследственный фактор. Генетики пока не могут дать ответ, почему некоторые фобии передаются по наследству. Малыш, который никогда в жизни не видел пауков и не знает, опасны они или нет, кричит в ужасе, если один из родителей страдает арахнофобией. Почему так происходит — ещё только предстоит выяснить.</w:t>
      </w:r>
    </w:p>
    <w:p w:rsidR="0040084F" w:rsidRPr="0040084F" w:rsidRDefault="0040084F" w:rsidP="0040084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0084F">
        <w:rPr>
          <w:rFonts w:ascii="Times New Roman" w:hAnsi="Times New Roman" w:cs="Times New Roman"/>
          <w:sz w:val="28"/>
          <w:szCs w:val="28"/>
        </w:rPr>
        <w:t xml:space="preserve">Невротический страх характеризуется чрезмерным эмоциональным напряжением, избеганием объекта страха, а также всего нового и неизвестного.     </w:t>
      </w:r>
    </w:p>
    <w:p w:rsidR="0040084F" w:rsidRPr="0040084F" w:rsidRDefault="0040084F" w:rsidP="0040084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4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40084F">
        <w:rPr>
          <w:rFonts w:ascii="Times New Roman" w:hAnsi="Times New Roman" w:cs="Times New Roman"/>
          <w:sz w:val="28"/>
          <w:szCs w:val="28"/>
        </w:rPr>
        <w:t xml:space="preserve">При этом ребёнок ощущает внутренний дискомфорт, в связи, с чем возникает защитная реакция, выражающаяся в неосознанных навязчивых действиях (тиках): облизывание губ, подмигивание, покашливание, наморщивание лба, носа, подергивание руками, головой, и т.п. </w:t>
      </w:r>
      <w:proofErr w:type="gramEnd"/>
    </w:p>
    <w:p w:rsidR="0040084F" w:rsidRPr="0040084F" w:rsidRDefault="0040084F" w:rsidP="0040084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4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0084F" w:rsidRPr="0040084F" w:rsidRDefault="0040084F" w:rsidP="0040084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4F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4008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0084F">
        <w:rPr>
          <w:rFonts w:ascii="Times New Roman" w:hAnsi="Times New Roman" w:cs="Times New Roman"/>
          <w:sz w:val="28"/>
          <w:szCs w:val="28"/>
        </w:rPr>
        <w:t xml:space="preserve"> чтобы избежать формирования невротических страхов, надо помнить:</w:t>
      </w:r>
    </w:p>
    <w:p w:rsidR="0040084F" w:rsidRPr="0040084F" w:rsidRDefault="0040084F" w:rsidP="0040084F">
      <w:pPr>
        <w:pStyle w:val="a5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4F">
        <w:rPr>
          <w:rFonts w:ascii="Times New Roman" w:hAnsi="Times New Roman" w:cs="Times New Roman"/>
          <w:sz w:val="28"/>
          <w:szCs w:val="28"/>
        </w:rPr>
        <w:t>никогда не следует пугать ради послушания ничем и никем. Воспитание страхом - жестокое воспитание. Последствия его - тревожная мнительность, чрезмерная осторожность, пассивность и подавление творческого начала.</w:t>
      </w:r>
    </w:p>
    <w:p w:rsidR="0040084F" w:rsidRPr="0040084F" w:rsidRDefault="0040084F" w:rsidP="0040084F">
      <w:pPr>
        <w:pStyle w:val="a5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4F">
        <w:rPr>
          <w:rFonts w:ascii="Times New Roman" w:hAnsi="Times New Roman" w:cs="Times New Roman"/>
          <w:sz w:val="28"/>
          <w:szCs w:val="28"/>
        </w:rPr>
        <w:t xml:space="preserve">никогда не нужно стыдить ребёнка за испытываемый страх. Насмешки над боязливостью ребенка тоже жестокость. Стыд и страх </w:t>
      </w:r>
      <w:proofErr w:type="gramStart"/>
      <w:r w:rsidRPr="0040084F">
        <w:rPr>
          <w:rFonts w:ascii="Times New Roman" w:hAnsi="Times New Roman" w:cs="Times New Roman"/>
          <w:sz w:val="28"/>
          <w:szCs w:val="28"/>
        </w:rPr>
        <w:t>взаимосвязаны</w:t>
      </w:r>
      <w:proofErr w:type="gramEnd"/>
      <w:r w:rsidRPr="0040084F">
        <w:rPr>
          <w:rFonts w:ascii="Times New Roman" w:hAnsi="Times New Roman" w:cs="Times New Roman"/>
          <w:sz w:val="28"/>
          <w:szCs w:val="28"/>
        </w:rPr>
        <w:t xml:space="preserve">. Под влиянием насмешек из чувства стыда ребёнок начинает скрывать страх, но он не исчезает, а усиливается. И ребёнок остается один на один со страхом, несмотря на то, что у него есть родители. </w:t>
      </w:r>
    </w:p>
    <w:p w:rsidR="0040084F" w:rsidRPr="0040084F" w:rsidRDefault="0040084F" w:rsidP="0040084F">
      <w:pPr>
        <w:pStyle w:val="a5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084F">
        <w:rPr>
          <w:rFonts w:ascii="Times New Roman" w:hAnsi="Times New Roman" w:cs="Times New Roman"/>
          <w:sz w:val="28"/>
          <w:szCs w:val="28"/>
        </w:rPr>
        <w:lastRenderedPageBreak/>
        <w:t xml:space="preserve">ребёнка никогда не следует оставлять одного в незнакомой ему обстановке, в ситуации, когда возможно появление неожиданного, пугающего. Ребенок может исследовать неизвестное только рядом с взрослым. </w:t>
      </w:r>
    </w:p>
    <w:p w:rsidR="0040084F" w:rsidRPr="0040084F" w:rsidRDefault="0040084F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CFF"/>
        </w:rPr>
      </w:pPr>
    </w:p>
    <w:p w:rsidR="0040084F" w:rsidRPr="00D17375" w:rsidRDefault="0040084F" w:rsidP="00D1737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D17375">
        <w:rPr>
          <w:rFonts w:ascii="Times New Roman" w:hAnsi="Times New Roman" w:cs="Times New Roman"/>
          <w:b/>
          <w:color w:val="FF0000"/>
          <w:sz w:val="48"/>
          <w:szCs w:val="48"/>
        </w:rPr>
        <w:t>Что же делать, если ребёнка мучают страхи?</w:t>
      </w:r>
    </w:p>
    <w:p w:rsidR="001B01B3" w:rsidRDefault="001B01B3" w:rsidP="0040084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1B01B3" w:rsidRPr="0040084F" w:rsidRDefault="001B01B3" w:rsidP="001B01B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244361" cy="2040343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581" cy="204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t xml:space="preserve">Создайте доброжелательную и стабильную атмосферу в семье: окружите ребенка заботой, вниманием и любовью, чтобы он почувствовал свою значимость, незаменимость и защищенность. Соблюдайте режим бодрствования и отдыха, чтобы не перегружать ребенка впечатлениями. </w:t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t xml:space="preserve">Ребенку очень важна поддержка, которая проявляется через телесный контакт: обнимайте, целуйте, гладьте по голове, прижимайте к себе, делайте расслабляющий массаж. </w:t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t>Расспрашивай ребенка о его страхах, слушайте внимательно и заинтересовано. Спокойно и с доверием реагируйте на детские признания, принимайте их. Постарайтесь узнать как можно больше о том, что пугает ребенка, кого или чего боится, как это выглядит, что хочет «это» от ребенка. Постарайтесь развеять его сомнения. Вместе подумайте, как справиться с этими страхами.</w:t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t xml:space="preserve">Прием эмоциональных качелей заключается в контрасте отрицательных и положительных эмоций (ребенок дотрагивается до пугающего его пылесоса, и тут же оказывается в объятиях мамы). Но ребенок должен сам решиться на такой поступок. </w:t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t xml:space="preserve">Проигрывайте ситуации, пугающие ребёнка. В игре с мягкими игрушками пусть ему достанется роль злой собаки, которую малыш боится. </w:t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t>Вместе нарисуйте пугающие ребёнка предметы или ситуации, чтобы озвучить их. Перенося свой страх на бумагу, ребёнок освобождается от него. Чтобы уничтожить бумажный страх, нужно смять или порвать лист, затем – выбросить.</w:t>
      </w:r>
    </w:p>
    <w:p w:rsidR="0040084F" w:rsidRPr="0040084F" w:rsidRDefault="0040084F" w:rsidP="0040084F">
      <w:pPr>
        <w:pStyle w:val="a5"/>
        <w:numPr>
          <w:ilvl w:val="1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0084F">
        <w:rPr>
          <w:rFonts w:ascii="Times New Roman" w:hAnsi="Times New Roman" w:cs="Times New Roman"/>
          <w:sz w:val="32"/>
          <w:szCs w:val="32"/>
        </w:rPr>
        <w:lastRenderedPageBreak/>
        <w:t>Рассказывайте ребёнку истории, в которых он сможет с другой стороны взглянуть на свой страх. Представьте пугающую ребёнка ситуацию смешной и нелепой (например, пусть страшная собака окажется с заклеенным ртом, а ходить она будет как черепаха, еле-еле, смешно растопыривая ноги).</w:t>
      </w:r>
    </w:p>
    <w:p w:rsidR="0040084F" w:rsidRDefault="0040084F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  <w:shd w:val="clear" w:color="auto" w:fill="FAFCFF"/>
        </w:rPr>
      </w:pPr>
    </w:p>
    <w:p w:rsidR="0040084F" w:rsidRDefault="0040084F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  <w:shd w:val="clear" w:color="auto" w:fill="FAFCFF"/>
        </w:rPr>
      </w:pPr>
    </w:p>
    <w:p w:rsidR="00546E66" w:rsidRDefault="0040084F" w:rsidP="006F33B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  <w:shd w:val="clear" w:color="auto" w:fill="FAFCFF"/>
        </w:rPr>
      </w:pPr>
      <w:r>
        <w:rPr>
          <w:rFonts w:ascii="Times New Roman" w:hAnsi="Times New Roman" w:cs="Times New Roman"/>
          <w:color w:val="242424"/>
          <w:sz w:val="28"/>
          <w:szCs w:val="28"/>
          <w:shd w:val="clear" w:color="auto" w:fill="FAFCFF"/>
        </w:rPr>
        <w:t>Полезные Ссылки для родителей:</w:t>
      </w:r>
    </w:p>
    <w:p w:rsidR="006D3610" w:rsidRDefault="00A66B67" w:rsidP="006D3610">
      <w:pPr>
        <w:pStyle w:val="a5"/>
        <w:shd w:val="clear" w:color="auto" w:fill="FFFFFF" w:themeFill="background1"/>
        <w:spacing w:after="0" w:line="240" w:lineRule="auto"/>
        <w:ind w:left="1440"/>
        <w:jc w:val="both"/>
      </w:pPr>
      <w:hyperlink r:id="rId12" w:history="1">
        <w:r w:rsidR="006D3610">
          <w:rPr>
            <w:rStyle w:val="aa"/>
          </w:rPr>
          <w:t>8 книг для детей и подростков, которые помогут справиться со страхом | Афиша – подборки (afisha.ru)</w:t>
        </w:r>
      </w:hyperlink>
    </w:p>
    <w:p w:rsidR="006D3610" w:rsidRPr="00B462AB" w:rsidRDefault="00A66B67" w:rsidP="006D3610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D3610">
          <w:rPr>
            <w:rStyle w:val="aa"/>
          </w:rPr>
          <w:t xml:space="preserve">Книги, которые помогут победить детский страх - </w:t>
        </w:r>
        <w:proofErr w:type="spellStart"/>
        <w:r w:rsidR="006D3610">
          <w:rPr>
            <w:rStyle w:val="aa"/>
          </w:rPr>
          <w:t>Nils</w:t>
        </w:r>
        <w:proofErr w:type="spellEnd"/>
        <w:r w:rsidR="006D3610">
          <w:rPr>
            <w:rStyle w:val="aa"/>
          </w:rPr>
          <w:t xml:space="preserve"> </w:t>
        </w:r>
        <w:proofErr w:type="spellStart"/>
        <w:r w:rsidR="006D3610">
          <w:rPr>
            <w:rStyle w:val="aa"/>
          </w:rPr>
          <w:t>Blog</w:t>
        </w:r>
        <w:proofErr w:type="spellEnd"/>
      </w:hyperlink>
    </w:p>
    <w:p w:rsidR="00C90A64" w:rsidRDefault="00C90A64" w:rsidP="006F33BC">
      <w:pPr>
        <w:shd w:val="clear" w:color="auto" w:fill="FFFFFF" w:themeFill="background1"/>
        <w:spacing w:after="0" w:line="240" w:lineRule="auto"/>
        <w:jc w:val="both"/>
      </w:pPr>
    </w:p>
    <w:p w:rsidR="00C90A64" w:rsidRDefault="00C90A64" w:rsidP="006F33BC">
      <w:pPr>
        <w:shd w:val="clear" w:color="auto" w:fill="FFFFFF" w:themeFill="background1"/>
        <w:spacing w:after="0" w:line="240" w:lineRule="auto"/>
        <w:jc w:val="both"/>
      </w:pPr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один хороший способ преодолеть страх – посмотреть вместе с ребёнком мультфильмы и почитать книги о том, как справляться со страхами. Обязательно обсудите после: что ему понравилось, что запомнилось.</w:t>
      </w:r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0084F" w:rsidRDefault="00A66B67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  <w:hyperlink r:id="rId14" w:history="1">
        <w:r w:rsidR="0040084F">
          <w:rPr>
            <w:rStyle w:val="aa"/>
          </w:rPr>
          <w:t>Ничуть не страшно - смотреть видео онлайн от «L_007» в хорошем качестве, опубликованное 29 августа 2012 года в 22:35. (rutube.ru)</w:t>
        </w:r>
      </w:hyperlink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</w:p>
    <w:p w:rsidR="0040084F" w:rsidRDefault="00A66B67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40084F">
          <w:rPr>
            <w:rStyle w:val="aa"/>
          </w:rPr>
          <w:t>Крошка Енот (Творческое объединения ЭКРАН 1974) - смотреть видео онлайн от «</w:t>
        </w:r>
        <w:proofErr w:type="spellStart"/>
        <w:r w:rsidR="0040084F">
          <w:rPr>
            <w:rStyle w:val="aa"/>
          </w:rPr>
          <w:t>Мульт</w:t>
        </w:r>
        <w:proofErr w:type="spellEnd"/>
        <w:r w:rsidR="0040084F">
          <w:rPr>
            <w:rStyle w:val="aa"/>
          </w:rPr>
          <w:t xml:space="preserve"> Детство» в хорошем качестве, опубликованное 8 сентября 2024 года в 16:57. (rutube.ru)</w:t>
        </w:r>
      </w:hyperlink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0084F" w:rsidRDefault="00A66B67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  <w:hyperlink r:id="rId16" w:history="1">
        <w:proofErr w:type="gramStart"/>
        <w:r w:rsidR="0040084F">
          <w:rPr>
            <w:rStyle w:val="aa"/>
          </w:rPr>
          <w:t>Как преодолеть страх - Жила-была Царевна - Сборник мультиков про монстров - смотреть видео онлайн от «Жила-была Царевна» в хорошем качестве, опубликованное 20 ноября 2023 года в 15:40. (rutube.ru)</w:t>
        </w:r>
      </w:hyperlink>
      <w:proofErr w:type="gramEnd"/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</w:p>
    <w:p w:rsidR="0040084F" w:rsidRDefault="00A66B67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  <w:hyperlink r:id="rId17" w:history="1">
        <w:r w:rsidR="0040084F">
          <w:rPr>
            <w:rStyle w:val="aa"/>
          </w:rPr>
          <w:t xml:space="preserve">Паровозик Тишка - Чего </w:t>
        </w:r>
        <w:proofErr w:type="gramStart"/>
        <w:r w:rsidR="0040084F">
          <w:rPr>
            <w:rStyle w:val="aa"/>
          </w:rPr>
          <w:t>боится страх</w:t>
        </w:r>
        <w:proofErr w:type="gramEnd"/>
        <w:r w:rsidR="0040084F">
          <w:rPr>
            <w:rStyle w:val="aa"/>
          </w:rPr>
          <w:t>? (мультики детям) - смотреть онлайн в поиске Яндекса по Видео (yandex.ru)</w:t>
        </w:r>
      </w:hyperlink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0084F" w:rsidRDefault="00A66B67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</w:pPr>
      <w:hyperlink r:id="rId18" w:history="1">
        <w:r w:rsidR="0040084F">
          <w:rPr>
            <w:rStyle w:val="aa"/>
          </w:rPr>
          <w:t xml:space="preserve">20+ книг, которые помогут детям справиться со страхами | Блог для родителей </w:t>
        </w:r>
        <w:proofErr w:type="spellStart"/>
        <w:r w:rsidR="0040084F">
          <w:rPr>
            <w:rStyle w:val="aa"/>
          </w:rPr>
          <w:t>Lucky</w:t>
        </w:r>
        <w:proofErr w:type="spellEnd"/>
        <w:r w:rsidR="0040084F">
          <w:rPr>
            <w:rStyle w:val="aa"/>
          </w:rPr>
          <w:t xml:space="preserve"> </w:t>
        </w:r>
        <w:proofErr w:type="spellStart"/>
        <w:r w:rsidR="0040084F">
          <w:rPr>
            <w:rStyle w:val="aa"/>
          </w:rPr>
          <w:t>Child</w:t>
        </w:r>
        <w:proofErr w:type="spellEnd"/>
        <w:r w:rsidR="0040084F">
          <w:rPr>
            <w:rStyle w:val="aa"/>
          </w:rPr>
          <w:t xml:space="preserve"> | Дзен (dzen.ru)</w:t>
        </w:r>
      </w:hyperlink>
    </w:p>
    <w:p w:rsidR="0040084F" w:rsidRDefault="0040084F" w:rsidP="0040084F">
      <w:pPr>
        <w:pStyle w:val="a5"/>
        <w:shd w:val="clear" w:color="auto" w:fill="FFFFFF" w:themeFill="background1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90A64" w:rsidRDefault="00C90A64" w:rsidP="006F33BC">
      <w:pPr>
        <w:shd w:val="clear" w:color="auto" w:fill="FFFFFF" w:themeFill="background1"/>
        <w:spacing w:after="0" w:line="240" w:lineRule="auto"/>
        <w:jc w:val="both"/>
      </w:pPr>
    </w:p>
    <w:p w:rsidR="00C90A64" w:rsidRDefault="00FF75FD" w:rsidP="00FF75FD">
      <w:pPr>
        <w:shd w:val="clear" w:color="auto" w:fill="FFFFFF" w:themeFill="background1"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5569A1F8" wp14:editId="507781AE">
            <wp:extent cx="4747846" cy="3182816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092" cy="318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0A64" w:rsidSect="0040084F">
      <w:pgSz w:w="11906" w:h="16838"/>
      <w:pgMar w:top="568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B67" w:rsidRDefault="00A66B67" w:rsidP="00DD2183">
      <w:pPr>
        <w:spacing w:after="0" w:line="240" w:lineRule="auto"/>
      </w:pPr>
      <w:r>
        <w:separator/>
      </w:r>
    </w:p>
  </w:endnote>
  <w:endnote w:type="continuationSeparator" w:id="0">
    <w:p w:rsidR="00A66B67" w:rsidRDefault="00A66B67" w:rsidP="00DD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B67" w:rsidRDefault="00A66B67" w:rsidP="00DD2183">
      <w:pPr>
        <w:spacing w:after="0" w:line="240" w:lineRule="auto"/>
      </w:pPr>
      <w:r>
        <w:separator/>
      </w:r>
    </w:p>
  </w:footnote>
  <w:footnote w:type="continuationSeparator" w:id="0">
    <w:p w:rsidR="00A66B67" w:rsidRDefault="00A66B67" w:rsidP="00DD2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1CF8"/>
    <w:multiLevelType w:val="multilevel"/>
    <w:tmpl w:val="04B4C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26FE9"/>
    <w:multiLevelType w:val="hybridMultilevel"/>
    <w:tmpl w:val="953816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6D0B87"/>
    <w:multiLevelType w:val="hybridMultilevel"/>
    <w:tmpl w:val="E8EA207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31C1443"/>
    <w:multiLevelType w:val="hybridMultilevel"/>
    <w:tmpl w:val="22AC6F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050EAA"/>
    <w:multiLevelType w:val="multilevel"/>
    <w:tmpl w:val="8736B6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5178DD"/>
    <w:multiLevelType w:val="multilevel"/>
    <w:tmpl w:val="8666927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6442C7"/>
    <w:multiLevelType w:val="multilevel"/>
    <w:tmpl w:val="0018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67484E"/>
    <w:multiLevelType w:val="multilevel"/>
    <w:tmpl w:val="128A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AF23EC"/>
    <w:multiLevelType w:val="multilevel"/>
    <w:tmpl w:val="9106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641986"/>
    <w:multiLevelType w:val="hybridMultilevel"/>
    <w:tmpl w:val="5C8E158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86"/>
    <w:rsid w:val="000D211F"/>
    <w:rsid w:val="00127410"/>
    <w:rsid w:val="00163218"/>
    <w:rsid w:val="00167271"/>
    <w:rsid w:val="001B01B3"/>
    <w:rsid w:val="001C7A7B"/>
    <w:rsid w:val="00230B3F"/>
    <w:rsid w:val="002815B1"/>
    <w:rsid w:val="002A0283"/>
    <w:rsid w:val="003C261A"/>
    <w:rsid w:val="003D5F1B"/>
    <w:rsid w:val="0040084F"/>
    <w:rsid w:val="00407C2A"/>
    <w:rsid w:val="00546E66"/>
    <w:rsid w:val="005D2768"/>
    <w:rsid w:val="00686329"/>
    <w:rsid w:val="006D3610"/>
    <w:rsid w:val="006F33BC"/>
    <w:rsid w:val="00746797"/>
    <w:rsid w:val="007E45C1"/>
    <w:rsid w:val="008536E9"/>
    <w:rsid w:val="00857186"/>
    <w:rsid w:val="00865ECC"/>
    <w:rsid w:val="00880E6D"/>
    <w:rsid w:val="008A35C4"/>
    <w:rsid w:val="00A0486D"/>
    <w:rsid w:val="00A6146A"/>
    <w:rsid w:val="00A66B67"/>
    <w:rsid w:val="00AC07F2"/>
    <w:rsid w:val="00AC0907"/>
    <w:rsid w:val="00B23F60"/>
    <w:rsid w:val="00B462AB"/>
    <w:rsid w:val="00C065DD"/>
    <w:rsid w:val="00C44D1A"/>
    <w:rsid w:val="00C90A64"/>
    <w:rsid w:val="00D17375"/>
    <w:rsid w:val="00D21DFB"/>
    <w:rsid w:val="00DD2183"/>
    <w:rsid w:val="00EB3C84"/>
    <w:rsid w:val="00F612F9"/>
    <w:rsid w:val="00FC6B2D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3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F33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33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33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F3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33BC"/>
    <w:rPr>
      <w:b/>
      <w:bCs/>
    </w:rPr>
  </w:style>
  <w:style w:type="paragraph" w:styleId="a5">
    <w:name w:val="List Paragraph"/>
    <w:basedOn w:val="a"/>
    <w:uiPriority w:val="34"/>
    <w:qFormat/>
    <w:rsid w:val="006F33B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2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2183"/>
  </w:style>
  <w:style w:type="paragraph" w:styleId="a8">
    <w:name w:val="footer"/>
    <w:basedOn w:val="a"/>
    <w:link w:val="a9"/>
    <w:uiPriority w:val="99"/>
    <w:unhideWhenUsed/>
    <w:rsid w:val="00DD2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2183"/>
  </w:style>
  <w:style w:type="character" w:styleId="aa">
    <w:name w:val="Hyperlink"/>
    <w:basedOn w:val="a0"/>
    <w:uiPriority w:val="99"/>
    <w:semiHidden/>
    <w:unhideWhenUsed/>
    <w:rsid w:val="00DD2183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0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08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33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F33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33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33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F3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33BC"/>
    <w:rPr>
      <w:b/>
      <w:bCs/>
    </w:rPr>
  </w:style>
  <w:style w:type="paragraph" w:styleId="a5">
    <w:name w:val="List Paragraph"/>
    <w:basedOn w:val="a"/>
    <w:uiPriority w:val="34"/>
    <w:qFormat/>
    <w:rsid w:val="006F33B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2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2183"/>
  </w:style>
  <w:style w:type="paragraph" w:styleId="a8">
    <w:name w:val="footer"/>
    <w:basedOn w:val="a"/>
    <w:link w:val="a9"/>
    <w:uiPriority w:val="99"/>
    <w:unhideWhenUsed/>
    <w:rsid w:val="00DD2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2183"/>
  </w:style>
  <w:style w:type="character" w:styleId="aa">
    <w:name w:val="Hyperlink"/>
    <w:basedOn w:val="a0"/>
    <w:uiPriority w:val="99"/>
    <w:semiHidden/>
    <w:unhideWhenUsed/>
    <w:rsid w:val="00DD2183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00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08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2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log.nils.ru/knigi-kotorye-pomogut-pobedit-detskij-strah/" TargetMode="External"/><Relationship Id="rId18" Type="http://schemas.openxmlformats.org/officeDocument/2006/relationships/hyperlink" Target="https://dzen.ru/a/YXU-1vB43wiYemJR?ysclid=m168o102i085052677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afisha.ru/selection/8-knig-dlya-detey-i-podrostkov-kotorye-pomogut-spravitsya-so-strahom/" TargetMode="External"/><Relationship Id="rId17" Type="http://schemas.openxmlformats.org/officeDocument/2006/relationships/hyperlink" Target="https://yandex.ru/video/preview/18447174967259120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tube.ru/video/54680821dd3362c7d0fca6148be96147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rutube.ru/video/c56f7f7be5b3158c2edeb9a5dca1cb86/" TargetMode="External"/><Relationship Id="rId10" Type="http://schemas.openxmlformats.org/officeDocument/2006/relationships/image" Target="media/image1.jpeg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hyperlink" Target="mailto:sentrppmcc@mail.ru" TargetMode="External"/><Relationship Id="rId14" Type="http://schemas.openxmlformats.org/officeDocument/2006/relationships/hyperlink" Target="https://rutube.ru/video/b13b88464d8dec21d79d241fabe332ec/?ysclid=m167zi70dr924155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91D57-A621-4C98-8890-AD3AB12B7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2025-05-12T05:51:00Z</dcterms:created>
  <dcterms:modified xsi:type="dcterms:W3CDTF">2025-05-12T05:51:00Z</dcterms:modified>
</cp:coreProperties>
</file>