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151EE8" w14:textId="77777777" w:rsidR="00F96F2D" w:rsidRPr="00F96F2D" w:rsidRDefault="00F96F2D" w:rsidP="00F96F2D">
      <w:pPr>
        <w:shd w:val="clear" w:color="auto" w:fill="FFFFFF"/>
        <w:spacing w:after="0" w:line="360" w:lineRule="auto"/>
        <w:jc w:val="center"/>
        <w:rPr>
          <w:rFonts w:eastAsia="Times New Roman" w:cs="Times New Roman"/>
          <w:color w:val="1A1A1A"/>
          <w:szCs w:val="28"/>
          <w:lang w:eastAsia="ru-RU"/>
        </w:rPr>
      </w:pPr>
      <w:r w:rsidRPr="00F96F2D">
        <w:rPr>
          <w:rFonts w:eastAsia="Times New Roman" w:cs="Times New Roman"/>
          <w:color w:val="1A1A1A"/>
          <w:szCs w:val="28"/>
          <w:lang w:eastAsia="ru-RU"/>
        </w:rPr>
        <w:t>Муниципальное бюджетное дошкольное образовательное учреждение</w:t>
      </w:r>
    </w:p>
    <w:p w14:paraId="33FF175D" w14:textId="77777777" w:rsidR="00B26216" w:rsidRDefault="00414740" w:rsidP="00414740">
      <w:pPr>
        <w:shd w:val="clear" w:color="auto" w:fill="FFFFFF"/>
        <w:spacing w:after="0" w:line="360" w:lineRule="auto"/>
        <w:jc w:val="center"/>
        <w:rPr>
          <w:rFonts w:eastAsia="Times New Roman" w:cs="Times New Roman"/>
          <w:color w:val="1A1A1A"/>
          <w:szCs w:val="28"/>
          <w:lang w:eastAsia="ru-RU"/>
        </w:rPr>
      </w:pPr>
      <w:r>
        <w:rPr>
          <w:rFonts w:eastAsia="Times New Roman" w:cs="Times New Roman"/>
          <w:color w:val="1A1A1A"/>
          <w:szCs w:val="28"/>
          <w:lang w:eastAsia="ru-RU"/>
        </w:rPr>
        <w:t>д</w:t>
      </w:r>
      <w:r w:rsidR="00F96F2D" w:rsidRPr="00F96F2D">
        <w:rPr>
          <w:rFonts w:eastAsia="Times New Roman" w:cs="Times New Roman"/>
          <w:color w:val="1A1A1A"/>
          <w:szCs w:val="28"/>
          <w:lang w:eastAsia="ru-RU"/>
        </w:rPr>
        <w:t>етский сад №</w:t>
      </w:r>
      <w:r>
        <w:rPr>
          <w:rFonts w:eastAsia="Times New Roman" w:cs="Times New Roman"/>
          <w:color w:val="1A1A1A"/>
          <w:szCs w:val="28"/>
          <w:lang w:eastAsia="ru-RU"/>
        </w:rPr>
        <w:t>17</w:t>
      </w:r>
      <w:r w:rsidR="00F96F2D" w:rsidRPr="00F96F2D">
        <w:rPr>
          <w:rFonts w:eastAsia="Times New Roman" w:cs="Times New Roman"/>
          <w:color w:val="1A1A1A"/>
          <w:szCs w:val="28"/>
          <w:lang w:eastAsia="ru-RU"/>
        </w:rPr>
        <w:t xml:space="preserve"> </w:t>
      </w:r>
    </w:p>
    <w:p w14:paraId="1D3C1A11" w14:textId="5C301291" w:rsidR="00F96F2D" w:rsidRPr="00F96F2D" w:rsidRDefault="00414740" w:rsidP="00414740">
      <w:pPr>
        <w:shd w:val="clear" w:color="auto" w:fill="FFFFFF"/>
        <w:spacing w:after="0" w:line="360" w:lineRule="auto"/>
        <w:jc w:val="center"/>
        <w:rPr>
          <w:rFonts w:eastAsia="Times New Roman" w:cs="Times New Roman"/>
          <w:color w:val="1A1A1A"/>
          <w:szCs w:val="28"/>
          <w:lang w:eastAsia="ru-RU"/>
        </w:rPr>
      </w:pPr>
      <w:bookmarkStart w:id="0" w:name="_GoBack"/>
      <w:bookmarkEnd w:id="0"/>
      <w:r>
        <w:rPr>
          <w:rFonts w:eastAsia="Times New Roman" w:cs="Times New Roman"/>
          <w:color w:val="1A1A1A"/>
          <w:szCs w:val="28"/>
          <w:lang w:eastAsia="ru-RU"/>
        </w:rPr>
        <w:t>Краснодарск</w:t>
      </w:r>
      <w:r w:rsidR="00827F31">
        <w:rPr>
          <w:rFonts w:eastAsia="Times New Roman" w:cs="Times New Roman"/>
          <w:color w:val="1A1A1A"/>
          <w:szCs w:val="28"/>
          <w:lang w:eastAsia="ru-RU"/>
        </w:rPr>
        <w:t>ий</w:t>
      </w:r>
      <w:r>
        <w:rPr>
          <w:rFonts w:eastAsia="Times New Roman" w:cs="Times New Roman"/>
          <w:color w:val="1A1A1A"/>
          <w:szCs w:val="28"/>
          <w:lang w:eastAsia="ru-RU"/>
        </w:rPr>
        <w:t xml:space="preserve"> кра</w:t>
      </w:r>
      <w:r w:rsidR="00827F31">
        <w:rPr>
          <w:rFonts w:eastAsia="Times New Roman" w:cs="Times New Roman"/>
          <w:color w:val="1A1A1A"/>
          <w:szCs w:val="28"/>
          <w:lang w:eastAsia="ru-RU"/>
        </w:rPr>
        <w:t>й</w:t>
      </w:r>
      <w:r>
        <w:rPr>
          <w:rFonts w:eastAsia="Times New Roman" w:cs="Times New Roman"/>
          <w:color w:val="1A1A1A"/>
          <w:szCs w:val="28"/>
          <w:lang w:eastAsia="ru-RU"/>
        </w:rPr>
        <w:t xml:space="preserve"> город Армавир</w:t>
      </w:r>
    </w:p>
    <w:p w14:paraId="272EE038" w14:textId="2E83A4BF" w:rsidR="00F12C76" w:rsidRDefault="00F12C76" w:rsidP="00F96F2D">
      <w:pPr>
        <w:spacing w:after="0" w:line="360" w:lineRule="auto"/>
        <w:jc w:val="center"/>
        <w:rPr>
          <w:rFonts w:cs="Times New Roman"/>
          <w:szCs w:val="28"/>
        </w:rPr>
      </w:pPr>
    </w:p>
    <w:p w14:paraId="0B53FC4C" w14:textId="300298F9" w:rsidR="00F96F2D" w:rsidRDefault="00F96F2D" w:rsidP="00F96F2D">
      <w:pPr>
        <w:spacing w:after="0" w:line="360" w:lineRule="auto"/>
        <w:jc w:val="center"/>
        <w:rPr>
          <w:rFonts w:cs="Times New Roman"/>
          <w:szCs w:val="28"/>
        </w:rPr>
      </w:pPr>
    </w:p>
    <w:p w14:paraId="6EB3461F" w14:textId="6E95FFE8" w:rsidR="00F96F2D" w:rsidRDefault="00F96F2D" w:rsidP="00F96F2D">
      <w:pPr>
        <w:spacing w:after="0" w:line="360" w:lineRule="auto"/>
        <w:jc w:val="center"/>
        <w:rPr>
          <w:rFonts w:cs="Times New Roman"/>
          <w:szCs w:val="28"/>
        </w:rPr>
      </w:pPr>
    </w:p>
    <w:p w14:paraId="0B874FCF" w14:textId="610D7AA9" w:rsidR="00F96F2D" w:rsidRDefault="00F96F2D" w:rsidP="00F96F2D">
      <w:pPr>
        <w:spacing w:after="0" w:line="360" w:lineRule="auto"/>
        <w:jc w:val="center"/>
        <w:rPr>
          <w:rFonts w:cs="Times New Roman"/>
          <w:szCs w:val="28"/>
        </w:rPr>
      </w:pPr>
    </w:p>
    <w:p w14:paraId="5D2783A7" w14:textId="4FF28AD6" w:rsidR="00F96F2D" w:rsidRDefault="00F96F2D" w:rsidP="00F96F2D">
      <w:pPr>
        <w:spacing w:after="0" w:line="360" w:lineRule="auto"/>
        <w:jc w:val="center"/>
        <w:rPr>
          <w:rFonts w:cs="Times New Roman"/>
          <w:szCs w:val="28"/>
        </w:rPr>
      </w:pPr>
    </w:p>
    <w:p w14:paraId="26C52689" w14:textId="746413BB" w:rsidR="00F96F2D" w:rsidRDefault="00F96F2D" w:rsidP="00F96F2D">
      <w:pPr>
        <w:spacing w:after="0" w:line="360" w:lineRule="auto"/>
        <w:jc w:val="center"/>
        <w:rPr>
          <w:rFonts w:cs="Times New Roman"/>
          <w:szCs w:val="28"/>
        </w:rPr>
      </w:pPr>
    </w:p>
    <w:p w14:paraId="3E55F574" w14:textId="77777777" w:rsidR="00F96F2D" w:rsidRPr="00F96F2D" w:rsidRDefault="00F96F2D" w:rsidP="00F96F2D">
      <w:pPr>
        <w:spacing w:after="0" w:line="360" w:lineRule="auto"/>
        <w:jc w:val="center"/>
        <w:rPr>
          <w:rFonts w:cs="Times New Roman"/>
          <w:szCs w:val="28"/>
        </w:rPr>
      </w:pPr>
    </w:p>
    <w:p w14:paraId="3E8BA0BA" w14:textId="0DA1C5EE" w:rsidR="00F96F2D" w:rsidRDefault="00F96F2D" w:rsidP="00F96F2D">
      <w:pPr>
        <w:spacing w:after="0"/>
        <w:ind w:firstLine="567"/>
        <w:jc w:val="both"/>
      </w:pPr>
    </w:p>
    <w:p w14:paraId="12330472" w14:textId="57FAC88E" w:rsidR="00F96F2D" w:rsidRPr="00F96F2D" w:rsidRDefault="00F96F2D" w:rsidP="00F96F2D">
      <w:pPr>
        <w:spacing w:after="0" w:line="360" w:lineRule="auto"/>
        <w:ind w:firstLine="567"/>
        <w:jc w:val="center"/>
        <w:rPr>
          <w:sz w:val="40"/>
          <w:szCs w:val="40"/>
        </w:rPr>
      </w:pPr>
      <w:r w:rsidRPr="00F96F2D">
        <w:rPr>
          <w:sz w:val="40"/>
          <w:szCs w:val="40"/>
        </w:rPr>
        <w:t>Методическая разработка</w:t>
      </w:r>
    </w:p>
    <w:p w14:paraId="4AECE752" w14:textId="10ACF89B" w:rsidR="00F96F2D" w:rsidRDefault="00F96F2D" w:rsidP="00F96F2D">
      <w:pPr>
        <w:spacing w:after="0" w:line="360" w:lineRule="auto"/>
        <w:ind w:firstLine="567"/>
        <w:jc w:val="center"/>
        <w:rPr>
          <w:sz w:val="40"/>
          <w:szCs w:val="40"/>
        </w:rPr>
      </w:pPr>
      <w:r w:rsidRPr="00F96F2D">
        <w:rPr>
          <w:sz w:val="40"/>
          <w:szCs w:val="40"/>
        </w:rPr>
        <w:t xml:space="preserve">Нейроигры для развития </w:t>
      </w:r>
      <w:r w:rsidR="00414740">
        <w:rPr>
          <w:sz w:val="40"/>
          <w:szCs w:val="40"/>
        </w:rPr>
        <w:t>р</w:t>
      </w:r>
      <w:r w:rsidRPr="00F96F2D">
        <w:rPr>
          <w:sz w:val="40"/>
          <w:szCs w:val="40"/>
        </w:rPr>
        <w:t xml:space="preserve">ечи детей </w:t>
      </w:r>
      <w:r w:rsidR="00863B27">
        <w:rPr>
          <w:sz w:val="40"/>
          <w:szCs w:val="40"/>
        </w:rPr>
        <w:t xml:space="preserve">старшего </w:t>
      </w:r>
      <w:r w:rsidRPr="00F96F2D">
        <w:rPr>
          <w:sz w:val="40"/>
          <w:szCs w:val="40"/>
        </w:rPr>
        <w:t>дошкольного возраста с ТНР</w:t>
      </w:r>
    </w:p>
    <w:p w14:paraId="24093DF6" w14:textId="119ACF94" w:rsidR="00F96F2D" w:rsidRDefault="00F96F2D" w:rsidP="00F96F2D">
      <w:pPr>
        <w:spacing w:after="0" w:line="360" w:lineRule="auto"/>
        <w:ind w:firstLine="567"/>
        <w:jc w:val="center"/>
        <w:rPr>
          <w:sz w:val="40"/>
          <w:szCs w:val="40"/>
        </w:rPr>
      </w:pPr>
    </w:p>
    <w:p w14:paraId="7B1A16A3" w14:textId="32E35C0F" w:rsidR="00F96F2D" w:rsidRDefault="00F96F2D" w:rsidP="00F96F2D">
      <w:pPr>
        <w:spacing w:after="0" w:line="360" w:lineRule="auto"/>
        <w:ind w:firstLine="567"/>
        <w:jc w:val="center"/>
        <w:rPr>
          <w:sz w:val="40"/>
          <w:szCs w:val="40"/>
        </w:rPr>
      </w:pPr>
    </w:p>
    <w:p w14:paraId="574F7434" w14:textId="1E29D70B" w:rsidR="00F96F2D" w:rsidRDefault="00F96F2D" w:rsidP="00F96F2D">
      <w:pPr>
        <w:spacing w:after="0" w:line="360" w:lineRule="auto"/>
        <w:ind w:firstLine="567"/>
        <w:jc w:val="center"/>
        <w:rPr>
          <w:sz w:val="40"/>
          <w:szCs w:val="40"/>
        </w:rPr>
      </w:pPr>
    </w:p>
    <w:p w14:paraId="462B86E7" w14:textId="0EE337D1" w:rsidR="00F96F2D" w:rsidRDefault="00F96F2D" w:rsidP="00F96F2D">
      <w:pPr>
        <w:spacing w:after="0" w:line="360" w:lineRule="auto"/>
        <w:ind w:firstLine="567"/>
        <w:jc w:val="center"/>
        <w:rPr>
          <w:sz w:val="40"/>
          <w:szCs w:val="40"/>
        </w:rPr>
      </w:pPr>
    </w:p>
    <w:p w14:paraId="3DE115FB" w14:textId="7F151BD7" w:rsidR="00F96F2D" w:rsidRDefault="00F96F2D" w:rsidP="00F96F2D">
      <w:pPr>
        <w:spacing w:after="0" w:line="360" w:lineRule="auto"/>
        <w:ind w:firstLine="567"/>
        <w:jc w:val="center"/>
        <w:rPr>
          <w:sz w:val="40"/>
          <w:szCs w:val="40"/>
        </w:rPr>
      </w:pPr>
    </w:p>
    <w:p w14:paraId="67DA0941" w14:textId="32A1F016" w:rsidR="00F96F2D" w:rsidRDefault="00F96F2D" w:rsidP="00F96F2D">
      <w:pPr>
        <w:spacing w:after="0" w:line="360" w:lineRule="auto"/>
        <w:ind w:firstLine="567"/>
        <w:jc w:val="center"/>
        <w:rPr>
          <w:sz w:val="40"/>
          <w:szCs w:val="40"/>
        </w:rPr>
      </w:pPr>
    </w:p>
    <w:p w14:paraId="09843DEF" w14:textId="3148A74F" w:rsidR="00F96F2D" w:rsidRDefault="00F96F2D" w:rsidP="00F96F2D">
      <w:pPr>
        <w:spacing w:after="0" w:line="360" w:lineRule="auto"/>
        <w:ind w:firstLine="567"/>
        <w:jc w:val="center"/>
        <w:rPr>
          <w:sz w:val="40"/>
          <w:szCs w:val="40"/>
        </w:rPr>
      </w:pPr>
    </w:p>
    <w:p w14:paraId="4B473EFD" w14:textId="77777777" w:rsidR="00F96F2D" w:rsidRPr="00F96F2D" w:rsidRDefault="00F96F2D" w:rsidP="00F96F2D">
      <w:pPr>
        <w:spacing w:after="0" w:line="360" w:lineRule="auto"/>
        <w:ind w:firstLine="567"/>
        <w:jc w:val="center"/>
        <w:rPr>
          <w:sz w:val="40"/>
          <w:szCs w:val="40"/>
        </w:rPr>
      </w:pPr>
    </w:p>
    <w:p w14:paraId="17CC1158" w14:textId="5E7CFCEF" w:rsidR="00F96F2D" w:rsidRDefault="00F96F2D" w:rsidP="00F96F2D">
      <w:pPr>
        <w:spacing w:after="0" w:line="360" w:lineRule="auto"/>
        <w:ind w:firstLine="567"/>
        <w:jc w:val="right"/>
      </w:pPr>
      <w:r>
        <w:t>Подготовила Астапенко Ирина Евгеньевна</w:t>
      </w:r>
    </w:p>
    <w:p w14:paraId="7C003370" w14:textId="0A2B3712" w:rsidR="00F96F2D" w:rsidRDefault="00F96F2D" w:rsidP="00F96F2D">
      <w:pPr>
        <w:spacing w:after="0" w:line="360" w:lineRule="auto"/>
        <w:ind w:firstLine="567"/>
        <w:jc w:val="right"/>
      </w:pPr>
      <w:r>
        <w:t>Учитель-логопед МБДОУ №17</w:t>
      </w:r>
    </w:p>
    <w:p w14:paraId="36EC5BFF" w14:textId="249210CB" w:rsidR="00414740" w:rsidRDefault="00414740" w:rsidP="00414740">
      <w:pPr>
        <w:spacing w:after="0" w:line="360" w:lineRule="auto"/>
        <w:ind w:firstLine="567"/>
        <w:jc w:val="center"/>
      </w:pPr>
    </w:p>
    <w:p w14:paraId="129AF658" w14:textId="259A8441" w:rsidR="00414740" w:rsidRDefault="00414740" w:rsidP="00414740">
      <w:pPr>
        <w:spacing w:after="0" w:line="360" w:lineRule="auto"/>
        <w:ind w:firstLine="567"/>
        <w:jc w:val="center"/>
      </w:pPr>
      <w:r>
        <w:t>г. Армавир, 2025</w:t>
      </w:r>
    </w:p>
    <w:p w14:paraId="33D080E3" w14:textId="60ED650C" w:rsidR="00414740" w:rsidRDefault="00414740" w:rsidP="00414740">
      <w:pPr>
        <w:spacing w:after="0" w:line="360" w:lineRule="auto"/>
        <w:ind w:firstLine="567"/>
        <w:jc w:val="center"/>
      </w:pPr>
    </w:p>
    <w:p w14:paraId="0E4A5C5F" w14:textId="543BB422" w:rsidR="00414740" w:rsidRPr="00414740" w:rsidRDefault="00414740" w:rsidP="00414740">
      <w:pPr>
        <w:spacing w:after="0" w:line="360" w:lineRule="auto"/>
        <w:ind w:firstLine="567"/>
        <w:jc w:val="both"/>
        <w:rPr>
          <w:rFonts w:cs="Times New Roman"/>
          <w:szCs w:val="28"/>
        </w:rPr>
      </w:pPr>
      <w:r w:rsidRPr="00414740">
        <w:rPr>
          <w:rFonts w:cs="Times New Roman"/>
          <w:szCs w:val="28"/>
        </w:rPr>
        <w:t>Содержание</w:t>
      </w:r>
    </w:p>
    <w:p w14:paraId="0BF10133" w14:textId="77777777" w:rsidR="00414740" w:rsidRPr="00414740" w:rsidRDefault="00414740" w:rsidP="00414740">
      <w:pPr>
        <w:shd w:val="clear" w:color="auto" w:fill="FFFFFF"/>
        <w:spacing w:after="0" w:line="360" w:lineRule="auto"/>
        <w:ind w:firstLine="567"/>
        <w:jc w:val="both"/>
        <w:rPr>
          <w:rFonts w:eastAsia="Times New Roman" w:cs="Times New Roman"/>
          <w:color w:val="1A1A1A"/>
          <w:szCs w:val="28"/>
          <w:lang w:eastAsia="ru-RU"/>
        </w:rPr>
      </w:pPr>
      <w:r w:rsidRPr="00414740">
        <w:rPr>
          <w:rFonts w:eastAsia="Times New Roman" w:cs="Times New Roman"/>
          <w:color w:val="1A1A1A"/>
          <w:szCs w:val="28"/>
          <w:lang w:eastAsia="ru-RU"/>
        </w:rPr>
        <w:t>Пояснительная записка ……………………………………………………..</w:t>
      </w:r>
    </w:p>
    <w:p w14:paraId="37C7B707" w14:textId="77777777" w:rsidR="00414740" w:rsidRPr="00414740" w:rsidRDefault="00414740" w:rsidP="00414740">
      <w:pPr>
        <w:shd w:val="clear" w:color="auto" w:fill="FFFFFF"/>
        <w:spacing w:after="0" w:line="360" w:lineRule="auto"/>
        <w:ind w:firstLine="567"/>
        <w:jc w:val="both"/>
        <w:rPr>
          <w:rFonts w:eastAsia="Times New Roman" w:cs="Times New Roman"/>
          <w:color w:val="1A1A1A"/>
          <w:szCs w:val="28"/>
          <w:lang w:eastAsia="ru-RU"/>
        </w:rPr>
      </w:pPr>
      <w:r w:rsidRPr="00414740">
        <w:rPr>
          <w:rFonts w:eastAsia="Times New Roman" w:cs="Times New Roman"/>
          <w:color w:val="1A1A1A"/>
          <w:szCs w:val="28"/>
          <w:lang w:eastAsia="ru-RU"/>
        </w:rPr>
        <w:t>Актуальность ………………………………………………………………..</w:t>
      </w:r>
    </w:p>
    <w:p w14:paraId="03C5558C" w14:textId="77777777" w:rsidR="00414740" w:rsidRPr="00414740" w:rsidRDefault="00414740" w:rsidP="00414740">
      <w:pPr>
        <w:shd w:val="clear" w:color="auto" w:fill="FFFFFF"/>
        <w:spacing w:after="0" w:line="360" w:lineRule="auto"/>
        <w:ind w:firstLine="567"/>
        <w:jc w:val="both"/>
        <w:rPr>
          <w:rFonts w:eastAsia="Times New Roman" w:cs="Times New Roman"/>
          <w:color w:val="1A1A1A"/>
          <w:szCs w:val="28"/>
          <w:lang w:eastAsia="ru-RU"/>
        </w:rPr>
      </w:pPr>
      <w:r w:rsidRPr="00414740">
        <w:rPr>
          <w:rFonts w:eastAsia="Times New Roman" w:cs="Times New Roman"/>
          <w:color w:val="1A1A1A"/>
          <w:szCs w:val="28"/>
          <w:lang w:eastAsia="ru-RU"/>
        </w:rPr>
        <w:t>Ожидаемые результаты …………………………………………………….</w:t>
      </w:r>
    </w:p>
    <w:p w14:paraId="446F92B5" w14:textId="77777777" w:rsidR="00414740" w:rsidRPr="00414740" w:rsidRDefault="00414740" w:rsidP="00414740">
      <w:pPr>
        <w:shd w:val="clear" w:color="auto" w:fill="FFFFFF"/>
        <w:spacing w:after="0" w:line="360" w:lineRule="auto"/>
        <w:ind w:firstLine="567"/>
        <w:jc w:val="both"/>
        <w:rPr>
          <w:rFonts w:eastAsia="Times New Roman" w:cs="Times New Roman"/>
          <w:color w:val="1A1A1A"/>
          <w:szCs w:val="28"/>
          <w:lang w:eastAsia="ru-RU"/>
        </w:rPr>
      </w:pPr>
      <w:r w:rsidRPr="00414740">
        <w:rPr>
          <w:rFonts w:eastAsia="Times New Roman" w:cs="Times New Roman"/>
          <w:color w:val="1A1A1A"/>
          <w:szCs w:val="28"/>
          <w:lang w:eastAsia="ru-RU"/>
        </w:rPr>
        <w:t>Список литературы …………………………………………………………</w:t>
      </w:r>
    </w:p>
    <w:p w14:paraId="075C0219" w14:textId="04AF5176" w:rsidR="00414740" w:rsidRDefault="00414740" w:rsidP="00414740">
      <w:pPr>
        <w:shd w:val="clear" w:color="auto" w:fill="FFFFFF"/>
        <w:spacing w:after="0" w:line="360" w:lineRule="auto"/>
        <w:ind w:firstLine="567"/>
        <w:jc w:val="both"/>
        <w:rPr>
          <w:rFonts w:eastAsia="Times New Roman" w:cs="Times New Roman"/>
          <w:color w:val="1A1A1A"/>
          <w:szCs w:val="28"/>
          <w:lang w:eastAsia="ru-RU"/>
        </w:rPr>
      </w:pPr>
      <w:r w:rsidRPr="00414740">
        <w:rPr>
          <w:rFonts w:eastAsia="Times New Roman" w:cs="Times New Roman"/>
          <w:color w:val="1A1A1A"/>
          <w:szCs w:val="28"/>
          <w:lang w:eastAsia="ru-RU"/>
        </w:rPr>
        <w:t>Приложения</w:t>
      </w:r>
    </w:p>
    <w:p w14:paraId="54D4CDEB" w14:textId="02EC971A" w:rsidR="00414740" w:rsidRDefault="00414740" w:rsidP="00414740">
      <w:pPr>
        <w:shd w:val="clear" w:color="auto" w:fill="FFFFFF"/>
        <w:spacing w:after="0" w:line="360" w:lineRule="auto"/>
        <w:ind w:firstLine="567"/>
        <w:jc w:val="both"/>
        <w:rPr>
          <w:rFonts w:eastAsia="Times New Roman" w:cs="Times New Roman"/>
          <w:color w:val="1A1A1A"/>
          <w:szCs w:val="28"/>
          <w:lang w:eastAsia="ru-RU"/>
        </w:rPr>
      </w:pPr>
    </w:p>
    <w:p w14:paraId="496D750B" w14:textId="07301479" w:rsidR="00414740" w:rsidRDefault="00414740" w:rsidP="00414740">
      <w:pPr>
        <w:shd w:val="clear" w:color="auto" w:fill="FFFFFF"/>
        <w:spacing w:after="0" w:line="360" w:lineRule="auto"/>
        <w:ind w:firstLine="567"/>
        <w:jc w:val="both"/>
        <w:rPr>
          <w:rFonts w:eastAsia="Times New Roman" w:cs="Times New Roman"/>
          <w:color w:val="1A1A1A"/>
          <w:szCs w:val="28"/>
          <w:lang w:eastAsia="ru-RU"/>
        </w:rPr>
      </w:pPr>
    </w:p>
    <w:p w14:paraId="5A8E1888" w14:textId="18500A8D" w:rsidR="00414740" w:rsidRDefault="00414740" w:rsidP="00414740">
      <w:pPr>
        <w:shd w:val="clear" w:color="auto" w:fill="FFFFFF"/>
        <w:spacing w:after="0" w:line="360" w:lineRule="auto"/>
        <w:ind w:firstLine="567"/>
        <w:jc w:val="both"/>
        <w:rPr>
          <w:rFonts w:eastAsia="Times New Roman" w:cs="Times New Roman"/>
          <w:color w:val="1A1A1A"/>
          <w:szCs w:val="28"/>
          <w:lang w:eastAsia="ru-RU"/>
        </w:rPr>
      </w:pPr>
    </w:p>
    <w:p w14:paraId="51B18156" w14:textId="21BBB056" w:rsidR="00414740" w:rsidRDefault="00414740" w:rsidP="00414740">
      <w:pPr>
        <w:shd w:val="clear" w:color="auto" w:fill="FFFFFF"/>
        <w:spacing w:after="0" w:line="360" w:lineRule="auto"/>
        <w:ind w:firstLine="567"/>
        <w:jc w:val="both"/>
        <w:rPr>
          <w:rFonts w:eastAsia="Times New Roman" w:cs="Times New Roman"/>
          <w:color w:val="1A1A1A"/>
          <w:szCs w:val="28"/>
          <w:lang w:eastAsia="ru-RU"/>
        </w:rPr>
      </w:pPr>
    </w:p>
    <w:p w14:paraId="3868A2E4" w14:textId="213DE1E4" w:rsidR="00414740" w:rsidRDefault="00414740" w:rsidP="00414740">
      <w:pPr>
        <w:shd w:val="clear" w:color="auto" w:fill="FFFFFF"/>
        <w:spacing w:after="0" w:line="360" w:lineRule="auto"/>
        <w:ind w:firstLine="567"/>
        <w:jc w:val="both"/>
        <w:rPr>
          <w:rFonts w:eastAsia="Times New Roman" w:cs="Times New Roman"/>
          <w:color w:val="1A1A1A"/>
          <w:szCs w:val="28"/>
          <w:lang w:eastAsia="ru-RU"/>
        </w:rPr>
      </w:pPr>
    </w:p>
    <w:p w14:paraId="5E0FB23B" w14:textId="1B356970" w:rsidR="00414740" w:rsidRDefault="00414740" w:rsidP="00414740">
      <w:pPr>
        <w:shd w:val="clear" w:color="auto" w:fill="FFFFFF"/>
        <w:spacing w:after="0" w:line="360" w:lineRule="auto"/>
        <w:ind w:firstLine="567"/>
        <w:jc w:val="both"/>
        <w:rPr>
          <w:rFonts w:eastAsia="Times New Roman" w:cs="Times New Roman"/>
          <w:color w:val="1A1A1A"/>
          <w:szCs w:val="28"/>
          <w:lang w:eastAsia="ru-RU"/>
        </w:rPr>
      </w:pPr>
    </w:p>
    <w:p w14:paraId="6B1AA5A8" w14:textId="7852122B" w:rsidR="00414740" w:rsidRDefault="00414740" w:rsidP="00414740">
      <w:pPr>
        <w:shd w:val="clear" w:color="auto" w:fill="FFFFFF"/>
        <w:spacing w:after="0" w:line="360" w:lineRule="auto"/>
        <w:ind w:firstLine="567"/>
        <w:jc w:val="both"/>
        <w:rPr>
          <w:rFonts w:eastAsia="Times New Roman" w:cs="Times New Roman"/>
          <w:color w:val="1A1A1A"/>
          <w:szCs w:val="28"/>
          <w:lang w:eastAsia="ru-RU"/>
        </w:rPr>
      </w:pPr>
    </w:p>
    <w:p w14:paraId="7F8FEA70" w14:textId="4F21BD67" w:rsidR="00414740" w:rsidRDefault="00414740" w:rsidP="00414740">
      <w:pPr>
        <w:shd w:val="clear" w:color="auto" w:fill="FFFFFF"/>
        <w:spacing w:after="0" w:line="360" w:lineRule="auto"/>
        <w:ind w:firstLine="567"/>
        <w:jc w:val="both"/>
        <w:rPr>
          <w:rFonts w:eastAsia="Times New Roman" w:cs="Times New Roman"/>
          <w:color w:val="1A1A1A"/>
          <w:szCs w:val="28"/>
          <w:lang w:eastAsia="ru-RU"/>
        </w:rPr>
      </w:pPr>
    </w:p>
    <w:p w14:paraId="5C6BF5DA" w14:textId="34C39971" w:rsidR="00414740" w:rsidRDefault="00414740" w:rsidP="00414740">
      <w:pPr>
        <w:shd w:val="clear" w:color="auto" w:fill="FFFFFF"/>
        <w:spacing w:after="0" w:line="360" w:lineRule="auto"/>
        <w:ind w:firstLine="567"/>
        <w:jc w:val="both"/>
        <w:rPr>
          <w:rFonts w:eastAsia="Times New Roman" w:cs="Times New Roman"/>
          <w:color w:val="1A1A1A"/>
          <w:szCs w:val="28"/>
          <w:lang w:eastAsia="ru-RU"/>
        </w:rPr>
      </w:pPr>
    </w:p>
    <w:p w14:paraId="4EE25772" w14:textId="5C41909F" w:rsidR="00414740" w:rsidRDefault="00414740" w:rsidP="00414740">
      <w:pPr>
        <w:shd w:val="clear" w:color="auto" w:fill="FFFFFF"/>
        <w:spacing w:after="0" w:line="360" w:lineRule="auto"/>
        <w:ind w:firstLine="567"/>
        <w:jc w:val="both"/>
        <w:rPr>
          <w:rFonts w:eastAsia="Times New Roman" w:cs="Times New Roman"/>
          <w:color w:val="1A1A1A"/>
          <w:szCs w:val="28"/>
          <w:lang w:eastAsia="ru-RU"/>
        </w:rPr>
      </w:pPr>
    </w:p>
    <w:p w14:paraId="5A56064B" w14:textId="313C3F9E" w:rsidR="00414740" w:rsidRDefault="00414740" w:rsidP="00414740">
      <w:pPr>
        <w:shd w:val="clear" w:color="auto" w:fill="FFFFFF"/>
        <w:spacing w:after="0" w:line="360" w:lineRule="auto"/>
        <w:ind w:firstLine="567"/>
        <w:jc w:val="both"/>
        <w:rPr>
          <w:rFonts w:eastAsia="Times New Roman" w:cs="Times New Roman"/>
          <w:color w:val="1A1A1A"/>
          <w:szCs w:val="28"/>
          <w:lang w:eastAsia="ru-RU"/>
        </w:rPr>
      </w:pPr>
    </w:p>
    <w:p w14:paraId="6F61581A" w14:textId="047DD722" w:rsidR="00414740" w:rsidRDefault="00414740" w:rsidP="00414740">
      <w:pPr>
        <w:shd w:val="clear" w:color="auto" w:fill="FFFFFF"/>
        <w:spacing w:after="0" w:line="360" w:lineRule="auto"/>
        <w:ind w:firstLine="567"/>
        <w:jc w:val="both"/>
        <w:rPr>
          <w:rFonts w:eastAsia="Times New Roman" w:cs="Times New Roman"/>
          <w:color w:val="1A1A1A"/>
          <w:szCs w:val="28"/>
          <w:lang w:eastAsia="ru-RU"/>
        </w:rPr>
      </w:pPr>
    </w:p>
    <w:p w14:paraId="6AB2E63A" w14:textId="6C3725B8" w:rsidR="00414740" w:rsidRDefault="00414740" w:rsidP="00414740">
      <w:pPr>
        <w:shd w:val="clear" w:color="auto" w:fill="FFFFFF"/>
        <w:spacing w:after="0" w:line="360" w:lineRule="auto"/>
        <w:ind w:firstLine="567"/>
        <w:jc w:val="both"/>
        <w:rPr>
          <w:rFonts w:eastAsia="Times New Roman" w:cs="Times New Roman"/>
          <w:color w:val="1A1A1A"/>
          <w:szCs w:val="28"/>
          <w:lang w:eastAsia="ru-RU"/>
        </w:rPr>
      </w:pPr>
    </w:p>
    <w:p w14:paraId="1AAEFE34" w14:textId="465ADC32" w:rsidR="00414740" w:rsidRDefault="00414740" w:rsidP="00414740">
      <w:pPr>
        <w:shd w:val="clear" w:color="auto" w:fill="FFFFFF"/>
        <w:spacing w:after="0" w:line="360" w:lineRule="auto"/>
        <w:ind w:firstLine="567"/>
        <w:jc w:val="both"/>
        <w:rPr>
          <w:rFonts w:eastAsia="Times New Roman" w:cs="Times New Roman"/>
          <w:color w:val="1A1A1A"/>
          <w:szCs w:val="28"/>
          <w:lang w:eastAsia="ru-RU"/>
        </w:rPr>
      </w:pPr>
    </w:p>
    <w:p w14:paraId="26BE32B2" w14:textId="69ABA9E8" w:rsidR="00414740" w:rsidRDefault="00414740" w:rsidP="00414740">
      <w:pPr>
        <w:shd w:val="clear" w:color="auto" w:fill="FFFFFF"/>
        <w:spacing w:after="0" w:line="360" w:lineRule="auto"/>
        <w:ind w:firstLine="567"/>
        <w:jc w:val="both"/>
        <w:rPr>
          <w:rFonts w:eastAsia="Times New Roman" w:cs="Times New Roman"/>
          <w:color w:val="1A1A1A"/>
          <w:szCs w:val="28"/>
          <w:lang w:eastAsia="ru-RU"/>
        </w:rPr>
      </w:pPr>
    </w:p>
    <w:p w14:paraId="79A221EA" w14:textId="5BFBF8C7" w:rsidR="00414740" w:rsidRDefault="00414740" w:rsidP="00414740">
      <w:pPr>
        <w:shd w:val="clear" w:color="auto" w:fill="FFFFFF"/>
        <w:spacing w:after="0" w:line="360" w:lineRule="auto"/>
        <w:ind w:firstLine="567"/>
        <w:jc w:val="both"/>
        <w:rPr>
          <w:rFonts w:eastAsia="Times New Roman" w:cs="Times New Roman"/>
          <w:color w:val="1A1A1A"/>
          <w:szCs w:val="28"/>
          <w:lang w:eastAsia="ru-RU"/>
        </w:rPr>
      </w:pPr>
    </w:p>
    <w:p w14:paraId="6C83E459" w14:textId="1ADC266A" w:rsidR="00414740" w:rsidRDefault="00414740" w:rsidP="00414740">
      <w:pPr>
        <w:shd w:val="clear" w:color="auto" w:fill="FFFFFF"/>
        <w:spacing w:after="0" w:line="360" w:lineRule="auto"/>
        <w:ind w:firstLine="567"/>
        <w:jc w:val="both"/>
        <w:rPr>
          <w:rFonts w:eastAsia="Times New Roman" w:cs="Times New Roman"/>
          <w:color w:val="1A1A1A"/>
          <w:szCs w:val="28"/>
          <w:lang w:eastAsia="ru-RU"/>
        </w:rPr>
      </w:pPr>
    </w:p>
    <w:p w14:paraId="0ABA828F" w14:textId="302F5774" w:rsidR="00414740" w:rsidRDefault="00414740" w:rsidP="00414740">
      <w:pPr>
        <w:shd w:val="clear" w:color="auto" w:fill="FFFFFF"/>
        <w:spacing w:after="0" w:line="360" w:lineRule="auto"/>
        <w:ind w:firstLine="567"/>
        <w:jc w:val="both"/>
        <w:rPr>
          <w:rFonts w:eastAsia="Times New Roman" w:cs="Times New Roman"/>
          <w:color w:val="1A1A1A"/>
          <w:szCs w:val="28"/>
          <w:lang w:eastAsia="ru-RU"/>
        </w:rPr>
      </w:pPr>
    </w:p>
    <w:p w14:paraId="233ADD20" w14:textId="2441E241" w:rsidR="00414740" w:rsidRDefault="00414740" w:rsidP="00414740">
      <w:pPr>
        <w:shd w:val="clear" w:color="auto" w:fill="FFFFFF"/>
        <w:spacing w:after="0" w:line="360" w:lineRule="auto"/>
        <w:ind w:firstLine="567"/>
        <w:jc w:val="both"/>
        <w:rPr>
          <w:rFonts w:eastAsia="Times New Roman" w:cs="Times New Roman"/>
          <w:color w:val="1A1A1A"/>
          <w:szCs w:val="28"/>
          <w:lang w:eastAsia="ru-RU"/>
        </w:rPr>
      </w:pPr>
    </w:p>
    <w:p w14:paraId="0E9191FC" w14:textId="019A3722" w:rsidR="00414740" w:rsidRDefault="00414740" w:rsidP="00414740">
      <w:pPr>
        <w:shd w:val="clear" w:color="auto" w:fill="FFFFFF"/>
        <w:spacing w:after="0" w:line="360" w:lineRule="auto"/>
        <w:ind w:firstLine="567"/>
        <w:jc w:val="both"/>
        <w:rPr>
          <w:rFonts w:eastAsia="Times New Roman" w:cs="Times New Roman"/>
          <w:color w:val="1A1A1A"/>
          <w:szCs w:val="28"/>
          <w:lang w:eastAsia="ru-RU"/>
        </w:rPr>
      </w:pPr>
    </w:p>
    <w:p w14:paraId="1441CAE0" w14:textId="3B10BDB5" w:rsidR="00414740" w:rsidRDefault="00414740" w:rsidP="00414740">
      <w:pPr>
        <w:shd w:val="clear" w:color="auto" w:fill="FFFFFF"/>
        <w:spacing w:after="0" w:line="360" w:lineRule="auto"/>
        <w:ind w:firstLine="567"/>
        <w:jc w:val="both"/>
        <w:rPr>
          <w:rFonts w:eastAsia="Times New Roman" w:cs="Times New Roman"/>
          <w:color w:val="1A1A1A"/>
          <w:szCs w:val="28"/>
          <w:lang w:eastAsia="ru-RU"/>
        </w:rPr>
      </w:pPr>
    </w:p>
    <w:p w14:paraId="0C4A8EEE" w14:textId="2359E4E1" w:rsidR="00414740" w:rsidRDefault="00414740" w:rsidP="00414740">
      <w:pPr>
        <w:shd w:val="clear" w:color="auto" w:fill="FFFFFF"/>
        <w:spacing w:after="0" w:line="360" w:lineRule="auto"/>
        <w:ind w:firstLine="567"/>
        <w:jc w:val="both"/>
        <w:rPr>
          <w:rFonts w:eastAsia="Times New Roman" w:cs="Times New Roman"/>
          <w:color w:val="1A1A1A"/>
          <w:szCs w:val="28"/>
          <w:lang w:eastAsia="ru-RU"/>
        </w:rPr>
      </w:pPr>
    </w:p>
    <w:p w14:paraId="4AAE49DA" w14:textId="1B54204A" w:rsidR="00414740" w:rsidRDefault="00414740" w:rsidP="00414740">
      <w:pPr>
        <w:shd w:val="clear" w:color="auto" w:fill="FFFFFF"/>
        <w:spacing w:after="0" w:line="360" w:lineRule="auto"/>
        <w:ind w:firstLine="567"/>
        <w:jc w:val="both"/>
        <w:rPr>
          <w:rFonts w:eastAsia="Times New Roman" w:cs="Times New Roman"/>
          <w:color w:val="1A1A1A"/>
          <w:szCs w:val="28"/>
          <w:lang w:eastAsia="ru-RU"/>
        </w:rPr>
      </w:pPr>
    </w:p>
    <w:p w14:paraId="05678689" w14:textId="6FA0EC77" w:rsidR="00414740" w:rsidRDefault="00414740" w:rsidP="00414740">
      <w:pPr>
        <w:shd w:val="clear" w:color="auto" w:fill="FFFFFF"/>
        <w:spacing w:after="0" w:line="360" w:lineRule="auto"/>
        <w:ind w:firstLine="567"/>
        <w:jc w:val="both"/>
        <w:rPr>
          <w:rFonts w:eastAsia="Times New Roman" w:cs="Times New Roman"/>
          <w:color w:val="1A1A1A"/>
          <w:szCs w:val="28"/>
          <w:lang w:eastAsia="ru-RU"/>
        </w:rPr>
      </w:pPr>
    </w:p>
    <w:p w14:paraId="0B9C8200" w14:textId="637A35CB" w:rsidR="00414740" w:rsidRPr="006F08D1" w:rsidRDefault="00414740" w:rsidP="006F08D1">
      <w:pPr>
        <w:shd w:val="clear" w:color="auto" w:fill="FFFFFF"/>
        <w:spacing w:after="0" w:line="360" w:lineRule="auto"/>
        <w:ind w:firstLine="567"/>
        <w:jc w:val="both"/>
        <w:rPr>
          <w:rFonts w:eastAsia="Times New Roman" w:cs="Times New Roman"/>
          <w:i/>
          <w:iCs/>
          <w:color w:val="1A1A1A"/>
          <w:szCs w:val="28"/>
          <w:lang w:eastAsia="ru-RU"/>
        </w:rPr>
      </w:pPr>
      <w:r w:rsidRPr="006F08D1">
        <w:rPr>
          <w:rFonts w:eastAsia="Times New Roman" w:cs="Times New Roman"/>
          <w:i/>
          <w:iCs/>
          <w:color w:val="1A1A1A"/>
          <w:szCs w:val="28"/>
          <w:lang w:eastAsia="ru-RU"/>
        </w:rPr>
        <w:t>Пояснительная записка</w:t>
      </w:r>
    </w:p>
    <w:p w14:paraId="5D14A79A" w14:textId="0AC87AA6" w:rsidR="00414740" w:rsidRDefault="00B5455F" w:rsidP="006F08D1">
      <w:pPr>
        <w:shd w:val="clear" w:color="auto" w:fill="FFFFFF"/>
        <w:spacing w:after="0" w:line="360" w:lineRule="auto"/>
        <w:ind w:firstLine="567"/>
        <w:jc w:val="both"/>
        <w:rPr>
          <w:rFonts w:eastAsia="Times New Roman" w:cs="Times New Roman"/>
          <w:color w:val="1A1A1A"/>
          <w:szCs w:val="28"/>
          <w:lang w:eastAsia="ru-RU"/>
        </w:rPr>
      </w:pPr>
      <w:r w:rsidRPr="006F08D1">
        <w:rPr>
          <w:rFonts w:cs="Times New Roman"/>
          <w:szCs w:val="28"/>
          <w:shd w:val="clear" w:color="auto" w:fill="FFFFFF"/>
        </w:rPr>
        <w:t xml:space="preserve">Настоящая методическая разработка посвящена использованию нейроигр в коррекционной работе с детьми старшего дошкольного возраста с тяжелыми нарушениями речи (ТНР). </w:t>
      </w:r>
      <w:r w:rsidR="00414740" w:rsidRPr="00414740">
        <w:rPr>
          <w:rFonts w:eastAsia="Times New Roman" w:cs="Times New Roman"/>
          <w:color w:val="1A1A1A"/>
          <w:szCs w:val="28"/>
          <w:lang w:eastAsia="ru-RU"/>
        </w:rPr>
        <w:t>В данной методической разработке представлен обучающий материал для</w:t>
      </w:r>
      <w:r w:rsidR="006F08D1">
        <w:rPr>
          <w:rFonts w:eastAsia="Times New Roman" w:cs="Times New Roman"/>
          <w:color w:val="1A1A1A"/>
          <w:szCs w:val="28"/>
          <w:lang w:eastAsia="ru-RU"/>
        </w:rPr>
        <w:t xml:space="preserve"> </w:t>
      </w:r>
      <w:r w:rsidR="00414740" w:rsidRPr="00414740">
        <w:rPr>
          <w:rFonts w:eastAsia="Times New Roman" w:cs="Times New Roman"/>
          <w:color w:val="1A1A1A"/>
          <w:szCs w:val="28"/>
          <w:lang w:eastAsia="ru-RU"/>
        </w:rPr>
        <w:t xml:space="preserve">воспитателей ДОУ, </w:t>
      </w:r>
      <w:r w:rsidR="006F08D1" w:rsidRPr="006F08D1">
        <w:rPr>
          <w:rFonts w:eastAsia="Times New Roman" w:cs="Times New Roman"/>
          <w:color w:val="1A1A1A"/>
          <w:szCs w:val="28"/>
          <w:lang w:eastAsia="ru-RU"/>
        </w:rPr>
        <w:t xml:space="preserve">учителей-логопедов, </w:t>
      </w:r>
      <w:r w:rsidR="00414740" w:rsidRPr="00414740">
        <w:rPr>
          <w:rFonts w:eastAsia="Times New Roman" w:cs="Times New Roman"/>
          <w:color w:val="1A1A1A"/>
          <w:szCs w:val="28"/>
          <w:lang w:eastAsia="ru-RU"/>
        </w:rPr>
        <w:t xml:space="preserve"> родителей и</w:t>
      </w:r>
      <w:r w:rsidR="006F08D1">
        <w:rPr>
          <w:rFonts w:eastAsia="Times New Roman" w:cs="Times New Roman"/>
          <w:color w:val="1A1A1A"/>
          <w:szCs w:val="28"/>
          <w:lang w:eastAsia="ru-RU"/>
        </w:rPr>
        <w:t xml:space="preserve"> </w:t>
      </w:r>
      <w:r w:rsidR="00414740" w:rsidRPr="00414740">
        <w:rPr>
          <w:rFonts w:eastAsia="Times New Roman" w:cs="Times New Roman"/>
          <w:color w:val="1A1A1A"/>
          <w:szCs w:val="28"/>
          <w:lang w:eastAsia="ru-RU"/>
        </w:rPr>
        <w:t>воспитанников. Содержание возможно для изучения, анализа и организации</w:t>
      </w:r>
      <w:r w:rsidR="006F08D1">
        <w:rPr>
          <w:rFonts w:eastAsia="Times New Roman" w:cs="Times New Roman"/>
          <w:color w:val="1A1A1A"/>
          <w:szCs w:val="28"/>
          <w:lang w:eastAsia="ru-RU"/>
        </w:rPr>
        <w:t xml:space="preserve"> </w:t>
      </w:r>
      <w:r w:rsidR="00414740" w:rsidRPr="00414740">
        <w:rPr>
          <w:rFonts w:eastAsia="Times New Roman" w:cs="Times New Roman"/>
          <w:color w:val="1A1A1A"/>
          <w:szCs w:val="28"/>
          <w:lang w:eastAsia="ru-RU"/>
        </w:rPr>
        <w:t>практической работы в ДОУ.</w:t>
      </w:r>
    </w:p>
    <w:p w14:paraId="5A5487E1" w14:textId="7C9ABD77" w:rsidR="00E21F0A" w:rsidRDefault="00E21F0A" w:rsidP="006F08D1">
      <w:pPr>
        <w:shd w:val="clear" w:color="auto" w:fill="FFFFFF"/>
        <w:spacing w:after="0" w:line="360" w:lineRule="auto"/>
        <w:ind w:firstLine="567"/>
        <w:jc w:val="both"/>
        <w:rPr>
          <w:rFonts w:cs="Times New Roman"/>
          <w:szCs w:val="28"/>
          <w:shd w:val="clear" w:color="auto" w:fill="FFFFFF"/>
        </w:rPr>
      </w:pPr>
      <w:r>
        <w:rPr>
          <w:rFonts w:cs="Times New Roman"/>
          <w:szCs w:val="28"/>
          <w:shd w:val="clear" w:color="auto" w:fill="FFFFFF"/>
        </w:rPr>
        <w:t xml:space="preserve">Нейроигры – это различные телесно-ориентированные  упражнения, которые позволяют через тело воздействовать на мозговые структуры. Такие авторы, как </w:t>
      </w:r>
      <w:r w:rsidR="00C178EE">
        <w:rPr>
          <w:rFonts w:cs="Times New Roman"/>
          <w:szCs w:val="28"/>
          <w:shd w:val="clear" w:color="auto" w:fill="FFFFFF"/>
        </w:rPr>
        <w:t xml:space="preserve">В. М. Бехтерев, А. Н. Леонтьев, А. Г. </w:t>
      </w:r>
      <w:proofErr w:type="spellStart"/>
      <w:r w:rsidR="00C178EE">
        <w:rPr>
          <w:rFonts w:cs="Times New Roman"/>
          <w:szCs w:val="28"/>
          <w:shd w:val="clear" w:color="auto" w:fill="FFFFFF"/>
        </w:rPr>
        <w:t>Лурия</w:t>
      </w:r>
      <w:proofErr w:type="spellEnd"/>
      <w:r w:rsidR="00C178EE">
        <w:rPr>
          <w:rFonts w:cs="Times New Roman"/>
          <w:szCs w:val="28"/>
          <w:shd w:val="clear" w:color="auto" w:fill="FFFFFF"/>
        </w:rPr>
        <w:t xml:space="preserve"> и др. в своих работах отмечали взаимосвязь манипуляций рук и движений с высшей нервной деятельностью и развитием речи. Согласно научным доказательствам мозжечок отвечает не только за координацию движений, регуляцию равновесия и мышечного тонуса, но и принимает активное участие в интеллектуально-речевом и эмоциональном развитии ребенка</w:t>
      </w:r>
      <w:r w:rsidR="004544DF">
        <w:rPr>
          <w:rFonts w:cs="Times New Roman"/>
          <w:szCs w:val="28"/>
          <w:shd w:val="clear" w:color="auto" w:fill="FFFFFF"/>
        </w:rPr>
        <w:t xml:space="preserve"> </w:t>
      </w:r>
      <w:r w:rsidR="004544DF" w:rsidRPr="004544DF">
        <w:rPr>
          <w:rFonts w:cs="Times New Roman"/>
          <w:color w:val="1A1A1A"/>
          <w:szCs w:val="28"/>
          <w:shd w:val="clear" w:color="auto" w:fill="FFFFFF"/>
        </w:rPr>
        <w:t>[2]</w:t>
      </w:r>
      <w:r w:rsidR="00C178EE" w:rsidRPr="004544DF">
        <w:rPr>
          <w:rFonts w:cs="Times New Roman"/>
          <w:szCs w:val="28"/>
          <w:shd w:val="clear" w:color="auto" w:fill="FFFFFF"/>
        </w:rPr>
        <w:t>.</w:t>
      </w:r>
    </w:p>
    <w:p w14:paraId="2E527FEB" w14:textId="3AD2D8AA" w:rsidR="00C178EE" w:rsidRDefault="00C178EE" w:rsidP="006F08D1">
      <w:pPr>
        <w:shd w:val="clear" w:color="auto" w:fill="FFFFFF"/>
        <w:spacing w:after="0" w:line="360" w:lineRule="auto"/>
        <w:ind w:firstLine="567"/>
        <w:jc w:val="both"/>
        <w:rPr>
          <w:rFonts w:cs="Times New Roman"/>
          <w:szCs w:val="28"/>
          <w:shd w:val="clear" w:color="auto" w:fill="FFFFFF"/>
        </w:rPr>
      </w:pPr>
      <w:r>
        <w:rPr>
          <w:rFonts w:cs="Times New Roman"/>
          <w:szCs w:val="28"/>
          <w:shd w:val="clear" w:color="auto" w:fill="FFFFFF"/>
        </w:rPr>
        <w:t>Введение упражнений и нейроигр на занятия учителя-логопеда</w:t>
      </w:r>
      <w:r w:rsidR="00AE07B4">
        <w:rPr>
          <w:rFonts w:cs="Times New Roman"/>
          <w:szCs w:val="28"/>
          <w:shd w:val="clear" w:color="auto" w:fill="FFFFFF"/>
        </w:rPr>
        <w:t xml:space="preserve"> становятся перспективным средством в коррекционно-развивающей работе с детьми старшего дошкольного возраста с ТНР. Использование таких нейроигр позволяет повысить эффективность коррекционно-образовательного процесса и в большей степени применить индивидуальный подход к каждому ребенку в процессе обучения</w:t>
      </w:r>
      <w:r w:rsidR="004544DF">
        <w:rPr>
          <w:rFonts w:cs="Times New Roman"/>
          <w:szCs w:val="28"/>
          <w:shd w:val="clear" w:color="auto" w:fill="FFFFFF"/>
        </w:rPr>
        <w:t xml:space="preserve"> </w:t>
      </w:r>
      <w:r w:rsidR="004544DF" w:rsidRPr="004544DF">
        <w:rPr>
          <w:rFonts w:cs="Times New Roman"/>
          <w:color w:val="1A1A1A"/>
          <w:szCs w:val="28"/>
          <w:shd w:val="clear" w:color="auto" w:fill="FFFFFF"/>
        </w:rPr>
        <w:t>[</w:t>
      </w:r>
      <w:r w:rsidR="004544DF">
        <w:rPr>
          <w:rFonts w:cs="Times New Roman"/>
          <w:color w:val="1A1A1A"/>
          <w:szCs w:val="28"/>
          <w:shd w:val="clear" w:color="auto" w:fill="FFFFFF"/>
        </w:rPr>
        <w:t>3</w:t>
      </w:r>
      <w:r w:rsidR="004544DF" w:rsidRPr="004544DF">
        <w:rPr>
          <w:rFonts w:cs="Times New Roman"/>
          <w:color w:val="1A1A1A"/>
          <w:szCs w:val="28"/>
          <w:shd w:val="clear" w:color="auto" w:fill="FFFFFF"/>
        </w:rPr>
        <w:t>]</w:t>
      </w:r>
      <w:r w:rsidR="004544DF" w:rsidRPr="004544DF">
        <w:rPr>
          <w:rFonts w:cs="Times New Roman"/>
          <w:szCs w:val="28"/>
          <w:shd w:val="clear" w:color="auto" w:fill="FFFFFF"/>
        </w:rPr>
        <w:t>.</w:t>
      </w:r>
    </w:p>
    <w:p w14:paraId="332A5E83" w14:textId="2E5859AC" w:rsidR="00AE07B4" w:rsidRDefault="00AB09B3" w:rsidP="006F08D1">
      <w:pPr>
        <w:shd w:val="clear" w:color="auto" w:fill="FFFFFF"/>
        <w:spacing w:after="0" w:line="360" w:lineRule="auto"/>
        <w:ind w:firstLine="567"/>
        <w:jc w:val="both"/>
        <w:rPr>
          <w:rFonts w:cs="Times New Roman"/>
          <w:szCs w:val="28"/>
          <w:shd w:val="clear" w:color="auto" w:fill="FFFFFF"/>
        </w:rPr>
      </w:pPr>
      <w:r>
        <w:rPr>
          <w:rFonts w:cs="Times New Roman"/>
          <w:szCs w:val="28"/>
          <w:shd w:val="clear" w:color="auto" w:fill="FFFFFF"/>
        </w:rPr>
        <w:t>У детей дошкольного возраста с ТНР часто наблюдаются нарушения межполушарного взаимодействия.</w:t>
      </w:r>
      <w:r w:rsidR="00DC38E1">
        <w:rPr>
          <w:rFonts w:cs="Times New Roman"/>
          <w:szCs w:val="28"/>
          <w:shd w:val="clear" w:color="auto" w:fill="FFFFFF"/>
        </w:rPr>
        <w:t xml:space="preserve"> Речевые нарушения имеют физиологическую основу – поражение определенных мозговых областей. Как следствие, возникают нарушения высших психических функций. Так как речь тоже является высшей психической функцией, она </w:t>
      </w:r>
      <w:r w:rsidR="00B5455F">
        <w:rPr>
          <w:rFonts w:cs="Times New Roman"/>
          <w:szCs w:val="28"/>
          <w:shd w:val="clear" w:color="auto" w:fill="FFFFFF"/>
        </w:rPr>
        <w:t xml:space="preserve">чаще всего страдает в первую очередь. Нарушаются все компоненты речевой системы: фонематические процессы, звукопроизношение, словарный запас, связная речь и грамматический строй речи. </w:t>
      </w:r>
      <w:r w:rsidR="00B5455F">
        <w:rPr>
          <w:rFonts w:cs="Times New Roman"/>
          <w:szCs w:val="28"/>
          <w:shd w:val="clear" w:color="auto" w:fill="FFFFFF"/>
        </w:rPr>
        <w:lastRenderedPageBreak/>
        <w:t>Поэтому трудности при освоении материала возникают вследствие особенностей развития головного мозга</w:t>
      </w:r>
      <w:r w:rsidR="004544DF">
        <w:rPr>
          <w:rFonts w:cs="Times New Roman"/>
          <w:szCs w:val="28"/>
          <w:shd w:val="clear" w:color="auto" w:fill="FFFFFF"/>
        </w:rPr>
        <w:t xml:space="preserve"> </w:t>
      </w:r>
      <w:r w:rsidR="004544DF" w:rsidRPr="004544DF">
        <w:rPr>
          <w:rFonts w:cs="Times New Roman"/>
          <w:color w:val="1A1A1A"/>
          <w:szCs w:val="28"/>
          <w:shd w:val="clear" w:color="auto" w:fill="FFFFFF"/>
        </w:rPr>
        <w:t>[</w:t>
      </w:r>
      <w:r w:rsidR="004544DF">
        <w:rPr>
          <w:rFonts w:cs="Times New Roman"/>
          <w:color w:val="1A1A1A"/>
          <w:szCs w:val="28"/>
          <w:shd w:val="clear" w:color="auto" w:fill="FFFFFF"/>
        </w:rPr>
        <w:t>1</w:t>
      </w:r>
      <w:r w:rsidR="004544DF" w:rsidRPr="004544DF">
        <w:rPr>
          <w:rFonts w:cs="Times New Roman"/>
          <w:color w:val="1A1A1A"/>
          <w:szCs w:val="28"/>
          <w:shd w:val="clear" w:color="auto" w:fill="FFFFFF"/>
        </w:rPr>
        <w:t>]</w:t>
      </w:r>
      <w:r w:rsidR="004544DF" w:rsidRPr="004544DF">
        <w:rPr>
          <w:rFonts w:cs="Times New Roman"/>
          <w:szCs w:val="28"/>
          <w:shd w:val="clear" w:color="auto" w:fill="FFFFFF"/>
        </w:rPr>
        <w:t>.</w:t>
      </w:r>
    </w:p>
    <w:p w14:paraId="41E571FB" w14:textId="1A527E08" w:rsidR="00B5455F" w:rsidRDefault="00B5455F" w:rsidP="00B5455F">
      <w:pPr>
        <w:shd w:val="clear" w:color="auto" w:fill="FFFFFF"/>
        <w:spacing w:after="0" w:line="360" w:lineRule="auto"/>
        <w:ind w:firstLine="567"/>
        <w:jc w:val="both"/>
        <w:rPr>
          <w:rFonts w:cs="Times New Roman"/>
          <w:szCs w:val="28"/>
          <w:shd w:val="clear" w:color="auto" w:fill="FFFFFF"/>
        </w:rPr>
      </w:pPr>
      <w:r w:rsidRPr="00B5455F">
        <w:rPr>
          <w:rFonts w:cs="Times New Roman"/>
          <w:i/>
          <w:iCs/>
          <w:szCs w:val="28"/>
          <w:shd w:val="clear" w:color="auto" w:fill="FFFFFF"/>
        </w:rPr>
        <w:t>Актуальность</w:t>
      </w:r>
      <w:r w:rsidRPr="006F08D1">
        <w:rPr>
          <w:rFonts w:cs="Times New Roman"/>
          <w:szCs w:val="28"/>
          <w:shd w:val="clear" w:color="auto" w:fill="FFFFFF"/>
        </w:rPr>
        <w:t xml:space="preserve"> темы обусловлена растущей распространенностью речевых нарушений у детей, а также необходимостью поиска новых и эффективных методов коррекции. Нейроигры, сочетающие в себе элементы физической активности и когнитивных упражнений, представляют собой перспективный подход к развитию речи, поскольку стимулируют мозговую деятельность и способствуют формированию нейронных связей, необходимых для успешного речевого развития.</w:t>
      </w:r>
    </w:p>
    <w:p w14:paraId="69B9B632" w14:textId="6E81137F" w:rsidR="00B5455F" w:rsidRDefault="00B5455F" w:rsidP="00B5455F">
      <w:pPr>
        <w:shd w:val="clear" w:color="auto" w:fill="FFFFFF"/>
        <w:spacing w:after="0" w:line="360" w:lineRule="auto"/>
        <w:ind w:firstLine="567"/>
        <w:jc w:val="both"/>
        <w:rPr>
          <w:rFonts w:cs="Times New Roman"/>
          <w:szCs w:val="28"/>
          <w:shd w:val="clear" w:color="auto" w:fill="FFFFFF"/>
        </w:rPr>
      </w:pPr>
      <w:r>
        <w:rPr>
          <w:rFonts w:cs="Times New Roman"/>
          <w:i/>
          <w:iCs/>
          <w:szCs w:val="28"/>
          <w:shd w:val="clear" w:color="auto" w:fill="FFFFFF"/>
        </w:rPr>
        <w:t xml:space="preserve">Новизна </w:t>
      </w:r>
      <w:r>
        <w:rPr>
          <w:rFonts w:cs="Times New Roman"/>
          <w:szCs w:val="28"/>
          <w:shd w:val="clear" w:color="auto" w:fill="FFFFFF"/>
        </w:rPr>
        <w:t xml:space="preserve">методической разработки заключается в том, что при применении нейроиг в работе учителя-логопеда </w:t>
      </w:r>
      <w:r w:rsidR="00B70673">
        <w:rPr>
          <w:rFonts w:cs="Times New Roman"/>
          <w:szCs w:val="28"/>
          <w:shd w:val="clear" w:color="auto" w:fill="FFFFFF"/>
        </w:rPr>
        <w:t xml:space="preserve">у дошкольника с нарушениями речи улучшается память, внимание, речь, пространственные представления, мыслительная деятельность, мелкая и крупная моторика, они снижают утомляемость и повышают способность к произвольному контролю. </w:t>
      </w:r>
    </w:p>
    <w:p w14:paraId="68D5E12D" w14:textId="46EE4DAF" w:rsidR="00B70673" w:rsidRDefault="00B70673" w:rsidP="00B5455F">
      <w:pPr>
        <w:shd w:val="clear" w:color="auto" w:fill="FFFFFF"/>
        <w:spacing w:after="0" w:line="360" w:lineRule="auto"/>
        <w:ind w:firstLine="567"/>
        <w:jc w:val="both"/>
        <w:rPr>
          <w:rFonts w:cs="Times New Roman"/>
          <w:szCs w:val="28"/>
          <w:shd w:val="clear" w:color="auto" w:fill="FFFFFF"/>
        </w:rPr>
      </w:pPr>
      <w:r>
        <w:rPr>
          <w:rFonts w:cs="Times New Roman"/>
          <w:i/>
          <w:iCs/>
          <w:szCs w:val="28"/>
          <w:shd w:val="clear" w:color="auto" w:fill="FFFFFF"/>
        </w:rPr>
        <w:t xml:space="preserve">Цель – </w:t>
      </w:r>
      <w:r>
        <w:rPr>
          <w:rFonts w:cs="Times New Roman"/>
          <w:szCs w:val="28"/>
          <w:shd w:val="clear" w:color="auto" w:fill="FFFFFF"/>
        </w:rPr>
        <w:t>повышение эффективности коррекционной помощи детям старшего дошкольного возраста  посредством нейроигр в работе с детьми с ТНР.</w:t>
      </w:r>
    </w:p>
    <w:p w14:paraId="3F271661" w14:textId="76BEE8AE" w:rsidR="006A6BD1" w:rsidRPr="006A6BD1" w:rsidRDefault="006A6BD1" w:rsidP="006A6BD1">
      <w:pPr>
        <w:shd w:val="clear" w:color="auto" w:fill="FFFFFF"/>
        <w:tabs>
          <w:tab w:val="left" w:pos="426"/>
        </w:tabs>
        <w:spacing w:after="0" w:line="360" w:lineRule="auto"/>
        <w:ind w:firstLine="567"/>
        <w:jc w:val="both"/>
        <w:rPr>
          <w:rFonts w:cs="Times New Roman"/>
          <w:i/>
          <w:iCs/>
          <w:szCs w:val="28"/>
          <w:shd w:val="clear" w:color="auto" w:fill="FFFFFF"/>
        </w:rPr>
      </w:pPr>
      <w:r w:rsidRPr="006A6BD1">
        <w:rPr>
          <w:rFonts w:cs="Times New Roman"/>
          <w:szCs w:val="28"/>
          <w:shd w:val="clear" w:color="auto" w:fill="FFFFFF"/>
        </w:rPr>
        <w:t xml:space="preserve">Перед нами стояли </w:t>
      </w:r>
      <w:r w:rsidRPr="006A6BD1">
        <w:rPr>
          <w:rFonts w:cs="Times New Roman"/>
          <w:i/>
          <w:iCs/>
          <w:szCs w:val="28"/>
          <w:shd w:val="clear" w:color="auto" w:fill="FFFFFF"/>
        </w:rPr>
        <w:t>задачи:</w:t>
      </w:r>
    </w:p>
    <w:p w14:paraId="580D3D81" w14:textId="7AFA24C9" w:rsidR="006A6BD1" w:rsidRPr="006A6BD1" w:rsidRDefault="006A6BD1" w:rsidP="006A6BD1">
      <w:pPr>
        <w:numPr>
          <w:ilvl w:val="0"/>
          <w:numId w:val="2"/>
        </w:numPr>
        <w:shd w:val="clear" w:color="auto" w:fill="FFFFFF"/>
        <w:tabs>
          <w:tab w:val="left" w:pos="426"/>
        </w:tabs>
        <w:spacing w:after="0" w:line="360" w:lineRule="auto"/>
        <w:ind w:left="0" w:firstLine="567"/>
        <w:jc w:val="both"/>
        <w:rPr>
          <w:rFonts w:eastAsia="Times New Roman" w:cs="Times New Roman"/>
          <w:szCs w:val="28"/>
          <w:lang w:eastAsia="ru-RU"/>
        </w:rPr>
      </w:pPr>
      <w:r w:rsidRPr="006A6BD1">
        <w:rPr>
          <w:rFonts w:cs="Times New Roman"/>
          <w:szCs w:val="28"/>
          <w:shd w:val="clear" w:color="auto" w:fill="FFFFFF"/>
        </w:rPr>
        <w:t xml:space="preserve"> </w:t>
      </w:r>
      <w:r w:rsidRPr="006A6BD1">
        <w:rPr>
          <w:rFonts w:eastAsia="Times New Roman" w:cs="Times New Roman"/>
          <w:szCs w:val="28"/>
          <w:lang w:eastAsia="ru-RU"/>
        </w:rPr>
        <w:t>Изучить теоретические основы использования нейроигр в коррекционной работе с детьми с ТНР.</w:t>
      </w:r>
    </w:p>
    <w:p w14:paraId="6C8A900D" w14:textId="77777777" w:rsidR="006A6BD1" w:rsidRDefault="006A6BD1" w:rsidP="006A6BD1">
      <w:pPr>
        <w:numPr>
          <w:ilvl w:val="0"/>
          <w:numId w:val="2"/>
        </w:numPr>
        <w:shd w:val="clear" w:color="auto" w:fill="FFFFFF"/>
        <w:tabs>
          <w:tab w:val="left" w:pos="426"/>
        </w:tabs>
        <w:spacing w:after="0" w:line="360" w:lineRule="auto"/>
        <w:ind w:left="0" w:firstLine="567"/>
        <w:jc w:val="both"/>
        <w:rPr>
          <w:rFonts w:eastAsia="Times New Roman" w:cs="Times New Roman"/>
          <w:szCs w:val="28"/>
          <w:lang w:eastAsia="ru-RU"/>
        </w:rPr>
      </w:pPr>
      <w:r w:rsidRPr="006A6BD1">
        <w:rPr>
          <w:rFonts w:eastAsia="Times New Roman" w:cs="Times New Roman"/>
          <w:szCs w:val="28"/>
          <w:lang w:eastAsia="ru-RU"/>
        </w:rPr>
        <w:t>Разработать комплекс нейроигр, учитывающий особенности развития детей с ТНР и направленный на развитие различных аспектов речи (фонетико-фонематического строя, лексико-грамматического строя, связной речи).</w:t>
      </w:r>
    </w:p>
    <w:p w14:paraId="381EA493" w14:textId="77777777" w:rsidR="006A6BD1" w:rsidRDefault="006A6BD1" w:rsidP="006A6BD1">
      <w:pPr>
        <w:numPr>
          <w:ilvl w:val="0"/>
          <w:numId w:val="2"/>
        </w:numPr>
        <w:shd w:val="clear" w:color="auto" w:fill="FFFFFF"/>
        <w:tabs>
          <w:tab w:val="left" w:pos="426"/>
        </w:tabs>
        <w:spacing w:after="0" w:line="360" w:lineRule="auto"/>
        <w:ind w:left="0" w:firstLine="567"/>
        <w:jc w:val="both"/>
        <w:rPr>
          <w:rFonts w:eastAsia="Times New Roman" w:cs="Times New Roman"/>
          <w:szCs w:val="28"/>
          <w:lang w:eastAsia="ru-RU"/>
        </w:rPr>
      </w:pPr>
      <w:r w:rsidRPr="006A6BD1">
        <w:rPr>
          <w:rFonts w:eastAsia="Times New Roman" w:cs="Times New Roman"/>
          <w:szCs w:val="28"/>
          <w:lang w:eastAsia="ru-RU"/>
        </w:rPr>
        <w:t>Активизировать познавательные и мыслительные процессы, развивать речь старших дошкольников.</w:t>
      </w:r>
    </w:p>
    <w:p w14:paraId="38F95047" w14:textId="0A9C6C8E" w:rsidR="006A6BD1" w:rsidRDefault="006A6BD1" w:rsidP="006A6BD1">
      <w:pPr>
        <w:numPr>
          <w:ilvl w:val="0"/>
          <w:numId w:val="2"/>
        </w:numPr>
        <w:shd w:val="clear" w:color="auto" w:fill="FFFFFF"/>
        <w:tabs>
          <w:tab w:val="left" w:pos="426"/>
        </w:tabs>
        <w:spacing w:after="0" w:line="360" w:lineRule="auto"/>
        <w:ind w:left="0" w:firstLine="567"/>
        <w:jc w:val="both"/>
        <w:rPr>
          <w:rFonts w:eastAsia="Times New Roman" w:cs="Times New Roman"/>
          <w:szCs w:val="28"/>
          <w:lang w:eastAsia="ru-RU"/>
        </w:rPr>
      </w:pPr>
      <w:r w:rsidRPr="006A6BD1">
        <w:rPr>
          <w:rFonts w:eastAsia="Times New Roman" w:cs="Times New Roman"/>
          <w:szCs w:val="28"/>
          <w:lang w:eastAsia="ru-RU"/>
        </w:rPr>
        <w:t>Повысить уровень компетентности родителей и специалистов ДОУ в данной теме.</w:t>
      </w:r>
    </w:p>
    <w:p w14:paraId="2DFD2C33" w14:textId="215AB1B2" w:rsidR="006A6BD1" w:rsidRPr="007832AB" w:rsidRDefault="006A6BD1" w:rsidP="007832AB">
      <w:pPr>
        <w:shd w:val="clear" w:color="auto" w:fill="FFFFFF"/>
        <w:spacing w:after="0" w:line="360" w:lineRule="auto"/>
        <w:ind w:firstLine="567"/>
        <w:jc w:val="both"/>
        <w:rPr>
          <w:rFonts w:eastAsia="Times New Roman" w:cs="Times New Roman"/>
          <w:i/>
          <w:iCs/>
          <w:szCs w:val="28"/>
          <w:lang w:eastAsia="ru-RU"/>
        </w:rPr>
      </w:pPr>
      <w:r w:rsidRPr="007832AB">
        <w:rPr>
          <w:rFonts w:eastAsia="Times New Roman" w:cs="Times New Roman"/>
          <w:i/>
          <w:iCs/>
          <w:szCs w:val="28"/>
          <w:lang w:eastAsia="ru-RU"/>
        </w:rPr>
        <w:t>Ожидаемые результаты:</w:t>
      </w:r>
    </w:p>
    <w:p w14:paraId="51DD8E0C" w14:textId="148B4029" w:rsidR="006A6BD1" w:rsidRPr="007832AB" w:rsidRDefault="006A6BD1" w:rsidP="007832AB">
      <w:pPr>
        <w:shd w:val="clear" w:color="auto" w:fill="FFFFFF"/>
        <w:spacing w:after="0" w:line="360" w:lineRule="auto"/>
        <w:ind w:left="15" w:firstLine="567"/>
        <w:rPr>
          <w:rFonts w:eastAsia="Times New Roman" w:cs="Times New Roman"/>
          <w:szCs w:val="28"/>
          <w:lang w:eastAsia="ru-RU"/>
        </w:rPr>
      </w:pPr>
      <w:r w:rsidRPr="007832AB">
        <w:rPr>
          <w:rFonts w:eastAsia="Times New Roman" w:cs="Times New Roman"/>
          <w:szCs w:val="28"/>
          <w:lang w:eastAsia="ru-RU"/>
        </w:rPr>
        <w:t xml:space="preserve">- </w:t>
      </w:r>
      <w:r w:rsidR="007832AB" w:rsidRPr="007832AB">
        <w:rPr>
          <w:rFonts w:eastAsia="Times New Roman" w:cs="Times New Roman"/>
          <w:szCs w:val="28"/>
          <w:lang w:eastAsia="ru-RU"/>
        </w:rPr>
        <w:t>п</w:t>
      </w:r>
      <w:r w:rsidRPr="007832AB">
        <w:rPr>
          <w:rFonts w:eastAsia="Times New Roman" w:cs="Times New Roman"/>
          <w:szCs w:val="28"/>
          <w:lang w:eastAsia="ru-RU"/>
        </w:rPr>
        <w:t>овышение уровня развития всех компонентов речи у детей с ТНР</w:t>
      </w:r>
      <w:r w:rsidR="007832AB" w:rsidRPr="007832AB">
        <w:rPr>
          <w:rFonts w:eastAsia="Times New Roman" w:cs="Times New Roman"/>
          <w:szCs w:val="28"/>
          <w:lang w:eastAsia="ru-RU"/>
        </w:rPr>
        <w:t>;</w:t>
      </w:r>
    </w:p>
    <w:p w14:paraId="3B9F3B3A" w14:textId="6D1180C0" w:rsidR="006A6BD1" w:rsidRPr="006A6BD1" w:rsidRDefault="007832AB" w:rsidP="007832AB">
      <w:pPr>
        <w:shd w:val="clear" w:color="auto" w:fill="FFFFFF"/>
        <w:spacing w:after="0" w:line="360" w:lineRule="auto"/>
        <w:ind w:left="15" w:firstLine="567"/>
        <w:rPr>
          <w:rFonts w:eastAsia="Times New Roman" w:cs="Times New Roman"/>
          <w:szCs w:val="28"/>
          <w:lang w:eastAsia="ru-RU"/>
        </w:rPr>
      </w:pPr>
      <w:r w:rsidRPr="007832AB">
        <w:rPr>
          <w:rFonts w:eastAsia="Times New Roman" w:cs="Times New Roman"/>
          <w:szCs w:val="28"/>
          <w:lang w:eastAsia="ru-RU"/>
        </w:rPr>
        <w:t>- у</w:t>
      </w:r>
      <w:r w:rsidR="006A6BD1" w:rsidRPr="006A6BD1">
        <w:rPr>
          <w:rFonts w:eastAsia="Times New Roman" w:cs="Times New Roman"/>
          <w:szCs w:val="28"/>
          <w:lang w:eastAsia="ru-RU"/>
        </w:rPr>
        <w:t>лучшение фонематического слуха и звукопроизношения</w:t>
      </w:r>
      <w:r w:rsidRPr="007832AB">
        <w:rPr>
          <w:rFonts w:eastAsia="Times New Roman" w:cs="Times New Roman"/>
          <w:szCs w:val="28"/>
          <w:lang w:eastAsia="ru-RU"/>
        </w:rPr>
        <w:t>;</w:t>
      </w:r>
    </w:p>
    <w:p w14:paraId="04C61758" w14:textId="2D58B2E5" w:rsidR="006A6BD1" w:rsidRPr="006A6BD1" w:rsidRDefault="007832AB" w:rsidP="007832AB">
      <w:pPr>
        <w:shd w:val="clear" w:color="auto" w:fill="FFFFFF"/>
        <w:spacing w:after="0" w:line="360" w:lineRule="auto"/>
        <w:ind w:left="15" w:firstLine="567"/>
        <w:rPr>
          <w:rFonts w:eastAsia="Times New Roman" w:cs="Times New Roman"/>
          <w:szCs w:val="28"/>
          <w:lang w:eastAsia="ru-RU"/>
        </w:rPr>
      </w:pPr>
      <w:r w:rsidRPr="007832AB">
        <w:rPr>
          <w:rFonts w:eastAsia="Times New Roman" w:cs="Times New Roman"/>
          <w:szCs w:val="28"/>
          <w:lang w:eastAsia="ru-RU"/>
        </w:rPr>
        <w:lastRenderedPageBreak/>
        <w:t>- р</w:t>
      </w:r>
      <w:r w:rsidR="006A6BD1" w:rsidRPr="006A6BD1">
        <w:rPr>
          <w:rFonts w:eastAsia="Times New Roman" w:cs="Times New Roman"/>
          <w:szCs w:val="28"/>
          <w:lang w:eastAsia="ru-RU"/>
        </w:rPr>
        <w:t>асширение словарного запаса и формирование грамматического строя речи</w:t>
      </w:r>
      <w:r w:rsidRPr="007832AB">
        <w:rPr>
          <w:rFonts w:eastAsia="Times New Roman" w:cs="Times New Roman"/>
          <w:szCs w:val="28"/>
          <w:lang w:eastAsia="ru-RU"/>
        </w:rPr>
        <w:t>, р</w:t>
      </w:r>
      <w:r w:rsidR="006A6BD1" w:rsidRPr="006A6BD1">
        <w:rPr>
          <w:rFonts w:eastAsia="Times New Roman" w:cs="Times New Roman"/>
          <w:szCs w:val="28"/>
          <w:lang w:eastAsia="ru-RU"/>
        </w:rPr>
        <w:t>азвитие связной речи</w:t>
      </w:r>
      <w:r w:rsidRPr="007832AB">
        <w:rPr>
          <w:rFonts w:eastAsia="Times New Roman" w:cs="Times New Roman"/>
          <w:szCs w:val="28"/>
          <w:lang w:eastAsia="ru-RU"/>
        </w:rPr>
        <w:t>;</w:t>
      </w:r>
    </w:p>
    <w:p w14:paraId="3E7A2DF6" w14:textId="112A5C2B" w:rsidR="006A6BD1" w:rsidRPr="007832AB" w:rsidRDefault="007832AB" w:rsidP="007832AB">
      <w:pPr>
        <w:shd w:val="clear" w:color="auto" w:fill="FFFFFF"/>
        <w:spacing w:after="0" w:line="360" w:lineRule="auto"/>
        <w:ind w:firstLine="567"/>
        <w:rPr>
          <w:rFonts w:eastAsia="Times New Roman" w:cs="Times New Roman"/>
          <w:szCs w:val="28"/>
          <w:lang w:eastAsia="ru-RU"/>
        </w:rPr>
      </w:pPr>
      <w:r w:rsidRPr="007832AB">
        <w:rPr>
          <w:rFonts w:eastAsia="Times New Roman" w:cs="Times New Roman"/>
          <w:szCs w:val="28"/>
          <w:lang w:eastAsia="ru-RU"/>
        </w:rPr>
        <w:t>- у</w:t>
      </w:r>
      <w:r w:rsidR="006A6BD1" w:rsidRPr="006A6BD1">
        <w:rPr>
          <w:rFonts w:eastAsia="Times New Roman" w:cs="Times New Roman"/>
          <w:szCs w:val="28"/>
          <w:lang w:eastAsia="ru-RU"/>
        </w:rPr>
        <w:t>лучшение внимания, памяти и мышления</w:t>
      </w:r>
      <w:r w:rsidRPr="007832AB">
        <w:rPr>
          <w:rFonts w:eastAsia="Times New Roman" w:cs="Times New Roman"/>
          <w:szCs w:val="28"/>
          <w:lang w:eastAsia="ru-RU"/>
        </w:rPr>
        <w:t>;</w:t>
      </w:r>
    </w:p>
    <w:p w14:paraId="211EA601" w14:textId="5D545D23" w:rsidR="007832AB" w:rsidRPr="006A6BD1" w:rsidRDefault="007832AB" w:rsidP="007832AB">
      <w:pPr>
        <w:shd w:val="clear" w:color="auto" w:fill="FFFFFF"/>
        <w:spacing w:after="0" w:line="360" w:lineRule="auto"/>
        <w:ind w:firstLine="567"/>
        <w:rPr>
          <w:rFonts w:eastAsia="Times New Roman" w:cs="Times New Roman"/>
          <w:szCs w:val="28"/>
          <w:lang w:eastAsia="ru-RU"/>
        </w:rPr>
      </w:pPr>
      <w:r w:rsidRPr="007832AB">
        <w:rPr>
          <w:rFonts w:eastAsia="Times New Roman" w:cs="Times New Roman"/>
          <w:szCs w:val="28"/>
          <w:lang w:eastAsia="ru-RU"/>
        </w:rPr>
        <w:t>- повышение компетентности родителей и специалистов ДОУ в данном вопросе;</w:t>
      </w:r>
    </w:p>
    <w:p w14:paraId="70420989" w14:textId="5E7D5925" w:rsidR="006A6BD1" w:rsidRDefault="007832AB" w:rsidP="007832AB">
      <w:pPr>
        <w:shd w:val="clear" w:color="auto" w:fill="FFFFFF"/>
        <w:spacing w:after="0" w:line="360" w:lineRule="auto"/>
        <w:ind w:left="15" w:firstLine="567"/>
        <w:rPr>
          <w:rFonts w:eastAsia="Times New Roman" w:cs="Times New Roman"/>
          <w:szCs w:val="28"/>
          <w:lang w:eastAsia="ru-RU"/>
        </w:rPr>
      </w:pPr>
      <w:r w:rsidRPr="007832AB">
        <w:rPr>
          <w:rFonts w:eastAsia="Times New Roman" w:cs="Times New Roman"/>
          <w:szCs w:val="28"/>
          <w:lang w:eastAsia="ru-RU"/>
        </w:rPr>
        <w:t>- п</w:t>
      </w:r>
      <w:r w:rsidR="006A6BD1" w:rsidRPr="006A6BD1">
        <w:rPr>
          <w:rFonts w:eastAsia="Times New Roman" w:cs="Times New Roman"/>
          <w:szCs w:val="28"/>
          <w:lang w:eastAsia="ru-RU"/>
        </w:rPr>
        <w:t>овышение мотивации к речевой деятельности.</w:t>
      </w:r>
    </w:p>
    <w:p w14:paraId="09D1B81C" w14:textId="088917BF" w:rsidR="007832AB" w:rsidRDefault="00E5329E" w:rsidP="00E5329E">
      <w:pPr>
        <w:shd w:val="clear" w:color="auto" w:fill="FFFFFF"/>
        <w:spacing w:after="0" w:line="360" w:lineRule="auto"/>
        <w:ind w:left="15" w:firstLine="567"/>
        <w:jc w:val="both"/>
        <w:rPr>
          <w:rFonts w:cs="Times New Roman"/>
          <w:color w:val="111111"/>
          <w:szCs w:val="28"/>
          <w:shd w:val="clear" w:color="auto" w:fill="FFFFFF"/>
        </w:rPr>
      </w:pPr>
      <w:r w:rsidRPr="00E5329E">
        <w:rPr>
          <w:rStyle w:val="a5"/>
          <w:rFonts w:cs="Times New Roman"/>
          <w:b w:val="0"/>
          <w:bCs w:val="0"/>
          <w:color w:val="111111"/>
          <w:szCs w:val="28"/>
          <w:bdr w:val="none" w:sz="0" w:space="0" w:color="auto" w:frame="1"/>
          <w:shd w:val="clear" w:color="auto" w:fill="FFFFFF"/>
        </w:rPr>
        <w:t>Нейроигры</w:t>
      </w:r>
      <w:r w:rsidRPr="00E5329E">
        <w:rPr>
          <w:rFonts w:cs="Times New Roman"/>
          <w:color w:val="111111"/>
          <w:szCs w:val="28"/>
          <w:shd w:val="clear" w:color="auto" w:fill="FFFFFF"/>
        </w:rPr>
        <w:t> являются универсальными в том, что их можно использовать как профилактические и </w:t>
      </w:r>
      <w:r w:rsidRPr="00E5329E">
        <w:rPr>
          <w:rStyle w:val="a5"/>
          <w:rFonts w:cs="Times New Roman"/>
          <w:b w:val="0"/>
          <w:bCs w:val="0"/>
          <w:color w:val="111111"/>
          <w:szCs w:val="28"/>
          <w:bdr w:val="none" w:sz="0" w:space="0" w:color="auto" w:frame="1"/>
          <w:shd w:val="clear" w:color="auto" w:fill="FFFFFF"/>
        </w:rPr>
        <w:t>развивающие</w:t>
      </w:r>
      <w:r w:rsidRPr="00E5329E">
        <w:rPr>
          <w:rFonts w:cs="Times New Roman"/>
          <w:color w:val="111111"/>
          <w:szCs w:val="28"/>
          <w:shd w:val="clear" w:color="auto" w:fill="FFFFFF"/>
        </w:rPr>
        <w:t>, а также коррекционными для </w:t>
      </w:r>
      <w:r w:rsidRPr="00E5329E">
        <w:rPr>
          <w:rStyle w:val="a5"/>
          <w:rFonts w:cs="Times New Roman"/>
          <w:b w:val="0"/>
          <w:bCs w:val="0"/>
          <w:color w:val="111111"/>
          <w:szCs w:val="28"/>
          <w:bdr w:val="none" w:sz="0" w:space="0" w:color="auto" w:frame="1"/>
          <w:shd w:val="clear" w:color="auto" w:fill="FFFFFF"/>
        </w:rPr>
        <w:t>речевых нарушений</w:t>
      </w:r>
      <w:r w:rsidRPr="00E5329E">
        <w:rPr>
          <w:rFonts w:cs="Times New Roman"/>
          <w:color w:val="111111"/>
          <w:szCs w:val="28"/>
          <w:shd w:val="clear" w:color="auto" w:fill="FFFFFF"/>
        </w:rPr>
        <w:t>, компенсации особенностей </w:t>
      </w:r>
      <w:r w:rsidRPr="00E5329E">
        <w:rPr>
          <w:rStyle w:val="a5"/>
          <w:rFonts w:cs="Times New Roman"/>
          <w:b w:val="0"/>
          <w:bCs w:val="0"/>
          <w:color w:val="111111"/>
          <w:szCs w:val="28"/>
          <w:bdr w:val="none" w:sz="0" w:space="0" w:color="auto" w:frame="1"/>
          <w:shd w:val="clear" w:color="auto" w:fill="FFFFFF"/>
        </w:rPr>
        <w:t>развития</w:t>
      </w:r>
      <w:r w:rsidRPr="00E5329E">
        <w:rPr>
          <w:rFonts w:cs="Times New Roman"/>
          <w:color w:val="111111"/>
          <w:szCs w:val="28"/>
          <w:shd w:val="clear" w:color="auto" w:fill="FFFFFF"/>
        </w:rPr>
        <w:t> психических процессов и </w:t>
      </w:r>
      <w:r w:rsidRPr="00E5329E">
        <w:rPr>
          <w:rStyle w:val="a5"/>
          <w:rFonts w:cs="Times New Roman"/>
          <w:b w:val="0"/>
          <w:bCs w:val="0"/>
          <w:color w:val="111111"/>
          <w:szCs w:val="28"/>
          <w:bdr w:val="none" w:sz="0" w:space="0" w:color="auto" w:frame="1"/>
          <w:shd w:val="clear" w:color="auto" w:fill="FFFFFF"/>
        </w:rPr>
        <w:t>эмоционально-волевой сферы</w:t>
      </w:r>
      <w:r w:rsidRPr="00E5329E">
        <w:rPr>
          <w:rFonts w:cs="Times New Roman"/>
          <w:color w:val="111111"/>
          <w:szCs w:val="28"/>
          <w:shd w:val="clear" w:color="auto" w:fill="FFFFFF"/>
        </w:rPr>
        <w:t>.</w:t>
      </w:r>
    </w:p>
    <w:p w14:paraId="2EFDCC64" w14:textId="77777777" w:rsidR="00E5329E" w:rsidRDefault="00E5329E" w:rsidP="00E5329E">
      <w:pPr>
        <w:shd w:val="clear" w:color="auto" w:fill="FFFFFF"/>
        <w:spacing w:after="0" w:line="360" w:lineRule="auto"/>
        <w:ind w:left="15" w:firstLine="567"/>
        <w:jc w:val="both"/>
        <w:rPr>
          <w:rFonts w:cs="Times New Roman"/>
          <w:color w:val="111111"/>
          <w:szCs w:val="28"/>
          <w:shd w:val="clear" w:color="auto" w:fill="FFFFFF"/>
        </w:rPr>
      </w:pPr>
      <w:r>
        <w:rPr>
          <w:rFonts w:cs="Times New Roman"/>
          <w:color w:val="111111"/>
          <w:szCs w:val="28"/>
          <w:shd w:val="clear" w:color="auto" w:fill="FFFFFF"/>
        </w:rPr>
        <w:t>Работая в этом направлении, мы используем такие нейроигры:</w:t>
      </w:r>
    </w:p>
    <w:p w14:paraId="154E70C9" w14:textId="2BB6365A" w:rsidR="00E5329E" w:rsidRDefault="00E5329E" w:rsidP="00E5329E">
      <w:pPr>
        <w:shd w:val="clear" w:color="auto" w:fill="FFFFFF"/>
        <w:spacing w:after="0" w:line="360" w:lineRule="auto"/>
        <w:ind w:left="15" w:firstLine="567"/>
        <w:jc w:val="both"/>
        <w:rPr>
          <w:rFonts w:cs="Times New Roman"/>
          <w:color w:val="111111"/>
          <w:szCs w:val="28"/>
        </w:rPr>
      </w:pPr>
      <w:r>
        <w:rPr>
          <w:rFonts w:cs="Times New Roman"/>
          <w:color w:val="111111"/>
          <w:szCs w:val="28"/>
          <w:shd w:val="clear" w:color="auto" w:fill="FFFFFF"/>
        </w:rPr>
        <w:t xml:space="preserve">- </w:t>
      </w:r>
      <w:r w:rsidR="00C66DEE" w:rsidRPr="000061CF">
        <w:rPr>
          <w:rFonts w:cs="Times New Roman"/>
          <w:i/>
          <w:iCs/>
          <w:color w:val="111111"/>
          <w:szCs w:val="28"/>
          <w:shd w:val="clear" w:color="auto" w:fill="FFFFFF"/>
        </w:rPr>
        <w:t>кинезиологические</w:t>
      </w:r>
      <w:r w:rsidRPr="000061CF">
        <w:rPr>
          <w:rFonts w:cs="Times New Roman"/>
          <w:i/>
          <w:iCs/>
          <w:color w:val="111111"/>
          <w:szCs w:val="28"/>
          <w:shd w:val="clear" w:color="auto" w:fill="FFFFFF"/>
        </w:rPr>
        <w:t>,</w:t>
      </w:r>
      <w:r>
        <w:rPr>
          <w:rFonts w:cs="Times New Roman"/>
          <w:color w:val="111111"/>
          <w:szCs w:val="28"/>
          <w:shd w:val="clear" w:color="auto" w:fill="FFFFFF"/>
        </w:rPr>
        <w:t xml:space="preserve"> они </w:t>
      </w:r>
      <w:r w:rsidRPr="00E5329E">
        <w:rPr>
          <w:rFonts w:cs="Times New Roman"/>
          <w:color w:val="111111"/>
          <w:szCs w:val="28"/>
        </w:rPr>
        <w:t>способствуют </w:t>
      </w:r>
      <w:r w:rsidRPr="00E5329E">
        <w:rPr>
          <w:rStyle w:val="a5"/>
          <w:rFonts w:cs="Times New Roman"/>
          <w:b w:val="0"/>
          <w:bCs w:val="0"/>
          <w:color w:val="111111"/>
          <w:szCs w:val="28"/>
          <w:bdr w:val="none" w:sz="0" w:space="0" w:color="auto" w:frame="1"/>
        </w:rPr>
        <w:t>развитию</w:t>
      </w:r>
      <w:r w:rsidRPr="00E5329E">
        <w:rPr>
          <w:rFonts w:cs="Times New Roman"/>
          <w:color w:val="111111"/>
          <w:szCs w:val="28"/>
        </w:rPr>
        <w:t xml:space="preserve"> межполушарного взаимодействия, внимания, восприятия, повышению концентрации, интеграции работы глаз и рук, формированию визуального и пространственного восприятия, а также </w:t>
      </w:r>
      <w:r w:rsidRPr="00E5329E">
        <w:rPr>
          <w:rStyle w:val="a5"/>
          <w:rFonts w:cs="Times New Roman"/>
          <w:b w:val="0"/>
          <w:bCs w:val="0"/>
          <w:color w:val="111111"/>
          <w:szCs w:val="28"/>
          <w:bdr w:val="none" w:sz="0" w:space="0" w:color="auto" w:frame="1"/>
        </w:rPr>
        <w:t>развитию координации тела</w:t>
      </w:r>
      <w:r w:rsidRPr="00E5329E">
        <w:rPr>
          <w:rFonts w:cs="Times New Roman"/>
          <w:color w:val="111111"/>
          <w:szCs w:val="28"/>
        </w:rPr>
        <w:t xml:space="preserve"> и двигательных навыков (например: </w:t>
      </w:r>
      <w:r w:rsidRPr="00E5329E">
        <w:rPr>
          <w:rFonts w:cs="Times New Roman"/>
          <w:i/>
          <w:iCs/>
          <w:color w:val="111111"/>
          <w:szCs w:val="28"/>
          <w:bdr w:val="none" w:sz="0" w:space="0" w:color="auto" w:frame="1"/>
        </w:rPr>
        <w:t>«Кулак-ладонь-ребро»</w:t>
      </w:r>
      <w:r w:rsidRPr="00E5329E">
        <w:rPr>
          <w:rFonts w:cs="Times New Roman"/>
          <w:color w:val="111111"/>
          <w:szCs w:val="28"/>
        </w:rPr>
        <w:t>, </w:t>
      </w:r>
      <w:r w:rsidRPr="00E5329E">
        <w:rPr>
          <w:rFonts w:cs="Times New Roman"/>
          <w:i/>
          <w:iCs/>
          <w:color w:val="111111"/>
          <w:szCs w:val="28"/>
          <w:bdr w:val="none" w:sz="0" w:space="0" w:color="auto" w:frame="1"/>
        </w:rPr>
        <w:t>«Попробуй, повтори»</w:t>
      </w:r>
      <w:r w:rsidRPr="00E5329E">
        <w:rPr>
          <w:rFonts w:cs="Times New Roman"/>
          <w:color w:val="111111"/>
          <w:szCs w:val="28"/>
        </w:rPr>
        <w:t>, </w:t>
      </w:r>
      <w:r w:rsidRPr="00E5329E">
        <w:rPr>
          <w:rFonts w:cs="Times New Roman"/>
          <w:i/>
          <w:iCs/>
          <w:color w:val="111111"/>
          <w:szCs w:val="28"/>
          <w:bdr w:val="none" w:sz="0" w:space="0" w:color="auto" w:frame="1"/>
        </w:rPr>
        <w:t xml:space="preserve"> «</w:t>
      </w:r>
      <w:proofErr w:type="spellStart"/>
      <w:r w:rsidRPr="00E5329E">
        <w:rPr>
          <w:rFonts w:cs="Times New Roman"/>
          <w:i/>
          <w:iCs/>
          <w:color w:val="111111"/>
          <w:szCs w:val="28"/>
          <w:bdr w:val="none" w:sz="0" w:space="0" w:color="auto" w:frame="1"/>
        </w:rPr>
        <w:t>Мемори</w:t>
      </w:r>
      <w:proofErr w:type="spellEnd"/>
      <w:r w:rsidRPr="00E5329E">
        <w:rPr>
          <w:rFonts w:cs="Times New Roman"/>
          <w:i/>
          <w:iCs/>
          <w:color w:val="111111"/>
          <w:szCs w:val="28"/>
          <w:bdr w:val="none" w:sz="0" w:space="0" w:color="auto" w:frame="1"/>
        </w:rPr>
        <w:t>- квадраты»</w:t>
      </w:r>
      <w:r w:rsidRPr="00E5329E">
        <w:rPr>
          <w:rFonts w:cs="Times New Roman"/>
          <w:color w:val="111111"/>
          <w:szCs w:val="28"/>
        </w:rPr>
        <w:t>, </w:t>
      </w:r>
      <w:r w:rsidRPr="00E5329E">
        <w:rPr>
          <w:rFonts w:cs="Times New Roman"/>
          <w:i/>
          <w:iCs/>
          <w:color w:val="111111"/>
          <w:szCs w:val="28"/>
          <w:bdr w:val="none" w:sz="0" w:space="0" w:color="auto" w:frame="1"/>
        </w:rPr>
        <w:t xml:space="preserve"> «Топни- хлопни- кулачок»</w:t>
      </w:r>
      <w:r w:rsidRPr="00E5329E">
        <w:rPr>
          <w:rFonts w:cs="Times New Roman"/>
          <w:color w:val="111111"/>
          <w:szCs w:val="28"/>
        </w:rPr>
        <w:t>, </w:t>
      </w:r>
      <w:r w:rsidRPr="00E5329E">
        <w:rPr>
          <w:rFonts w:cs="Times New Roman"/>
          <w:i/>
          <w:iCs/>
          <w:color w:val="111111"/>
          <w:szCs w:val="28"/>
          <w:bdr w:val="none" w:sz="0" w:space="0" w:color="auto" w:frame="1"/>
        </w:rPr>
        <w:t>«Найди и покажи»</w:t>
      </w:r>
      <w:r w:rsidRPr="00E5329E">
        <w:rPr>
          <w:rFonts w:cs="Times New Roman"/>
          <w:color w:val="111111"/>
          <w:szCs w:val="28"/>
        </w:rPr>
        <w:t> </w:t>
      </w:r>
      <w:r w:rsidRPr="00E5329E">
        <w:rPr>
          <w:rFonts w:cs="Times New Roman"/>
          <w:i/>
          <w:iCs/>
          <w:color w:val="111111"/>
          <w:szCs w:val="28"/>
          <w:bdr w:val="none" w:sz="0" w:space="0" w:color="auto" w:frame="1"/>
        </w:rPr>
        <w:t xml:space="preserve"> с современной игрушкой поп-</w:t>
      </w:r>
      <w:proofErr w:type="spellStart"/>
      <w:r w:rsidRPr="00E5329E">
        <w:rPr>
          <w:rFonts w:cs="Times New Roman"/>
          <w:i/>
          <w:iCs/>
          <w:color w:val="111111"/>
          <w:szCs w:val="28"/>
          <w:bdr w:val="none" w:sz="0" w:space="0" w:color="auto" w:frame="1"/>
        </w:rPr>
        <w:t>ит</w:t>
      </w:r>
      <w:proofErr w:type="spellEnd"/>
      <w:r w:rsidRPr="00E5329E">
        <w:rPr>
          <w:rFonts w:cs="Times New Roman"/>
          <w:i/>
          <w:iCs/>
          <w:color w:val="111111"/>
          <w:szCs w:val="28"/>
          <w:bdr w:val="none" w:sz="0" w:space="0" w:color="auto" w:frame="1"/>
        </w:rPr>
        <w:t xml:space="preserve"> и </w:t>
      </w:r>
      <w:proofErr w:type="spellStart"/>
      <w:r w:rsidRPr="00E5329E">
        <w:rPr>
          <w:rFonts w:cs="Times New Roman"/>
          <w:i/>
          <w:iCs/>
          <w:color w:val="111111"/>
          <w:szCs w:val="28"/>
          <w:bdr w:val="none" w:sz="0" w:space="0" w:color="auto" w:frame="1"/>
        </w:rPr>
        <w:t>спинером</w:t>
      </w:r>
      <w:r w:rsidRPr="00E5329E">
        <w:rPr>
          <w:rFonts w:cs="Times New Roman"/>
          <w:color w:val="111111"/>
          <w:szCs w:val="28"/>
        </w:rPr>
        <w:t>и</w:t>
      </w:r>
      <w:proofErr w:type="spellEnd"/>
      <w:r w:rsidRPr="00E5329E">
        <w:rPr>
          <w:rFonts w:cs="Times New Roman"/>
          <w:color w:val="111111"/>
          <w:szCs w:val="28"/>
        </w:rPr>
        <w:t xml:space="preserve"> т. д.)</w:t>
      </w:r>
      <w:r w:rsidR="00891916">
        <w:rPr>
          <w:rFonts w:cs="Times New Roman"/>
          <w:color w:val="111111"/>
          <w:szCs w:val="28"/>
        </w:rPr>
        <w:t>;</w:t>
      </w:r>
    </w:p>
    <w:p w14:paraId="197A412C" w14:textId="712597F1" w:rsidR="00C66DEE" w:rsidRPr="00EF5B01" w:rsidRDefault="00C66DEE" w:rsidP="00E5329E">
      <w:pPr>
        <w:shd w:val="clear" w:color="auto" w:fill="FFFFFF"/>
        <w:spacing w:after="0" w:line="360" w:lineRule="auto"/>
        <w:ind w:left="15" w:firstLine="567"/>
        <w:jc w:val="both"/>
        <w:rPr>
          <w:rFonts w:cs="Times New Roman"/>
          <w:i/>
          <w:iCs/>
          <w:color w:val="111111"/>
          <w:szCs w:val="28"/>
          <w:shd w:val="clear" w:color="auto" w:fill="FFFFFF"/>
        </w:rPr>
      </w:pPr>
      <w:r>
        <w:rPr>
          <w:rFonts w:cs="Times New Roman"/>
          <w:color w:val="111111"/>
          <w:szCs w:val="28"/>
        </w:rPr>
        <w:t xml:space="preserve">- </w:t>
      </w:r>
      <w:r w:rsidRPr="000061CF">
        <w:rPr>
          <w:rFonts w:cs="Times New Roman"/>
          <w:i/>
          <w:iCs/>
          <w:color w:val="111111"/>
          <w:szCs w:val="28"/>
        </w:rPr>
        <w:t>межполушарные доски</w:t>
      </w:r>
      <w:r>
        <w:rPr>
          <w:rFonts w:cs="Times New Roman"/>
          <w:color w:val="111111"/>
          <w:szCs w:val="28"/>
        </w:rPr>
        <w:t xml:space="preserve"> – это нейротренажер  для развития</w:t>
      </w:r>
      <w:r w:rsidR="00891916">
        <w:rPr>
          <w:rFonts w:cs="Times New Roman"/>
          <w:color w:val="111111"/>
          <w:szCs w:val="28"/>
        </w:rPr>
        <w:t xml:space="preserve"> межполушарного взаимодействия, </w:t>
      </w:r>
      <w:r w:rsidR="00891916" w:rsidRPr="00891916">
        <w:rPr>
          <w:rFonts w:cs="Times New Roman"/>
          <w:color w:val="111111"/>
          <w:szCs w:val="28"/>
          <w:shd w:val="clear" w:color="auto" w:fill="FFFFFF"/>
        </w:rPr>
        <w:t>что способствует </w:t>
      </w:r>
      <w:r w:rsidR="00891916" w:rsidRPr="00891916">
        <w:rPr>
          <w:rStyle w:val="a5"/>
          <w:rFonts w:cs="Times New Roman"/>
          <w:b w:val="0"/>
          <w:bCs w:val="0"/>
          <w:color w:val="111111"/>
          <w:szCs w:val="28"/>
          <w:bdr w:val="none" w:sz="0" w:space="0" w:color="auto" w:frame="1"/>
          <w:shd w:val="clear" w:color="auto" w:fill="FFFFFF"/>
        </w:rPr>
        <w:t>развитию</w:t>
      </w:r>
      <w:r w:rsidR="00891916" w:rsidRPr="00891916">
        <w:rPr>
          <w:rFonts w:cs="Times New Roman"/>
          <w:color w:val="111111"/>
          <w:szCs w:val="28"/>
          <w:shd w:val="clear" w:color="auto" w:fill="FFFFFF"/>
        </w:rPr>
        <w:t> мыслительных операций и способности к обучению</w:t>
      </w:r>
      <w:r w:rsidR="00891916">
        <w:rPr>
          <w:rFonts w:cs="Times New Roman"/>
          <w:color w:val="111111"/>
          <w:szCs w:val="28"/>
          <w:shd w:val="clear" w:color="auto" w:fill="FFFFFF"/>
        </w:rPr>
        <w:t xml:space="preserve"> ( </w:t>
      </w:r>
      <w:r w:rsidR="00EF5B01" w:rsidRPr="00EF5B01">
        <w:rPr>
          <w:rFonts w:cs="Times New Roman"/>
          <w:i/>
          <w:iCs/>
          <w:color w:val="111111"/>
          <w:szCs w:val="28"/>
          <w:shd w:val="clear" w:color="auto" w:fill="FFFFFF"/>
        </w:rPr>
        <w:t>«Кто быстрее», «Наперегонки»,</w:t>
      </w:r>
      <w:r w:rsidR="00EF5B01">
        <w:rPr>
          <w:rFonts w:cs="Times New Roman"/>
          <w:i/>
          <w:iCs/>
          <w:color w:val="111111"/>
          <w:szCs w:val="28"/>
          <w:shd w:val="clear" w:color="auto" w:fill="FFFFFF"/>
        </w:rPr>
        <w:t xml:space="preserve"> «</w:t>
      </w:r>
      <w:proofErr w:type="spellStart"/>
      <w:r w:rsidR="00EF5B01">
        <w:rPr>
          <w:rFonts w:cs="Times New Roman"/>
          <w:i/>
          <w:iCs/>
          <w:color w:val="111111"/>
          <w:szCs w:val="28"/>
          <w:shd w:val="clear" w:color="auto" w:fill="FFFFFF"/>
        </w:rPr>
        <w:t>Ловчата</w:t>
      </w:r>
      <w:proofErr w:type="spellEnd"/>
      <w:r w:rsidR="00EF5B01">
        <w:rPr>
          <w:rFonts w:cs="Times New Roman"/>
          <w:i/>
          <w:iCs/>
          <w:color w:val="111111"/>
          <w:szCs w:val="28"/>
          <w:shd w:val="clear" w:color="auto" w:fill="FFFFFF"/>
        </w:rPr>
        <w:t xml:space="preserve">» и </w:t>
      </w:r>
      <w:proofErr w:type="spellStart"/>
      <w:r w:rsidR="00EF5B01">
        <w:rPr>
          <w:rFonts w:cs="Times New Roman"/>
          <w:i/>
          <w:iCs/>
          <w:color w:val="111111"/>
          <w:szCs w:val="28"/>
          <w:shd w:val="clear" w:color="auto" w:fill="FFFFFF"/>
        </w:rPr>
        <w:t>т</w:t>
      </w:r>
      <w:proofErr w:type="gramStart"/>
      <w:r w:rsidR="00EF5B01">
        <w:rPr>
          <w:rFonts w:cs="Times New Roman"/>
          <w:i/>
          <w:iCs/>
          <w:color w:val="111111"/>
          <w:szCs w:val="28"/>
          <w:shd w:val="clear" w:color="auto" w:fill="FFFFFF"/>
        </w:rPr>
        <w:t>.д</w:t>
      </w:r>
      <w:proofErr w:type="spellEnd"/>
      <w:proofErr w:type="gramEnd"/>
      <w:r w:rsidR="00EF5B01">
        <w:rPr>
          <w:rFonts w:cs="Times New Roman"/>
          <w:i/>
          <w:iCs/>
          <w:color w:val="111111"/>
          <w:szCs w:val="28"/>
          <w:shd w:val="clear" w:color="auto" w:fill="FFFFFF"/>
        </w:rPr>
        <w:t>);</w:t>
      </w:r>
    </w:p>
    <w:p w14:paraId="56425D20" w14:textId="467441C0" w:rsidR="00891916" w:rsidRDefault="00891916" w:rsidP="00E5329E">
      <w:pPr>
        <w:shd w:val="clear" w:color="auto" w:fill="FFFFFF"/>
        <w:spacing w:after="0" w:line="360" w:lineRule="auto"/>
        <w:ind w:left="15" w:firstLine="567"/>
        <w:jc w:val="both"/>
        <w:rPr>
          <w:rFonts w:cs="Times New Roman"/>
          <w:color w:val="111111"/>
          <w:szCs w:val="28"/>
          <w:shd w:val="clear" w:color="auto" w:fill="FFFFFF"/>
        </w:rPr>
      </w:pPr>
      <w:r>
        <w:rPr>
          <w:rFonts w:cs="Times New Roman"/>
          <w:color w:val="111111"/>
          <w:szCs w:val="28"/>
          <w:shd w:val="clear" w:color="auto" w:fill="FFFFFF"/>
        </w:rPr>
        <w:t xml:space="preserve">- </w:t>
      </w:r>
      <w:r w:rsidRPr="000061CF">
        <w:rPr>
          <w:rFonts w:cs="Times New Roman"/>
          <w:i/>
          <w:iCs/>
          <w:color w:val="111111"/>
          <w:szCs w:val="28"/>
          <w:shd w:val="clear" w:color="auto" w:fill="FFFFFF"/>
        </w:rPr>
        <w:t>игры, которые гармонизируют действия полушарий</w:t>
      </w:r>
      <w:r>
        <w:rPr>
          <w:rFonts w:cs="Times New Roman"/>
          <w:color w:val="111111"/>
          <w:szCs w:val="28"/>
          <w:shd w:val="clear" w:color="auto" w:fill="FFFFFF"/>
        </w:rPr>
        <w:t xml:space="preserve"> </w:t>
      </w:r>
      <w:r w:rsidRPr="00891916">
        <w:rPr>
          <w:rFonts w:cs="Times New Roman"/>
          <w:color w:val="111111"/>
          <w:szCs w:val="28"/>
          <w:shd w:val="clear" w:color="auto" w:fill="FFFFFF"/>
        </w:rPr>
        <w:t>(</w:t>
      </w:r>
      <w:r w:rsidRPr="00891916">
        <w:rPr>
          <w:rFonts w:cs="Times New Roman"/>
          <w:i/>
          <w:iCs/>
          <w:color w:val="111111"/>
          <w:szCs w:val="28"/>
          <w:bdr w:val="none" w:sz="0" w:space="0" w:color="auto" w:frame="1"/>
          <w:shd w:val="clear" w:color="auto" w:fill="FFFFFF"/>
        </w:rPr>
        <w:t>«Зеркальное рисование»</w:t>
      </w:r>
      <w:r w:rsidRPr="00891916">
        <w:rPr>
          <w:rFonts w:cs="Times New Roman"/>
          <w:color w:val="111111"/>
          <w:szCs w:val="28"/>
          <w:shd w:val="clear" w:color="auto" w:fill="FFFFFF"/>
        </w:rPr>
        <w:t>, </w:t>
      </w:r>
      <w:r w:rsidRPr="00891916">
        <w:rPr>
          <w:rFonts w:cs="Times New Roman"/>
          <w:i/>
          <w:iCs/>
          <w:color w:val="111111"/>
          <w:szCs w:val="28"/>
          <w:bdr w:val="none" w:sz="0" w:space="0" w:color="auto" w:frame="1"/>
          <w:shd w:val="clear" w:color="auto" w:fill="FFFFFF"/>
        </w:rPr>
        <w:t>«Разложи двумя руками»</w:t>
      </w:r>
      <w:r w:rsidRPr="00891916">
        <w:rPr>
          <w:rFonts w:cs="Times New Roman"/>
          <w:color w:val="111111"/>
          <w:szCs w:val="28"/>
          <w:shd w:val="clear" w:color="auto" w:fill="FFFFFF"/>
        </w:rPr>
        <w:t>, </w:t>
      </w:r>
      <w:r w:rsidRPr="00891916">
        <w:rPr>
          <w:rFonts w:cs="Times New Roman"/>
          <w:i/>
          <w:iCs/>
          <w:color w:val="111111"/>
          <w:szCs w:val="28"/>
          <w:bdr w:val="none" w:sz="0" w:space="0" w:color="auto" w:frame="1"/>
          <w:shd w:val="clear" w:color="auto" w:fill="FFFFFF"/>
        </w:rPr>
        <w:t>«Проведи двумя руками»</w:t>
      </w:r>
      <w:r w:rsidRPr="00891916">
        <w:rPr>
          <w:rFonts w:cs="Times New Roman"/>
          <w:color w:val="111111"/>
          <w:szCs w:val="28"/>
          <w:shd w:val="clear" w:color="auto" w:fill="FFFFFF"/>
        </w:rPr>
        <w:t>, </w:t>
      </w:r>
      <w:r w:rsidRPr="00891916">
        <w:rPr>
          <w:rFonts w:cs="Times New Roman"/>
          <w:i/>
          <w:iCs/>
          <w:color w:val="111111"/>
          <w:szCs w:val="28"/>
          <w:bdr w:val="none" w:sz="0" w:space="0" w:color="auto" w:frame="1"/>
          <w:shd w:val="clear" w:color="auto" w:fill="FFFFFF"/>
        </w:rPr>
        <w:t xml:space="preserve"> «Классики для пальчиков»</w:t>
      </w:r>
      <w:r w:rsidRPr="00891916">
        <w:rPr>
          <w:rFonts w:cs="Times New Roman"/>
          <w:color w:val="111111"/>
          <w:szCs w:val="28"/>
          <w:shd w:val="clear" w:color="auto" w:fill="FFFFFF"/>
        </w:rPr>
        <w:t>, </w:t>
      </w:r>
      <w:r w:rsidRPr="00891916">
        <w:rPr>
          <w:rFonts w:cs="Times New Roman"/>
          <w:i/>
          <w:iCs/>
          <w:color w:val="111111"/>
          <w:szCs w:val="28"/>
          <w:bdr w:val="none" w:sz="0" w:space="0" w:color="auto" w:frame="1"/>
          <w:shd w:val="clear" w:color="auto" w:fill="FFFFFF"/>
        </w:rPr>
        <w:t>«Разноцветные башенки»</w:t>
      </w:r>
      <w:r w:rsidRPr="00891916">
        <w:rPr>
          <w:rFonts w:cs="Times New Roman"/>
          <w:color w:val="111111"/>
          <w:szCs w:val="28"/>
          <w:shd w:val="clear" w:color="auto" w:fill="FFFFFF"/>
        </w:rPr>
        <w:t>)</w:t>
      </w:r>
      <w:r>
        <w:rPr>
          <w:rFonts w:cs="Times New Roman"/>
          <w:color w:val="111111"/>
          <w:szCs w:val="28"/>
          <w:shd w:val="clear" w:color="auto" w:fill="FFFFFF"/>
        </w:rPr>
        <w:t>;</w:t>
      </w:r>
    </w:p>
    <w:p w14:paraId="750B3AF0" w14:textId="2E654A38" w:rsidR="00891916" w:rsidRDefault="00891916" w:rsidP="00E5329E">
      <w:pPr>
        <w:shd w:val="clear" w:color="auto" w:fill="FFFFFF"/>
        <w:spacing w:after="0" w:line="360" w:lineRule="auto"/>
        <w:ind w:left="15" w:firstLine="567"/>
        <w:jc w:val="both"/>
        <w:rPr>
          <w:rStyle w:val="a5"/>
          <w:rFonts w:cs="Times New Roman"/>
          <w:b w:val="0"/>
          <w:bCs w:val="0"/>
          <w:color w:val="111111"/>
          <w:szCs w:val="28"/>
          <w:bdr w:val="none" w:sz="0" w:space="0" w:color="auto" w:frame="1"/>
          <w:shd w:val="clear" w:color="auto" w:fill="FFFFFF"/>
        </w:rPr>
      </w:pPr>
      <w:r>
        <w:rPr>
          <w:rFonts w:cs="Times New Roman"/>
          <w:color w:val="111111"/>
          <w:szCs w:val="28"/>
          <w:shd w:val="clear" w:color="auto" w:fill="FFFFFF"/>
        </w:rPr>
        <w:t xml:space="preserve">- </w:t>
      </w:r>
      <w:r w:rsidRPr="000061CF">
        <w:rPr>
          <w:rFonts w:cs="Times New Roman"/>
          <w:i/>
          <w:iCs/>
          <w:color w:val="111111"/>
          <w:szCs w:val="28"/>
          <w:shd w:val="clear" w:color="auto" w:fill="FFFFFF"/>
        </w:rPr>
        <w:t>подвижные нейроигры</w:t>
      </w:r>
      <w:r>
        <w:rPr>
          <w:rFonts w:cs="Times New Roman"/>
          <w:color w:val="111111"/>
          <w:szCs w:val="28"/>
          <w:shd w:val="clear" w:color="auto" w:fill="FFFFFF"/>
        </w:rPr>
        <w:t xml:space="preserve"> </w:t>
      </w:r>
      <w:r w:rsidR="00A801E4">
        <w:rPr>
          <w:rFonts w:cs="Times New Roman"/>
          <w:color w:val="111111"/>
          <w:szCs w:val="28"/>
          <w:shd w:val="clear" w:color="auto" w:fill="FFFFFF"/>
        </w:rPr>
        <w:t>–</w:t>
      </w:r>
      <w:r>
        <w:rPr>
          <w:rFonts w:cs="Times New Roman"/>
          <w:color w:val="111111"/>
          <w:szCs w:val="28"/>
          <w:shd w:val="clear" w:color="auto" w:fill="FFFFFF"/>
        </w:rPr>
        <w:t xml:space="preserve"> </w:t>
      </w:r>
      <w:r w:rsidR="00A801E4" w:rsidRPr="00A801E4">
        <w:rPr>
          <w:rFonts w:cs="Times New Roman"/>
          <w:color w:val="111111"/>
          <w:szCs w:val="28"/>
          <w:shd w:val="clear" w:color="auto" w:fill="FFFFFF"/>
        </w:rPr>
        <w:t xml:space="preserve">они </w:t>
      </w:r>
      <w:r w:rsidRPr="00A801E4">
        <w:rPr>
          <w:rFonts w:cs="Times New Roman"/>
          <w:color w:val="111111"/>
          <w:szCs w:val="28"/>
          <w:shd w:val="clear" w:color="auto" w:fill="FFFFFF"/>
        </w:rPr>
        <w:t>способствует </w:t>
      </w:r>
      <w:r w:rsidRPr="00A801E4">
        <w:rPr>
          <w:rStyle w:val="a5"/>
          <w:rFonts w:cs="Times New Roman"/>
          <w:b w:val="0"/>
          <w:bCs w:val="0"/>
          <w:color w:val="111111"/>
          <w:szCs w:val="28"/>
          <w:bdr w:val="none" w:sz="0" w:space="0" w:color="auto" w:frame="1"/>
          <w:shd w:val="clear" w:color="auto" w:fill="FFFFFF"/>
        </w:rPr>
        <w:t>развитию координации</w:t>
      </w:r>
      <w:r w:rsidRPr="00A801E4">
        <w:rPr>
          <w:rFonts w:cs="Times New Roman"/>
          <w:color w:val="111111"/>
          <w:szCs w:val="28"/>
          <w:shd w:val="clear" w:color="auto" w:fill="FFFFFF"/>
        </w:rPr>
        <w:t>, улучшает равновесие</w:t>
      </w:r>
      <w:r w:rsidR="00A801E4">
        <w:rPr>
          <w:rFonts w:cs="Times New Roman"/>
          <w:color w:val="111111"/>
          <w:szCs w:val="28"/>
          <w:shd w:val="clear" w:color="auto" w:fill="FFFFFF"/>
        </w:rPr>
        <w:t xml:space="preserve">, </w:t>
      </w:r>
      <w:r w:rsidRPr="00A801E4">
        <w:rPr>
          <w:rFonts w:cs="Times New Roman"/>
          <w:color w:val="111111"/>
          <w:szCs w:val="28"/>
          <w:shd w:val="clear" w:color="auto" w:fill="FFFFFF"/>
        </w:rPr>
        <w:t>переключаемость</w:t>
      </w:r>
      <w:r w:rsidR="00A801E4">
        <w:rPr>
          <w:rFonts w:cs="Times New Roman"/>
          <w:color w:val="111111"/>
          <w:szCs w:val="28"/>
          <w:shd w:val="clear" w:color="auto" w:fill="FFFFFF"/>
        </w:rPr>
        <w:t xml:space="preserve">, межполушарное взаимодействие, чувство ритма, </w:t>
      </w:r>
      <w:r w:rsidRPr="00A801E4">
        <w:rPr>
          <w:rStyle w:val="a5"/>
          <w:rFonts w:cs="Times New Roman"/>
          <w:b w:val="0"/>
          <w:bCs w:val="0"/>
          <w:color w:val="111111"/>
          <w:szCs w:val="28"/>
          <w:bdr w:val="none" w:sz="0" w:space="0" w:color="auto" w:frame="1"/>
          <w:shd w:val="clear" w:color="auto" w:fill="FFFFFF"/>
        </w:rPr>
        <w:t>разви</w:t>
      </w:r>
      <w:r w:rsidR="00A801E4">
        <w:rPr>
          <w:rStyle w:val="a5"/>
          <w:rFonts w:cs="Times New Roman"/>
          <w:b w:val="0"/>
          <w:bCs w:val="0"/>
          <w:color w:val="111111"/>
          <w:szCs w:val="28"/>
          <w:bdr w:val="none" w:sz="0" w:space="0" w:color="auto" w:frame="1"/>
          <w:shd w:val="clear" w:color="auto" w:fill="FFFFFF"/>
        </w:rPr>
        <w:t>вает</w:t>
      </w:r>
      <w:r w:rsidRPr="00A801E4">
        <w:rPr>
          <w:rFonts w:cs="Times New Roman"/>
          <w:color w:val="111111"/>
          <w:szCs w:val="28"/>
          <w:shd w:val="clear" w:color="auto" w:fill="FFFFFF"/>
        </w:rPr>
        <w:t> психически</w:t>
      </w:r>
      <w:r w:rsidR="00A801E4">
        <w:rPr>
          <w:rFonts w:cs="Times New Roman"/>
          <w:color w:val="111111"/>
          <w:szCs w:val="28"/>
          <w:shd w:val="clear" w:color="auto" w:fill="FFFFFF"/>
        </w:rPr>
        <w:t>е</w:t>
      </w:r>
      <w:r w:rsidRPr="00A801E4">
        <w:rPr>
          <w:rFonts w:cs="Times New Roman"/>
          <w:color w:val="111111"/>
          <w:szCs w:val="28"/>
          <w:shd w:val="clear" w:color="auto" w:fill="FFFFFF"/>
        </w:rPr>
        <w:t xml:space="preserve"> процесс</w:t>
      </w:r>
      <w:r w:rsidR="00A801E4">
        <w:rPr>
          <w:rFonts w:cs="Times New Roman"/>
          <w:color w:val="111111"/>
          <w:szCs w:val="28"/>
          <w:shd w:val="clear" w:color="auto" w:fill="FFFFFF"/>
        </w:rPr>
        <w:t>ы</w:t>
      </w:r>
      <w:r w:rsidRPr="00A801E4">
        <w:rPr>
          <w:rFonts w:cs="Times New Roman"/>
          <w:color w:val="111111"/>
          <w:szCs w:val="28"/>
          <w:shd w:val="clear" w:color="auto" w:fill="FFFFFF"/>
        </w:rPr>
        <w:t>, а так же </w:t>
      </w:r>
      <w:r w:rsidRPr="00A801E4">
        <w:rPr>
          <w:rStyle w:val="a5"/>
          <w:rFonts w:cs="Times New Roman"/>
          <w:b w:val="0"/>
          <w:bCs w:val="0"/>
          <w:color w:val="111111"/>
          <w:szCs w:val="28"/>
          <w:bdr w:val="none" w:sz="0" w:space="0" w:color="auto" w:frame="1"/>
          <w:shd w:val="clear" w:color="auto" w:fill="FFFFFF"/>
        </w:rPr>
        <w:t>развити</w:t>
      </w:r>
      <w:r w:rsidR="00A801E4">
        <w:rPr>
          <w:rStyle w:val="a5"/>
          <w:rFonts w:cs="Times New Roman"/>
          <w:b w:val="0"/>
          <w:bCs w:val="0"/>
          <w:color w:val="111111"/>
          <w:szCs w:val="28"/>
          <w:bdr w:val="none" w:sz="0" w:space="0" w:color="auto" w:frame="1"/>
          <w:shd w:val="clear" w:color="auto" w:fill="FFFFFF"/>
        </w:rPr>
        <w:t>е</w:t>
      </w:r>
      <w:r w:rsidRPr="00A801E4">
        <w:rPr>
          <w:rStyle w:val="a5"/>
          <w:rFonts w:cs="Times New Roman"/>
          <w:b w:val="0"/>
          <w:bCs w:val="0"/>
          <w:color w:val="111111"/>
          <w:szCs w:val="28"/>
          <w:bdr w:val="none" w:sz="0" w:space="0" w:color="auto" w:frame="1"/>
          <w:shd w:val="clear" w:color="auto" w:fill="FFFFFF"/>
        </w:rPr>
        <w:t xml:space="preserve"> речевой активности</w:t>
      </w:r>
      <w:r w:rsidR="00A801E4">
        <w:rPr>
          <w:rStyle w:val="a5"/>
          <w:rFonts w:cs="Times New Roman"/>
          <w:b w:val="0"/>
          <w:bCs w:val="0"/>
          <w:color w:val="111111"/>
          <w:szCs w:val="28"/>
          <w:bdr w:val="none" w:sz="0" w:space="0" w:color="auto" w:frame="1"/>
          <w:shd w:val="clear" w:color="auto" w:fill="FFFFFF"/>
        </w:rPr>
        <w:t xml:space="preserve"> («Подвижное домино», «Полоса препятствий»; </w:t>
      </w:r>
      <w:proofErr w:type="spellStart"/>
      <w:r w:rsidR="00A801E4">
        <w:rPr>
          <w:rStyle w:val="a5"/>
          <w:rFonts w:cs="Times New Roman"/>
          <w:b w:val="0"/>
          <w:bCs w:val="0"/>
          <w:color w:val="111111"/>
          <w:szCs w:val="28"/>
          <w:bdr w:val="none" w:sz="0" w:space="0" w:color="auto" w:frame="1"/>
          <w:shd w:val="clear" w:color="auto" w:fill="FFFFFF"/>
        </w:rPr>
        <w:t>нейродорожки</w:t>
      </w:r>
      <w:proofErr w:type="spellEnd"/>
      <w:r w:rsidR="00A801E4">
        <w:rPr>
          <w:rStyle w:val="a5"/>
          <w:rFonts w:cs="Times New Roman"/>
          <w:b w:val="0"/>
          <w:bCs w:val="0"/>
          <w:color w:val="111111"/>
          <w:szCs w:val="28"/>
          <w:bdr w:val="none" w:sz="0" w:space="0" w:color="auto" w:frame="1"/>
          <w:shd w:val="clear" w:color="auto" w:fill="FFFFFF"/>
        </w:rPr>
        <w:t xml:space="preserve"> «Пройди по следам»</w:t>
      </w:r>
      <w:r w:rsidR="000061CF">
        <w:rPr>
          <w:rStyle w:val="a5"/>
          <w:rFonts w:cs="Times New Roman"/>
          <w:b w:val="0"/>
          <w:bCs w:val="0"/>
          <w:color w:val="111111"/>
          <w:szCs w:val="28"/>
          <w:bdr w:val="none" w:sz="0" w:space="0" w:color="auto" w:frame="1"/>
          <w:shd w:val="clear" w:color="auto" w:fill="FFFFFF"/>
        </w:rPr>
        <w:t>, «Собери по образцу»);</w:t>
      </w:r>
    </w:p>
    <w:p w14:paraId="7EDD0D4C" w14:textId="2EAF81B1" w:rsidR="000061CF" w:rsidRPr="00A801E4" w:rsidRDefault="000061CF" w:rsidP="00E5329E">
      <w:pPr>
        <w:shd w:val="clear" w:color="auto" w:fill="FFFFFF"/>
        <w:spacing w:after="0" w:line="360" w:lineRule="auto"/>
        <w:ind w:left="15" w:firstLine="567"/>
        <w:jc w:val="both"/>
        <w:rPr>
          <w:rFonts w:cs="Times New Roman"/>
          <w:b/>
          <w:bCs/>
          <w:color w:val="111111"/>
          <w:szCs w:val="28"/>
          <w:shd w:val="clear" w:color="auto" w:fill="FFFFFF"/>
        </w:rPr>
      </w:pPr>
      <w:r>
        <w:rPr>
          <w:rStyle w:val="a5"/>
          <w:rFonts w:cs="Times New Roman"/>
          <w:b w:val="0"/>
          <w:bCs w:val="0"/>
          <w:color w:val="111111"/>
          <w:szCs w:val="28"/>
          <w:bdr w:val="none" w:sz="0" w:space="0" w:color="auto" w:frame="1"/>
          <w:shd w:val="clear" w:color="auto" w:fill="FFFFFF"/>
        </w:rPr>
        <w:lastRenderedPageBreak/>
        <w:t xml:space="preserve">- </w:t>
      </w:r>
      <w:r w:rsidRPr="000061CF">
        <w:rPr>
          <w:rStyle w:val="a5"/>
          <w:rFonts w:cs="Times New Roman"/>
          <w:b w:val="0"/>
          <w:bCs w:val="0"/>
          <w:i/>
          <w:iCs/>
          <w:color w:val="111111"/>
          <w:szCs w:val="28"/>
          <w:bdr w:val="none" w:sz="0" w:space="0" w:color="auto" w:frame="1"/>
          <w:shd w:val="clear" w:color="auto" w:fill="FFFFFF"/>
        </w:rPr>
        <w:t>нейроигры для развития мелкой моторики</w:t>
      </w:r>
      <w:r>
        <w:rPr>
          <w:rStyle w:val="a5"/>
          <w:rFonts w:cs="Times New Roman"/>
          <w:b w:val="0"/>
          <w:bCs w:val="0"/>
          <w:color w:val="111111"/>
          <w:szCs w:val="28"/>
          <w:bdr w:val="none" w:sz="0" w:space="0" w:color="auto" w:frame="1"/>
          <w:shd w:val="clear" w:color="auto" w:fill="FFFFFF"/>
        </w:rPr>
        <w:t xml:space="preserve"> </w:t>
      </w:r>
      <w:r w:rsidRPr="000061CF">
        <w:rPr>
          <w:rStyle w:val="a5"/>
          <w:rFonts w:cs="Times New Roman"/>
          <w:b w:val="0"/>
          <w:bCs w:val="0"/>
          <w:color w:val="111111"/>
          <w:szCs w:val="28"/>
          <w:bdr w:val="none" w:sz="0" w:space="0" w:color="auto" w:frame="1"/>
          <w:shd w:val="clear" w:color="auto" w:fill="FFFFFF"/>
        </w:rPr>
        <w:t>(</w:t>
      </w:r>
      <w:r w:rsidRPr="000061CF">
        <w:rPr>
          <w:rFonts w:cs="Times New Roman"/>
          <w:i/>
          <w:iCs/>
          <w:color w:val="111111"/>
          <w:szCs w:val="28"/>
          <w:bdr w:val="none" w:sz="0" w:space="0" w:color="auto" w:frame="1"/>
          <w:shd w:val="clear" w:color="auto" w:fill="FFFFFF"/>
        </w:rPr>
        <w:t>«Веселые резинки»</w:t>
      </w:r>
      <w:r w:rsidRPr="000061CF">
        <w:rPr>
          <w:rFonts w:cs="Times New Roman"/>
          <w:color w:val="111111"/>
          <w:szCs w:val="28"/>
          <w:shd w:val="clear" w:color="auto" w:fill="FFFFFF"/>
        </w:rPr>
        <w:t>, </w:t>
      </w:r>
      <w:r w:rsidRPr="000061CF">
        <w:rPr>
          <w:rFonts w:cs="Times New Roman"/>
          <w:i/>
          <w:iCs/>
          <w:color w:val="111111"/>
          <w:szCs w:val="28"/>
          <w:bdr w:val="none" w:sz="0" w:space="0" w:color="auto" w:frame="1"/>
          <w:shd w:val="clear" w:color="auto" w:fill="FFFFFF"/>
        </w:rPr>
        <w:t>«Выложи по образцу»</w:t>
      </w:r>
      <w:r w:rsidRPr="000061CF">
        <w:rPr>
          <w:rFonts w:cs="Times New Roman"/>
          <w:color w:val="111111"/>
          <w:szCs w:val="28"/>
          <w:shd w:val="clear" w:color="auto" w:fill="FFFFFF"/>
        </w:rPr>
        <w:t>, </w:t>
      </w:r>
      <w:r w:rsidRPr="000061CF">
        <w:rPr>
          <w:rFonts w:cs="Times New Roman"/>
          <w:i/>
          <w:iCs/>
          <w:color w:val="111111"/>
          <w:szCs w:val="28"/>
          <w:bdr w:val="none" w:sz="0" w:space="0" w:color="auto" w:frame="1"/>
          <w:shd w:val="clear" w:color="auto" w:fill="FFFFFF"/>
        </w:rPr>
        <w:t>«Вложи картинку»);</w:t>
      </w:r>
    </w:p>
    <w:p w14:paraId="56A3165B" w14:textId="2ADE1DAF" w:rsidR="00E5329E" w:rsidRPr="00EF5B01" w:rsidRDefault="000061CF" w:rsidP="00E5329E">
      <w:pPr>
        <w:shd w:val="clear" w:color="auto" w:fill="FFFFFF"/>
        <w:spacing w:after="0" w:line="360" w:lineRule="auto"/>
        <w:ind w:left="15" w:firstLine="567"/>
        <w:jc w:val="both"/>
        <w:rPr>
          <w:rFonts w:eastAsia="Times New Roman" w:cs="Times New Roman"/>
          <w:szCs w:val="28"/>
          <w:lang w:eastAsia="ru-RU"/>
        </w:rPr>
      </w:pPr>
      <w:r>
        <w:rPr>
          <w:rFonts w:eastAsia="Times New Roman" w:cs="Times New Roman"/>
          <w:szCs w:val="28"/>
          <w:lang w:eastAsia="ru-RU"/>
        </w:rPr>
        <w:t xml:space="preserve">- </w:t>
      </w:r>
      <w:r w:rsidR="00EF5B01">
        <w:rPr>
          <w:rFonts w:eastAsia="Times New Roman" w:cs="Times New Roman"/>
          <w:i/>
          <w:iCs/>
          <w:szCs w:val="28"/>
          <w:lang w:eastAsia="ru-RU"/>
        </w:rPr>
        <w:t xml:space="preserve">игры с </w:t>
      </w:r>
      <w:proofErr w:type="spellStart"/>
      <w:r w:rsidR="00EF5B01">
        <w:rPr>
          <w:rFonts w:eastAsia="Times New Roman" w:cs="Times New Roman"/>
          <w:i/>
          <w:iCs/>
          <w:szCs w:val="28"/>
          <w:lang w:eastAsia="ru-RU"/>
        </w:rPr>
        <w:t>ортоковриками</w:t>
      </w:r>
      <w:proofErr w:type="spellEnd"/>
      <w:r w:rsidR="00EF5B01">
        <w:rPr>
          <w:rFonts w:eastAsia="Times New Roman" w:cs="Times New Roman"/>
          <w:i/>
          <w:iCs/>
          <w:szCs w:val="28"/>
          <w:lang w:eastAsia="ru-RU"/>
        </w:rPr>
        <w:t xml:space="preserve"> - </w:t>
      </w:r>
      <w:r w:rsidR="00EF5B01" w:rsidRPr="00EF5B01">
        <w:rPr>
          <w:rFonts w:cs="Times New Roman"/>
          <w:color w:val="111111"/>
          <w:szCs w:val="28"/>
          <w:shd w:val="clear" w:color="auto" w:fill="FFFFFF"/>
        </w:rPr>
        <w:t>способствуют </w:t>
      </w:r>
      <w:r w:rsidR="00EF5B01" w:rsidRPr="00EF5B01">
        <w:rPr>
          <w:rStyle w:val="a5"/>
          <w:rFonts w:cs="Times New Roman"/>
          <w:b w:val="0"/>
          <w:bCs w:val="0"/>
          <w:color w:val="111111"/>
          <w:szCs w:val="28"/>
          <w:bdr w:val="none" w:sz="0" w:space="0" w:color="auto" w:frame="1"/>
          <w:shd w:val="clear" w:color="auto" w:fill="FFFFFF"/>
        </w:rPr>
        <w:t>развитию</w:t>
      </w:r>
      <w:r w:rsidR="00EF5B01" w:rsidRPr="00EF5B01">
        <w:rPr>
          <w:rFonts w:cs="Times New Roman"/>
          <w:b/>
          <w:bCs/>
          <w:color w:val="111111"/>
          <w:szCs w:val="28"/>
          <w:shd w:val="clear" w:color="auto" w:fill="FFFFFF"/>
        </w:rPr>
        <w:t> </w:t>
      </w:r>
      <w:r w:rsidR="00EF5B01" w:rsidRPr="00EF5B01">
        <w:rPr>
          <w:rFonts w:cs="Times New Roman"/>
          <w:color w:val="111111"/>
          <w:szCs w:val="28"/>
          <w:shd w:val="clear" w:color="auto" w:fill="FFFFFF"/>
        </w:rPr>
        <w:t>межполушарного взаимодействия, активизации и </w:t>
      </w:r>
      <w:r w:rsidR="00EF5B01" w:rsidRPr="00EF5B01">
        <w:rPr>
          <w:rStyle w:val="a5"/>
          <w:rFonts w:cs="Times New Roman"/>
          <w:b w:val="0"/>
          <w:bCs w:val="0"/>
          <w:color w:val="111111"/>
          <w:szCs w:val="28"/>
          <w:bdr w:val="none" w:sz="0" w:space="0" w:color="auto" w:frame="1"/>
          <w:shd w:val="clear" w:color="auto" w:fill="FFFFFF"/>
        </w:rPr>
        <w:t>развитию речи</w:t>
      </w:r>
      <w:r w:rsidR="00EF5B01" w:rsidRPr="00EF5B01">
        <w:rPr>
          <w:rFonts w:cs="Times New Roman"/>
          <w:color w:val="111111"/>
          <w:szCs w:val="28"/>
          <w:shd w:val="clear" w:color="auto" w:fill="FFFFFF"/>
        </w:rPr>
        <w:t>, мышления, памяти, внимания, восприятия</w:t>
      </w:r>
      <w:r w:rsidR="00EF5B01">
        <w:rPr>
          <w:rFonts w:cs="Times New Roman"/>
          <w:color w:val="111111"/>
          <w:szCs w:val="28"/>
          <w:shd w:val="clear" w:color="auto" w:fill="FFFFFF"/>
        </w:rPr>
        <w:t xml:space="preserve"> </w:t>
      </w:r>
      <w:r w:rsidR="00EF5B01" w:rsidRPr="00EF5B01">
        <w:rPr>
          <w:rFonts w:cs="Times New Roman"/>
          <w:color w:val="111111"/>
          <w:szCs w:val="28"/>
          <w:shd w:val="clear" w:color="auto" w:fill="FFFFFF"/>
        </w:rPr>
        <w:t>(</w:t>
      </w:r>
      <w:r w:rsidR="00EF5B01" w:rsidRPr="00EF5B01">
        <w:rPr>
          <w:rFonts w:cs="Times New Roman"/>
          <w:i/>
          <w:iCs/>
          <w:color w:val="111111"/>
          <w:szCs w:val="28"/>
          <w:bdr w:val="none" w:sz="0" w:space="0" w:color="auto" w:frame="1"/>
          <w:shd w:val="clear" w:color="auto" w:fill="FFFFFF"/>
        </w:rPr>
        <w:t>«Я по коврикам шагаю – звуки четко называю»</w:t>
      </w:r>
      <w:r w:rsidR="00EF5B01" w:rsidRPr="00EF5B01">
        <w:rPr>
          <w:rFonts w:cs="Times New Roman"/>
          <w:color w:val="111111"/>
          <w:szCs w:val="28"/>
          <w:shd w:val="clear" w:color="auto" w:fill="FFFFFF"/>
        </w:rPr>
        <w:t>, </w:t>
      </w:r>
      <w:r w:rsidR="00EF5B01" w:rsidRPr="00EF5B01">
        <w:rPr>
          <w:rFonts w:cs="Times New Roman"/>
          <w:i/>
          <w:iCs/>
          <w:color w:val="111111"/>
          <w:szCs w:val="28"/>
          <w:bdr w:val="none" w:sz="0" w:space="0" w:color="auto" w:frame="1"/>
          <w:shd w:val="clear" w:color="auto" w:fill="FFFFFF"/>
        </w:rPr>
        <w:t>«Где спрятался звук»</w:t>
      </w:r>
      <w:r w:rsidR="00EF5B01" w:rsidRPr="00EF5B01">
        <w:rPr>
          <w:rFonts w:cs="Times New Roman"/>
          <w:color w:val="111111"/>
          <w:szCs w:val="28"/>
          <w:shd w:val="clear" w:color="auto" w:fill="FFFFFF"/>
        </w:rPr>
        <w:t>, </w:t>
      </w:r>
      <w:r w:rsidR="00EF5B01" w:rsidRPr="00EF5B01">
        <w:rPr>
          <w:rFonts w:cs="Times New Roman"/>
          <w:i/>
          <w:iCs/>
          <w:color w:val="111111"/>
          <w:szCs w:val="28"/>
          <w:bdr w:val="none" w:sz="0" w:space="0" w:color="auto" w:frame="1"/>
          <w:shd w:val="clear" w:color="auto" w:fill="FFFFFF"/>
        </w:rPr>
        <w:t>«По коврикам шагаем – слова вспоминаем», «Барабанщики»</w:t>
      </w:r>
      <w:r w:rsidR="00EF5B01" w:rsidRPr="00EF5B01">
        <w:rPr>
          <w:rFonts w:cs="Times New Roman"/>
          <w:color w:val="111111"/>
          <w:szCs w:val="28"/>
          <w:shd w:val="clear" w:color="auto" w:fill="FFFFFF"/>
        </w:rPr>
        <w:t>, </w:t>
      </w:r>
      <w:r w:rsidR="00EF5B01" w:rsidRPr="00EF5B01">
        <w:rPr>
          <w:rFonts w:cs="Times New Roman"/>
          <w:i/>
          <w:iCs/>
          <w:color w:val="111111"/>
          <w:szCs w:val="28"/>
          <w:bdr w:val="none" w:sz="0" w:space="0" w:color="auto" w:frame="1"/>
          <w:shd w:val="clear" w:color="auto" w:fill="FFFFFF"/>
        </w:rPr>
        <w:t>«Гонки по болоту»</w:t>
      </w:r>
      <w:r w:rsidR="00EF5B01" w:rsidRPr="00EF5B01">
        <w:rPr>
          <w:rFonts w:cs="Times New Roman"/>
          <w:color w:val="111111"/>
          <w:szCs w:val="28"/>
          <w:shd w:val="clear" w:color="auto" w:fill="FFFFFF"/>
        </w:rPr>
        <w:t>).</w:t>
      </w:r>
    </w:p>
    <w:p w14:paraId="53397654" w14:textId="3F363A8B" w:rsidR="007832AB" w:rsidRDefault="00EF5B01" w:rsidP="00EF5B01">
      <w:pPr>
        <w:pStyle w:val="a4"/>
        <w:shd w:val="clear" w:color="auto" w:fill="FFFFFF"/>
        <w:spacing w:before="0" w:beforeAutospacing="0" w:after="0" w:afterAutospacing="0" w:line="360" w:lineRule="auto"/>
        <w:ind w:firstLine="567"/>
        <w:jc w:val="both"/>
        <w:rPr>
          <w:sz w:val="28"/>
          <w:szCs w:val="28"/>
        </w:rPr>
      </w:pPr>
      <w:r w:rsidRPr="00EF5B01">
        <w:rPr>
          <w:rStyle w:val="a5"/>
          <w:b w:val="0"/>
          <w:bCs w:val="0"/>
          <w:sz w:val="28"/>
          <w:szCs w:val="28"/>
        </w:rPr>
        <w:t>Таким образом</w:t>
      </w:r>
      <w:r w:rsidRPr="00EF5B01">
        <w:rPr>
          <w:rStyle w:val="a5"/>
          <w:sz w:val="28"/>
          <w:szCs w:val="28"/>
        </w:rPr>
        <w:t xml:space="preserve">, </w:t>
      </w:r>
      <w:r w:rsidRPr="00EF5B01">
        <w:rPr>
          <w:sz w:val="28"/>
          <w:szCs w:val="28"/>
        </w:rPr>
        <w:t>и</w:t>
      </w:r>
      <w:r w:rsidR="007832AB" w:rsidRPr="00EF5B01">
        <w:rPr>
          <w:sz w:val="28"/>
          <w:szCs w:val="28"/>
        </w:rPr>
        <w:t xml:space="preserve">спользование нейроигр в коррекционной работе с детьми старшего дошкольного возраста с ТНР является перспективным методом, способствующим развитию речи и улучшению когнитивных функций. </w:t>
      </w:r>
    </w:p>
    <w:p w14:paraId="1E70B52C" w14:textId="77777777" w:rsidR="00EF5B01" w:rsidRDefault="00EF5B01" w:rsidP="00EF5B01">
      <w:pPr>
        <w:pStyle w:val="a4"/>
        <w:shd w:val="clear" w:color="auto" w:fill="FFFFFF"/>
        <w:spacing w:before="0" w:beforeAutospacing="0" w:after="0" w:afterAutospacing="0" w:line="360" w:lineRule="auto"/>
        <w:ind w:firstLine="567"/>
        <w:jc w:val="both"/>
        <w:rPr>
          <w:sz w:val="28"/>
          <w:szCs w:val="28"/>
        </w:rPr>
      </w:pPr>
    </w:p>
    <w:p w14:paraId="27DCCCB2" w14:textId="64E3282F" w:rsidR="00EF5B01" w:rsidRDefault="00EF5B01" w:rsidP="00EF5B01">
      <w:pPr>
        <w:pStyle w:val="a4"/>
        <w:shd w:val="clear" w:color="auto" w:fill="FFFFFF"/>
        <w:spacing w:before="0" w:beforeAutospacing="0" w:after="0" w:afterAutospacing="0" w:line="360" w:lineRule="auto"/>
        <w:ind w:firstLine="567"/>
        <w:jc w:val="both"/>
        <w:rPr>
          <w:i/>
          <w:iCs/>
          <w:sz w:val="28"/>
          <w:szCs w:val="28"/>
        </w:rPr>
      </w:pPr>
      <w:r w:rsidRPr="00EF5B01">
        <w:rPr>
          <w:i/>
          <w:iCs/>
          <w:sz w:val="28"/>
          <w:szCs w:val="28"/>
        </w:rPr>
        <w:t>Список литературы:</w:t>
      </w:r>
    </w:p>
    <w:p w14:paraId="79896CAF" w14:textId="67629F5D" w:rsidR="00EF5B01" w:rsidRDefault="00EF5B01" w:rsidP="00EF5B01">
      <w:pPr>
        <w:pStyle w:val="a4"/>
        <w:shd w:val="clear" w:color="auto" w:fill="FFFFFF"/>
        <w:spacing w:before="0" w:beforeAutospacing="0" w:after="0" w:afterAutospacing="0" w:line="360" w:lineRule="auto"/>
        <w:ind w:firstLine="567"/>
        <w:jc w:val="both"/>
        <w:rPr>
          <w:sz w:val="28"/>
          <w:szCs w:val="28"/>
        </w:rPr>
      </w:pPr>
      <w:r>
        <w:rPr>
          <w:sz w:val="28"/>
          <w:szCs w:val="28"/>
        </w:rPr>
        <w:t xml:space="preserve">1. </w:t>
      </w:r>
      <w:r w:rsidR="006D5E02">
        <w:rPr>
          <w:sz w:val="28"/>
          <w:szCs w:val="28"/>
        </w:rPr>
        <w:t xml:space="preserve">Ахмадуллин Ш.Т. </w:t>
      </w:r>
      <w:proofErr w:type="spellStart"/>
      <w:r w:rsidR="006D5E02">
        <w:rPr>
          <w:sz w:val="28"/>
          <w:szCs w:val="28"/>
        </w:rPr>
        <w:t>Нейрогимнастика</w:t>
      </w:r>
      <w:proofErr w:type="spellEnd"/>
      <w:r w:rsidR="006D5E02">
        <w:rPr>
          <w:sz w:val="28"/>
          <w:szCs w:val="28"/>
        </w:rPr>
        <w:t xml:space="preserve">. Развиваем мозг ребенка. 4 – 6 </w:t>
      </w:r>
      <w:proofErr w:type="spellStart"/>
      <w:r w:rsidR="006D5E02">
        <w:rPr>
          <w:sz w:val="28"/>
          <w:szCs w:val="28"/>
        </w:rPr>
        <w:t>лет.∕СПб</w:t>
      </w:r>
      <w:proofErr w:type="spellEnd"/>
      <w:proofErr w:type="gramStart"/>
      <w:r w:rsidR="006D5E02">
        <w:rPr>
          <w:sz w:val="28"/>
          <w:szCs w:val="28"/>
        </w:rPr>
        <w:t xml:space="preserve">.: </w:t>
      </w:r>
      <w:proofErr w:type="gramEnd"/>
      <w:r w:rsidR="006D5E02">
        <w:rPr>
          <w:sz w:val="28"/>
          <w:szCs w:val="28"/>
        </w:rPr>
        <w:t>Нева, 2022. 160 с.</w:t>
      </w:r>
    </w:p>
    <w:p w14:paraId="4D88AC8B" w14:textId="7BA273ED" w:rsidR="006D5E02" w:rsidRDefault="006D5E02" w:rsidP="00EF5B01">
      <w:pPr>
        <w:pStyle w:val="a4"/>
        <w:shd w:val="clear" w:color="auto" w:fill="FFFFFF"/>
        <w:spacing w:before="0" w:beforeAutospacing="0" w:after="0" w:afterAutospacing="0" w:line="360" w:lineRule="auto"/>
        <w:ind w:firstLine="567"/>
        <w:jc w:val="both"/>
        <w:rPr>
          <w:sz w:val="28"/>
          <w:szCs w:val="28"/>
        </w:rPr>
      </w:pPr>
      <w:r>
        <w:rPr>
          <w:sz w:val="28"/>
          <w:szCs w:val="28"/>
        </w:rPr>
        <w:t xml:space="preserve">2. </w:t>
      </w:r>
      <w:proofErr w:type="spellStart"/>
      <w:r>
        <w:rPr>
          <w:sz w:val="28"/>
          <w:szCs w:val="28"/>
        </w:rPr>
        <w:t>Гуслова</w:t>
      </w:r>
      <w:proofErr w:type="spellEnd"/>
      <w:r>
        <w:rPr>
          <w:sz w:val="28"/>
          <w:szCs w:val="28"/>
        </w:rPr>
        <w:t xml:space="preserve"> М. Н. Инновационные педагогические технологии. М.: Академия, 2018. 672 с.</w:t>
      </w:r>
    </w:p>
    <w:p w14:paraId="224633A0" w14:textId="36DE9328" w:rsidR="006D5E02" w:rsidRDefault="006D5E02" w:rsidP="00EF5B01">
      <w:pPr>
        <w:pStyle w:val="a4"/>
        <w:shd w:val="clear" w:color="auto" w:fill="FFFFFF"/>
        <w:spacing w:before="0" w:beforeAutospacing="0" w:after="0" w:afterAutospacing="0" w:line="360" w:lineRule="auto"/>
        <w:ind w:firstLine="567"/>
        <w:jc w:val="both"/>
        <w:rPr>
          <w:sz w:val="28"/>
          <w:szCs w:val="28"/>
        </w:rPr>
      </w:pPr>
      <w:r>
        <w:rPr>
          <w:sz w:val="28"/>
          <w:szCs w:val="28"/>
        </w:rPr>
        <w:t xml:space="preserve">3. Деева Н. А. Игровые здоровьесберегающие технологии в ДОО. </w:t>
      </w:r>
      <w:proofErr w:type="spellStart"/>
      <w:r>
        <w:rPr>
          <w:sz w:val="28"/>
          <w:szCs w:val="28"/>
        </w:rPr>
        <w:t>Релаксаци</w:t>
      </w:r>
      <w:proofErr w:type="spellEnd"/>
      <w:r>
        <w:rPr>
          <w:sz w:val="28"/>
          <w:szCs w:val="28"/>
        </w:rPr>
        <w:t>. Гимнастика. Кинезиологические упражнения. Волгоград.: 2022. 32 с.</w:t>
      </w:r>
    </w:p>
    <w:p w14:paraId="13C02992" w14:textId="50452A8F" w:rsidR="006D5E02" w:rsidRDefault="006D5E02" w:rsidP="00EF5B01">
      <w:pPr>
        <w:pStyle w:val="a4"/>
        <w:shd w:val="clear" w:color="auto" w:fill="FFFFFF"/>
        <w:spacing w:before="0" w:beforeAutospacing="0" w:after="0" w:afterAutospacing="0" w:line="360" w:lineRule="auto"/>
        <w:ind w:firstLine="567"/>
        <w:jc w:val="both"/>
        <w:rPr>
          <w:sz w:val="28"/>
          <w:szCs w:val="28"/>
        </w:rPr>
      </w:pPr>
      <w:r>
        <w:rPr>
          <w:sz w:val="28"/>
          <w:szCs w:val="28"/>
        </w:rPr>
        <w:t xml:space="preserve">4. </w:t>
      </w:r>
      <w:proofErr w:type="spellStart"/>
      <w:r>
        <w:rPr>
          <w:sz w:val="28"/>
          <w:szCs w:val="28"/>
        </w:rPr>
        <w:t>Крупенчук</w:t>
      </w:r>
      <w:proofErr w:type="spellEnd"/>
      <w:r>
        <w:rPr>
          <w:sz w:val="28"/>
          <w:szCs w:val="28"/>
        </w:rPr>
        <w:t xml:space="preserve"> О. И. Движение и речь. Кинезиология в коррекции детской речи. СПб.: Литера, 2021. 48 с.</w:t>
      </w:r>
    </w:p>
    <w:p w14:paraId="087E9DDF" w14:textId="7C7B3964" w:rsidR="006D5E02" w:rsidRDefault="006D5E02" w:rsidP="00EF5B01">
      <w:pPr>
        <w:pStyle w:val="a4"/>
        <w:shd w:val="clear" w:color="auto" w:fill="FFFFFF"/>
        <w:spacing w:before="0" w:beforeAutospacing="0" w:after="0" w:afterAutospacing="0" w:line="360" w:lineRule="auto"/>
        <w:ind w:firstLine="567"/>
        <w:jc w:val="both"/>
        <w:rPr>
          <w:sz w:val="28"/>
          <w:szCs w:val="28"/>
        </w:rPr>
      </w:pPr>
    </w:p>
    <w:p w14:paraId="7389DBB6" w14:textId="77777777" w:rsidR="00412E0B" w:rsidRDefault="00412E0B" w:rsidP="006D5E02">
      <w:pPr>
        <w:pStyle w:val="a4"/>
        <w:shd w:val="clear" w:color="auto" w:fill="FFFFFF"/>
        <w:spacing w:before="0" w:beforeAutospacing="0" w:after="0" w:afterAutospacing="0" w:line="360" w:lineRule="auto"/>
        <w:ind w:firstLine="567"/>
        <w:jc w:val="right"/>
        <w:rPr>
          <w:b/>
          <w:bCs/>
          <w:sz w:val="28"/>
          <w:szCs w:val="28"/>
        </w:rPr>
      </w:pPr>
    </w:p>
    <w:p w14:paraId="54DF89FC" w14:textId="77777777" w:rsidR="00412E0B" w:rsidRDefault="00412E0B" w:rsidP="006D5E02">
      <w:pPr>
        <w:pStyle w:val="a4"/>
        <w:shd w:val="clear" w:color="auto" w:fill="FFFFFF"/>
        <w:spacing w:before="0" w:beforeAutospacing="0" w:after="0" w:afterAutospacing="0" w:line="360" w:lineRule="auto"/>
        <w:ind w:firstLine="567"/>
        <w:jc w:val="right"/>
        <w:rPr>
          <w:b/>
          <w:bCs/>
          <w:sz w:val="28"/>
          <w:szCs w:val="28"/>
        </w:rPr>
      </w:pPr>
    </w:p>
    <w:p w14:paraId="646B4B01" w14:textId="77777777" w:rsidR="00412E0B" w:rsidRDefault="00412E0B" w:rsidP="006D5E02">
      <w:pPr>
        <w:pStyle w:val="a4"/>
        <w:shd w:val="clear" w:color="auto" w:fill="FFFFFF"/>
        <w:spacing w:before="0" w:beforeAutospacing="0" w:after="0" w:afterAutospacing="0" w:line="360" w:lineRule="auto"/>
        <w:ind w:firstLine="567"/>
        <w:jc w:val="right"/>
        <w:rPr>
          <w:b/>
          <w:bCs/>
          <w:sz w:val="28"/>
          <w:szCs w:val="28"/>
        </w:rPr>
      </w:pPr>
    </w:p>
    <w:p w14:paraId="61815304" w14:textId="77777777" w:rsidR="00412E0B" w:rsidRDefault="00412E0B" w:rsidP="006D5E02">
      <w:pPr>
        <w:pStyle w:val="a4"/>
        <w:shd w:val="clear" w:color="auto" w:fill="FFFFFF"/>
        <w:spacing w:before="0" w:beforeAutospacing="0" w:after="0" w:afterAutospacing="0" w:line="360" w:lineRule="auto"/>
        <w:ind w:firstLine="567"/>
        <w:jc w:val="right"/>
        <w:rPr>
          <w:b/>
          <w:bCs/>
          <w:sz w:val="28"/>
          <w:szCs w:val="28"/>
        </w:rPr>
      </w:pPr>
    </w:p>
    <w:p w14:paraId="67229249" w14:textId="77777777" w:rsidR="00412E0B" w:rsidRDefault="00412E0B" w:rsidP="006D5E02">
      <w:pPr>
        <w:pStyle w:val="a4"/>
        <w:shd w:val="clear" w:color="auto" w:fill="FFFFFF"/>
        <w:spacing w:before="0" w:beforeAutospacing="0" w:after="0" w:afterAutospacing="0" w:line="360" w:lineRule="auto"/>
        <w:ind w:firstLine="567"/>
        <w:jc w:val="right"/>
        <w:rPr>
          <w:b/>
          <w:bCs/>
          <w:sz w:val="28"/>
          <w:szCs w:val="28"/>
        </w:rPr>
      </w:pPr>
    </w:p>
    <w:p w14:paraId="6B7DFE80" w14:textId="77777777" w:rsidR="00412E0B" w:rsidRDefault="00412E0B" w:rsidP="006D5E02">
      <w:pPr>
        <w:pStyle w:val="a4"/>
        <w:shd w:val="clear" w:color="auto" w:fill="FFFFFF"/>
        <w:spacing w:before="0" w:beforeAutospacing="0" w:after="0" w:afterAutospacing="0" w:line="360" w:lineRule="auto"/>
        <w:ind w:firstLine="567"/>
        <w:jc w:val="right"/>
        <w:rPr>
          <w:b/>
          <w:bCs/>
          <w:sz w:val="28"/>
          <w:szCs w:val="28"/>
        </w:rPr>
      </w:pPr>
    </w:p>
    <w:p w14:paraId="28A63492" w14:textId="77777777" w:rsidR="00412E0B" w:rsidRDefault="00412E0B" w:rsidP="006D5E02">
      <w:pPr>
        <w:pStyle w:val="a4"/>
        <w:shd w:val="clear" w:color="auto" w:fill="FFFFFF"/>
        <w:spacing w:before="0" w:beforeAutospacing="0" w:after="0" w:afterAutospacing="0" w:line="360" w:lineRule="auto"/>
        <w:ind w:firstLine="567"/>
        <w:jc w:val="right"/>
        <w:rPr>
          <w:b/>
          <w:bCs/>
          <w:sz w:val="28"/>
          <w:szCs w:val="28"/>
        </w:rPr>
      </w:pPr>
    </w:p>
    <w:p w14:paraId="0776647E" w14:textId="77777777" w:rsidR="00412E0B" w:rsidRDefault="00412E0B" w:rsidP="006D5E02">
      <w:pPr>
        <w:pStyle w:val="a4"/>
        <w:shd w:val="clear" w:color="auto" w:fill="FFFFFF"/>
        <w:spacing w:before="0" w:beforeAutospacing="0" w:after="0" w:afterAutospacing="0" w:line="360" w:lineRule="auto"/>
        <w:ind w:firstLine="567"/>
        <w:jc w:val="right"/>
        <w:rPr>
          <w:b/>
          <w:bCs/>
          <w:sz w:val="28"/>
          <w:szCs w:val="28"/>
        </w:rPr>
      </w:pPr>
    </w:p>
    <w:p w14:paraId="08530CF3" w14:textId="77777777" w:rsidR="00412E0B" w:rsidRDefault="00412E0B" w:rsidP="006D5E02">
      <w:pPr>
        <w:pStyle w:val="a4"/>
        <w:shd w:val="clear" w:color="auto" w:fill="FFFFFF"/>
        <w:spacing w:before="0" w:beforeAutospacing="0" w:after="0" w:afterAutospacing="0" w:line="360" w:lineRule="auto"/>
        <w:ind w:firstLine="567"/>
        <w:jc w:val="right"/>
        <w:rPr>
          <w:b/>
          <w:bCs/>
          <w:sz w:val="28"/>
          <w:szCs w:val="28"/>
        </w:rPr>
      </w:pPr>
    </w:p>
    <w:p w14:paraId="110CAD8F" w14:textId="77777777" w:rsidR="00412E0B" w:rsidRDefault="00412E0B" w:rsidP="006D5E02">
      <w:pPr>
        <w:pStyle w:val="a4"/>
        <w:shd w:val="clear" w:color="auto" w:fill="FFFFFF"/>
        <w:spacing w:before="0" w:beforeAutospacing="0" w:after="0" w:afterAutospacing="0" w:line="360" w:lineRule="auto"/>
        <w:ind w:firstLine="567"/>
        <w:jc w:val="right"/>
        <w:rPr>
          <w:b/>
          <w:bCs/>
          <w:sz w:val="28"/>
          <w:szCs w:val="28"/>
        </w:rPr>
      </w:pPr>
    </w:p>
    <w:p w14:paraId="5A636A44" w14:textId="77777777" w:rsidR="00412E0B" w:rsidRDefault="00412E0B" w:rsidP="006D5E02">
      <w:pPr>
        <w:pStyle w:val="a4"/>
        <w:shd w:val="clear" w:color="auto" w:fill="FFFFFF"/>
        <w:spacing w:before="0" w:beforeAutospacing="0" w:after="0" w:afterAutospacing="0" w:line="360" w:lineRule="auto"/>
        <w:ind w:firstLine="567"/>
        <w:jc w:val="right"/>
        <w:rPr>
          <w:b/>
          <w:bCs/>
          <w:sz w:val="28"/>
          <w:szCs w:val="28"/>
        </w:rPr>
      </w:pPr>
    </w:p>
    <w:p w14:paraId="54549F40" w14:textId="77777777" w:rsidR="00412E0B" w:rsidRDefault="00412E0B" w:rsidP="006D5E02">
      <w:pPr>
        <w:pStyle w:val="a4"/>
        <w:shd w:val="clear" w:color="auto" w:fill="FFFFFF"/>
        <w:spacing w:before="0" w:beforeAutospacing="0" w:after="0" w:afterAutospacing="0" w:line="360" w:lineRule="auto"/>
        <w:ind w:firstLine="567"/>
        <w:jc w:val="right"/>
        <w:rPr>
          <w:b/>
          <w:bCs/>
          <w:sz w:val="28"/>
          <w:szCs w:val="28"/>
        </w:rPr>
      </w:pPr>
    </w:p>
    <w:p w14:paraId="17BA2911" w14:textId="77777777" w:rsidR="00412E0B" w:rsidRDefault="00412E0B" w:rsidP="006D5E02">
      <w:pPr>
        <w:pStyle w:val="a4"/>
        <w:shd w:val="clear" w:color="auto" w:fill="FFFFFF"/>
        <w:spacing w:before="0" w:beforeAutospacing="0" w:after="0" w:afterAutospacing="0" w:line="360" w:lineRule="auto"/>
        <w:ind w:firstLine="567"/>
        <w:jc w:val="right"/>
        <w:rPr>
          <w:b/>
          <w:bCs/>
          <w:sz w:val="28"/>
          <w:szCs w:val="28"/>
        </w:rPr>
      </w:pPr>
    </w:p>
    <w:p w14:paraId="5A98B66D" w14:textId="77777777" w:rsidR="00412E0B" w:rsidRDefault="00412E0B" w:rsidP="006D5E02">
      <w:pPr>
        <w:pStyle w:val="a4"/>
        <w:shd w:val="clear" w:color="auto" w:fill="FFFFFF"/>
        <w:spacing w:before="0" w:beforeAutospacing="0" w:after="0" w:afterAutospacing="0" w:line="360" w:lineRule="auto"/>
        <w:ind w:firstLine="567"/>
        <w:jc w:val="right"/>
        <w:rPr>
          <w:b/>
          <w:bCs/>
          <w:sz w:val="28"/>
          <w:szCs w:val="28"/>
        </w:rPr>
      </w:pPr>
    </w:p>
    <w:p w14:paraId="1E55B92D" w14:textId="5BC61ECE" w:rsidR="006D5E02" w:rsidRDefault="006D5E02" w:rsidP="006D5E02">
      <w:pPr>
        <w:pStyle w:val="a4"/>
        <w:shd w:val="clear" w:color="auto" w:fill="FFFFFF"/>
        <w:spacing w:before="0" w:beforeAutospacing="0" w:after="0" w:afterAutospacing="0" w:line="360" w:lineRule="auto"/>
        <w:ind w:firstLine="567"/>
        <w:jc w:val="right"/>
        <w:rPr>
          <w:b/>
          <w:bCs/>
          <w:sz w:val="28"/>
          <w:szCs w:val="28"/>
        </w:rPr>
      </w:pPr>
      <w:r w:rsidRPr="006D5E02">
        <w:rPr>
          <w:b/>
          <w:bCs/>
          <w:sz w:val="28"/>
          <w:szCs w:val="28"/>
        </w:rPr>
        <w:t>Приложение 1</w:t>
      </w:r>
    </w:p>
    <w:p w14:paraId="70E69387" w14:textId="735A74B3" w:rsidR="006D5E02" w:rsidRDefault="0006609E" w:rsidP="0006609E">
      <w:pPr>
        <w:pStyle w:val="a4"/>
        <w:shd w:val="clear" w:color="auto" w:fill="FFFFFF"/>
        <w:spacing w:before="0" w:beforeAutospacing="0" w:after="0" w:afterAutospacing="0" w:line="360" w:lineRule="auto"/>
        <w:ind w:firstLine="567"/>
        <w:jc w:val="center"/>
        <w:rPr>
          <w:b/>
          <w:bCs/>
          <w:sz w:val="28"/>
          <w:szCs w:val="28"/>
        </w:rPr>
      </w:pPr>
      <w:r>
        <w:rPr>
          <w:b/>
          <w:bCs/>
          <w:sz w:val="28"/>
          <w:szCs w:val="28"/>
        </w:rPr>
        <w:t>Картотека игр и упражнений на разно типичное согласование движений рук</w:t>
      </w:r>
    </w:p>
    <w:p w14:paraId="3BAFC109" w14:textId="77777777" w:rsidR="0006609E" w:rsidRPr="0006609E" w:rsidRDefault="0006609E" w:rsidP="0006609E">
      <w:pPr>
        <w:pStyle w:val="a4"/>
        <w:shd w:val="clear" w:color="auto" w:fill="FFFFFF"/>
        <w:spacing w:before="0" w:beforeAutospacing="0" w:after="0" w:afterAutospacing="0" w:line="360" w:lineRule="auto"/>
        <w:ind w:firstLine="567"/>
        <w:jc w:val="both"/>
        <w:rPr>
          <w:sz w:val="28"/>
          <w:szCs w:val="28"/>
        </w:rPr>
      </w:pPr>
      <w:r w:rsidRPr="0006609E">
        <w:rPr>
          <w:sz w:val="28"/>
          <w:szCs w:val="28"/>
        </w:rPr>
        <w:t xml:space="preserve">Цель: развитие межполушарного взаимодействия через согласование разнотипных движений рук. Обеспечение регуляции, программирования и контроля психической деятельности. Формирование произвольности действий. </w:t>
      </w:r>
    </w:p>
    <w:p w14:paraId="31408C0D" w14:textId="77777777" w:rsidR="0006609E" w:rsidRPr="00105C8F" w:rsidRDefault="0006609E" w:rsidP="0006609E">
      <w:pPr>
        <w:pStyle w:val="a4"/>
        <w:shd w:val="clear" w:color="auto" w:fill="FFFFFF"/>
        <w:spacing w:before="0" w:beforeAutospacing="0" w:after="0" w:afterAutospacing="0" w:line="360" w:lineRule="auto"/>
        <w:ind w:firstLine="567"/>
        <w:jc w:val="both"/>
        <w:rPr>
          <w:i/>
          <w:iCs/>
          <w:sz w:val="28"/>
          <w:szCs w:val="28"/>
        </w:rPr>
      </w:pPr>
      <w:r w:rsidRPr="00105C8F">
        <w:rPr>
          <w:i/>
          <w:iCs/>
          <w:sz w:val="28"/>
          <w:szCs w:val="28"/>
        </w:rPr>
        <w:t xml:space="preserve">Упражнение «Капитанское» </w:t>
      </w:r>
    </w:p>
    <w:p w14:paraId="28249566" w14:textId="30E3E121" w:rsidR="0006609E" w:rsidRPr="0006609E" w:rsidRDefault="0006609E" w:rsidP="0006609E">
      <w:pPr>
        <w:pStyle w:val="a4"/>
        <w:shd w:val="clear" w:color="auto" w:fill="FFFFFF"/>
        <w:spacing w:before="0" w:beforeAutospacing="0" w:after="0" w:afterAutospacing="0" w:line="360" w:lineRule="auto"/>
        <w:ind w:firstLine="567"/>
        <w:jc w:val="both"/>
        <w:rPr>
          <w:sz w:val="28"/>
          <w:szCs w:val="28"/>
        </w:rPr>
      </w:pPr>
      <w:r w:rsidRPr="0006609E">
        <w:rPr>
          <w:sz w:val="28"/>
          <w:szCs w:val="28"/>
        </w:rPr>
        <w:t xml:space="preserve">Одна рука приложена козырьком к бровям, а вторая рука показывает знак "Класс". Меняем руки местами. Через несколько занятий, это упражнение можно усложнить, добавив хлопок между сменой рук. </w:t>
      </w:r>
    </w:p>
    <w:p w14:paraId="668448A0" w14:textId="77777777" w:rsidR="0006609E" w:rsidRPr="00105C8F" w:rsidRDefault="0006609E" w:rsidP="0006609E">
      <w:pPr>
        <w:pStyle w:val="a4"/>
        <w:shd w:val="clear" w:color="auto" w:fill="FFFFFF"/>
        <w:spacing w:before="0" w:beforeAutospacing="0" w:after="0" w:afterAutospacing="0" w:line="360" w:lineRule="auto"/>
        <w:ind w:firstLine="567"/>
        <w:jc w:val="both"/>
        <w:rPr>
          <w:i/>
          <w:iCs/>
          <w:sz w:val="28"/>
          <w:szCs w:val="28"/>
        </w:rPr>
      </w:pPr>
      <w:r w:rsidRPr="00105C8F">
        <w:rPr>
          <w:i/>
          <w:iCs/>
          <w:sz w:val="28"/>
          <w:szCs w:val="28"/>
        </w:rPr>
        <w:t xml:space="preserve">Упражнение «Класс» </w:t>
      </w:r>
    </w:p>
    <w:p w14:paraId="4F05E9B7" w14:textId="14499921" w:rsidR="0006609E" w:rsidRPr="0006609E" w:rsidRDefault="0006609E" w:rsidP="0006609E">
      <w:pPr>
        <w:pStyle w:val="a4"/>
        <w:shd w:val="clear" w:color="auto" w:fill="FFFFFF"/>
        <w:spacing w:before="0" w:beforeAutospacing="0" w:after="0" w:afterAutospacing="0" w:line="360" w:lineRule="auto"/>
        <w:ind w:firstLine="567"/>
        <w:jc w:val="both"/>
        <w:rPr>
          <w:sz w:val="28"/>
          <w:szCs w:val="28"/>
        </w:rPr>
      </w:pPr>
      <w:r w:rsidRPr="0006609E">
        <w:rPr>
          <w:sz w:val="28"/>
          <w:szCs w:val="28"/>
        </w:rPr>
        <w:t xml:space="preserve">Одну ладошку выставляем вперед, а второй рукой показываем знак "Класс". Меняем руки. Через несколько занятий, это упражнение можно усложнить, добавив хлопок между сменой положения рук. </w:t>
      </w:r>
    </w:p>
    <w:p w14:paraId="4E957CA4" w14:textId="77777777" w:rsidR="0006609E" w:rsidRPr="00105C8F" w:rsidRDefault="0006609E" w:rsidP="0006609E">
      <w:pPr>
        <w:pStyle w:val="a4"/>
        <w:shd w:val="clear" w:color="auto" w:fill="FFFFFF"/>
        <w:spacing w:before="0" w:beforeAutospacing="0" w:after="0" w:afterAutospacing="0" w:line="360" w:lineRule="auto"/>
        <w:ind w:firstLine="567"/>
        <w:jc w:val="both"/>
        <w:rPr>
          <w:i/>
          <w:iCs/>
          <w:sz w:val="28"/>
          <w:szCs w:val="28"/>
        </w:rPr>
      </w:pPr>
      <w:r w:rsidRPr="00105C8F">
        <w:rPr>
          <w:i/>
          <w:iCs/>
          <w:sz w:val="28"/>
          <w:szCs w:val="28"/>
        </w:rPr>
        <w:t xml:space="preserve">Упражнение «Колечки» </w:t>
      </w:r>
    </w:p>
    <w:p w14:paraId="1CF2AB56" w14:textId="77777777" w:rsidR="0006609E" w:rsidRPr="0006609E" w:rsidRDefault="0006609E" w:rsidP="0006609E">
      <w:pPr>
        <w:pStyle w:val="a4"/>
        <w:shd w:val="clear" w:color="auto" w:fill="FFFFFF"/>
        <w:spacing w:before="0" w:beforeAutospacing="0" w:after="0" w:afterAutospacing="0" w:line="360" w:lineRule="auto"/>
        <w:ind w:firstLine="567"/>
        <w:jc w:val="both"/>
        <w:rPr>
          <w:sz w:val="28"/>
          <w:szCs w:val="28"/>
        </w:rPr>
      </w:pPr>
      <w:r w:rsidRPr="0006609E">
        <w:rPr>
          <w:sz w:val="28"/>
          <w:szCs w:val="28"/>
        </w:rPr>
        <w:t xml:space="preserve">Цель: развитие межполушарного взаимодействия через согласование разнотипных движений рук. На одной руке большой палец последовательно соединяется со всеми остальными пальцами, начиная с указательного пальца. То же самой делает другая рука, но начинает с мизинца. Задача – делать упражнение одновременно двумя руками. </w:t>
      </w:r>
    </w:p>
    <w:p w14:paraId="36FAEB77" w14:textId="77777777" w:rsidR="0006609E" w:rsidRPr="00105C8F" w:rsidRDefault="0006609E" w:rsidP="0006609E">
      <w:pPr>
        <w:pStyle w:val="a4"/>
        <w:shd w:val="clear" w:color="auto" w:fill="FFFFFF"/>
        <w:spacing w:before="0" w:beforeAutospacing="0" w:after="0" w:afterAutospacing="0" w:line="360" w:lineRule="auto"/>
        <w:ind w:firstLine="567"/>
        <w:jc w:val="both"/>
        <w:rPr>
          <w:i/>
          <w:iCs/>
          <w:sz w:val="28"/>
          <w:szCs w:val="28"/>
        </w:rPr>
      </w:pPr>
      <w:r w:rsidRPr="00105C8F">
        <w:rPr>
          <w:i/>
          <w:iCs/>
          <w:sz w:val="28"/>
          <w:szCs w:val="28"/>
        </w:rPr>
        <w:t xml:space="preserve">Упражнение «Кулак-ребро-ладонь» </w:t>
      </w:r>
    </w:p>
    <w:p w14:paraId="42491EDE" w14:textId="77777777" w:rsidR="0006609E" w:rsidRPr="0006609E" w:rsidRDefault="0006609E" w:rsidP="0006609E">
      <w:pPr>
        <w:pStyle w:val="a4"/>
        <w:shd w:val="clear" w:color="auto" w:fill="FFFFFF"/>
        <w:spacing w:before="0" w:beforeAutospacing="0" w:after="0" w:afterAutospacing="0" w:line="360" w:lineRule="auto"/>
        <w:ind w:firstLine="567"/>
        <w:jc w:val="both"/>
        <w:rPr>
          <w:sz w:val="28"/>
          <w:szCs w:val="28"/>
        </w:rPr>
      </w:pPr>
      <w:r w:rsidRPr="0006609E">
        <w:rPr>
          <w:sz w:val="28"/>
          <w:szCs w:val="28"/>
        </w:rPr>
        <w:t xml:space="preserve">Используем эту игру для развития фонематического восприятия либо для дифференциации звуков (если услышишь звук Ш — ставь кулак, звук С — ставь ребро; звук Р — кулак, звук Л — ладонь и т.д.). </w:t>
      </w:r>
    </w:p>
    <w:p w14:paraId="3B0E4AA7" w14:textId="77777777" w:rsidR="0006609E" w:rsidRPr="00105C8F" w:rsidRDefault="0006609E" w:rsidP="0006609E">
      <w:pPr>
        <w:pStyle w:val="a4"/>
        <w:shd w:val="clear" w:color="auto" w:fill="FFFFFF"/>
        <w:spacing w:before="0" w:beforeAutospacing="0" w:after="0" w:afterAutospacing="0" w:line="360" w:lineRule="auto"/>
        <w:ind w:firstLine="567"/>
        <w:jc w:val="both"/>
        <w:rPr>
          <w:i/>
          <w:iCs/>
          <w:sz w:val="28"/>
          <w:szCs w:val="28"/>
        </w:rPr>
      </w:pPr>
      <w:r w:rsidRPr="00105C8F">
        <w:rPr>
          <w:i/>
          <w:iCs/>
          <w:sz w:val="28"/>
          <w:szCs w:val="28"/>
        </w:rPr>
        <w:t xml:space="preserve">Упражнение «Ладушки» </w:t>
      </w:r>
    </w:p>
    <w:p w14:paraId="703BEC4A" w14:textId="2E9A0272" w:rsidR="0006609E" w:rsidRPr="0006609E" w:rsidRDefault="0006609E" w:rsidP="0006609E">
      <w:pPr>
        <w:pStyle w:val="a4"/>
        <w:shd w:val="clear" w:color="auto" w:fill="FFFFFF"/>
        <w:spacing w:before="0" w:beforeAutospacing="0" w:after="0" w:afterAutospacing="0" w:line="360" w:lineRule="auto"/>
        <w:ind w:firstLine="567"/>
        <w:jc w:val="both"/>
        <w:rPr>
          <w:sz w:val="28"/>
          <w:szCs w:val="28"/>
        </w:rPr>
      </w:pPr>
      <w:r w:rsidRPr="0006609E">
        <w:rPr>
          <w:sz w:val="28"/>
          <w:szCs w:val="28"/>
        </w:rPr>
        <w:lastRenderedPageBreak/>
        <w:t>Эта игра одной из первых появляется в опыте любого ребенка. Если он с ней не знаком — научите его играть сначала в классическом варианте, и не только руками, но и лежа — ногами. Затем усложните задачу: хлопок в ладоши, хлопок двумя руками с партнером (руки у обоих перекрещены, хлопок, хлопок с партнером «левая — правая», хлопок с партнером «правая — левая». Далее увеличивается число движений за счет соединения классического и данного вариантов. Аналогично — ногами.</w:t>
      </w:r>
    </w:p>
    <w:p w14:paraId="40F1F7A9" w14:textId="77777777" w:rsidR="0006609E" w:rsidRPr="00105C8F" w:rsidRDefault="0006609E" w:rsidP="0006609E">
      <w:pPr>
        <w:pStyle w:val="a4"/>
        <w:shd w:val="clear" w:color="auto" w:fill="FFFFFF"/>
        <w:spacing w:before="0" w:beforeAutospacing="0" w:after="0" w:afterAutospacing="0" w:line="360" w:lineRule="auto"/>
        <w:ind w:firstLine="567"/>
        <w:jc w:val="both"/>
        <w:rPr>
          <w:i/>
          <w:iCs/>
          <w:sz w:val="28"/>
          <w:szCs w:val="28"/>
        </w:rPr>
      </w:pPr>
      <w:r w:rsidRPr="00105C8F">
        <w:rPr>
          <w:i/>
          <w:iCs/>
          <w:sz w:val="28"/>
          <w:szCs w:val="28"/>
        </w:rPr>
        <w:t>Упражнение «</w:t>
      </w:r>
      <w:proofErr w:type="spellStart"/>
      <w:r w:rsidRPr="00105C8F">
        <w:rPr>
          <w:i/>
          <w:iCs/>
          <w:sz w:val="28"/>
          <w:szCs w:val="28"/>
        </w:rPr>
        <w:t>Резиночки</w:t>
      </w:r>
      <w:proofErr w:type="spellEnd"/>
      <w:r w:rsidRPr="00105C8F">
        <w:rPr>
          <w:i/>
          <w:iCs/>
          <w:sz w:val="28"/>
          <w:szCs w:val="28"/>
        </w:rPr>
        <w:t xml:space="preserve">» </w:t>
      </w:r>
    </w:p>
    <w:p w14:paraId="0C6B3DCF" w14:textId="77777777" w:rsidR="0006609E" w:rsidRPr="0006609E" w:rsidRDefault="0006609E" w:rsidP="0006609E">
      <w:pPr>
        <w:pStyle w:val="a4"/>
        <w:shd w:val="clear" w:color="auto" w:fill="FFFFFF"/>
        <w:spacing w:before="0" w:beforeAutospacing="0" w:after="0" w:afterAutospacing="0" w:line="360" w:lineRule="auto"/>
        <w:ind w:firstLine="567"/>
        <w:jc w:val="both"/>
        <w:rPr>
          <w:sz w:val="28"/>
          <w:szCs w:val="28"/>
        </w:rPr>
      </w:pPr>
      <w:r w:rsidRPr="0006609E">
        <w:rPr>
          <w:sz w:val="28"/>
          <w:szCs w:val="28"/>
        </w:rPr>
        <w:t xml:space="preserve">Эта игра полезна для развития мелкой моторики, внимания, пространственной ориентировки. Здесь есть специальные карточки со схемами одевания резинок на пальцы. Такую игру легко сделать самим. Так же полезен вариант без использования карточек по словесной инструкции (Одень на указательный пальчик левой руки розовую резинку, на безымянный пальчик правой руки-синюю и т.д. Таким образом закрепляем названия пальцев и понятия: «право-лево». </w:t>
      </w:r>
    </w:p>
    <w:p w14:paraId="68074AD6" w14:textId="7ACED299" w:rsidR="0006609E" w:rsidRPr="00105C8F" w:rsidRDefault="0006609E" w:rsidP="0006609E">
      <w:pPr>
        <w:pStyle w:val="a4"/>
        <w:shd w:val="clear" w:color="auto" w:fill="FFFFFF"/>
        <w:spacing w:before="0" w:beforeAutospacing="0" w:after="0" w:afterAutospacing="0" w:line="360" w:lineRule="auto"/>
        <w:ind w:firstLine="567"/>
        <w:jc w:val="both"/>
        <w:rPr>
          <w:i/>
          <w:iCs/>
          <w:sz w:val="28"/>
          <w:szCs w:val="28"/>
        </w:rPr>
      </w:pPr>
      <w:r w:rsidRPr="00105C8F">
        <w:rPr>
          <w:i/>
          <w:iCs/>
          <w:sz w:val="28"/>
          <w:szCs w:val="28"/>
        </w:rPr>
        <w:t xml:space="preserve">«Зеркальное рисование» </w:t>
      </w:r>
    </w:p>
    <w:p w14:paraId="1793AE9D" w14:textId="77777777" w:rsidR="0006609E" w:rsidRPr="0006609E" w:rsidRDefault="0006609E" w:rsidP="0006609E">
      <w:pPr>
        <w:pStyle w:val="a4"/>
        <w:shd w:val="clear" w:color="auto" w:fill="FFFFFF"/>
        <w:spacing w:before="0" w:beforeAutospacing="0" w:after="0" w:afterAutospacing="0" w:line="360" w:lineRule="auto"/>
        <w:ind w:firstLine="567"/>
        <w:jc w:val="both"/>
        <w:rPr>
          <w:sz w:val="28"/>
          <w:szCs w:val="28"/>
        </w:rPr>
      </w:pPr>
      <w:r w:rsidRPr="0006609E">
        <w:rPr>
          <w:sz w:val="28"/>
          <w:szCs w:val="28"/>
        </w:rPr>
        <w:t xml:space="preserve">- Положите на стол чистый лист бумаги. Начните рисовать одновременно обеими руками зеркально-симметричные рисунки (квадраты, треугольники, горизонтальные линии), буквы. При выполнении этого упражнения почувствуете, как расслабляются глаза и руки. Когда деятельность обоих полушарий синхронизируется, заметно увеличивается эффективность работы всего мозга. </w:t>
      </w:r>
    </w:p>
    <w:p w14:paraId="3762BFD4" w14:textId="77777777" w:rsidR="0006609E" w:rsidRPr="00105C8F" w:rsidRDefault="0006609E" w:rsidP="0006609E">
      <w:pPr>
        <w:pStyle w:val="a4"/>
        <w:shd w:val="clear" w:color="auto" w:fill="FFFFFF"/>
        <w:spacing w:before="0" w:beforeAutospacing="0" w:after="0" w:afterAutospacing="0" w:line="360" w:lineRule="auto"/>
        <w:ind w:firstLine="567"/>
        <w:jc w:val="both"/>
        <w:rPr>
          <w:i/>
          <w:iCs/>
          <w:sz w:val="28"/>
          <w:szCs w:val="28"/>
        </w:rPr>
      </w:pPr>
      <w:r w:rsidRPr="00105C8F">
        <w:rPr>
          <w:i/>
          <w:iCs/>
          <w:sz w:val="28"/>
          <w:szCs w:val="28"/>
        </w:rPr>
        <w:t xml:space="preserve">Упражнение «Ухо – нос – хлопок» </w:t>
      </w:r>
    </w:p>
    <w:p w14:paraId="655C91A6" w14:textId="6265F0C5" w:rsidR="0006609E" w:rsidRPr="0006609E" w:rsidRDefault="0006609E" w:rsidP="0006609E">
      <w:pPr>
        <w:pStyle w:val="a4"/>
        <w:shd w:val="clear" w:color="auto" w:fill="FFFFFF"/>
        <w:spacing w:before="0" w:beforeAutospacing="0" w:after="0" w:afterAutospacing="0" w:line="360" w:lineRule="auto"/>
        <w:ind w:firstLine="567"/>
        <w:jc w:val="both"/>
        <w:rPr>
          <w:sz w:val="28"/>
          <w:szCs w:val="28"/>
        </w:rPr>
      </w:pPr>
      <w:r w:rsidRPr="0006609E">
        <w:rPr>
          <w:sz w:val="28"/>
          <w:szCs w:val="28"/>
        </w:rPr>
        <w:t>Левой рукой возьмитесь за кончик носа, а правой рукой за противоположное ухо. Одновременно отпустите ухо и нос, хлопните в ладоши, поменяйте положение рук с «точностью до наоборот».</w:t>
      </w:r>
    </w:p>
    <w:p w14:paraId="007FCA00" w14:textId="77777777" w:rsidR="0006609E" w:rsidRPr="00105C8F" w:rsidRDefault="0006609E" w:rsidP="0006609E">
      <w:pPr>
        <w:shd w:val="clear" w:color="auto" w:fill="FFFFFF"/>
        <w:spacing w:after="0" w:line="360" w:lineRule="auto"/>
        <w:ind w:firstLine="567"/>
        <w:jc w:val="both"/>
        <w:rPr>
          <w:b/>
          <w:bCs/>
        </w:rPr>
      </w:pPr>
      <w:r w:rsidRPr="00105C8F">
        <w:rPr>
          <w:b/>
          <w:bCs/>
        </w:rPr>
        <w:t xml:space="preserve">Упражнения с мячиками. </w:t>
      </w:r>
    </w:p>
    <w:p w14:paraId="20D76C73" w14:textId="77777777" w:rsidR="00105C8F" w:rsidRDefault="0006609E" w:rsidP="0006609E">
      <w:pPr>
        <w:shd w:val="clear" w:color="auto" w:fill="FFFFFF"/>
        <w:spacing w:after="0" w:line="360" w:lineRule="auto"/>
        <w:ind w:firstLine="567"/>
        <w:jc w:val="both"/>
      </w:pPr>
      <w:r>
        <w:t xml:space="preserve">Выполняется в паре. У каждого по одному мячику (массажный, либо резиновый, маленький). </w:t>
      </w:r>
    </w:p>
    <w:p w14:paraId="50F0D006" w14:textId="77777777" w:rsidR="00105C8F" w:rsidRDefault="0006609E" w:rsidP="0006609E">
      <w:pPr>
        <w:shd w:val="clear" w:color="auto" w:fill="FFFFFF"/>
        <w:spacing w:after="0" w:line="360" w:lineRule="auto"/>
        <w:ind w:firstLine="567"/>
        <w:jc w:val="both"/>
      </w:pPr>
      <w:r>
        <w:t xml:space="preserve">Способы действий с мячиками: </w:t>
      </w:r>
    </w:p>
    <w:p w14:paraId="7F552B50" w14:textId="77777777" w:rsidR="00105C8F" w:rsidRDefault="0006609E" w:rsidP="0006609E">
      <w:pPr>
        <w:shd w:val="clear" w:color="auto" w:fill="FFFFFF"/>
        <w:spacing w:after="0" w:line="360" w:lineRule="auto"/>
        <w:ind w:firstLine="567"/>
        <w:jc w:val="both"/>
      </w:pPr>
      <w:r>
        <w:t>- мяч в противоположной руке – перекладывать из руки в руку друг другу;</w:t>
      </w:r>
    </w:p>
    <w:p w14:paraId="69E3959B" w14:textId="77777777" w:rsidR="00105C8F" w:rsidRDefault="0006609E" w:rsidP="0006609E">
      <w:pPr>
        <w:shd w:val="clear" w:color="auto" w:fill="FFFFFF"/>
        <w:spacing w:after="0" w:line="360" w:lineRule="auto"/>
        <w:ind w:firstLine="567"/>
        <w:jc w:val="both"/>
      </w:pPr>
      <w:r>
        <w:lastRenderedPageBreak/>
        <w:t xml:space="preserve">- мяч в противоположной руке, перекладываем с левой в правую и другому отдаем; </w:t>
      </w:r>
    </w:p>
    <w:p w14:paraId="29956963" w14:textId="77777777" w:rsidR="00105C8F" w:rsidRDefault="0006609E" w:rsidP="0006609E">
      <w:pPr>
        <w:shd w:val="clear" w:color="auto" w:fill="FFFFFF"/>
        <w:spacing w:after="0" w:line="360" w:lineRule="auto"/>
        <w:ind w:firstLine="567"/>
        <w:jc w:val="both"/>
      </w:pPr>
      <w:r>
        <w:t xml:space="preserve">- мяч в противоположной руке – себе – другому, </w:t>
      </w:r>
    </w:p>
    <w:p w14:paraId="57BEA5E9" w14:textId="77777777" w:rsidR="00105C8F" w:rsidRDefault="0006609E" w:rsidP="0006609E">
      <w:pPr>
        <w:shd w:val="clear" w:color="auto" w:fill="FFFFFF"/>
        <w:spacing w:after="0" w:line="360" w:lineRule="auto"/>
        <w:ind w:firstLine="567"/>
        <w:jc w:val="both"/>
      </w:pPr>
      <w:r>
        <w:t xml:space="preserve">- мяч не в противоположной руке – другому по диагонали, </w:t>
      </w:r>
    </w:p>
    <w:p w14:paraId="5234A62B" w14:textId="77777777" w:rsidR="00105C8F" w:rsidRDefault="0006609E" w:rsidP="0006609E">
      <w:pPr>
        <w:shd w:val="clear" w:color="auto" w:fill="FFFFFF"/>
        <w:spacing w:after="0" w:line="360" w:lineRule="auto"/>
        <w:ind w:firstLine="567"/>
        <w:jc w:val="both"/>
      </w:pPr>
      <w:r>
        <w:t xml:space="preserve">- мяч не в противоположной руке – себе – по диагонали другому, </w:t>
      </w:r>
    </w:p>
    <w:p w14:paraId="106C6975" w14:textId="77777777" w:rsidR="00105C8F" w:rsidRDefault="0006609E" w:rsidP="0006609E">
      <w:pPr>
        <w:shd w:val="clear" w:color="auto" w:fill="FFFFFF"/>
        <w:spacing w:after="0" w:line="360" w:lineRule="auto"/>
        <w:ind w:firstLine="567"/>
        <w:jc w:val="both"/>
      </w:pPr>
      <w:r>
        <w:t xml:space="preserve">- 2 тебе, 2 мне, </w:t>
      </w:r>
    </w:p>
    <w:p w14:paraId="3AA12BAE" w14:textId="77777777" w:rsidR="00105C8F" w:rsidRDefault="0006609E" w:rsidP="0006609E">
      <w:pPr>
        <w:shd w:val="clear" w:color="auto" w:fill="FFFFFF"/>
        <w:spacing w:after="0" w:line="360" w:lineRule="auto"/>
        <w:ind w:firstLine="567"/>
        <w:jc w:val="both"/>
      </w:pPr>
      <w:r>
        <w:t xml:space="preserve">- диагонали – 2 у одного человека – он передает крест-накрест другому, </w:t>
      </w:r>
    </w:p>
    <w:p w14:paraId="58576FA7" w14:textId="77777777" w:rsidR="00105C8F" w:rsidRDefault="0006609E" w:rsidP="0006609E">
      <w:pPr>
        <w:shd w:val="clear" w:color="auto" w:fill="FFFFFF"/>
        <w:spacing w:after="0" w:line="360" w:lineRule="auto"/>
        <w:ind w:firstLine="567"/>
        <w:jc w:val="both"/>
      </w:pPr>
      <w:r>
        <w:t xml:space="preserve">- 2 мяча у одного – он передает – по прямой, другой по прямой, он - диагональ, другой – диагональ, </w:t>
      </w:r>
    </w:p>
    <w:p w14:paraId="683C5CE4" w14:textId="4FC579D4" w:rsidR="007832AB" w:rsidRDefault="0006609E" w:rsidP="0006609E">
      <w:pPr>
        <w:shd w:val="clear" w:color="auto" w:fill="FFFFFF"/>
        <w:spacing w:after="0" w:line="360" w:lineRule="auto"/>
        <w:ind w:firstLine="567"/>
        <w:jc w:val="both"/>
      </w:pPr>
      <w:r>
        <w:t>- 2 у одного - передает крест-накрест – правая рука сверху, левая рука сверху. Возможны свои вариации.</w:t>
      </w:r>
    </w:p>
    <w:p w14:paraId="65DFA323" w14:textId="25855560" w:rsidR="00105C8F" w:rsidRDefault="00105C8F" w:rsidP="0006609E">
      <w:pPr>
        <w:shd w:val="clear" w:color="auto" w:fill="FFFFFF"/>
        <w:spacing w:after="0" w:line="360" w:lineRule="auto"/>
        <w:ind w:firstLine="567"/>
        <w:jc w:val="both"/>
        <w:rPr>
          <w:b/>
          <w:bCs/>
        </w:rPr>
      </w:pPr>
      <w:r>
        <w:rPr>
          <w:b/>
          <w:bCs/>
        </w:rPr>
        <w:t>Метод двуручного рисования</w:t>
      </w:r>
    </w:p>
    <w:p w14:paraId="07291567" w14:textId="02B24DE5" w:rsidR="00105C8F" w:rsidRDefault="00105C8F" w:rsidP="00105C8F">
      <w:pPr>
        <w:shd w:val="clear" w:color="auto" w:fill="FFFFFF"/>
        <w:spacing w:after="0" w:line="360" w:lineRule="auto"/>
        <w:jc w:val="center"/>
        <w:rPr>
          <w:b/>
          <w:bCs/>
        </w:rPr>
      </w:pPr>
      <w:r>
        <w:rPr>
          <w:b/>
          <w:bCs/>
          <w:noProof/>
          <w:lang w:eastAsia="ru-RU"/>
        </w:rPr>
        <w:drawing>
          <wp:inline distT="0" distB="0" distL="0" distR="0" wp14:anchorId="3CF001AB" wp14:editId="65C97A71">
            <wp:extent cx="6110879" cy="4277801"/>
            <wp:effectExtent l="0" t="0" r="4445"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jpg"/>
                    <pic:cNvPicPr/>
                  </pic:nvPicPr>
                  <pic:blipFill>
                    <a:blip r:embed="rId6">
                      <a:extLst>
                        <a:ext uri="{28A0092B-C50C-407E-A947-70E740481C1C}">
                          <a14:useLocalDpi xmlns:a14="http://schemas.microsoft.com/office/drawing/2010/main" val="0"/>
                        </a:ext>
                      </a:extLst>
                    </a:blip>
                    <a:stretch>
                      <a:fillRect/>
                    </a:stretch>
                  </pic:blipFill>
                  <pic:spPr>
                    <a:xfrm>
                      <a:off x="0" y="0"/>
                      <a:ext cx="6274109" cy="4392067"/>
                    </a:xfrm>
                    <a:prstGeom prst="rect">
                      <a:avLst/>
                    </a:prstGeom>
                  </pic:spPr>
                </pic:pic>
              </a:graphicData>
            </a:graphic>
          </wp:inline>
        </w:drawing>
      </w:r>
    </w:p>
    <w:p w14:paraId="0D63041D" w14:textId="2E02C6E7" w:rsidR="00105C8F" w:rsidRDefault="00105C8F" w:rsidP="00105C8F">
      <w:pPr>
        <w:shd w:val="clear" w:color="auto" w:fill="FFFFFF"/>
        <w:spacing w:after="0" w:line="360" w:lineRule="auto"/>
        <w:jc w:val="center"/>
        <w:rPr>
          <w:b/>
          <w:bCs/>
        </w:rPr>
      </w:pPr>
      <w:r>
        <w:rPr>
          <w:b/>
          <w:bCs/>
          <w:noProof/>
          <w:lang w:eastAsia="ru-RU"/>
        </w:rPr>
        <w:lastRenderedPageBreak/>
        <w:drawing>
          <wp:inline distT="0" distB="0" distL="0" distR="0" wp14:anchorId="424A9196" wp14:editId="14AA7590">
            <wp:extent cx="6070611" cy="4381169"/>
            <wp:effectExtent l="0" t="0" r="635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jpg"/>
                    <pic:cNvPicPr/>
                  </pic:nvPicPr>
                  <pic:blipFill>
                    <a:blip r:embed="rId7">
                      <a:extLst>
                        <a:ext uri="{28A0092B-C50C-407E-A947-70E740481C1C}">
                          <a14:useLocalDpi xmlns:a14="http://schemas.microsoft.com/office/drawing/2010/main" val="0"/>
                        </a:ext>
                      </a:extLst>
                    </a:blip>
                    <a:stretch>
                      <a:fillRect/>
                    </a:stretch>
                  </pic:blipFill>
                  <pic:spPr>
                    <a:xfrm>
                      <a:off x="0" y="0"/>
                      <a:ext cx="6194494" cy="4470575"/>
                    </a:xfrm>
                    <a:prstGeom prst="rect">
                      <a:avLst/>
                    </a:prstGeom>
                  </pic:spPr>
                </pic:pic>
              </a:graphicData>
            </a:graphic>
          </wp:inline>
        </w:drawing>
      </w:r>
    </w:p>
    <w:p w14:paraId="3B954EC1" w14:textId="569F6554" w:rsidR="00105C8F" w:rsidRPr="00105C8F" w:rsidRDefault="00105C8F" w:rsidP="00105C8F">
      <w:pPr>
        <w:shd w:val="clear" w:color="auto" w:fill="FFFFFF"/>
        <w:spacing w:after="0" w:line="360" w:lineRule="auto"/>
        <w:jc w:val="center"/>
        <w:rPr>
          <w:b/>
          <w:bCs/>
        </w:rPr>
      </w:pPr>
      <w:r>
        <w:rPr>
          <w:b/>
          <w:bCs/>
          <w:noProof/>
          <w:lang w:eastAsia="ru-RU"/>
        </w:rPr>
        <w:drawing>
          <wp:inline distT="0" distB="0" distL="0" distR="0" wp14:anchorId="3BFF28C6" wp14:editId="0D3895D8">
            <wp:extent cx="5891916" cy="4144117"/>
            <wp:effectExtent l="0" t="0" r="0" b="889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jpg"/>
                    <pic:cNvPicPr/>
                  </pic:nvPicPr>
                  <pic:blipFill>
                    <a:blip r:embed="rId8">
                      <a:extLst>
                        <a:ext uri="{28A0092B-C50C-407E-A947-70E740481C1C}">
                          <a14:useLocalDpi xmlns:a14="http://schemas.microsoft.com/office/drawing/2010/main" val="0"/>
                        </a:ext>
                      </a:extLst>
                    </a:blip>
                    <a:stretch>
                      <a:fillRect/>
                    </a:stretch>
                  </pic:blipFill>
                  <pic:spPr>
                    <a:xfrm>
                      <a:off x="0" y="0"/>
                      <a:ext cx="5993982" cy="4215906"/>
                    </a:xfrm>
                    <a:prstGeom prst="rect">
                      <a:avLst/>
                    </a:prstGeom>
                  </pic:spPr>
                </pic:pic>
              </a:graphicData>
            </a:graphic>
          </wp:inline>
        </w:drawing>
      </w:r>
    </w:p>
    <w:p w14:paraId="558D27ED" w14:textId="60C04CCF" w:rsidR="00105C8F" w:rsidRDefault="00105C8F" w:rsidP="00105C8F">
      <w:pPr>
        <w:shd w:val="clear" w:color="auto" w:fill="FFFFFF"/>
        <w:spacing w:after="0" w:line="360" w:lineRule="auto"/>
        <w:jc w:val="center"/>
      </w:pPr>
      <w:r>
        <w:rPr>
          <w:noProof/>
          <w:lang w:eastAsia="ru-RU"/>
        </w:rPr>
        <w:lastRenderedPageBreak/>
        <w:drawing>
          <wp:inline distT="0" distB="0" distL="0" distR="0" wp14:anchorId="7DD78991" wp14:editId="1618C402">
            <wp:extent cx="6257677" cy="4359748"/>
            <wp:effectExtent l="0" t="0" r="0"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jpg"/>
                    <pic:cNvPicPr/>
                  </pic:nvPicPr>
                  <pic:blipFill>
                    <a:blip r:embed="rId9">
                      <a:extLst>
                        <a:ext uri="{28A0092B-C50C-407E-A947-70E740481C1C}">
                          <a14:useLocalDpi xmlns:a14="http://schemas.microsoft.com/office/drawing/2010/main" val="0"/>
                        </a:ext>
                      </a:extLst>
                    </a:blip>
                    <a:stretch>
                      <a:fillRect/>
                    </a:stretch>
                  </pic:blipFill>
                  <pic:spPr>
                    <a:xfrm>
                      <a:off x="0" y="0"/>
                      <a:ext cx="6296642" cy="4386895"/>
                    </a:xfrm>
                    <a:prstGeom prst="rect">
                      <a:avLst/>
                    </a:prstGeom>
                  </pic:spPr>
                </pic:pic>
              </a:graphicData>
            </a:graphic>
          </wp:inline>
        </w:drawing>
      </w:r>
    </w:p>
    <w:p w14:paraId="4C4F9124" w14:textId="75DEA599" w:rsidR="00105C8F" w:rsidRDefault="00105C8F" w:rsidP="00105C8F">
      <w:pPr>
        <w:shd w:val="clear" w:color="auto" w:fill="FFFFFF"/>
        <w:spacing w:after="0" w:line="360" w:lineRule="auto"/>
        <w:jc w:val="center"/>
      </w:pPr>
      <w:r>
        <w:rPr>
          <w:noProof/>
          <w:lang w:eastAsia="ru-RU"/>
        </w:rPr>
        <w:drawing>
          <wp:inline distT="0" distB="0" distL="0" distR="0" wp14:anchorId="7983E11B" wp14:editId="0025D60D">
            <wp:extent cx="6074928" cy="4333461"/>
            <wp:effectExtent l="0" t="0" r="254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5.jpg"/>
                    <pic:cNvPicPr/>
                  </pic:nvPicPr>
                  <pic:blipFill>
                    <a:blip r:embed="rId10">
                      <a:extLst>
                        <a:ext uri="{28A0092B-C50C-407E-A947-70E740481C1C}">
                          <a14:useLocalDpi xmlns:a14="http://schemas.microsoft.com/office/drawing/2010/main" val="0"/>
                        </a:ext>
                      </a:extLst>
                    </a:blip>
                    <a:stretch>
                      <a:fillRect/>
                    </a:stretch>
                  </pic:blipFill>
                  <pic:spPr>
                    <a:xfrm>
                      <a:off x="0" y="0"/>
                      <a:ext cx="6155405" cy="4390868"/>
                    </a:xfrm>
                    <a:prstGeom prst="rect">
                      <a:avLst/>
                    </a:prstGeom>
                  </pic:spPr>
                </pic:pic>
              </a:graphicData>
            </a:graphic>
          </wp:inline>
        </w:drawing>
      </w:r>
    </w:p>
    <w:p w14:paraId="79F22E88" w14:textId="5AF003AD" w:rsidR="00105C8F" w:rsidRDefault="00105C8F" w:rsidP="0006609E">
      <w:pPr>
        <w:shd w:val="clear" w:color="auto" w:fill="FFFFFF"/>
        <w:spacing w:after="0" w:line="360" w:lineRule="auto"/>
        <w:ind w:firstLine="567"/>
        <w:jc w:val="both"/>
      </w:pPr>
    </w:p>
    <w:p w14:paraId="26DB5215" w14:textId="46917249" w:rsidR="00105C8F" w:rsidRDefault="00105C8F" w:rsidP="0082243C">
      <w:pPr>
        <w:shd w:val="clear" w:color="auto" w:fill="FFFFFF"/>
        <w:spacing w:after="0" w:line="360" w:lineRule="auto"/>
        <w:ind w:firstLine="567"/>
        <w:jc w:val="right"/>
        <w:rPr>
          <w:b/>
          <w:bCs/>
        </w:rPr>
      </w:pPr>
      <w:r>
        <w:rPr>
          <w:b/>
          <w:bCs/>
        </w:rPr>
        <w:lastRenderedPageBreak/>
        <w:t>Приложение 2</w:t>
      </w:r>
    </w:p>
    <w:p w14:paraId="530B8317" w14:textId="33B37F0B" w:rsidR="00105C8F" w:rsidRDefault="00105C8F" w:rsidP="0082243C">
      <w:pPr>
        <w:shd w:val="clear" w:color="auto" w:fill="FFFFFF"/>
        <w:spacing w:after="0" w:line="360" w:lineRule="auto"/>
        <w:jc w:val="center"/>
        <w:rPr>
          <w:rFonts w:eastAsia="Times New Roman" w:cs="Times New Roman"/>
          <w:b/>
          <w:bCs/>
          <w:color w:val="1A1A1A"/>
          <w:szCs w:val="28"/>
          <w:lang w:eastAsia="ru-RU"/>
        </w:rPr>
      </w:pPr>
      <w:r w:rsidRPr="0082243C">
        <w:rPr>
          <w:rFonts w:eastAsia="Times New Roman" w:cs="Times New Roman"/>
          <w:b/>
          <w:bCs/>
          <w:color w:val="1A1A1A"/>
          <w:szCs w:val="28"/>
          <w:lang w:eastAsia="ru-RU"/>
        </w:rPr>
        <w:t>Картотека</w:t>
      </w:r>
      <w:r w:rsidRPr="00105C8F">
        <w:rPr>
          <w:rFonts w:eastAsia="Times New Roman" w:cs="Times New Roman"/>
          <w:b/>
          <w:bCs/>
          <w:color w:val="1A1A1A"/>
          <w:szCs w:val="28"/>
          <w:lang w:eastAsia="ru-RU"/>
        </w:rPr>
        <w:t xml:space="preserve"> </w:t>
      </w:r>
      <w:proofErr w:type="spellStart"/>
      <w:r w:rsidR="0082243C" w:rsidRPr="0082243C">
        <w:rPr>
          <w:rFonts w:eastAsia="Times New Roman" w:cs="Times New Roman"/>
          <w:b/>
          <w:bCs/>
          <w:color w:val="1A1A1A"/>
          <w:szCs w:val="28"/>
          <w:lang w:eastAsia="ru-RU"/>
        </w:rPr>
        <w:t>н</w:t>
      </w:r>
      <w:r w:rsidRPr="00105C8F">
        <w:rPr>
          <w:rFonts w:eastAsia="Times New Roman" w:cs="Times New Roman"/>
          <w:b/>
          <w:bCs/>
          <w:color w:val="1A1A1A"/>
          <w:szCs w:val="28"/>
          <w:lang w:eastAsia="ru-RU"/>
        </w:rPr>
        <w:t>ейроигр</w:t>
      </w:r>
      <w:proofErr w:type="spellEnd"/>
      <w:r w:rsidRPr="00105C8F">
        <w:rPr>
          <w:rFonts w:eastAsia="Times New Roman" w:cs="Times New Roman"/>
          <w:b/>
          <w:bCs/>
          <w:color w:val="1A1A1A"/>
          <w:szCs w:val="28"/>
          <w:lang w:eastAsia="ru-RU"/>
        </w:rPr>
        <w:t xml:space="preserve">, </w:t>
      </w:r>
      <w:proofErr w:type="spellStart"/>
      <w:r w:rsidRPr="00105C8F">
        <w:rPr>
          <w:rFonts w:eastAsia="Times New Roman" w:cs="Times New Roman"/>
          <w:b/>
          <w:bCs/>
          <w:color w:val="1A1A1A"/>
          <w:szCs w:val="28"/>
          <w:lang w:eastAsia="ru-RU"/>
        </w:rPr>
        <w:t>нейротренажер</w:t>
      </w:r>
      <w:r w:rsidR="0082243C" w:rsidRPr="0082243C">
        <w:rPr>
          <w:rFonts w:eastAsia="Times New Roman" w:cs="Times New Roman"/>
          <w:b/>
          <w:bCs/>
          <w:color w:val="1A1A1A"/>
          <w:szCs w:val="28"/>
          <w:lang w:eastAsia="ru-RU"/>
        </w:rPr>
        <w:t>ов</w:t>
      </w:r>
      <w:proofErr w:type="spellEnd"/>
      <w:r w:rsidRPr="00105C8F">
        <w:rPr>
          <w:rFonts w:eastAsia="Times New Roman" w:cs="Times New Roman"/>
          <w:b/>
          <w:bCs/>
          <w:color w:val="1A1A1A"/>
          <w:szCs w:val="28"/>
          <w:lang w:eastAsia="ru-RU"/>
        </w:rPr>
        <w:t xml:space="preserve">, </w:t>
      </w:r>
      <w:proofErr w:type="spellStart"/>
      <w:r w:rsidRPr="00105C8F">
        <w:rPr>
          <w:rFonts w:eastAsia="Times New Roman" w:cs="Times New Roman"/>
          <w:b/>
          <w:bCs/>
          <w:color w:val="1A1A1A"/>
          <w:szCs w:val="28"/>
          <w:lang w:eastAsia="ru-RU"/>
        </w:rPr>
        <w:t>нейродорож</w:t>
      </w:r>
      <w:r w:rsidR="0082243C" w:rsidRPr="0082243C">
        <w:rPr>
          <w:rFonts w:eastAsia="Times New Roman" w:cs="Times New Roman"/>
          <w:b/>
          <w:bCs/>
          <w:color w:val="1A1A1A"/>
          <w:szCs w:val="28"/>
          <w:lang w:eastAsia="ru-RU"/>
        </w:rPr>
        <w:t>ек</w:t>
      </w:r>
      <w:proofErr w:type="spellEnd"/>
      <w:r w:rsidRPr="00105C8F">
        <w:rPr>
          <w:rFonts w:eastAsia="Times New Roman" w:cs="Times New Roman"/>
          <w:b/>
          <w:bCs/>
          <w:color w:val="1A1A1A"/>
          <w:szCs w:val="28"/>
          <w:lang w:eastAsia="ru-RU"/>
        </w:rPr>
        <w:t xml:space="preserve"> на активацию работы</w:t>
      </w:r>
      <w:r w:rsidR="0082243C">
        <w:rPr>
          <w:rFonts w:eastAsia="Times New Roman" w:cs="Times New Roman"/>
          <w:b/>
          <w:bCs/>
          <w:color w:val="1A1A1A"/>
          <w:szCs w:val="28"/>
          <w:lang w:eastAsia="ru-RU"/>
        </w:rPr>
        <w:t xml:space="preserve"> </w:t>
      </w:r>
      <w:r w:rsidRPr="00105C8F">
        <w:rPr>
          <w:rFonts w:eastAsia="Times New Roman" w:cs="Times New Roman"/>
          <w:b/>
          <w:bCs/>
          <w:color w:val="1A1A1A"/>
          <w:szCs w:val="28"/>
          <w:lang w:eastAsia="ru-RU"/>
        </w:rPr>
        <w:t>мозга.</w:t>
      </w:r>
    </w:p>
    <w:p w14:paraId="3BD54EA3" w14:textId="77777777" w:rsidR="0082243C" w:rsidRPr="0082243C" w:rsidRDefault="0082243C" w:rsidP="0082243C">
      <w:pPr>
        <w:shd w:val="clear" w:color="auto" w:fill="FFFFFF"/>
        <w:spacing w:after="0" w:line="360" w:lineRule="auto"/>
        <w:ind w:firstLine="567"/>
        <w:jc w:val="both"/>
        <w:rPr>
          <w:rFonts w:eastAsia="Times New Roman" w:cs="Times New Roman"/>
          <w:color w:val="1A1A1A"/>
          <w:szCs w:val="28"/>
          <w:lang w:eastAsia="ru-RU"/>
        </w:rPr>
      </w:pPr>
      <w:r w:rsidRPr="0082243C">
        <w:rPr>
          <w:rFonts w:eastAsia="Times New Roman" w:cs="Times New Roman"/>
          <w:color w:val="1A1A1A"/>
          <w:szCs w:val="28"/>
          <w:lang w:eastAsia="ru-RU"/>
        </w:rPr>
        <w:t xml:space="preserve">Цель: </w:t>
      </w:r>
    </w:p>
    <w:p w14:paraId="3E28EAE0" w14:textId="01307A6D" w:rsidR="0082243C" w:rsidRPr="0082243C" w:rsidRDefault="0082243C" w:rsidP="0082243C">
      <w:pPr>
        <w:shd w:val="clear" w:color="auto" w:fill="FFFFFF"/>
        <w:spacing w:after="0" w:line="360" w:lineRule="auto"/>
        <w:ind w:firstLine="567"/>
        <w:jc w:val="both"/>
        <w:rPr>
          <w:rFonts w:eastAsia="Times New Roman" w:cs="Times New Roman"/>
          <w:color w:val="1A1A1A"/>
          <w:szCs w:val="28"/>
          <w:lang w:eastAsia="ru-RU"/>
        </w:rPr>
      </w:pPr>
      <w:r w:rsidRPr="0082243C">
        <w:rPr>
          <w:rFonts w:eastAsia="Times New Roman" w:cs="Times New Roman"/>
          <w:color w:val="1A1A1A"/>
          <w:szCs w:val="28"/>
          <w:lang w:eastAsia="ru-RU"/>
        </w:rPr>
        <w:t>Развитие межполушарных связей, когнитивной сферы, мелкой моторики рук,</w:t>
      </w:r>
    </w:p>
    <w:p w14:paraId="7537855C" w14:textId="3619AEE1" w:rsidR="0082243C" w:rsidRPr="0082243C" w:rsidRDefault="0082243C" w:rsidP="00827F31">
      <w:pPr>
        <w:shd w:val="clear" w:color="auto" w:fill="FFFFFF"/>
        <w:spacing w:after="0" w:line="360" w:lineRule="auto"/>
        <w:jc w:val="both"/>
        <w:rPr>
          <w:rFonts w:eastAsia="Times New Roman" w:cs="Times New Roman"/>
          <w:color w:val="1A1A1A"/>
          <w:szCs w:val="28"/>
          <w:lang w:eastAsia="ru-RU"/>
        </w:rPr>
      </w:pPr>
      <w:r w:rsidRPr="0082243C">
        <w:rPr>
          <w:rFonts w:eastAsia="Times New Roman" w:cs="Times New Roman"/>
          <w:color w:val="1A1A1A"/>
          <w:szCs w:val="28"/>
          <w:lang w:eastAsia="ru-RU"/>
        </w:rPr>
        <w:t>пространственной ориентации. Способствование развитию речи, ориентировке в</w:t>
      </w:r>
      <w:r>
        <w:rPr>
          <w:rFonts w:eastAsia="Times New Roman" w:cs="Times New Roman"/>
          <w:color w:val="1A1A1A"/>
          <w:szCs w:val="28"/>
          <w:lang w:eastAsia="ru-RU"/>
        </w:rPr>
        <w:t xml:space="preserve"> </w:t>
      </w:r>
      <w:r w:rsidRPr="0082243C">
        <w:rPr>
          <w:rFonts w:eastAsia="Times New Roman" w:cs="Times New Roman"/>
          <w:color w:val="1A1A1A"/>
          <w:szCs w:val="28"/>
          <w:lang w:eastAsia="ru-RU"/>
        </w:rPr>
        <w:t>пространстве.</w:t>
      </w:r>
    </w:p>
    <w:p w14:paraId="2D8CC8BD" w14:textId="259DD12A" w:rsidR="0082243C" w:rsidRPr="0082243C" w:rsidRDefault="0082243C" w:rsidP="0082243C">
      <w:pPr>
        <w:shd w:val="clear" w:color="auto" w:fill="FFFFFF"/>
        <w:spacing w:after="0" w:line="360" w:lineRule="auto"/>
        <w:ind w:firstLine="567"/>
        <w:jc w:val="both"/>
        <w:rPr>
          <w:rFonts w:eastAsia="Times New Roman" w:cs="Times New Roman"/>
          <w:color w:val="1A1A1A"/>
          <w:szCs w:val="28"/>
          <w:lang w:eastAsia="ru-RU"/>
        </w:rPr>
      </w:pPr>
      <w:r w:rsidRPr="0082243C">
        <w:rPr>
          <w:rFonts w:eastAsia="Times New Roman" w:cs="Times New Roman"/>
          <w:i/>
          <w:iCs/>
          <w:color w:val="1A1A1A"/>
          <w:szCs w:val="28"/>
          <w:lang w:eastAsia="ru-RU"/>
        </w:rPr>
        <w:t>Игра с цветными ладошками</w:t>
      </w:r>
      <w:r w:rsidRPr="0082243C">
        <w:rPr>
          <w:rFonts w:eastAsia="Times New Roman" w:cs="Times New Roman"/>
          <w:color w:val="1A1A1A"/>
          <w:szCs w:val="28"/>
          <w:lang w:eastAsia="ru-RU"/>
        </w:rPr>
        <w:t>: перед ребенком силуэты цветных ладошек (левой и</w:t>
      </w:r>
      <w:r>
        <w:rPr>
          <w:rFonts w:eastAsia="Times New Roman" w:cs="Times New Roman"/>
          <w:color w:val="1A1A1A"/>
          <w:szCs w:val="28"/>
          <w:lang w:eastAsia="ru-RU"/>
        </w:rPr>
        <w:t xml:space="preserve"> </w:t>
      </w:r>
      <w:r w:rsidRPr="0082243C">
        <w:rPr>
          <w:rFonts w:eastAsia="Times New Roman" w:cs="Times New Roman"/>
          <w:color w:val="1A1A1A"/>
          <w:szCs w:val="28"/>
          <w:lang w:eastAsia="ru-RU"/>
        </w:rPr>
        <w:t>правой руки). Ребенок должен дотронуться до ладошек в определенном порядке:</w:t>
      </w:r>
    </w:p>
    <w:p w14:paraId="0CFDB5A2" w14:textId="77777777" w:rsidR="0082243C" w:rsidRPr="0082243C" w:rsidRDefault="0082243C" w:rsidP="0082243C">
      <w:pPr>
        <w:shd w:val="clear" w:color="auto" w:fill="FFFFFF"/>
        <w:spacing w:after="0" w:line="360" w:lineRule="auto"/>
        <w:ind w:firstLine="567"/>
        <w:jc w:val="both"/>
        <w:rPr>
          <w:rFonts w:eastAsia="Times New Roman" w:cs="Times New Roman"/>
          <w:color w:val="1A1A1A"/>
          <w:szCs w:val="28"/>
          <w:lang w:eastAsia="ru-RU"/>
        </w:rPr>
      </w:pPr>
      <w:r w:rsidRPr="0082243C">
        <w:rPr>
          <w:rFonts w:eastAsia="Times New Roman" w:cs="Times New Roman"/>
          <w:color w:val="1A1A1A"/>
          <w:szCs w:val="28"/>
          <w:lang w:eastAsia="ru-RU"/>
        </w:rPr>
        <w:t>- двумя руками одновременно по словесной инструкции взрослого;</w:t>
      </w:r>
    </w:p>
    <w:p w14:paraId="7C2DB973" w14:textId="414676F2" w:rsidR="0082243C" w:rsidRDefault="0082243C" w:rsidP="0082243C">
      <w:pPr>
        <w:shd w:val="clear" w:color="auto" w:fill="FFFFFF"/>
        <w:spacing w:after="0" w:line="360" w:lineRule="auto"/>
        <w:ind w:firstLine="567"/>
        <w:jc w:val="both"/>
        <w:rPr>
          <w:rFonts w:eastAsia="Times New Roman" w:cs="Times New Roman"/>
          <w:color w:val="1A1A1A"/>
          <w:szCs w:val="28"/>
          <w:lang w:eastAsia="ru-RU"/>
        </w:rPr>
      </w:pPr>
      <w:r w:rsidRPr="0082243C">
        <w:rPr>
          <w:rFonts w:eastAsia="Times New Roman" w:cs="Times New Roman"/>
          <w:color w:val="1A1A1A"/>
          <w:szCs w:val="28"/>
          <w:lang w:eastAsia="ru-RU"/>
        </w:rPr>
        <w:t>- двумя руками одновременно, но с опорой на цветные фишки (для каждой руки свои</w:t>
      </w:r>
      <w:r>
        <w:rPr>
          <w:rFonts w:eastAsia="Times New Roman" w:cs="Times New Roman"/>
          <w:color w:val="1A1A1A"/>
          <w:szCs w:val="28"/>
          <w:lang w:eastAsia="ru-RU"/>
        </w:rPr>
        <w:t>.</w:t>
      </w:r>
    </w:p>
    <w:p w14:paraId="704970B5" w14:textId="77777777" w:rsidR="0082243C" w:rsidRPr="0082243C" w:rsidRDefault="0082243C" w:rsidP="0082243C">
      <w:pPr>
        <w:shd w:val="clear" w:color="auto" w:fill="FFFFFF"/>
        <w:spacing w:after="0" w:line="360" w:lineRule="auto"/>
        <w:ind w:firstLine="567"/>
        <w:rPr>
          <w:rFonts w:eastAsia="Times New Roman" w:cs="Times New Roman"/>
          <w:i/>
          <w:iCs/>
          <w:color w:val="1A1A1A"/>
          <w:szCs w:val="28"/>
          <w:lang w:eastAsia="ru-RU"/>
        </w:rPr>
      </w:pPr>
      <w:r w:rsidRPr="0082243C">
        <w:rPr>
          <w:rFonts w:eastAsia="Times New Roman" w:cs="Times New Roman"/>
          <w:i/>
          <w:iCs/>
          <w:color w:val="1A1A1A"/>
          <w:szCs w:val="28"/>
          <w:lang w:eastAsia="ru-RU"/>
        </w:rPr>
        <w:t xml:space="preserve">Игра с ладошками по автоматизации звуков: </w:t>
      </w:r>
    </w:p>
    <w:p w14:paraId="6CE81146" w14:textId="55D98516" w:rsid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Ребенку необходимо называть картинки в ладошках, при этом выполнять соответствующей рукой действие (нажать звоночек, поднять руку с мячом и др.)</w:t>
      </w:r>
    </w:p>
    <w:p w14:paraId="22C32A9A" w14:textId="77777777" w:rsidR="0082243C" w:rsidRPr="0082243C" w:rsidRDefault="0082243C" w:rsidP="0082243C">
      <w:pPr>
        <w:shd w:val="clear" w:color="auto" w:fill="FFFFFF"/>
        <w:spacing w:after="0" w:line="360" w:lineRule="auto"/>
        <w:ind w:firstLine="567"/>
        <w:jc w:val="both"/>
        <w:rPr>
          <w:rFonts w:eastAsia="Times New Roman" w:cs="Times New Roman"/>
          <w:i/>
          <w:iCs/>
          <w:color w:val="1A1A1A"/>
          <w:szCs w:val="28"/>
          <w:lang w:eastAsia="ru-RU"/>
        </w:rPr>
      </w:pPr>
      <w:r w:rsidRPr="0082243C">
        <w:rPr>
          <w:rFonts w:eastAsia="Times New Roman" w:cs="Times New Roman"/>
          <w:i/>
          <w:iCs/>
          <w:color w:val="1A1A1A"/>
          <w:szCs w:val="28"/>
          <w:lang w:eastAsia="ru-RU"/>
        </w:rPr>
        <w:t>Массаж ладоней и пальцев рук колючим массажным мячиком</w:t>
      </w:r>
    </w:p>
    <w:p w14:paraId="03030AF0" w14:textId="2F5C2AF1" w:rsidR="0082243C" w:rsidRPr="0082243C" w:rsidRDefault="0082243C" w:rsidP="0082243C">
      <w:pPr>
        <w:shd w:val="clear" w:color="auto" w:fill="FFFFFF"/>
        <w:spacing w:after="0" w:line="360" w:lineRule="auto"/>
        <w:ind w:firstLine="567"/>
        <w:jc w:val="both"/>
        <w:rPr>
          <w:rFonts w:eastAsia="Times New Roman" w:cs="Times New Roman"/>
          <w:color w:val="1A1A1A"/>
          <w:szCs w:val="28"/>
          <w:lang w:eastAsia="ru-RU"/>
        </w:rPr>
      </w:pPr>
      <w:r w:rsidRPr="0082243C">
        <w:rPr>
          <w:rFonts w:eastAsia="Times New Roman" w:cs="Times New Roman"/>
          <w:color w:val="1A1A1A"/>
          <w:szCs w:val="28"/>
          <w:lang w:eastAsia="ru-RU"/>
        </w:rPr>
        <w:t>1 Мяч находится между ладоней ребёнка, пальцы прижаты друг к другу. Делайте</w:t>
      </w:r>
      <w:r>
        <w:rPr>
          <w:rFonts w:eastAsia="Times New Roman" w:cs="Times New Roman"/>
          <w:color w:val="1A1A1A"/>
          <w:szCs w:val="28"/>
          <w:lang w:eastAsia="ru-RU"/>
        </w:rPr>
        <w:t xml:space="preserve"> </w:t>
      </w:r>
      <w:r w:rsidRPr="0082243C">
        <w:rPr>
          <w:rFonts w:eastAsia="Times New Roman" w:cs="Times New Roman"/>
          <w:color w:val="1A1A1A"/>
          <w:szCs w:val="28"/>
          <w:lang w:eastAsia="ru-RU"/>
        </w:rPr>
        <w:t>массажные движения, катая мяч вперёд-назад.</w:t>
      </w:r>
    </w:p>
    <w:p w14:paraId="46DAA72C" w14:textId="51C0598F" w:rsidR="0082243C" w:rsidRPr="0082243C" w:rsidRDefault="0082243C" w:rsidP="0082243C">
      <w:pPr>
        <w:shd w:val="clear" w:color="auto" w:fill="FFFFFF"/>
        <w:spacing w:after="0" w:line="360" w:lineRule="auto"/>
        <w:ind w:firstLine="567"/>
        <w:jc w:val="both"/>
        <w:rPr>
          <w:rFonts w:eastAsia="Times New Roman" w:cs="Times New Roman"/>
          <w:color w:val="1A1A1A"/>
          <w:szCs w:val="28"/>
          <w:lang w:eastAsia="ru-RU"/>
        </w:rPr>
      </w:pPr>
      <w:r w:rsidRPr="0082243C">
        <w:rPr>
          <w:rFonts w:eastAsia="Times New Roman" w:cs="Times New Roman"/>
          <w:color w:val="1A1A1A"/>
          <w:szCs w:val="28"/>
          <w:lang w:eastAsia="ru-RU"/>
        </w:rPr>
        <w:t>2 Мяч находится между ладоней ребёнка, пальцы прижаты друг к другу. Делайте</w:t>
      </w:r>
      <w:r>
        <w:rPr>
          <w:rFonts w:eastAsia="Times New Roman" w:cs="Times New Roman"/>
          <w:color w:val="1A1A1A"/>
          <w:szCs w:val="28"/>
          <w:lang w:eastAsia="ru-RU"/>
        </w:rPr>
        <w:t xml:space="preserve"> </w:t>
      </w:r>
      <w:r w:rsidRPr="0082243C">
        <w:rPr>
          <w:rFonts w:eastAsia="Times New Roman" w:cs="Times New Roman"/>
          <w:color w:val="1A1A1A"/>
          <w:szCs w:val="28"/>
          <w:lang w:eastAsia="ru-RU"/>
        </w:rPr>
        <w:t>круговые движения, катая мяч по ладоням.</w:t>
      </w:r>
    </w:p>
    <w:p w14:paraId="7E1FA39F" w14:textId="26BE393A" w:rsidR="0082243C" w:rsidRPr="0082243C" w:rsidRDefault="0082243C" w:rsidP="0082243C">
      <w:pPr>
        <w:shd w:val="clear" w:color="auto" w:fill="FFFFFF"/>
        <w:spacing w:after="0" w:line="360" w:lineRule="auto"/>
        <w:ind w:firstLine="567"/>
        <w:jc w:val="both"/>
        <w:rPr>
          <w:rFonts w:eastAsia="Times New Roman" w:cs="Times New Roman"/>
          <w:color w:val="1A1A1A"/>
          <w:szCs w:val="28"/>
          <w:lang w:eastAsia="ru-RU"/>
        </w:rPr>
      </w:pPr>
      <w:r w:rsidRPr="0082243C">
        <w:rPr>
          <w:rFonts w:eastAsia="Times New Roman" w:cs="Times New Roman"/>
          <w:color w:val="1A1A1A"/>
          <w:szCs w:val="28"/>
          <w:lang w:eastAsia="ru-RU"/>
        </w:rPr>
        <w:t>3 Держа мяч подушечками пальцев, делайте вращательные движения вперёд (как</w:t>
      </w:r>
      <w:r>
        <w:rPr>
          <w:rFonts w:eastAsia="Times New Roman" w:cs="Times New Roman"/>
          <w:color w:val="1A1A1A"/>
          <w:szCs w:val="28"/>
          <w:lang w:eastAsia="ru-RU"/>
        </w:rPr>
        <w:t xml:space="preserve"> </w:t>
      </w:r>
      <w:r w:rsidRPr="0082243C">
        <w:rPr>
          <w:rFonts w:eastAsia="Times New Roman" w:cs="Times New Roman"/>
          <w:color w:val="1A1A1A"/>
          <w:szCs w:val="28"/>
          <w:lang w:eastAsia="ru-RU"/>
        </w:rPr>
        <w:t>будто закручиваете крышку).</w:t>
      </w:r>
    </w:p>
    <w:p w14:paraId="1ED4F6A9" w14:textId="77777777" w:rsidR="0082243C" w:rsidRPr="0082243C" w:rsidRDefault="0082243C" w:rsidP="0082243C">
      <w:pPr>
        <w:shd w:val="clear" w:color="auto" w:fill="FFFFFF"/>
        <w:spacing w:after="0" w:line="360" w:lineRule="auto"/>
        <w:ind w:firstLine="567"/>
        <w:jc w:val="both"/>
        <w:rPr>
          <w:rFonts w:eastAsia="Times New Roman" w:cs="Times New Roman"/>
          <w:color w:val="1A1A1A"/>
          <w:szCs w:val="28"/>
          <w:lang w:eastAsia="ru-RU"/>
        </w:rPr>
      </w:pPr>
      <w:r w:rsidRPr="0082243C">
        <w:rPr>
          <w:rFonts w:eastAsia="Times New Roman" w:cs="Times New Roman"/>
          <w:color w:val="1A1A1A"/>
          <w:szCs w:val="28"/>
          <w:lang w:eastAsia="ru-RU"/>
        </w:rPr>
        <w:t>4 Держа мяч подушечками пальцев, с усилием надавите ими на мяч (4—6 раз).</w:t>
      </w:r>
    </w:p>
    <w:p w14:paraId="18F16B71" w14:textId="05EBEAF6" w:rsidR="0082243C" w:rsidRPr="0082243C" w:rsidRDefault="0082243C" w:rsidP="0082243C">
      <w:pPr>
        <w:shd w:val="clear" w:color="auto" w:fill="FFFFFF"/>
        <w:spacing w:after="0" w:line="360" w:lineRule="auto"/>
        <w:ind w:firstLine="567"/>
        <w:jc w:val="both"/>
        <w:rPr>
          <w:rFonts w:eastAsia="Times New Roman" w:cs="Times New Roman"/>
          <w:color w:val="1A1A1A"/>
          <w:szCs w:val="28"/>
          <w:lang w:eastAsia="ru-RU"/>
        </w:rPr>
      </w:pPr>
      <w:r w:rsidRPr="0082243C">
        <w:rPr>
          <w:rFonts w:eastAsia="Times New Roman" w:cs="Times New Roman"/>
          <w:color w:val="1A1A1A"/>
          <w:szCs w:val="28"/>
          <w:lang w:eastAsia="ru-RU"/>
        </w:rPr>
        <w:t>5 Держа мяч подушечками пальцев, делайте вращательные движения назад (как</w:t>
      </w:r>
      <w:r>
        <w:rPr>
          <w:rFonts w:eastAsia="Times New Roman" w:cs="Times New Roman"/>
          <w:color w:val="1A1A1A"/>
          <w:szCs w:val="28"/>
          <w:lang w:eastAsia="ru-RU"/>
        </w:rPr>
        <w:t xml:space="preserve"> </w:t>
      </w:r>
      <w:r w:rsidRPr="0082243C">
        <w:rPr>
          <w:rFonts w:eastAsia="Times New Roman" w:cs="Times New Roman"/>
          <w:color w:val="1A1A1A"/>
          <w:szCs w:val="28"/>
          <w:lang w:eastAsia="ru-RU"/>
        </w:rPr>
        <w:t>будто открываете крышку).</w:t>
      </w:r>
    </w:p>
    <w:p w14:paraId="00B383A1" w14:textId="77777777" w:rsidR="0082243C" w:rsidRPr="0082243C" w:rsidRDefault="0082243C" w:rsidP="0082243C">
      <w:pPr>
        <w:shd w:val="clear" w:color="auto" w:fill="FFFFFF"/>
        <w:spacing w:after="0" w:line="360" w:lineRule="auto"/>
        <w:ind w:firstLine="567"/>
        <w:jc w:val="both"/>
        <w:rPr>
          <w:rFonts w:eastAsia="Times New Roman" w:cs="Times New Roman"/>
          <w:color w:val="1A1A1A"/>
          <w:szCs w:val="28"/>
          <w:lang w:eastAsia="ru-RU"/>
        </w:rPr>
      </w:pPr>
      <w:r w:rsidRPr="0082243C">
        <w:rPr>
          <w:rFonts w:eastAsia="Times New Roman" w:cs="Times New Roman"/>
          <w:color w:val="1A1A1A"/>
          <w:szCs w:val="28"/>
          <w:lang w:eastAsia="ru-RU"/>
        </w:rPr>
        <w:t>6 Подкиньте мяч двумя руками на высоту 20—30 см и поймайте его.</w:t>
      </w:r>
    </w:p>
    <w:p w14:paraId="3FD27FCF" w14:textId="3D9150E7" w:rsidR="0082243C" w:rsidRPr="0082243C" w:rsidRDefault="0082243C" w:rsidP="0082243C">
      <w:pPr>
        <w:shd w:val="clear" w:color="auto" w:fill="FFFFFF"/>
        <w:spacing w:after="0" w:line="360" w:lineRule="auto"/>
        <w:ind w:firstLine="567"/>
        <w:jc w:val="both"/>
        <w:rPr>
          <w:rFonts w:eastAsia="Times New Roman" w:cs="Times New Roman"/>
          <w:color w:val="1A1A1A"/>
          <w:szCs w:val="28"/>
          <w:lang w:eastAsia="ru-RU"/>
        </w:rPr>
      </w:pPr>
      <w:r w:rsidRPr="0082243C">
        <w:rPr>
          <w:rFonts w:eastAsia="Times New Roman" w:cs="Times New Roman"/>
          <w:color w:val="1A1A1A"/>
          <w:szCs w:val="28"/>
          <w:lang w:eastAsia="ru-RU"/>
        </w:rPr>
        <w:t>7 Зажмите мяч между ладонями, пальцы сцеплены в "замок", локти направлены в</w:t>
      </w:r>
      <w:r>
        <w:rPr>
          <w:rFonts w:eastAsia="Times New Roman" w:cs="Times New Roman"/>
          <w:color w:val="1A1A1A"/>
          <w:szCs w:val="28"/>
          <w:lang w:eastAsia="ru-RU"/>
        </w:rPr>
        <w:t xml:space="preserve"> </w:t>
      </w:r>
      <w:r w:rsidRPr="0082243C">
        <w:rPr>
          <w:rFonts w:eastAsia="Times New Roman" w:cs="Times New Roman"/>
          <w:color w:val="1A1A1A"/>
          <w:szCs w:val="28"/>
          <w:lang w:eastAsia="ru-RU"/>
        </w:rPr>
        <w:t>стороны. Надавите ладонями на мяч (4—6 раз).</w:t>
      </w:r>
    </w:p>
    <w:p w14:paraId="097E0C6B" w14:textId="0AD983B7" w:rsidR="0082243C" w:rsidRDefault="0082243C" w:rsidP="0082243C">
      <w:pPr>
        <w:shd w:val="clear" w:color="auto" w:fill="FFFFFF"/>
        <w:spacing w:after="0" w:line="360" w:lineRule="auto"/>
        <w:ind w:firstLine="567"/>
        <w:jc w:val="both"/>
        <w:rPr>
          <w:rFonts w:eastAsia="Times New Roman" w:cs="Times New Roman"/>
          <w:color w:val="1A1A1A"/>
          <w:szCs w:val="28"/>
          <w:lang w:eastAsia="ru-RU"/>
        </w:rPr>
      </w:pPr>
      <w:r w:rsidRPr="0082243C">
        <w:rPr>
          <w:rFonts w:eastAsia="Times New Roman" w:cs="Times New Roman"/>
          <w:color w:val="1A1A1A"/>
          <w:szCs w:val="28"/>
          <w:lang w:eastAsia="ru-RU"/>
        </w:rPr>
        <w:lastRenderedPageBreak/>
        <w:t>8 Перекладывайте мяч из одной ладони в другую, постепенно увеличивая темп.</w:t>
      </w:r>
    </w:p>
    <w:p w14:paraId="66E1AAD4" w14:textId="77777777" w:rsidR="0082243C" w:rsidRPr="0082243C" w:rsidRDefault="0082243C" w:rsidP="0082243C">
      <w:pPr>
        <w:shd w:val="clear" w:color="auto" w:fill="FFFFFF"/>
        <w:spacing w:after="0" w:line="360" w:lineRule="auto"/>
        <w:ind w:firstLine="567"/>
        <w:rPr>
          <w:rFonts w:eastAsia="Times New Roman" w:cs="Times New Roman"/>
          <w:b/>
          <w:bCs/>
          <w:color w:val="1A1A1A"/>
          <w:szCs w:val="28"/>
          <w:lang w:eastAsia="ru-RU"/>
        </w:rPr>
      </w:pPr>
      <w:r w:rsidRPr="0082243C">
        <w:rPr>
          <w:rFonts w:eastAsia="Times New Roman" w:cs="Times New Roman"/>
          <w:b/>
          <w:bCs/>
          <w:color w:val="1A1A1A"/>
          <w:szCs w:val="28"/>
          <w:lang w:eastAsia="ru-RU"/>
        </w:rPr>
        <w:t>Упражнение №1</w:t>
      </w:r>
    </w:p>
    <w:p w14:paraId="7A638604"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Ежик в руки мы возьмем, (берем массажный мячик)</w:t>
      </w:r>
    </w:p>
    <w:p w14:paraId="57194315"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Покатаем и потрем. (катаем между ладошек)</w:t>
      </w:r>
    </w:p>
    <w:p w14:paraId="7F2F71BD"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Вверх подбросим и поймаем, (подбрасываем вверх и ловим)</w:t>
      </w:r>
    </w:p>
    <w:p w14:paraId="5A2B5C31"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И иголки посчитаем. (пальчиками одной руки нажимаем на шипы)</w:t>
      </w:r>
    </w:p>
    <w:p w14:paraId="4C7C9972"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Пустим ежика на стол, (кладем мячик на стол)</w:t>
      </w:r>
    </w:p>
    <w:p w14:paraId="6317757E"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Ручкой ежика прижмем (ручкой прижимаем мячик)</w:t>
      </w:r>
    </w:p>
    <w:p w14:paraId="16033CC4"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И немножко покатаем … (ручкой катаем мячик)</w:t>
      </w:r>
    </w:p>
    <w:p w14:paraId="153EE474"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Потом ручку поменяем. (меняем ручку и тоже катаем мячик)</w:t>
      </w:r>
    </w:p>
    <w:p w14:paraId="48F340EF" w14:textId="77777777" w:rsidR="0082243C" w:rsidRPr="0082243C" w:rsidRDefault="0082243C" w:rsidP="0082243C">
      <w:pPr>
        <w:shd w:val="clear" w:color="auto" w:fill="FFFFFF"/>
        <w:spacing w:after="0" w:line="360" w:lineRule="auto"/>
        <w:ind w:firstLine="567"/>
        <w:rPr>
          <w:rFonts w:eastAsia="Times New Roman" w:cs="Times New Roman"/>
          <w:b/>
          <w:bCs/>
          <w:color w:val="1A1A1A"/>
          <w:szCs w:val="28"/>
          <w:lang w:eastAsia="ru-RU"/>
        </w:rPr>
      </w:pPr>
      <w:r w:rsidRPr="0082243C">
        <w:rPr>
          <w:rFonts w:eastAsia="Times New Roman" w:cs="Times New Roman"/>
          <w:b/>
          <w:bCs/>
          <w:color w:val="1A1A1A"/>
          <w:szCs w:val="28"/>
          <w:lang w:eastAsia="ru-RU"/>
        </w:rPr>
        <w:t>Упражнение №2</w:t>
      </w:r>
    </w:p>
    <w:p w14:paraId="370EF275"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Ежика возьмем в ладошки (берем массажный мячик)</w:t>
      </w:r>
    </w:p>
    <w:p w14:paraId="53783FFB"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И потрем его слегка, (в одной ручке держим мячик, другой проводим по нему)</w:t>
      </w:r>
    </w:p>
    <w:p w14:paraId="473B52FB"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Разглядим его иголки, (меняем ручку, делаем тоже самой)</w:t>
      </w:r>
    </w:p>
    <w:p w14:paraId="49EB3602"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Помассируем бока. (катаем между ладошек)</w:t>
      </w:r>
    </w:p>
    <w:p w14:paraId="5F83C7DC"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Ежика в руках кручу, (пальчиками крутим мячик)</w:t>
      </w:r>
    </w:p>
    <w:p w14:paraId="5D973AA8"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Поиграть я с ним хочу.</w:t>
      </w:r>
    </w:p>
    <w:p w14:paraId="0DB222EA"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Домик сделаю в ладошках – (прячем мячик в ладошках)</w:t>
      </w:r>
    </w:p>
    <w:p w14:paraId="05F2235C"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Не достанет его кошка. (прижимаем ладошки к себе)</w:t>
      </w:r>
    </w:p>
    <w:p w14:paraId="35432450" w14:textId="77777777" w:rsidR="0082243C" w:rsidRPr="0082243C" w:rsidRDefault="0082243C" w:rsidP="0082243C">
      <w:pPr>
        <w:shd w:val="clear" w:color="auto" w:fill="FFFFFF"/>
        <w:spacing w:after="0" w:line="360" w:lineRule="auto"/>
        <w:ind w:firstLine="567"/>
        <w:rPr>
          <w:rFonts w:eastAsia="Times New Roman" w:cs="Times New Roman"/>
          <w:b/>
          <w:bCs/>
          <w:color w:val="1A1A1A"/>
          <w:szCs w:val="28"/>
          <w:lang w:eastAsia="ru-RU"/>
        </w:rPr>
      </w:pPr>
      <w:r w:rsidRPr="0082243C">
        <w:rPr>
          <w:rFonts w:eastAsia="Times New Roman" w:cs="Times New Roman"/>
          <w:b/>
          <w:bCs/>
          <w:color w:val="1A1A1A"/>
          <w:szCs w:val="28"/>
          <w:lang w:eastAsia="ru-RU"/>
        </w:rPr>
        <w:t>Упражнение №3</w:t>
      </w:r>
    </w:p>
    <w:p w14:paraId="6BD4EB20"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Я мячом круги катаю, (Движения выполняются по тексту)</w:t>
      </w:r>
    </w:p>
    <w:p w14:paraId="624D1133"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Взад - вперед его гоняю.</w:t>
      </w:r>
    </w:p>
    <w:p w14:paraId="4199C4FE"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Им поглажу я ладошки,</w:t>
      </w:r>
    </w:p>
    <w:p w14:paraId="43271A97"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А потом сожму немножко.</w:t>
      </w:r>
    </w:p>
    <w:p w14:paraId="4E33F649"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Каждым пальцем мяч прижму,</w:t>
      </w:r>
    </w:p>
    <w:p w14:paraId="3A7C29C8"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И другой рукой начну.</w:t>
      </w:r>
    </w:p>
    <w:p w14:paraId="485BC0A3"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А теперь последний трюк!</w:t>
      </w:r>
    </w:p>
    <w:p w14:paraId="02FA0509"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Мяч катаю между рук!</w:t>
      </w:r>
    </w:p>
    <w:p w14:paraId="4C9FD940" w14:textId="77777777" w:rsidR="0082243C" w:rsidRPr="0082243C" w:rsidRDefault="0082243C" w:rsidP="0082243C">
      <w:pPr>
        <w:shd w:val="clear" w:color="auto" w:fill="FFFFFF"/>
        <w:spacing w:after="0" w:line="360" w:lineRule="auto"/>
        <w:ind w:firstLine="567"/>
        <w:rPr>
          <w:rFonts w:eastAsia="Times New Roman" w:cs="Times New Roman"/>
          <w:b/>
          <w:bCs/>
          <w:color w:val="1A1A1A"/>
          <w:szCs w:val="28"/>
          <w:lang w:eastAsia="ru-RU"/>
        </w:rPr>
      </w:pPr>
      <w:r w:rsidRPr="0082243C">
        <w:rPr>
          <w:rFonts w:eastAsia="Times New Roman" w:cs="Times New Roman"/>
          <w:b/>
          <w:bCs/>
          <w:color w:val="1A1A1A"/>
          <w:szCs w:val="28"/>
          <w:lang w:eastAsia="ru-RU"/>
        </w:rPr>
        <w:lastRenderedPageBreak/>
        <w:t>Упражнение №4</w:t>
      </w:r>
    </w:p>
    <w:p w14:paraId="2B5E41D2"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Я мячом круги катаю, (катаем мячик между ладонями круговыми движениями)</w:t>
      </w:r>
    </w:p>
    <w:p w14:paraId="5A0FF067"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Взад-вперед его гоняю, (гоняем мячик между ладонями по столу)</w:t>
      </w:r>
    </w:p>
    <w:p w14:paraId="30867476"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Им поглажу я ладошку, (гладим одну ладошку мячиком)</w:t>
      </w:r>
    </w:p>
    <w:p w14:paraId="312EB2ED"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Будто бы сметаю крошку, (гладим другую ладошку мячиком)</w:t>
      </w:r>
    </w:p>
    <w:p w14:paraId="679302B1"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И помну его немножко, (сжимаем мячик одной рукой)</w:t>
      </w:r>
    </w:p>
    <w:p w14:paraId="0DDB1CEA"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Как сжимает лапу кошка. (меняем и сжимаем мячик другой рукой</w:t>
      </w:r>
    </w:p>
    <w:p w14:paraId="29F103F7" w14:textId="77777777" w:rsidR="0082243C" w:rsidRPr="0082243C" w:rsidRDefault="0082243C" w:rsidP="0082243C">
      <w:pPr>
        <w:shd w:val="clear" w:color="auto" w:fill="FFFFFF"/>
        <w:spacing w:after="0" w:line="360" w:lineRule="auto"/>
        <w:ind w:firstLine="567"/>
        <w:rPr>
          <w:rFonts w:eastAsia="Times New Roman" w:cs="Times New Roman"/>
          <w:b/>
          <w:bCs/>
          <w:color w:val="1A1A1A"/>
          <w:szCs w:val="28"/>
          <w:lang w:eastAsia="ru-RU"/>
        </w:rPr>
      </w:pPr>
      <w:r w:rsidRPr="0082243C">
        <w:rPr>
          <w:rFonts w:eastAsia="Times New Roman" w:cs="Times New Roman"/>
          <w:b/>
          <w:bCs/>
          <w:color w:val="1A1A1A"/>
          <w:szCs w:val="28"/>
          <w:lang w:eastAsia="ru-RU"/>
        </w:rPr>
        <w:t>Упражнение №5</w:t>
      </w:r>
    </w:p>
    <w:p w14:paraId="1E31F519"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 xml:space="preserve">Ежик, ежик – </w:t>
      </w:r>
      <w:proofErr w:type="spellStart"/>
      <w:r w:rsidRPr="0082243C">
        <w:rPr>
          <w:rFonts w:eastAsia="Times New Roman" w:cs="Times New Roman"/>
          <w:color w:val="1A1A1A"/>
          <w:szCs w:val="28"/>
          <w:lang w:eastAsia="ru-RU"/>
        </w:rPr>
        <w:t>чудачок</w:t>
      </w:r>
      <w:proofErr w:type="spellEnd"/>
    </w:p>
    <w:p w14:paraId="7D9475CD"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Сшил колючий пиджачок (прокатывать мяч в ладонях вперед – назад)</w:t>
      </w:r>
    </w:p>
    <w:p w14:paraId="437842BE"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Встал с утра, и в лес – гулять, (поднять руки вверх)</w:t>
      </w:r>
    </w:p>
    <w:p w14:paraId="77A543DE"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Чтоб друзей всех повидать. (перебирать мяч пальцами, опуская медленно руки вниз)</w:t>
      </w:r>
    </w:p>
    <w:p w14:paraId="1A299B7B"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Ежик топал по тропинке (постучать мячом по столу)</w:t>
      </w:r>
    </w:p>
    <w:p w14:paraId="493E6CAA"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И грибочек нес на спинке. (завести руки с мячом за голову, покатать мяч по шее)</w:t>
      </w:r>
    </w:p>
    <w:p w14:paraId="7ADB8B53"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Ежик топал не спеша, (прокатываем мяч по одной коленке вперед)</w:t>
      </w:r>
    </w:p>
    <w:p w14:paraId="537CD9A0"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Тихо листьями шурша. (прокатываем мяч по другой коленке назад)</w:t>
      </w:r>
    </w:p>
    <w:p w14:paraId="77B5AD4F"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А навстречу скачет зайка,</w:t>
      </w:r>
    </w:p>
    <w:p w14:paraId="0FC695E8"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 xml:space="preserve">Длинноухий </w:t>
      </w:r>
      <w:proofErr w:type="spellStart"/>
      <w:r w:rsidRPr="0082243C">
        <w:rPr>
          <w:rFonts w:eastAsia="Times New Roman" w:cs="Times New Roman"/>
          <w:color w:val="1A1A1A"/>
          <w:szCs w:val="28"/>
          <w:lang w:eastAsia="ru-RU"/>
        </w:rPr>
        <w:t>Попрыгайка</w:t>
      </w:r>
      <w:proofErr w:type="spellEnd"/>
      <w:r w:rsidRPr="0082243C">
        <w:rPr>
          <w:rFonts w:eastAsia="Times New Roman" w:cs="Times New Roman"/>
          <w:color w:val="1A1A1A"/>
          <w:szCs w:val="28"/>
          <w:lang w:eastAsia="ru-RU"/>
        </w:rPr>
        <w:t>, (подбрасываем и ловим мячик)</w:t>
      </w:r>
    </w:p>
    <w:p w14:paraId="50718F77" w14:textId="77777777" w:rsidR="0082243C" w:rsidRP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В огороде чьем – то ловко</w:t>
      </w:r>
    </w:p>
    <w:p w14:paraId="2F99AC30" w14:textId="5786A406" w:rsidR="0082243C" w:rsidRDefault="0082243C" w:rsidP="0082243C">
      <w:pPr>
        <w:shd w:val="clear" w:color="auto" w:fill="FFFFFF"/>
        <w:spacing w:after="0" w:line="360" w:lineRule="auto"/>
        <w:ind w:firstLine="567"/>
        <w:rPr>
          <w:rFonts w:eastAsia="Times New Roman" w:cs="Times New Roman"/>
          <w:color w:val="1A1A1A"/>
          <w:szCs w:val="28"/>
          <w:lang w:eastAsia="ru-RU"/>
        </w:rPr>
      </w:pPr>
      <w:r w:rsidRPr="0082243C">
        <w:rPr>
          <w:rFonts w:eastAsia="Times New Roman" w:cs="Times New Roman"/>
          <w:color w:val="1A1A1A"/>
          <w:szCs w:val="28"/>
          <w:lang w:eastAsia="ru-RU"/>
        </w:rPr>
        <w:t>Раздобыл косой морковку! (завести руки за спину и спрятать мяч)</w:t>
      </w:r>
    </w:p>
    <w:p w14:paraId="634F6C12" w14:textId="77777777" w:rsidR="00383E0C" w:rsidRDefault="00383E0C" w:rsidP="0082243C">
      <w:pPr>
        <w:shd w:val="clear" w:color="auto" w:fill="FFFFFF"/>
        <w:spacing w:after="0" w:line="360" w:lineRule="auto"/>
        <w:ind w:firstLine="567"/>
        <w:rPr>
          <w:rFonts w:eastAsia="Times New Roman" w:cs="Times New Roman"/>
          <w:color w:val="1A1A1A"/>
          <w:szCs w:val="28"/>
          <w:lang w:eastAsia="ru-RU"/>
        </w:rPr>
      </w:pPr>
    </w:p>
    <w:p w14:paraId="5736EA24" w14:textId="77777777" w:rsidR="0082243C" w:rsidRPr="0082243C" w:rsidRDefault="0082243C" w:rsidP="00383E0C">
      <w:pPr>
        <w:shd w:val="clear" w:color="auto" w:fill="FFFFFF"/>
        <w:spacing w:after="0" w:line="360" w:lineRule="auto"/>
        <w:ind w:firstLine="567"/>
        <w:jc w:val="both"/>
        <w:rPr>
          <w:rFonts w:eastAsia="Times New Roman" w:cs="Times New Roman"/>
          <w:i/>
          <w:iCs/>
          <w:color w:val="1A1A1A"/>
          <w:szCs w:val="28"/>
          <w:lang w:eastAsia="ru-RU"/>
        </w:rPr>
      </w:pPr>
      <w:r w:rsidRPr="0082243C">
        <w:rPr>
          <w:rFonts w:eastAsia="Times New Roman" w:cs="Times New Roman"/>
          <w:i/>
          <w:iCs/>
          <w:color w:val="1A1A1A"/>
          <w:szCs w:val="28"/>
          <w:lang w:eastAsia="ru-RU"/>
        </w:rPr>
        <w:t>Упражнения в перекладывании предмета (мешочка, малого мяча, кубика)</w:t>
      </w:r>
    </w:p>
    <w:p w14:paraId="53AD5A7B" w14:textId="0EB69AC1" w:rsidR="0082243C" w:rsidRPr="0082243C" w:rsidRDefault="0082243C" w:rsidP="00383E0C">
      <w:pPr>
        <w:shd w:val="clear" w:color="auto" w:fill="FFFFFF"/>
        <w:spacing w:after="0" w:line="360" w:lineRule="auto"/>
        <w:ind w:firstLine="567"/>
        <w:jc w:val="both"/>
        <w:rPr>
          <w:rFonts w:eastAsia="Times New Roman" w:cs="Times New Roman"/>
          <w:color w:val="1A1A1A"/>
          <w:szCs w:val="28"/>
          <w:lang w:eastAsia="ru-RU"/>
        </w:rPr>
      </w:pPr>
      <w:r w:rsidRPr="0082243C">
        <w:rPr>
          <w:rFonts w:eastAsia="Times New Roman" w:cs="Times New Roman"/>
          <w:color w:val="1A1A1A"/>
          <w:szCs w:val="28"/>
          <w:lang w:eastAsia="ru-RU"/>
        </w:rPr>
        <w:sym w:font="Symbol" w:char="F0B7"/>
      </w:r>
      <w:r w:rsidR="00383E0C">
        <w:rPr>
          <w:rFonts w:eastAsia="Times New Roman" w:cs="Times New Roman"/>
          <w:color w:val="1A1A1A"/>
          <w:szCs w:val="28"/>
          <w:lang w:eastAsia="ru-RU"/>
        </w:rPr>
        <w:t xml:space="preserve"> </w:t>
      </w:r>
      <w:r w:rsidRPr="0082243C">
        <w:rPr>
          <w:rFonts w:eastAsia="Times New Roman" w:cs="Times New Roman"/>
          <w:color w:val="1A1A1A"/>
          <w:szCs w:val="28"/>
          <w:lang w:eastAsia="ru-RU"/>
        </w:rPr>
        <w:t>Перекладывание мешочка (малого мяча) из одной руки в другую с поворотом в</w:t>
      </w:r>
      <w:r w:rsidR="00383E0C">
        <w:rPr>
          <w:rFonts w:eastAsia="Times New Roman" w:cs="Times New Roman"/>
          <w:color w:val="1A1A1A"/>
          <w:szCs w:val="28"/>
          <w:lang w:eastAsia="ru-RU"/>
        </w:rPr>
        <w:t xml:space="preserve"> </w:t>
      </w:r>
      <w:r w:rsidRPr="0082243C">
        <w:rPr>
          <w:rFonts w:eastAsia="Times New Roman" w:cs="Times New Roman"/>
          <w:color w:val="1A1A1A"/>
          <w:szCs w:val="28"/>
          <w:lang w:eastAsia="ru-RU"/>
        </w:rPr>
        <w:t>сторону;</w:t>
      </w:r>
    </w:p>
    <w:p w14:paraId="3C3DBF83" w14:textId="3DAAEB42" w:rsidR="0082243C" w:rsidRPr="0082243C" w:rsidRDefault="0082243C" w:rsidP="00383E0C">
      <w:pPr>
        <w:shd w:val="clear" w:color="auto" w:fill="FFFFFF"/>
        <w:spacing w:after="0" w:line="360" w:lineRule="auto"/>
        <w:ind w:firstLine="567"/>
        <w:jc w:val="both"/>
        <w:rPr>
          <w:rFonts w:eastAsia="Times New Roman" w:cs="Times New Roman"/>
          <w:color w:val="1A1A1A"/>
          <w:szCs w:val="28"/>
          <w:lang w:eastAsia="ru-RU"/>
        </w:rPr>
      </w:pPr>
      <w:r w:rsidRPr="0082243C">
        <w:rPr>
          <w:rFonts w:eastAsia="Times New Roman" w:cs="Times New Roman"/>
          <w:color w:val="1A1A1A"/>
          <w:szCs w:val="28"/>
          <w:lang w:eastAsia="ru-RU"/>
        </w:rPr>
        <w:sym w:font="Symbol" w:char="F0B7"/>
      </w:r>
      <w:r w:rsidR="00383E0C">
        <w:rPr>
          <w:rFonts w:eastAsia="Times New Roman" w:cs="Times New Roman"/>
          <w:color w:val="1A1A1A"/>
          <w:szCs w:val="28"/>
          <w:lang w:eastAsia="ru-RU"/>
        </w:rPr>
        <w:t xml:space="preserve"> </w:t>
      </w:r>
      <w:r w:rsidRPr="0082243C">
        <w:rPr>
          <w:rFonts w:eastAsia="Times New Roman" w:cs="Times New Roman"/>
          <w:color w:val="1A1A1A"/>
          <w:szCs w:val="28"/>
          <w:lang w:eastAsia="ru-RU"/>
        </w:rPr>
        <w:t>Перекладывание мешочка из одной руки в другую во время выполнения</w:t>
      </w:r>
      <w:r w:rsidR="00383E0C">
        <w:rPr>
          <w:rFonts w:eastAsia="Times New Roman" w:cs="Times New Roman"/>
          <w:color w:val="1A1A1A"/>
          <w:szCs w:val="28"/>
          <w:lang w:eastAsia="ru-RU"/>
        </w:rPr>
        <w:t xml:space="preserve"> </w:t>
      </w:r>
      <w:r w:rsidRPr="0082243C">
        <w:rPr>
          <w:rFonts w:eastAsia="Times New Roman" w:cs="Times New Roman"/>
          <w:color w:val="1A1A1A"/>
          <w:szCs w:val="28"/>
          <w:lang w:eastAsia="ru-RU"/>
        </w:rPr>
        <w:t>наклона (за коленями и ниже) - ноги вместе и ноги врозь (за каждой ногой);</w:t>
      </w:r>
    </w:p>
    <w:p w14:paraId="10A6594E" w14:textId="0B5B3F5F" w:rsidR="0082243C" w:rsidRPr="0082243C" w:rsidRDefault="0082243C" w:rsidP="00383E0C">
      <w:pPr>
        <w:shd w:val="clear" w:color="auto" w:fill="FFFFFF"/>
        <w:spacing w:after="0" w:line="360" w:lineRule="auto"/>
        <w:ind w:firstLine="567"/>
        <w:jc w:val="both"/>
        <w:rPr>
          <w:rFonts w:eastAsia="Times New Roman" w:cs="Times New Roman"/>
          <w:color w:val="1A1A1A"/>
          <w:szCs w:val="28"/>
          <w:lang w:eastAsia="ru-RU"/>
        </w:rPr>
      </w:pPr>
      <w:r w:rsidRPr="0082243C">
        <w:rPr>
          <w:rFonts w:eastAsia="Times New Roman" w:cs="Times New Roman"/>
          <w:color w:val="1A1A1A"/>
          <w:szCs w:val="28"/>
          <w:lang w:eastAsia="ru-RU"/>
        </w:rPr>
        <w:lastRenderedPageBreak/>
        <w:sym w:font="Symbol" w:char="F0B7"/>
      </w:r>
      <w:r w:rsidR="00383E0C">
        <w:rPr>
          <w:rFonts w:eastAsia="Times New Roman" w:cs="Times New Roman"/>
          <w:color w:val="1A1A1A"/>
          <w:szCs w:val="28"/>
          <w:lang w:eastAsia="ru-RU"/>
        </w:rPr>
        <w:t xml:space="preserve"> </w:t>
      </w:r>
      <w:r w:rsidRPr="0082243C">
        <w:rPr>
          <w:rFonts w:eastAsia="Times New Roman" w:cs="Times New Roman"/>
          <w:color w:val="1A1A1A"/>
          <w:szCs w:val="28"/>
          <w:lang w:eastAsia="ru-RU"/>
        </w:rPr>
        <w:t>Перекладывание мешочка из одной руки в другую под коленом (нога согнута в</w:t>
      </w:r>
      <w:r w:rsidR="00383E0C">
        <w:rPr>
          <w:rFonts w:eastAsia="Times New Roman" w:cs="Times New Roman"/>
          <w:color w:val="1A1A1A"/>
          <w:szCs w:val="28"/>
          <w:lang w:eastAsia="ru-RU"/>
        </w:rPr>
        <w:t xml:space="preserve"> </w:t>
      </w:r>
      <w:r w:rsidRPr="0082243C">
        <w:rPr>
          <w:rFonts w:eastAsia="Times New Roman" w:cs="Times New Roman"/>
          <w:color w:val="1A1A1A"/>
          <w:szCs w:val="28"/>
          <w:lang w:eastAsia="ru-RU"/>
        </w:rPr>
        <w:t>колене, вверх);</w:t>
      </w:r>
    </w:p>
    <w:p w14:paraId="6B4E9D72" w14:textId="78F1CBF9" w:rsidR="0082243C" w:rsidRDefault="0082243C" w:rsidP="00383E0C">
      <w:pPr>
        <w:shd w:val="clear" w:color="auto" w:fill="FFFFFF"/>
        <w:spacing w:after="0" w:line="360" w:lineRule="auto"/>
        <w:ind w:firstLine="567"/>
        <w:jc w:val="both"/>
        <w:rPr>
          <w:rFonts w:eastAsia="Times New Roman" w:cs="Times New Roman"/>
          <w:color w:val="1A1A1A"/>
          <w:szCs w:val="28"/>
          <w:lang w:eastAsia="ru-RU"/>
        </w:rPr>
      </w:pPr>
      <w:r w:rsidRPr="0082243C">
        <w:rPr>
          <w:rFonts w:eastAsia="Times New Roman" w:cs="Times New Roman"/>
          <w:color w:val="1A1A1A"/>
          <w:szCs w:val="28"/>
          <w:lang w:eastAsia="ru-RU"/>
        </w:rPr>
        <w:sym w:font="Symbol" w:char="F0B7"/>
      </w:r>
      <w:r w:rsidR="00383E0C">
        <w:rPr>
          <w:rFonts w:eastAsia="Times New Roman" w:cs="Times New Roman"/>
          <w:color w:val="1A1A1A"/>
          <w:szCs w:val="28"/>
          <w:lang w:eastAsia="ru-RU"/>
        </w:rPr>
        <w:t xml:space="preserve"> </w:t>
      </w:r>
      <w:r w:rsidRPr="0082243C">
        <w:rPr>
          <w:rFonts w:eastAsia="Times New Roman" w:cs="Times New Roman"/>
          <w:color w:val="1A1A1A"/>
          <w:szCs w:val="28"/>
          <w:lang w:eastAsia="ru-RU"/>
        </w:rPr>
        <w:t>Из и. п. лежа на спине передача мяча за поднятыми прямыми ногами, за</w:t>
      </w:r>
      <w:r w:rsidR="00383E0C">
        <w:rPr>
          <w:rFonts w:eastAsia="Times New Roman" w:cs="Times New Roman"/>
          <w:color w:val="1A1A1A"/>
          <w:szCs w:val="28"/>
          <w:lang w:eastAsia="ru-RU"/>
        </w:rPr>
        <w:t xml:space="preserve"> </w:t>
      </w:r>
      <w:r w:rsidRPr="0082243C">
        <w:rPr>
          <w:rFonts w:eastAsia="Times New Roman" w:cs="Times New Roman"/>
          <w:color w:val="1A1A1A"/>
          <w:szCs w:val="28"/>
          <w:lang w:eastAsia="ru-RU"/>
        </w:rPr>
        <w:t>согнутыми в коленях ногами (колени подтягивать к груди).</w:t>
      </w:r>
    </w:p>
    <w:p w14:paraId="6F2AFCB3" w14:textId="77777777" w:rsidR="00383E0C" w:rsidRPr="0082243C" w:rsidRDefault="00383E0C" w:rsidP="00383E0C">
      <w:pPr>
        <w:shd w:val="clear" w:color="auto" w:fill="FFFFFF"/>
        <w:spacing w:after="0" w:line="360" w:lineRule="auto"/>
        <w:ind w:firstLine="567"/>
        <w:jc w:val="both"/>
        <w:rPr>
          <w:rFonts w:eastAsia="Times New Roman" w:cs="Times New Roman"/>
          <w:color w:val="1A1A1A"/>
          <w:szCs w:val="28"/>
          <w:lang w:eastAsia="ru-RU"/>
        </w:rPr>
      </w:pPr>
    </w:p>
    <w:p w14:paraId="41FB12C7" w14:textId="77777777" w:rsidR="0082243C" w:rsidRPr="0082243C" w:rsidRDefault="0082243C" w:rsidP="00383E0C">
      <w:pPr>
        <w:shd w:val="clear" w:color="auto" w:fill="FFFFFF"/>
        <w:spacing w:after="0" w:line="360" w:lineRule="auto"/>
        <w:ind w:firstLine="567"/>
        <w:jc w:val="both"/>
        <w:rPr>
          <w:rFonts w:eastAsia="Times New Roman" w:cs="Times New Roman"/>
          <w:i/>
          <w:iCs/>
          <w:color w:val="1A1A1A"/>
          <w:szCs w:val="28"/>
          <w:lang w:eastAsia="ru-RU"/>
        </w:rPr>
      </w:pPr>
      <w:r w:rsidRPr="0082243C">
        <w:rPr>
          <w:rFonts w:eastAsia="Times New Roman" w:cs="Times New Roman"/>
          <w:i/>
          <w:iCs/>
          <w:color w:val="1A1A1A"/>
          <w:szCs w:val="28"/>
          <w:lang w:eastAsia="ru-RU"/>
        </w:rPr>
        <w:t>Упражнения в передаче мешочка (малого мяча) по кругу.</w:t>
      </w:r>
    </w:p>
    <w:p w14:paraId="59672E8A" w14:textId="3F53489C" w:rsidR="0082243C" w:rsidRPr="0082243C" w:rsidRDefault="0082243C" w:rsidP="00383E0C">
      <w:pPr>
        <w:shd w:val="clear" w:color="auto" w:fill="FFFFFF"/>
        <w:spacing w:after="0" w:line="360" w:lineRule="auto"/>
        <w:ind w:firstLine="567"/>
        <w:jc w:val="both"/>
        <w:rPr>
          <w:rFonts w:eastAsia="Times New Roman" w:cs="Times New Roman"/>
          <w:color w:val="1A1A1A"/>
          <w:szCs w:val="28"/>
          <w:lang w:eastAsia="ru-RU"/>
        </w:rPr>
      </w:pPr>
      <w:r w:rsidRPr="0082243C">
        <w:rPr>
          <w:rFonts w:eastAsia="Times New Roman" w:cs="Times New Roman"/>
          <w:color w:val="1A1A1A"/>
          <w:szCs w:val="28"/>
          <w:lang w:eastAsia="ru-RU"/>
        </w:rPr>
        <w:sym w:font="Symbol" w:char="F0B7"/>
      </w:r>
      <w:r w:rsidR="00383E0C">
        <w:rPr>
          <w:rFonts w:eastAsia="Times New Roman" w:cs="Times New Roman"/>
          <w:color w:val="1A1A1A"/>
          <w:szCs w:val="28"/>
          <w:lang w:eastAsia="ru-RU"/>
        </w:rPr>
        <w:t xml:space="preserve"> </w:t>
      </w:r>
      <w:r w:rsidRPr="0082243C">
        <w:rPr>
          <w:rFonts w:eastAsia="Times New Roman" w:cs="Times New Roman"/>
          <w:color w:val="1A1A1A"/>
          <w:szCs w:val="28"/>
          <w:lang w:eastAsia="ru-RU"/>
        </w:rPr>
        <w:t>Дети стоят в кругу, у каждого в руках мешочек. По сигналу начинают</w:t>
      </w:r>
      <w:r w:rsidR="00383E0C">
        <w:rPr>
          <w:rFonts w:eastAsia="Times New Roman" w:cs="Times New Roman"/>
          <w:color w:val="1A1A1A"/>
          <w:szCs w:val="28"/>
          <w:lang w:eastAsia="ru-RU"/>
        </w:rPr>
        <w:t xml:space="preserve"> </w:t>
      </w:r>
      <w:r w:rsidRPr="0082243C">
        <w:rPr>
          <w:rFonts w:eastAsia="Times New Roman" w:cs="Times New Roman"/>
          <w:color w:val="1A1A1A"/>
          <w:szCs w:val="28"/>
          <w:lang w:eastAsia="ru-RU"/>
        </w:rPr>
        <w:t>передавать мешочки друг другу по кругу вправо (влево);</w:t>
      </w:r>
    </w:p>
    <w:p w14:paraId="066478AD" w14:textId="7D4FCA5C" w:rsidR="0082243C" w:rsidRDefault="0082243C" w:rsidP="00383E0C">
      <w:pPr>
        <w:shd w:val="clear" w:color="auto" w:fill="FFFFFF"/>
        <w:spacing w:after="0" w:line="360" w:lineRule="auto"/>
        <w:ind w:firstLine="567"/>
        <w:jc w:val="both"/>
        <w:rPr>
          <w:rFonts w:eastAsia="Times New Roman" w:cs="Times New Roman"/>
          <w:color w:val="1A1A1A"/>
          <w:szCs w:val="28"/>
          <w:lang w:eastAsia="ru-RU"/>
        </w:rPr>
      </w:pPr>
      <w:r w:rsidRPr="0082243C">
        <w:rPr>
          <w:rFonts w:eastAsia="Times New Roman" w:cs="Times New Roman"/>
          <w:color w:val="1A1A1A"/>
          <w:szCs w:val="28"/>
          <w:lang w:eastAsia="ru-RU"/>
        </w:rPr>
        <w:sym w:font="Symbol" w:char="F0B7"/>
      </w:r>
      <w:r w:rsidR="00383E0C">
        <w:rPr>
          <w:rFonts w:eastAsia="Times New Roman" w:cs="Times New Roman"/>
          <w:color w:val="1A1A1A"/>
          <w:szCs w:val="28"/>
          <w:lang w:eastAsia="ru-RU"/>
        </w:rPr>
        <w:t xml:space="preserve"> </w:t>
      </w:r>
      <w:r w:rsidRPr="0082243C">
        <w:rPr>
          <w:rFonts w:eastAsia="Times New Roman" w:cs="Times New Roman"/>
          <w:color w:val="1A1A1A"/>
          <w:szCs w:val="28"/>
          <w:lang w:eastAsia="ru-RU"/>
        </w:rPr>
        <w:t>Дети сидят по кругу по-турецки, в центре водящий с мешочком в руках.</w:t>
      </w:r>
      <w:r w:rsidR="00383E0C">
        <w:rPr>
          <w:rFonts w:eastAsia="Times New Roman" w:cs="Times New Roman"/>
          <w:color w:val="1A1A1A"/>
          <w:szCs w:val="28"/>
          <w:lang w:eastAsia="ru-RU"/>
        </w:rPr>
        <w:t xml:space="preserve"> </w:t>
      </w:r>
      <w:r w:rsidRPr="0082243C">
        <w:rPr>
          <w:rFonts w:eastAsia="Times New Roman" w:cs="Times New Roman"/>
          <w:color w:val="1A1A1A"/>
          <w:szCs w:val="28"/>
          <w:lang w:eastAsia="ru-RU"/>
        </w:rPr>
        <w:t>Подбрасывая мешочек вверх, водящий называет имя одного из игроков, тот</w:t>
      </w:r>
      <w:r w:rsidR="00383E0C">
        <w:rPr>
          <w:rFonts w:eastAsia="Times New Roman" w:cs="Times New Roman"/>
          <w:color w:val="1A1A1A"/>
          <w:szCs w:val="28"/>
          <w:lang w:eastAsia="ru-RU"/>
        </w:rPr>
        <w:t xml:space="preserve"> </w:t>
      </w:r>
      <w:r w:rsidRPr="0082243C">
        <w:rPr>
          <w:rFonts w:eastAsia="Times New Roman" w:cs="Times New Roman"/>
          <w:color w:val="1A1A1A"/>
          <w:szCs w:val="28"/>
          <w:lang w:eastAsia="ru-RU"/>
        </w:rPr>
        <w:t>должен поймать мешочек. Поймавший мяч становится водящим.</w:t>
      </w:r>
    </w:p>
    <w:p w14:paraId="79133523" w14:textId="77777777" w:rsidR="00383E0C" w:rsidRPr="0082243C" w:rsidRDefault="00383E0C" w:rsidP="00383E0C">
      <w:pPr>
        <w:shd w:val="clear" w:color="auto" w:fill="FFFFFF"/>
        <w:spacing w:after="0" w:line="360" w:lineRule="auto"/>
        <w:ind w:firstLine="567"/>
        <w:jc w:val="both"/>
        <w:rPr>
          <w:rFonts w:eastAsia="Times New Roman" w:cs="Times New Roman"/>
          <w:color w:val="1A1A1A"/>
          <w:szCs w:val="28"/>
          <w:lang w:eastAsia="ru-RU"/>
        </w:rPr>
      </w:pPr>
    </w:p>
    <w:p w14:paraId="57762EA8" w14:textId="77777777" w:rsidR="0082243C" w:rsidRPr="0082243C" w:rsidRDefault="0082243C" w:rsidP="00383E0C">
      <w:pPr>
        <w:shd w:val="clear" w:color="auto" w:fill="FFFFFF"/>
        <w:spacing w:after="0" w:line="360" w:lineRule="auto"/>
        <w:ind w:firstLine="567"/>
        <w:jc w:val="both"/>
        <w:rPr>
          <w:rFonts w:eastAsia="Times New Roman" w:cs="Times New Roman"/>
          <w:i/>
          <w:iCs/>
          <w:color w:val="1A1A1A"/>
          <w:szCs w:val="28"/>
          <w:lang w:eastAsia="ru-RU"/>
        </w:rPr>
      </w:pPr>
      <w:r w:rsidRPr="0082243C">
        <w:rPr>
          <w:rFonts w:eastAsia="Times New Roman" w:cs="Times New Roman"/>
          <w:i/>
          <w:iCs/>
          <w:color w:val="1A1A1A"/>
          <w:szCs w:val="28"/>
          <w:lang w:eastAsia="ru-RU"/>
        </w:rPr>
        <w:t>Упражнения в подбрасывании, перебрасывании и ловле предмета.</w:t>
      </w:r>
    </w:p>
    <w:p w14:paraId="0E71C311" w14:textId="32350E6E" w:rsidR="0082243C" w:rsidRPr="0082243C" w:rsidRDefault="0082243C" w:rsidP="00383E0C">
      <w:pPr>
        <w:shd w:val="clear" w:color="auto" w:fill="FFFFFF"/>
        <w:spacing w:after="0" w:line="360" w:lineRule="auto"/>
        <w:ind w:firstLine="567"/>
        <w:jc w:val="both"/>
        <w:rPr>
          <w:rFonts w:eastAsia="Times New Roman" w:cs="Times New Roman"/>
          <w:color w:val="1A1A1A"/>
          <w:szCs w:val="28"/>
          <w:lang w:eastAsia="ru-RU"/>
        </w:rPr>
      </w:pPr>
      <w:r w:rsidRPr="0082243C">
        <w:rPr>
          <w:rFonts w:eastAsia="Times New Roman" w:cs="Times New Roman"/>
          <w:color w:val="1A1A1A"/>
          <w:szCs w:val="28"/>
          <w:lang w:eastAsia="ru-RU"/>
        </w:rPr>
        <w:sym w:font="Symbol" w:char="F0B7"/>
      </w:r>
      <w:r w:rsidR="00383E0C">
        <w:rPr>
          <w:rFonts w:eastAsia="Times New Roman" w:cs="Times New Roman"/>
          <w:color w:val="1A1A1A"/>
          <w:szCs w:val="28"/>
          <w:lang w:eastAsia="ru-RU"/>
        </w:rPr>
        <w:t xml:space="preserve"> </w:t>
      </w:r>
      <w:r w:rsidRPr="0082243C">
        <w:rPr>
          <w:rFonts w:eastAsia="Times New Roman" w:cs="Times New Roman"/>
          <w:color w:val="1A1A1A"/>
          <w:szCs w:val="28"/>
          <w:lang w:eastAsia="ru-RU"/>
        </w:rPr>
        <w:t>Подбрасывание мешочка (малого мяча) правой (левой) рукой и ловля двумя</w:t>
      </w:r>
      <w:r w:rsidR="00383E0C">
        <w:rPr>
          <w:rFonts w:eastAsia="Times New Roman" w:cs="Times New Roman"/>
          <w:color w:val="1A1A1A"/>
          <w:szCs w:val="28"/>
          <w:lang w:eastAsia="ru-RU"/>
        </w:rPr>
        <w:t xml:space="preserve"> </w:t>
      </w:r>
      <w:r w:rsidRPr="0082243C">
        <w:rPr>
          <w:rFonts w:eastAsia="Times New Roman" w:cs="Times New Roman"/>
          <w:color w:val="1A1A1A"/>
          <w:szCs w:val="28"/>
          <w:lang w:eastAsia="ru-RU"/>
        </w:rPr>
        <w:t>руками; то же с хлопком;</w:t>
      </w:r>
    </w:p>
    <w:p w14:paraId="25CC246E" w14:textId="69631D9F" w:rsidR="0082243C" w:rsidRPr="0082243C" w:rsidRDefault="0082243C" w:rsidP="00383E0C">
      <w:pPr>
        <w:shd w:val="clear" w:color="auto" w:fill="FFFFFF"/>
        <w:spacing w:after="0" w:line="360" w:lineRule="auto"/>
        <w:ind w:firstLine="567"/>
        <w:jc w:val="both"/>
        <w:rPr>
          <w:rFonts w:eastAsia="Times New Roman" w:cs="Times New Roman"/>
          <w:color w:val="1A1A1A"/>
          <w:szCs w:val="28"/>
          <w:lang w:eastAsia="ru-RU"/>
        </w:rPr>
      </w:pPr>
      <w:r w:rsidRPr="0082243C">
        <w:rPr>
          <w:rFonts w:eastAsia="Times New Roman" w:cs="Times New Roman"/>
          <w:color w:val="1A1A1A"/>
          <w:szCs w:val="28"/>
          <w:lang w:eastAsia="ru-RU"/>
        </w:rPr>
        <w:sym w:font="Symbol" w:char="F0B7"/>
      </w:r>
      <w:r w:rsidR="00383E0C">
        <w:rPr>
          <w:rFonts w:eastAsia="Times New Roman" w:cs="Times New Roman"/>
          <w:color w:val="1A1A1A"/>
          <w:szCs w:val="28"/>
          <w:lang w:eastAsia="ru-RU"/>
        </w:rPr>
        <w:t xml:space="preserve"> </w:t>
      </w:r>
      <w:r w:rsidRPr="0082243C">
        <w:rPr>
          <w:rFonts w:eastAsia="Times New Roman" w:cs="Times New Roman"/>
          <w:color w:val="1A1A1A"/>
          <w:szCs w:val="28"/>
          <w:lang w:eastAsia="ru-RU"/>
        </w:rPr>
        <w:t>Подбрасывание (или перебрасывание) мешочка (малого мяча) правой рукой и</w:t>
      </w:r>
      <w:r w:rsidR="00383E0C">
        <w:rPr>
          <w:rFonts w:eastAsia="Times New Roman" w:cs="Times New Roman"/>
          <w:color w:val="1A1A1A"/>
          <w:szCs w:val="28"/>
          <w:lang w:eastAsia="ru-RU"/>
        </w:rPr>
        <w:t xml:space="preserve"> </w:t>
      </w:r>
      <w:r w:rsidRPr="0082243C">
        <w:rPr>
          <w:rFonts w:eastAsia="Times New Roman" w:cs="Times New Roman"/>
          <w:color w:val="1A1A1A"/>
          <w:szCs w:val="28"/>
          <w:lang w:eastAsia="ru-RU"/>
        </w:rPr>
        <w:t>ловля левой; то же, меняя руки;</w:t>
      </w:r>
    </w:p>
    <w:p w14:paraId="09F56CB5" w14:textId="79146FF5" w:rsidR="0082243C" w:rsidRPr="0082243C" w:rsidRDefault="0082243C" w:rsidP="00383E0C">
      <w:pPr>
        <w:shd w:val="clear" w:color="auto" w:fill="FFFFFF"/>
        <w:spacing w:after="0" w:line="360" w:lineRule="auto"/>
        <w:ind w:firstLine="567"/>
        <w:jc w:val="both"/>
        <w:rPr>
          <w:rFonts w:eastAsia="Times New Roman" w:cs="Times New Roman"/>
          <w:color w:val="1A1A1A"/>
          <w:szCs w:val="28"/>
          <w:lang w:eastAsia="ru-RU"/>
        </w:rPr>
      </w:pPr>
      <w:r w:rsidRPr="0082243C">
        <w:rPr>
          <w:rFonts w:eastAsia="Times New Roman" w:cs="Times New Roman"/>
          <w:color w:val="1A1A1A"/>
          <w:szCs w:val="28"/>
          <w:lang w:eastAsia="ru-RU"/>
        </w:rPr>
        <w:sym w:font="Symbol" w:char="F0B7"/>
      </w:r>
      <w:r w:rsidR="00383E0C">
        <w:rPr>
          <w:rFonts w:eastAsia="Times New Roman" w:cs="Times New Roman"/>
          <w:color w:val="1A1A1A"/>
          <w:szCs w:val="28"/>
          <w:lang w:eastAsia="ru-RU"/>
        </w:rPr>
        <w:t xml:space="preserve"> </w:t>
      </w:r>
      <w:r w:rsidRPr="0082243C">
        <w:rPr>
          <w:rFonts w:eastAsia="Times New Roman" w:cs="Times New Roman"/>
          <w:color w:val="1A1A1A"/>
          <w:szCs w:val="28"/>
          <w:lang w:eastAsia="ru-RU"/>
        </w:rPr>
        <w:t>Бросок малого мяча об пол правой рукой и ловля после отскока левой; то же</w:t>
      </w:r>
    </w:p>
    <w:p w14:paraId="275813E1" w14:textId="77777777" w:rsidR="0082243C" w:rsidRPr="0082243C" w:rsidRDefault="0082243C" w:rsidP="00383E0C">
      <w:pPr>
        <w:shd w:val="clear" w:color="auto" w:fill="FFFFFF"/>
        <w:spacing w:after="0" w:line="360" w:lineRule="auto"/>
        <w:jc w:val="both"/>
        <w:rPr>
          <w:rFonts w:eastAsia="Times New Roman" w:cs="Times New Roman"/>
          <w:color w:val="1A1A1A"/>
          <w:szCs w:val="28"/>
          <w:lang w:eastAsia="ru-RU"/>
        </w:rPr>
      </w:pPr>
      <w:r w:rsidRPr="0082243C">
        <w:rPr>
          <w:rFonts w:eastAsia="Times New Roman" w:cs="Times New Roman"/>
          <w:color w:val="1A1A1A"/>
          <w:szCs w:val="28"/>
          <w:lang w:eastAsia="ru-RU"/>
        </w:rPr>
        <w:t>другой рукой;</w:t>
      </w:r>
    </w:p>
    <w:p w14:paraId="7649B66B" w14:textId="7E482236" w:rsidR="0082243C" w:rsidRDefault="0082243C" w:rsidP="00383E0C">
      <w:pPr>
        <w:shd w:val="clear" w:color="auto" w:fill="FFFFFF"/>
        <w:spacing w:after="0" w:line="360" w:lineRule="auto"/>
        <w:ind w:firstLine="567"/>
        <w:jc w:val="both"/>
        <w:rPr>
          <w:rFonts w:eastAsia="Times New Roman" w:cs="Times New Roman"/>
          <w:color w:val="1A1A1A"/>
          <w:szCs w:val="28"/>
          <w:lang w:eastAsia="ru-RU"/>
        </w:rPr>
      </w:pPr>
      <w:r w:rsidRPr="0082243C">
        <w:rPr>
          <w:rFonts w:eastAsia="Times New Roman" w:cs="Times New Roman"/>
          <w:color w:val="1A1A1A"/>
          <w:szCs w:val="28"/>
          <w:lang w:eastAsia="ru-RU"/>
        </w:rPr>
        <w:sym w:font="Symbol" w:char="F0B7"/>
      </w:r>
      <w:r w:rsidR="00383E0C">
        <w:rPr>
          <w:rFonts w:eastAsia="Times New Roman" w:cs="Times New Roman"/>
          <w:color w:val="1A1A1A"/>
          <w:szCs w:val="28"/>
          <w:lang w:eastAsia="ru-RU"/>
        </w:rPr>
        <w:t xml:space="preserve"> </w:t>
      </w:r>
      <w:r w:rsidRPr="0082243C">
        <w:rPr>
          <w:rFonts w:eastAsia="Times New Roman" w:cs="Times New Roman"/>
          <w:color w:val="1A1A1A"/>
          <w:szCs w:val="28"/>
          <w:lang w:eastAsia="ru-RU"/>
        </w:rPr>
        <w:t>Перебрасывание мешочка друг другу одной и двумя руками.</w:t>
      </w:r>
    </w:p>
    <w:p w14:paraId="305575DE" w14:textId="77777777" w:rsidR="00383E0C" w:rsidRDefault="00383E0C" w:rsidP="00383E0C">
      <w:pPr>
        <w:shd w:val="clear" w:color="auto" w:fill="FFFFFF"/>
        <w:spacing w:after="0" w:line="360" w:lineRule="auto"/>
        <w:ind w:firstLine="567"/>
        <w:jc w:val="both"/>
        <w:rPr>
          <w:rFonts w:eastAsia="Times New Roman" w:cs="Times New Roman"/>
          <w:color w:val="1A1A1A"/>
          <w:szCs w:val="28"/>
          <w:lang w:eastAsia="ru-RU"/>
        </w:rPr>
      </w:pPr>
    </w:p>
    <w:p w14:paraId="73F21634" w14:textId="77777777" w:rsidR="00383E0C" w:rsidRPr="00383E0C" w:rsidRDefault="00383E0C" w:rsidP="00383E0C">
      <w:pPr>
        <w:shd w:val="clear" w:color="auto" w:fill="FFFFFF"/>
        <w:spacing w:after="0" w:line="360" w:lineRule="auto"/>
        <w:ind w:firstLine="567"/>
        <w:jc w:val="both"/>
        <w:rPr>
          <w:rFonts w:eastAsia="Times New Roman" w:cs="Times New Roman"/>
          <w:i/>
          <w:iCs/>
          <w:color w:val="1A1A1A"/>
          <w:szCs w:val="28"/>
          <w:lang w:eastAsia="ru-RU"/>
        </w:rPr>
      </w:pPr>
      <w:r w:rsidRPr="00383E0C">
        <w:rPr>
          <w:rFonts w:eastAsia="Times New Roman" w:cs="Times New Roman"/>
          <w:i/>
          <w:iCs/>
          <w:color w:val="1A1A1A"/>
          <w:szCs w:val="28"/>
          <w:lang w:eastAsia="ru-RU"/>
        </w:rPr>
        <w:t>Игра «Запомни фигуры»</w:t>
      </w:r>
    </w:p>
    <w:p w14:paraId="335B7746" w14:textId="77777777" w:rsidR="00383E0C" w:rsidRDefault="00383E0C" w:rsidP="00383E0C">
      <w:pPr>
        <w:shd w:val="clear" w:color="auto" w:fill="FFFFFF"/>
        <w:spacing w:after="0" w:line="360" w:lineRule="auto"/>
        <w:ind w:firstLine="567"/>
        <w:jc w:val="both"/>
        <w:rPr>
          <w:rFonts w:eastAsia="Times New Roman" w:cs="Times New Roman"/>
          <w:color w:val="1A1A1A"/>
          <w:szCs w:val="28"/>
          <w:lang w:eastAsia="ru-RU"/>
        </w:rPr>
      </w:pPr>
      <w:r w:rsidRPr="00383E0C">
        <w:rPr>
          <w:rFonts w:eastAsia="Times New Roman" w:cs="Times New Roman"/>
          <w:color w:val="1A1A1A"/>
          <w:szCs w:val="28"/>
          <w:lang w:eastAsia="ru-RU"/>
        </w:rPr>
        <w:t>Развитие зрительной памяти, распределения внимания и закрепление понятия о</w:t>
      </w:r>
      <w:r>
        <w:rPr>
          <w:rFonts w:eastAsia="Times New Roman" w:cs="Times New Roman"/>
          <w:color w:val="1A1A1A"/>
          <w:szCs w:val="28"/>
          <w:lang w:eastAsia="ru-RU"/>
        </w:rPr>
        <w:t xml:space="preserve"> </w:t>
      </w:r>
      <w:r w:rsidRPr="00383E0C">
        <w:rPr>
          <w:rFonts w:eastAsia="Times New Roman" w:cs="Times New Roman"/>
          <w:color w:val="1A1A1A"/>
          <w:szCs w:val="28"/>
          <w:lang w:eastAsia="ru-RU"/>
        </w:rPr>
        <w:t xml:space="preserve">геометрических фигурах </w:t>
      </w:r>
    </w:p>
    <w:p w14:paraId="6978ADDC" w14:textId="09869101" w:rsidR="00383E0C" w:rsidRPr="00383E0C" w:rsidRDefault="00383E0C" w:rsidP="00383E0C">
      <w:pPr>
        <w:shd w:val="clear" w:color="auto" w:fill="FFFFFF"/>
        <w:spacing w:after="0" w:line="360" w:lineRule="auto"/>
        <w:ind w:firstLine="567"/>
        <w:jc w:val="both"/>
        <w:rPr>
          <w:rFonts w:eastAsia="Times New Roman" w:cs="Times New Roman"/>
          <w:color w:val="1A1A1A"/>
          <w:szCs w:val="28"/>
          <w:lang w:eastAsia="ru-RU"/>
        </w:rPr>
      </w:pPr>
      <w:r w:rsidRPr="00383E0C">
        <w:rPr>
          <w:rFonts w:eastAsia="Times New Roman" w:cs="Times New Roman"/>
          <w:color w:val="1A1A1A"/>
          <w:szCs w:val="28"/>
          <w:lang w:eastAsia="ru-RU"/>
        </w:rPr>
        <w:t>Вариант 1 Ребёнку предлагают рассмотреть и запомнить</w:t>
      </w:r>
      <w:r>
        <w:rPr>
          <w:rFonts w:eastAsia="Times New Roman" w:cs="Times New Roman"/>
          <w:color w:val="1A1A1A"/>
          <w:szCs w:val="28"/>
          <w:lang w:eastAsia="ru-RU"/>
        </w:rPr>
        <w:t xml:space="preserve"> </w:t>
      </w:r>
      <w:r w:rsidRPr="00383E0C">
        <w:rPr>
          <w:rFonts w:eastAsia="Times New Roman" w:cs="Times New Roman"/>
          <w:color w:val="1A1A1A"/>
          <w:szCs w:val="28"/>
          <w:lang w:eastAsia="ru-RU"/>
        </w:rPr>
        <w:t>изображения на карточках, а затем нарисовать их на бумаге.</w:t>
      </w:r>
    </w:p>
    <w:p w14:paraId="55B2D2EC" w14:textId="77777777" w:rsidR="00383E0C" w:rsidRPr="00383E0C" w:rsidRDefault="00383E0C" w:rsidP="00383E0C">
      <w:pPr>
        <w:shd w:val="clear" w:color="auto" w:fill="FFFFFF"/>
        <w:spacing w:after="0" w:line="360" w:lineRule="auto"/>
        <w:ind w:firstLine="567"/>
        <w:jc w:val="both"/>
        <w:rPr>
          <w:rFonts w:eastAsia="Times New Roman" w:cs="Times New Roman"/>
          <w:i/>
          <w:iCs/>
          <w:color w:val="1A1A1A"/>
          <w:szCs w:val="28"/>
          <w:lang w:eastAsia="ru-RU"/>
        </w:rPr>
      </w:pPr>
      <w:r w:rsidRPr="00383E0C">
        <w:rPr>
          <w:rFonts w:eastAsia="Times New Roman" w:cs="Times New Roman"/>
          <w:i/>
          <w:iCs/>
          <w:color w:val="1A1A1A"/>
          <w:szCs w:val="28"/>
          <w:lang w:eastAsia="ru-RU"/>
        </w:rPr>
        <w:t>Игра «Угадай».</w:t>
      </w:r>
    </w:p>
    <w:p w14:paraId="03949CB7" w14:textId="1367DF29" w:rsidR="00383E0C" w:rsidRDefault="00383E0C" w:rsidP="00383E0C">
      <w:pPr>
        <w:shd w:val="clear" w:color="auto" w:fill="FFFFFF"/>
        <w:spacing w:after="0" w:line="360" w:lineRule="auto"/>
        <w:ind w:firstLine="567"/>
        <w:jc w:val="both"/>
        <w:rPr>
          <w:rFonts w:eastAsia="Times New Roman" w:cs="Times New Roman"/>
          <w:color w:val="1A1A1A"/>
          <w:szCs w:val="28"/>
          <w:lang w:eastAsia="ru-RU"/>
        </w:rPr>
      </w:pPr>
      <w:r w:rsidRPr="00383E0C">
        <w:rPr>
          <w:rFonts w:eastAsia="Times New Roman" w:cs="Times New Roman"/>
          <w:color w:val="1A1A1A"/>
          <w:szCs w:val="28"/>
          <w:lang w:eastAsia="ru-RU"/>
        </w:rPr>
        <w:lastRenderedPageBreak/>
        <w:t>Возьмите 10–15 карточек. Например, с изображениями животных. Взрослый</w:t>
      </w:r>
      <w:r>
        <w:rPr>
          <w:rFonts w:eastAsia="Times New Roman" w:cs="Times New Roman"/>
          <w:color w:val="1A1A1A"/>
          <w:szCs w:val="28"/>
          <w:lang w:eastAsia="ru-RU"/>
        </w:rPr>
        <w:t xml:space="preserve"> </w:t>
      </w:r>
      <w:r w:rsidRPr="00383E0C">
        <w:rPr>
          <w:rFonts w:eastAsia="Times New Roman" w:cs="Times New Roman"/>
          <w:color w:val="1A1A1A"/>
          <w:szCs w:val="28"/>
          <w:lang w:eastAsia="ru-RU"/>
        </w:rPr>
        <w:t>выбирает карточку. Ребенок должен узнать, какую именно. Для этого школьник</w:t>
      </w:r>
      <w:r>
        <w:rPr>
          <w:rFonts w:eastAsia="Times New Roman" w:cs="Times New Roman"/>
          <w:color w:val="1A1A1A"/>
          <w:szCs w:val="28"/>
          <w:lang w:eastAsia="ru-RU"/>
        </w:rPr>
        <w:t xml:space="preserve"> </w:t>
      </w:r>
      <w:r w:rsidRPr="00383E0C">
        <w:rPr>
          <w:rFonts w:eastAsia="Times New Roman" w:cs="Times New Roman"/>
          <w:color w:val="1A1A1A"/>
          <w:szCs w:val="28"/>
          <w:lang w:eastAsia="ru-RU"/>
        </w:rPr>
        <w:t>может задавать вопросы. Но только такие, на которые можно ответить односложно.</w:t>
      </w:r>
      <w:r>
        <w:rPr>
          <w:rFonts w:eastAsia="Times New Roman" w:cs="Times New Roman"/>
          <w:color w:val="1A1A1A"/>
          <w:szCs w:val="28"/>
          <w:lang w:eastAsia="ru-RU"/>
        </w:rPr>
        <w:t xml:space="preserve"> </w:t>
      </w:r>
      <w:r w:rsidRPr="00383E0C">
        <w:rPr>
          <w:rFonts w:eastAsia="Times New Roman" w:cs="Times New Roman"/>
          <w:color w:val="1A1A1A"/>
          <w:szCs w:val="28"/>
          <w:lang w:eastAsia="ru-RU"/>
        </w:rPr>
        <w:t>То есть, «да» или «нет».</w:t>
      </w:r>
      <w:r>
        <w:rPr>
          <w:rFonts w:eastAsia="Times New Roman" w:cs="Times New Roman"/>
          <w:color w:val="1A1A1A"/>
          <w:szCs w:val="28"/>
          <w:lang w:eastAsia="ru-RU"/>
        </w:rPr>
        <w:t xml:space="preserve"> </w:t>
      </w:r>
      <w:r w:rsidRPr="00383E0C">
        <w:rPr>
          <w:rFonts w:eastAsia="Times New Roman" w:cs="Times New Roman"/>
          <w:color w:val="1A1A1A"/>
          <w:szCs w:val="28"/>
          <w:lang w:eastAsia="ru-RU"/>
        </w:rPr>
        <w:t>У ребенка 10 попыток. Перебирать карточки по очереди нельзя.</w:t>
      </w:r>
      <w:r>
        <w:rPr>
          <w:rFonts w:eastAsia="Times New Roman" w:cs="Times New Roman"/>
          <w:color w:val="1A1A1A"/>
          <w:szCs w:val="28"/>
          <w:lang w:eastAsia="ru-RU"/>
        </w:rPr>
        <w:t xml:space="preserve"> </w:t>
      </w:r>
      <w:r w:rsidRPr="00383E0C">
        <w:rPr>
          <w:rFonts w:eastAsia="Times New Roman" w:cs="Times New Roman"/>
          <w:color w:val="1A1A1A"/>
          <w:szCs w:val="28"/>
          <w:lang w:eastAsia="ru-RU"/>
        </w:rPr>
        <w:t>Есть вариант сложнее: карточки не используются. Взрослые загадывает любой</w:t>
      </w:r>
      <w:r>
        <w:rPr>
          <w:rFonts w:eastAsia="Times New Roman" w:cs="Times New Roman"/>
          <w:color w:val="1A1A1A"/>
          <w:szCs w:val="28"/>
          <w:lang w:eastAsia="ru-RU"/>
        </w:rPr>
        <w:t xml:space="preserve"> </w:t>
      </w:r>
      <w:r w:rsidRPr="00383E0C">
        <w:rPr>
          <w:rFonts w:eastAsia="Times New Roman" w:cs="Times New Roman"/>
          <w:color w:val="1A1A1A"/>
          <w:szCs w:val="28"/>
          <w:lang w:eastAsia="ru-RU"/>
        </w:rPr>
        <w:t>предмет из конкретной категории. Например: птицы. Ребенок задает вопросы,</w:t>
      </w:r>
      <w:r>
        <w:rPr>
          <w:rFonts w:eastAsia="Times New Roman" w:cs="Times New Roman"/>
          <w:color w:val="1A1A1A"/>
          <w:szCs w:val="28"/>
          <w:lang w:eastAsia="ru-RU"/>
        </w:rPr>
        <w:t xml:space="preserve"> </w:t>
      </w:r>
      <w:r w:rsidRPr="00383E0C">
        <w:rPr>
          <w:rFonts w:eastAsia="Times New Roman" w:cs="Times New Roman"/>
          <w:color w:val="1A1A1A"/>
          <w:szCs w:val="28"/>
          <w:lang w:eastAsia="ru-RU"/>
        </w:rPr>
        <w:t>получает на них ответы и, учитывая признаки загаданного, предполагает, что именно</w:t>
      </w:r>
      <w:r>
        <w:rPr>
          <w:rFonts w:eastAsia="Times New Roman" w:cs="Times New Roman"/>
          <w:color w:val="1A1A1A"/>
          <w:szCs w:val="28"/>
          <w:lang w:eastAsia="ru-RU"/>
        </w:rPr>
        <w:t xml:space="preserve"> </w:t>
      </w:r>
      <w:r w:rsidRPr="00383E0C">
        <w:rPr>
          <w:rFonts w:eastAsia="Times New Roman" w:cs="Times New Roman"/>
          <w:color w:val="1A1A1A"/>
          <w:szCs w:val="28"/>
          <w:lang w:eastAsia="ru-RU"/>
        </w:rPr>
        <w:t>это было.</w:t>
      </w:r>
    </w:p>
    <w:p w14:paraId="12E8F12D" w14:textId="0D79178E" w:rsidR="00383E0C" w:rsidRDefault="00383E0C" w:rsidP="00383E0C">
      <w:pPr>
        <w:shd w:val="clear" w:color="auto" w:fill="FFFFFF"/>
        <w:spacing w:after="0" w:line="360" w:lineRule="auto"/>
        <w:ind w:firstLine="567"/>
        <w:jc w:val="both"/>
        <w:rPr>
          <w:rFonts w:eastAsia="Times New Roman" w:cs="Times New Roman"/>
          <w:color w:val="1A1A1A"/>
          <w:szCs w:val="28"/>
          <w:lang w:eastAsia="ru-RU"/>
        </w:rPr>
      </w:pPr>
    </w:p>
    <w:p w14:paraId="736744B8" w14:textId="77777777" w:rsidR="00383E0C" w:rsidRPr="00383E0C" w:rsidRDefault="00383E0C" w:rsidP="00383E0C">
      <w:pPr>
        <w:shd w:val="clear" w:color="auto" w:fill="FFFFFF"/>
        <w:spacing w:after="0" w:line="360" w:lineRule="auto"/>
        <w:ind w:firstLine="567"/>
        <w:jc w:val="both"/>
        <w:rPr>
          <w:rFonts w:eastAsia="Times New Roman" w:cs="Times New Roman"/>
          <w:b/>
          <w:bCs/>
          <w:color w:val="1A1A1A"/>
          <w:szCs w:val="28"/>
          <w:lang w:eastAsia="ru-RU"/>
        </w:rPr>
      </w:pPr>
      <w:r w:rsidRPr="00383E0C">
        <w:rPr>
          <w:rFonts w:eastAsia="Times New Roman" w:cs="Times New Roman"/>
          <w:b/>
          <w:bCs/>
          <w:color w:val="1A1A1A"/>
          <w:szCs w:val="28"/>
          <w:lang w:eastAsia="ru-RU"/>
        </w:rPr>
        <w:t>Межполушарная доска.</w:t>
      </w:r>
    </w:p>
    <w:p w14:paraId="627A5402" w14:textId="1D1B4031" w:rsidR="00383E0C" w:rsidRPr="00383E0C" w:rsidRDefault="00383E0C" w:rsidP="00383E0C">
      <w:pPr>
        <w:shd w:val="clear" w:color="auto" w:fill="FFFFFF"/>
        <w:spacing w:after="0" w:line="360" w:lineRule="auto"/>
        <w:ind w:firstLine="567"/>
        <w:jc w:val="both"/>
        <w:rPr>
          <w:rFonts w:eastAsia="Times New Roman" w:cs="Times New Roman"/>
          <w:color w:val="1A1A1A"/>
          <w:szCs w:val="28"/>
          <w:lang w:eastAsia="ru-RU"/>
        </w:rPr>
      </w:pPr>
      <w:r w:rsidRPr="00383E0C">
        <w:rPr>
          <w:rFonts w:eastAsia="Times New Roman" w:cs="Times New Roman"/>
          <w:color w:val="1A1A1A"/>
          <w:szCs w:val="28"/>
          <w:lang w:eastAsia="ru-RU"/>
        </w:rPr>
        <w:t>Межполушарные доски — это развивающая игра для тренировки обоих полушарий</w:t>
      </w:r>
      <w:r>
        <w:rPr>
          <w:rFonts w:eastAsia="Times New Roman" w:cs="Times New Roman"/>
          <w:color w:val="1A1A1A"/>
          <w:szCs w:val="28"/>
          <w:lang w:eastAsia="ru-RU"/>
        </w:rPr>
        <w:t xml:space="preserve"> </w:t>
      </w:r>
      <w:r w:rsidRPr="00383E0C">
        <w:rPr>
          <w:rFonts w:eastAsia="Times New Roman" w:cs="Times New Roman"/>
          <w:color w:val="1A1A1A"/>
          <w:szCs w:val="28"/>
          <w:lang w:eastAsia="ru-RU"/>
        </w:rPr>
        <w:t>головного мозга ребёнка и взрослого. Она позволяет составлять разные комбинации</w:t>
      </w:r>
      <w:r>
        <w:rPr>
          <w:rFonts w:eastAsia="Times New Roman" w:cs="Times New Roman"/>
          <w:color w:val="1A1A1A"/>
          <w:szCs w:val="28"/>
          <w:lang w:eastAsia="ru-RU"/>
        </w:rPr>
        <w:t xml:space="preserve"> </w:t>
      </w:r>
      <w:r w:rsidRPr="00383E0C">
        <w:rPr>
          <w:rFonts w:eastAsia="Times New Roman" w:cs="Times New Roman"/>
          <w:color w:val="1A1A1A"/>
          <w:szCs w:val="28"/>
          <w:lang w:eastAsia="ru-RU"/>
        </w:rPr>
        <w:t>заданий, в результате которых:</w:t>
      </w:r>
    </w:p>
    <w:p w14:paraId="09F5CCE3" w14:textId="77777777" w:rsidR="00383E0C" w:rsidRPr="00383E0C" w:rsidRDefault="00383E0C" w:rsidP="00383E0C">
      <w:pPr>
        <w:shd w:val="clear" w:color="auto" w:fill="FFFFFF"/>
        <w:spacing w:after="0" w:line="360" w:lineRule="auto"/>
        <w:ind w:firstLine="567"/>
        <w:jc w:val="both"/>
        <w:rPr>
          <w:rFonts w:eastAsia="Times New Roman" w:cs="Times New Roman"/>
          <w:color w:val="1A1A1A"/>
          <w:szCs w:val="28"/>
          <w:lang w:eastAsia="ru-RU"/>
        </w:rPr>
      </w:pPr>
      <w:r w:rsidRPr="00383E0C">
        <w:rPr>
          <w:rFonts w:eastAsia="Times New Roman" w:cs="Times New Roman"/>
          <w:color w:val="1A1A1A"/>
          <w:szCs w:val="28"/>
          <w:lang w:eastAsia="ru-RU"/>
        </w:rPr>
        <w:t>Улучшается взаимодействие работы левого и правого полушарий мозга</w:t>
      </w:r>
    </w:p>
    <w:p w14:paraId="35C1D31E" w14:textId="77777777" w:rsidR="00383E0C" w:rsidRPr="00383E0C" w:rsidRDefault="00383E0C" w:rsidP="00383E0C">
      <w:pPr>
        <w:shd w:val="clear" w:color="auto" w:fill="FFFFFF"/>
        <w:spacing w:after="0" w:line="360" w:lineRule="auto"/>
        <w:ind w:firstLine="567"/>
        <w:jc w:val="both"/>
        <w:rPr>
          <w:rFonts w:eastAsia="Times New Roman" w:cs="Times New Roman"/>
          <w:color w:val="1A1A1A"/>
          <w:szCs w:val="28"/>
          <w:lang w:eastAsia="ru-RU"/>
        </w:rPr>
      </w:pPr>
      <w:r w:rsidRPr="00383E0C">
        <w:rPr>
          <w:rFonts w:eastAsia="Times New Roman" w:cs="Times New Roman"/>
          <w:color w:val="1A1A1A"/>
          <w:szCs w:val="28"/>
          <w:lang w:eastAsia="ru-RU"/>
        </w:rPr>
        <w:t>Развивается мелкая моторика и координация движений рук</w:t>
      </w:r>
    </w:p>
    <w:p w14:paraId="67CCF7A5" w14:textId="77777777" w:rsidR="00383E0C" w:rsidRPr="00383E0C" w:rsidRDefault="00383E0C" w:rsidP="00383E0C">
      <w:pPr>
        <w:shd w:val="clear" w:color="auto" w:fill="FFFFFF"/>
        <w:spacing w:after="0" w:line="360" w:lineRule="auto"/>
        <w:ind w:firstLine="567"/>
        <w:jc w:val="both"/>
        <w:rPr>
          <w:rFonts w:eastAsia="Times New Roman" w:cs="Times New Roman"/>
          <w:color w:val="1A1A1A"/>
          <w:szCs w:val="28"/>
          <w:lang w:eastAsia="ru-RU"/>
        </w:rPr>
      </w:pPr>
      <w:r w:rsidRPr="00383E0C">
        <w:rPr>
          <w:rFonts w:eastAsia="Times New Roman" w:cs="Times New Roman"/>
          <w:color w:val="1A1A1A"/>
          <w:szCs w:val="28"/>
          <w:lang w:eastAsia="ru-RU"/>
        </w:rPr>
        <w:t>Улучшается концентрация, память и внимание</w:t>
      </w:r>
    </w:p>
    <w:p w14:paraId="3D45554D" w14:textId="77777777" w:rsidR="00383E0C" w:rsidRPr="00383E0C" w:rsidRDefault="00383E0C" w:rsidP="00383E0C">
      <w:pPr>
        <w:shd w:val="clear" w:color="auto" w:fill="FFFFFF"/>
        <w:spacing w:after="0" w:line="360" w:lineRule="auto"/>
        <w:ind w:firstLine="567"/>
        <w:jc w:val="both"/>
        <w:rPr>
          <w:rFonts w:eastAsia="Times New Roman" w:cs="Times New Roman"/>
          <w:color w:val="1A1A1A"/>
          <w:szCs w:val="28"/>
          <w:lang w:eastAsia="ru-RU"/>
        </w:rPr>
      </w:pPr>
      <w:r w:rsidRPr="00383E0C">
        <w:rPr>
          <w:rFonts w:eastAsia="Times New Roman" w:cs="Times New Roman"/>
          <w:color w:val="1A1A1A"/>
          <w:szCs w:val="28"/>
          <w:lang w:eastAsia="ru-RU"/>
        </w:rPr>
        <w:t>Улучшается процесс развития речи, чтения и письма</w:t>
      </w:r>
    </w:p>
    <w:p w14:paraId="27E63514" w14:textId="77777777" w:rsidR="00383E0C" w:rsidRPr="00383E0C" w:rsidRDefault="00383E0C" w:rsidP="00383E0C">
      <w:pPr>
        <w:shd w:val="clear" w:color="auto" w:fill="FFFFFF"/>
        <w:spacing w:after="0" w:line="360" w:lineRule="auto"/>
        <w:ind w:firstLine="567"/>
        <w:jc w:val="both"/>
        <w:rPr>
          <w:rFonts w:eastAsia="Times New Roman" w:cs="Times New Roman"/>
          <w:color w:val="1A1A1A"/>
          <w:szCs w:val="28"/>
          <w:lang w:eastAsia="ru-RU"/>
        </w:rPr>
      </w:pPr>
      <w:r w:rsidRPr="00383E0C">
        <w:rPr>
          <w:rFonts w:eastAsia="Times New Roman" w:cs="Times New Roman"/>
          <w:color w:val="1A1A1A"/>
          <w:szCs w:val="28"/>
          <w:lang w:eastAsia="ru-RU"/>
        </w:rPr>
        <w:t>Ускоряется развитие нейронных связей и общее развитие ребёнка</w:t>
      </w:r>
    </w:p>
    <w:p w14:paraId="6B118105" w14:textId="17F5949B" w:rsidR="00383E0C" w:rsidRPr="00383E0C" w:rsidRDefault="00383E0C" w:rsidP="00383E0C">
      <w:pPr>
        <w:shd w:val="clear" w:color="auto" w:fill="FFFFFF"/>
        <w:spacing w:after="0" w:line="360" w:lineRule="auto"/>
        <w:ind w:firstLine="567"/>
        <w:jc w:val="both"/>
        <w:rPr>
          <w:rFonts w:eastAsia="Times New Roman" w:cs="Times New Roman"/>
          <w:color w:val="1A1A1A"/>
          <w:szCs w:val="28"/>
          <w:lang w:eastAsia="ru-RU"/>
        </w:rPr>
      </w:pPr>
      <w:r w:rsidRPr="00383E0C">
        <w:rPr>
          <w:rFonts w:eastAsia="Times New Roman" w:cs="Times New Roman"/>
          <w:color w:val="1A1A1A"/>
          <w:szCs w:val="28"/>
          <w:lang w:eastAsia="ru-RU"/>
        </w:rPr>
        <w:t>К доске прилагается стилус (палочка), с помощью которой можно попрактиковаться</w:t>
      </w:r>
      <w:r>
        <w:rPr>
          <w:rFonts w:eastAsia="Times New Roman" w:cs="Times New Roman"/>
          <w:color w:val="1A1A1A"/>
          <w:szCs w:val="28"/>
          <w:lang w:eastAsia="ru-RU"/>
        </w:rPr>
        <w:t xml:space="preserve"> </w:t>
      </w:r>
      <w:r w:rsidRPr="00383E0C">
        <w:rPr>
          <w:rFonts w:eastAsia="Times New Roman" w:cs="Times New Roman"/>
          <w:color w:val="1A1A1A"/>
          <w:szCs w:val="28"/>
          <w:lang w:eastAsia="ru-RU"/>
        </w:rPr>
        <w:t>в правильном захвате карандаша или ручки на начальном этапе. При прохождении</w:t>
      </w:r>
      <w:r>
        <w:rPr>
          <w:rFonts w:eastAsia="Times New Roman" w:cs="Times New Roman"/>
          <w:color w:val="1A1A1A"/>
          <w:szCs w:val="28"/>
          <w:lang w:eastAsia="ru-RU"/>
        </w:rPr>
        <w:t xml:space="preserve"> </w:t>
      </w:r>
      <w:r w:rsidRPr="00383E0C">
        <w:rPr>
          <w:rFonts w:eastAsia="Times New Roman" w:cs="Times New Roman"/>
          <w:color w:val="1A1A1A"/>
          <w:szCs w:val="28"/>
          <w:lang w:eastAsia="ru-RU"/>
        </w:rPr>
        <w:t>лабиринта двумя руками (обе доски расположить зеркально) активизируются оба</w:t>
      </w:r>
      <w:r>
        <w:rPr>
          <w:rFonts w:eastAsia="Times New Roman" w:cs="Times New Roman"/>
          <w:color w:val="1A1A1A"/>
          <w:szCs w:val="28"/>
          <w:lang w:eastAsia="ru-RU"/>
        </w:rPr>
        <w:t xml:space="preserve"> </w:t>
      </w:r>
      <w:r w:rsidRPr="00383E0C">
        <w:rPr>
          <w:rFonts w:eastAsia="Times New Roman" w:cs="Times New Roman"/>
          <w:color w:val="1A1A1A"/>
          <w:szCs w:val="28"/>
          <w:lang w:eastAsia="ru-RU"/>
        </w:rPr>
        <w:t>полушария.</w:t>
      </w:r>
    </w:p>
    <w:p w14:paraId="198F8738" w14:textId="77777777" w:rsidR="00383E0C" w:rsidRPr="00383E0C" w:rsidRDefault="00383E0C" w:rsidP="00383E0C">
      <w:pPr>
        <w:shd w:val="clear" w:color="auto" w:fill="FFFFFF"/>
        <w:spacing w:after="0" w:line="360" w:lineRule="auto"/>
        <w:ind w:firstLine="567"/>
        <w:jc w:val="both"/>
        <w:rPr>
          <w:rFonts w:eastAsia="Times New Roman" w:cs="Times New Roman"/>
          <w:color w:val="1A1A1A"/>
          <w:szCs w:val="28"/>
          <w:lang w:eastAsia="ru-RU"/>
        </w:rPr>
      </w:pPr>
      <w:r w:rsidRPr="00383E0C">
        <w:rPr>
          <w:rFonts w:eastAsia="Times New Roman" w:cs="Times New Roman"/>
          <w:color w:val="1A1A1A"/>
          <w:szCs w:val="28"/>
          <w:lang w:eastAsia="ru-RU"/>
        </w:rPr>
        <w:t>Можно использовать как одну доску, так и две, а также две разные доски.</w:t>
      </w:r>
    </w:p>
    <w:p w14:paraId="32432020" w14:textId="77777777" w:rsidR="00383E0C" w:rsidRPr="00383E0C" w:rsidRDefault="00383E0C" w:rsidP="00383E0C">
      <w:pPr>
        <w:shd w:val="clear" w:color="auto" w:fill="FFFFFF"/>
        <w:spacing w:after="0" w:line="360" w:lineRule="auto"/>
        <w:ind w:firstLine="567"/>
        <w:jc w:val="both"/>
        <w:rPr>
          <w:rFonts w:eastAsia="Times New Roman" w:cs="Times New Roman"/>
          <w:color w:val="1A1A1A"/>
          <w:szCs w:val="28"/>
          <w:lang w:eastAsia="ru-RU"/>
        </w:rPr>
      </w:pPr>
      <w:r w:rsidRPr="00383E0C">
        <w:rPr>
          <w:rFonts w:eastAsia="Times New Roman" w:cs="Times New Roman"/>
          <w:color w:val="1A1A1A"/>
          <w:szCs w:val="28"/>
          <w:lang w:eastAsia="ru-RU"/>
        </w:rPr>
        <w:t>Упражнения для доски:</w:t>
      </w:r>
    </w:p>
    <w:p w14:paraId="5434289E" w14:textId="77777777" w:rsidR="00383E0C" w:rsidRPr="00383E0C" w:rsidRDefault="00383E0C" w:rsidP="00383E0C">
      <w:pPr>
        <w:shd w:val="clear" w:color="auto" w:fill="FFFFFF"/>
        <w:spacing w:after="0" w:line="360" w:lineRule="auto"/>
        <w:ind w:firstLine="567"/>
        <w:jc w:val="both"/>
        <w:rPr>
          <w:rFonts w:eastAsia="Times New Roman" w:cs="Times New Roman"/>
          <w:color w:val="1A1A1A"/>
          <w:szCs w:val="28"/>
          <w:lang w:eastAsia="ru-RU"/>
        </w:rPr>
      </w:pPr>
      <w:r w:rsidRPr="00383E0C">
        <w:rPr>
          <w:rFonts w:eastAsia="Times New Roman" w:cs="Times New Roman"/>
          <w:color w:val="1A1A1A"/>
          <w:szCs w:val="28"/>
          <w:lang w:eastAsia="ru-RU"/>
        </w:rPr>
        <w:t>Пройти лабиринт сначала правой рукой, потом левой рукой.</w:t>
      </w:r>
    </w:p>
    <w:p w14:paraId="30C7F0DC" w14:textId="116627B3" w:rsidR="00383E0C" w:rsidRPr="00383E0C" w:rsidRDefault="00383E0C" w:rsidP="00383E0C">
      <w:pPr>
        <w:shd w:val="clear" w:color="auto" w:fill="FFFFFF"/>
        <w:spacing w:after="0" w:line="360" w:lineRule="auto"/>
        <w:ind w:firstLine="567"/>
        <w:jc w:val="both"/>
        <w:rPr>
          <w:rFonts w:eastAsia="Times New Roman" w:cs="Times New Roman"/>
          <w:color w:val="1A1A1A"/>
          <w:szCs w:val="28"/>
          <w:lang w:eastAsia="ru-RU"/>
        </w:rPr>
      </w:pPr>
      <w:r>
        <w:rPr>
          <w:rFonts w:eastAsia="Times New Roman" w:cs="Times New Roman"/>
          <w:color w:val="1A1A1A"/>
          <w:szCs w:val="28"/>
          <w:lang w:eastAsia="ru-RU"/>
        </w:rPr>
        <w:t>-</w:t>
      </w:r>
      <w:r w:rsidRPr="00383E0C">
        <w:rPr>
          <w:rFonts w:eastAsia="Times New Roman" w:cs="Times New Roman"/>
          <w:color w:val="1A1A1A"/>
          <w:szCs w:val="28"/>
          <w:lang w:eastAsia="ru-RU"/>
        </w:rPr>
        <w:t xml:space="preserve"> Пройти лабиринт одной рукой (сначала правой, потом левой) поместив доску</w:t>
      </w:r>
      <w:r>
        <w:rPr>
          <w:rFonts w:eastAsia="Times New Roman" w:cs="Times New Roman"/>
          <w:color w:val="1A1A1A"/>
          <w:szCs w:val="28"/>
          <w:lang w:eastAsia="ru-RU"/>
        </w:rPr>
        <w:t xml:space="preserve"> </w:t>
      </w:r>
      <w:r w:rsidRPr="00383E0C">
        <w:rPr>
          <w:rFonts w:eastAsia="Times New Roman" w:cs="Times New Roman"/>
          <w:color w:val="1A1A1A"/>
          <w:szCs w:val="28"/>
          <w:lang w:eastAsia="ru-RU"/>
        </w:rPr>
        <w:t>горизонтально, потом повернуть доску вертикально и опять пройти лабиринт</w:t>
      </w:r>
      <w:r>
        <w:rPr>
          <w:rFonts w:eastAsia="Times New Roman" w:cs="Times New Roman"/>
          <w:color w:val="1A1A1A"/>
          <w:szCs w:val="28"/>
          <w:lang w:eastAsia="ru-RU"/>
        </w:rPr>
        <w:t xml:space="preserve"> </w:t>
      </w:r>
      <w:r w:rsidRPr="00383E0C">
        <w:rPr>
          <w:rFonts w:eastAsia="Times New Roman" w:cs="Times New Roman"/>
          <w:color w:val="1A1A1A"/>
          <w:szCs w:val="28"/>
          <w:lang w:eastAsia="ru-RU"/>
        </w:rPr>
        <w:t>правой рукой, то же самое сделать левой рукой.</w:t>
      </w:r>
    </w:p>
    <w:p w14:paraId="6E197C7C" w14:textId="03231641" w:rsidR="00383E0C" w:rsidRPr="00383E0C" w:rsidRDefault="00383E0C" w:rsidP="00383E0C">
      <w:pPr>
        <w:shd w:val="clear" w:color="auto" w:fill="FFFFFF"/>
        <w:spacing w:after="0" w:line="360" w:lineRule="auto"/>
        <w:ind w:firstLine="567"/>
        <w:jc w:val="both"/>
        <w:rPr>
          <w:rFonts w:eastAsia="Times New Roman" w:cs="Times New Roman"/>
          <w:color w:val="1A1A1A"/>
          <w:szCs w:val="28"/>
          <w:lang w:eastAsia="ru-RU"/>
        </w:rPr>
      </w:pPr>
      <w:r>
        <w:rPr>
          <w:rFonts w:eastAsia="Times New Roman" w:cs="Times New Roman"/>
          <w:color w:val="1A1A1A"/>
          <w:szCs w:val="28"/>
          <w:lang w:eastAsia="ru-RU"/>
        </w:rPr>
        <w:t xml:space="preserve">- </w:t>
      </w:r>
      <w:r w:rsidRPr="00383E0C">
        <w:rPr>
          <w:rFonts w:eastAsia="Times New Roman" w:cs="Times New Roman"/>
          <w:color w:val="1A1A1A"/>
          <w:szCs w:val="28"/>
          <w:lang w:eastAsia="ru-RU"/>
        </w:rPr>
        <w:t>Пройти лабиринт одной рукой, при этом второй выполнять другое упражнение</w:t>
      </w:r>
    </w:p>
    <w:p w14:paraId="51526851" w14:textId="102EE6DE" w:rsidR="00383E0C" w:rsidRPr="00383E0C" w:rsidRDefault="00383E0C" w:rsidP="00383E0C">
      <w:pPr>
        <w:shd w:val="clear" w:color="auto" w:fill="FFFFFF"/>
        <w:spacing w:after="0" w:line="360" w:lineRule="auto"/>
        <w:ind w:firstLine="567"/>
        <w:jc w:val="both"/>
        <w:rPr>
          <w:rFonts w:eastAsia="Times New Roman" w:cs="Times New Roman"/>
          <w:color w:val="1A1A1A"/>
          <w:szCs w:val="28"/>
          <w:lang w:eastAsia="ru-RU"/>
        </w:rPr>
      </w:pPr>
      <w:r>
        <w:rPr>
          <w:rFonts w:eastAsia="Times New Roman" w:cs="Times New Roman"/>
          <w:color w:val="1A1A1A"/>
          <w:szCs w:val="28"/>
          <w:lang w:eastAsia="ru-RU"/>
        </w:rPr>
        <w:lastRenderedPageBreak/>
        <w:t>-</w:t>
      </w:r>
      <w:r w:rsidRPr="00383E0C">
        <w:rPr>
          <w:rFonts w:eastAsia="Times New Roman" w:cs="Times New Roman"/>
          <w:color w:val="1A1A1A"/>
          <w:szCs w:val="28"/>
          <w:lang w:eastAsia="ru-RU"/>
        </w:rPr>
        <w:t xml:space="preserve"> Пройти лабиринт с помощью движения палочки – точка, тире.</w:t>
      </w:r>
    </w:p>
    <w:p w14:paraId="6178DE5D" w14:textId="2D918ADA" w:rsidR="00383E0C" w:rsidRDefault="00383E0C" w:rsidP="00383E0C">
      <w:pPr>
        <w:shd w:val="clear" w:color="auto" w:fill="FFFFFF"/>
        <w:spacing w:after="0" w:line="360" w:lineRule="auto"/>
        <w:ind w:firstLine="567"/>
        <w:jc w:val="both"/>
        <w:rPr>
          <w:rFonts w:eastAsia="Times New Roman" w:cs="Times New Roman"/>
          <w:color w:val="1A1A1A"/>
          <w:szCs w:val="28"/>
          <w:lang w:eastAsia="ru-RU"/>
        </w:rPr>
      </w:pPr>
      <w:r>
        <w:rPr>
          <w:rFonts w:eastAsia="Times New Roman" w:cs="Times New Roman"/>
          <w:color w:val="1A1A1A"/>
          <w:szCs w:val="28"/>
          <w:lang w:eastAsia="ru-RU"/>
        </w:rPr>
        <w:t>-</w:t>
      </w:r>
      <w:r w:rsidRPr="00383E0C">
        <w:rPr>
          <w:rFonts w:eastAsia="Times New Roman" w:cs="Times New Roman"/>
          <w:color w:val="1A1A1A"/>
          <w:szCs w:val="28"/>
          <w:lang w:eastAsia="ru-RU"/>
        </w:rPr>
        <w:t xml:space="preserve"> Пройти лабиринты с помощью двух разных досок</w:t>
      </w:r>
      <w:r>
        <w:rPr>
          <w:rFonts w:eastAsia="Times New Roman" w:cs="Times New Roman"/>
          <w:color w:val="1A1A1A"/>
          <w:szCs w:val="28"/>
          <w:lang w:eastAsia="ru-RU"/>
        </w:rPr>
        <w:t>.</w:t>
      </w:r>
    </w:p>
    <w:p w14:paraId="4ED72896" w14:textId="1146EBD3" w:rsidR="00383E0C" w:rsidRDefault="00383E0C" w:rsidP="00383E0C">
      <w:pPr>
        <w:shd w:val="clear" w:color="auto" w:fill="FFFFFF"/>
        <w:spacing w:after="0" w:line="360" w:lineRule="auto"/>
        <w:ind w:firstLine="567"/>
        <w:jc w:val="right"/>
        <w:rPr>
          <w:rFonts w:eastAsia="Times New Roman" w:cs="Times New Roman"/>
          <w:b/>
          <w:bCs/>
          <w:color w:val="1A1A1A"/>
          <w:szCs w:val="28"/>
          <w:lang w:eastAsia="ru-RU"/>
        </w:rPr>
      </w:pPr>
      <w:r w:rsidRPr="00383E0C">
        <w:rPr>
          <w:rFonts w:eastAsia="Times New Roman" w:cs="Times New Roman"/>
          <w:b/>
          <w:bCs/>
          <w:color w:val="1A1A1A"/>
          <w:szCs w:val="28"/>
          <w:lang w:eastAsia="ru-RU"/>
        </w:rPr>
        <w:t>П</w:t>
      </w:r>
      <w:r>
        <w:rPr>
          <w:rFonts w:eastAsia="Times New Roman" w:cs="Times New Roman"/>
          <w:b/>
          <w:bCs/>
          <w:color w:val="1A1A1A"/>
          <w:szCs w:val="28"/>
          <w:lang w:eastAsia="ru-RU"/>
        </w:rPr>
        <w:t>риложение 3</w:t>
      </w:r>
    </w:p>
    <w:p w14:paraId="68D1ADAE" w14:textId="3F471107" w:rsidR="004544DF" w:rsidRDefault="004544DF" w:rsidP="004544DF">
      <w:pPr>
        <w:shd w:val="clear" w:color="auto" w:fill="FFFFFF"/>
        <w:spacing w:after="0" w:line="360" w:lineRule="auto"/>
        <w:ind w:firstLine="567"/>
        <w:jc w:val="center"/>
        <w:rPr>
          <w:rFonts w:eastAsia="Times New Roman" w:cs="Times New Roman"/>
          <w:b/>
          <w:bCs/>
          <w:color w:val="1A1A1A"/>
          <w:szCs w:val="28"/>
          <w:lang w:eastAsia="ru-RU"/>
        </w:rPr>
      </w:pPr>
      <w:r>
        <w:rPr>
          <w:rFonts w:eastAsia="Times New Roman" w:cs="Times New Roman"/>
          <w:b/>
          <w:bCs/>
          <w:color w:val="1A1A1A"/>
          <w:szCs w:val="28"/>
          <w:lang w:eastAsia="ru-RU"/>
        </w:rPr>
        <w:t>Консультация для родителей «Что такое нейроигры и почему они так важны?»</w:t>
      </w:r>
    </w:p>
    <w:p w14:paraId="6425B512" w14:textId="77777777" w:rsidR="004E61B8" w:rsidRDefault="004E61B8" w:rsidP="004E61B8">
      <w:pPr>
        <w:shd w:val="clear" w:color="auto" w:fill="FFFFFF"/>
        <w:spacing w:after="0" w:line="360" w:lineRule="auto"/>
        <w:ind w:firstLine="567"/>
        <w:jc w:val="both"/>
      </w:pPr>
      <w:r>
        <w:t xml:space="preserve">Часто у детей с речевыми нарушениями наблюдаются нестабильное психоэмоциональное состояние, пониженная работоспособность и быстрая утомляемость. </w:t>
      </w:r>
    </w:p>
    <w:p w14:paraId="44409754" w14:textId="77777777" w:rsidR="004E61B8" w:rsidRDefault="004E61B8" w:rsidP="004E61B8">
      <w:pPr>
        <w:shd w:val="clear" w:color="auto" w:fill="FFFFFF"/>
        <w:spacing w:after="0" w:line="360" w:lineRule="auto"/>
        <w:ind w:firstLine="567"/>
        <w:jc w:val="both"/>
      </w:pPr>
      <w:r>
        <w:t xml:space="preserve">Логопедические занятия для таких дошколят — это тяжелый труд. Использование в логопедической практике инновационных технологий служит эффективным дополнением к общепринятым наиболее популярным классическим технологиям и методикам. </w:t>
      </w:r>
    </w:p>
    <w:p w14:paraId="2A96C34F" w14:textId="77777777" w:rsidR="004E61B8" w:rsidRDefault="004E61B8" w:rsidP="004E61B8">
      <w:pPr>
        <w:shd w:val="clear" w:color="auto" w:fill="FFFFFF"/>
        <w:spacing w:after="0" w:line="360" w:lineRule="auto"/>
        <w:ind w:firstLine="567"/>
        <w:jc w:val="both"/>
      </w:pPr>
      <w:r>
        <w:t xml:space="preserve">В своей работе я использую нейропсихологические упражнения (нейроигры) − это эффективнейшая методика, позволяющая без использования медикаментов, помочь детям при нескольких видах нарушений. Хотелось бы поделиться некоторыми нейропсихологическими играми и приёмами, которые использую на индивидуальных и подгрупповых занятиях с детьми. </w:t>
      </w:r>
    </w:p>
    <w:p w14:paraId="54CF7600" w14:textId="77777777" w:rsidR="004E61B8" w:rsidRDefault="004E61B8" w:rsidP="004E61B8">
      <w:pPr>
        <w:shd w:val="clear" w:color="auto" w:fill="FFFFFF"/>
        <w:spacing w:after="0" w:line="360" w:lineRule="auto"/>
        <w:ind w:firstLine="567"/>
        <w:jc w:val="both"/>
      </w:pPr>
      <w:r>
        <w:t xml:space="preserve">Игры на развитие межполушарного взаимодействия. </w:t>
      </w:r>
    </w:p>
    <w:p w14:paraId="214C0D93" w14:textId="77777777" w:rsidR="004E61B8" w:rsidRDefault="004E61B8" w:rsidP="004E61B8">
      <w:pPr>
        <w:shd w:val="clear" w:color="auto" w:fill="FFFFFF"/>
        <w:spacing w:after="0" w:line="360" w:lineRule="auto"/>
        <w:ind w:firstLine="567"/>
        <w:jc w:val="both"/>
      </w:pPr>
      <w:r>
        <w:t xml:space="preserve">Межполушарное взаимодействие возможно развивать при помощи комплекса специальных </w:t>
      </w:r>
      <w:proofErr w:type="spellStart"/>
      <w:r>
        <w:t>кинезиологических</w:t>
      </w:r>
      <w:proofErr w:type="spellEnd"/>
      <w:r>
        <w:t xml:space="preserve"> упражнений. Для мозга ребенка любое движение отзывается образованием каскада нейронных связей между полушариями, отделами мозга. Повышается стрессоустойчивость, улучшается мыслительная деятельность, улучшается память, внимание, речь. Облегчается процесс обучения чтению и письму. По последним данным неврологов для успешного обучения важно не лечение, а именно обучение (вижу, слышу, чувствую). </w:t>
      </w:r>
    </w:p>
    <w:p w14:paraId="1D667D04" w14:textId="77777777" w:rsidR="004E61B8" w:rsidRDefault="004E61B8" w:rsidP="004E61B8">
      <w:pPr>
        <w:shd w:val="clear" w:color="auto" w:fill="FFFFFF"/>
        <w:spacing w:after="0" w:line="360" w:lineRule="auto"/>
        <w:ind w:firstLine="567"/>
        <w:jc w:val="both"/>
      </w:pPr>
      <w:r>
        <w:t xml:space="preserve">1. «КОЛЕЧКО». Поочередно и как можно быстрее перебирайте пальцы рук, соединяя в кольцо с большим пальцем последовательно указательный, средний и т. д. Проба выполняется в прямом (от указательного пальца к мизинцу) и в обратном (от мизинца к указательному пальцу) порядке. В начале упражнение </w:t>
      </w:r>
      <w:r>
        <w:lastRenderedPageBreak/>
        <w:t xml:space="preserve">выполняется каждой рукой отдельно, затем вместе. При этом я адаптировала ее для автоматизации звуков. </w:t>
      </w:r>
    </w:p>
    <w:p w14:paraId="6A564568" w14:textId="77777777" w:rsidR="004E61B8" w:rsidRDefault="004E61B8" w:rsidP="004E61B8">
      <w:pPr>
        <w:shd w:val="clear" w:color="auto" w:fill="FFFFFF"/>
        <w:spacing w:after="0" w:line="360" w:lineRule="auto"/>
        <w:ind w:firstLine="567"/>
        <w:jc w:val="both"/>
      </w:pPr>
      <w:r>
        <w:t xml:space="preserve">2. «ДВОЙНЫЕ РИСУНКИ». Дайте ребёнку фломастеры в обе руки и предложите обвести симметричные рисунки двумя руками. Важно, чтобы руки обводили картинку одновременно (если одна из рук остановилась, нужно этот момент проконтролировать и возобновить процесс обведения уже совместно правой и левой рукой). </w:t>
      </w:r>
    </w:p>
    <w:p w14:paraId="246519E7" w14:textId="0AB1A1E4" w:rsidR="004544DF" w:rsidRDefault="004E61B8" w:rsidP="004E61B8">
      <w:pPr>
        <w:shd w:val="clear" w:color="auto" w:fill="FFFFFF"/>
        <w:spacing w:after="0" w:line="360" w:lineRule="auto"/>
        <w:ind w:firstLine="567"/>
        <w:jc w:val="both"/>
      </w:pPr>
      <w:r>
        <w:t>3. «КУЛАК-РЕБРО-ЛАДОШКА». Использую эту игру для развития фонематического восприятия, либо для дифференциации звуков.</w:t>
      </w:r>
    </w:p>
    <w:p w14:paraId="3293F1BE" w14:textId="77777777" w:rsidR="004E61B8" w:rsidRDefault="004E61B8" w:rsidP="004E61B8">
      <w:pPr>
        <w:shd w:val="clear" w:color="auto" w:fill="FFFFFF"/>
        <w:spacing w:after="0" w:line="360" w:lineRule="auto"/>
        <w:ind w:firstLine="567"/>
        <w:jc w:val="both"/>
      </w:pPr>
      <w:r>
        <w:t xml:space="preserve">4. «АССОЦИАЦИЯ». Бросая ребенку мяч, назовите любое слово, например: </w:t>
      </w:r>
      <w:proofErr w:type="gramStart"/>
      <w:r>
        <w:t xml:space="preserve">«Медведь», он в свою очередь должен представить медведя и подобрать ассоциацию к слову, например «Лохматый, берлога, мед, спячка и т. д.» Возвращает мяч, называет слово (ассоциацию, и теперь ваша очередь подбирать ассоциацию к слову ребёнка. </w:t>
      </w:r>
      <w:proofErr w:type="gramEnd"/>
    </w:p>
    <w:p w14:paraId="59B6EFDA" w14:textId="77777777" w:rsidR="004E61B8" w:rsidRDefault="004E61B8" w:rsidP="004E61B8">
      <w:pPr>
        <w:shd w:val="clear" w:color="auto" w:fill="FFFFFF"/>
        <w:spacing w:after="0" w:line="360" w:lineRule="auto"/>
        <w:ind w:firstLine="567"/>
        <w:jc w:val="both"/>
      </w:pPr>
      <w:r>
        <w:t xml:space="preserve">5. «ЗЕРКАЛО». Встаньте напротив ребёнка и выполняйте любые движения руками или ногами, или одновременно и руками и ногами, подключайте голову, язык и т. д. Сделайте ребёнка своим отражением. Его задача – повторять ваши движения, как в зеркале. </w:t>
      </w:r>
    </w:p>
    <w:p w14:paraId="0ECB8787" w14:textId="77777777" w:rsidR="004E61B8" w:rsidRDefault="004E61B8" w:rsidP="004E61B8">
      <w:pPr>
        <w:shd w:val="clear" w:color="auto" w:fill="FFFFFF"/>
        <w:spacing w:after="0" w:line="360" w:lineRule="auto"/>
        <w:ind w:firstLine="567"/>
        <w:jc w:val="both"/>
      </w:pPr>
      <w:r>
        <w:t xml:space="preserve">6. ИГРЫ С ТАРЕЛКАМИ-ЛОВУШКАМИ. Играют двое участников. Игроки бросают друг другу мяч, выполняя определенную словесную инструкцию. Для выполнения действий с этими тарелками нужна разнонаправленная работа рук. Одной рукой игрок бросает мяч, другой – ловит. Играя, автоматизируем звуки, обогащаем словарь по лексической теме, развиваем грамматический строй речи и т.д. Развивает реакцию, координацию движений и межполушарное взаимодействие. </w:t>
      </w:r>
    </w:p>
    <w:p w14:paraId="741F66C2" w14:textId="77777777" w:rsidR="004E61B8" w:rsidRDefault="004E61B8" w:rsidP="004E61B8">
      <w:pPr>
        <w:shd w:val="clear" w:color="auto" w:fill="FFFFFF"/>
        <w:spacing w:after="0" w:line="360" w:lineRule="auto"/>
        <w:ind w:firstLine="567"/>
        <w:jc w:val="both"/>
      </w:pPr>
      <w:r>
        <w:t xml:space="preserve">Игры на мозжечковую стимуляцию. </w:t>
      </w:r>
    </w:p>
    <w:p w14:paraId="2E0D7994" w14:textId="77777777" w:rsidR="004E61B8" w:rsidRDefault="004E61B8" w:rsidP="004E61B8">
      <w:pPr>
        <w:shd w:val="clear" w:color="auto" w:fill="FFFFFF"/>
        <w:spacing w:after="0" w:line="360" w:lineRule="auto"/>
        <w:ind w:firstLine="567"/>
        <w:jc w:val="both"/>
      </w:pPr>
      <w:r>
        <w:t xml:space="preserve">Мозжечковая стимуляция - система упражнений, направленная на совершенствование функций мозжечка и структур мозга, активно участвующих в процессе формирования речи и поведения ребенка. </w:t>
      </w:r>
    </w:p>
    <w:p w14:paraId="0A32AA9B" w14:textId="77777777" w:rsidR="004E61B8" w:rsidRDefault="004E61B8" w:rsidP="004E61B8">
      <w:pPr>
        <w:shd w:val="clear" w:color="auto" w:fill="FFFFFF"/>
        <w:spacing w:after="0" w:line="360" w:lineRule="auto"/>
        <w:ind w:firstLine="567"/>
        <w:jc w:val="both"/>
      </w:pPr>
      <w:r>
        <w:lastRenderedPageBreak/>
        <w:t xml:space="preserve">Игры с мячами (обычными, прыгунами, </w:t>
      </w:r>
      <w:proofErr w:type="spellStart"/>
      <w:r>
        <w:t>кинезиологическими</w:t>
      </w:r>
      <w:proofErr w:type="spellEnd"/>
      <w:r>
        <w:t xml:space="preserve">) и </w:t>
      </w:r>
      <w:proofErr w:type="spellStart"/>
      <w:r>
        <w:t>кинезомешочками</w:t>
      </w:r>
      <w:proofErr w:type="spellEnd"/>
      <w:r>
        <w:t xml:space="preserve">: </w:t>
      </w:r>
    </w:p>
    <w:p w14:paraId="0E50256F" w14:textId="77777777" w:rsidR="004E61B8" w:rsidRDefault="004E61B8" w:rsidP="004E61B8">
      <w:pPr>
        <w:shd w:val="clear" w:color="auto" w:fill="FFFFFF"/>
        <w:spacing w:after="0" w:line="360" w:lineRule="auto"/>
        <w:ind w:firstLine="567"/>
        <w:jc w:val="both"/>
      </w:pPr>
      <w:r>
        <w:t xml:space="preserve">- перекладывание (перекатывание) из правой руки в левую и наоборот; </w:t>
      </w:r>
    </w:p>
    <w:p w14:paraId="51D501F9" w14:textId="77777777" w:rsidR="004E61B8" w:rsidRDefault="004E61B8" w:rsidP="004E61B8">
      <w:pPr>
        <w:shd w:val="clear" w:color="auto" w:fill="FFFFFF"/>
        <w:spacing w:after="0" w:line="360" w:lineRule="auto"/>
        <w:ind w:firstLine="567"/>
        <w:jc w:val="both"/>
      </w:pPr>
      <w:r>
        <w:t xml:space="preserve">- передача соседу и наоборот; (Игры: «Скажи наоборот», «Один-много») </w:t>
      </w:r>
    </w:p>
    <w:p w14:paraId="30687632" w14:textId="77777777" w:rsidR="004E61B8" w:rsidRDefault="004E61B8" w:rsidP="004E61B8">
      <w:pPr>
        <w:shd w:val="clear" w:color="auto" w:fill="FFFFFF"/>
        <w:spacing w:after="0" w:line="360" w:lineRule="auto"/>
        <w:ind w:firstLine="567"/>
        <w:jc w:val="both"/>
      </w:pPr>
      <w:r>
        <w:t xml:space="preserve">- перекрёстные движения (правая рука сверху, затем левая). </w:t>
      </w:r>
    </w:p>
    <w:p w14:paraId="1F64AFE7" w14:textId="77777777" w:rsidR="004E61B8" w:rsidRDefault="004E61B8" w:rsidP="004E61B8">
      <w:pPr>
        <w:shd w:val="clear" w:color="auto" w:fill="FFFFFF"/>
        <w:spacing w:after="0" w:line="360" w:lineRule="auto"/>
        <w:ind w:firstLine="567"/>
        <w:jc w:val="both"/>
      </w:pPr>
      <w:r>
        <w:t xml:space="preserve">Основные виды движений с одним мячом или мешочком: </w:t>
      </w:r>
    </w:p>
    <w:p w14:paraId="104A6912" w14:textId="77777777" w:rsidR="004E61B8" w:rsidRDefault="004E61B8" w:rsidP="004E61B8">
      <w:pPr>
        <w:shd w:val="clear" w:color="auto" w:fill="FFFFFF"/>
        <w:spacing w:after="0" w:line="360" w:lineRule="auto"/>
        <w:ind w:firstLine="567"/>
        <w:jc w:val="both"/>
      </w:pPr>
      <w:r>
        <w:t xml:space="preserve">- броски вниз двумя руками, вверх двумя руками; </w:t>
      </w:r>
    </w:p>
    <w:p w14:paraId="49AF6AA4" w14:textId="77777777" w:rsidR="004E61B8" w:rsidRDefault="004E61B8" w:rsidP="004E61B8">
      <w:pPr>
        <w:shd w:val="clear" w:color="auto" w:fill="FFFFFF"/>
        <w:spacing w:after="0" w:line="360" w:lineRule="auto"/>
        <w:ind w:firstLine="567"/>
        <w:jc w:val="both"/>
      </w:pPr>
      <w:r>
        <w:t xml:space="preserve">- броски вниз правой, левой рукой, используя разные виды захвата при броске ловле мяча; </w:t>
      </w:r>
    </w:p>
    <w:p w14:paraId="7A46D1DD" w14:textId="77777777" w:rsidR="004E61B8" w:rsidRDefault="004E61B8" w:rsidP="004E61B8">
      <w:pPr>
        <w:shd w:val="clear" w:color="auto" w:fill="FFFFFF"/>
        <w:spacing w:after="0" w:line="360" w:lineRule="auto"/>
        <w:ind w:firstLine="567"/>
        <w:jc w:val="both"/>
      </w:pPr>
      <w:r>
        <w:t xml:space="preserve">- с хлопками. </w:t>
      </w:r>
    </w:p>
    <w:p w14:paraId="5B9C6C03" w14:textId="09EE0B7E" w:rsidR="004E61B8" w:rsidRDefault="004E61B8" w:rsidP="004E61B8">
      <w:pPr>
        <w:shd w:val="clear" w:color="auto" w:fill="FFFFFF"/>
        <w:spacing w:after="0" w:line="360" w:lineRule="auto"/>
        <w:ind w:firstLine="567"/>
        <w:jc w:val="both"/>
      </w:pPr>
      <w:r>
        <w:t>Использую эти упражнения на автоматизацию звуков, «</w:t>
      </w:r>
      <w:proofErr w:type="spellStart"/>
      <w:r>
        <w:t>Живоенеживое</w:t>
      </w:r>
      <w:proofErr w:type="spellEnd"/>
      <w:r>
        <w:t>», «Летает-не летает» и т.д. Например: на звук Ш отбивать правой рукой мячик, на звук Ж - левой.</w:t>
      </w:r>
    </w:p>
    <w:p w14:paraId="4F9B4711" w14:textId="77777777" w:rsidR="004E61B8" w:rsidRDefault="004E61B8" w:rsidP="004E61B8">
      <w:pPr>
        <w:shd w:val="clear" w:color="auto" w:fill="FFFFFF"/>
        <w:spacing w:after="0" w:line="360" w:lineRule="auto"/>
        <w:ind w:firstLine="567"/>
        <w:jc w:val="both"/>
      </w:pPr>
      <w:r>
        <w:t xml:space="preserve">Также существуют такие нейротренажеры, как: НЕЙРОСКАКАЛКА, НЕЙРОВОСЬМЕРКА и БАЛАНСИРОВОЧНАЯ ДОСКА. </w:t>
      </w:r>
    </w:p>
    <w:p w14:paraId="10D702DF" w14:textId="77777777" w:rsidR="004E61B8" w:rsidRDefault="004E61B8" w:rsidP="004E61B8">
      <w:pPr>
        <w:shd w:val="clear" w:color="auto" w:fill="FFFFFF"/>
        <w:spacing w:after="0" w:line="360" w:lineRule="auto"/>
        <w:ind w:firstLine="567"/>
        <w:jc w:val="both"/>
      </w:pPr>
      <w:r>
        <w:t>Тренажеры развивают способность удерживать в голове и выполнять несколько действий одновременно, согласовывая их в общем ритме. При этом мозг насыщается кислородом, поднимается энергетический тонус, улучшается концентрация внимания и скорость переключения мыслительных процессов.</w:t>
      </w:r>
    </w:p>
    <w:p w14:paraId="483CF275" w14:textId="77777777" w:rsidR="004E61B8" w:rsidRDefault="004E61B8" w:rsidP="004E61B8">
      <w:pPr>
        <w:shd w:val="clear" w:color="auto" w:fill="FFFFFF"/>
        <w:spacing w:after="0" w:line="360" w:lineRule="auto"/>
        <w:ind w:firstLine="567"/>
        <w:jc w:val="both"/>
      </w:pPr>
      <w:r>
        <w:t xml:space="preserve">Упражнения и игры на зрительное восприятие </w:t>
      </w:r>
    </w:p>
    <w:p w14:paraId="7F5AC7A8" w14:textId="77777777" w:rsidR="005D758B" w:rsidRDefault="004E61B8" w:rsidP="004E61B8">
      <w:pPr>
        <w:shd w:val="clear" w:color="auto" w:fill="FFFFFF"/>
        <w:spacing w:after="0" w:line="360" w:lineRule="auto"/>
        <w:ind w:firstLine="567"/>
        <w:jc w:val="both"/>
      </w:pPr>
      <w:r>
        <w:t xml:space="preserve">1. Корректурные пробы с фигурами и буквами. </w:t>
      </w:r>
    </w:p>
    <w:p w14:paraId="20DBB010" w14:textId="77777777" w:rsidR="005D758B" w:rsidRDefault="004E61B8" w:rsidP="004E61B8">
      <w:pPr>
        <w:shd w:val="clear" w:color="auto" w:fill="FFFFFF"/>
        <w:spacing w:after="0" w:line="360" w:lineRule="auto"/>
        <w:ind w:firstLine="567"/>
        <w:jc w:val="both"/>
      </w:pPr>
      <w:r>
        <w:t xml:space="preserve">Цель – формирование правильного восприятия и ориентировки на листе бумаги: слева - направо и сверху-вниз. </w:t>
      </w:r>
    </w:p>
    <w:p w14:paraId="7DD92978" w14:textId="77777777" w:rsidR="005D758B" w:rsidRDefault="004E61B8" w:rsidP="004E61B8">
      <w:pPr>
        <w:shd w:val="clear" w:color="auto" w:fill="FFFFFF"/>
        <w:spacing w:after="0" w:line="360" w:lineRule="auto"/>
        <w:ind w:firstLine="567"/>
        <w:jc w:val="both"/>
      </w:pPr>
      <w:r>
        <w:t xml:space="preserve">2. Раскраски с буквами. </w:t>
      </w:r>
    </w:p>
    <w:p w14:paraId="488EA29E" w14:textId="77777777" w:rsidR="005D758B" w:rsidRDefault="004E61B8" w:rsidP="004E61B8">
      <w:pPr>
        <w:shd w:val="clear" w:color="auto" w:fill="FFFFFF"/>
        <w:spacing w:after="0" w:line="360" w:lineRule="auto"/>
        <w:ind w:firstLine="567"/>
        <w:jc w:val="both"/>
      </w:pPr>
      <w:r>
        <w:t xml:space="preserve">3. Аппликация и лепка с буквами. </w:t>
      </w:r>
    </w:p>
    <w:p w14:paraId="071BD16A" w14:textId="77777777" w:rsidR="005D758B" w:rsidRDefault="004E61B8" w:rsidP="004E61B8">
      <w:pPr>
        <w:shd w:val="clear" w:color="auto" w:fill="FFFFFF"/>
        <w:spacing w:after="0" w:line="360" w:lineRule="auto"/>
        <w:ind w:firstLine="567"/>
        <w:jc w:val="both"/>
      </w:pPr>
      <w:r>
        <w:t xml:space="preserve">4. Выкладывание букв из камешков, палочек, верёвочек. </w:t>
      </w:r>
    </w:p>
    <w:p w14:paraId="3EBA3C06" w14:textId="77777777" w:rsidR="005D758B" w:rsidRDefault="004E61B8" w:rsidP="004E61B8">
      <w:pPr>
        <w:shd w:val="clear" w:color="auto" w:fill="FFFFFF"/>
        <w:spacing w:after="0" w:line="360" w:lineRule="auto"/>
        <w:ind w:firstLine="567"/>
        <w:jc w:val="both"/>
      </w:pPr>
      <w:r>
        <w:t xml:space="preserve">5. Работа с зашумленными картинками, узнавание зашумленных букв. </w:t>
      </w:r>
    </w:p>
    <w:p w14:paraId="79E6A672" w14:textId="77777777" w:rsidR="005D758B" w:rsidRDefault="004E61B8" w:rsidP="004E61B8">
      <w:pPr>
        <w:shd w:val="clear" w:color="auto" w:fill="FFFFFF"/>
        <w:spacing w:after="0" w:line="360" w:lineRule="auto"/>
        <w:ind w:firstLine="567"/>
        <w:jc w:val="both"/>
      </w:pPr>
      <w:r>
        <w:t xml:space="preserve">6. Какая буква получится из частей? (карточки с элементами букв) </w:t>
      </w:r>
    </w:p>
    <w:p w14:paraId="59274390" w14:textId="77777777" w:rsidR="005D758B" w:rsidRDefault="004E61B8" w:rsidP="004E61B8">
      <w:pPr>
        <w:shd w:val="clear" w:color="auto" w:fill="FFFFFF"/>
        <w:spacing w:after="0" w:line="360" w:lineRule="auto"/>
        <w:ind w:firstLine="567"/>
        <w:jc w:val="both"/>
      </w:pPr>
      <w:r>
        <w:t xml:space="preserve">7. Игра «Дорисуй букву». Ребёнку даётся половинка буквы, надо дорисовать недостающую часть. </w:t>
      </w:r>
    </w:p>
    <w:p w14:paraId="0DEDE6ED" w14:textId="77777777" w:rsidR="005D758B" w:rsidRDefault="004E61B8" w:rsidP="004E61B8">
      <w:pPr>
        <w:shd w:val="clear" w:color="auto" w:fill="FFFFFF"/>
        <w:spacing w:after="0" w:line="360" w:lineRule="auto"/>
        <w:ind w:firstLine="567"/>
        <w:jc w:val="both"/>
      </w:pPr>
      <w:r>
        <w:lastRenderedPageBreak/>
        <w:t xml:space="preserve">Варианты работы с зашумленными рисунками: </w:t>
      </w:r>
    </w:p>
    <w:p w14:paraId="52F7CC96" w14:textId="77777777" w:rsidR="005D758B" w:rsidRDefault="004E61B8" w:rsidP="004E61B8">
      <w:pPr>
        <w:shd w:val="clear" w:color="auto" w:fill="FFFFFF"/>
        <w:spacing w:after="0" w:line="360" w:lineRule="auto"/>
        <w:ind w:firstLine="567"/>
        <w:jc w:val="both"/>
      </w:pPr>
      <w:r>
        <w:t xml:space="preserve">1. Найди и выдели среди овощей – фрукт (или среди фруктов – овощ). </w:t>
      </w:r>
    </w:p>
    <w:p w14:paraId="02721D73" w14:textId="77777777" w:rsidR="005D758B" w:rsidRDefault="004E61B8" w:rsidP="004E61B8">
      <w:pPr>
        <w:shd w:val="clear" w:color="auto" w:fill="FFFFFF"/>
        <w:spacing w:after="0" w:line="360" w:lineRule="auto"/>
        <w:ind w:firstLine="567"/>
        <w:jc w:val="both"/>
      </w:pPr>
      <w:r>
        <w:t xml:space="preserve">2. Найди и выдели среди домашних животных – дикого животного (или среди диких животных – домашнего). </w:t>
      </w:r>
    </w:p>
    <w:p w14:paraId="3181092C" w14:textId="77777777" w:rsidR="005D758B" w:rsidRDefault="004E61B8" w:rsidP="004E61B8">
      <w:pPr>
        <w:shd w:val="clear" w:color="auto" w:fill="FFFFFF"/>
        <w:spacing w:after="0" w:line="360" w:lineRule="auto"/>
        <w:ind w:firstLine="567"/>
        <w:jc w:val="both"/>
      </w:pPr>
      <w:r>
        <w:t xml:space="preserve">3. Найди и выдели заданную цифру и букву. </w:t>
      </w:r>
    </w:p>
    <w:p w14:paraId="0C3B8C29" w14:textId="3E49ACA2" w:rsidR="004E61B8" w:rsidRDefault="004E61B8" w:rsidP="004E61B8">
      <w:pPr>
        <w:shd w:val="clear" w:color="auto" w:fill="FFFFFF"/>
        <w:spacing w:after="0" w:line="360" w:lineRule="auto"/>
        <w:ind w:firstLine="567"/>
        <w:jc w:val="both"/>
      </w:pPr>
      <w:r>
        <w:t>4. Найди и назови картинки со звуком…</w:t>
      </w:r>
    </w:p>
    <w:p w14:paraId="38D08A87" w14:textId="77777777" w:rsidR="005D758B" w:rsidRDefault="005D758B" w:rsidP="004E61B8">
      <w:pPr>
        <w:shd w:val="clear" w:color="auto" w:fill="FFFFFF"/>
        <w:spacing w:after="0" w:line="360" w:lineRule="auto"/>
        <w:ind w:firstLine="567"/>
        <w:jc w:val="both"/>
      </w:pPr>
      <w:r>
        <w:t xml:space="preserve">Заданный силуэт дети могут выделять различными способами: </w:t>
      </w:r>
    </w:p>
    <w:p w14:paraId="64370B63" w14:textId="77777777" w:rsidR="005D758B" w:rsidRDefault="005D758B" w:rsidP="004E61B8">
      <w:pPr>
        <w:shd w:val="clear" w:color="auto" w:fill="FFFFFF"/>
        <w:spacing w:after="0" w:line="360" w:lineRule="auto"/>
        <w:ind w:firstLine="567"/>
        <w:jc w:val="both"/>
      </w:pPr>
      <w:r>
        <w:t xml:space="preserve">• называть, обводка, штриховка, раскрашивание красками, фломастерами, карандашами, мелками; </w:t>
      </w:r>
    </w:p>
    <w:p w14:paraId="1AEC1F95" w14:textId="77777777" w:rsidR="005D758B" w:rsidRDefault="005D758B" w:rsidP="004E61B8">
      <w:pPr>
        <w:shd w:val="clear" w:color="auto" w:fill="FFFFFF"/>
        <w:spacing w:after="0" w:line="360" w:lineRule="auto"/>
        <w:ind w:firstLine="567"/>
        <w:jc w:val="both"/>
      </w:pPr>
      <w:r>
        <w:t xml:space="preserve">• с помощью песка или манной крупы (найденный силуэт закрашиваем клеем ПВА, затем посыпаем песком или манной крупой); </w:t>
      </w:r>
    </w:p>
    <w:p w14:paraId="44F1E2A8" w14:textId="77777777" w:rsidR="005D758B" w:rsidRDefault="005D758B" w:rsidP="004E61B8">
      <w:pPr>
        <w:shd w:val="clear" w:color="auto" w:fill="FFFFFF"/>
        <w:spacing w:after="0" w:line="360" w:lineRule="auto"/>
        <w:ind w:firstLine="567"/>
        <w:jc w:val="both"/>
      </w:pPr>
      <w:r>
        <w:t xml:space="preserve">• вырезать силуэт с помощью ножниц. </w:t>
      </w:r>
    </w:p>
    <w:p w14:paraId="2B709FEA" w14:textId="0E912106" w:rsidR="005D758B" w:rsidRDefault="005D758B" w:rsidP="004E61B8">
      <w:pPr>
        <w:shd w:val="clear" w:color="auto" w:fill="FFFFFF"/>
        <w:spacing w:after="0" w:line="360" w:lineRule="auto"/>
        <w:ind w:firstLine="567"/>
        <w:jc w:val="both"/>
      </w:pPr>
      <w:r>
        <w:t>Таким образом, использование нейроигр способствует преодолению и коррекции имеющихся у детей нарушений: речевых, двигательных, поведенческих.</w:t>
      </w:r>
    </w:p>
    <w:p w14:paraId="70AC9C6C" w14:textId="28F9D2BF" w:rsidR="005D758B" w:rsidRDefault="005D758B" w:rsidP="004E61B8">
      <w:pPr>
        <w:shd w:val="clear" w:color="auto" w:fill="FFFFFF"/>
        <w:spacing w:after="0" w:line="360" w:lineRule="auto"/>
        <w:ind w:firstLine="567"/>
        <w:jc w:val="both"/>
      </w:pPr>
    </w:p>
    <w:p w14:paraId="7612FB0B" w14:textId="77777777" w:rsidR="00412E0B" w:rsidRDefault="00412E0B" w:rsidP="005D758B">
      <w:pPr>
        <w:shd w:val="clear" w:color="auto" w:fill="FFFFFF"/>
        <w:spacing w:after="0" w:line="360" w:lineRule="auto"/>
        <w:ind w:firstLine="567"/>
        <w:jc w:val="right"/>
        <w:rPr>
          <w:b/>
          <w:bCs/>
        </w:rPr>
      </w:pPr>
    </w:p>
    <w:p w14:paraId="181024FC" w14:textId="77777777" w:rsidR="00412E0B" w:rsidRDefault="00412E0B" w:rsidP="005D758B">
      <w:pPr>
        <w:shd w:val="clear" w:color="auto" w:fill="FFFFFF"/>
        <w:spacing w:after="0" w:line="360" w:lineRule="auto"/>
        <w:ind w:firstLine="567"/>
        <w:jc w:val="right"/>
        <w:rPr>
          <w:b/>
          <w:bCs/>
        </w:rPr>
      </w:pPr>
    </w:p>
    <w:p w14:paraId="288071FF" w14:textId="77777777" w:rsidR="00412E0B" w:rsidRDefault="00412E0B" w:rsidP="005D758B">
      <w:pPr>
        <w:shd w:val="clear" w:color="auto" w:fill="FFFFFF"/>
        <w:spacing w:after="0" w:line="360" w:lineRule="auto"/>
        <w:ind w:firstLine="567"/>
        <w:jc w:val="right"/>
        <w:rPr>
          <w:b/>
          <w:bCs/>
        </w:rPr>
      </w:pPr>
    </w:p>
    <w:p w14:paraId="7CB6EC81" w14:textId="77777777" w:rsidR="00412E0B" w:rsidRDefault="00412E0B" w:rsidP="005D758B">
      <w:pPr>
        <w:shd w:val="clear" w:color="auto" w:fill="FFFFFF"/>
        <w:spacing w:after="0" w:line="360" w:lineRule="auto"/>
        <w:ind w:firstLine="567"/>
        <w:jc w:val="right"/>
        <w:rPr>
          <w:b/>
          <w:bCs/>
        </w:rPr>
      </w:pPr>
    </w:p>
    <w:p w14:paraId="4B3C8DE5" w14:textId="77777777" w:rsidR="00412E0B" w:rsidRDefault="00412E0B" w:rsidP="005D758B">
      <w:pPr>
        <w:shd w:val="clear" w:color="auto" w:fill="FFFFFF"/>
        <w:spacing w:after="0" w:line="360" w:lineRule="auto"/>
        <w:ind w:firstLine="567"/>
        <w:jc w:val="right"/>
        <w:rPr>
          <w:b/>
          <w:bCs/>
        </w:rPr>
      </w:pPr>
    </w:p>
    <w:p w14:paraId="75C8F1FB" w14:textId="77777777" w:rsidR="00412E0B" w:rsidRDefault="00412E0B" w:rsidP="005D758B">
      <w:pPr>
        <w:shd w:val="clear" w:color="auto" w:fill="FFFFFF"/>
        <w:spacing w:after="0" w:line="360" w:lineRule="auto"/>
        <w:ind w:firstLine="567"/>
        <w:jc w:val="right"/>
        <w:rPr>
          <w:b/>
          <w:bCs/>
        </w:rPr>
      </w:pPr>
    </w:p>
    <w:p w14:paraId="20B04A0C" w14:textId="77777777" w:rsidR="00412E0B" w:rsidRDefault="00412E0B" w:rsidP="005D758B">
      <w:pPr>
        <w:shd w:val="clear" w:color="auto" w:fill="FFFFFF"/>
        <w:spacing w:after="0" w:line="360" w:lineRule="auto"/>
        <w:ind w:firstLine="567"/>
        <w:jc w:val="right"/>
        <w:rPr>
          <w:b/>
          <w:bCs/>
        </w:rPr>
      </w:pPr>
    </w:p>
    <w:p w14:paraId="1D7C7EBC" w14:textId="77777777" w:rsidR="00412E0B" w:rsidRDefault="00412E0B" w:rsidP="005D758B">
      <w:pPr>
        <w:shd w:val="clear" w:color="auto" w:fill="FFFFFF"/>
        <w:spacing w:after="0" w:line="360" w:lineRule="auto"/>
        <w:ind w:firstLine="567"/>
        <w:jc w:val="right"/>
        <w:rPr>
          <w:b/>
          <w:bCs/>
        </w:rPr>
      </w:pPr>
    </w:p>
    <w:p w14:paraId="1F49676B" w14:textId="77777777" w:rsidR="00412E0B" w:rsidRDefault="00412E0B" w:rsidP="005D758B">
      <w:pPr>
        <w:shd w:val="clear" w:color="auto" w:fill="FFFFFF"/>
        <w:spacing w:after="0" w:line="360" w:lineRule="auto"/>
        <w:ind w:firstLine="567"/>
        <w:jc w:val="right"/>
        <w:rPr>
          <w:b/>
          <w:bCs/>
        </w:rPr>
      </w:pPr>
    </w:p>
    <w:p w14:paraId="55A615E8" w14:textId="77777777" w:rsidR="00412E0B" w:rsidRDefault="00412E0B" w:rsidP="005D758B">
      <w:pPr>
        <w:shd w:val="clear" w:color="auto" w:fill="FFFFFF"/>
        <w:spacing w:after="0" w:line="360" w:lineRule="auto"/>
        <w:ind w:firstLine="567"/>
        <w:jc w:val="right"/>
        <w:rPr>
          <w:b/>
          <w:bCs/>
        </w:rPr>
      </w:pPr>
    </w:p>
    <w:p w14:paraId="13AE05F7" w14:textId="77777777" w:rsidR="00412E0B" w:rsidRDefault="00412E0B" w:rsidP="005D758B">
      <w:pPr>
        <w:shd w:val="clear" w:color="auto" w:fill="FFFFFF"/>
        <w:spacing w:after="0" w:line="360" w:lineRule="auto"/>
        <w:ind w:firstLine="567"/>
        <w:jc w:val="right"/>
        <w:rPr>
          <w:b/>
          <w:bCs/>
        </w:rPr>
      </w:pPr>
    </w:p>
    <w:p w14:paraId="05818C5A" w14:textId="77777777" w:rsidR="00412E0B" w:rsidRDefault="00412E0B" w:rsidP="005D758B">
      <w:pPr>
        <w:shd w:val="clear" w:color="auto" w:fill="FFFFFF"/>
        <w:spacing w:after="0" w:line="360" w:lineRule="auto"/>
        <w:ind w:firstLine="567"/>
        <w:jc w:val="right"/>
        <w:rPr>
          <w:b/>
          <w:bCs/>
        </w:rPr>
      </w:pPr>
    </w:p>
    <w:p w14:paraId="42C3DA68" w14:textId="77777777" w:rsidR="00412E0B" w:rsidRDefault="00412E0B" w:rsidP="005D758B">
      <w:pPr>
        <w:shd w:val="clear" w:color="auto" w:fill="FFFFFF"/>
        <w:spacing w:after="0" w:line="360" w:lineRule="auto"/>
        <w:ind w:firstLine="567"/>
        <w:jc w:val="right"/>
        <w:rPr>
          <w:b/>
          <w:bCs/>
        </w:rPr>
      </w:pPr>
    </w:p>
    <w:p w14:paraId="549D1A19" w14:textId="77777777" w:rsidR="00412E0B" w:rsidRDefault="00412E0B" w:rsidP="005D758B">
      <w:pPr>
        <w:shd w:val="clear" w:color="auto" w:fill="FFFFFF"/>
        <w:spacing w:after="0" w:line="360" w:lineRule="auto"/>
        <w:ind w:firstLine="567"/>
        <w:jc w:val="right"/>
        <w:rPr>
          <w:b/>
          <w:bCs/>
        </w:rPr>
      </w:pPr>
    </w:p>
    <w:p w14:paraId="3C0D2678" w14:textId="77777777" w:rsidR="00412E0B" w:rsidRDefault="00412E0B" w:rsidP="005D758B">
      <w:pPr>
        <w:shd w:val="clear" w:color="auto" w:fill="FFFFFF"/>
        <w:spacing w:after="0" w:line="360" w:lineRule="auto"/>
        <w:ind w:firstLine="567"/>
        <w:jc w:val="right"/>
        <w:rPr>
          <w:b/>
          <w:bCs/>
        </w:rPr>
      </w:pPr>
    </w:p>
    <w:p w14:paraId="402CD587" w14:textId="77777777" w:rsidR="00412E0B" w:rsidRDefault="00412E0B" w:rsidP="005D758B">
      <w:pPr>
        <w:shd w:val="clear" w:color="auto" w:fill="FFFFFF"/>
        <w:spacing w:after="0" w:line="360" w:lineRule="auto"/>
        <w:ind w:firstLine="567"/>
        <w:jc w:val="right"/>
        <w:rPr>
          <w:b/>
          <w:bCs/>
        </w:rPr>
      </w:pPr>
    </w:p>
    <w:p w14:paraId="4785266D" w14:textId="77777777" w:rsidR="00412E0B" w:rsidRDefault="00412E0B" w:rsidP="005D758B">
      <w:pPr>
        <w:shd w:val="clear" w:color="auto" w:fill="FFFFFF"/>
        <w:spacing w:after="0" w:line="360" w:lineRule="auto"/>
        <w:ind w:firstLine="567"/>
        <w:jc w:val="right"/>
        <w:rPr>
          <w:b/>
          <w:bCs/>
        </w:rPr>
      </w:pPr>
    </w:p>
    <w:p w14:paraId="1316B870" w14:textId="13087BE1" w:rsidR="005D758B" w:rsidRDefault="005D758B" w:rsidP="005D758B">
      <w:pPr>
        <w:shd w:val="clear" w:color="auto" w:fill="FFFFFF"/>
        <w:spacing w:after="0" w:line="360" w:lineRule="auto"/>
        <w:ind w:firstLine="567"/>
        <w:jc w:val="right"/>
        <w:rPr>
          <w:b/>
          <w:bCs/>
        </w:rPr>
      </w:pPr>
      <w:r>
        <w:rPr>
          <w:b/>
          <w:bCs/>
        </w:rPr>
        <w:t>Приложение 4</w:t>
      </w:r>
    </w:p>
    <w:p w14:paraId="4C49AEA2" w14:textId="1B655E0A" w:rsidR="005D758B" w:rsidRDefault="005D758B" w:rsidP="005D758B">
      <w:pPr>
        <w:shd w:val="clear" w:color="auto" w:fill="FFFFFF"/>
        <w:spacing w:after="0" w:line="360" w:lineRule="auto"/>
        <w:ind w:firstLine="567"/>
        <w:jc w:val="center"/>
        <w:rPr>
          <w:b/>
          <w:bCs/>
        </w:rPr>
      </w:pPr>
      <w:r w:rsidRPr="005D758B">
        <w:rPr>
          <w:b/>
          <w:bCs/>
        </w:rPr>
        <w:t xml:space="preserve">Картотека </w:t>
      </w:r>
      <w:proofErr w:type="spellStart"/>
      <w:r w:rsidRPr="005D758B">
        <w:rPr>
          <w:b/>
          <w:bCs/>
        </w:rPr>
        <w:t>кинезиологических</w:t>
      </w:r>
      <w:proofErr w:type="spellEnd"/>
      <w:r w:rsidRPr="005D758B">
        <w:rPr>
          <w:b/>
          <w:bCs/>
        </w:rPr>
        <w:t xml:space="preserve"> сказок для детей</w:t>
      </w:r>
    </w:p>
    <w:p w14:paraId="32247827" w14:textId="77777777" w:rsidR="005D758B" w:rsidRDefault="005D758B" w:rsidP="005D758B">
      <w:pPr>
        <w:shd w:val="clear" w:color="auto" w:fill="FFFFFF"/>
        <w:spacing w:after="0" w:line="360" w:lineRule="auto"/>
        <w:ind w:firstLine="567"/>
        <w:jc w:val="both"/>
      </w:pPr>
      <w:r>
        <w:t xml:space="preserve">Кинезиологические упражнения широко используются в логопедии, психологии, педагогике. Такие задания не только развивают нервные связи, но и веселят детей, доставляя им удовольствие. Ребенок становится сообразительным, активным, энергичным и контролирующим себя, улучшается его речь и координация пальцев. Применение метода кинезиологии у детей дошкольного возраста, имеющих нарушения речи, способствует сохранению психологического здоровья и формированию интеллектуальных способностей. </w:t>
      </w:r>
    </w:p>
    <w:p w14:paraId="1AD57090" w14:textId="40843829" w:rsidR="005D758B" w:rsidRDefault="005D758B" w:rsidP="005D758B">
      <w:pPr>
        <w:shd w:val="clear" w:color="auto" w:fill="FFFFFF"/>
        <w:spacing w:after="0" w:line="360" w:lineRule="auto"/>
        <w:ind w:firstLine="567"/>
        <w:jc w:val="both"/>
      </w:pPr>
      <w:r>
        <w:t>Прежде чем делать кинезиологические упражнения со сказкой, необходимо разучить все упражнение отдельно. Во время исполнения упражнений по ходу чтения сказки каждое движение выполнять по 3-5 раз, в зависимости от сложности упражнения. Все движения при разучивании выполняются сначала правой рукой, затем левой и потом обеими руками. При разучивании упражнений выполняем полностью связку движений.</w:t>
      </w:r>
    </w:p>
    <w:p w14:paraId="2B6B59E2" w14:textId="77777777" w:rsidR="008F586E" w:rsidRDefault="008F586E" w:rsidP="005D758B">
      <w:pPr>
        <w:shd w:val="clear" w:color="auto" w:fill="FFFFFF"/>
        <w:spacing w:after="0" w:line="360" w:lineRule="auto"/>
        <w:ind w:firstLine="567"/>
        <w:jc w:val="both"/>
      </w:pPr>
    </w:p>
    <w:p w14:paraId="78AAB116" w14:textId="47588E41" w:rsidR="005D758B" w:rsidRDefault="005D758B" w:rsidP="005D758B">
      <w:pPr>
        <w:shd w:val="clear" w:color="auto" w:fill="FFFFFF"/>
        <w:spacing w:after="0" w:line="360" w:lineRule="auto"/>
        <w:ind w:firstLine="567"/>
        <w:jc w:val="center"/>
      </w:pPr>
      <w:r w:rsidRPr="005D758B">
        <w:rPr>
          <w:b/>
          <w:bCs/>
        </w:rPr>
        <w:t xml:space="preserve">В лесу. </w:t>
      </w:r>
      <w:r>
        <w:t>(способ организации – сидя за столом)</w:t>
      </w:r>
    </w:p>
    <w:p w14:paraId="7247D112" w14:textId="77777777" w:rsidR="00827F31" w:rsidRDefault="005D758B" w:rsidP="005D758B">
      <w:pPr>
        <w:shd w:val="clear" w:color="auto" w:fill="FFFFFF"/>
        <w:spacing w:after="0" w:line="360" w:lineRule="auto"/>
        <w:ind w:firstLine="567"/>
        <w:jc w:val="both"/>
      </w:pPr>
      <w:r>
        <w:t xml:space="preserve">Однажды маленький ежонок потерялся в лесу (Упражнение «ёжик». Поставить ладони под углом друг к другу, расположить пальцы одной руки между пальцами другой). </w:t>
      </w:r>
    </w:p>
    <w:p w14:paraId="6F0AFB08" w14:textId="77777777" w:rsidR="00827F31" w:rsidRDefault="005D758B" w:rsidP="005D758B">
      <w:pPr>
        <w:shd w:val="clear" w:color="auto" w:fill="FFFFFF"/>
        <w:spacing w:after="0" w:line="360" w:lineRule="auto"/>
        <w:ind w:firstLine="567"/>
        <w:jc w:val="both"/>
      </w:pPr>
      <w:r>
        <w:t xml:space="preserve">Он очень испугался и стал плакать. Тут к нему подбежал зайчонок (Упражнение «заяц». Указательный и средний палец вытянуты вверх, мизинец и безымянный палец прижаты к ладони большим пальцем). </w:t>
      </w:r>
    </w:p>
    <w:p w14:paraId="19638D3C" w14:textId="77777777" w:rsidR="00827F31" w:rsidRDefault="005D758B" w:rsidP="005D758B">
      <w:pPr>
        <w:shd w:val="clear" w:color="auto" w:fill="FFFFFF"/>
        <w:spacing w:after="0" w:line="360" w:lineRule="auto"/>
        <w:ind w:firstLine="567"/>
        <w:jc w:val="both"/>
      </w:pPr>
      <w:r>
        <w:t xml:space="preserve">Он спросил у ежика: «Почему ты плачешь?». Ежик рассказал зайчику, что пошел гулять по лесу (Упражнение «кулак-ладонь». Левая рука сжата в кулак, правая ладонь лежит на столе, происходит одновременная смена положения рук), и заблудился, а теперь не знает, как найти дорогу домой (Упражнение «дом». </w:t>
      </w:r>
      <w:r>
        <w:lastRenderedPageBreak/>
        <w:t xml:space="preserve">Пальцы обеих рук соединить под углом, касаясь друг друга кончиками, большие пальцы отвести в сторону и тоже соединить). </w:t>
      </w:r>
    </w:p>
    <w:p w14:paraId="4FF0BE04" w14:textId="77777777" w:rsidR="00827F31" w:rsidRDefault="005D758B" w:rsidP="005D758B">
      <w:pPr>
        <w:shd w:val="clear" w:color="auto" w:fill="FFFFFF"/>
        <w:spacing w:after="0" w:line="360" w:lineRule="auto"/>
        <w:ind w:firstLine="567"/>
        <w:jc w:val="both"/>
      </w:pPr>
      <w:r>
        <w:t xml:space="preserve">Зайчик решил помочь ежонку. Они вместе пошли искать его дом (Упражнение «кулак-ладонь». Левая рука сжата в кулак, правая ладонь лежит на столе, происходит одновременная смена положения рук). </w:t>
      </w:r>
    </w:p>
    <w:p w14:paraId="338B3F10" w14:textId="77777777" w:rsidR="00827F31" w:rsidRDefault="005D758B" w:rsidP="005D758B">
      <w:pPr>
        <w:shd w:val="clear" w:color="auto" w:fill="FFFFFF"/>
        <w:spacing w:after="0" w:line="360" w:lineRule="auto"/>
        <w:ind w:firstLine="567"/>
        <w:jc w:val="both"/>
      </w:pPr>
      <w:r>
        <w:t xml:space="preserve">В этом лесу росли большие деревья (Руки вытянуты вверх. Пальцы рук сжимать в кулак и расставлять в стороны). </w:t>
      </w:r>
    </w:p>
    <w:p w14:paraId="76467BDA" w14:textId="77777777" w:rsidR="00827F31" w:rsidRDefault="005D758B" w:rsidP="005D758B">
      <w:pPr>
        <w:shd w:val="clear" w:color="auto" w:fill="FFFFFF"/>
        <w:spacing w:after="0" w:line="360" w:lineRule="auto"/>
        <w:ind w:firstLine="567"/>
        <w:jc w:val="both"/>
      </w:pPr>
      <w:r>
        <w:t>Долго они шли (Упражнение «</w:t>
      </w:r>
      <w:proofErr w:type="spellStart"/>
      <w:r>
        <w:t>кулакладонь</w:t>
      </w:r>
      <w:proofErr w:type="spellEnd"/>
      <w:r>
        <w:t xml:space="preserve">». Левая рука сжата в кулак, правая ладонь лежит на столе, происходит одновременная смена положения рук), но дом ежика не могли найти (Упражнение «дом». Пальцы обеих рук соединить под углом, касаясь друг друга кончиками, большие пальцы отвести в сторону и тоже соединить). </w:t>
      </w:r>
    </w:p>
    <w:p w14:paraId="6A32AFB8" w14:textId="77777777" w:rsidR="00827F31" w:rsidRDefault="005D758B" w:rsidP="005D758B">
      <w:pPr>
        <w:shd w:val="clear" w:color="auto" w:fill="FFFFFF"/>
        <w:spacing w:after="0" w:line="360" w:lineRule="auto"/>
        <w:ind w:firstLine="567"/>
        <w:jc w:val="both"/>
      </w:pPr>
      <w:r>
        <w:t xml:space="preserve">Вдруг им навстречу выбежала собачка (Упражнение «собака». Ладонь поставить на ребро, большой палец выпрямить и поднять вверх. Указательный палец согнуть, остальные пальцы сомкнуть и оставить выпрямленными). </w:t>
      </w:r>
    </w:p>
    <w:p w14:paraId="233B70B1" w14:textId="77777777" w:rsidR="008F586E" w:rsidRDefault="005D758B" w:rsidP="005D758B">
      <w:pPr>
        <w:shd w:val="clear" w:color="auto" w:fill="FFFFFF"/>
        <w:spacing w:after="0" w:line="360" w:lineRule="auto"/>
        <w:ind w:firstLine="567"/>
        <w:jc w:val="both"/>
      </w:pPr>
      <w:r>
        <w:t xml:space="preserve">Зайчик (Упражнение «заяц». Указательный и средний палец вытянуты вверх, мизинец и безымянный палец прижаты к ладони большим пальцем), спросил у собачки, не знает ли она, где дом ежика? </w:t>
      </w:r>
    </w:p>
    <w:p w14:paraId="694645EA" w14:textId="77777777" w:rsidR="008F586E" w:rsidRDefault="005D758B" w:rsidP="005D758B">
      <w:pPr>
        <w:shd w:val="clear" w:color="auto" w:fill="FFFFFF"/>
        <w:spacing w:after="0" w:line="360" w:lineRule="auto"/>
        <w:ind w:firstLine="567"/>
        <w:jc w:val="both"/>
      </w:pPr>
      <w:r>
        <w:t xml:space="preserve">Собачка (Упражнение «собака». Ладонь поставить на ребро, большой палец выпрямить и поднять вверх. Указательный палец согнуть, остальные пальцы сомкнуть и оставить выпрямленными) сказала, что знает, где его дом (Упражнение «дом». Пальцы обеих рук соединить под углом, касаясь друг друга кончиками, большие пальцы отвести в сторону и тоже соединить). </w:t>
      </w:r>
    </w:p>
    <w:p w14:paraId="21792B70" w14:textId="77777777" w:rsidR="008F586E" w:rsidRDefault="005D758B" w:rsidP="005D758B">
      <w:pPr>
        <w:shd w:val="clear" w:color="auto" w:fill="FFFFFF"/>
        <w:spacing w:after="0" w:line="360" w:lineRule="auto"/>
        <w:ind w:firstLine="567"/>
        <w:jc w:val="both"/>
      </w:pPr>
      <w:r>
        <w:t xml:space="preserve">Собачка вместе с зайчиком проводили ежонка до дома (Упражнение «кулак-ладонь». Левая рука сжата в кулак, правая ладонь лежит на столе, происходит одновременная смена положения рук). </w:t>
      </w:r>
    </w:p>
    <w:p w14:paraId="08BD9494" w14:textId="5063F689" w:rsidR="005D758B" w:rsidRDefault="005D758B" w:rsidP="005D758B">
      <w:pPr>
        <w:shd w:val="clear" w:color="auto" w:fill="FFFFFF"/>
        <w:spacing w:after="0" w:line="360" w:lineRule="auto"/>
        <w:ind w:firstLine="567"/>
        <w:jc w:val="both"/>
      </w:pPr>
      <w:r>
        <w:t>Ежонок очень обрадовался и угостил зайчика и собачку вкусными оладушками (Упражнение «оладушки». Одна рука лежит на столе ладонью вниз, другая ладонью вверх. Происходить смена положения рук.)</w:t>
      </w:r>
    </w:p>
    <w:p w14:paraId="25F5D1E5" w14:textId="77777777" w:rsidR="008F586E" w:rsidRDefault="008F586E" w:rsidP="005D758B">
      <w:pPr>
        <w:shd w:val="clear" w:color="auto" w:fill="FFFFFF"/>
        <w:spacing w:after="0" w:line="360" w:lineRule="auto"/>
        <w:ind w:firstLine="567"/>
        <w:jc w:val="both"/>
      </w:pPr>
    </w:p>
    <w:p w14:paraId="7262EBA4" w14:textId="57F6EA76" w:rsidR="005D758B" w:rsidRDefault="005D758B" w:rsidP="005D758B">
      <w:pPr>
        <w:shd w:val="clear" w:color="auto" w:fill="FFFFFF"/>
        <w:spacing w:after="0" w:line="360" w:lineRule="auto"/>
        <w:ind w:firstLine="567"/>
        <w:jc w:val="center"/>
      </w:pPr>
      <w:r w:rsidRPr="005D758B">
        <w:rPr>
          <w:b/>
          <w:bCs/>
        </w:rPr>
        <w:lastRenderedPageBreak/>
        <w:t>Две обезьянки</w:t>
      </w:r>
      <w:r>
        <w:t>. (способ организации – сидя за столом)</w:t>
      </w:r>
    </w:p>
    <w:p w14:paraId="2EBF17AE" w14:textId="77777777" w:rsidR="008F586E" w:rsidRDefault="005D758B" w:rsidP="005D758B">
      <w:pPr>
        <w:shd w:val="clear" w:color="auto" w:fill="FFFFFF"/>
        <w:spacing w:after="0" w:line="360" w:lineRule="auto"/>
        <w:ind w:firstLine="567"/>
        <w:jc w:val="both"/>
      </w:pPr>
      <w:r>
        <w:t>Жили-были две веселые обезьянки (Упражнение «ухо-нос». Левой рукой возьмитесь за кончик носа, а правой рукой — за противоположное ухо. Одновременно отпустите ухо и нос, хлопните в ладоши, поменяйте положение рук с точностью до наоборот).</w:t>
      </w:r>
    </w:p>
    <w:p w14:paraId="5414ADAC" w14:textId="77777777" w:rsidR="008F586E" w:rsidRDefault="005D758B" w:rsidP="005D758B">
      <w:pPr>
        <w:shd w:val="clear" w:color="auto" w:fill="FFFFFF"/>
        <w:spacing w:after="0" w:line="360" w:lineRule="auto"/>
        <w:ind w:firstLine="567"/>
        <w:jc w:val="both"/>
      </w:pPr>
      <w:r>
        <w:t xml:space="preserve">Обезьянки очень любили кончить рожицы (Оттянуть уши вперед, затем назад, медленно считая до 10. Начать упражнение с открытыми глазами, затем с закрытыми. Повторить 7 раз). </w:t>
      </w:r>
    </w:p>
    <w:p w14:paraId="10714455" w14:textId="77777777" w:rsidR="008F586E" w:rsidRDefault="005D758B" w:rsidP="005D758B">
      <w:pPr>
        <w:shd w:val="clear" w:color="auto" w:fill="FFFFFF"/>
        <w:spacing w:after="0" w:line="360" w:lineRule="auto"/>
        <w:ind w:firstLine="567"/>
        <w:jc w:val="both"/>
      </w:pPr>
      <w:r>
        <w:t xml:space="preserve">И показывать языки друг другу язык (Упражнение «язык». Вытянуть язык, спрятать его). </w:t>
      </w:r>
    </w:p>
    <w:p w14:paraId="7A625685" w14:textId="3857840A" w:rsidR="006D69E0" w:rsidRDefault="005D758B" w:rsidP="005D758B">
      <w:pPr>
        <w:shd w:val="clear" w:color="auto" w:fill="FFFFFF"/>
        <w:spacing w:after="0" w:line="360" w:lineRule="auto"/>
        <w:ind w:firstLine="567"/>
        <w:jc w:val="both"/>
      </w:pPr>
      <w:r>
        <w:t xml:space="preserve">Однажды они увидели на высокой пальме (Руки вытянуты вверх. Пальцы рук сжимать в кулак и расставлять в стороны), большой и спелый кокос (Упражнение «замок». Ладони прижаты друг к другу, пальцы переплести). Обезьянки наперегонки побежали к пальме (Упражнение «кулак-ладонь». Левая рука сжата в кулак, правая ладонь лежит на столе, происходит одновременная смена положения рук). </w:t>
      </w:r>
    </w:p>
    <w:p w14:paraId="01B53F39" w14:textId="77777777" w:rsidR="008F586E" w:rsidRDefault="005D758B" w:rsidP="005D758B">
      <w:pPr>
        <w:shd w:val="clear" w:color="auto" w:fill="FFFFFF"/>
        <w:spacing w:after="0" w:line="360" w:lineRule="auto"/>
        <w:ind w:firstLine="567"/>
        <w:jc w:val="both"/>
      </w:pPr>
      <w:r>
        <w:t xml:space="preserve">Они стали смотреть на пальму, какая она высокая (Упражнение для глаз «Вверх-вниз»). </w:t>
      </w:r>
    </w:p>
    <w:p w14:paraId="3DF99A78" w14:textId="77777777" w:rsidR="008F586E" w:rsidRDefault="005D758B" w:rsidP="005D758B">
      <w:pPr>
        <w:shd w:val="clear" w:color="auto" w:fill="FFFFFF"/>
        <w:spacing w:after="0" w:line="360" w:lineRule="auto"/>
        <w:ind w:firstLine="567"/>
        <w:jc w:val="both"/>
      </w:pPr>
      <w:r>
        <w:t xml:space="preserve">Затем обезьянки полезли на пальму (Руки поставить перед лицом, ладонями от себя. Одна ладонь зажата в кулак, другая распрямлена, происходит смена положения рук). </w:t>
      </w:r>
    </w:p>
    <w:p w14:paraId="5D41CE84" w14:textId="77777777" w:rsidR="008F586E" w:rsidRDefault="005D758B" w:rsidP="005D758B">
      <w:pPr>
        <w:shd w:val="clear" w:color="auto" w:fill="FFFFFF"/>
        <w:spacing w:after="0" w:line="360" w:lineRule="auto"/>
        <w:ind w:firstLine="567"/>
        <w:jc w:val="both"/>
      </w:pPr>
      <w:r>
        <w:t>Они сорвали большой и спелый кокос (Упражнение «замок». Ладони прижаты друг к другу, пальцы</w:t>
      </w:r>
      <w:r w:rsidR="006D69E0">
        <w:t xml:space="preserve"> переплести). </w:t>
      </w:r>
    </w:p>
    <w:p w14:paraId="35A79FED" w14:textId="409C7326" w:rsidR="005D758B" w:rsidRDefault="006D69E0" w:rsidP="005D758B">
      <w:pPr>
        <w:shd w:val="clear" w:color="auto" w:fill="FFFFFF"/>
        <w:spacing w:after="0" w:line="360" w:lineRule="auto"/>
        <w:ind w:firstLine="567"/>
        <w:jc w:val="both"/>
      </w:pPr>
      <w:r>
        <w:t>Обезьянки очень обрадовались и затанцевали (Руками встряхнуть. Кисти обеих рук расслаблены, пальцы вниз).</w:t>
      </w:r>
    </w:p>
    <w:p w14:paraId="4CFA4070" w14:textId="77777777" w:rsidR="008F586E" w:rsidRDefault="008F586E" w:rsidP="005D758B">
      <w:pPr>
        <w:shd w:val="clear" w:color="auto" w:fill="FFFFFF"/>
        <w:spacing w:after="0" w:line="360" w:lineRule="auto"/>
        <w:ind w:firstLine="567"/>
        <w:jc w:val="both"/>
      </w:pPr>
    </w:p>
    <w:p w14:paraId="728791C6" w14:textId="55F03BC2" w:rsidR="006D69E0" w:rsidRDefault="006D69E0" w:rsidP="006D69E0">
      <w:pPr>
        <w:shd w:val="clear" w:color="auto" w:fill="FFFFFF"/>
        <w:spacing w:after="0" w:line="360" w:lineRule="auto"/>
        <w:ind w:firstLine="567"/>
        <w:jc w:val="center"/>
      </w:pPr>
      <w:r w:rsidRPr="006D69E0">
        <w:rPr>
          <w:b/>
          <w:bCs/>
        </w:rPr>
        <w:t>Два котенка</w:t>
      </w:r>
      <w:r>
        <w:t>. (способ организации – сидя за столом)</w:t>
      </w:r>
    </w:p>
    <w:p w14:paraId="4AA7BDFE" w14:textId="77777777" w:rsidR="008F586E" w:rsidRDefault="006D69E0" w:rsidP="005D758B">
      <w:pPr>
        <w:shd w:val="clear" w:color="auto" w:fill="FFFFFF"/>
        <w:spacing w:after="0" w:line="360" w:lineRule="auto"/>
        <w:ind w:firstLine="567"/>
        <w:jc w:val="both"/>
      </w:pPr>
      <w:r>
        <w:t xml:space="preserve">Жил-был на свете котенок, он был белый и пушистый и звали его Снежок (дети показывают правый кулачок). </w:t>
      </w:r>
    </w:p>
    <w:p w14:paraId="0465BBBE" w14:textId="77777777" w:rsidR="008F586E" w:rsidRDefault="006D69E0" w:rsidP="005D758B">
      <w:pPr>
        <w:shd w:val="clear" w:color="auto" w:fill="FFFFFF"/>
        <w:spacing w:after="0" w:line="360" w:lineRule="auto"/>
        <w:ind w:firstLine="567"/>
        <w:jc w:val="both"/>
      </w:pPr>
      <w:r>
        <w:lastRenderedPageBreak/>
        <w:t xml:space="preserve">Он очень любил прогуливаться по своему саду (упражнение «Кошка» со словами: «Кулачок-ладошка, так гуляет кошка»). </w:t>
      </w:r>
    </w:p>
    <w:p w14:paraId="0FE75D4E" w14:textId="20309F8E" w:rsidR="006D69E0" w:rsidRDefault="006D69E0" w:rsidP="005D758B">
      <w:pPr>
        <w:shd w:val="clear" w:color="auto" w:fill="FFFFFF"/>
        <w:spacing w:after="0" w:line="360" w:lineRule="auto"/>
        <w:ind w:firstLine="567"/>
        <w:jc w:val="both"/>
      </w:pPr>
      <w:r>
        <w:t xml:space="preserve">В саду росли высокие деревья (руки вверх, развести пальцы в стороны) и низкие кустарники (кисти рук стоят на столе, пальцы разведены в стороны). </w:t>
      </w:r>
    </w:p>
    <w:p w14:paraId="3FB208C1" w14:textId="4DE0217E" w:rsidR="006D69E0" w:rsidRDefault="006D69E0" w:rsidP="005D758B">
      <w:pPr>
        <w:shd w:val="clear" w:color="auto" w:fill="FFFFFF"/>
        <w:spacing w:after="0" w:line="360" w:lineRule="auto"/>
        <w:ind w:firstLine="567"/>
        <w:jc w:val="both"/>
      </w:pPr>
      <w:r>
        <w:t>И вот однажды, Снежок вышел из своего дома, прогуляться (выполнение упражнения «Кошка» правой рукой со словами: «Кулачок</w:t>
      </w:r>
      <w:r w:rsidR="008F586E">
        <w:t>-</w:t>
      </w:r>
      <w:r>
        <w:t xml:space="preserve">ладошка, так гуляет кошка») и увидел, что на полянке бегает черный котенок (выполнение упр. «Кошка» левой рукой со словами). Он быстро помчался к нему, чтобы познакомиться (выполнение упр. «Кошка» в быстром темпе). </w:t>
      </w:r>
    </w:p>
    <w:p w14:paraId="169A0355" w14:textId="77777777" w:rsidR="006D69E0" w:rsidRDefault="006D69E0" w:rsidP="005D758B">
      <w:pPr>
        <w:shd w:val="clear" w:color="auto" w:fill="FFFFFF"/>
        <w:spacing w:after="0" w:line="360" w:lineRule="auto"/>
        <w:ind w:firstLine="567"/>
        <w:jc w:val="both"/>
      </w:pPr>
      <w:r>
        <w:t xml:space="preserve">Котенка звали Уголек. Они подружились и стали бегать друг за другом, наперегонки (выполнение упр. «Кошка» с одновременной сменой позиции). </w:t>
      </w:r>
    </w:p>
    <w:p w14:paraId="6DD5D4CB" w14:textId="77777777" w:rsidR="006D69E0" w:rsidRDefault="006D69E0" w:rsidP="005D758B">
      <w:pPr>
        <w:shd w:val="clear" w:color="auto" w:fill="FFFFFF"/>
        <w:spacing w:after="0" w:line="360" w:lineRule="auto"/>
        <w:ind w:firstLine="567"/>
        <w:jc w:val="both"/>
      </w:pPr>
      <w:r>
        <w:t xml:space="preserve">И тут Снежок нашел на траве колечко (упр. «Колечко»: поочередно, соединяя в кольцо большой палец с последующими, со словами: «Раз, два, три, четыре, пять – весело колечко будем примерять!»), он стал примерять его на правую лапку, а затем на левую, но колечко оказалось ему велико. </w:t>
      </w:r>
    </w:p>
    <w:p w14:paraId="2E5DFBC6" w14:textId="77777777" w:rsidR="006D69E0" w:rsidRDefault="006D69E0" w:rsidP="005D758B">
      <w:pPr>
        <w:shd w:val="clear" w:color="auto" w:fill="FFFFFF"/>
        <w:spacing w:after="0" w:line="360" w:lineRule="auto"/>
        <w:ind w:firstLine="567"/>
        <w:jc w:val="both"/>
      </w:pPr>
      <w:r>
        <w:t xml:space="preserve">Тогда Уголек стал его примерять (Упр. «Колечко»). И тут колечко упало и покатилось по тропинке – котята за ним (упр. «Кошка»). И привела их тропинка к пруду, на котором сидела лягушка и громко плакала, от того, что ей было грустно одной. </w:t>
      </w:r>
    </w:p>
    <w:p w14:paraId="2362D553" w14:textId="77777777" w:rsidR="008F586E" w:rsidRDefault="006D69E0" w:rsidP="005D758B">
      <w:pPr>
        <w:shd w:val="clear" w:color="auto" w:fill="FFFFFF"/>
        <w:spacing w:after="0" w:line="360" w:lineRule="auto"/>
        <w:ind w:firstLine="567"/>
        <w:jc w:val="both"/>
      </w:pPr>
      <w:r>
        <w:t>Котята решили ее развеселить и показали ей интересную игру (упр. «Ладушки-оладушки»:</w:t>
      </w:r>
      <w:r w:rsidR="008F586E">
        <w:t xml:space="preserve"> </w:t>
      </w:r>
      <w:r>
        <w:t xml:space="preserve">правая рука лежит ладонью вниз, а левая – ладонью вверх; одновременная смена позиции со словами: «Мы играли в ладушки – жарили оладушки, так пожарим, повернем и опять играть начнем»). </w:t>
      </w:r>
    </w:p>
    <w:p w14:paraId="1D09C41B" w14:textId="77777777" w:rsidR="008F586E" w:rsidRDefault="006D69E0" w:rsidP="005D758B">
      <w:pPr>
        <w:shd w:val="clear" w:color="auto" w:fill="FFFFFF"/>
        <w:spacing w:after="0" w:line="360" w:lineRule="auto"/>
        <w:ind w:firstLine="567"/>
        <w:jc w:val="both"/>
      </w:pPr>
      <w:r>
        <w:t>Лягушка развеселилась и поблагодарила котят. А потом сказала, что темнеет, приближается ночь и ей пора в пруд (упр. «Лягушка»: смена трех положений руки кулак-ребро-ладонь, со словами: «Лягушка хочет в пруд, лягушке страшно тут!»).</w:t>
      </w:r>
    </w:p>
    <w:p w14:paraId="2BB7DFC1" w14:textId="77777777" w:rsidR="008F586E" w:rsidRDefault="006D69E0" w:rsidP="005D758B">
      <w:pPr>
        <w:shd w:val="clear" w:color="auto" w:fill="FFFFFF"/>
        <w:spacing w:after="0" w:line="360" w:lineRule="auto"/>
        <w:ind w:firstLine="567"/>
        <w:jc w:val="both"/>
      </w:pPr>
      <w:r>
        <w:t xml:space="preserve">Котята попрощались с ней и тоже отправились домой (упр. «Кошка»). </w:t>
      </w:r>
    </w:p>
    <w:p w14:paraId="1BB4E2D5" w14:textId="77777777" w:rsidR="008F586E" w:rsidRDefault="006D69E0" w:rsidP="005D758B">
      <w:pPr>
        <w:shd w:val="clear" w:color="auto" w:fill="FFFFFF"/>
        <w:spacing w:after="0" w:line="360" w:lineRule="auto"/>
        <w:ind w:firstLine="567"/>
        <w:jc w:val="both"/>
      </w:pPr>
      <w:r>
        <w:t xml:space="preserve">По дороге они наблюдали, как на небе мерцают звезды (упр. «Звездочки»: правая ладонь пальцы в кулак, левая – пальцы в стороны – смена позиций). </w:t>
      </w:r>
    </w:p>
    <w:p w14:paraId="0351DFC3" w14:textId="77777777" w:rsidR="008F586E" w:rsidRDefault="006D69E0" w:rsidP="005D758B">
      <w:pPr>
        <w:shd w:val="clear" w:color="auto" w:fill="FFFFFF"/>
        <w:spacing w:after="0" w:line="360" w:lineRule="auto"/>
        <w:ind w:firstLine="567"/>
        <w:jc w:val="both"/>
      </w:pPr>
      <w:r>
        <w:lastRenderedPageBreak/>
        <w:t xml:space="preserve">Вот они и дошли до дома (упр. «Домик»: руки направлены вверх, большой, указательный и средний пальцы каждой руки прижаты к ладоням, основания ладоней и кончики безымянных пальцев соприкасаются). </w:t>
      </w:r>
    </w:p>
    <w:p w14:paraId="7F208CFF" w14:textId="7701E5A6" w:rsidR="006D69E0" w:rsidRDefault="006D69E0" w:rsidP="005D758B">
      <w:pPr>
        <w:shd w:val="clear" w:color="auto" w:fill="FFFFFF"/>
        <w:spacing w:after="0" w:line="360" w:lineRule="auto"/>
        <w:ind w:firstLine="567"/>
        <w:jc w:val="both"/>
      </w:pPr>
      <w:r>
        <w:t>Уставшие они улеглись на коврике (вытянуть пальцы из кулачка) и уснули.</w:t>
      </w:r>
    </w:p>
    <w:p w14:paraId="1ED3F8C9" w14:textId="77777777" w:rsidR="008F586E" w:rsidRDefault="008F586E" w:rsidP="005D758B">
      <w:pPr>
        <w:shd w:val="clear" w:color="auto" w:fill="FFFFFF"/>
        <w:spacing w:after="0" w:line="360" w:lineRule="auto"/>
        <w:ind w:firstLine="567"/>
        <w:jc w:val="both"/>
      </w:pPr>
    </w:p>
    <w:p w14:paraId="7B115525" w14:textId="62FC5FC1" w:rsidR="006D69E0" w:rsidRDefault="006D69E0" w:rsidP="006D69E0">
      <w:pPr>
        <w:shd w:val="clear" w:color="auto" w:fill="FFFFFF"/>
        <w:spacing w:after="0" w:line="360" w:lineRule="auto"/>
        <w:ind w:firstLine="567"/>
        <w:jc w:val="center"/>
      </w:pPr>
      <w:r w:rsidRPr="006D69E0">
        <w:rPr>
          <w:b/>
          <w:bCs/>
        </w:rPr>
        <w:t>Яблонька.</w:t>
      </w:r>
      <w:r>
        <w:t xml:space="preserve"> (способ организации – стоя)</w:t>
      </w:r>
    </w:p>
    <w:p w14:paraId="11EF3E53" w14:textId="77777777" w:rsidR="008F586E" w:rsidRDefault="006D69E0" w:rsidP="005D758B">
      <w:pPr>
        <w:shd w:val="clear" w:color="auto" w:fill="FFFFFF"/>
        <w:spacing w:after="0" w:line="360" w:lineRule="auto"/>
        <w:ind w:firstLine="567"/>
        <w:jc w:val="both"/>
      </w:pPr>
      <w:r>
        <w:t xml:space="preserve">Однажды одно маленькое семечко от яблоньки попало в землю (Сидя на корточках. Спрятать голову в колени, обхватить их руками.) </w:t>
      </w:r>
    </w:p>
    <w:p w14:paraId="2BF7A984" w14:textId="77777777" w:rsidR="008F586E" w:rsidRDefault="006D69E0" w:rsidP="005D758B">
      <w:pPr>
        <w:shd w:val="clear" w:color="auto" w:fill="FFFFFF"/>
        <w:spacing w:after="0" w:line="360" w:lineRule="auto"/>
        <w:ind w:firstLine="567"/>
        <w:jc w:val="both"/>
      </w:pPr>
      <w:r>
        <w:t>Семечко поливал дождик, пригревало солнышко, и оно стало расти и превращаться в маленькую яблоньку (Медленно поднимитесь на ноги, затем распрямите туловище, вытяните руки вверх. Затем напрягите тело и вытянитесь).</w:t>
      </w:r>
    </w:p>
    <w:p w14:paraId="3D6A41DD" w14:textId="77777777" w:rsidR="008F586E" w:rsidRDefault="006D69E0" w:rsidP="005D758B">
      <w:pPr>
        <w:shd w:val="clear" w:color="auto" w:fill="FFFFFF"/>
        <w:spacing w:after="0" w:line="360" w:lineRule="auto"/>
        <w:ind w:firstLine="567"/>
        <w:jc w:val="both"/>
      </w:pPr>
      <w:r>
        <w:t xml:space="preserve">К яблоньке часто прилетал её дружок – ветерок и играл с ней (Руки вверх, развести пальцы в стороны, покачаться из стороны – в сторону). </w:t>
      </w:r>
    </w:p>
    <w:p w14:paraId="78381032" w14:textId="77777777" w:rsidR="008F586E" w:rsidRDefault="006D69E0" w:rsidP="005D758B">
      <w:pPr>
        <w:shd w:val="clear" w:color="auto" w:fill="FFFFFF"/>
        <w:spacing w:after="0" w:line="360" w:lineRule="auto"/>
        <w:ind w:firstLine="567"/>
        <w:jc w:val="both"/>
      </w:pPr>
      <w:r>
        <w:t xml:space="preserve">Стала яблонька большой и выросли на ней вкусные яблочки. Пришли к яблоньке дети. (“Перекрестное </w:t>
      </w:r>
      <w:proofErr w:type="spellStart"/>
      <w:r>
        <w:t>марширование</w:t>
      </w:r>
      <w:proofErr w:type="spellEnd"/>
      <w:r>
        <w:t xml:space="preserve">”. Шагать, высоко поднимая колени попеременно касаясь правой и левой рукой по противоположной ноге. Сделать 6 пар движений. Затем шагать касаясь рукой одноименного колена. Сделать 6 пар движений. Закончить касаниями по противоположной ноге). </w:t>
      </w:r>
    </w:p>
    <w:p w14:paraId="35B04B7A" w14:textId="77777777" w:rsidR="008F586E" w:rsidRDefault="006D69E0" w:rsidP="005D758B">
      <w:pPr>
        <w:shd w:val="clear" w:color="auto" w:fill="FFFFFF"/>
        <w:spacing w:after="0" w:line="360" w:lineRule="auto"/>
        <w:ind w:firstLine="567"/>
        <w:jc w:val="both"/>
      </w:pPr>
      <w:r>
        <w:t xml:space="preserve">И стали рвать сочные и румяные яблочки (Посмотреть вверх, потянитесь правой рукой как можно выше, подняться на цыпочки и сделайте резкий вдох, «срывать» яблоко. Нагнуться и «положить яблоко» в небольшую «корзину», стоящую на земле. Теперь медленно выдохните. То же самое двумя руками). </w:t>
      </w:r>
    </w:p>
    <w:p w14:paraId="57BF099C" w14:textId="77777777" w:rsidR="008F586E" w:rsidRDefault="006D69E0" w:rsidP="005D758B">
      <w:pPr>
        <w:shd w:val="clear" w:color="auto" w:fill="FFFFFF"/>
        <w:spacing w:after="0" w:line="360" w:lineRule="auto"/>
        <w:ind w:firstLine="567"/>
        <w:jc w:val="both"/>
      </w:pPr>
      <w:r>
        <w:t>Дети сказали яблоньке спасибо (Дышать глубоко. Расправить плечи, закрыть глаза, наклонить голову вперед и медленно раскачивать ей из стороны в сторону).</w:t>
      </w:r>
    </w:p>
    <w:p w14:paraId="6742CBB3" w14:textId="5829D436" w:rsidR="006D69E0" w:rsidRDefault="006D69E0" w:rsidP="005D758B">
      <w:pPr>
        <w:shd w:val="clear" w:color="auto" w:fill="FFFFFF"/>
        <w:spacing w:after="0" w:line="360" w:lineRule="auto"/>
        <w:ind w:firstLine="567"/>
        <w:jc w:val="both"/>
      </w:pPr>
      <w:r>
        <w:t xml:space="preserve">И пошли домой (“Перекрестное </w:t>
      </w:r>
      <w:proofErr w:type="spellStart"/>
      <w:r>
        <w:t>марширование</w:t>
      </w:r>
      <w:proofErr w:type="spellEnd"/>
      <w:r>
        <w:t>”. Шагать, высоко поднимая колени попеременно касаясь правой и левой рукой по противоположной ноге. Сделать 6 пар движений).</w:t>
      </w:r>
    </w:p>
    <w:p w14:paraId="1B0A661B" w14:textId="78FBC9D6" w:rsidR="006D69E0" w:rsidRDefault="006D69E0" w:rsidP="005D758B">
      <w:pPr>
        <w:shd w:val="clear" w:color="auto" w:fill="FFFFFF"/>
        <w:spacing w:after="0" w:line="360" w:lineRule="auto"/>
        <w:ind w:firstLine="567"/>
        <w:jc w:val="both"/>
      </w:pPr>
    </w:p>
    <w:p w14:paraId="1A8F293D" w14:textId="77777777" w:rsidR="00412E0B" w:rsidRDefault="00412E0B" w:rsidP="006D69E0">
      <w:pPr>
        <w:shd w:val="clear" w:color="auto" w:fill="FFFFFF"/>
        <w:spacing w:after="0" w:line="360" w:lineRule="auto"/>
        <w:ind w:firstLine="567"/>
        <w:jc w:val="right"/>
        <w:rPr>
          <w:b/>
          <w:bCs/>
        </w:rPr>
      </w:pPr>
    </w:p>
    <w:p w14:paraId="5453F7BF" w14:textId="77777777" w:rsidR="00412E0B" w:rsidRDefault="00412E0B" w:rsidP="006D69E0">
      <w:pPr>
        <w:shd w:val="clear" w:color="auto" w:fill="FFFFFF"/>
        <w:spacing w:after="0" w:line="360" w:lineRule="auto"/>
        <w:ind w:firstLine="567"/>
        <w:jc w:val="right"/>
        <w:rPr>
          <w:b/>
          <w:bCs/>
        </w:rPr>
      </w:pPr>
    </w:p>
    <w:p w14:paraId="1DE8AC42" w14:textId="77777777" w:rsidR="00412E0B" w:rsidRDefault="00412E0B" w:rsidP="006D69E0">
      <w:pPr>
        <w:shd w:val="clear" w:color="auto" w:fill="FFFFFF"/>
        <w:spacing w:after="0" w:line="360" w:lineRule="auto"/>
        <w:ind w:firstLine="567"/>
        <w:jc w:val="right"/>
        <w:rPr>
          <w:b/>
          <w:bCs/>
        </w:rPr>
      </w:pPr>
    </w:p>
    <w:p w14:paraId="68394354" w14:textId="77777777" w:rsidR="00412E0B" w:rsidRDefault="00412E0B" w:rsidP="006D69E0">
      <w:pPr>
        <w:shd w:val="clear" w:color="auto" w:fill="FFFFFF"/>
        <w:spacing w:after="0" w:line="360" w:lineRule="auto"/>
        <w:ind w:firstLine="567"/>
        <w:jc w:val="right"/>
        <w:rPr>
          <w:b/>
          <w:bCs/>
        </w:rPr>
      </w:pPr>
    </w:p>
    <w:p w14:paraId="5797BADB" w14:textId="77777777" w:rsidR="00412E0B" w:rsidRDefault="00412E0B" w:rsidP="006D69E0">
      <w:pPr>
        <w:shd w:val="clear" w:color="auto" w:fill="FFFFFF"/>
        <w:spacing w:after="0" w:line="360" w:lineRule="auto"/>
        <w:ind w:firstLine="567"/>
        <w:jc w:val="right"/>
        <w:rPr>
          <w:b/>
          <w:bCs/>
        </w:rPr>
      </w:pPr>
    </w:p>
    <w:p w14:paraId="6E7B0123" w14:textId="77D8EA0C" w:rsidR="006D69E0" w:rsidRPr="006D69E0" w:rsidRDefault="006D69E0" w:rsidP="006D69E0">
      <w:pPr>
        <w:shd w:val="clear" w:color="auto" w:fill="FFFFFF"/>
        <w:spacing w:after="0" w:line="360" w:lineRule="auto"/>
        <w:ind w:firstLine="567"/>
        <w:jc w:val="right"/>
        <w:rPr>
          <w:b/>
          <w:bCs/>
        </w:rPr>
      </w:pPr>
      <w:r w:rsidRPr="006D69E0">
        <w:rPr>
          <w:b/>
          <w:bCs/>
        </w:rPr>
        <w:t>Приложение 5</w:t>
      </w:r>
    </w:p>
    <w:p w14:paraId="4DE4472D" w14:textId="11F7390E" w:rsidR="006D69E0" w:rsidRDefault="006D69E0" w:rsidP="006D69E0">
      <w:pPr>
        <w:shd w:val="clear" w:color="auto" w:fill="FFFFFF"/>
        <w:spacing w:after="0" w:line="360" w:lineRule="auto"/>
        <w:ind w:firstLine="567"/>
        <w:jc w:val="center"/>
        <w:rPr>
          <w:b/>
          <w:bCs/>
        </w:rPr>
      </w:pPr>
      <w:r w:rsidRPr="006D69E0">
        <w:rPr>
          <w:b/>
          <w:bCs/>
        </w:rPr>
        <w:t>Комплекс упражнений, пальчиковых гимнастик с элементами кинезиологии</w:t>
      </w:r>
    </w:p>
    <w:p w14:paraId="133BDF99" w14:textId="77777777" w:rsidR="006D69E0" w:rsidRDefault="006D69E0" w:rsidP="006D69E0">
      <w:pPr>
        <w:shd w:val="clear" w:color="auto" w:fill="FFFFFF"/>
        <w:spacing w:after="0" w:line="360" w:lineRule="auto"/>
        <w:ind w:firstLine="567"/>
        <w:jc w:val="both"/>
      </w:pPr>
      <w:r w:rsidRPr="006D69E0">
        <w:rPr>
          <w:i/>
          <w:iCs/>
        </w:rPr>
        <w:t>1. «Осень» Осень, осень</w:t>
      </w:r>
      <w:r>
        <w:t xml:space="preserve">, (трем ладошки друг о друга) </w:t>
      </w:r>
    </w:p>
    <w:p w14:paraId="712F523D" w14:textId="77777777" w:rsidR="006D69E0" w:rsidRDefault="006D69E0" w:rsidP="006D69E0">
      <w:pPr>
        <w:shd w:val="clear" w:color="auto" w:fill="FFFFFF"/>
        <w:spacing w:after="0" w:line="360" w:lineRule="auto"/>
        <w:ind w:firstLine="567"/>
        <w:jc w:val="both"/>
      </w:pPr>
      <w:r>
        <w:t xml:space="preserve">Приходи! (зажимаем кулаки по очереди) </w:t>
      </w:r>
    </w:p>
    <w:p w14:paraId="332FE593" w14:textId="77777777" w:rsidR="006D69E0" w:rsidRDefault="006D69E0" w:rsidP="006D69E0">
      <w:pPr>
        <w:shd w:val="clear" w:color="auto" w:fill="FFFFFF"/>
        <w:spacing w:after="0" w:line="360" w:lineRule="auto"/>
        <w:ind w:firstLine="567"/>
        <w:jc w:val="both"/>
      </w:pPr>
      <w:r>
        <w:t xml:space="preserve">Осень, осень, (трем ладошки друг о друга) </w:t>
      </w:r>
    </w:p>
    <w:p w14:paraId="08726D20" w14:textId="77777777" w:rsidR="006D69E0" w:rsidRDefault="006D69E0" w:rsidP="006D69E0">
      <w:pPr>
        <w:shd w:val="clear" w:color="auto" w:fill="FFFFFF"/>
        <w:spacing w:after="0" w:line="360" w:lineRule="auto"/>
        <w:ind w:firstLine="567"/>
        <w:jc w:val="both"/>
      </w:pPr>
      <w:r>
        <w:t xml:space="preserve">Погляди! (ладони на щеки) </w:t>
      </w:r>
    </w:p>
    <w:p w14:paraId="7A70B9C6" w14:textId="77777777" w:rsidR="006D69E0" w:rsidRDefault="006D69E0" w:rsidP="006D69E0">
      <w:pPr>
        <w:shd w:val="clear" w:color="auto" w:fill="FFFFFF"/>
        <w:spacing w:after="0" w:line="360" w:lineRule="auto"/>
        <w:ind w:firstLine="567"/>
        <w:jc w:val="both"/>
      </w:pPr>
      <w:r>
        <w:t xml:space="preserve">Листья желтые кружатся, (плавное движение ладонями) </w:t>
      </w:r>
    </w:p>
    <w:p w14:paraId="32B4B5B7" w14:textId="77777777" w:rsidR="006D69E0" w:rsidRDefault="006D69E0" w:rsidP="006D69E0">
      <w:pPr>
        <w:shd w:val="clear" w:color="auto" w:fill="FFFFFF"/>
        <w:spacing w:after="0" w:line="360" w:lineRule="auto"/>
        <w:ind w:firstLine="567"/>
        <w:jc w:val="both"/>
      </w:pPr>
      <w:r>
        <w:t xml:space="preserve">Тихо на землю ложатся. (ладони гладят по коленям) </w:t>
      </w:r>
    </w:p>
    <w:p w14:paraId="36C4506B" w14:textId="77777777" w:rsidR="006D69E0" w:rsidRDefault="006D69E0" w:rsidP="006D69E0">
      <w:pPr>
        <w:shd w:val="clear" w:color="auto" w:fill="FFFFFF"/>
        <w:spacing w:after="0" w:line="360" w:lineRule="auto"/>
        <w:ind w:firstLine="567"/>
        <w:jc w:val="both"/>
      </w:pPr>
      <w:r>
        <w:t xml:space="preserve">Солнце нас уже не греет, (сжимаем и разжимаем кулаки по очереди) </w:t>
      </w:r>
    </w:p>
    <w:p w14:paraId="5EE35096" w14:textId="77777777" w:rsidR="006D69E0" w:rsidRDefault="006D69E0" w:rsidP="006D69E0">
      <w:pPr>
        <w:shd w:val="clear" w:color="auto" w:fill="FFFFFF"/>
        <w:spacing w:after="0" w:line="360" w:lineRule="auto"/>
        <w:ind w:firstLine="567"/>
        <w:jc w:val="both"/>
      </w:pPr>
      <w:r>
        <w:t xml:space="preserve">Ветер дует все сильнее, (синхронно наклоняем руки в разные стороны) </w:t>
      </w:r>
    </w:p>
    <w:p w14:paraId="3BF8D420" w14:textId="77777777" w:rsidR="006D69E0" w:rsidRDefault="006D69E0" w:rsidP="006D69E0">
      <w:pPr>
        <w:shd w:val="clear" w:color="auto" w:fill="FFFFFF"/>
        <w:spacing w:after="0" w:line="360" w:lineRule="auto"/>
        <w:ind w:firstLine="567"/>
        <w:jc w:val="both"/>
      </w:pPr>
      <w:r>
        <w:t xml:space="preserve">К югу полетели птицы, («птица» из двух скрещенных рук) </w:t>
      </w:r>
    </w:p>
    <w:p w14:paraId="0298120F" w14:textId="77777777" w:rsidR="006D69E0" w:rsidRDefault="006D69E0" w:rsidP="006D69E0">
      <w:pPr>
        <w:shd w:val="clear" w:color="auto" w:fill="FFFFFF"/>
        <w:spacing w:after="0" w:line="360" w:lineRule="auto"/>
        <w:ind w:firstLine="567"/>
        <w:jc w:val="both"/>
      </w:pPr>
      <w:r>
        <w:t xml:space="preserve">Дождик к нам в окно стучится. (барабанить пальцами </w:t>
      </w:r>
      <w:proofErr w:type="spellStart"/>
      <w:r>
        <w:t>тo</w:t>
      </w:r>
      <w:proofErr w:type="spellEnd"/>
      <w:r>
        <w:t xml:space="preserve"> по одной, то по другой ладони) </w:t>
      </w:r>
    </w:p>
    <w:p w14:paraId="6260171C" w14:textId="77777777" w:rsidR="006D69E0" w:rsidRDefault="006D69E0" w:rsidP="006D69E0">
      <w:pPr>
        <w:shd w:val="clear" w:color="auto" w:fill="FFFFFF"/>
        <w:spacing w:after="0" w:line="360" w:lineRule="auto"/>
        <w:ind w:firstLine="567"/>
        <w:jc w:val="both"/>
      </w:pPr>
      <w:r>
        <w:t xml:space="preserve">Шапки, куртки надеваем (имитируем) </w:t>
      </w:r>
    </w:p>
    <w:p w14:paraId="513F9B12" w14:textId="77777777" w:rsidR="006D69E0" w:rsidRDefault="006D69E0" w:rsidP="006D69E0">
      <w:pPr>
        <w:shd w:val="clear" w:color="auto" w:fill="FFFFFF"/>
        <w:spacing w:after="0" w:line="360" w:lineRule="auto"/>
        <w:ind w:firstLine="567"/>
        <w:jc w:val="both"/>
      </w:pPr>
      <w:r>
        <w:t xml:space="preserve">И ботинки обуваем (топаем ногами) </w:t>
      </w:r>
    </w:p>
    <w:p w14:paraId="22C3B71A" w14:textId="77777777" w:rsidR="006D69E0" w:rsidRDefault="006D69E0" w:rsidP="006D69E0">
      <w:pPr>
        <w:shd w:val="clear" w:color="auto" w:fill="FFFFFF"/>
        <w:spacing w:after="0" w:line="360" w:lineRule="auto"/>
        <w:ind w:firstLine="567"/>
        <w:jc w:val="both"/>
      </w:pPr>
      <w:r>
        <w:t xml:space="preserve">Знаем месяцы: (ладони стучат по коленям) </w:t>
      </w:r>
    </w:p>
    <w:p w14:paraId="3EFC57D0" w14:textId="56E09863" w:rsidR="006D69E0" w:rsidRDefault="006D69E0" w:rsidP="006D69E0">
      <w:pPr>
        <w:shd w:val="clear" w:color="auto" w:fill="FFFFFF"/>
        <w:spacing w:after="0" w:line="360" w:lineRule="auto"/>
        <w:ind w:firstLine="567"/>
        <w:jc w:val="both"/>
      </w:pPr>
      <w:r>
        <w:t xml:space="preserve">Сентябрь, и Октябрь, и Ноябрь. (кулак, ребро, ладонь) </w:t>
      </w:r>
    </w:p>
    <w:p w14:paraId="0142EB54" w14:textId="77777777" w:rsidR="008F586E" w:rsidRDefault="008F586E" w:rsidP="006D69E0">
      <w:pPr>
        <w:shd w:val="clear" w:color="auto" w:fill="FFFFFF"/>
        <w:spacing w:after="0" w:line="360" w:lineRule="auto"/>
        <w:ind w:firstLine="567"/>
        <w:jc w:val="both"/>
      </w:pPr>
    </w:p>
    <w:p w14:paraId="2C2DA15A" w14:textId="77777777" w:rsidR="006D69E0" w:rsidRDefault="006D69E0" w:rsidP="006D69E0">
      <w:pPr>
        <w:shd w:val="clear" w:color="auto" w:fill="FFFFFF"/>
        <w:spacing w:after="0" w:line="360" w:lineRule="auto"/>
        <w:ind w:firstLine="567"/>
        <w:jc w:val="both"/>
      </w:pPr>
      <w:r w:rsidRPr="006D69E0">
        <w:rPr>
          <w:i/>
          <w:iCs/>
        </w:rPr>
        <w:t>2. «Грибы да ягоды»</w:t>
      </w:r>
      <w:r>
        <w:t xml:space="preserve"> </w:t>
      </w:r>
    </w:p>
    <w:p w14:paraId="56923535" w14:textId="77777777" w:rsidR="006D69E0" w:rsidRDefault="006D69E0" w:rsidP="006D69E0">
      <w:pPr>
        <w:shd w:val="clear" w:color="auto" w:fill="FFFFFF"/>
        <w:spacing w:after="0" w:line="360" w:lineRule="auto"/>
        <w:ind w:firstLine="567"/>
        <w:jc w:val="both"/>
      </w:pPr>
      <w:r>
        <w:t xml:space="preserve">Я в лесу нашел грибок. </w:t>
      </w:r>
    </w:p>
    <w:p w14:paraId="69F5B5C6" w14:textId="77777777" w:rsidR="006D69E0" w:rsidRDefault="006D69E0" w:rsidP="006D69E0">
      <w:pPr>
        <w:shd w:val="clear" w:color="auto" w:fill="FFFFFF"/>
        <w:spacing w:after="0" w:line="360" w:lineRule="auto"/>
        <w:ind w:firstLine="567"/>
        <w:jc w:val="both"/>
      </w:pPr>
      <w:r>
        <w:t>Я сорвать его не смог: (ладонь одной руки лежит на кулаке другой (меняем)</w:t>
      </w:r>
    </w:p>
    <w:p w14:paraId="71815036" w14:textId="77777777" w:rsidR="006D69E0" w:rsidRDefault="006D69E0" w:rsidP="006D69E0">
      <w:pPr>
        <w:shd w:val="clear" w:color="auto" w:fill="FFFFFF"/>
        <w:spacing w:after="0" w:line="360" w:lineRule="auto"/>
        <w:ind w:firstLine="567"/>
        <w:jc w:val="both"/>
      </w:pPr>
      <w:r>
        <w:t xml:space="preserve">Дождь грибочек поливал, (пальцы ласково глядят по щекам) </w:t>
      </w:r>
    </w:p>
    <w:p w14:paraId="5986F8A8" w14:textId="77777777" w:rsidR="006D69E0" w:rsidRDefault="006D69E0" w:rsidP="006D69E0">
      <w:pPr>
        <w:shd w:val="clear" w:color="auto" w:fill="FFFFFF"/>
        <w:spacing w:after="0" w:line="360" w:lineRule="auto"/>
        <w:ind w:firstLine="567"/>
        <w:jc w:val="both"/>
      </w:pPr>
      <w:r>
        <w:t xml:space="preserve">И грибочек подрастал, (руки сцепляем пальцами, постепенно увеличивая круг называем грибы) </w:t>
      </w:r>
    </w:p>
    <w:p w14:paraId="15F8B6EB" w14:textId="77777777" w:rsidR="006D69E0" w:rsidRDefault="006D69E0" w:rsidP="006D69E0">
      <w:pPr>
        <w:shd w:val="clear" w:color="auto" w:fill="FFFFFF"/>
        <w:spacing w:after="0" w:line="360" w:lineRule="auto"/>
        <w:ind w:firstLine="567"/>
        <w:jc w:val="both"/>
      </w:pPr>
      <w:r>
        <w:t xml:space="preserve">Ягодка росла в лесу. Я домой ее несу. (кулак одной руки лежит на ладони другой (меняем) </w:t>
      </w:r>
    </w:p>
    <w:p w14:paraId="422F9068" w14:textId="77777777" w:rsidR="006D69E0" w:rsidRDefault="006D69E0" w:rsidP="006D69E0">
      <w:pPr>
        <w:shd w:val="clear" w:color="auto" w:fill="FFFFFF"/>
        <w:spacing w:after="0" w:line="360" w:lineRule="auto"/>
        <w:ind w:firstLine="567"/>
        <w:jc w:val="both"/>
      </w:pPr>
      <w:r>
        <w:lastRenderedPageBreak/>
        <w:t xml:space="preserve">Солнце ягодку согрело, (пальцы ласково гладят по щекам) </w:t>
      </w:r>
    </w:p>
    <w:p w14:paraId="33362168" w14:textId="7F4AB56D" w:rsidR="006D69E0" w:rsidRDefault="006D69E0" w:rsidP="006D69E0">
      <w:pPr>
        <w:shd w:val="clear" w:color="auto" w:fill="FFFFFF"/>
        <w:spacing w:after="0" w:line="360" w:lineRule="auto"/>
        <w:ind w:firstLine="567"/>
        <w:jc w:val="both"/>
      </w:pPr>
      <w:r>
        <w:t xml:space="preserve">Наша ягодка поспела. (делаем круги, соединяя по очереди все пальцы с большим, одновременно на двух руках) - называем ягоды </w:t>
      </w:r>
    </w:p>
    <w:p w14:paraId="701F147A" w14:textId="77777777" w:rsidR="008F586E" w:rsidRDefault="008F586E" w:rsidP="006D69E0">
      <w:pPr>
        <w:shd w:val="clear" w:color="auto" w:fill="FFFFFF"/>
        <w:spacing w:after="0" w:line="360" w:lineRule="auto"/>
        <w:ind w:firstLine="567"/>
        <w:jc w:val="both"/>
      </w:pPr>
    </w:p>
    <w:p w14:paraId="747747F8" w14:textId="77777777" w:rsidR="006D69E0" w:rsidRPr="006D69E0" w:rsidRDefault="006D69E0" w:rsidP="006D69E0">
      <w:pPr>
        <w:shd w:val="clear" w:color="auto" w:fill="FFFFFF"/>
        <w:spacing w:after="0" w:line="360" w:lineRule="auto"/>
        <w:ind w:firstLine="567"/>
        <w:jc w:val="both"/>
        <w:rPr>
          <w:i/>
          <w:iCs/>
        </w:rPr>
      </w:pPr>
      <w:r w:rsidRPr="006D69E0">
        <w:rPr>
          <w:i/>
          <w:iCs/>
        </w:rPr>
        <w:t xml:space="preserve">3. «Урожай» </w:t>
      </w:r>
    </w:p>
    <w:p w14:paraId="689F365B" w14:textId="77777777" w:rsidR="006D69E0" w:rsidRDefault="006D69E0" w:rsidP="006D69E0">
      <w:pPr>
        <w:shd w:val="clear" w:color="auto" w:fill="FFFFFF"/>
        <w:spacing w:after="0" w:line="360" w:lineRule="auto"/>
        <w:ind w:firstLine="567"/>
        <w:jc w:val="both"/>
      </w:pPr>
      <w:r>
        <w:t xml:space="preserve">Овощи растут на грядке. (скрестить пальцы на руках, по очереди поднимать пальцы) </w:t>
      </w:r>
    </w:p>
    <w:p w14:paraId="5D0FCFF9" w14:textId="77777777" w:rsidR="006D69E0" w:rsidRDefault="006D69E0" w:rsidP="006D69E0">
      <w:pPr>
        <w:shd w:val="clear" w:color="auto" w:fill="FFFFFF"/>
        <w:spacing w:after="0" w:line="360" w:lineRule="auto"/>
        <w:ind w:firstLine="567"/>
        <w:jc w:val="both"/>
      </w:pPr>
      <w:r>
        <w:t xml:space="preserve">Картофель, помидор, морковь, (кулак, ребро, ладонь) </w:t>
      </w:r>
    </w:p>
    <w:p w14:paraId="7D39A660" w14:textId="77777777" w:rsidR="008F586E" w:rsidRDefault="006D69E0" w:rsidP="006D69E0">
      <w:pPr>
        <w:shd w:val="clear" w:color="auto" w:fill="FFFFFF"/>
        <w:spacing w:after="0" w:line="360" w:lineRule="auto"/>
        <w:ind w:firstLine="567"/>
        <w:jc w:val="both"/>
      </w:pPr>
      <w:r>
        <w:t>Мы себя похвалим вновь. (гладим себя по груди)</w:t>
      </w:r>
    </w:p>
    <w:p w14:paraId="207BB3BC" w14:textId="736177B1" w:rsidR="006D69E0" w:rsidRDefault="006D69E0" w:rsidP="006D69E0">
      <w:pPr>
        <w:shd w:val="clear" w:color="auto" w:fill="FFFFFF"/>
        <w:spacing w:after="0" w:line="360" w:lineRule="auto"/>
        <w:ind w:firstLine="567"/>
        <w:jc w:val="both"/>
      </w:pPr>
      <w:r>
        <w:t xml:space="preserve"> </w:t>
      </w:r>
    </w:p>
    <w:p w14:paraId="6F1B80CB" w14:textId="77777777" w:rsidR="006D69E0" w:rsidRPr="006D69E0" w:rsidRDefault="006D69E0" w:rsidP="006D69E0">
      <w:pPr>
        <w:shd w:val="clear" w:color="auto" w:fill="FFFFFF"/>
        <w:spacing w:after="0" w:line="360" w:lineRule="auto"/>
        <w:ind w:firstLine="567"/>
        <w:jc w:val="both"/>
        <w:rPr>
          <w:i/>
          <w:iCs/>
        </w:rPr>
      </w:pPr>
      <w:r w:rsidRPr="006D69E0">
        <w:rPr>
          <w:i/>
          <w:iCs/>
        </w:rPr>
        <w:t xml:space="preserve">4. Пальчиковая гимнастика «Новый год» </w:t>
      </w:r>
    </w:p>
    <w:p w14:paraId="72AC2095" w14:textId="77777777" w:rsidR="006D69E0" w:rsidRDefault="006D69E0" w:rsidP="006D69E0">
      <w:pPr>
        <w:shd w:val="clear" w:color="auto" w:fill="FFFFFF"/>
        <w:spacing w:after="0" w:line="360" w:lineRule="auto"/>
        <w:ind w:firstLine="567"/>
        <w:jc w:val="both"/>
      </w:pPr>
      <w:r>
        <w:t xml:space="preserve">Наступает Новый год! (хлопаем в ладоши) </w:t>
      </w:r>
    </w:p>
    <w:p w14:paraId="2E0BA375" w14:textId="77777777" w:rsidR="00BC3BFD" w:rsidRDefault="006D69E0" w:rsidP="006D69E0">
      <w:pPr>
        <w:shd w:val="clear" w:color="auto" w:fill="FFFFFF"/>
        <w:spacing w:after="0" w:line="360" w:lineRule="auto"/>
        <w:ind w:firstLine="567"/>
        <w:jc w:val="both"/>
      </w:pPr>
      <w:r>
        <w:t xml:space="preserve">Дети водят хоровод. (кисти сцеплены пальцами, руки вытянуты, кисти внутрь-наружу) </w:t>
      </w:r>
    </w:p>
    <w:p w14:paraId="545482C2" w14:textId="62FC62BE" w:rsidR="006D69E0" w:rsidRDefault="006D69E0" w:rsidP="006D69E0">
      <w:pPr>
        <w:shd w:val="clear" w:color="auto" w:fill="FFFFFF"/>
        <w:spacing w:after="0" w:line="360" w:lineRule="auto"/>
        <w:ind w:firstLine="567"/>
        <w:jc w:val="both"/>
      </w:pPr>
      <w:r>
        <w:t>Висят на елке шарики, (поочередно соединяем пальцы на двух руках</w:t>
      </w:r>
      <w:r w:rsidR="00BC3BFD">
        <w:t>),</w:t>
      </w:r>
    </w:p>
    <w:p w14:paraId="0C742E19" w14:textId="77777777" w:rsidR="00BC3BFD" w:rsidRDefault="00BC3BFD" w:rsidP="006D69E0">
      <w:pPr>
        <w:shd w:val="clear" w:color="auto" w:fill="FFFFFF"/>
        <w:spacing w:after="0" w:line="360" w:lineRule="auto"/>
        <w:ind w:firstLine="567"/>
        <w:jc w:val="both"/>
      </w:pPr>
      <w:r>
        <w:t xml:space="preserve">Светятся фонарики. (фонарики) </w:t>
      </w:r>
    </w:p>
    <w:p w14:paraId="2D124E40" w14:textId="77777777" w:rsidR="00BC3BFD" w:rsidRDefault="00BC3BFD" w:rsidP="006D69E0">
      <w:pPr>
        <w:shd w:val="clear" w:color="auto" w:fill="FFFFFF"/>
        <w:spacing w:after="0" w:line="360" w:lineRule="auto"/>
        <w:ind w:firstLine="567"/>
        <w:jc w:val="both"/>
      </w:pPr>
      <w:r>
        <w:t>Вот сверкают льдинки, (сжимать и резко разжимать кулаки по очереди)</w:t>
      </w:r>
    </w:p>
    <w:p w14:paraId="5B7D625E" w14:textId="77777777" w:rsidR="00BC3BFD" w:rsidRDefault="00BC3BFD" w:rsidP="006D69E0">
      <w:pPr>
        <w:shd w:val="clear" w:color="auto" w:fill="FFFFFF"/>
        <w:spacing w:after="0" w:line="360" w:lineRule="auto"/>
        <w:ind w:firstLine="567"/>
        <w:jc w:val="both"/>
      </w:pPr>
      <w:r>
        <w:t xml:space="preserve">Кружатся снежинки. (легко и плавно двигать кистями) </w:t>
      </w:r>
    </w:p>
    <w:p w14:paraId="7BE7B68C" w14:textId="77777777" w:rsidR="00BC3BFD" w:rsidRDefault="00BC3BFD" w:rsidP="006D69E0">
      <w:pPr>
        <w:shd w:val="clear" w:color="auto" w:fill="FFFFFF"/>
        <w:spacing w:after="0" w:line="360" w:lineRule="auto"/>
        <w:ind w:firstLine="567"/>
        <w:jc w:val="both"/>
      </w:pPr>
      <w:r>
        <w:t xml:space="preserve">В гости дед Мороз идет, (пальцы шагают по коленям или по полу) </w:t>
      </w:r>
    </w:p>
    <w:p w14:paraId="26684763" w14:textId="77777777" w:rsidR="00BC3BFD" w:rsidRDefault="00BC3BFD" w:rsidP="006D69E0">
      <w:pPr>
        <w:shd w:val="clear" w:color="auto" w:fill="FFFFFF"/>
        <w:spacing w:after="0" w:line="360" w:lineRule="auto"/>
        <w:ind w:firstLine="567"/>
        <w:jc w:val="both"/>
      </w:pPr>
      <w:r>
        <w:t xml:space="preserve">Всем подарки он несет. (трем друг об друга ладони) </w:t>
      </w:r>
    </w:p>
    <w:p w14:paraId="2CC441EB" w14:textId="77777777" w:rsidR="00BC3BFD" w:rsidRDefault="00BC3BFD" w:rsidP="006D69E0">
      <w:pPr>
        <w:shd w:val="clear" w:color="auto" w:fill="FFFFFF"/>
        <w:spacing w:after="0" w:line="360" w:lineRule="auto"/>
        <w:ind w:firstLine="567"/>
        <w:jc w:val="both"/>
      </w:pPr>
      <w:r>
        <w:t xml:space="preserve">Чтоб подарки посчитать, </w:t>
      </w:r>
    </w:p>
    <w:p w14:paraId="259E30E1" w14:textId="77777777" w:rsidR="00BC3BFD" w:rsidRDefault="00BC3BFD" w:rsidP="006D69E0">
      <w:pPr>
        <w:shd w:val="clear" w:color="auto" w:fill="FFFFFF"/>
        <w:spacing w:after="0" w:line="360" w:lineRule="auto"/>
        <w:ind w:firstLine="567"/>
        <w:jc w:val="both"/>
      </w:pPr>
      <w:r>
        <w:t xml:space="preserve">Будем пальцы загибать: (хлопаем по коленям или по полу, одна рука — ладонью, другая — кулаком, а затем меняем) </w:t>
      </w:r>
    </w:p>
    <w:p w14:paraId="0764EE5D" w14:textId="27B0B26E" w:rsidR="00BC3BFD" w:rsidRDefault="00BC3BFD" w:rsidP="006D69E0">
      <w:pPr>
        <w:shd w:val="clear" w:color="auto" w:fill="FFFFFF"/>
        <w:spacing w:after="0" w:line="360" w:lineRule="auto"/>
        <w:ind w:firstLine="567"/>
        <w:jc w:val="both"/>
      </w:pPr>
      <w:r>
        <w:t>1, 2, 3, 4, 5, б, 7, 8, 9, 1О. (по очереди массажируем каждый палец).</w:t>
      </w:r>
    </w:p>
    <w:p w14:paraId="40B9DBAF" w14:textId="77777777" w:rsidR="008F586E" w:rsidRDefault="008F586E" w:rsidP="006D69E0">
      <w:pPr>
        <w:shd w:val="clear" w:color="auto" w:fill="FFFFFF"/>
        <w:spacing w:after="0" w:line="360" w:lineRule="auto"/>
        <w:ind w:firstLine="567"/>
        <w:jc w:val="both"/>
      </w:pPr>
    </w:p>
    <w:p w14:paraId="560DD085" w14:textId="77777777" w:rsidR="00BC3BFD" w:rsidRPr="00BC3BFD" w:rsidRDefault="00BC3BFD" w:rsidP="006D69E0">
      <w:pPr>
        <w:shd w:val="clear" w:color="auto" w:fill="FFFFFF"/>
        <w:spacing w:after="0" w:line="360" w:lineRule="auto"/>
        <w:ind w:firstLine="567"/>
        <w:jc w:val="both"/>
        <w:rPr>
          <w:i/>
          <w:iCs/>
        </w:rPr>
      </w:pPr>
      <w:r w:rsidRPr="00BC3BFD">
        <w:rPr>
          <w:i/>
          <w:iCs/>
        </w:rPr>
        <w:t xml:space="preserve">5. «Где вы, рыбки?» </w:t>
      </w:r>
    </w:p>
    <w:p w14:paraId="46EE69E2" w14:textId="77777777" w:rsidR="00BC3BFD" w:rsidRDefault="00BC3BFD" w:rsidP="006D69E0">
      <w:pPr>
        <w:shd w:val="clear" w:color="auto" w:fill="FFFFFF"/>
        <w:spacing w:after="0" w:line="360" w:lineRule="auto"/>
        <w:ind w:firstLine="567"/>
        <w:jc w:val="both"/>
      </w:pPr>
      <w:r>
        <w:t xml:space="preserve">Рыбки, рыбки, где вы, где? </w:t>
      </w:r>
    </w:p>
    <w:p w14:paraId="7842019D" w14:textId="77777777" w:rsidR="00BC3BFD" w:rsidRDefault="00BC3BFD" w:rsidP="006D69E0">
      <w:pPr>
        <w:shd w:val="clear" w:color="auto" w:fill="FFFFFF"/>
        <w:spacing w:after="0" w:line="360" w:lineRule="auto"/>
        <w:ind w:firstLine="567"/>
        <w:jc w:val="both"/>
      </w:pPr>
      <w:r>
        <w:t xml:space="preserve">Рыбки плавают в воде. </w:t>
      </w:r>
    </w:p>
    <w:p w14:paraId="4756DC88" w14:textId="77777777" w:rsidR="00BC3BFD" w:rsidRDefault="00BC3BFD" w:rsidP="006D69E0">
      <w:pPr>
        <w:shd w:val="clear" w:color="auto" w:fill="FFFFFF"/>
        <w:spacing w:after="0" w:line="360" w:lineRule="auto"/>
        <w:ind w:firstLine="567"/>
        <w:jc w:val="both"/>
      </w:pPr>
      <w:r>
        <w:t xml:space="preserve">Вы плывете, рыбки, сами? </w:t>
      </w:r>
    </w:p>
    <w:p w14:paraId="2A75A57C" w14:textId="77777777" w:rsidR="00BC3BFD" w:rsidRDefault="00BC3BFD" w:rsidP="006D69E0">
      <w:pPr>
        <w:shd w:val="clear" w:color="auto" w:fill="FFFFFF"/>
        <w:spacing w:after="0" w:line="360" w:lineRule="auto"/>
        <w:ind w:firstLine="567"/>
        <w:jc w:val="both"/>
      </w:pPr>
      <w:r>
        <w:t xml:space="preserve">Машете вы плавниками. </w:t>
      </w:r>
    </w:p>
    <w:p w14:paraId="6B514251" w14:textId="77777777" w:rsidR="00BC3BFD" w:rsidRDefault="00BC3BFD" w:rsidP="006D69E0">
      <w:pPr>
        <w:shd w:val="clear" w:color="auto" w:fill="FFFFFF"/>
        <w:spacing w:after="0" w:line="360" w:lineRule="auto"/>
        <w:ind w:firstLine="567"/>
        <w:jc w:val="both"/>
      </w:pPr>
      <w:r>
        <w:lastRenderedPageBreak/>
        <w:t xml:space="preserve">Что блестит, как жар горя? </w:t>
      </w:r>
    </w:p>
    <w:p w14:paraId="2ACC1496" w14:textId="77777777" w:rsidR="00BC3BFD" w:rsidRDefault="00BC3BFD" w:rsidP="006D69E0">
      <w:pPr>
        <w:shd w:val="clear" w:color="auto" w:fill="FFFFFF"/>
        <w:spacing w:after="0" w:line="360" w:lineRule="auto"/>
        <w:ind w:firstLine="567"/>
        <w:jc w:val="both"/>
      </w:pPr>
      <w:r>
        <w:t xml:space="preserve">На вашем теле чешуя. </w:t>
      </w:r>
    </w:p>
    <w:p w14:paraId="61F199E4" w14:textId="77777777" w:rsidR="00BC3BFD" w:rsidRDefault="00BC3BFD" w:rsidP="006D69E0">
      <w:pPr>
        <w:shd w:val="clear" w:color="auto" w:fill="FFFFFF"/>
        <w:spacing w:after="0" w:line="360" w:lineRule="auto"/>
        <w:ind w:firstLine="567"/>
        <w:jc w:val="both"/>
      </w:pPr>
      <w:r>
        <w:t xml:space="preserve">Рыбки, рыбки, вы не спите. </w:t>
      </w:r>
    </w:p>
    <w:p w14:paraId="65221CA1" w14:textId="77777777" w:rsidR="00BC3BFD" w:rsidRDefault="00BC3BFD" w:rsidP="006D69E0">
      <w:pPr>
        <w:shd w:val="clear" w:color="auto" w:fill="FFFFFF"/>
        <w:spacing w:after="0" w:line="360" w:lineRule="auto"/>
        <w:ind w:firstLine="567"/>
        <w:jc w:val="both"/>
      </w:pPr>
      <w:r>
        <w:t xml:space="preserve">Вы плывите! Вы плывите! </w:t>
      </w:r>
    </w:p>
    <w:p w14:paraId="74A9F60A" w14:textId="77777777" w:rsidR="00BC3BFD" w:rsidRDefault="00BC3BFD" w:rsidP="006D69E0">
      <w:pPr>
        <w:shd w:val="clear" w:color="auto" w:fill="FFFFFF"/>
        <w:spacing w:after="0" w:line="360" w:lineRule="auto"/>
        <w:ind w:firstLine="567"/>
        <w:jc w:val="both"/>
      </w:pPr>
      <w:r>
        <w:t xml:space="preserve">Дети договаривают последние слова двустишья. Потом изображают плавающих рыб. По </w:t>
      </w:r>
      <w:proofErr w:type="spellStart"/>
      <w:r>
        <w:t>сигналy</w:t>
      </w:r>
      <w:proofErr w:type="spellEnd"/>
      <w:r>
        <w:t xml:space="preserve"> взрослого замирают, приняв определенную позу, которая заранее оговаривается. </w:t>
      </w:r>
    </w:p>
    <w:p w14:paraId="32ABFFE4" w14:textId="77777777" w:rsidR="00BC3BFD" w:rsidRDefault="00BC3BFD" w:rsidP="006D69E0">
      <w:pPr>
        <w:shd w:val="clear" w:color="auto" w:fill="FFFFFF"/>
        <w:spacing w:after="0" w:line="360" w:lineRule="auto"/>
        <w:ind w:firstLine="567"/>
        <w:jc w:val="both"/>
      </w:pPr>
      <w:r>
        <w:t xml:space="preserve">Рыбка — присесть. </w:t>
      </w:r>
    </w:p>
    <w:p w14:paraId="77022C41" w14:textId="77777777" w:rsidR="00BC3BFD" w:rsidRDefault="00BC3BFD" w:rsidP="006D69E0">
      <w:pPr>
        <w:shd w:val="clear" w:color="auto" w:fill="FFFFFF"/>
        <w:spacing w:after="0" w:line="360" w:lineRule="auto"/>
        <w:ind w:firstLine="567"/>
        <w:jc w:val="both"/>
      </w:pPr>
      <w:r>
        <w:t xml:space="preserve">Ночь — закрывают глаза, две сложенные руки вперед. </w:t>
      </w:r>
    </w:p>
    <w:p w14:paraId="3760BFC5" w14:textId="352DAB7B" w:rsidR="00BC3BFD" w:rsidRDefault="00BC3BFD" w:rsidP="006D69E0">
      <w:pPr>
        <w:shd w:val="clear" w:color="auto" w:fill="FFFFFF"/>
        <w:spacing w:after="0" w:line="360" w:lineRule="auto"/>
        <w:ind w:firstLine="567"/>
        <w:jc w:val="both"/>
      </w:pPr>
      <w:r>
        <w:t>Червячок — руки, сложенные вместе, вверх.</w:t>
      </w:r>
    </w:p>
    <w:p w14:paraId="34185E88" w14:textId="77777777" w:rsidR="008F586E" w:rsidRDefault="008F586E" w:rsidP="006D69E0">
      <w:pPr>
        <w:shd w:val="clear" w:color="auto" w:fill="FFFFFF"/>
        <w:spacing w:after="0" w:line="360" w:lineRule="auto"/>
        <w:ind w:firstLine="567"/>
        <w:jc w:val="both"/>
      </w:pPr>
    </w:p>
    <w:p w14:paraId="12BC19C8" w14:textId="77777777" w:rsidR="00BC3BFD" w:rsidRDefault="00BC3BFD" w:rsidP="006D69E0">
      <w:pPr>
        <w:shd w:val="clear" w:color="auto" w:fill="FFFFFF"/>
        <w:spacing w:after="0" w:line="360" w:lineRule="auto"/>
        <w:ind w:firstLine="567"/>
        <w:jc w:val="both"/>
      </w:pPr>
      <w:r w:rsidRPr="00BC3BFD">
        <w:rPr>
          <w:i/>
          <w:iCs/>
        </w:rPr>
        <w:t>6. «Букет цветов»</w:t>
      </w:r>
      <w:r>
        <w:t xml:space="preserve"> </w:t>
      </w:r>
    </w:p>
    <w:p w14:paraId="3EEF19B9" w14:textId="77777777" w:rsidR="00BC3BFD" w:rsidRDefault="00BC3BFD" w:rsidP="006D69E0">
      <w:pPr>
        <w:shd w:val="clear" w:color="auto" w:fill="FFFFFF"/>
        <w:spacing w:after="0" w:line="360" w:lineRule="auto"/>
        <w:ind w:firstLine="567"/>
        <w:jc w:val="both"/>
      </w:pPr>
      <w:r>
        <w:t>Посадили зернышко, (ведущий кладет в ладони всем детям «зернышко»)</w:t>
      </w:r>
    </w:p>
    <w:p w14:paraId="1315D9D2" w14:textId="77777777" w:rsidR="00BC3BFD" w:rsidRDefault="00BC3BFD" w:rsidP="006D69E0">
      <w:pPr>
        <w:shd w:val="clear" w:color="auto" w:fill="FFFFFF"/>
        <w:spacing w:after="0" w:line="360" w:lineRule="auto"/>
        <w:ind w:firstLine="567"/>
        <w:jc w:val="both"/>
      </w:pPr>
      <w:r>
        <w:t xml:space="preserve">Выглянуло солнышко. Солнышко, свети — свети! (кисти сжимаем и разжимаем по очереди) </w:t>
      </w:r>
    </w:p>
    <w:p w14:paraId="0F66D4AF" w14:textId="77777777" w:rsidR="00BC3BFD" w:rsidRDefault="00BC3BFD" w:rsidP="006D69E0">
      <w:pPr>
        <w:shd w:val="clear" w:color="auto" w:fill="FFFFFF"/>
        <w:spacing w:after="0" w:line="360" w:lineRule="auto"/>
        <w:ind w:firstLine="567"/>
        <w:jc w:val="both"/>
      </w:pPr>
      <w:r>
        <w:t xml:space="preserve">Зернышко, расти — расти! (ладони вместе, руки двигаются вверх) </w:t>
      </w:r>
    </w:p>
    <w:p w14:paraId="70E8ABA1" w14:textId="77777777" w:rsidR="00BC3BFD" w:rsidRDefault="00BC3BFD" w:rsidP="006D69E0">
      <w:pPr>
        <w:shd w:val="clear" w:color="auto" w:fill="FFFFFF"/>
        <w:spacing w:after="0" w:line="360" w:lineRule="auto"/>
        <w:ind w:firstLine="567"/>
        <w:jc w:val="both"/>
      </w:pPr>
      <w:r>
        <w:t xml:space="preserve">Появляются листочки, (ладони соединить, пальцы по очереди соединяются с большим пальцем на двух руках одновременно) </w:t>
      </w:r>
    </w:p>
    <w:p w14:paraId="2E4C1FAD" w14:textId="25EF60DF" w:rsidR="00BC3BFD" w:rsidRDefault="00BC3BFD" w:rsidP="006D69E0">
      <w:pPr>
        <w:shd w:val="clear" w:color="auto" w:fill="FFFFFF"/>
        <w:spacing w:after="0" w:line="360" w:lineRule="auto"/>
        <w:ind w:firstLine="567"/>
        <w:jc w:val="both"/>
      </w:pPr>
      <w:r>
        <w:t>Распускаются цветочки. (кисти сжимаем и разжимаем по очереди)</w:t>
      </w:r>
    </w:p>
    <w:p w14:paraId="6B642034" w14:textId="77777777" w:rsidR="008F586E" w:rsidRDefault="008F586E" w:rsidP="006D69E0">
      <w:pPr>
        <w:shd w:val="clear" w:color="auto" w:fill="FFFFFF"/>
        <w:spacing w:after="0" w:line="360" w:lineRule="auto"/>
        <w:ind w:firstLine="567"/>
        <w:jc w:val="both"/>
      </w:pPr>
    </w:p>
    <w:p w14:paraId="006692ED" w14:textId="77777777" w:rsidR="00BC3BFD" w:rsidRDefault="00BC3BFD" w:rsidP="006D69E0">
      <w:pPr>
        <w:shd w:val="clear" w:color="auto" w:fill="FFFFFF"/>
        <w:spacing w:after="0" w:line="360" w:lineRule="auto"/>
        <w:ind w:firstLine="567"/>
        <w:jc w:val="both"/>
      </w:pPr>
      <w:r w:rsidRPr="00BC3BFD">
        <w:rPr>
          <w:i/>
          <w:iCs/>
        </w:rPr>
        <w:t>7. «Массаж ладоней»</w:t>
      </w:r>
      <w:r>
        <w:t xml:space="preserve"> </w:t>
      </w:r>
    </w:p>
    <w:p w14:paraId="1A26ACF8" w14:textId="77777777" w:rsidR="00BC3BFD" w:rsidRDefault="00BC3BFD" w:rsidP="006D69E0">
      <w:pPr>
        <w:shd w:val="clear" w:color="auto" w:fill="FFFFFF"/>
        <w:spacing w:after="0" w:line="360" w:lineRule="auto"/>
        <w:ind w:firstLine="567"/>
        <w:jc w:val="both"/>
      </w:pPr>
      <w:r>
        <w:t xml:space="preserve">Ежик колет нам ладошки, </w:t>
      </w:r>
    </w:p>
    <w:p w14:paraId="4E94AE9F" w14:textId="77777777" w:rsidR="00BC3BFD" w:rsidRDefault="00BC3BFD" w:rsidP="006D69E0">
      <w:pPr>
        <w:shd w:val="clear" w:color="auto" w:fill="FFFFFF"/>
        <w:spacing w:after="0" w:line="360" w:lineRule="auto"/>
        <w:ind w:firstLine="567"/>
        <w:jc w:val="both"/>
      </w:pPr>
      <w:r>
        <w:t xml:space="preserve">Поиграем с ним немножко. </w:t>
      </w:r>
    </w:p>
    <w:p w14:paraId="3331D2CA" w14:textId="77777777" w:rsidR="00BC3BFD" w:rsidRDefault="00BC3BFD" w:rsidP="006D69E0">
      <w:pPr>
        <w:shd w:val="clear" w:color="auto" w:fill="FFFFFF"/>
        <w:spacing w:after="0" w:line="360" w:lineRule="auto"/>
        <w:ind w:firstLine="567"/>
        <w:jc w:val="both"/>
      </w:pPr>
      <w:r>
        <w:t xml:space="preserve">Если будем с ним играть — Ручки будем развивать. </w:t>
      </w:r>
    </w:p>
    <w:p w14:paraId="077ECD06" w14:textId="77777777" w:rsidR="00BC3BFD" w:rsidRDefault="00BC3BFD" w:rsidP="006D69E0">
      <w:pPr>
        <w:shd w:val="clear" w:color="auto" w:fill="FFFFFF"/>
        <w:spacing w:after="0" w:line="360" w:lineRule="auto"/>
        <w:ind w:firstLine="567"/>
        <w:jc w:val="both"/>
      </w:pPr>
      <w:r>
        <w:t xml:space="preserve">Ловкими станут пальчики, </w:t>
      </w:r>
    </w:p>
    <w:p w14:paraId="64BA9F76" w14:textId="77777777" w:rsidR="00BC3BFD" w:rsidRDefault="00BC3BFD" w:rsidP="006D69E0">
      <w:pPr>
        <w:shd w:val="clear" w:color="auto" w:fill="FFFFFF"/>
        <w:spacing w:after="0" w:line="360" w:lineRule="auto"/>
        <w:ind w:firstLine="567"/>
        <w:jc w:val="both"/>
      </w:pPr>
      <w:r>
        <w:t xml:space="preserve">Умными — девочки, мальчики. </w:t>
      </w:r>
    </w:p>
    <w:p w14:paraId="017DB533" w14:textId="77777777" w:rsidR="00BC3BFD" w:rsidRDefault="00BC3BFD" w:rsidP="006D69E0">
      <w:pPr>
        <w:shd w:val="clear" w:color="auto" w:fill="FFFFFF"/>
        <w:spacing w:after="0" w:line="360" w:lineRule="auto"/>
        <w:ind w:firstLine="567"/>
        <w:jc w:val="both"/>
      </w:pPr>
      <w:r>
        <w:t xml:space="preserve">Ежик нам ладошки колет, </w:t>
      </w:r>
    </w:p>
    <w:p w14:paraId="7A2953E0" w14:textId="7B3458E2" w:rsidR="00BC3BFD" w:rsidRDefault="00BC3BFD" w:rsidP="006D69E0">
      <w:pPr>
        <w:shd w:val="clear" w:color="auto" w:fill="FFFFFF"/>
        <w:spacing w:after="0" w:line="360" w:lineRule="auto"/>
        <w:ind w:firstLine="567"/>
        <w:jc w:val="both"/>
      </w:pPr>
      <w:r>
        <w:t>Руки нам готовит к школе.</w:t>
      </w:r>
    </w:p>
    <w:p w14:paraId="2242C8D2" w14:textId="77777777" w:rsidR="008F586E" w:rsidRDefault="008F586E" w:rsidP="006D69E0">
      <w:pPr>
        <w:shd w:val="clear" w:color="auto" w:fill="FFFFFF"/>
        <w:spacing w:after="0" w:line="360" w:lineRule="auto"/>
        <w:ind w:firstLine="567"/>
        <w:jc w:val="both"/>
      </w:pPr>
    </w:p>
    <w:p w14:paraId="7F0FEAC3" w14:textId="77777777" w:rsidR="00BC3BFD" w:rsidRPr="00BC3BFD" w:rsidRDefault="00BC3BFD" w:rsidP="006D69E0">
      <w:pPr>
        <w:shd w:val="clear" w:color="auto" w:fill="FFFFFF"/>
        <w:spacing w:after="0" w:line="360" w:lineRule="auto"/>
        <w:ind w:firstLine="567"/>
        <w:jc w:val="both"/>
        <w:rPr>
          <w:i/>
          <w:iCs/>
        </w:rPr>
      </w:pPr>
      <w:r w:rsidRPr="00BC3BFD">
        <w:rPr>
          <w:i/>
          <w:iCs/>
        </w:rPr>
        <w:t xml:space="preserve">8. «Внимательный мишка» </w:t>
      </w:r>
    </w:p>
    <w:p w14:paraId="56CB6A5D" w14:textId="77777777" w:rsidR="00BC3BFD" w:rsidRDefault="00BC3BFD" w:rsidP="006D69E0">
      <w:pPr>
        <w:shd w:val="clear" w:color="auto" w:fill="FFFFFF"/>
        <w:spacing w:after="0" w:line="360" w:lineRule="auto"/>
        <w:ind w:firstLine="567"/>
        <w:jc w:val="both"/>
      </w:pPr>
      <w:r>
        <w:lastRenderedPageBreak/>
        <w:t xml:space="preserve">По полянке мишка шел (пальцы одной руки шагают по ладони другой) </w:t>
      </w:r>
    </w:p>
    <w:p w14:paraId="57B39F07" w14:textId="77777777" w:rsidR="00BC3BFD" w:rsidRDefault="00BC3BFD" w:rsidP="006D69E0">
      <w:pPr>
        <w:shd w:val="clear" w:color="auto" w:fill="FFFFFF"/>
        <w:spacing w:after="0" w:line="360" w:lineRule="auto"/>
        <w:ind w:firstLine="567"/>
        <w:jc w:val="both"/>
      </w:pPr>
      <w:r>
        <w:t xml:space="preserve">И в бочонке мед нашел (царапающие движения пальцев одной руки по ладони другой) </w:t>
      </w:r>
    </w:p>
    <w:p w14:paraId="19F0382E" w14:textId="77777777" w:rsidR="00BC3BFD" w:rsidRDefault="00BC3BFD" w:rsidP="006D69E0">
      <w:pPr>
        <w:shd w:val="clear" w:color="auto" w:fill="FFFFFF"/>
        <w:spacing w:after="0" w:line="360" w:lineRule="auto"/>
        <w:ind w:firstLine="567"/>
        <w:jc w:val="both"/>
      </w:pPr>
      <w:r>
        <w:t xml:space="preserve">Лапкой мед он доставал, (надавливание на центр ладони указательным пальцем другой) </w:t>
      </w:r>
    </w:p>
    <w:p w14:paraId="5A51409D" w14:textId="77777777" w:rsidR="00BC3BFD" w:rsidRDefault="00BC3BFD" w:rsidP="006D69E0">
      <w:pPr>
        <w:shd w:val="clear" w:color="auto" w:fill="FFFFFF"/>
        <w:spacing w:after="0" w:line="360" w:lineRule="auto"/>
        <w:ind w:firstLine="567"/>
        <w:jc w:val="both"/>
      </w:pPr>
      <w:r>
        <w:t xml:space="preserve">Язычком его лизал (круговые движения указательным пальцем по центру ладони др.) </w:t>
      </w:r>
    </w:p>
    <w:p w14:paraId="074B3989" w14:textId="77777777" w:rsidR="00BC3BFD" w:rsidRDefault="00BC3BFD" w:rsidP="006D69E0">
      <w:pPr>
        <w:shd w:val="clear" w:color="auto" w:fill="FFFFFF"/>
        <w:spacing w:after="0" w:line="360" w:lineRule="auto"/>
        <w:ind w:firstLine="567"/>
        <w:jc w:val="both"/>
      </w:pPr>
      <w:r>
        <w:t xml:space="preserve">Нету меда! (крепко зажать кулаки) </w:t>
      </w:r>
    </w:p>
    <w:p w14:paraId="31FAD0EF" w14:textId="77777777" w:rsidR="00BC3BFD" w:rsidRDefault="00BC3BFD" w:rsidP="006D69E0">
      <w:pPr>
        <w:shd w:val="clear" w:color="auto" w:fill="FFFFFF"/>
        <w:spacing w:after="0" w:line="360" w:lineRule="auto"/>
        <w:ind w:firstLine="567"/>
        <w:jc w:val="both"/>
      </w:pPr>
      <w:r>
        <w:t xml:space="preserve">Где же мед? (выпрямить напряженные пальцы) </w:t>
      </w:r>
    </w:p>
    <w:p w14:paraId="4EE9594A" w14:textId="77777777" w:rsidR="00BC3BFD" w:rsidRDefault="00BC3BFD" w:rsidP="006D69E0">
      <w:pPr>
        <w:shd w:val="clear" w:color="auto" w:fill="FFFFFF"/>
        <w:spacing w:after="0" w:line="360" w:lineRule="auto"/>
        <w:ind w:firstLine="567"/>
        <w:jc w:val="both"/>
      </w:pPr>
      <w:r>
        <w:t xml:space="preserve">Ищет мишка — не найдет (ладони на щеках, качаем головой) </w:t>
      </w:r>
    </w:p>
    <w:p w14:paraId="7A9E9B00" w14:textId="181947FB" w:rsidR="00BC3BFD" w:rsidRDefault="00BC3BFD" w:rsidP="006D69E0">
      <w:pPr>
        <w:shd w:val="clear" w:color="auto" w:fill="FFFFFF"/>
        <w:spacing w:after="0" w:line="360" w:lineRule="auto"/>
        <w:ind w:firstLine="567"/>
        <w:jc w:val="both"/>
      </w:pPr>
      <w:proofErr w:type="spellStart"/>
      <w:r>
        <w:t>Hyжнo</w:t>
      </w:r>
      <w:proofErr w:type="spellEnd"/>
      <w:r>
        <w:t xml:space="preserve"> обязательно Мишке быть внимательным (указательными пальцами обеих рук стучим по коленям в ритме фразы).</w:t>
      </w:r>
    </w:p>
    <w:p w14:paraId="1CEB2314" w14:textId="03AD8744" w:rsidR="008F586E" w:rsidRDefault="008F586E" w:rsidP="006D69E0">
      <w:pPr>
        <w:shd w:val="clear" w:color="auto" w:fill="FFFFFF"/>
        <w:spacing w:after="0" w:line="360" w:lineRule="auto"/>
        <w:ind w:firstLine="567"/>
        <w:jc w:val="both"/>
      </w:pPr>
    </w:p>
    <w:p w14:paraId="529F42B1" w14:textId="77777777" w:rsidR="00412E0B" w:rsidRDefault="00412E0B" w:rsidP="008F586E">
      <w:pPr>
        <w:shd w:val="clear" w:color="auto" w:fill="FFFFFF"/>
        <w:spacing w:after="0" w:line="360" w:lineRule="auto"/>
        <w:ind w:firstLine="567"/>
        <w:jc w:val="right"/>
        <w:rPr>
          <w:b/>
          <w:bCs/>
        </w:rPr>
      </w:pPr>
    </w:p>
    <w:p w14:paraId="02285FF6" w14:textId="77777777" w:rsidR="00412E0B" w:rsidRDefault="00412E0B" w:rsidP="008F586E">
      <w:pPr>
        <w:shd w:val="clear" w:color="auto" w:fill="FFFFFF"/>
        <w:spacing w:after="0" w:line="360" w:lineRule="auto"/>
        <w:ind w:firstLine="567"/>
        <w:jc w:val="right"/>
        <w:rPr>
          <w:b/>
          <w:bCs/>
        </w:rPr>
      </w:pPr>
    </w:p>
    <w:p w14:paraId="36926C18" w14:textId="77777777" w:rsidR="00412E0B" w:rsidRDefault="00412E0B" w:rsidP="008F586E">
      <w:pPr>
        <w:shd w:val="clear" w:color="auto" w:fill="FFFFFF"/>
        <w:spacing w:after="0" w:line="360" w:lineRule="auto"/>
        <w:ind w:firstLine="567"/>
        <w:jc w:val="right"/>
        <w:rPr>
          <w:b/>
          <w:bCs/>
        </w:rPr>
      </w:pPr>
    </w:p>
    <w:p w14:paraId="67AC1644" w14:textId="77777777" w:rsidR="00412E0B" w:rsidRDefault="00412E0B" w:rsidP="008F586E">
      <w:pPr>
        <w:shd w:val="clear" w:color="auto" w:fill="FFFFFF"/>
        <w:spacing w:after="0" w:line="360" w:lineRule="auto"/>
        <w:ind w:firstLine="567"/>
        <w:jc w:val="right"/>
        <w:rPr>
          <w:b/>
          <w:bCs/>
        </w:rPr>
      </w:pPr>
    </w:p>
    <w:p w14:paraId="3D5CCB61" w14:textId="77777777" w:rsidR="00412E0B" w:rsidRDefault="00412E0B" w:rsidP="008F586E">
      <w:pPr>
        <w:shd w:val="clear" w:color="auto" w:fill="FFFFFF"/>
        <w:spacing w:after="0" w:line="360" w:lineRule="auto"/>
        <w:ind w:firstLine="567"/>
        <w:jc w:val="right"/>
        <w:rPr>
          <w:b/>
          <w:bCs/>
        </w:rPr>
      </w:pPr>
    </w:p>
    <w:p w14:paraId="29F644DC" w14:textId="77777777" w:rsidR="00412E0B" w:rsidRDefault="00412E0B" w:rsidP="008F586E">
      <w:pPr>
        <w:shd w:val="clear" w:color="auto" w:fill="FFFFFF"/>
        <w:spacing w:after="0" w:line="360" w:lineRule="auto"/>
        <w:ind w:firstLine="567"/>
        <w:jc w:val="right"/>
        <w:rPr>
          <w:b/>
          <w:bCs/>
        </w:rPr>
      </w:pPr>
    </w:p>
    <w:p w14:paraId="460B3F85" w14:textId="77777777" w:rsidR="00412E0B" w:rsidRDefault="00412E0B" w:rsidP="008F586E">
      <w:pPr>
        <w:shd w:val="clear" w:color="auto" w:fill="FFFFFF"/>
        <w:spacing w:after="0" w:line="360" w:lineRule="auto"/>
        <w:ind w:firstLine="567"/>
        <w:jc w:val="right"/>
        <w:rPr>
          <w:b/>
          <w:bCs/>
        </w:rPr>
      </w:pPr>
    </w:p>
    <w:p w14:paraId="22D77A20" w14:textId="77777777" w:rsidR="00412E0B" w:rsidRDefault="00412E0B" w:rsidP="008F586E">
      <w:pPr>
        <w:shd w:val="clear" w:color="auto" w:fill="FFFFFF"/>
        <w:spacing w:after="0" w:line="360" w:lineRule="auto"/>
        <w:ind w:firstLine="567"/>
        <w:jc w:val="right"/>
        <w:rPr>
          <w:b/>
          <w:bCs/>
        </w:rPr>
      </w:pPr>
    </w:p>
    <w:p w14:paraId="0246E470" w14:textId="77777777" w:rsidR="00412E0B" w:rsidRDefault="00412E0B" w:rsidP="008F586E">
      <w:pPr>
        <w:shd w:val="clear" w:color="auto" w:fill="FFFFFF"/>
        <w:spacing w:after="0" w:line="360" w:lineRule="auto"/>
        <w:ind w:firstLine="567"/>
        <w:jc w:val="right"/>
        <w:rPr>
          <w:b/>
          <w:bCs/>
        </w:rPr>
      </w:pPr>
    </w:p>
    <w:p w14:paraId="0F4862CB" w14:textId="77777777" w:rsidR="00412E0B" w:rsidRDefault="00412E0B" w:rsidP="008F586E">
      <w:pPr>
        <w:shd w:val="clear" w:color="auto" w:fill="FFFFFF"/>
        <w:spacing w:after="0" w:line="360" w:lineRule="auto"/>
        <w:ind w:firstLine="567"/>
        <w:jc w:val="right"/>
        <w:rPr>
          <w:b/>
          <w:bCs/>
        </w:rPr>
      </w:pPr>
    </w:p>
    <w:p w14:paraId="6D0D2273" w14:textId="77777777" w:rsidR="00412E0B" w:rsidRDefault="00412E0B" w:rsidP="008F586E">
      <w:pPr>
        <w:shd w:val="clear" w:color="auto" w:fill="FFFFFF"/>
        <w:spacing w:after="0" w:line="360" w:lineRule="auto"/>
        <w:ind w:firstLine="567"/>
        <w:jc w:val="right"/>
        <w:rPr>
          <w:b/>
          <w:bCs/>
        </w:rPr>
      </w:pPr>
    </w:p>
    <w:p w14:paraId="1C910707" w14:textId="77777777" w:rsidR="00412E0B" w:rsidRDefault="00412E0B" w:rsidP="008F586E">
      <w:pPr>
        <w:shd w:val="clear" w:color="auto" w:fill="FFFFFF"/>
        <w:spacing w:after="0" w:line="360" w:lineRule="auto"/>
        <w:ind w:firstLine="567"/>
        <w:jc w:val="right"/>
        <w:rPr>
          <w:b/>
          <w:bCs/>
        </w:rPr>
      </w:pPr>
    </w:p>
    <w:p w14:paraId="32313504" w14:textId="77777777" w:rsidR="00412E0B" w:rsidRDefault="00412E0B" w:rsidP="008F586E">
      <w:pPr>
        <w:shd w:val="clear" w:color="auto" w:fill="FFFFFF"/>
        <w:spacing w:after="0" w:line="360" w:lineRule="auto"/>
        <w:ind w:firstLine="567"/>
        <w:jc w:val="right"/>
        <w:rPr>
          <w:b/>
          <w:bCs/>
        </w:rPr>
      </w:pPr>
    </w:p>
    <w:p w14:paraId="345DBA9B" w14:textId="77777777" w:rsidR="00412E0B" w:rsidRDefault="00412E0B" w:rsidP="008F586E">
      <w:pPr>
        <w:shd w:val="clear" w:color="auto" w:fill="FFFFFF"/>
        <w:spacing w:after="0" w:line="360" w:lineRule="auto"/>
        <w:ind w:firstLine="567"/>
        <w:jc w:val="right"/>
        <w:rPr>
          <w:b/>
          <w:bCs/>
        </w:rPr>
      </w:pPr>
    </w:p>
    <w:p w14:paraId="65CFEB57" w14:textId="77777777" w:rsidR="00412E0B" w:rsidRDefault="00412E0B" w:rsidP="008F586E">
      <w:pPr>
        <w:shd w:val="clear" w:color="auto" w:fill="FFFFFF"/>
        <w:spacing w:after="0" w:line="360" w:lineRule="auto"/>
        <w:ind w:firstLine="567"/>
        <w:jc w:val="right"/>
        <w:rPr>
          <w:b/>
          <w:bCs/>
        </w:rPr>
      </w:pPr>
    </w:p>
    <w:p w14:paraId="13AD81CB" w14:textId="77777777" w:rsidR="00412E0B" w:rsidRDefault="00412E0B" w:rsidP="008F586E">
      <w:pPr>
        <w:shd w:val="clear" w:color="auto" w:fill="FFFFFF"/>
        <w:spacing w:after="0" w:line="360" w:lineRule="auto"/>
        <w:ind w:firstLine="567"/>
        <w:jc w:val="right"/>
        <w:rPr>
          <w:b/>
          <w:bCs/>
        </w:rPr>
      </w:pPr>
    </w:p>
    <w:p w14:paraId="2AC568E6" w14:textId="77777777" w:rsidR="00412E0B" w:rsidRDefault="00412E0B" w:rsidP="008F586E">
      <w:pPr>
        <w:shd w:val="clear" w:color="auto" w:fill="FFFFFF"/>
        <w:spacing w:after="0" w:line="360" w:lineRule="auto"/>
        <w:ind w:firstLine="567"/>
        <w:jc w:val="right"/>
        <w:rPr>
          <w:b/>
          <w:bCs/>
        </w:rPr>
      </w:pPr>
    </w:p>
    <w:p w14:paraId="68C086E7" w14:textId="77777777" w:rsidR="00412E0B" w:rsidRDefault="00412E0B" w:rsidP="008F586E">
      <w:pPr>
        <w:shd w:val="clear" w:color="auto" w:fill="FFFFFF"/>
        <w:spacing w:after="0" w:line="360" w:lineRule="auto"/>
        <w:ind w:firstLine="567"/>
        <w:jc w:val="right"/>
        <w:rPr>
          <w:b/>
          <w:bCs/>
        </w:rPr>
      </w:pPr>
    </w:p>
    <w:p w14:paraId="67902273" w14:textId="77777777" w:rsidR="00412E0B" w:rsidRDefault="00412E0B" w:rsidP="008F586E">
      <w:pPr>
        <w:shd w:val="clear" w:color="auto" w:fill="FFFFFF"/>
        <w:spacing w:after="0" w:line="360" w:lineRule="auto"/>
        <w:ind w:firstLine="567"/>
        <w:jc w:val="right"/>
        <w:rPr>
          <w:b/>
          <w:bCs/>
        </w:rPr>
      </w:pPr>
    </w:p>
    <w:p w14:paraId="088257E1" w14:textId="77777777" w:rsidR="00412E0B" w:rsidRDefault="00412E0B" w:rsidP="008F586E">
      <w:pPr>
        <w:shd w:val="clear" w:color="auto" w:fill="FFFFFF"/>
        <w:spacing w:after="0" w:line="360" w:lineRule="auto"/>
        <w:ind w:firstLine="567"/>
        <w:jc w:val="right"/>
        <w:rPr>
          <w:b/>
          <w:bCs/>
        </w:rPr>
      </w:pPr>
    </w:p>
    <w:p w14:paraId="332AFCBE" w14:textId="1F869156" w:rsidR="008F586E" w:rsidRDefault="008F586E" w:rsidP="008F586E">
      <w:pPr>
        <w:shd w:val="clear" w:color="auto" w:fill="FFFFFF"/>
        <w:spacing w:after="0" w:line="360" w:lineRule="auto"/>
        <w:ind w:firstLine="567"/>
        <w:jc w:val="right"/>
        <w:rPr>
          <w:b/>
          <w:bCs/>
        </w:rPr>
      </w:pPr>
      <w:r>
        <w:rPr>
          <w:b/>
          <w:bCs/>
        </w:rPr>
        <w:t>Приложение 6</w:t>
      </w:r>
    </w:p>
    <w:p w14:paraId="0A1DA0A6" w14:textId="0B71F8BB" w:rsidR="008F586E" w:rsidRDefault="008F586E" w:rsidP="00412E0B">
      <w:pPr>
        <w:shd w:val="clear" w:color="auto" w:fill="FFFFFF"/>
        <w:spacing w:after="0" w:line="360" w:lineRule="auto"/>
        <w:ind w:firstLine="567"/>
        <w:jc w:val="center"/>
        <w:rPr>
          <w:b/>
          <w:bCs/>
        </w:rPr>
      </w:pPr>
      <w:r>
        <w:rPr>
          <w:b/>
          <w:bCs/>
        </w:rPr>
        <w:t>Комплекс упражнений артикуляционной гимнастики с движение рук</w:t>
      </w:r>
    </w:p>
    <w:p w14:paraId="1392CB7E" w14:textId="77777777" w:rsidR="00412E0B" w:rsidRPr="00412E0B" w:rsidRDefault="00412E0B" w:rsidP="00412E0B">
      <w:pPr>
        <w:spacing w:after="0" w:line="360" w:lineRule="auto"/>
        <w:ind w:firstLine="567"/>
        <w:jc w:val="both"/>
        <w:rPr>
          <w:rFonts w:eastAsia="Times New Roman" w:cs="Times New Roman"/>
          <w:szCs w:val="28"/>
          <w:lang w:eastAsia="ru-RU"/>
        </w:rPr>
      </w:pPr>
      <w:r w:rsidRPr="00412E0B">
        <w:rPr>
          <w:rFonts w:eastAsia="Times New Roman" w:cs="Times New Roman"/>
          <w:b/>
          <w:bCs/>
          <w:szCs w:val="28"/>
          <w:lang w:eastAsia="ru-RU"/>
        </w:rPr>
        <w:t>Упражнение «Злой пёс».</w:t>
      </w:r>
      <w:r w:rsidRPr="00412E0B">
        <w:rPr>
          <w:rFonts w:eastAsia="Times New Roman" w:cs="Times New Roman"/>
          <w:szCs w:val="28"/>
          <w:lang w:eastAsia="ru-RU"/>
        </w:rPr>
        <w:t> 1 вариант: Улыбнуться. Покусать кончик языка + ритмично смыкать соединённые с большим пальцем остальные сомкнутые четыре пальца (обеими рукам одновременно). 2 вариант: Улыбнуться. Покусать средину языка + ритмично сжимать все пальцы в кулак (обеими рукам одновременно).  1 – 2 выполнять попеременно.</w:t>
      </w:r>
    </w:p>
    <w:p w14:paraId="01956809" w14:textId="77777777" w:rsidR="00412E0B" w:rsidRPr="00412E0B" w:rsidRDefault="00412E0B" w:rsidP="00412E0B">
      <w:pPr>
        <w:spacing w:after="0" w:line="360" w:lineRule="auto"/>
        <w:ind w:firstLine="567"/>
        <w:jc w:val="both"/>
        <w:rPr>
          <w:rFonts w:eastAsia="Times New Roman" w:cs="Times New Roman"/>
          <w:szCs w:val="28"/>
          <w:lang w:eastAsia="ru-RU"/>
        </w:rPr>
      </w:pPr>
      <w:r w:rsidRPr="00412E0B">
        <w:rPr>
          <w:rFonts w:eastAsia="Times New Roman" w:cs="Times New Roman"/>
          <w:b/>
          <w:bCs/>
          <w:szCs w:val="28"/>
          <w:lang w:eastAsia="ru-RU"/>
        </w:rPr>
        <w:t>Упражнение «Расчёска - Утюг». </w:t>
      </w:r>
      <w:r w:rsidRPr="00412E0B">
        <w:rPr>
          <w:rFonts w:eastAsia="Times New Roman" w:cs="Times New Roman"/>
          <w:szCs w:val="28"/>
          <w:lang w:eastAsia="ru-RU"/>
        </w:rPr>
        <w:t>1 вариант: Улыбнуться. Протолкнуть язык между сомкнутыми зубами + почесать всеми пальцами одну ладонь. 2 вариант: Улыбнуться. Протолкнуть язык между сомкнутыми губами + почесать всеми пальцами другую ладонь. 1 – 2 выполнять попеременно.  </w:t>
      </w:r>
    </w:p>
    <w:p w14:paraId="5BC4CAC7" w14:textId="77777777" w:rsidR="00412E0B" w:rsidRPr="00412E0B" w:rsidRDefault="00412E0B" w:rsidP="00412E0B">
      <w:pPr>
        <w:spacing w:after="0" w:line="360" w:lineRule="auto"/>
        <w:ind w:firstLine="567"/>
        <w:jc w:val="both"/>
        <w:rPr>
          <w:rFonts w:eastAsia="Times New Roman" w:cs="Times New Roman"/>
          <w:szCs w:val="28"/>
          <w:lang w:eastAsia="ru-RU"/>
        </w:rPr>
      </w:pPr>
      <w:r w:rsidRPr="00412E0B">
        <w:rPr>
          <w:rFonts w:eastAsia="Times New Roman" w:cs="Times New Roman"/>
          <w:b/>
          <w:bCs/>
          <w:szCs w:val="28"/>
          <w:lang w:eastAsia="ru-RU"/>
        </w:rPr>
        <w:t>Упражнение «Часики» и «Качели». </w:t>
      </w:r>
      <w:r w:rsidRPr="00412E0B">
        <w:rPr>
          <w:rFonts w:eastAsia="Times New Roman" w:cs="Times New Roman"/>
          <w:szCs w:val="28"/>
          <w:lang w:eastAsia="ru-RU"/>
        </w:rPr>
        <w:t>В процессе выполнения данного упражнения язычок выполняет несколько движений с пальчиком:</w:t>
      </w:r>
    </w:p>
    <w:p w14:paraId="27A42643" w14:textId="77777777" w:rsidR="00412E0B" w:rsidRPr="00412E0B" w:rsidRDefault="00412E0B" w:rsidP="00412E0B">
      <w:pPr>
        <w:numPr>
          <w:ilvl w:val="0"/>
          <w:numId w:val="6"/>
        </w:numPr>
        <w:spacing w:after="0" w:line="360" w:lineRule="auto"/>
        <w:ind w:left="0" w:firstLine="567"/>
        <w:jc w:val="both"/>
        <w:rPr>
          <w:rFonts w:eastAsia="Times New Roman" w:cs="Times New Roman"/>
          <w:szCs w:val="28"/>
          <w:lang w:eastAsia="ru-RU"/>
        </w:rPr>
      </w:pPr>
      <w:r w:rsidRPr="00412E0B">
        <w:rPr>
          <w:rFonts w:eastAsia="Times New Roman" w:cs="Times New Roman"/>
          <w:szCs w:val="28"/>
          <w:lang w:eastAsia="ru-RU"/>
        </w:rPr>
        <w:t>Язычок подружился с пальчиком и следует за ним.</w:t>
      </w:r>
    </w:p>
    <w:p w14:paraId="5F5CA1D8" w14:textId="77777777" w:rsidR="00412E0B" w:rsidRPr="00412E0B" w:rsidRDefault="00412E0B" w:rsidP="00412E0B">
      <w:pPr>
        <w:numPr>
          <w:ilvl w:val="0"/>
          <w:numId w:val="6"/>
        </w:numPr>
        <w:spacing w:after="0" w:line="360" w:lineRule="auto"/>
        <w:ind w:left="0" w:firstLine="567"/>
        <w:jc w:val="both"/>
        <w:rPr>
          <w:rFonts w:eastAsia="Times New Roman" w:cs="Times New Roman"/>
          <w:szCs w:val="28"/>
          <w:lang w:eastAsia="ru-RU"/>
        </w:rPr>
      </w:pPr>
      <w:r w:rsidRPr="00412E0B">
        <w:rPr>
          <w:rFonts w:eastAsia="Times New Roman" w:cs="Times New Roman"/>
          <w:szCs w:val="28"/>
          <w:lang w:eastAsia="ru-RU"/>
        </w:rPr>
        <w:t>Язычок поссорился с пальчиком и убегает от него.</w:t>
      </w:r>
    </w:p>
    <w:p w14:paraId="7FB9BC92" w14:textId="77777777" w:rsidR="00412E0B" w:rsidRPr="00412E0B" w:rsidRDefault="00412E0B" w:rsidP="00412E0B">
      <w:pPr>
        <w:numPr>
          <w:ilvl w:val="0"/>
          <w:numId w:val="6"/>
        </w:numPr>
        <w:spacing w:after="0" w:line="360" w:lineRule="auto"/>
        <w:ind w:left="0" w:firstLine="567"/>
        <w:jc w:val="both"/>
        <w:rPr>
          <w:rFonts w:eastAsia="Times New Roman" w:cs="Times New Roman"/>
          <w:szCs w:val="28"/>
          <w:lang w:eastAsia="ru-RU"/>
        </w:rPr>
      </w:pPr>
      <w:r w:rsidRPr="00412E0B">
        <w:rPr>
          <w:rFonts w:eastAsia="Times New Roman" w:cs="Times New Roman"/>
          <w:szCs w:val="28"/>
          <w:lang w:eastAsia="ru-RU"/>
        </w:rPr>
        <w:t>Язычок подружился с глазками, и они гуляют вместе.</w:t>
      </w:r>
    </w:p>
    <w:p w14:paraId="13843CD4" w14:textId="77777777" w:rsidR="00412E0B" w:rsidRPr="00412E0B" w:rsidRDefault="00412E0B" w:rsidP="00412E0B">
      <w:pPr>
        <w:spacing w:after="0" w:line="360" w:lineRule="auto"/>
        <w:ind w:firstLine="567"/>
        <w:jc w:val="both"/>
        <w:rPr>
          <w:rFonts w:eastAsia="Times New Roman" w:cs="Times New Roman"/>
          <w:szCs w:val="28"/>
          <w:lang w:eastAsia="ru-RU"/>
        </w:rPr>
      </w:pPr>
      <w:r w:rsidRPr="00412E0B">
        <w:rPr>
          <w:rFonts w:eastAsia="Times New Roman" w:cs="Times New Roman"/>
          <w:b/>
          <w:bCs/>
          <w:szCs w:val="28"/>
          <w:lang w:eastAsia="ru-RU"/>
        </w:rPr>
        <w:t>Упражнение «Конфетка». </w:t>
      </w:r>
      <w:r w:rsidRPr="00412E0B">
        <w:rPr>
          <w:rFonts w:eastAsia="Times New Roman" w:cs="Times New Roman"/>
          <w:szCs w:val="28"/>
          <w:lang w:eastAsia="ru-RU"/>
        </w:rPr>
        <w:t>Толкать языком правую щеку + круговые движения указательным пальцем у правой щеки (остальные пальцы сомкнуты в кулак). Тоже самое с левой щекой и левым указательным пальцем. Выполнять попеременно.</w:t>
      </w:r>
    </w:p>
    <w:p w14:paraId="531E5A5F" w14:textId="77777777" w:rsidR="00412E0B" w:rsidRPr="00412E0B" w:rsidRDefault="00412E0B" w:rsidP="00412E0B">
      <w:pPr>
        <w:spacing w:after="0" w:line="360" w:lineRule="auto"/>
        <w:ind w:firstLine="567"/>
        <w:jc w:val="both"/>
        <w:rPr>
          <w:rFonts w:eastAsia="Times New Roman" w:cs="Times New Roman"/>
          <w:szCs w:val="28"/>
          <w:lang w:eastAsia="ru-RU"/>
        </w:rPr>
      </w:pPr>
      <w:r w:rsidRPr="00412E0B">
        <w:rPr>
          <w:rFonts w:eastAsia="Times New Roman" w:cs="Times New Roman"/>
          <w:b/>
          <w:bCs/>
          <w:szCs w:val="28"/>
          <w:lang w:eastAsia="ru-RU"/>
        </w:rPr>
        <w:t>Упражнение «Месим тесто-Блинчик». </w:t>
      </w:r>
      <w:r w:rsidRPr="00412E0B">
        <w:rPr>
          <w:rFonts w:eastAsia="Times New Roman" w:cs="Times New Roman"/>
          <w:szCs w:val="28"/>
          <w:lang w:eastAsia="ru-RU"/>
        </w:rPr>
        <w:t>1 вариант: Улыбнуться. Положить язык между губами, произнести: «</w:t>
      </w:r>
      <w:proofErr w:type="spellStart"/>
      <w:r w:rsidRPr="00412E0B">
        <w:rPr>
          <w:rFonts w:eastAsia="Times New Roman" w:cs="Times New Roman"/>
          <w:szCs w:val="28"/>
          <w:lang w:eastAsia="ru-RU"/>
        </w:rPr>
        <w:t>Пя</w:t>
      </w:r>
      <w:proofErr w:type="spellEnd"/>
      <w:r w:rsidRPr="00412E0B">
        <w:rPr>
          <w:rFonts w:eastAsia="Times New Roman" w:cs="Times New Roman"/>
          <w:szCs w:val="28"/>
          <w:lang w:eastAsia="ru-RU"/>
        </w:rPr>
        <w:t xml:space="preserve"> – </w:t>
      </w:r>
      <w:proofErr w:type="spellStart"/>
      <w:r w:rsidRPr="00412E0B">
        <w:rPr>
          <w:rFonts w:eastAsia="Times New Roman" w:cs="Times New Roman"/>
          <w:szCs w:val="28"/>
          <w:lang w:eastAsia="ru-RU"/>
        </w:rPr>
        <w:t>пя</w:t>
      </w:r>
      <w:proofErr w:type="spellEnd"/>
      <w:r w:rsidRPr="00412E0B">
        <w:rPr>
          <w:rFonts w:eastAsia="Times New Roman" w:cs="Times New Roman"/>
          <w:szCs w:val="28"/>
          <w:lang w:eastAsia="ru-RU"/>
        </w:rPr>
        <w:t xml:space="preserve"> – </w:t>
      </w:r>
      <w:proofErr w:type="spellStart"/>
      <w:r w:rsidRPr="00412E0B">
        <w:rPr>
          <w:rFonts w:eastAsia="Times New Roman" w:cs="Times New Roman"/>
          <w:szCs w:val="28"/>
          <w:lang w:eastAsia="ru-RU"/>
        </w:rPr>
        <w:t>пя</w:t>
      </w:r>
      <w:proofErr w:type="spellEnd"/>
      <w:r w:rsidRPr="00412E0B">
        <w:rPr>
          <w:rFonts w:eastAsia="Times New Roman" w:cs="Times New Roman"/>
          <w:szCs w:val="28"/>
          <w:lang w:eastAsia="ru-RU"/>
        </w:rPr>
        <w:t>» + похлопать тыльную сторону кисти одной руки  ладонью другой руки. 2 вариант: Улыбнуться. Положить язык между зубами,  произнести:  «Та – та – та» + похлопать тыльную сторону кисти одной руки  ладонью другой. 3 вариант: Улыбнуться. Положить широкий расслабленный язык на нижнюю губу + поочерёдно соединять в кольцо с большим пальцем остальные пальцы от указательного к мизинцу.</w:t>
      </w:r>
    </w:p>
    <w:p w14:paraId="4E7DC1AE" w14:textId="77777777" w:rsidR="00412E0B" w:rsidRPr="00412E0B" w:rsidRDefault="00412E0B" w:rsidP="00412E0B">
      <w:pPr>
        <w:spacing w:after="0" w:line="360" w:lineRule="auto"/>
        <w:ind w:firstLine="567"/>
        <w:jc w:val="both"/>
        <w:rPr>
          <w:rFonts w:eastAsia="Times New Roman" w:cs="Times New Roman"/>
          <w:szCs w:val="28"/>
          <w:lang w:eastAsia="ru-RU"/>
        </w:rPr>
      </w:pPr>
      <w:r w:rsidRPr="00412E0B">
        <w:rPr>
          <w:rFonts w:eastAsia="Times New Roman" w:cs="Times New Roman"/>
          <w:b/>
          <w:bCs/>
          <w:szCs w:val="28"/>
          <w:lang w:eastAsia="ru-RU"/>
        </w:rPr>
        <w:lastRenderedPageBreak/>
        <w:t>Упражнение «Лошадка». </w:t>
      </w:r>
      <w:r w:rsidRPr="00412E0B">
        <w:rPr>
          <w:rFonts w:eastAsia="Times New Roman" w:cs="Times New Roman"/>
          <w:szCs w:val="28"/>
          <w:lang w:eastAsia="ru-RU"/>
        </w:rPr>
        <w:t>Улыбнуться, пощёлкать языком + ритмично смыкать соединённые с большим пальцем остальные сомкнутые четыре пальца (обеими руками одновременно).</w:t>
      </w:r>
    </w:p>
    <w:p w14:paraId="497C21E0" w14:textId="77777777" w:rsidR="00412E0B" w:rsidRPr="00412E0B" w:rsidRDefault="00412E0B" w:rsidP="00412E0B">
      <w:pPr>
        <w:spacing w:after="0" w:line="360" w:lineRule="auto"/>
        <w:ind w:firstLine="567"/>
        <w:jc w:val="both"/>
        <w:rPr>
          <w:rFonts w:eastAsia="Times New Roman" w:cs="Times New Roman"/>
          <w:szCs w:val="28"/>
          <w:lang w:eastAsia="ru-RU"/>
        </w:rPr>
      </w:pPr>
      <w:r w:rsidRPr="00412E0B">
        <w:rPr>
          <w:rFonts w:eastAsia="Times New Roman" w:cs="Times New Roman"/>
          <w:b/>
          <w:bCs/>
          <w:szCs w:val="28"/>
          <w:lang w:eastAsia="ru-RU"/>
        </w:rPr>
        <w:t>Упражнение «Индюк».</w:t>
      </w:r>
      <w:r w:rsidRPr="00412E0B">
        <w:rPr>
          <w:rFonts w:eastAsia="Times New Roman" w:cs="Times New Roman"/>
          <w:szCs w:val="28"/>
          <w:lang w:eastAsia="ru-RU"/>
        </w:rPr>
        <w:t> Языком сделать «болтушку» (</w:t>
      </w:r>
      <w:proofErr w:type="spellStart"/>
      <w:r w:rsidRPr="00412E0B">
        <w:rPr>
          <w:rFonts w:eastAsia="Times New Roman" w:cs="Times New Roman"/>
          <w:szCs w:val="28"/>
          <w:lang w:eastAsia="ru-RU"/>
        </w:rPr>
        <w:t>бл</w:t>
      </w:r>
      <w:proofErr w:type="spellEnd"/>
      <w:r w:rsidRPr="00412E0B">
        <w:rPr>
          <w:rFonts w:eastAsia="Times New Roman" w:cs="Times New Roman"/>
          <w:szCs w:val="28"/>
          <w:lang w:eastAsia="ru-RU"/>
        </w:rPr>
        <w:t xml:space="preserve"> – </w:t>
      </w:r>
      <w:proofErr w:type="spellStart"/>
      <w:r w:rsidRPr="00412E0B">
        <w:rPr>
          <w:rFonts w:eastAsia="Times New Roman" w:cs="Times New Roman"/>
          <w:szCs w:val="28"/>
          <w:lang w:eastAsia="ru-RU"/>
        </w:rPr>
        <w:t>бл</w:t>
      </w:r>
      <w:proofErr w:type="spellEnd"/>
      <w:r w:rsidRPr="00412E0B">
        <w:rPr>
          <w:rFonts w:eastAsia="Times New Roman" w:cs="Times New Roman"/>
          <w:szCs w:val="28"/>
          <w:lang w:eastAsia="ru-RU"/>
        </w:rPr>
        <w:t xml:space="preserve"> – </w:t>
      </w:r>
      <w:proofErr w:type="spellStart"/>
      <w:r w:rsidRPr="00412E0B">
        <w:rPr>
          <w:rFonts w:eastAsia="Times New Roman" w:cs="Times New Roman"/>
          <w:szCs w:val="28"/>
          <w:lang w:eastAsia="ru-RU"/>
        </w:rPr>
        <w:t>бл</w:t>
      </w:r>
      <w:proofErr w:type="spellEnd"/>
      <w:r w:rsidRPr="00412E0B">
        <w:rPr>
          <w:rFonts w:eastAsia="Times New Roman" w:cs="Times New Roman"/>
          <w:szCs w:val="28"/>
          <w:lang w:eastAsia="ru-RU"/>
        </w:rPr>
        <w:t>) + попеременные круговые движения обеими руками, пальцы зажать в кулак. Выполнять громко – тихо попеременно.</w:t>
      </w:r>
    </w:p>
    <w:p w14:paraId="3A2C7D45" w14:textId="77777777" w:rsidR="00412E0B" w:rsidRPr="00412E0B" w:rsidRDefault="00412E0B" w:rsidP="00412E0B">
      <w:pPr>
        <w:spacing w:after="0" w:line="360" w:lineRule="auto"/>
        <w:ind w:firstLine="567"/>
        <w:jc w:val="both"/>
        <w:rPr>
          <w:rFonts w:eastAsia="Times New Roman" w:cs="Times New Roman"/>
          <w:szCs w:val="28"/>
          <w:lang w:eastAsia="ru-RU"/>
        </w:rPr>
      </w:pPr>
      <w:r w:rsidRPr="00412E0B">
        <w:rPr>
          <w:rFonts w:eastAsia="Times New Roman" w:cs="Times New Roman"/>
          <w:b/>
          <w:bCs/>
          <w:szCs w:val="28"/>
          <w:lang w:eastAsia="ru-RU"/>
        </w:rPr>
        <w:t>Упражнение «Парус».</w:t>
      </w:r>
      <w:r w:rsidRPr="00412E0B">
        <w:rPr>
          <w:rFonts w:eastAsia="Times New Roman" w:cs="Times New Roman"/>
          <w:szCs w:val="28"/>
          <w:lang w:eastAsia="ru-RU"/>
        </w:rPr>
        <w:t> Улыбнуться, поставить язык на альвеолы за верхние зубы +  соединить нижние части ладоней обеих рук, поочерёдно соединять пальцы обеих рук, начиная с мизинца.</w:t>
      </w:r>
    </w:p>
    <w:p w14:paraId="57CE9350" w14:textId="77777777" w:rsidR="00412E0B" w:rsidRPr="00412E0B" w:rsidRDefault="00412E0B" w:rsidP="00412E0B">
      <w:pPr>
        <w:spacing w:after="0" w:line="360" w:lineRule="auto"/>
        <w:ind w:firstLine="567"/>
        <w:jc w:val="both"/>
        <w:rPr>
          <w:rFonts w:eastAsia="Times New Roman" w:cs="Times New Roman"/>
          <w:szCs w:val="28"/>
          <w:lang w:eastAsia="ru-RU"/>
        </w:rPr>
      </w:pPr>
      <w:r w:rsidRPr="00412E0B">
        <w:rPr>
          <w:rFonts w:eastAsia="Times New Roman" w:cs="Times New Roman"/>
          <w:b/>
          <w:bCs/>
          <w:szCs w:val="28"/>
          <w:lang w:eastAsia="ru-RU"/>
        </w:rPr>
        <w:t>Упражнение «Чистим зубы».</w:t>
      </w:r>
      <w:r w:rsidRPr="00412E0B">
        <w:rPr>
          <w:rFonts w:eastAsia="Times New Roman" w:cs="Times New Roman"/>
          <w:szCs w:val="28"/>
          <w:lang w:eastAsia="ru-RU"/>
        </w:rPr>
        <w:t xml:space="preserve"> 1 вариант: Улыбнуться двигать языком влево – вправо за верхними резцами + указательными пальцами обеих рук (остальные пальцы зажать в кулак) двигать влево – вправо (пальцы держать параллельно один над другим). 2 вариант: Улыбнуться </w:t>
      </w:r>
      <w:proofErr w:type="gramStart"/>
      <w:r w:rsidRPr="00412E0B">
        <w:rPr>
          <w:rFonts w:eastAsia="Times New Roman" w:cs="Times New Roman"/>
          <w:szCs w:val="28"/>
          <w:lang w:eastAsia="ru-RU"/>
        </w:rPr>
        <w:t>двигать языком влево-вправо за нижними резцами + указательными пальцами обеих рук двигать</w:t>
      </w:r>
      <w:proofErr w:type="gramEnd"/>
      <w:r w:rsidRPr="00412E0B">
        <w:rPr>
          <w:rFonts w:eastAsia="Times New Roman" w:cs="Times New Roman"/>
          <w:szCs w:val="28"/>
          <w:lang w:eastAsia="ru-RU"/>
        </w:rPr>
        <w:t xml:space="preserve"> влево – вправо (как в п.1 только поменять положение пальцев).</w:t>
      </w:r>
    </w:p>
    <w:p w14:paraId="2AF63656" w14:textId="72D92692" w:rsidR="00412E0B" w:rsidRDefault="00412E0B" w:rsidP="00412E0B">
      <w:pPr>
        <w:spacing w:after="0" w:line="360" w:lineRule="auto"/>
        <w:ind w:firstLine="567"/>
        <w:jc w:val="both"/>
        <w:rPr>
          <w:rFonts w:eastAsia="Times New Roman" w:cs="Times New Roman"/>
          <w:szCs w:val="28"/>
          <w:lang w:eastAsia="ru-RU"/>
        </w:rPr>
      </w:pPr>
      <w:r w:rsidRPr="00412E0B">
        <w:rPr>
          <w:rFonts w:eastAsia="Times New Roman" w:cs="Times New Roman"/>
          <w:b/>
          <w:bCs/>
          <w:szCs w:val="28"/>
          <w:lang w:eastAsia="ru-RU"/>
        </w:rPr>
        <w:t>Упражнение «Гармошка». </w:t>
      </w:r>
      <w:r w:rsidRPr="00412E0B">
        <w:rPr>
          <w:rFonts w:eastAsia="Times New Roman" w:cs="Times New Roman"/>
          <w:szCs w:val="28"/>
          <w:lang w:eastAsia="ru-RU"/>
        </w:rPr>
        <w:t>Улыбнуться, присосать широкий язык к нёбу, двигать нижней челюстью вверх-вниз + обе руки согнуть в локтевом суставе, сжать пальцы в кулак, двигать обеими руками в вертикальном положении в направлении к друг к другу и обратно.</w:t>
      </w:r>
    </w:p>
    <w:p w14:paraId="0FA99FBC" w14:textId="7961A9F6" w:rsidR="00412E0B" w:rsidRDefault="00412E0B" w:rsidP="00412E0B">
      <w:pPr>
        <w:spacing w:after="0" w:line="360" w:lineRule="auto"/>
        <w:ind w:firstLine="567"/>
        <w:jc w:val="both"/>
        <w:rPr>
          <w:rFonts w:eastAsia="Times New Roman" w:cs="Times New Roman"/>
          <w:szCs w:val="28"/>
          <w:lang w:eastAsia="ru-RU"/>
        </w:rPr>
      </w:pPr>
    </w:p>
    <w:p w14:paraId="32C24B30" w14:textId="62CB3DFD" w:rsidR="00412E0B" w:rsidRDefault="00412E0B" w:rsidP="00412E0B">
      <w:pPr>
        <w:spacing w:after="0" w:line="360" w:lineRule="auto"/>
        <w:ind w:firstLine="567"/>
        <w:jc w:val="both"/>
        <w:rPr>
          <w:rFonts w:eastAsia="Times New Roman" w:cs="Times New Roman"/>
          <w:szCs w:val="28"/>
          <w:lang w:eastAsia="ru-RU"/>
        </w:rPr>
      </w:pPr>
    </w:p>
    <w:p w14:paraId="2A15ECAD" w14:textId="2625738E" w:rsidR="00412E0B" w:rsidRDefault="00412E0B" w:rsidP="00412E0B">
      <w:pPr>
        <w:spacing w:after="0" w:line="360" w:lineRule="auto"/>
        <w:ind w:firstLine="567"/>
        <w:jc w:val="both"/>
        <w:rPr>
          <w:rFonts w:eastAsia="Times New Roman" w:cs="Times New Roman"/>
          <w:szCs w:val="28"/>
          <w:lang w:eastAsia="ru-RU"/>
        </w:rPr>
      </w:pPr>
    </w:p>
    <w:p w14:paraId="05CEC5BD" w14:textId="68848B25" w:rsidR="00412E0B" w:rsidRDefault="00412E0B" w:rsidP="00412E0B">
      <w:pPr>
        <w:spacing w:after="0" w:line="360" w:lineRule="auto"/>
        <w:ind w:firstLine="567"/>
        <w:jc w:val="both"/>
        <w:rPr>
          <w:rFonts w:eastAsia="Times New Roman" w:cs="Times New Roman"/>
          <w:szCs w:val="28"/>
          <w:lang w:eastAsia="ru-RU"/>
        </w:rPr>
      </w:pPr>
    </w:p>
    <w:p w14:paraId="3FDB0014" w14:textId="4F9EDFD9" w:rsidR="00412E0B" w:rsidRDefault="00412E0B" w:rsidP="00412E0B">
      <w:pPr>
        <w:spacing w:after="0" w:line="360" w:lineRule="auto"/>
        <w:ind w:firstLine="567"/>
        <w:jc w:val="both"/>
        <w:rPr>
          <w:rFonts w:eastAsia="Times New Roman" w:cs="Times New Roman"/>
          <w:szCs w:val="28"/>
          <w:lang w:eastAsia="ru-RU"/>
        </w:rPr>
      </w:pPr>
    </w:p>
    <w:p w14:paraId="1CFE66D8" w14:textId="66BC2C3B" w:rsidR="00412E0B" w:rsidRDefault="00412E0B" w:rsidP="00412E0B">
      <w:pPr>
        <w:spacing w:after="0" w:line="360" w:lineRule="auto"/>
        <w:ind w:firstLine="567"/>
        <w:jc w:val="both"/>
        <w:rPr>
          <w:rFonts w:eastAsia="Times New Roman" w:cs="Times New Roman"/>
          <w:szCs w:val="28"/>
          <w:lang w:eastAsia="ru-RU"/>
        </w:rPr>
      </w:pPr>
    </w:p>
    <w:p w14:paraId="5BF9C360" w14:textId="17C921F4" w:rsidR="00412E0B" w:rsidRDefault="00412E0B" w:rsidP="00412E0B">
      <w:pPr>
        <w:spacing w:after="0" w:line="360" w:lineRule="auto"/>
        <w:ind w:firstLine="567"/>
        <w:jc w:val="both"/>
        <w:rPr>
          <w:rFonts w:eastAsia="Times New Roman" w:cs="Times New Roman"/>
          <w:szCs w:val="28"/>
          <w:lang w:eastAsia="ru-RU"/>
        </w:rPr>
      </w:pPr>
    </w:p>
    <w:p w14:paraId="1A284C95" w14:textId="170EB9C9" w:rsidR="00412E0B" w:rsidRDefault="00412E0B" w:rsidP="00412E0B">
      <w:pPr>
        <w:spacing w:after="0" w:line="360" w:lineRule="auto"/>
        <w:ind w:firstLine="567"/>
        <w:jc w:val="both"/>
        <w:rPr>
          <w:rFonts w:eastAsia="Times New Roman" w:cs="Times New Roman"/>
          <w:szCs w:val="28"/>
          <w:lang w:eastAsia="ru-RU"/>
        </w:rPr>
      </w:pPr>
    </w:p>
    <w:p w14:paraId="2AFA1CB4" w14:textId="582BE035" w:rsidR="00412E0B" w:rsidRDefault="00412E0B" w:rsidP="00412E0B">
      <w:pPr>
        <w:spacing w:after="0" w:line="360" w:lineRule="auto"/>
        <w:ind w:firstLine="567"/>
        <w:jc w:val="both"/>
        <w:rPr>
          <w:rFonts w:eastAsia="Times New Roman" w:cs="Times New Roman"/>
          <w:szCs w:val="28"/>
          <w:lang w:eastAsia="ru-RU"/>
        </w:rPr>
      </w:pPr>
    </w:p>
    <w:p w14:paraId="264541A6" w14:textId="49F44277" w:rsidR="00412E0B" w:rsidRDefault="00412E0B" w:rsidP="00412E0B">
      <w:pPr>
        <w:spacing w:after="0" w:line="360" w:lineRule="auto"/>
        <w:ind w:firstLine="567"/>
        <w:jc w:val="both"/>
        <w:rPr>
          <w:rFonts w:eastAsia="Times New Roman" w:cs="Times New Roman"/>
          <w:szCs w:val="28"/>
          <w:lang w:eastAsia="ru-RU"/>
        </w:rPr>
      </w:pPr>
    </w:p>
    <w:p w14:paraId="3AA69BCF" w14:textId="24B4201B" w:rsidR="00412E0B" w:rsidRDefault="00412E0B" w:rsidP="00412E0B">
      <w:pPr>
        <w:spacing w:after="0" w:line="360" w:lineRule="auto"/>
        <w:ind w:firstLine="567"/>
        <w:jc w:val="both"/>
        <w:rPr>
          <w:rFonts w:eastAsia="Times New Roman" w:cs="Times New Roman"/>
          <w:szCs w:val="28"/>
          <w:lang w:eastAsia="ru-RU"/>
        </w:rPr>
      </w:pPr>
    </w:p>
    <w:p w14:paraId="2D405F5C" w14:textId="19972511" w:rsidR="00412E0B" w:rsidRDefault="00412E0B" w:rsidP="00412E0B">
      <w:pPr>
        <w:spacing w:after="0" w:line="360" w:lineRule="auto"/>
        <w:ind w:firstLine="567"/>
        <w:jc w:val="both"/>
        <w:rPr>
          <w:rFonts w:eastAsia="Times New Roman" w:cs="Times New Roman"/>
          <w:szCs w:val="28"/>
          <w:lang w:eastAsia="ru-RU"/>
        </w:rPr>
      </w:pPr>
    </w:p>
    <w:p w14:paraId="5675AC14" w14:textId="7B57703A" w:rsidR="00412E0B" w:rsidRDefault="00412E0B" w:rsidP="00412E0B">
      <w:pPr>
        <w:spacing w:after="0" w:line="360" w:lineRule="auto"/>
        <w:ind w:firstLine="567"/>
        <w:jc w:val="both"/>
        <w:rPr>
          <w:rFonts w:eastAsia="Times New Roman" w:cs="Times New Roman"/>
          <w:szCs w:val="28"/>
          <w:lang w:eastAsia="ru-RU"/>
        </w:rPr>
      </w:pPr>
    </w:p>
    <w:p w14:paraId="64794FAA" w14:textId="1CF20A7F" w:rsidR="00412E0B" w:rsidRDefault="00412E0B" w:rsidP="00412E0B">
      <w:pPr>
        <w:spacing w:after="0" w:line="360" w:lineRule="auto"/>
        <w:ind w:firstLine="567"/>
        <w:jc w:val="both"/>
        <w:rPr>
          <w:rFonts w:eastAsia="Times New Roman" w:cs="Times New Roman"/>
          <w:szCs w:val="28"/>
          <w:lang w:eastAsia="ru-RU"/>
        </w:rPr>
      </w:pPr>
    </w:p>
    <w:p w14:paraId="0C896688" w14:textId="07991964" w:rsidR="00412E0B" w:rsidRPr="00FC67CD" w:rsidRDefault="00412E0B" w:rsidP="00FC67CD">
      <w:pPr>
        <w:spacing w:after="0" w:line="360" w:lineRule="auto"/>
        <w:ind w:firstLine="567"/>
        <w:jc w:val="right"/>
        <w:rPr>
          <w:rFonts w:eastAsia="Times New Roman" w:cs="Times New Roman"/>
          <w:b/>
          <w:bCs/>
          <w:szCs w:val="28"/>
          <w:lang w:eastAsia="ru-RU"/>
        </w:rPr>
      </w:pPr>
      <w:r w:rsidRPr="00FC67CD">
        <w:rPr>
          <w:rFonts w:eastAsia="Times New Roman" w:cs="Times New Roman"/>
          <w:b/>
          <w:bCs/>
          <w:szCs w:val="28"/>
          <w:lang w:eastAsia="ru-RU"/>
        </w:rPr>
        <w:t>Приложение 7</w:t>
      </w:r>
    </w:p>
    <w:p w14:paraId="33CDAE3F" w14:textId="77777777" w:rsidR="00FC67CD" w:rsidRDefault="00412E0B" w:rsidP="00FC67CD">
      <w:pPr>
        <w:shd w:val="clear" w:color="auto" w:fill="FFFFFF"/>
        <w:spacing w:after="0" w:line="360" w:lineRule="auto"/>
        <w:jc w:val="center"/>
        <w:rPr>
          <w:rFonts w:eastAsia="Times New Roman" w:cs="Times New Roman"/>
          <w:b/>
          <w:bCs/>
          <w:szCs w:val="28"/>
          <w:lang w:eastAsia="ru-RU"/>
        </w:rPr>
      </w:pPr>
      <w:r w:rsidRPr="00FC67CD">
        <w:rPr>
          <w:rFonts w:eastAsia="Times New Roman" w:cs="Times New Roman"/>
          <w:b/>
          <w:bCs/>
          <w:szCs w:val="28"/>
          <w:lang w:eastAsia="ru-RU"/>
        </w:rPr>
        <w:t xml:space="preserve">Консультация для воспитателей на тему: </w:t>
      </w:r>
      <w:r w:rsidR="00FC67CD" w:rsidRPr="00FC67CD">
        <w:rPr>
          <w:rFonts w:eastAsia="Times New Roman" w:cs="Times New Roman"/>
          <w:b/>
          <w:bCs/>
          <w:szCs w:val="28"/>
          <w:lang w:eastAsia="ru-RU"/>
        </w:rPr>
        <w:t>«Нейроигры в коррекционно-развивающем процессе для детей старшего дошкольного возраста с ТНР»</w:t>
      </w:r>
    </w:p>
    <w:p w14:paraId="0616C0CF" w14:textId="24783D20" w:rsidR="00FC67CD" w:rsidRPr="00FC67CD" w:rsidRDefault="00FC67CD" w:rsidP="00FC67CD">
      <w:pPr>
        <w:shd w:val="clear" w:color="auto" w:fill="FFFFFF"/>
        <w:spacing w:after="0" w:line="360" w:lineRule="auto"/>
        <w:ind w:firstLine="567"/>
        <w:jc w:val="both"/>
        <w:rPr>
          <w:rFonts w:eastAsia="Times New Roman" w:cs="Times New Roman"/>
          <w:b/>
          <w:bCs/>
          <w:szCs w:val="28"/>
          <w:lang w:eastAsia="ru-RU"/>
        </w:rPr>
      </w:pPr>
      <w:r>
        <w:rPr>
          <w:rFonts w:eastAsia="Times New Roman" w:cs="Times New Roman"/>
          <w:color w:val="333333"/>
          <w:szCs w:val="28"/>
          <w:lang w:eastAsia="ru-RU"/>
        </w:rPr>
        <w:t xml:space="preserve">Использование инновационных технологий позволяет значительно повысить эффективность коррекционно-развивающего процесса. </w:t>
      </w:r>
    </w:p>
    <w:p w14:paraId="31EF8723"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color w:val="333333"/>
          <w:szCs w:val="28"/>
          <w:lang w:eastAsia="ru-RU"/>
        </w:rPr>
        <w:t xml:space="preserve">С этой целью мы решили разнообразить работу и включить в коррекционно-развивающий процесс </w:t>
      </w:r>
      <w:proofErr w:type="spellStart"/>
      <w:r>
        <w:rPr>
          <w:rFonts w:eastAsia="Times New Roman" w:cs="Times New Roman"/>
          <w:color w:val="333333"/>
          <w:szCs w:val="28"/>
          <w:lang w:eastAsia="ru-RU"/>
        </w:rPr>
        <w:t>нейроигры</w:t>
      </w:r>
      <w:proofErr w:type="spellEnd"/>
      <w:r>
        <w:rPr>
          <w:rFonts w:eastAsia="Times New Roman" w:cs="Times New Roman"/>
          <w:color w:val="333333"/>
          <w:szCs w:val="28"/>
          <w:lang w:eastAsia="ru-RU"/>
        </w:rPr>
        <w:t xml:space="preserve"> и </w:t>
      </w:r>
      <w:proofErr w:type="spellStart"/>
      <w:r>
        <w:rPr>
          <w:rFonts w:eastAsia="Times New Roman" w:cs="Times New Roman"/>
          <w:color w:val="333333"/>
          <w:szCs w:val="28"/>
          <w:lang w:eastAsia="ru-RU"/>
        </w:rPr>
        <w:t>нейроупражнения</w:t>
      </w:r>
      <w:proofErr w:type="spellEnd"/>
      <w:r>
        <w:rPr>
          <w:rFonts w:eastAsia="Times New Roman" w:cs="Times New Roman"/>
          <w:color w:val="333333"/>
          <w:szCs w:val="28"/>
          <w:lang w:eastAsia="ru-RU"/>
        </w:rPr>
        <w:t xml:space="preserve">, которые становятся перспективным средством коррекционно-развивающей работы с детьми дошкольного возраста с ТНР. </w:t>
      </w:r>
    </w:p>
    <w:p w14:paraId="4D201D8F" w14:textId="7A95DEEB"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color w:val="333333"/>
          <w:szCs w:val="28"/>
          <w:lang w:eastAsia="ru-RU"/>
        </w:rPr>
        <w:t>Основная цель применения нейроигр с детьми нашей логопедической группы - это активизация развития речи у детей. Для достижения этой цели поставлены следующие задачи:</w:t>
      </w:r>
    </w:p>
    <w:p w14:paraId="641ADA9A" w14:textId="77777777" w:rsidR="00FC67CD" w:rsidRDefault="00FC67CD" w:rsidP="00FC67CD">
      <w:pPr>
        <w:numPr>
          <w:ilvl w:val="0"/>
          <w:numId w:val="7"/>
        </w:numPr>
        <w:shd w:val="clear" w:color="auto" w:fill="FFFFFF"/>
        <w:spacing w:after="0" w:line="360" w:lineRule="auto"/>
        <w:ind w:left="0" w:firstLine="567"/>
        <w:jc w:val="both"/>
        <w:rPr>
          <w:rFonts w:ascii="Arial" w:eastAsia="Times New Roman" w:hAnsi="Arial" w:cs="Arial"/>
          <w:color w:val="333333"/>
          <w:sz w:val="24"/>
          <w:szCs w:val="24"/>
          <w:lang w:eastAsia="ru-RU"/>
        </w:rPr>
      </w:pPr>
      <w:r>
        <w:rPr>
          <w:rFonts w:eastAsia="Times New Roman" w:cs="Times New Roman"/>
          <w:color w:val="333333"/>
          <w:szCs w:val="28"/>
          <w:lang w:eastAsia="ru-RU"/>
        </w:rPr>
        <w:t>Стимулировать речевую активность детей;</w:t>
      </w:r>
    </w:p>
    <w:p w14:paraId="7541361C" w14:textId="77777777" w:rsidR="00FC67CD" w:rsidRDefault="00FC67CD" w:rsidP="00FC67CD">
      <w:pPr>
        <w:numPr>
          <w:ilvl w:val="0"/>
          <w:numId w:val="7"/>
        </w:numPr>
        <w:shd w:val="clear" w:color="auto" w:fill="FFFFFF"/>
        <w:spacing w:after="0" w:line="360" w:lineRule="auto"/>
        <w:ind w:left="0" w:firstLine="567"/>
        <w:jc w:val="both"/>
        <w:rPr>
          <w:rFonts w:ascii="Arial" w:eastAsia="Times New Roman" w:hAnsi="Arial" w:cs="Arial"/>
          <w:color w:val="333333"/>
          <w:sz w:val="24"/>
          <w:szCs w:val="24"/>
          <w:lang w:eastAsia="ru-RU"/>
        </w:rPr>
      </w:pPr>
      <w:r>
        <w:rPr>
          <w:rFonts w:eastAsia="Times New Roman" w:cs="Times New Roman"/>
          <w:color w:val="333333"/>
          <w:szCs w:val="28"/>
          <w:lang w:eastAsia="ru-RU"/>
        </w:rPr>
        <w:t>Развивать слухоречевое внимание детей;</w:t>
      </w:r>
    </w:p>
    <w:p w14:paraId="61C5CD27" w14:textId="77777777" w:rsidR="00FC67CD" w:rsidRDefault="00FC67CD" w:rsidP="00FC67CD">
      <w:pPr>
        <w:numPr>
          <w:ilvl w:val="0"/>
          <w:numId w:val="7"/>
        </w:numPr>
        <w:shd w:val="clear" w:color="auto" w:fill="FFFFFF"/>
        <w:tabs>
          <w:tab w:val="num" w:pos="567"/>
        </w:tabs>
        <w:spacing w:after="0" w:line="360" w:lineRule="auto"/>
        <w:ind w:left="0" w:firstLine="567"/>
        <w:jc w:val="both"/>
        <w:rPr>
          <w:rFonts w:ascii="Arial" w:eastAsia="Times New Roman" w:hAnsi="Arial" w:cs="Arial"/>
          <w:color w:val="333333"/>
          <w:sz w:val="24"/>
          <w:szCs w:val="24"/>
          <w:lang w:eastAsia="ru-RU"/>
        </w:rPr>
      </w:pPr>
      <w:r>
        <w:rPr>
          <w:rFonts w:eastAsia="Times New Roman" w:cs="Times New Roman"/>
          <w:color w:val="333333"/>
          <w:szCs w:val="28"/>
          <w:lang w:eastAsia="ru-RU"/>
        </w:rPr>
        <w:t>Развить нейродинамические процессы головного мозга, отвечающие за речь ребёнка;</w:t>
      </w:r>
    </w:p>
    <w:p w14:paraId="7C5C2A1B" w14:textId="77777777" w:rsidR="00FC67CD" w:rsidRDefault="00FC67CD" w:rsidP="00FC67CD">
      <w:pPr>
        <w:numPr>
          <w:ilvl w:val="0"/>
          <w:numId w:val="7"/>
        </w:numPr>
        <w:shd w:val="clear" w:color="auto" w:fill="FFFFFF"/>
        <w:spacing w:after="0" w:line="360" w:lineRule="auto"/>
        <w:ind w:left="0" w:firstLine="567"/>
        <w:jc w:val="both"/>
        <w:rPr>
          <w:rFonts w:ascii="Arial" w:eastAsia="Times New Roman" w:hAnsi="Arial" w:cs="Arial"/>
          <w:color w:val="333333"/>
          <w:sz w:val="24"/>
          <w:szCs w:val="24"/>
          <w:lang w:eastAsia="ru-RU"/>
        </w:rPr>
      </w:pPr>
      <w:r>
        <w:rPr>
          <w:rFonts w:eastAsia="Times New Roman" w:cs="Times New Roman"/>
          <w:color w:val="333333"/>
          <w:szCs w:val="28"/>
          <w:lang w:eastAsia="ru-RU"/>
        </w:rPr>
        <w:t>Развивать познавательные процессы (внимание, память, мышление).</w:t>
      </w:r>
    </w:p>
    <w:p w14:paraId="76C83EF3"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color w:val="333333"/>
          <w:szCs w:val="28"/>
          <w:lang w:eastAsia="ru-RU"/>
        </w:rPr>
        <w:t xml:space="preserve">В своей работе я использую комплекс </w:t>
      </w:r>
      <w:proofErr w:type="spellStart"/>
      <w:r>
        <w:rPr>
          <w:rFonts w:eastAsia="Times New Roman" w:cs="Times New Roman"/>
          <w:color w:val="333333"/>
          <w:szCs w:val="28"/>
          <w:lang w:eastAsia="ru-RU"/>
        </w:rPr>
        <w:t>кинезиологических</w:t>
      </w:r>
      <w:proofErr w:type="spellEnd"/>
      <w:r>
        <w:rPr>
          <w:rFonts w:eastAsia="Times New Roman" w:cs="Times New Roman"/>
          <w:color w:val="333333"/>
          <w:szCs w:val="28"/>
          <w:lang w:eastAsia="ru-RU"/>
        </w:rPr>
        <w:t xml:space="preserve"> упражнений, которые имеют свою конкретную цель, а разделить их условно можно на три</w:t>
      </w:r>
      <w:r>
        <w:rPr>
          <w:rFonts w:eastAsia="Times New Roman" w:cs="Times New Roman"/>
          <w:color w:val="333333"/>
          <w:szCs w:val="28"/>
          <w:lang w:eastAsia="ru-RU"/>
        </w:rPr>
        <w:br/>
        <w:t>функциональных блока:</w:t>
      </w:r>
    </w:p>
    <w:p w14:paraId="7B23D4E7"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b/>
          <w:bCs/>
          <w:color w:val="333333"/>
          <w:szCs w:val="28"/>
          <w:lang w:eastAsia="ru-RU"/>
        </w:rPr>
        <w:t>Упражнения, которые поднимают тонус коры полушарий мозга</w:t>
      </w:r>
      <w:r>
        <w:rPr>
          <w:rFonts w:eastAsia="Times New Roman" w:cs="Times New Roman"/>
          <w:color w:val="333333"/>
          <w:szCs w:val="28"/>
          <w:lang w:eastAsia="ru-RU"/>
        </w:rPr>
        <w:t> (дыхательные упражнения, самомассаж).</w:t>
      </w:r>
    </w:p>
    <w:p w14:paraId="28ABA006"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i/>
          <w:iCs/>
          <w:color w:val="333333"/>
          <w:szCs w:val="28"/>
          <w:lang w:eastAsia="ru-RU"/>
        </w:rPr>
        <w:t>- Взявшись</w:t>
      </w:r>
      <w:r>
        <w:rPr>
          <w:rFonts w:eastAsia="Times New Roman" w:cs="Times New Roman"/>
          <w:color w:val="333333"/>
          <w:szCs w:val="28"/>
          <w:lang w:eastAsia="ru-RU"/>
        </w:rPr>
        <w:t> за мочки ушных раковин, потянуть их вниз, вверх. Взявшись за среднюю часть ушных раковин, потянуть их вперед, потом назад и в стороны.</w:t>
      </w:r>
    </w:p>
    <w:p w14:paraId="5B26D4A1"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color w:val="333333"/>
          <w:szCs w:val="28"/>
          <w:lang w:eastAsia="ru-RU"/>
        </w:rPr>
        <w:t>- </w:t>
      </w:r>
      <w:r>
        <w:rPr>
          <w:rFonts w:eastAsia="Times New Roman" w:cs="Times New Roman"/>
          <w:i/>
          <w:iCs/>
          <w:color w:val="333333"/>
          <w:szCs w:val="28"/>
          <w:lang w:eastAsia="ru-RU"/>
        </w:rPr>
        <w:t>Указательными и</w:t>
      </w:r>
      <w:r>
        <w:rPr>
          <w:rFonts w:eastAsia="Times New Roman" w:cs="Times New Roman"/>
          <w:color w:val="333333"/>
          <w:szCs w:val="28"/>
          <w:lang w:eastAsia="ru-RU"/>
        </w:rPr>
        <w:t> средними пальцами обеих рук одновременно «рисовать» круги по контуру щек (массирующими круговыми движениями), вокруг глаз очки (глаза в это время должны быть открыты).</w:t>
      </w:r>
    </w:p>
    <w:p w14:paraId="7BB80524"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i/>
          <w:iCs/>
          <w:color w:val="333333"/>
          <w:szCs w:val="28"/>
          <w:lang w:eastAsia="ru-RU"/>
        </w:rPr>
        <w:lastRenderedPageBreak/>
        <w:t>- «Энергетическая зевота».</w:t>
      </w:r>
      <w:r>
        <w:rPr>
          <w:rFonts w:eastAsia="Times New Roman" w:cs="Times New Roman"/>
          <w:color w:val="333333"/>
          <w:szCs w:val="28"/>
          <w:lang w:eastAsia="ru-RU"/>
        </w:rPr>
        <w:t> Снимается напряжение с мышц лица, глаз, рта, шеи. Улучшаются функции голосовых связок, речь становится четче. Широко открыть рот и попытаться зевнуть, надавив при этом кончиками пальцев на натянутый сустав, соединяющий верхнюю и нижнюю челюсти.</w:t>
      </w:r>
    </w:p>
    <w:p w14:paraId="5DAA426B"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b/>
          <w:bCs/>
          <w:color w:val="333333"/>
          <w:szCs w:val="28"/>
          <w:lang w:eastAsia="ru-RU"/>
        </w:rPr>
        <w:t>Упражнения, которые улучшают возможности приема и переработки информации</w:t>
      </w:r>
      <w:r>
        <w:rPr>
          <w:rFonts w:eastAsia="Times New Roman" w:cs="Times New Roman"/>
          <w:color w:val="333333"/>
          <w:szCs w:val="28"/>
          <w:lang w:eastAsia="ru-RU"/>
        </w:rPr>
        <w:t> (движения перекрестного характера, направленные на развитие мозолистого тела головного мозга).</w:t>
      </w:r>
    </w:p>
    <w:p w14:paraId="67C2E4F3"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i/>
          <w:iCs/>
          <w:color w:val="333333"/>
          <w:szCs w:val="28"/>
          <w:lang w:eastAsia="ru-RU"/>
        </w:rPr>
        <w:t>- Игра «Звуковая тропинка»</w:t>
      </w:r>
      <w:r>
        <w:rPr>
          <w:rFonts w:eastAsia="Times New Roman" w:cs="Times New Roman"/>
          <w:color w:val="333333"/>
          <w:szCs w:val="28"/>
          <w:lang w:eastAsia="ru-RU"/>
        </w:rPr>
        <w:t> Дети идут точно по следам. Если на следе нарисован символ звука [А - ○], наступать на него нужно правой ногой. Если на следе нарисован символ звука [У - ○], наступать нужно левой ногой. (в старшей группе берём символы пройденный звуков, а в подготовительной группе используем буквы). Используем картинки на дифференциацию любых звуков.</w:t>
      </w:r>
    </w:p>
    <w:p w14:paraId="3AD63590"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i/>
          <w:iCs/>
          <w:color w:val="333333"/>
          <w:szCs w:val="28"/>
          <w:lang w:eastAsia="ru-RU"/>
        </w:rPr>
        <w:t>- «Перекрёстные шаги».</w:t>
      </w:r>
      <w:r>
        <w:rPr>
          <w:rFonts w:eastAsia="Times New Roman" w:cs="Times New Roman"/>
          <w:color w:val="333333"/>
          <w:szCs w:val="28"/>
          <w:lang w:eastAsia="ru-RU"/>
        </w:rPr>
        <w:t> Пройти по болоту, высоко поднимая ноги. Дети проходят по тропинке делая разнонаправленные движения: локтем левой руки касаясь колена правой ноги и наоборот.</w:t>
      </w:r>
    </w:p>
    <w:p w14:paraId="46D1B5BF"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i/>
          <w:iCs/>
          <w:color w:val="333333"/>
          <w:szCs w:val="28"/>
          <w:lang w:eastAsia="ru-RU"/>
        </w:rPr>
        <w:t>- «Хлопни, топни».</w:t>
      </w:r>
      <w:r>
        <w:rPr>
          <w:rFonts w:eastAsia="Times New Roman" w:cs="Times New Roman"/>
          <w:color w:val="333333"/>
          <w:szCs w:val="28"/>
          <w:lang w:eastAsia="ru-RU"/>
        </w:rPr>
        <w:t> Прохлопать и протопать столько раз, сколько звуков услышит ребёнок.</w:t>
      </w:r>
    </w:p>
    <w:p w14:paraId="76363175"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i/>
          <w:iCs/>
          <w:color w:val="333333"/>
          <w:szCs w:val="28"/>
          <w:lang w:eastAsia="ru-RU"/>
        </w:rPr>
        <w:t>- «Чья картинка?».</w:t>
      </w:r>
      <w:r>
        <w:rPr>
          <w:rFonts w:eastAsia="Times New Roman" w:cs="Times New Roman"/>
          <w:color w:val="333333"/>
          <w:szCs w:val="28"/>
          <w:lang w:eastAsia="ru-RU"/>
        </w:rPr>
        <w:t> Из «сухого» бассейна ребёнок достаёт по одной картинке и кладёт к определённому символу звука. Например: если в слове есть звук [С] - кладём правой рукой, если в слове звук [Ш]- кладём левой рукой.</w:t>
      </w:r>
    </w:p>
    <w:p w14:paraId="181443E0"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i/>
          <w:iCs/>
          <w:color w:val="333333"/>
          <w:szCs w:val="28"/>
          <w:lang w:eastAsia="ru-RU"/>
        </w:rPr>
        <w:t>- «Волшебная песочница»</w:t>
      </w:r>
      <w:r>
        <w:rPr>
          <w:rFonts w:eastAsia="Times New Roman" w:cs="Times New Roman"/>
          <w:color w:val="333333"/>
          <w:szCs w:val="28"/>
          <w:lang w:eastAsia="ru-RU"/>
        </w:rPr>
        <w:t> Автоматизация звука в прямых и обратных слогах. Ребёнок, произнося слоги, проводит дорожку левой рукой в обратных слогах, правой рукой в прямых слогах.</w:t>
      </w:r>
    </w:p>
    <w:p w14:paraId="5C7CB147"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color w:val="333333"/>
          <w:szCs w:val="28"/>
          <w:lang w:eastAsia="ru-RU"/>
        </w:rPr>
        <w:t>- </w:t>
      </w:r>
      <w:r>
        <w:rPr>
          <w:rFonts w:eastAsia="Times New Roman" w:cs="Times New Roman"/>
          <w:i/>
          <w:iCs/>
          <w:color w:val="333333"/>
          <w:szCs w:val="28"/>
          <w:lang w:eastAsia="ru-RU"/>
        </w:rPr>
        <w:t>«Волшебные палочки»</w:t>
      </w:r>
      <w:r>
        <w:rPr>
          <w:rFonts w:eastAsia="Times New Roman" w:cs="Times New Roman"/>
          <w:color w:val="333333"/>
          <w:szCs w:val="28"/>
          <w:lang w:eastAsia="ru-RU"/>
        </w:rPr>
        <w:t> Ребёнок поочерёдно повторяет слова, изображённые на картинках, показывая на неё соответствующей палочкой (на картинку со звуком [К] - зелёной палочкой, на картинку со звуком [Г] розовой палочкой).</w:t>
      </w:r>
    </w:p>
    <w:p w14:paraId="36A9E6E1"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b/>
          <w:bCs/>
          <w:color w:val="333333"/>
          <w:szCs w:val="28"/>
          <w:lang w:eastAsia="ru-RU"/>
        </w:rPr>
        <w:t>Упражнения, улучшающие контроль и регулирование деятельности</w:t>
      </w:r>
      <w:r>
        <w:rPr>
          <w:rFonts w:eastAsia="Times New Roman" w:cs="Times New Roman"/>
          <w:color w:val="333333"/>
          <w:szCs w:val="28"/>
          <w:lang w:eastAsia="ru-RU"/>
        </w:rPr>
        <w:t> (ритмичное изменение положений рук).</w:t>
      </w:r>
    </w:p>
    <w:p w14:paraId="2F0B29C5"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i/>
          <w:iCs/>
          <w:color w:val="333333"/>
          <w:szCs w:val="28"/>
          <w:lang w:eastAsia="ru-RU"/>
        </w:rPr>
        <w:t>- «Кольцо».</w:t>
      </w:r>
      <w:r>
        <w:rPr>
          <w:rFonts w:eastAsia="Times New Roman" w:cs="Times New Roman"/>
          <w:color w:val="333333"/>
          <w:szCs w:val="28"/>
          <w:lang w:eastAsia="ru-RU"/>
        </w:rPr>
        <w:t xml:space="preserve"> По очереди в медленном темпе, когда начинает получаться более быстро перебирать пальцами обеих рук, соединяя их в кольцо с большим пальцем. </w:t>
      </w:r>
      <w:r>
        <w:rPr>
          <w:rFonts w:eastAsia="Times New Roman" w:cs="Times New Roman"/>
          <w:color w:val="333333"/>
          <w:szCs w:val="28"/>
          <w:lang w:eastAsia="ru-RU"/>
        </w:rPr>
        <w:lastRenderedPageBreak/>
        <w:t>Правая рука - от указательного пальца к мизинцу, а левая - от мизинца к указательному при этом проговаривая звуки, слоги или слова для автоматизации звуков. Упражнение повторять в прямом порядке и в обратном.</w:t>
      </w:r>
    </w:p>
    <w:p w14:paraId="5A4E30D9"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i/>
          <w:iCs/>
          <w:color w:val="333333"/>
          <w:szCs w:val="28"/>
          <w:lang w:eastAsia="ru-RU"/>
        </w:rPr>
        <w:t>- «Жаба».</w:t>
      </w:r>
      <w:r>
        <w:rPr>
          <w:rFonts w:eastAsia="Times New Roman" w:cs="Times New Roman"/>
          <w:color w:val="333333"/>
          <w:szCs w:val="28"/>
          <w:lang w:eastAsia="ru-RU"/>
        </w:rPr>
        <w:t> Руки положить на стол или на колени. Одна рука сжата в кулак, ладонь другой руки лежит на плоскости стола или на коленях. Задание: одновременно и целенаправленно изменять положения рук при этом проговаривая звуки, слоги или слова для автоматизации звуков.</w:t>
      </w:r>
    </w:p>
    <w:p w14:paraId="04B4DD36"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color w:val="333333"/>
          <w:szCs w:val="28"/>
          <w:lang w:eastAsia="ru-RU"/>
        </w:rPr>
        <w:t>- </w:t>
      </w:r>
      <w:r>
        <w:rPr>
          <w:rFonts w:eastAsia="Times New Roman" w:cs="Times New Roman"/>
          <w:i/>
          <w:iCs/>
          <w:color w:val="333333"/>
          <w:szCs w:val="28"/>
          <w:lang w:eastAsia="ru-RU"/>
        </w:rPr>
        <w:t>«Червячок в яблочке»</w:t>
      </w:r>
      <w:r>
        <w:rPr>
          <w:rFonts w:eastAsia="Times New Roman" w:cs="Times New Roman"/>
          <w:color w:val="333333"/>
          <w:szCs w:val="28"/>
          <w:lang w:eastAsia="ru-RU"/>
        </w:rPr>
        <w:t> Дети показывают два кулачка (яблочки), на правом кулачке выставляют большой палец вверх (это червячок), затем по хлопку меняют, теперь на левом кулачке большой палец выставляют вверх, а на правом убирают. Нельзя. Чтобы два червячка встретились. Используем речевой материал для автоматизации какого-либо звука: червяк дорогу сверху вниз в огромном яблоке прогрыз.</w:t>
      </w:r>
    </w:p>
    <w:p w14:paraId="29971512"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i/>
          <w:iCs/>
          <w:color w:val="333333"/>
          <w:szCs w:val="28"/>
          <w:lang w:eastAsia="ru-RU"/>
        </w:rPr>
        <w:t>- «Кулачок - ладошка»</w:t>
      </w:r>
      <w:r>
        <w:rPr>
          <w:rFonts w:eastAsia="Times New Roman" w:cs="Times New Roman"/>
          <w:color w:val="333333"/>
          <w:szCs w:val="28"/>
          <w:lang w:eastAsia="ru-RU"/>
        </w:rPr>
        <w:t> Дети показывают руками печку: правая рука согнута в локте перед собой, на уровне груди, ладонь расправлена. Левая рука согнута в локте и поднята вверх, перпендикулярно правой руке, ладонь сжимаем в кулак. По хлопку меняем руки. На верху всегда должен быть кулачок, а внизу - ладошка. Упражнение сопровождаем стихотвореньем: На поляне большой</w:t>
      </w:r>
      <w:proofErr w:type="gramStart"/>
      <w:r>
        <w:rPr>
          <w:rFonts w:eastAsia="Times New Roman" w:cs="Times New Roman"/>
          <w:color w:val="333333"/>
          <w:szCs w:val="28"/>
          <w:lang w:eastAsia="ru-RU"/>
        </w:rPr>
        <w:t xml:space="preserve"> С</w:t>
      </w:r>
      <w:proofErr w:type="gramEnd"/>
      <w:r>
        <w:rPr>
          <w:rFonts w:eastAsia="Times New Roman" w:cs="Times New Roman"/>
          <w:color w:val="333333"/>
          <w:szCs w:val="28"/>
          <w:lang w:eastAsia="ru-RU"/>
        </w:rPr>
        <w:t>тоит печка с трубой.</w:t>
      </w:r>
    </w:p>
    <w:p w14:paraId="24100CB6"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color w:val="333333"/>
          <w:szCs w:val="28"/>
          <w:lang w:eastAsia="ru-RU"/>
        </w:rPr>
        <w:t>- </w:t>
      </w:r>
      <w:r>
        <w:rPr>
          <w:rFonts w:eastAsia="Times New Roman" w:cs="Times New Roman"/>
          <w:i/>
          <w:iCs/>
          <w:color w:val="333333"/>
          <w:szCs w:val="28"/>
          <w:lang w:eastAsia="ru-RU"/>
        </w:rPr>
        <w:t>«Зеркальное рисование».</w:t>
      </w:r>
      <w:r>
        <w:rPr>
          <w:rFonts w:eastAsia="Times New Roman" w:cs="Times New Roman"/>
          <w:color w:val="333333"/>
          <w:szCs w:val="28"/>
          <w:lang w:eastAsia="ru-RU"/>
        </w:rPr>
        <w:t> Способствует синхронизации работы полушарий, восприятию информации, улучшает запоминание информации. Исходное положение: на доске или на чистом листке бумаги, взяв в обе руки по карандашу или фломастеру, одновременно рисовать зеркально-симметричные рисунки, буквы при этом проговаривая звуки, слоги или слова для автоматизации звуков.</w:t>
      </w:r>
    </w:p>
    <w:p w14:paraId="16C46C4D"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color w:val="333333"/>
          <w:szCs w:val="28"/>
          <w:lang w:eastAsia="ru-RU"/>
        </w:rPr>
        <w:t>«</w:t>
      </w:r>
      <w:proofErr w:type="spellStart"/>
      <w:r>
        <w:rPr>
          <w:rFonts w:eastAsia="Times New Roman" w:cs="Times New Roman"/>
          <w:color w:val="333333"/>
          <w:szCs w:val="28"/>
          <w:lang w:eastAsia="ru-RU"/>
        </w:rPr>
        <w:t>Нейроскакалка</w:t>
      </w:r>
      <w:proofErr w:type="spellEnd"/>
      <w:r>
        <w:rPr>
          <w:rFonts w:eastAsia="Times New Roman" w:cs="Times New Roman"/>
          <w:color w:val="333333"/>
          <w:szCs w:val="28"/>
          <w:lang w:eastAsia="ru-RU"/>
        </w:rPr>
        <w:t>» - улучшает межполушарное взаимодействие, работу вестибулярной системы, гармонизация работы мозга.</w:t>
      </w:r>
    </w:p>
    <w:p w14:paraId="087B72B5"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color w:val="333333"/>
          <w:szCs w:val="28"/>
          <w:lang w:eastAsia="ru-RU"/>
        </w:rPr>
        <w:t>Нейроигры на выкладывание узоров из камней, пуговиц, выкладывание букв из счетных палочек одновременно двумя руками.</w:t>
      </w:r>
    </w:p>
    <w:p w14:paraId="02EC4E18"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color w:val="333333"/>
          <w:szCs w:val="28"/>
          <w:lang w:eastAsia="ru-RU"/>
        </w:rPr>
        <w:t xml:space="preserve"> «Тебе – мне». Ребенок передает мяч обеими руками соседу.</w:t>
      </w:r>
    </w:p>
    <w:p w14:paraId="3E7C9502"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color w:val="333333"/>
          <w:szCs w:val="28"/>
          <w:lang w:eastAsia="ru-RU"/>
        </w:rPr>
        <w:lastRenderedPageBreak/>
        <w:t>«Передай другому». Ребенок выполняет руками перекрестные движения (правая рука сверху, затем левая).</w:t>
      </w:r>
    </w:p>
    <w:p w14:paraId="4C6D4099"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color w:val="333333"/>
          <w:szCs w:val="28"/>
          <w:lang w:eastAsia="ru-RU"/>
        </w:rPr>
        <w:t>Нейроигры с прицепом. Ребенку предлагается одновременно двумя руками взять разные цвета и положить в нужную тарелочку.</w:t>
      </w:r>
    </w:p>
    <w:p w14:paraId="16541A61"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color w:val="333333"/>
          <w:szCs w:val="28"/>
          <w:lang w:eastAsia="ru-RU"/>
        </w:rPr>
        <w:t xml:space="preserve">«Колечко» - автоматизируем звуки в слогах, соединяя большие пальчики с остальными. </w:t>
      </w:r>
    </w:p>
    <w:p w14:paraId="3384CB30"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color w:val="333333"/>
          <w:szCs w:val="28"/>
          <w:lang w:eastAsia="ru-RU"/>
        </w:rPr>
        <w:t>«Кулак – ребро – ладонь». Данное упражнение для развития фонематического восприятия, дифференциации звуков.</w:t>
      </w:r>
    </w:p>
    <w:p w14:paraId="0873C303"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i/>
          <w:iCs/>
          <w:color w:val="333333"/>
          <w:szCs w:val="28"/>
          <w:lang w:eastAsia="ru-RU"/>
        </w:rPr>
        <w:t xml:space="preserve"> «Молоток-пила»</w:t>
      </w:r>
      <w:r>
        <w:rPr>
          <w:rFonts w:eastAsia="Times New Roman" w:cs="Times New Roman"/>
          <w:color w:val="333333"/>
          <w:szCs w:val="28"/>
          <w:lang w:eastAsia="ru-RU"/>
        </w:rPr>
        <w:t> (упражнение выполняется либо на столе, либо на коленях) Левой рукой как бы пилим пилой, правой в это же время «забиваем молотком гвозди» при этом проговаривая звуки, слоги или слова для автоматизации звуков.</w:t>
      </w:r>
    </w:p>
    <w:p w14:paraId="5C0D0402" w14:textId="77777777" w:rsidR="00FC67CD" w:rsidRDefault="00FC67CD" w:rsidP="00FC67CD">
      <w:pPr>
        <w:shd w:val="clear" w:color="auto" w:fill="FFFFFF"/>
        <w:spacing w:after="0" w:line="360" w:lineRule="auto"/>
        <w:ind w:firstLine="567"/>
        <w:jc w:val="both"/>
        <w:rPr>
          <w:rFonts w:eastAsia="Times New Roman" w:cs="Times New Roman"/>
          <w:color w:val="333333"/>
          <w:szCs w:val="28"/>
          <w:lang w:eastAsia="ru-RU"/>
        </w:rPr>
      </w:pPr>
      <w:r>
        <w:rPr>
          <w:rFonts w:eastAsia="Times New Roman" w:cs="Times New Roman"/>
          <w:color w:val="333333"/>
          <w:szCs w:val="28"/>
          <w:lang w:eastAsia="ru-RU"/>
        </w:rPr>
        <w:t xml:space="preserve">«Умные звоночки» </w:t>
      </w:r>
    </w:p>
    <w:p w14:paraId="7A5FAA39"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color w:val="333333"/>
          <w:szCs w:val="28"/>
          <w:lang w:eastAsia="ru-RU"/>
        </w:rPr>
        <w:t>-нажать на звонок столько раз, сколько слогов, слов;</w:t>
      </w:r>
    </w:p>
    <w:p w14:paraId="43124352"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color w:val="333333"/>
          <w:szCs w:val="28"/>
          <w:lang w:eastAsia="ru-RU"/>
        </w:rPr>
        <w:t>-нажать на звонок в той же последовательности глядя на картинку;</w:t>
      </w:r>
    </w:p>
    <w:p w14:paraId="2EAD68F2"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color w:val="333333"/>
          <w:szCs w:val="28"/>
          <w:lang w:eastAsia="ru-RU"/>
        </w:rPr>
        <w:t>-нажать на звонок такого же цвета;</w:t>
      </w:r>
    </w:p>
    <w:p w14:paraId="5BB778E4" w14:textId="38EAAD84"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color w:val="333333"/>
          <w:szCs w:val="28"/>
          <w:lang w:eastAsia="ru-RU"/>
        </w:rPr>
        <w:t>-посчитай и столько же раз позвони в звонок.</w:t>
      </w:r>
      <w:r>
        <w:rPr>
          <w:rFonts w:ascii="Arial" w:eastAsia="Times New Roman" w:hAnsi="Arial" w:cs="Arial"/>
          <w:color w:val="333333"/>
          <w:sz w:val="24"/>
          <w:szCs w:val="24"/>
          <w:lang w:eastAsia="ru-RU"/>
        </w:rPr>
        <w:t> </w:t>
      </w:r>
    </w:p>
    <w:p w14:paraId="28A5A80F" w14:textId="77777777" w:rsidR="00FC67CD" w:rsidRDefault="00FC67CD" w:rsidP="00FC67CD">
      <w:pPr>
        <w:shd w:val="clear" w:color="auto" w:fill="FFFFFF"/>
        <w:spacing w:after="0" w:line="360" w:lineRule="auto"/>
        <w:ind w:firstLine="567"/>
        <w:jc w:val="both"/>
        <w:rPr>
          <w:rFonts w:ascii="Arial" w:eastAsia="Times New Roman" w:hAnsi="Arial" w:cs="Arial"/>
          <w:color w:val="333333"/>
          <w:sz w:val="24"/>
          <w:szCs w:val="24"/>
          <w:lang w:eastAsia="ru-RU"/>
        </w:rPr>
      </w:pPr>
      <w:r>
        <w:rPr>
          <w:rFonts w:eastAsia="Times New Roman" w:cs="Times New Roman"/>
          <w:color w:val="333333"/>
          <w:szCs w:val="28"/>
          <w:lang w:eastAsia="ru-RU"/>
        </w:rPr>
        <w:t>В заключении следует отметить, что регулярное использование нейроигр в логопедической работе оказывает положительное влияние на коррекционный процесс обучения, развитие интеллекта и улучшает состояние физического, психического, эмоционального здоровья и социальной адаптации детей, снижает утомляемость, повышает способность к произвольному контролю, что в свою очередь, способствует коррекции недостатков развития дошкольников с ТНР.</w:t>
      </w:r>
    </w:p>
    <w:p w14:paraId="7E36DA73" w14:textId="77777777" w:rsidR="00FC67CD" w:rsidRPr="00FC67CD" w:rsidRDefault="00FC67CD" w:rsidP="00FC67CD">
      <w:pPr>
        <w:shd w:val="clear" w:color="auto" w:fill="FFFFFF"/>
        <w:spacing w:after="0" w:line="360" w:lineRule="auto"/>
        <w:jc w:val="both"/>
        <w:rPr>
          <w:rFonts w:ascii="Arial" w:eastAsia="Times New Roman" w:hAnsi="Arial" w:cs="Arial"/>
          <w:b/>
          <w:bCs/>
          <w:szCs w:val="28"/>
          <w:lang w:eastAsia="ru-RU"/>
        </w:rPr>
      </w:pPr>
    </w:p>
    <w:p w14:paraId="176FC016" w14:textId="60D225C9" w:rsidR="00412E0B" w:rsidRPr="00412E0B" w:rsidRDefault="00412E0B" w:rsidP="00412E0B">
      <w:pPr>
        <w:spacing w:after="0" w:line="360" w:lineRule="auto"/>
        <w:ind w:firstLine="567"/>
        <w:jc w:val="right"/>
        <w:rPr>
          <w:rFonts w:eastAsia="Times New Roman" w:cs="Times New Roman"/>
          <w:b/>
          <w:bCs/>
          <w:szCs w:val="28"/>
          <w:lang w:eastAsia="ru-RU"/>
        </w:rPr>
      </w:pPr>
    </w:p>
    <w:p w14:paraId="2E5FD4EF" w14:textId="77777777" w:rsidR="00412E0B" w:rsidRPr="00412E0B" w:rsidRDefault="00412E0B" w:rsidP="00412E0B">
      <w:pPr>
        <w:shd w:val="clear" w:color="auto" w:fill="FFFFFF"/>
        <w:spacing w:after="0" w:line="360" w:lineRule="auto"/>
        <w:ind w:firstLine="567"/>
        <w:jc w:val="both"/>
        <w:rPr>
          <w:rFonts w:eastAsia="Times New Roman" w:cs="Times New Roman"/>
          <w:b/>
          <w:bCs/>
          <w:szCs w:val="28"/>
          <w:lang w:eastAsia="ru-RU"/>
        </w:rPr>
      </w:pPr>
    </w:p>
    <w:p w14:paraId="14F143E4" w14:textId="0EFD6485" w:rsidR="006A6BD1" w:rsidRPr="00412E0B" w:rsidRDefault="006A6BD1" w:rsidP="005D758B">
      <w:pPr>
        <w:shd w:val="clear" w:color="auto" w:fill="FFFFFF"/>
        <w:spacing w:after="0" w:line="360" w:lineRule="auto"/>
        <w:ind w:firstLine="567"/>
        <w:jc w:val="both"/>
        <w:rPr>
          <w:rFonts w:cs="Times New Roman"/>
          <w:szCs w:val="28"/>
          <w:shd w:val="clear" w:color="auto" w:fill="FFFFFF"/>
        </w:rPr>
      </w:pPr>
    </w:p>
    <w:p w14:paraId="364317A1" w14:textId="77777777" w:rsidR="006A6BD1" w:rsidRPr="00412E0B" w:rsidRDefault="006A6BD1" w:rsidP="005D758B">
      <w:pPr>
        <w:shd w:val="clear" w:color="auto" w:fill="FFFFFF"/>
        <w:spacing w:after="0" w:line="360" w:lineRule="auto"/>
        <w:ind w:firstLine="567"/>
        <w:jc w:val="both"/>
        <w:rPr>
          <w:rFonts w:cs="Times New Roman"/>
          <w:szCs w:val="28"/>
          <w:shd w:val="clear" w:color="auto" w:fill="FFFFFF"/>
        </w:rPr>
      </w:pPr>
    </w:p>
    <w:p w14:paraId="0804F987" w14:textId="77777777" w:rsidR="00B5455F" w:rsidRPr="00412E0B" w:rsidRDefault="00B5455F" w:rsidP="005D758B">
      <w:pPr>
        <w:shd w:val="clear" w:color="auto" w:fill="FFFFFF"/>
        <w:spacing w:after="0" w:line="360" w:lineRule="auto"/>
        <w:ind w:firstLine="567"/>
        <w:jc w:val="both"/>
        <w:rPr>
          <w:rFonts w:eastAsia="Times New Roman" w:cs="Times New Roman"/>
          <w:szCs w:val="28"/>
          <w:lang w:eastAsia="ru-RU"/>
        </w:rPr>
      </w:pPr>
    </w:p>
    <w:p w14:paraId="626EA647" w14:textId="77777777" w:rsidR="00414740" w:rsidRPr="00412E0B" w:rsidRDefault="00414740" w:rsidP="005D758B">
      <w:pPr>
        <w:shd w:val="clear" w:color="auto" w:fill="FFFFFF"/>
        <w:spacing w:after="0" w:line="360" w:lineRule="auto"/>
        <w:ind w:firstLine="567"/>
        <w:jc w:val="both"/>
        <w:rPr>
          <w:rFonts w:eastAsia="Times New Roman" w:cs="Times New Roman"/>
          <w:szCs w:val="28"/>
          <w:lang w:eastAsia="ru-RU"/>
        </w:rPr>
      </w:pPr>
    </w:p>
    <w:p w14:paraId="117A542C" w14:textId="77777777" w:rsidR="00414740" w:rsidRPr="00414740" w:rsidRDefault="00414740" w:rsidP="005D758B">
      <w:pPr>
        <w:spacing w:after="0" w:line="360" w:lineRule="auto"/>
        <w:ind w:firstLine="567"/>
        <w:jc w:val="both"/>
        <w:rPr>
          <w:rFonts w:cs="Times New Roman"/>
          <w:szCs w:val="28"/>
        </w:rPr>
      </w:pPr>
    </w:p>
    <w:sectPr w:rsidR="00414740" w:rsidRPr="00414740" w:rsidSect="00F96F2D">
      <w:pgSz w:w="11906" w:h="16838" w:code="9"/>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62AD0"/>
    <w:multiLevelType w:val="multilevel"/>
    <w:tmpl w:val="69485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5CE709D"/>
    <w:multiLevelType w:val="multilevel"/>
    <w:tmpl w:val="1FC2C4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371C7D75"/>
    <w:multiLevelType w:val="hybridMultilevel"/>
    <w:tmpl w:val="91841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DF20A61"/>
    <w:multiLevelType w:val="multilevel"/>
    <w:tmpl w:val="D946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0CD339E"/>
    <w:multiLevelType w:val="multilevel"/>
    <w:tmpl w:val="D2800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2434BD2"/>
    <w:multiLevelType w:val="multilevel"/>
    <w:tmpl w:val="F4AADD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nsid w:val="78EF4472"/>
    <w:multiLevelType w:val="multilevel"/>
    <w:tmpl w:val="F3B2A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4"/>
  </w:num>
  <w:num w:numId="4">
    <w:abstractNumId w:val="6"/>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852"/>
    <w:rsid w:val="000061CF"/>
    <w:rsid w:val="0006609E"/>
    <w:rsid w:val="00105C8F"/>
    <w:rsid w:val="00383E0C"/>
    <w:rsid w:val="00412E0B"/>
    <w:rsid w:val="00414740"/>
    <w:rsid w:val="004544DF"/>
    <w:rsid w:val="004E61B8"/>
    <w:rsid w:val="005C1852"/>
    <w:rsid w:val="005D758B"/>
    <w:rsid w:val="006A6BD1"/>
    <w:rsid w:val="006C0B77"/>
    <w:rsid w:val="006D5E02"/>
    <w:rsid w:val="006D69E0"/>
    <w:rsid w:val="006F08D1"/>
    <w:rsid w:val="007832AB"/>
    <w:rsid w:val="0082243C"/>
    <w:rsid w:val="008242FF"/>
    <w:rsid w:val="00827F31"/>
    <w:rsid w:val="00863B27"/>
    <w:rsid w:val="00870751"/>
    <w:rsid w:val="00891916"/>
    <w:rsid w:val="008F586E"/>
    <w:rsid w:val="00922C48"/>
    <w:rsid w:val="00A801E4"/>
    <w:rsid w:val="00AB09B3"/>
    <w:rsid w:val="00AE07B4"/>
    <w:rsid w:val="00B26216"/>
    <w:rsid w:val="00B5455F"/>
    <w:rsid w:val="00B70673"/>
    <w:rsid w:val="00B915B7"/>
    <w:rsid w:val="00BC3BFD"/>
    <w:rsid w:val="00C178EE"/>
    <w:rsid w:val="00C66DEE"/>
    <w:rsid w:val="00DC38E1"/>
    <w:rsid w:val="00E21F0A"/>
    <w:rsid w:val="00E5329E"/>
    <w:rsid w:val="00EA59DF"/>
    <w:rsid w:val="00EE4070"/>
    <w:rsid w:val="00EF5B01"/>
    <w:rsid w:val="00F12C76"/>
    <w:rsid w:val="00F96F2D"/>
    <w:rsid w:val="00FC67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0C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96F2D"/>
    <w:pPr>
      <w:ind w:left="720"/>
      <w:contextualSpacing/>
    </w:pPr>
  </w:style>
  <w:style w:type="paragraph" w:styleId="a4">
    <w:name w:val="Normal (Web)"/>
    <w:basedOn w:val="a"/>
    <w:uiPriority w:val="99"/>
    <w:semiHidden/>
    <w:unhideWhenUsed/>
    <w:rsid w:val="007832AB"/>
    <w:pPr>
      <w:spacing w:before="100" w:beforeAutospacing="1" w:after="100" w:afterAutospacing="1"/>
    </w:pPr>
    <w:rPr>
      <w:rFonts w:eastAsia="Times New Roman" w:cs="Times New Roman"/>
      <w:sz w:val="24"/>
      <w:szCs w:val="24"/>
      <w:lang w:eastAsia="ru-RU"/>
    </w:rPr>
  </w:style>
  <w:style w:type="character" w:styleId="a5">
    <w:name w:val="Strong"/>
    <w:basedOn w:val="a0"/>
    <w:uiPriority w:val="22"/>
    <w:qFormat/>
    <w:rsid w:val="007832AB"/>
    <w:rPr>
      <w:b/>
      <w:bCs/>
    </w:rPr>
  </w:style>
  <w:style w:type="paragraph" w:customStyle="1" w:styleId="c98">
    <w:name w:val="c98"/>
    <w:basedOn w:val="a"/>
    <w:rsid w:val="004544DF"/>
    <w:pPr>
      <w:spacing w:before="100" w:beforeAutospacing="1" w:after="100" w:afterAutospacing="1"/>
    </w:pPr>
    <w:rPr>
      <w:rFonts w:eastAsia="Times New Roman" w:cs="Times New Roman"/>
      <w:sz w:val="24"/>
      <w:szCs w:val="24"/>
      <w:lang w:eastAsia="ru-RU"/>
    </w:rPr>
  </w:style>
  <w:style w:type="character" w:customStyle="1" w:styleId="c5">
    <w:name w:val="c5"/>
    <w:basedOn w:val="a0"/>
    <w:rsid w:val="004544DF"/>
  </w:style>
  <w:style w:type="character" w:customStyle="1" w:styleId="c4">
    <w:name w:val="c4"/>
    <w:basedOn w:val="a0"/>
    <w:rsid w:val="004544DF"/>
  </w:style>
  <w:style w:type="paragraph" w:styleId="a6">
    <w:name w:val="Balloon Text"/>
    <w:basedOn w:val="a"/>
    <w:link w:val="a7"/>
    <w:uiPriority w:val="99"/>
    <w:semiHidden/>
    <w:unhideWhenUsed/>
    <w:rsid w:val="00863B27"/>
    <w:pPr>
      <w:spacing w:after="0"/>
    </w:pPr>
    <w:rPr>
      <w:rFonts w:ascii="Tahoma" w:hAnsi="Tahoma" w:cs="Tahoma"/>
      <w:sz w:val="16"/>
      <w:szCs w:val="16"/>
    </w:rPr>
  </w:style>
  <w:style w:type="character" w:customStyle="1" w:styleId="a7">
    <w:name w:val="Текст выноски Знак"/>
    <w:basedOn w:val="a0"/>
    <w:link w:val="a6"/>
    <w:uiPriority w:val="99"/>
    <w:semiHidden/>
    <w:rsid w:val="00863B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96F2D"/>
    <w:pPr>
      <w:ind w:left="720"/>
      <w:contextualSpacing/>
    </w:pPr>
  </w:style>
  <w:style w:type="paragraph" w:styleId="a4">
    <w:name w:val="Normal (Web)"/>
    <w:basedOn w:val="a"/>
    <w:uiPriority w:val="99"/>
    <w:semiHidden/>
    <w:unhideWhenUsed/>
    <w:rsid w:val="007832AB"/>
    <w:pPr>
      <w:spacing w:before="100" w:beforeAutospacing="1" w:after="100" w:afterAutospacing="1"/>
    </w:pPr>
    <w:rPr>
      <w:rFonts w:eastAsia="Times New Roman" w:cs="Times New Roman"/>
      <w:sz w:val="24"/>
      <w:szCs w:val="24"/>
      <w:lang w:eastAsia="ru-RU"/>
    </w:rPr>
  </w:style>
  <w:style w:type="character" w:styleId="a5">
    <w:name w:val="Strong"/>
    <w:basedOn w:val="a0"/>
    <w:uiPriority w:val="22"/>
    <w:qFormat/>
    <w:rsid w:val="007832AB"/>
    <w:rPr>
      <w:b/>
      <w:bCs/>
    </w:rPr>
  </w:style>
  <w:style w:type="paragraph" w:customStyle="1" w:styleId="c98">
    <w:name w:val="c98"/>
    <w:basedOn w:val="a"/>
    <w:rsid w:val="004544DF"/>
    <w:pPr>
      <w:spacing w:before="100" w:beforeAutospacing="1" w:after="100" w:afterAutospacing="1"/>
    </w:pPr>
    <w:rPr>
      <w:rFonts w:eastAsia="Times New Roman" w:cs="Times New Roman"/>
      <w:sz w:val="24"/>
      <w:szCs w:val="24"/>
      <w:lang w:eastAsia="ru-RU"/>
    </w:rPr>
  </w:style>
  <w:style w:type="character" w:customStyle="1" w:styleId="c5">
    <w:name w:val="c5"/>
    <w:basedOn w:val="a0"/>
    <w:rsid w:val="004544DF"/>
  </w:style>
  <w:style w:type="character" w:customStyle="1" w:styleId="c4">
    <w:name w:val="c4"/>
    <w:basedOn w:val="a0"/>
    <w:rsid w:val="004544DF"/>
  </w:style>
  <w:style w:type="paragraph" w:styleId="a6">
    <w:name w:val="Balloon Text"/>
    <w:basedOn w:val="a"/>
    <w:link w:val="a7"/>
    <w:uiPriority w:val="99"/>
    <w:semiHidden/>
    <w:unhideWhenUsed/>
    <w:rsid w:val="00863B27"/>
    <w:pPr>
      <w:spacing w:after="0"/>
    </w:pPr>
    <w:rPr>
      <w:rFonts w:ascii="Tahoma" w:hAnsi="Tahoma" w:cs="Tahoma"/>
      <w:sz w:val="16"/>
      <w:szCs w:val="16"/>
    </w:rPr>
  </w:style>
  <w:style w:type="character" w:customStyle="1" w:styleId="a7">
    <w:name w:val="Текст выноски Знак"/>
    <w:basedOn w:val="a0"/>
    <w:link w:val="a6"/>
    <w:uiPriority w:val="99"/>
    <w:semiHidden/>
    <w:rsid w:val="00863B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87963">
      <w:bodyDiv w:val="1"/>
      <w:marLeft w:val="0"/>
      <w:marRight w:val="0"/>
      <w:marTop w:val="0"/>
      <w:marBottom w:val="0"/>
      <w:divBdr>
        <w:top w:val="none" w:sz="0" w:space="0" w:color="auto"/>
        <w:left w:val="none" w:sz="0" w:space="0" w:color="auto"/>
        <w:bottom w:val="none" w:sz="0" w:space="0" w:color="auto"/>
        <w:right w:val="none" w:sz="0" w:space="0" w:color="auto"/>
      </w:divBdr>
    </w:div>
    <w:div w:id="105584712">
      <w:bodyDiv w:val="1"/>
      <w:marLeft w:val="0"/>
      <w:marRight w:val="0"/>
      <w:marTop w:val="0"/>
      <w:marBottom w:val="0"/>
      <w:divBdr>
        <w:top w:val="none" w:sz="0" w:space="0" w:color="auto"/>
        <w:left w:val="none" w:sz="0" w:space="0" w:color="auto"/>
        <w:bottom w:val="none" w:sz="0" w:space="0" w:color="auto"/>
        <w:right w:val="none" w:sz="0" w:space="0" w:color="auto"/>
      </w:divBdr>
    </w:div>
    <w:div w:id="230506337">
      <w:bodyDiv w:val="1"/>
      <w:marLeft w:val="0"/>
      <w:marRight w:val="0"/>
      <w:marTop w:val="0"/>
      <w:marBottom w:val="0"/>
      <w:divBdr>
        <w:top w:val="none" w:sz="0" w:space="0" w:color="auto"/>
        <w:left w:val="none" w:sz="0" w:space="0" w:color="auto"/>
        <w:bottom w:val="none" w:sz="0" w:space="0" w:color="auto"/>
        <w:right w:val="none" w:sz="0" w:space="0" w:color="auto"/>
      </w:divBdr>
    </w:div>
    <w:div w:id="240793455">
      <w:bodyDiv w:val="1"/>
      <w:marLeft w:val="0"/>
      <w:marRight w:val="0"/>
      <w:marTop w:val="0"/>
      <w:marBottom w:val="0"/>
      <w:divBdr>
        <w:top w:val="none" w:sz="0" w:space="0" w:color="auto"/>
        <w:left w:val="none" w:sz="0" w:space="0" w:color="auto"/>
        <w:bottom w:val="none" w:sz="0" w:space="0" w:color="auto"/>
        <w:right w:val="none" w:sz="0" w:space="0" w:color="auto"/>
      </w:divBdr>
    </w:div>
    <w:div w:id="299267255">
      <w:bodyDiv w:val="1"/>
      <w:marLeft w:val="0"/>
      <w:marRight w:val="0"/>
      <w:marTop w:val="0"/>
      <w:marBottom w:val="0"/>
      <w:divBdr>
        <w:top w:val="none" w:sz="0" w:space="0" w:color="auto"/>
        <w:left w:val="none" w:sz="0" w:space="0" w:color="auto"/>
        <w:bottom w:val="none" w:sz="0" w:space="0" w:color="auto"/>
        <w:right w:val="none" w:sz="0" w:space="0" w:color="auto"/>
      </w:divBdr>
    </w:div>
    <w:div w:id="443381184">
      <w:bodyDiv w:val="1"/>
      <w:marLeft w:val="0"/>
      <w:marRight w:val="0"/>
      <w:marTop w:val="0"/>
      <w:marBottom w:val="0"/>
      <w:divBdr>
        <w:top w:val="none" w:sz="0" w:space="0" w:color="auto"/>
        <w:left w:val="none" w:sz="0" w:space="0" w:color="auto"/>
        <w:bottom w:val="none" w:sz="0" w:space="0" w:color="auto"/>
        <w:right w:val="none" w:sz="0" w:space="0" w:color="auto"/>
      </w:divBdr>
    </w:div>
    <w:div w:id="564485633">
      <w:bodyDiv w:val="1"/>
      <w:marLeft w:val="0"/>
      <w:marRight w:val="0"/>
      <w:marTop w:val="0"/>
      <w:marBottom w:val="0"/>
      <w:divBdr>
        <w:top w:val="none" w:sz="0" w:space="0" w:color="auto"/>
        <w:left w:val="none" w:sz="0" w:space="0" w:color="auto"/>
        <w:bottom w:val="none" w:sz="0" w:space="0" w:color="auto"/>
        <w:right w:val="none" w:sz="0" w:space="0" w:color="auto"/>
      </w:divBdr>
    </w:div>
    <w:div w:id="618490555">
      <w:bodyDiv w:val="1"/>
      <w:marLeft w:val="0"/>
      <w:marRight w:val="0"/>
      <w:marTop w:val="0"/>
      <w:marBottom w:val="0"/>
      <w:divBdr>
        <w:top w:val="none" w:sz="0" w:space="0" w:color="auto"/>
        <w:left w:val="none" w:sz="0" w:space="0" w:color="auto"/>
        <w:bottom w:val="none" w:sz="0" w:space="0" w:color="auto"/>
        <w:right w:val="none" w:sz="0" w:space="0" w:color="auto"/>
      </w:divBdr>
    </w:div>
    <w:div w:id="633562198">
      <w:bodyDiv w:val="1"/>
      <w:marLeft w:val="0"/>
      <w:marRight w:val="0"/>
      <w:marTop w:val="0"/>
      <w:marBottom w:val="0"/>
      <w:divBdr>
        <w:top w:val="none" w:sz="0" w:space="0" w:color="auto"/>
        <w:left w:val="none" w:sz="0" w:space="0" w:color="auto"/>
        <w:bottom w:val="none" w:sz="0" w:space="0" w:color="auto"/>
        <w:right w:val="none" w:sz="0" w:space="0" w:color="auto"/>
      </w:divBdr>
    </w:div>
    <w:div w:id="736901709">
      <w:bodyDiv w:val="1"/>
      <w:marLeft w:val="0"/>
      <w:marRight w:val="0"/>
      <w:marTop w:val="0"/>
      <w:marBottom w:val="0"/>
      <w:divBdr>
        <w:top w:val="none" w:sz="0" w:space="0" w:color="auto"/>
        <w:left w:val="none" w:sz="0" w:space="0" w:color="auto"/>
        <w:bottom w:val="none" w:sz="0" w:space="0" w:color="auto"/>
        <w:right w:val="none" w:sz="0" w:space="0" w:color="auto"/>
      </w:divBdr>
    </w:div>
    <w:div w:id="771509142">
      <w:bodyDiv w:val="1"/>
      <w:marLeft w:val="0"/>
      <w:marRight w:val="0"/>
      <w:marTop w:val="0"/>
      <w:marBottom w:val="0"/>
      <w:divBdr>
        <w:top w:val="none" w:sz="0" w:space="0" w:color="auto"/>
        <w:left w:val="none" w:sz="0" w:space="0" w:color="auto"/>
        <w:bottom w:val="none" w:sz="0" w:space="0" w:color="auto"/>
        <w:right w:val="none" w:sz="0" w:space="0" w:color="auto"/>
      </w:divBdr>
    </w:div>
    <w:div w:id="886792617">
      <w:bodyDiv w:val="1"/>
      <w:marLeft w:val="0"/>
      <w:marRight w:val="0"/>
      <w:marTop w:val="0"/>
      <w:marBottom w:val="0"/>
      <w:divBdr>
        <w:top w:val="none" w:sz="0" w:space="0" w:color="auto"/>
        <w:left w:val="none" w:sz="0" w:space="0" w:color="auto"/>
        <w:bottom w:val="none" w:sz="0" w:space="0" w:color="auto"/>
        <w:right w:val="none" w:sz="0" w:space="0" w:color="auto"/>
      </w:divBdr>
    </w:div>
    <w:div w:id="925116811">
      <w:bodyDiv w:val="1"/>
      <w:marLeft w:val="0"/>
      <w:marRight w:val="0"/>
      <w:marTop w:val="0"/>
      <w:marBottom w:val="0"/>
      <w:divBdr>
        <w:top w:val="none" w:sz="0" w:space="0" w:color="auto"/>
        <w:left w:val="none" w:sz="0" w:space="0" w:color="auto"/>
        <w:bottom w:val="none" w:sz="0" w:space="0" w:color="auto"/>
        <w:right w:val="none" w:sz="0" w:space="0" w:color="auto"/>
      </w:divBdr>
    </w:div>
    <w:div w:id="1027559265">
      <w:bodyDiv w:val="1"/>
      <w:marLeft w:val="0"/>
      <w:marRight w:val="0"/>
      <w:marTop w:val="0"/>
      <w:marBottom w:val="0"/>
      <w:divBdr>
        <w:top w:val="none" w:sz="0" w:space="0" w:color="auto"/>
        <w:left w:val="none" w:sz="0" w:space="0" w:color="auto"/>
        <w:bottom w:val="none" w:sz="0" w:space="0" w:color="auto"/>
        <w:right w:val="none" w:sz="0" w:space="0" w:color="auto"/>
      </w:divBdr>
    </w:div>
    <w:div w:id="1044210059">
      <w:bodyDiv w:val="1"/>
      <w:marLeft w:val="0"/>
      <w:marRight w:val="0"/>
      <w:marTop w:val="0"/>
      <w:marBottom w:val="0"/>
      <w:divBdr>
        <w:top w:val="none" w:sz="0" w:space="0" w:color="auto"/>
        <w:left w:val="none" w:sz="0" w:space="0" w:color="auto"/>
        <w:bottom w:val="none" w:sz="0" w:space="0" w:color="auto"/>
        <w:right w:val="none" w:sz="0" w:space="0" w:color="auto"/>
      </w:divBdr>
    </w:div>
    <w:div w:id="1065451383">
      <w:bodyDiv w:val="1"/>
      <w:marLeft w:val="0"/>
      <w:marRight w:val="0"/>
      <w:marTop w:val="0"/>
      <w:marBottom w:val="0"/>
      <w:divBdr>
        <w:top w:val="none" w:sz="0" w:space="0" w:color="auto"/>
        <w:left w:val="none" w:sz="0" w:space="0" w:color="auto"/>
        <w:bottom w:val="none" w:sz="0" w:space="0" w:color="auto"/>
        <w:right w:val="none" w:sz="0" w:space="0" w:color="auto"/>
      </w:divBdr>
    </w:div>
    <w:div w:id="1517427118">
      <w:bodyDiv w:val="1"/>
      <w:marLeft w:val="0"/>
      <w:marRight w:val="0"/>
      <w:marTop w:val="0"/>
      <w:marBottom w:val="0"/>
      <w:divBdr>
        <w:top w:val="none" w:sz="0" w:space="0" w:color="auto"/>
        <w:left w:val="none" w:sz="0" w:space="0" w:color="auto"/>
        <w:bottom w:val="none" w:sz="0" w:space="0" w:color="auto"/>
        <w:right w:val="none" w:sz="0" w:space="0" w:color="auto"/>
      </w:divBdr>
    </w:div>
    <w:div w:id="1635060377">
      <w:bodyDiv w:val="1"/>
      <w:marLeft w:val="0"/>
      <w:marRight w:val="0"/>
      <w:marTop w:val="0"/>
      <w:marBottom w:val="0"/>
      <w:divBdr>
        <w:top w:val="none" w:sz="0" w:space="0" w:color="auto"/>
        <w:left w:val="none" w:sz="0" w:space="0" w:color="auto"/>
        <w:bottom w:val="none" w:sz="0" w:space="0" w:color="auto"/>
        <w:right w:val="none" w:sz="0" w:space="0" w:color="auto"/>
      </w:divBdr>
    </w:div>
    <w:div w:id="1708800518">
      <w:bodyDiv w:val="1"/>
      <w:marLeft w:val="0"/>
      <w:marRight w:val="0"/>
      <w:marTop w:val="0"/>
      <w:marBottom w:val="0"/>
      <w:divBdr>
        <w:top w:val="none" w:sz="0" w:space="0" w:color="auto"/>
        <w:left w:val="none" w:sz="0" w:space="0" w:color="auto"/>
        <w:bottom w:val="none" w:sz="0" w:space="0" w:color="auto"/>
        <w:right w:val="none" w:sz="0" w:space="0" w:color="auto"/>
      </w:divBdr>
    </w:div>
    <w:div w:id="1855027272">
      <w:bodyDiv w:val="1"/>
      <w:marLeft w:val="0"/>
      <w:marRight w:val="0"/>
      <w:marTop w:val="0"/>
      <w:marBottom w:val="0"/>
      <w:divBdr>
        <w:top w:val="none" w:sz="0" w:space="0" w:color="auto"/>
        <w:left w:val="none" w:sz="0" w:space="0" w:color="auto"/>
        <w:bottom w:val="none" w:sz="0" w:space="0" w:color="auto"/>
        <w:right w:val="none" w:sz="0" w:space="0" w:color="auto"/>
      </w:divBdr>
    </w:div>
    <w:div w:id="2062167506">
      <w:bodyDiv w:val="1"/>
      <w:marLeft w:val="0"/>
      <w:marRight w:val="0"/>
      <w:marTop w:val="0"/>
      <w:marBottom w:val="0"/>
      <w:divBdr>
        <w:top w:val="none" w:sz="0" w:space="0" w:color="auto"/>
        <w:left w:val="none" w:sz="0" w:space="0" w:color="auto"/>
        <w:bottom w:val="none" w:sz="0" w:space="0" w:color="auto"/>
        <w:right w:val="none" w:sz="0" w:space="0" w:color="auto"/>
      </w:divBdr>
    </w:div>
    <w:div w:id="2095931409">
      <w:bodyDiv w:val="1"/>
      <w:marLeft w:val="0"/>
      <w:marRight w:val="0"/>
      <w:marTop w:val="0"/>
      <w:marBottom w:val="0"/>
      <w:divBdr>
        <w:top w:val="none" w:sz="0" w:space="0" w:color="auto"/>
        <w:left w:val="none" w:sz="0" w:space="0" w:color="auto"/>
        <w:bottom w:val="none" w:sz="0" w:space="0" w:color="auto"/>
        <w:right w:val="none" w:sz="0" w:space="0" w:color="auto"/>
      </w:divBdr>
    </w:div>
    <w:div w:id="2128039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microsoft.com/office/2007/relationships/stylesWithEffects" Target="stylesWithEffect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35</Pages>
  <Words>6745</Words>
  <Characters>38449</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Инна</dc:creator>
  <cp:keywords/>
  <dc:description/>
  <cp:lastModifiedBy>User</cp:lastModifiedBy>
  <cp:revision>9</cp:revision>
  <dcterms:created xsi:type="dcterms:W3CDTF">2025-05-08T09:34:00Z</dcterms:created>
  <dcterms:modified xsi:type="dcterms:W3CDTF">2025-05-13T08:23:00Z</dcterms:modified>
</cp:coreProperties>
</file>