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B8C9" w14:textId="77777777" w:rsidR="005528C5" w:rsidRPr="004F0CF3" w:rsidRDefault="005528C5" w:rsidP="00CB3A0E">
      <w:pPr>
        <w:pStyle w:val="a4"/>
        <w:shd w:val="clear" w:color="auto" w:fill="FFFFFF"/>
        <w:ind w:firstLine="709"/>
        <w:jc w:val="center"/>
        <w:rPr>
          <w:b/>
          <w:color w:val="002060"/>
          <w:sz w:val="28"/>
          <w:szCs w:val="28"/>
        </w:rPr>
      </w:pPr>
    </w:p>
    <w:p w14:paraId="75E4B8CA" w14:textId="77777777" w:rsidR="005528C5" w:rsidRPr="004F0CF3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2060"/>
          <w:sz w:val="28"/>
          <w:szCs w:val="28"/>
        </w:rPr>
      </w:pPr>
      <w:r w:rsidRPr="004F0CF3">
        <w:rPr>
          <w:bCs/>
          <w:color w:val="002060"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75E4B8CB" w14:textId="77777777" w:rsidR="005528C5" w:rsidRPr="004F0CF3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2060"/>
          <w:sz w:val="28"/>
          <w:szCs w:val="28"/>
        </w:rPr>
      </w:pPr>
      <w:r w:rsidRPr="004F0CF3">
        <w:rPr>
          <w:bCs/>
          <w:color w:val="002060"/>
          <w:sz w:val="28"/>
          <w:szCs w:val="28"/>
        </w:rPr>
        <w:t>«Детский сад комбинированного вида №26»</w:t>
      </w:r>
    </w:p>
    <w:p w14:paraId="75E4B8CC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CD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CE" w14:textId="77777777" w:rsidR="005528C5" w:rsidRPr="004F0CF3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70C0"/>
          <w:sz w:val="32"/>
          <w:szCs w:val="32"/>
        </w:rPr>
      </w:pPr>
    </w:p>
    <w:p w14:paraId="75E4B8CF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32"/>
          <w:szCs w:val="32"/>
        </w:rPr>
      </w:pPr>
    </w:p>
    <w:p w14:paraId="75E4B8D0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000000"/>
          <w:sz w:val="36"/>
          <w:szCs w:val="36"/>
        </w:rPr>
      </w:pPr>
      <w:r w:rsidRPr="005528C5">
        <w:rPr>
          <w:b/>
          <w:bCs/>
          <w:color w:val="000000"/>
          <w:sz w:val="36"/>
          <w:szCs w:val="36"/>
        </w:rPr>
        <w:t xml:space="preserve">Краткосрочный проект </w:t>
      </w:r>
    </w:p>
    <w:p w14:paraId="75E4B8D1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7030A0"/>
          <w:sz w:val="36"/>
          <w:szCs w:val="36"/>
        </w:rPr>
      </w:pPr>
    </w:p>
    <w:p w14:paraId="75E4B8D2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7030A0"/>
          <w:sz w:val="36"/>
          <w:szCs w:val="36"/>
        </w:rPr>
      </w:pPr>
      <w:r>
        <w:rPr>
          <w:noProof/>
        </w:rPr>
        <w:drawing>
          <wp:inline distT="0" distB="0" distL="0" distR="0" wp14:anchorId="75E4B984" wp14:editId="75E4B985">
            <wp:extent cx="4774778" cy="2481943"/>
            <wp:effectExtent l="19050" t="0" r="6772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484" cy="2483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E4B8D3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FF0000"/>
          <w:sz w:val="28"/>
          <w:szCs w:val="28"/>
        </w:rPr>
      </w:pPr>
    </w:p>
    <w:p w14:paraId="75E4B8D4" w14:textId="77777777" w:rsidR="005528C5" w:rsidRDefault="000C4238" w:rsidP="005528C5">
      <w:pPr>
        <w:pStyle w:val="a4"/>
        <w:shd w:val="clear" w:color="auto" w:fill="FFFFFF"/>
        <w:ind w:firstLine="709"/>
        <w:jc w:val="center"/>
        <w:rPr>
          <w:b/>
          <w:bCs/>
          <w:color w:val="FF0000"/>
          <w:sz w:val="40"/>
          <w:szCs w:val="40"/>
        </w:rPr>
      </w:pPr>
      <w:proofErr w:type="spellStart"/>
      <w:r w:rsidRPr="000C4238">
        <w:rPr>
          <w:b/>
          <w:bCs/>
          <w:color w:val="FF0000"/>
          <w:sz w:val="40"/>
          <w:szCs w:val="40"/>
        </w:rPr>
        <w:t>РАЗВИВАЙка</w:t>
      </w:r>
      <w:proofErr w:type="spellEnd"/>
    </w:p>
    <w:p w14:paraId="75E4B8D5" w14:textId="77777777" w:rsidR="000C4238" w:rsidRPr="000C4238" w:rsidRDefault="000C4238" w:rsidP="005528C5">
      <w:pPr>
        <w:pStyle w:val="a4"/>
        <w:shd w:val="clear" w:color="auto" w:fill="FFFFFF"/>
        <w:ind w:firstLine="709"/>
        <w:jc w:val="center"/>
        <w:rPr>
          <w:b/>
          <w:bCs/>
          <w:color w:val="FF0000"/>
          <w:sz w:val="40"/>
          <w:szCs w:val="40"/>
        </w:rPr>
      </w:pPr>
    </w:p>
    <w:p w14:paraId="75E4B8D6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14:paraId="75E4B8D7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5528C5">
        <w:rPr>
          <w:b/>
          <w:bCs/>
          <w:sz w:val="28"/>
          <w:szCs w:val="28"/>
        </w:rPr>
        <w:t>Целевая аудитория: дети 6-7 лет</w:t>
      </w:r>
    </w:p>
    <w:p w14:paraId="75E4B8D8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5528C5">
        <w:rPr>
          <w:b/>
          <w:bCs/>
          <w:sz w:val="28"/>
          <w:szCs w:val="28"/>
        </w:rPr>
        <w:t xml:space="preserve">Номинация «Проектно- тематическая деятельность»  </w:t>
      </w:r>
    </w:p>
    <w:p w14:paraId="75E4B8D9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14:paraId="75E4B8DA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5528C5">
        <w:rPr>
          <w:b/>
          <w:bCs/>
          <w:sz w:val="28"/>
          <w:szCs w:val="28"/>
        </w:rPr>
        <w:t xml:space="preserve">Подготовила: </w:t>
      </w:r>
      <w:proofErr w:type="spellStart"/>
      <w:r w:rsidRPr="005528C5">
        <w:rPr>
          <w:b/>
          <w:bCs/>
          <w:sz w:val="28"/>
          <w:szCs w:val="28"/>
        </w:rPr>
        <w:t>Теперенкова</w:t>
      </w:r>
      <w:proofErr w:type="spellEnd"/>
      <w:r w:rsidRPr="005528C5">
        <w:rPr>
          <w:b/>
          <w:bCs/>
          <w:sz w:val="28"/>
          <w:szCs w:val="28"/>
        </w:rPr>
        <w:t xml:space="preserve"> Элеонора Геннадьевна</w:t>
      </w:r>
    </w:p>
    <w:p w14:paraId="75E4B8DB" w14:textId="77777777" w:rsidR="005528C5" w:rsidRP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5528C5">
        <w:rPr>
          <w:b/>
          <w:bCs/>
          <w:sz w:val="28"/>
          <w:szCs w:val="28"/>
        </w:rPr>
        <w:t>Педагог- психолог, высшая категория</w:t>
      </w:r>
    </w:p>
    <w:p w14:paraId="75E4B8DC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DD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DE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DF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0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1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2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3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4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5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</w:p>
    <w:p w14:paraId="75E4B8E6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г. Александров, 2026 год</w:t>
      </w:r>
    </w:p>
    <w:p w14:paraId="75E4B8E7" w14:textId="77777777" w:rsidR="005528C5" w:rsidRPr="00B231F3" w:rsidRDefault="005528C5" w:rsidP="005528C5">
      <w:pPr>
        <w:pStyle w:val="a4"/>
        <w:shd w:val="clear" w:color="auto" w:fill="FFFFFF"/>
        <w:ind w:firstLine="709"/>
        <w:jc w:val="center"/>
        <w:rPr>
          <w:bCs/>
          <w:sz w:val="28"/>
          <w:szCs w:val="28"/>
        </w:rPr>
      </w:pPr>
    </w:p>
    <w:p w14:paraId="75E4B8E8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E9" w14:textId="77777777" w:rsidR="005528C5" w:rsidRDefault="005528C5" w:rsidP="005528C5">
      <w:pPr>
        <w:pStyle w:val="a4"/>
        <w:shd w:val="clear" w:color="auto" w:fill="FFFFFF"/>
        <w:rPr>
          <w:bCs/>
          <w:color w:val="000000"/>
          <w:sz w:val="28"/>
          <w:szCs w:val="28"/>
        </w:rPr>
      </w:pPr>
    </w:p>
    <w:p w14:paraId="75E4B8EA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A96651">
        <w:rPr>
          <w:bCs/>
          <w:color w:val="000000"/>
          <w:sz w:val="28"/>
          <w:szCs w:val="28"/>
        </w:rPr>
        <w:lastRenderedPageBreak/>
        <w:t>Муниципальное бюджетное дошкольное образовательное учреждение «Детский сад комбинированного вида №26»</w:t>
      </w:r>
    </w:p>
    <w:p w14:paraId="75E4B8EB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EC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ED" w14:textId="77777777" w:rsidR="005528C5" w:rsidRDefault="005528C5" w:rsidP="004F0CF3">
      <w:pPr>
        <w:pStyle w:val="a4"/>
        <w:shd w:val="clear" w:color="auto" w:fill="FFFFFF"/>
        <w:rPr>
          <w:bCs/>
          <w:color w:val="000000"/>
          <w:sz w:val="28"/>
          <w:szCs w:val="28"/>
        </w:rPr>
      </w:pPr>
    </w:p>
    <w:p w14:paraId="75E4B8EE" w14:textId="3A1D86C3" w:rsidR="005528C5" w:rsidRDefault="005528C5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1E96AC21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0B6E7DA8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63DE8C69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5DD90192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4521C668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1E072A0A" w14:textId="77777777" w:rsidR="00966934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405BEE9A" w14:textId="77777777" w:rsidR="00966934" w:rsidRPr="004F0CF3" w:rsidRDefault="00966934" w:rsidP="004F0C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8EF" w14:textId="77777777" w:rsidR="005528C5" w:rsidRPr="00A96651" w:rsidRDefault="005528C5" w:rsidP="005528C5">
      <w:pPr>
        <w:pStyle w:val="a4"/>
        <w:jc w:val="center"/>
      </w:pPr>
    </w:p>
    <w:p w14:paraId="75E4B8F0" w14:textId="77777777" w:rsidR="005528C5" w:rsidRPr="004F0CF3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000000"/>
          <w:sz w:val="32"/>
          <w:szCs w:val="32"/>
        </w:rPr>
      </w:pPr>
      <w:proofErr w:type="spellStart"/>
      <w:r w:rsidRPr="004F0CF3">
        <w:rPr>
          <w:b/>
          <w:bCs/>
          <w:color w:val="000000"/>
          <w:sz w:val="32"/>
          <w:szCs w:val="32"/>
        </w:rPr>
        <w:t>Теперенкова</w:t>
      </w:r>
      <w:proofErr w:type="spellEnd"/>
      <w:r w:rsidRPr="004F0CF3">
        <w:rPr>
          <w:b/>
          <w:bCs/>
          <w:color w:val="000000"/>
          <w:sz w:val="32"/>
          <w:szCs w:val="32"/>
        </w:rPr>
        <w:t xml:space="preserve"> Элеонора Геннадьевна</w:t>
      </w:r>
    </w:p>
    <w:p w14:paraId="75E4B8F1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151E7">
        <w:rPr>
          <w:bCs/>
          <w:color w:val="000000"/>
          <w:sz w:val="28"/>
          <w:szCs w:val="28"/>
          <w:u w:val="single"/>
        </w:rPr>
        <w:t>Педагогический стаж</w:t>
      </w:r>
      <w:r>
        <w:rPr>
          <w:bCs/>
          <w:color w:val="000000"/>
          <w:sz w:val="28"/>
          <w:szCs w:val="28"/>
        </w:rPr>
        <w:t xml:space="preserve"> -35 лет</w:t>
      </w:r>
    </w:p>
    <w:p w14:paraId="75E4B8F2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должности педагога-психолога – 10 лет</w:t>
      </w:r>
    </w:p>
    <w:p w14:paraId="75E4B8F3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151E7">
        <w:rPr>
          <w:bCs/>
          <w:color w:val="000000"/>
          <w:sz w:val="28"/>
          <w:szCs w:val="28"/>
          <w:u w:val="single"/>
        </w:rPr>
        <w:t>Образование</w:t>
      </w:r>
      <w:r>
        <w:rPr>
          <w:bCs/>
          <w:color w:val="000000"/>
          <w:sz w:val="28"/>
          <w:szCs w:val="28"/>
        </w:rPr>
        <w:t xml:space="preserve"> –высшее</w:t>
      </w:r>
    </w:p>
    <w:p w14:paraId="75E4B8F4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151E7">
        <w:rPr>
          <w:bCs/>
          <w:color w:val="000000"/>
          <w:sz w:val="28"/>
          <w:szCs w:val="28"/>
          <w:u w:val="single"/>
        </w:rPr>
        <w:t>Квалификационная категория</w:t>
      </w:r>
      <w:r>
        <w:rPr>
          <w:bCs/>
          <w:color w:val="000000"/>
          <w:sz w:val="28"/>
          <w:szCs w:val="28"/>
        </w:rPr>
        <w:t xml:space="preserve"> – высшая</w:t>
      </w:r>
    </w:p>
    <w:p w14:paraId="75E4B8F5" w14:textId="77777777" w:rsidR="005528C5" w:rsidRDefault="005528C5" w:rsidP="005528C5">
      <w:pPr>
        <w:pStyle w:val="a4"/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  <w:u w:val="single"/>
        </w:rPr>
      </w:pPr>
      <w:r w:rsidRPr="00CE52DD">
        <w:rPr>
          <w:b/>
          <w:bCs/>
          <w:color w:val="000000"/>
          <w:sz w:val="28"/>
          <w:szCs w:val="28"/>
          <w:u w:val="single"/>
        </w:rPr>
        <w:t xml:space="preserve">Награждена: </w:t>
      </w:r>
    </w:p>
    <w:p w14:paraId="75E4B8F6" w14:textId="77777777" w:rsidR="005528C5" w:rsidRPr="00CE52DD" w:rsidRDefault="005528C5" w:rsidP="005528C5">
      <w:pPr>
        <w:pStyle w:val="a4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-знак отличия Министерства просвещения РФ «</w:t>
      </w:r>
      <w:r w:rsidRPr="00CE52DD">
        <w:rPr>
          <w:bCs/>
          <w:color w:val="000000"/>
          <w:sz w:val="28"/>
          <w:szCs w:val="28"/>
        </w:rPr>
        <w:t>Отличник просвещения</w:t>
      </w:r>
      <w:r>
        <w:rPr>
          <w:bCs/>
          <w:color w:val="000000"/>
          <w:sz w:val="28"/>
          <w:szCs w:val="28"/>
        </w:rPr>
        <w:t>»- 2024 год</w:t>
      </w:r>
    </w:p>
    <w:p w14:paraId="75E4B8F7" w14:textId="77777777" w:rsidR="005528C5" w:rsidRDefault="005528C5" w:rsidP="005528C5">
      <w:pPr>
        <w:pStyle w:val="a4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-Почетной грамотой Министерства образования и науки РФ, 2017 год</w:t>
      </w:r>
    </w:p>
    <w:p w14:paraId="75E4B8F8" w14:textId="77777777" w:rsidR="005528C5" w:rsidRDefault="005528C5" w:rsidP="005528C5">
      <w:pPr>
        <w:pStyle w:val="a4"/>
        <w:shd w:val="clear" w:color="auto" w:fill="FFFFFF"/>
        <w:ind w:left="-709" w:firstLine="283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- Почетной грамотой администрации Александровского района, 2015 год</w:t>
      </w:r>
    </w:p>
    <w:p w14:paraId="75E4B8F9" w14:textId="77777777" w:rsidR="005528C5" w:rsidRPr="00A96651" w:rsidRDefault="005528C5" w:rsidP="005528C5">
      <w:pPr>
        <w:pStyle w:val="a4"/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14:paraId="75E4B8FA" w14:textId="77777777" w:rsidR="005528C5" w:rsidRDefault="005528C5" w:rsidP="005528C5">
      <w:pPr>
        <w:pStyle w:val="a4"/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75E4B8FB" w14:textId="77777777" w:rsidR="005528C5" w:rsidRDefault="005528C5" w:rsidP="005528C5">
      <w:pPr>
        <w:pStyle w:val="a4"/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75E4B8FC" w14:textId="77777777" w:rsidR="005528C5" w:rsidRDefault="005528C5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8FD" w14:textId="77777777" w:rsidR="005528C5" w:rsidRDefault="005528C5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8FE" w14:textId="77777777" w:rsidR="005528C5" w:rsidRDefault="005528C5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8FF" w14:textId="77777777" w:rsidR="005528C5" w:rsidRDefault="005528C5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900" w14:textId="77777777" w:rsidR="005528C5" w:rsidRDefault="005528C5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901" w14:textId="77777777" w:rsidR="0024028E" w:rsidRDefault="0024028E" w:rsidP="005528C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902" w14:textId="77777777" w:rsidR="000C4238" w:rsidRDefault="000C4238" w:rsidP="000C4238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903" w14:textId="77777777" w:rsidR="00E67E37" w:rsidRDefault="00E67E37" w:rsidP="000C4238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E4B904" w14:textId="77777777" w:rsidR="005528C5" w:rsidRPr="00DE02FF" w:rsidRDefault="005528C5" w:rsidP="005528C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E02FF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75E4B905" w14:textId="77777777" w:rsid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проекта, актуальность проекта, проблема………………….4</w:t>
      </w:r>
    </w:p>
    <w:p w14:paraId="75E4B906" w14:textId="77777777" w:rsid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проекта, социально – педагогическая значимость проекта……………………………………………………..………………5</w:t>
      </w:r>
    </w:p>
    <w:p w14:paraId="75E4B907" w14:textId="77777777" w:rsid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и сроки реализации проекта …………………………………......6</w:t>
      </w:r>
    </w:p>
    <w:p w14:paraId="75E4B908" w14:textId="77777777" w:rsid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</w:t>
      </w:r>
      <w:r w:rsidR="00425AA6">
        <w:rPr>
          <w:rFonts w:ascii="Times New Roman" w:hAnsi="Times New Roman" w:cs="Times New Roman"/>
          <w:sz w:val="28"/>
          <w:szCs w:val="28"/>
        </w:rPr>
        <w:t>таты проекта……………………………………..…..7</w:t>
      </w:r>
    </w:p>
    <w:p w14:paraId="75E4B909" w14:textId="77777777" w:rsid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</w:t>
      </w:r>
      <w:r w:rsidR="00425AA6">
        <w:rPr>
          <w:rFonts w:ascii="Times New Roman" w:hAnsi="Times New Roman" w:cs="Times New Roman"/>
          <w:sz w:val="28"/>
          <w:szCs w:val="28"/>
        </w:rPr>
        <w:t>емой литературы……………………………….………7</w:t>
      </w:r>
    </w:p>
    <w:p w14:paraId="75E4B90A" w14:textId="77777777" w:rsidR="005528C5" w:rsidRPr="005528C5" w:rsidRDefault="005528C5" w:rsidP="005528C5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1……</w:t>
      </w:r>
      <w:r w:rsidR="00425AA6">
        <w:rPr>
          <w:rFonts w:ascii="Times New Roman" w:hAnsi="Times New Roman" w:cs="Times New Roman"/>
          <w:sz w:val="28"/>
          <w:szCs w:val="28"/>
        </w:rPr>
        <w:t>…………………………………………….…………..8</w:t>
      </w:r>
    </w:p>
    <w:p w14:paraId="75E4B90B" w14:textId="77777777" w:rsidR="005528C5" w:rsidRPr="00DE02FF" w:rsidRDefault="005528C5" w:rsidP="005528C5">
      <w:pPr>
        <w:jc w:val="center"/>
        <w:rPr>
          <w:rFonts w:ascii="Times New Roman" w:hAnsi="Times New Roman"/>
          <w:b/>
          <w:sz w:val="28"/>
          <w:szCs w:val="28"/>
        </w:rPr>
      </w:pPr>
      <w:r w:rsidRPr="00DE02FF">
        <w:rPr>
          <w:rFonts w:ascii="Times New Roman" w:hAnsi="Times New Roman"/>
          <w:b/>
          <w:sz w:val="28"/>
          <w:szCs w:val="28"/>
        </w:rPr>
        <w:t>Аннотация проекта</w:t>
      </w:r>
    </w:p>
    <w:p w14:paraId="75E4B90C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color w:val="FF0000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Тема:</w:t>
      </w:r>
      <w:r w:rsidRPr="00D053B7">
        <w:rPr>
          <w:rFonts w:ascii="Times New Roman" w:hAnsi="Times New Roman" w:cs="Times New Roman"/>
          <w:sz w:val="28"/>
          <w:szCs w:val="28"/>
        </w:rPr>
        <w:t xml:space="preserve"> </w:t>
      </w:r>
      <w:r w:rsidRPr="0024028E">
        <w:rPr>
          <w:rFonts w:ascii="Times New Roman" w:hAnsi="Times New Roman" w:cs="Times New Roman"/>
          <w:b/>
          <w:color w:val="7030A0"/>
          <w:sz w:val="28"/>
          <w:szCs w:val="28"/>
        </w:rPr>
        <w:t>«ИГРОТЕКА</w:t>
      </w:r>
      <w:r w:rsidR="000C4238" w:rsidRPr="0024028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proofErr w:type="spellStart"/>
      <w:r w:rsidR="000C4238" w:rsidRPr="0024028E">
        <w:rPr>
          <w:rFonts w:ascii="Times New Roman" w:hAnsi="Times New Roman" w:cs="Times New Roman"/>
          <w:b/>
          <w:color w:val="7030A0"/>
          <w:sz w:val="28"/>
          <w:szCs w:val="28"/>
        </w:rPr>
        <w:t>РАЗВИВАЙка</w:t>
      </w:r>
      <w:proofErr w:type="spellEnd"/>
      <w:r w:rsidRPr="0024028E">
        <w:rPr>
          <w:rFonts w:ascii="Times New Roman" w:hAnsi="Times New Roman" w:cs="Times New Roman"/>
          <w:b/>
          <w:color w:val="7030A0"/>
          <w:sz w:val="28"/>
          <w:szCs w:val="28"/>
        </w:rPr>
        <w:t>»</w:t>
      </w:r>
      <w:r w:rsidR="000C4238" w:rsidRPr="0024028E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0C4238">
        <w:rPr>
          <w:rFonts w:ascii="Times New Roman" w:hAnsi="Times New Roman" w:cs="Times New Roman"/>
          <w:sz w:val="28"/>
          <w:szCs w:val="28"/>
        </w:rPr>
        <w:t xml:space="preserve"> Использование игротеки в работе педагога –психолога ДОУ как инновационной формы взаимодействия детей и родителей.</w:t>
      </w:r>
    </w:p>
    <w:p w14:paraId="75E4B90D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Сроки реализации:</w:t>
      </w:r>
      <w:r w:rsidRPr="00D053B7">
        <w:rPr>
          <w:rFonts w:ascii="Times New Roman" w:hAnsi="Times New Roman" w:cs="Times New Roman"/>
          <w:sz w:val="28"/>
          <w:szCs w:val="28"/>
        </w:rPr>
        <w:t xml:space="preserve"> краткосрочный. </w:t>
      </w:r>
    </w:p>
    <w:p w14:paraId="75E4B90E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proofErr w:type="gramStart"/>
      <w:r w:rsidRPr="00F65C74">
        <w:rPr>
          <w:rFonts w:ascii="Times New Roman" w:hAnsi="Times New Roman" w:cs="Times New Roman"/>
          <w:b/>
          <w:sz w:val="28"/>
          <w:szCs w:val="28"/>
        </w:rPr>
        <w:t>проекта:</w:t>
      </w:r>
      <w:r w:rsidRPr="00D053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познавательно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053B7">
        <w:rPr>
          <w:rFonts w:ascii="Times New Roman" w:hAnsi="Times New Roman" w:cs="Times New Roman"/>
          <w:sz w:val="28"/>
          <w:szCs w:val="28"/>
        </w:rPr>
        <w:t xml:space="preserve">творческий </w:t>
      </w:r>
    </w:p>
    <w:p w14:paraId="75E4B90F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Автор проекта:</w:t>
      </w:r>
      <w:r w:rsidRPr="00D053B7">
        <w:rPr>
          <w:rFonts w:ascii="Times New Roman" w:hAnsi="Times New Roman" w:cs="Times New Roman"/>
          <w:sz w:val="28"/>
          <w:szCs w:val="28"/>
        </w:rPr>
        <w:t xml:space="preserve"> педагог- психолог </w:t>
      </w:r>
      <w:proofErr w:type="spellStart"/>
      <w:r w:rsidRPr="00D053B7">
        <w:rPr>
          <w:rFonts w:ascii="Times New Roman" w:hAnsi="Times New Roman" w:cs="Times New Roman"/>
          <w:sz w:val="28"/>
          <w:szCs w:val="28"/>
        </w:rPr>
        <w:t>Теперенкова</w:t>
      </w:r>
      <w:proofErr w:type="spellEnd"/>
      <w:r w:rsidRPr="00D053B7">
        <w:rPr>
          <w:rFonts w:ascii="Times New Roman" w:hAnsi="Times New Roman" w:cs="Times New Roman"/>
          <w:sz w:val="28"/>
          <w:szCs w:val="28"/>
        </w:rPr>
        <w:t xml:space="preserve"> Э.Г.</w:t>
      </w:r>
    </w:p>
    <w:p w14:paraId="75E4B910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Руководитель проекта:</w:t>
      </w:r>
      <w:r w:rsidRPr="00D053B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053B7">
        <w:rPr>
          <w:rFonts w:ascii="Times New Roman" w:hAnsi="Times New Roman" w:cs="Times New Roman"/>
          <w:sz w:val="28"/>
          <w:szCs w:val="28"/>
        </w:rPr>
        <w:t>Теперенкова</w:t>
      </w:r>
      <w:proofErr w:type="spellEnd"/>
      <w:r w:rsidRPr="00D053B7">
        <w:rPr>
          <w:rFonts w:ascii="Times New Roman" w:hAnsi="Times New Roman" w:cs="Times New Roman"/>
          <w:sz w:val="28"/>
          <w:szCs w:val="28"/>
        </w:rPr>
        <w:t xml:space="preserve"> Э.Г.</w:t>
      </w:r>
    </w:p>
    <w:p w14:paraId="75E4B911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Участники проектной деятельности:</w:t>
      </w:r>
      <w:r w:rsidRPr="00D053B7">
        <w:rPr>
          <w:rFonts w:ascii="Times New Roman" w:hAnsi="Times New Roman" w:cs="Times New Roman"/>
          <w:sz w:val="28"/>
          <w:szCs w:val="28"/>
        </w:rPr>
        <w:t xml:space="preserve"> воспитанники МБДОУ №26</w:t>
      </w:r>
      <w:r>
        <w:rPr>
          <w:rFonts w:ascii="Times New Roman" w:hAnsi="Times New Roman" w:cs="Times New Roman"/>
          <w:sz w:val="28"/>
          <w:szCs w:val="28"/>
        </w:rPr>
        <w:t>, педагоги, родители</w:t>
      </w:r>
    </w:p>
    <w:p w14:paraId="75E4B912" w14:textId="77777777" w:rsidR="005528C5" w:rsidRPr="00D053B7" w:rsidRDefault="005528C5" w:rsidP="005528C5">
      <w:pPr>
        <w:pStyle w:val="a9"/>
        <w:rPr>
          <w:rFonts w:ascii="Times New Roman" w:hAnsi="Times New Roman" w:cs="Times New Roman"/>
          <w:sz w:val="28"/>
          <w:szCs w:val="28"/>
        </w:rPr>
      </w:pPr>
      <w:r w:rsidRPr="00F65C74">
        <w:rPr>
          <w:rFonts w:ascii="Times New Roman" w:hAnsi="Times New Roman" w:cs="Times New Roman"/>
          <w:b/>
          <w:sz w:val="28"/>
          <w:szCs w:val="28"/>
        </w:rPr>
        <w:t>Сроки реализации проекта:</w:t>
      </w:r>
      <w:r w:rsidR="004F0CF3">
        <w:rPr>
          <w:rFonts w:ascii="Times New Roman" w:hAnsi="Times New Roman" w:cs="Times New Roman"/>
          <w:sz w:val="28"/>
          <w:szCs w:val="28"/>
        </w:rPr>
        <w:t xml:space="preserve">  9 февраля 2026г. по 20 февраля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D053B7">
        <w:rPr>
          <w:rFonts w:ascii="Times New Roman" w:hAnsi="Times New Roman" w:cs="Times New Roman"/>
          <w:sz w:val="28"/>
          <w:szCs w:val="28"/>
        </w:rPr>
        <w:t>г.</w:t>
      </w:r>
    </w:p>
    <w:p w14:paraId="75E4B913" w14:textId="77777777" w:rsidR="005528C5" w:rsidRDefault="005528C5" w:rsidP="005528C5">
      <w:pPr>
        <w:ind w:firstLine="708"/>
        <w:rPr>
          <w:rFonts w:ascii="Times New Roman" w:hAnsi="Times New Roman"/>
          <w:b/>
          <w:sz w:val="28"/>
          <w:szCs w:val="28"/>
        </w:rPr>
      </w:pPr>
    </w:p>
    <w:p w14:paraId="75E4B914" w14:textId="77777777" w:rsidR="00A17388" w:rsidRPr="000C4238" w:rsidRDefault="005528C5" w:rsidP="000C4238">
      <w:pPr>
        <w:ind w:firstLine="708"/>
        <w:rPr>
          <w:rFonts w:ascii="Times New Roman" w:hAnsi="Times New Roman"/>
          <w:sz w:val="28"/>
          <w:szCs w:val="28"/>
        </w:rPr>
      </w:pPr>
      <w:r w:rsidRPr="008A5EF5">
        <w:rPr>
          <w:rFonts w:ascii="Times New Roman" w:hAnsi="Times New Roman"/>
          <w:b/>
          <w:sz w:val="28"/>
          <w:szCs w:val="28"/>
        </w:rPr>
        <w:t>Актуальность проекта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75E4B915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 </w:t>
      </w:r>
      <w:r w:rsidR="00CB3A0E">
        <w:rPr>
          <w:sz w:val="28"/>
          <w:szCs w:val="28"/>
        </w:rPr>
        <w:t xml:space="preserve">В настоящее время перед дошкольными образовательными учреждениями стоит задача поиска внутренних источников развития и </w:t>
      </w:r>
      <w:r w:rsidRPr="00CB3A0E">
        <w:rPr>
          <w:sz w:val="28"/>
          <w:szCs w:val="28"/>
        </w:rPr>
        <w:t xml:space="preserve">перехода к </w:t>
      </w:r>
      <w:r w:rsidR="00CB3A0E">
        <w:rPr>
          <w:sz w:val="28"/>
          <w:szCs w:val="28"/>
        </w:rPr>
        <w:t xml:space="preserve">рациональному использованию </w:t>
      </w:r>
      <w:r w:rsidRPr="00CB3A0E">
        <w:rPr>
          <w:sz w:val="28"/>
          <w:szCs w:val="28"/>
        </w:rPr>
        <w:t xml:space="preserve"> имеющихся ресурсов с целью повышения качества образовательных услуг. </w:t>
      </w:r>
    </w:p>
    <w:p w14:paraId="75E4B916" w14:textId="77777777" w:rsidR="000C4238" w:rsidRDefault="000C423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данные</w:t>
      </w:r>
      <w:r w:rsidR="00A17388" w:rsidRPr="00CB3A0E">
        <w:rPr>
          <w:sz w:val="28"/>
          <w:szCs w:val="28"/>
        </w:rPr>
        <w:t xml:space="preserve"> науки и практики св</w:t>
      </w:r>
      <w:r>
        <w:rPr>
          <w:sz w:val="28"/>
          <w:szCs w:val="28"/>
        </w:rPr>
        <w:t>идетельствуют о том, что игра уходит  из жизни детей. Причин этому</w:t>
      </w:r>
      <w:r w:rsidR="00A17388" w:rsidRPr="00CB3A0E">
        <w:rPr>
          <w:sz w:val="28"/>
          <w:szCs w:val="28"/>
        </w:rPr>
        <w:t xml:space="preserve"> много: отсутствие понимания взрослыми (в первую очередь родителями) значимости игровой деятельности для дошкольника, неумение правильно руководить игровой деятельностью и подбирать игрушки и игровые материалы. </w:t>
      </w:r>
    </w:p>
    <w:p w14:paraId="75E4B917" w14:textId="77777777" w:rsidR="00A17388" w:rsidRPr="00CB3A0E" w:rsidRDefault="0024028E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вышесказанное делает актуальным вопрос о ведении работы в данном направлении, </w:t>
      </w:r>
      <w:r w:rsidR="00A17388" w:rsidRPr="00CB3A0E">
        <w:rPr>
          <w:sz w:val="28"/>
          <w:szCs w:val="28"/>
        </w:rPr>
        <w:t xml:space="preserve">а также в оказании  помощи педагогам и родителям  в решении проблем организации  игрового взаимодействия. </w:t>
      </w:r>
    </w:p>
    <w:p w14:paraId="75E4B918" w14:textId="77777777" w:rsidR="00A17388" w:rsidRPr="00CB3A0E" w:rsidRDefault="00CB3A0E" w:rsidP="0024028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Игротека</w:t>
      </w:r>
      <w:r w:rsidR="000C4238">
        <w:rPr>
          <w:sz w:val="28"/>
          <w:szCs w:val="28"/>
        </w:rPr>
        <w:t xml:space="preserve"> </w:t>
      </w:r>
      <w:proofErr w:type="spellStart"/>
      <w:r w:rsidR="000C4238">
        <w:rPr>
          <w:sz w:val="28"/>
          <w:szCs w:val="28"/>
        </w:rPr>
        <w:t>Развивайка</w:t>
      </w:r>
      <w:proofErr w:type="spellEnd"/>
      <w:r>
        <w:rPr>
          <w:sz w:val="28"/>
          <w:szCs w:val="28"/>
        </w:rPr>
        <w:t xml:space="preserve"> </w:t>
      </w:r>
      <w:r w:rsidR="005B5D3C">
        <w:rPr>
          <w:sz w:val="28"/>
          <w:szCs w:val="28"/>
        </w:rPr>
        <w:t xml:space="preserve">  составлена</w:t>
      </w:r>
      <w:r w:rsidR="00A17388" w:rsidRPr="00CB3A0E">
        <w:rPr>
          <w:sz w:val="28"/>
          <w:szCs w:val="28"/>
        </w:rPr>
        <w:t xml:space="preserve"> для дете</w:t>
      </w:r>
      <w:r w:rsidR="001F11F9">
        <w:rPr>
          <w:sz w:val="28"/>
          <w:szCs w:val="28"/>
        </w:rPr>
        <w:t>й 6-7 лет</w:t>
      </w:r>
      <w:r w:rsidR="000C4238">
        <w:rPr>
          <w:sz w:val="28"/>
          <w:szCs w:val="28"/>
        </w:rPr>
        <w:t xml:space="preserve"> и их родителей. </w:t>
      </w:r>
      <w:r w:rsidR="0024028E">
        <w:rPr>
          <w:sz w:val="28"/>
          <w:szCs w:val="28"/>
        </w:rPr>
        <w:t>Работа выстраивается на тесном взаимодействии психолога, воспитателей, родителей и детей:</w:t>
      </w:r>
    </w:p>
    <w:p w14:paraId="75E4B919" w14:textId="77777777" w:rsidR="00A17388" w:rsidRPr="0024028E" w:rsidRDefault="00A17388" w:rsidP="00CB3A0E">
      <w:pPr>
        <w:pStyle w:val="a4"/>
        <w:shd w:val="clear" w:color="auto" w:fill="FFFFFF"/>
        <w:ind w:firstLine="709"/>
        <w:jc w:val="both"/>
        <w:rPr>
          <w:i/>
          <w:sz w:val="28"/>
          <w:szCs w:val="28"/>
        </w:rPr>
      </w:pPr>
      <w:r w:rsidRPr="0024028E">
        <w:rPr>
          <w:i/>
          <w:sz w:val="28"/>
          <w:szCs w:val="28"/>
        </w:rPr>
        <w:t>• Создание благоприятных условий для развития личности каждого ребенка</w:t>
      </w:r>
    </w:p>
    <w:p w14:paraId="75E4B91A" w14:textId="77777777" w:rsidR="00A17388" w:rsidRPr="0024028E" w:rsidRDefault="001F11F9" w:rsidP="00CB3A0E">
      <w:pPr>
        <w:pStyle w:val="a4"/>
        <w:shd w:val="clear" w:color="auto" w:fill="FFFFFF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• Гармонизация, развитие </w:t>
      </w:r>
      <w:proofErr w:type="spellStart"/>
      <w:r>
        <w:rPr>
          <w:i/>
          <w:sz w:val="28"/>
          <w:szCs w:val="28"/>
        </w:rPr>
        <w:t>детско</w:t>
      </w:r>
      <w:proofErr w:type="spellEnd"/>
      <w:r>
        <w:rPr>
          <w:i/>
          <w:sz w:val="28"/>
          <w:szCs w:val="28"/>
        </w:rPr>
        <w:t xml:space="preserve"> –родительских отношений</w:t>
      </w:r>
    </w:p>
    <w:p w14:paraId="75E4B91B" w14:textId="77777777" w:rsidR="00A17388" w:rsidRPr="0024028E" w:rsidRDefault="00A17388" w:rsidP="00CB3A0E">
      <w:pPr>
        <w:pStyle w:val="a4"/>
        <w:shd w:val="clear" w:color="auto" w:fill="FFFFFF"/>
        <w:ind w:firstLine="709"/>
        <w:jc w:val="both"/>
        <w:rPr>
          <w:i/>
          <w:sz w:val="28"/>
          <w:szCs w:val="28"/>
        </w:rPr>
      </w:pPr>
      <w:r w:rsidRPr="0024028E">
        <w:rPr>
          <w:i/>
          <w:sz w:val="28"/>
          <w:szCs w:val="28"/>
        </w:rPr>
        <w:t xml:space="preserve">• </w:t>
      </w:r>
      <w:r w:rsidR="001F11F9">
        <w:rPr>
          <w:i/>
          <w:sz w:val="28"/>
          <w:szCs w:val="28"/>
        </w:rPr>
        <w:t>Помощь и содействие в решении семьям их психологических проблем.</w:t>
      </w:r>
    </w:p>
    <w:p w14:paraId="75E4B91C" w14:textId="77777777" w:rsidR="00A17388" w:rsidRPr="0024028E" w:rsidRDefault="00A17388" w:rsidP="00CB3A0E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  <w:r w:rsidRPr="0024028E">
        <w:rPr>
          <w:b/>
          <w:sz w:val="28"/>
          <w:szCs w:val="28"/>
        </w:rPr>
        <w:t xml:space="preserve">Задачи: </w:t>
      </w:r>
    </w:p>
    <w:p w14:paraId="75E4B91D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• Оказание содействия в социализации детей среднего и старшего дошкольного возраста  к обучению в школе на основе организации игровой деятельности</w:t>
      </w:r>
    </w:p>
    <w:p w14:paraId="75E4B91E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lastRenderedPageBreak/>
        <w:t xml:space="preserve">• </w:t>
      </w:r>
      <w:r w:rsidR="001F11F9">
        <w:rPr>
          <w:sz w:val="28"/>
          <w:szCs w:val="28"/>
        </w:rPr>
        <w:t>Организация психолого- педагогического сопровождения, разработка индивидуальных маршрутов игровой поддержки воспитанников и их семей.</w:t>
      </w:r>
    </w:p>
    <w:p w14:paraId="75E4B91F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• Обуче</w:t>
      </w:r>
      <w:r w:rsidR="001F11F9">
        <w:rPr>
          <w:sz w:val="28"/>
          <w:szCs w:val="28"/>
        </w:rPr>
        <w:t>ние родителей и специалистов дошкольного образовательного учреждения способам применения разнообразных</w:t>
      </w:r>
      <w:r w:rsidRPr="00CB3A0E">
        <w:rPr>
          <w:sz w:val="28"/>
          <w:szCs w:val="28"/>
        </w:rPr>
        <w:t xml:space="preserve"> видов игровых средств обучения; организация на их основе развивающих игр и игрового взаимодействия с детьми</w:t>
      </w:r>
    </w:p>
    <w:p w14:paraId="75E4B920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• </w:t>
      </w:r>
      <w:r w:rsidR="00425AA6">
        <w:rPr>
          <w:sz w:val="28"/>
          <w:szCs w:val="28"/>
        </w:rPr>
        <w:t>Консультирование родителей по созданию развивающей среды в условиях семейного воспитания, формирование оптимального выбора игровых средств.</w:t>
      </w:r>
    </w:p>
    <w:p w14:paraId="75E4B921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• Ознакомление родителей и специалистов ДОУ с современными видами игровых средств обучения. </w:t>
      </w:r>
    </w:p>
    <w:p w14:paraId="75E4B922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b/>
          <w:sz w:val="28"/>
          <w:szCs w:val="28"/>
        </w:rPr>
        <w:t>Педагог-психолог</w:t>
      </w:r>
      <w:r w:rsidRPr="00CB3A0E">
        <w:rPr>
          <w:sz w:val="28"/>
          <w:szCs w:val="28"/>
        </w:rPr>
        <w:t xml:space="preserve"> </w:t>
      </w:r>
      <w:r w:rsidR="0024028E">
        <w:rPr>
          <w:sz w:val="28"/>
          <w:szCs w:val="28"/>
        </w:rPr>
        <w:t xml:space="preserve">выступает в роли ведущего и направляет, координирует работу всех участников проекта. </w:t>
      </w:r>
    </w:p>
    <w:p w14:paraId="75E4B923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 Выбирает тему игротеки, подбирает игры и другие необходимые пособия, </w:t>
      </w:r>
      <w:r w:rsidR="00891626">
        <w:rPr>
          <w:sz w:val="28"/>
          <w:szCs w:val="28"/>
        </w:rPr>
        <w:t xml:space="preserve">выбирает и </w:t>
      </w:r>
      <w:r w:rsidRPr="00CB3A0E">
        <w:rPr>
          <w:sz w:val="28"/>
          <w:szCs w:val="28"/>
        </w:rPr>
        <w:t>оформляе</w:t>
      </w:r>
      <w:r w:rsidR="00E97DEF">
        <w:rPr>
          <w:sz w:val="28"/>
          <w:szCs w:val="28"/>
        </w:rPr>
        <w:t xml:space="preserve">т помещение, </w:t>
      </w:r>
      <w:r w:rsidRPr="00CB3A0E">
        <w:rPr>
          <w:sz w:val="28"/>
          <w:szCs w:val="28"/>
        </w:rPr>
        <w:t xml:space="preserve"> следит за тем, что бы обстановка</w:t>
      </w:r>
      <w:r w:rsidR="00891626">
        <w:rPr>
          <w:sz w:val="28"/>
          <w:szCs w:val="28"/>
        </w:rPr>
        <w:t xml:space="preserve"> была доброжелательной, не конфликтной</w:t>
      </w:r>
      <w:r w:rsidRPr="00CB3A0E">
        <w:rPr>
          <w:sz w:val="28"/>
          <w:szCs w:val="28"/>
        </w:rPr>
        <w:t>. Психолог организует, направляет и корректирует сотруднич</w:t>
      </w:r>
      <w:r w:rsidR="00891626">
        <w:rPr>
          <w:sz w:val="28"/>
          <w:szCs w:val="28"/>
        </w:rPr>
        <w:t>ество взрослых и детей, выб</w:t>
      </w:r>
      <w:r w:rsidR="0071559B">
        <w:rPr>
          <w:sz w:val="28"/>
          <w:szCs w:val="28"/>
        </w:rPr>
        <w:t>и</w:t>
      </w:r>
      <w:r w:rsidR="00891626">
        <w:rPr>
          <w:sz w:val="28"/>
          <w:szCs w:val="28"/>
        </w:rPr>
        <w:t>рает</w:t>
      </w:r>
      <w:r w:rsidRPr="00CB3A0E">
        <w:rPr>
          <w:sz w:val="28"/>
          <w:szCs w:val="28"/>
        </w:rPr>
        <w:t xml:space="preserve"> эмоционально верный тон, поощряет усилия обеих сторон.</w:t>
      </w:r>
      <w:r w:rsidR="005B5D3C">
        <w:rPr>
          <w:sz w:val="28"/>
          <w:szCs w:val="28"/>
        </w:rPr>
        <w:t xml:space="preserve"> </w:t>
      </w:r>
      <w:r w:rsidR="001F11F9">
        <w:rPr>
          <w:sz w:val="28"/>
          <w:szCs w:val="28"/>
        </w:rPr>
        <w:t xml:space="preserve">Рассматривать Игротеку можно как </w:t>
      </w:r>
      <w:proofErr w:type="gramStart"/>
      <w:r w:rsidR="001F11F9">
        <w:rPr>
          <w:sz w:val="28"/>
          <w:szCs w:val="28"/>
        </w:rPr>
        <w:t xml:space="preserve">Игротеку  </w:t>
      </w:r>
      <w:proofErr w:type="spellStart"/>
      <w:r w:rsidR="001F11F9">
        <w:rPr>
          <w:sz w:val="28"/>
          <w:szCs w:val="28"/>
        </w:rPr>
        <w:t>игротренинг</w:t>
      </w:r>
      <w:proofErr w:type="spellEnd"/>
      <w:proofErr w:type="gramEnd"/>
      <w:r w:rsidR="001F11F9">
        <w:rPr>
          <w:sz w:val="28"/>
          <w:szCs w:val="28"/>
        </w:rPr>
        <w:t>, в котором</w:t>
      </w:r>
      <w:r w:rsidR="005B5D3C">
        <w:rPr>
          <w:sz w:val="28"/>
          <w:szCs w:val="28"/>
        </w:rPr>
        <w:t xml:space="preserve"> родители учатся игровому взаимодействию со своими детьми.</w:t>
      </w:r>
      <w:r w:rsidRPr="00CB3A0E">
        <w:rPr>
          <w:sz w:val="28"/>
          <w:szCs w:val="28"/>
        </w:rPr>
        <w:t xml:space="preserve"> </w:t>
      </w:r>
    </w:p>
    <w:p w14:paraId="75E4B924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Использование в работе педагога-пс</w:t>
      </w:r>
      <w:r w:rsidR="005528C5">
        <w:rPr>
          <w:sz w:val="28"/>
          <w:szCs w:val="28"/>
        </w:rPr>
        <w:t xml:space="preserve">ихолога </w:t>
      </w:r>
      <w:r w:rsidR="005528C5" w:rsidRPr="00E97DEF">
        <w:rPr>
          <w:b/>
          <w:sz w:val="28"/>
          <w:szCs w:val="28"/>
        </w:rPr>
        <w:t>ИГРОТЕКИ</w:t>
      </w:r>
      <w:r w:rsidR="005528C5">
        <w:rPr>
          <w:sz w:val="28"/>
          <w:szCs w:val="28"/>
        </w:rPr>
        <w:t xml:space="preserve"> </w:t>
      </w:r>
      <w:r w:rsidRPr="00CB3A0E">
        <w:rPr>
          <w:sz w:val="28"/>
          <w:szCs w:val="28"/>
        </w:rPr>
        <w:t>помогает осуществлять пе</w:t>
      </w:r>
      <w:r w:rsidR="005528C5">
        <w:rPr>
          <w:sz w:val="28"/>
          <w:szCs w:val="28"/>
        </w:rPr>
        <w:t>реход к современным</w:t>
      </w:r>
      <w:r w:rsidRPr="00CB3A0E">
        <w:rPr>
          <w:sz w:val="28"/>
          <w:szCs w:val="28"/>
        </w:rPr>
        <w:t xml:space="preserve"> технологиям, </w:t>
      </w:r>
      <w:r w:rsidR="005528C5">
        <w:rPr>
          <w:sz w:val="28"/>
          <w:szCs w:val="28"/>
        </w:rPr>
        <w:t>способствует повышению</w:t>
      </w:r>
      <w:r w:rsidRPr="00CB3A0E">
        <w:rPr>
          <w:sz w:val="28"/>
          <w:szCs w:val="28"/>
        </w:rPr>
        <w:t xml:space="preserve"> статус</w:t>
      </w:r>
      <w:r w:rsidR="005528C5">
        <w:rPr>
          <w:sz w:val="28"/>
          <w:szCs w:val="28"/>
        </w:rPr>
        <w:t>а</w:t>
      </w:r>
      <w:r w:rsidRPr="00CB3A0E">
        <w:rPr>
          <w:sz w:val="28"/>
          <w:szCs w:val="28"/>
        </w:rPr>
        <w:t xml:space="preserve"> детской игры в сознании родителей, расширяет возможности в работе с детьми и их семьями. </w:t>
      </w:r>
    </w:p>
    <w:p w14:paraId="75E4B925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  <w:r w:rsidRPr="00CB3A0E">
        <w:rPr>
          <w:b/>
          <w:sz w:val="28"/>
          <w:szCs w:val="28"/>
        </w:rPr>
        <w:t>Форма проведения</w:t>
      </w:r>
    </w:p>
    <w:p w14:paraId="75E4B926" w14:textId="77777777" w:rsidR="00A17388" w:rsidRPr="00CB3A0E" w:rsidRDefault="00E97DEF" w:rsidP="005B5D3C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игротекой предполагает как </w:t>
      </w:r>
      <w:proofErr w:type="gramStart"/>
      <w:r>
        <w:rPr>
          <w:sz w:val="28"/>
          <w:szCs w:val="28"/>
        </w:rPr>
        <w:t>индивидуальные</w:t>
      </w:r>
      <w:proofErr w:type="gramEnd"/>
      <w:r>
        <w:rPr>
          <w:sz w:val="28"/>
          <w:szCs w:val="28"/>
        </w:rPr>
        <w:t xml:space="preserve"> так и групповые занятия с детьми и их родителями.</w:t>
      </w:r>
      <w:r w:rsidR="00A17388" w:rsidRPr="00CB3A0E">
        <w:rPr>
          <w:sz w:val="28"/>
          <w:szCs w:val="28"/>
        </w:rPr>
        <w:t xml:space="preserve"> </w:t>
      </w:r>
      <w:r w:rsidR="005B5D3C">
        <w:rPr>
          <w:sz w:val="28"/>
          <w:szCs w:val="28"/>
        </w:rPr>
        <w:t xml:space="preserve">Индивидуальные занятия проводятся по необходимости, в качестве адресной помощи и поддержки ребенку и семье. </w:t>
      </w:r>
      <w:r w:rsidR="00A17388" w:rsidRPr="00CB3A0E">
        <w:rPr>
          <w:sz w:val="28"/>
          <w:szCs w:val="28"/>
        </w:rPr>
        <w:t>Особое внимание уделяется детям с особен</w:t>
      </w:r>
      <w:r w:rsidR="005B5D3C">
        <w:rPr>
          <w:sz w:val="28"/>
          <w:szCs w:val="28"/>
        </w:rPr>
        <w:t>ностями в развитии</w:t>
      </w:r>
      <w:r w:rsidR="001F11F9">
        <w:rPr>
          <w:sz w:val="28"/>
          <w:szCs w:val="28"/>
        </w:rPr>
        <w:t xml:space="preserve"> (ОВЗ)</w:t>
      </w:r>
      <w:r w:rsidR="005B5D3C">
        <w:rPr>
          <w:sz w:val="28"/>
          <w:szCs w:val="28"/>
        </w:rPr>
        <w:t>,</w:t>
      </w:r>
      <w:r w:rsidR="001F11F9">
        <w:rPr>
          <w:sz w:val="28"/>
          <w:szCs w:val="28"/>
        </w:rPr>
        <w:t xml:space="preserve"> данная категория воспитанников как правило</w:t>
      </w:r>
      <w:r w:rsidR="00A17388" w:rsidRPr="00CB3A0E">
        <w:rPr>
          <w:sz w:val="28"/>
          <w:szCs w:val="28"/>
        </w:rPr>
        <w:t xml:space="preserve"> имеют нарушения эмоционально</w:t>
      </w:r>
      <w:r w:rsidR="005B5D3C">
        <w:rPr>
          <w:sz w:val="28"/>
          <w:szCs w:val="28"/>
        </w:rPr>
        <w:t>-личностной сферы: в</w:t>
      </w:r>
      <w:r w:rsidR="00891626">
        <w:rPr>
          <w:sz w:val="28"/>
          <w:szCs w:val="28"/>
        </w:rPr>
        <w:t xml:space="preserve"> следствии</w:t>
      </w:r>
      <w:r w:rsidR="00A17388" w:rsidRPr="00CB3A0E">
        <w:rPr>
          <w:sz w:val="28"/>
          <w:szCs w:val="28"/>
        </w:rPr>
        <w:t xml:space="preserve"> родовых травм, родительских ошибок, связанных с непоследовательностью в воспитании, крайности в восприятии своего ребенка, неумение общаться и играть с ребенком, конфликтами в семье, разводами. </w:t>
      </w:r>
      <w:r w:rsidR="005B5D3C">
        <w:rPr>
          <w:sz w:val="28"/>
          <w:szCs w:val="28"/>
        </w:rPr>
        <w:t>Такие</w:t>
      </w:r>
      <w:r w:rsidR="00A17388" w:rsidRPr="00CB3A0E">
        <w:rPr>
          <w:sz w:val="28"/>
          <w:szCs w:val="28"/>
        </w:rPr>
        <w:t xml:space="preserve"> дети </w:t>
      </w:r>
      <w:proofErr w:type="gramStart"/>
      <w:r w:rsidR="00891626" w:rsidRPr="00CB3A0E">
        <w:rPr>
          <w:sz w:val="28"/>
          <w:szCs w:val="28"/>
        </w:rPr>
        <w:t xml:space="preserve">раздражительны,  </w:t>
      </w:r>
      <w:r w:rsidR="00891626">
        <w:rPr>
          <w:sz w:val="28"/>
          <w:szCs w:val="28"/>
        </w:rPr>
        <w:t>эмоциональной</w:t>
      </w:r>
      <w:proofErr w:type="gramEnd"/>
      <w:r w:rsidR="00891626">
        <w:rPr>
          <w:sz w:val="28"/>
          <w:szCs w:val="28"/>
        </w:rPr>
        <w:t xml:space="preserve"> неустойчив</w:t>
      </w:r>
      <w:r w:rsidR="00A17388" w:rsidRPr="00CB3A0E">
        <w:rPr>
          <w:sz w:val="28"/>
          <w:szCs w:val="28"/>
        </w:rPr>
        <w:t xml:space="preserve">ы, отличаются упрямством, агрессией, беспокойством и страхами. </w:t>
      </w:r>
    </w:p>
    <w:p w14:paraId="75E4B927" w14:textId="77777777" w:rsidR="005B5D3C" w:rsidRDefault="005B5D3C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Игра предлагается</w:t>
      </w:r>
      <w:r w:rsidR="00A17388" w:rsidRPr="00CB3A0E">
        <w:rPr>
          <w:sz w:val="28"/>
          <w:szCs w:val="28"/>
        </w:rPr>
        <w:t xml:space="preserve"> ребенку как интересное времяпровождение, когда он мо</w:t>
      </w:r>
      <w:r>
        <w:rPr>
          <w:sz w:val="28"/>
          <w:szCs w:val="28"/>
        </w:rPr>
        <w:t>жет выступить в роли персонажа,  героя</w:t>
      </w:r>
      <w:r w:rsidR="00A17388" w:rsidRPr="00CB3A0E">
        <w:rPr>
          <w:sz w:val="28"/>
          <w:szCs w:val="28"/>
        </w:rPr>
        <w:t>, побеждающим зло, и самим собой, но уже без прежних страхов, сков</w:t>
      </w:r>
      <w:r>
        <w:rPr>
          <w:sz w:val="28"/>
          <w:szCs w:val="28"/>
        </w:rPr>
        <w:t>анности и неуверенности в себе.</w:t>
      </w:r>
    </w:p>
    <w:p w14:paraId="75E4B928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А самое главное - вместе с ним играют</w:t>
      </w:r>
      <w:r w:rsidR="00891626">
        <w:rPr>
          <w:sz w:val="28"/>
          <w:szCs w:val="28"/>
        </w:rPr>
        <w:t xml:space="preserve"> родители, </w:t>
      </w:r>
      <w:r w:rsidRPr="00CB3A0E">
        <w:rPr>
          <w:sz w:val="28"/>
          <w:szCs w:val="28"/>
        </w:rPr>
        <w:t xml:space="preserve">мамы и папы! </w:t>
      </w:r>
    </w:p>
    <w:p w14:paraId="75E4B929" w14:textId="77777777" w:rsidR="00A17388" w:rsidRPr="005B5D3C" w:rsidRDefault="00A17388" w:rsidP="00CB3A0E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  <w:r w:rsidRPr="005B5D3C">
        <w:rPr>
          <w:b/>
          <w:sz w:val="28"/>
          <w:szCs w:val="28"/>
        </w:rPr>
        <w:t>Цели индивидуальных занятий:</w:t>
      </w:r>
    </w:p>
    <w:p w14:paraId="75E4B92A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– </w:t>
      </w:r>
      <w:r w:rsidR="00891626">
        <w:rPr>
          <w:sz w:val="28"/>
          <w:szCs w:val="28"/>
        </w:rPr>
        <w:t>создание условий для ощущения ребенком своей успешности;</w:t>
      </w:r>
    </w:p>
    <w:p w14:paraId="75E4B92B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– создание условий для выражения ребенком своих желаний, аффектов; </w:t>
      </w:r>
    </w:p>
    <w:p w14:paraId="75E4B92C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подбор наиболее адекват</w:t>
      </w:r>
      <w:r w:rsidR="00891626">
        <w:rPr>
          <w:sz w:val="28"/>
          <w:szCs w:val="28"/>
        </w:rPr>
        <w:t>ных игр и оптимального</w:t>
      </w:r>
      <w:r w:rsidRPr="00CB3A0E">
        <w:rPr>
          <w:sz w:val="28"/>
          <w:szCs w:val="28"/>
        </w:rPr>
        <w:t xml:space="preserve"> игрового взаимодействия с ребенком, учитывающих его психологические особенности; </w:t>
      </w:r>
    </w:p>
    <w:p w14:paraId="75E4B92D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– содействие гармонизации развития личности ребенка, формированию его самостоятельности и уверенности в себе, активности, доброжелательного отношения к людям. </w:t>
      </w:r>
    </w:p>
    <w:p w14:paraId="75E4B92E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– содействие гармонизации внутрисемейных отношений. </w:t>
      </w:r>
    </w:p>
    <w:p w14:paraId="75E4B92F" w14:textId="77777777" w:rsidR="00A17388" w:rsidRPr="00CB3A0E" w:rsidRDefault="005B5D3C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Такие игровые «сеансы» помогают взаимодействию членов семьи, поддержке</w:t>
      </w:r>
      <w:r w:rsidR="00A17388" w:rsidRPr="00CB3A0E">
        <w:rPr>
          <w:sz w:val="28"/>
          <w:szCs w:val="28"/>
        </w:rPr>
        <w:t xml:space="preserve"> активной</w:t>
      </w:r>
      <w:r>
        <w:rPr>
          <w:sz w:val="28"/>
          <w:szCs w:val="28"/>
        </w:rPr>
        <w:t xml:space="preserve"> позиции родителей, активизации и формированию</w:t>
      </w:r>
      <w:r w:rsidR="00A17388" w:rsidRPr="00CB3A0E">
        <w:rPr>
          <w:sz w:val="28"/>
          <w:szCs w:val="28"/>
        </w:rPr>
        <w:t xml:space="preserve"> партнерских отношений между детьми, родителями и педагогом-психологом</w:t>
      </w:r>
      <w:r>
        <w:rPr>
          <w:sz w:val="28"/>
          <w:szCs w:val="28"/>
        </w:rPr>
        <w:t>.</w:t>
      </w:r>
    </w:p>
    <w:p w14:paraId="75E4B930" w14:textId="77777777" w:rsidR="005B5D3C" w:rsidRDefault="005B5D3C" w:rsidP="00CB3A0E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75E4B931" w14:textId="77777777" w:rsidR="00A17388" w:rsidRPr="005B5D3C" w:rsidRDefault="00A17388" w:rsidP="00CB3A0E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  <w:r w:rsidRPr="005B5D3C">
        <w:rPr>
          <w:b/>
          <w:sz w:val="28"/>
          <w:szCs w:val="28"/>
        </w:rPr>
        <w:t>Цели групповых занятий:</w:t>
      </w:r>
    </w:p>
    <w:p w14:paraId="75E4B932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обучение детей коммуникативным навыкам;</w:t>
      </w:r>
    </w:p>
    <w:p w14:paraId="75E4B933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развитие эмоционально- личностной сферы;</w:t>
      </w:r>
    </w:p>
    <w:p w14:paraId="75E4B934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развитие навыков саморегуляции и самоконтроля;</w:t>
      </w:r>
    </w:p>
    <w:p w14:paraId="75E4B935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профилактика личностных расстройств;</w:t>
      </w:r>
    </w:p>
    <w:p w14:paraId="75E4B936" w14:textId="77777777" w:rsidR="00A17388" w:rsidRPr="00891626" w:rsidRDefault="00A17388" w:rsidP="00CB3A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1626">
        <w:rPr>
          <w:rFonts w:ascii="Times New Roman" w:hAnsi="Times New Roman"/>
          <w:b/>
          <w:sz w:val="28"/>
          <w:szCs w:val="28"/>
        </w:rPr>
        <w:t>Основные задачи:</w:t>
      </w:r>
    </w:p>
    <w:p w14:paraId="75E4B937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знакомство родителей с новыми способами взаимодействия с ребенком в процессе обучения и воспитания;</w:t>
      </w:r>
    </w:p>
    <w:p w14:paraId="75E4B938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– обучение родителей навыкам эффективного взаимодействия с ребенком в ходе общения и развивающей работы:</w:t>
      </w:r>
    </w:p>
    <w:p w14:paraId="75E4B939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-актуализация желания участвовать в образовательной жизни детского сада. </w:t>
      </w:r>
    </w:p>
    <w:p w14:paraId="75E4B93A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</w:p>
    <w:p w14:paraId="75E4B93B" w14:textId="77777777" w:rsidR="00891626" w:rsidRDefault="00A17388" w:rsidP="00891626">
      <w:pPr>
        <w:pStyle w:val="a4"/>
        <w:shd w:val="clear" w:color="auto" w:fill="FFFFFF"/>
        <w:ind w:firstLine="709"/>
        <w:jc w:val="both"/>
        <w:rPr>
          <w:b/>
          <w:sz w:val="28"/>
          <w:szCs w:val="28"/>
        </w:rPr>
      </w:pPr>
      <w:r w:rsidRPr="00CB3A0E">
        <w:rPr>
          <w:b/>
          <w:sz w:val="28"/>
          <w:szCs w:val="28"/>
        </w:rPr>
        <w:t xml:space="preserve">Оборудование и  материалы:                                                                                  </w:t>
      </w:r>
      <w:r w:rsidR="00891626">
        <w:rPr>
          <w:b/>
          <w:sz w:val="28"/>
          <w:szCs w:val="28"/>
        </w:rPr>
        <w:t xml:space="preserve">     </w:t>
      </w:r>
    </w:p>
    <w:p w14:paraId="75E4B93C" w14:textId="77777777" w:rsidR="00A17388" w:rsidRPr="00CB3A0E" w:rsidRDefault="00A17388" w:rsidP="00891626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 xml:space="preserve">Материал игротеки представлен дидактическими и настольно – печатными играми разной направленности (лото, мозаики, пазлы, разрезные и парные картинки, </w:t>
      </w:r>
      <w:proofErr w:type="spellStart"/>
      <w:r w:rsidRPr="00CB3A0E">
        <w:rPr>
          <w:sz w:val="28"/>
          <w:szCs w:val="28"/>
        </w:rPr>
        <w:t>мемори</w:t>
      </w:r>
      <w:proofErr w:type="spellEnd"/>
      <w:r w:rsidRPr="00CB3A0E">
        <w:rPr>
          <w:sz w:val="28"/>
          <w:szCs w:val="28"/>
        </w:rPr>
        <w:t xml:space="preserve">  и пр.); иллюстративным материалом разной тематики; разнообразными коллекциями; оборудованием для элементарного экспериментирования и наблюдений, наборы для фокусов. Все материалы игротеки снабжены пояснительными записками. Используются </w:t>
      </w:r>
      <w:r w:rsidR="00425AA6">
        <w:rPr>
          <w:sz w:val="28"/>
          <w:szCs w:val="28"/>
        </w:rPr>
        <w:t xml:space="preserve">также и  </w:t>
      </w:r>
      <w:r w:rsidRPr="00CB3A0E">
        <w:rPr>
          <w:sz w:val="28"/>
          <w:szCs w:val="28"/>
        </w:rPr>
        <w:t>элект</w:t>
      </w:r>
      <w:r w:rsidR="00425AA6">
        <w:rPr>
          <w:sz w:val="28"/>
          <w:szCs w:val="28"/>
        </w:rPr>
        <w:t>ронные ресурсы</w:t>
      </w:r>
      <w:r w:rsidR="0071559B">
        <w:rPr>
          <w:sz w:val="28"/>
          <w:szCs w:val="28"/>
        </w:rPr>
        <w:t xml:space="preserve">. </w:t>
      </w:r>
    </w:p>
    <w:p w14:paraId="75E4B93D" w14:textId="77777777" w:rsidR="00A17388" w:rsidRPr="00CB3A0E" w:rsidRDefault="00A17388" w:rsidP="0071559B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 w:rsidRPr="00CB3A0E">
        <w:rPr>
          <w:rFonts w:ascii="Times New Roman" w:hAnsi="Times New Roman"/>
          <w:b/>
          <w:sz w:val="28"/>
          <w:szCs w:val="28"/>
        </w:rPr>
        <w:t xml:space="preserve">Организация работы игротеки:                                                                                 </w:t>
      </w:r>
      <w:r w:rsidRPr="00CB3A0E">
        <w:rPr>
          <w:rFonts w:ascii="Times New Roman" w:hAnsi="Times New Roman"/>
          <w:sz w:val="28"/>
          <w:szCs w:val="28"/>
        </w:rPr>
        <w:t>С правилами игр психолог заранее знакомит небольшую группу детей и родителей (каждый раз разных), которые в свою очередь будут объяснять игровые правила остальным. Работа в игротеке планируется таким образом, чтобы в рамках одного содержания сочетались разные виды деятельности.</w:t>
      </w:r>
    </w:p>
    <w:p w14:paraId="75E4B93E" w14:textId="77777777" w:rsidR="00A17388" w:rsidRPr="00CB3A0E" w:rsidRDefault="00A17388" w:rsidP="00CB3A0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A0E">
        <w:rPr>
          <w:rFonts w:ascii="Times New Roman" w:hAnsi="Times New Roman"/>
          <w:sz w:val="28"/>
          <w:szCs w:val="28"/>
        </w:rPr>
        <w:t xml:space="preserve">Играя в игротеке, происходит развитие объяснительной речи, игровых умений. Детям приходится упражняться </w:t>
      </w:r>
      <w:r w:rsidR="0071559B">
        <w:rPr>
          <w:rFonts w:ascii="Times New Roman" w:hAnsi="Times New Roman"/>
          <w:sz w:val="28"/>
          <w:szCs w:val="28"/>
        </w:rPr>
        <w:t xml:space="preserve"> и </w:t>
      </w:r>
      <w:r w:rsidRPr="00CB3A0E">
        <w:rPr>
          <w:rFonts w:ascii="Times New Roman" w:hAnsi="Times New Roman"/>
          <w:sz w:val="28"/>
          <w:szCs w:val="28"/>
        </w:rPr>
        <w:t xml:space="preserve">учиться разрешать спорные ситуации. </w:t>
      </w:r>
    </w:p>
    <w:p w14:paraId="75E4B93F" w14:textId="77777777" w:rsidR="00A17388" w:rsidRPr="00CB3A0E" w:rsidRDefault="00A17388" w:rsidP="00CB3A0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A0E">
        <w:rPr>
          <w:rFonts w:ascii="Times New Roman" w:hAnsi="Times New Roman"/>
          <w:sz w:val="28"/>
          <w:szCs w:val="28"/>
        </w:rPr>
        <w:t>Обновление содержания игротеки происходит благодаря установленной традиции « Игры в гости к нам». Ребенок приносит из дома свою любимую настольную игру и представляет её на мероприятии, знакомит с ней товарищей. Все желающие могут в свободное время поиграть в неё, после чего она возвращается владельцу. Сменяемость игр поддерживает интерес детей к ней.</w:t>
      </w:r>
    </w:p>
    <w:p w14:paraId="75E4B940" w14:textId="77777777" w:rsidR="00A17388" w:rsidRPr="00CB3A0E" w:rsidRDefault="0071559B" w:rsidP="00CB3A0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кроме того, Игротека </w:t>
      </w:r>
      <w:proofErr w:type="spellStart"/>
      <w:r>
        <w:rPr>
          <w:rFonts w:ascii="Times New Roman" w:hAnsi="Times New Roman"/>
          <w:sz w:val="28"/>
          <w:szCs w:val="28"/>
        </w:rPr>
        <w:t>РАЗВИВАЙка</w:t>
      </w:r>
      <w:proofErr w:type="spellEnd"/>
      <w:r>
        <w:rPr>
          <w:rFonts w:ascii="Times New Roman" w:hAnsi="Times New Roman"/>
          <w:sz w:val="28"/>
          <w:szCs w:val="28"/>
        </w:rPr>
        <w:t xml:space="preserve"> выходит за пределы детского сада. </w:t>
      </w:r>
      <w:r w:rsidR="00A17388" w:rsidRPr="00CB3A0E">
        <w:rPr>
          <w:rFonts w:ascii="Times New Roman" w:hAnsi="Times New Roman"/>
          <w:sz w:val="28"/>
          <w:szCs w:val="28"/>
        </w:rPr>
        <w:t>Этому способствует ещё тр</w:t>
      </w:r>
      <w:r>
        <w:rPr>
          <w:rFonts w:ascii="Times New Roman" w:hAnsi="Times New Roman"/>
          <w:sz w:val="28"/>
          <w:szCs w:val="28"/>
        </w:rPr>
        <w:t>адиция – «Игра напрокат». Любой</w:t>
      </w:r>
      <w:r w:rsidR="00A17388" w:rsidRPr="00CB3A0E">
        <w:rPr>
          <w:rFonts w:ascii="Times New Roman" w:hAnsi="Times New Roman"/>
          <w:sz w:val="28"/>
          <w:szCs w:val="28"/>
        </w:rPr>
        <w:t xml:space="preserve"> ребёнок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A17388" w:rsidRPr="00CB3A0E">
        <w:rPr>
          <w:rFonts w:ascii="Times New Roman" w:hAnsi="Times New Roman"/>
          <w:sz w:val="28"/>
          <w:szCs w:val="28"/>
        </w:rPr>
        <w:t xml:space="preserve"> в пятницу может взять из детского сада домой по одной игре, а в понедельник возвращает. Домашнее задание состоит в том, чтобы научить кого – то из близких играть в игру. </w:t>
      </w:r>
      <w:r>
        <w:rPr>
          <w:rFonts w:ascii="Times New Roman" w:hAnsi="Times New Roman"/>
          <w:sz w:val="28"/>
          <w:szCs w:val="28"/>
        </w:rPr>
        <w:t>И т</w:t>
      </w:r>
      <w:r w:rsidR="00A17388" w:rsidRPr="00CB3A0E">
        <w:rPr>
          <w:rFonts w:ascii="Times New Roman" w:hAnsi="Times New Roman"/>
          <w:sz w:val="28"/>
          <w:szCs w:val="28"/>
        </w:rPr>
        <w:t>аким образом, в выходные дни у ребёнка появляется возможность показать родителям свои достижения, потренироваться в придумывании заданий и выполнении игровых действий.</w:t>
      </w:r>
    </w:p>
    <w:p w14:paraId="75E4B941" w14:textId="77777777" w:rsidR="00A17388" w:rsidRPr="00CB3A0E" w:rsidRDefault="00A17388" w:rsidP="00CB3A0E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CB3A0E">
        <w:rPr>
          <w:rFonts w:ascii="Times New Roman" w:hAnsi="Times New Roman"/>
          <w:b/>
          <w:bCs/>
          <w:sz w:val="28"/>
          <w:szCs w:val="28"/>
        </w:rPr>
        <w:lastRenderedPageBreak/>
        <w:t xml:space="preserve">Перспективы развития и предполагаемый результат:                                                                </w:t>
      </w:r>
      <w:r w:rsidRPr="00CB3A0E">
        <w:rPr>
          <w:rFonts w:ascii="Times New Roman" w:hAnsi="Times New Roman"/>
          <w:sz w:val="28"/>
          <w:szCs w:val="28"/>
        </w:rPr>
        <w:t xml:space="preserve">- обеспечение успешной социализации детей, адаптации личности к обществу путем усвоения социального опыта; </w:t>
      </w:r>
      <w:r w:rsidRPr="00CB3A0E">
        <w:rPr>
          <w:rFonts w:ascii="Times New Roman" w:hAnsi="Times New Roman"/>
          <w:sz w:val="28"/>
          <w:szCs w:val="28"/>
        </w:rPr>
        <w:br/>
        <w:t>- формирование навыков сотрудничества совместной деятельности, укрепление взаимопонимания между родителями и ребенком;</w:t>
      </w:r>
      <w:r w:rsidRPr="00CB3A0E">
        <w:rPr>
          <w:rFonts w:ascii="Times New Roman" w:hAnsi="Times New Roman"/>
          <w:sz w:val="28"/>
          <w:szCs w:val="28"/>
        </w:rPr>
        <w:br/>
        <w:t>- развитие процесса саморазвития и самореализации, в ходе которого создается новый социокультурный опыт;</w:t>
      </w:r>
      <w:r w:rsidRPr="00CB3A0E">
        <w:rPr>
          <w:rFonts w:ascii="Times New Roman" w:hAnsi="Times New Roman"/>
          <w:sz w:val="28"/>
          <w:szCs w:val="28"/>
        </w:rPr>
        <w:br/>
        <w:t xml:space="preserve">- стимуляция игровой деятельности ребенка и его эффективное общение с другими участниками; </w:t>
      </w:r>
      <w:r w:rsidRPr="00CB3A0E">
        <w:rPr>
          <w:rFonts w:ascii="Times New Roman" w:hAnsi="Times New Roman"/>
          <w:sz w:val="28"/>
          <w:szCs w:val="28"/>
        </w:rPr>
        <w:br/>
        <w:t>- создание единого стиля воспитания и общения с ребенком в образовательном учреждении и дома;</w:t>
      </w:r>
      <w:r w:rsidRPr="00CB3A0E">
        <w:rPr>
          <w:rFonts w:ascii="Times New Roman" w:hAnsi="Times New Roman"/>
          <w:sz w:val="28"/>
          <w:szCs w:val="28"/>
        </w:rPr>
        <w:br/>
        <w:t>- повышение уровня компетентности родителей в области развития и воспитания детей.</w:t>
      </w:r>
    </w:p>
    <w:p w14:paraId="75E4B942" w14:textId="77777777" w:rsidR="00A17388" w:rsidRPr="00CB3A0E" w:rsidRDefault="00A17388" w:rsidP="00CB3A0E">
      <w:pPr>
        <w:pStyle w:val="a4"/>
        <w:shd w:val="clear" w:color="auto" w:fill="FFFFFF"/>
        <w:ind w:firstLine="709"/>
        <w:jc w:val="both"/>
        <w:rPr>
          <w:sz w:val="28"/>
          <w:szCs w:val="28"/>
        </w:rPr>
      </w:pPr>
      <w:r w:rsidRPr="00CB3A0E">
        <w:rPr>
          <w:sz w:val="28"/>
          <w:szCs w:val="28"/>
        </w:rPr>
        <w:t>Одним из показателей неблагополучия эмоционально- личностной сферы является повышенная тревожно</w:t>
      </w:r>
      <w:r w:rsidR="0071559B">
        <w:rPr>
          <w:sz w:val="28"/>
          <w:szCs w:val="28"/>
        </w:rPr>
        <w:t>сть. Так на начало проекта в группе  было 51</w:t>
      </w:r>
      <w:r w:rsidRPr="00CB3A0E">
        <w:rPr>
          <w:sz w:val="28"/>
          <w:szCs w:val="28"/>
        </w:rPr>
        <w:t>% детей с высоким и очень высоким уров</w:t>
      </w:r>
      <w:r w:rsidR="0071559B">
        <w:rPr>
          <w:sz w:val="28"/>
          <w:szCs w:val="28"/>
        </w:rPr>
        <w:t>нем тревожности. В завершении проекта</w:t>
      </w:r>
      <w:r w:rsidRPr="00CB3A0E">
        <w:rPr>
          <w:sz w:val="28"/>
          <w:szCs w:val="28"/>
        </w:rPr>
        <w:t xml:space="preserve"> этот показатель был в пре</w:t>
      </w:r>
      <w:r w:rsidR="0071559B">
        <w:rPr>
          <w:sz w:val="28"/>
          <w:szCs w:val="28"/>
        </w:rPr>
        <w:t>делах 30%, динамика составила 21%. Воспитанники</w:t>
      </w:r>
      <w:r w:rsidRPr="00CB3A0E">
        <w:rPr>
          <w:sz w:val="28"/>
          <w:szCs w:val="28"/>
        </w:rPr>
        <w:t xml:space="preserve"> стали более коммуникабельны, внимательны и доброжелательны к окружающим их сверстникам и взрослым. И помогла им в этом игра, игра со сверстниками и родителями. </w:t>
      </w:r>
    </w:p>
    <w:p w14:paraId="75E4B943" w14:textId="77777777" w:rsidR="00A17388" w:rsidRPr="00CB3A0E" w:rsidRDefault="005B5D3C" w:rsidP="005B5D3C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Игротека «</w:t>
      </w:r>
      <w:proofErr w:type="spellStart"/>
      <w:r>
        <w:rPr>
          <w:rFonts w:eastAsia="Calibri"/>
          <w:sz w:val="28"/>
          <w:szCs w:val="28"/>
          <w:lang w:eastAsia="en-US"/>
        </w:rPr>
        <w:t>РАЗВИВАЙка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="00A17388" w:rsidRPr="00CB3A0E">
        <w:rPr>
          <w:sz w:val="28"/>
          <w:szCs w:val="28"/>
        </w:rPr>
        <w:t xml:space="preserve"> направлена на развитие и социализацию детей, коррекцию и развитие эмоциональной сферы воспитанников, повышение психологической культуры педагогов и родителей, укрепление детско-родительских отношений. </w:t>
      </w:r>
    </w:p>
    <w:p w14:paraId="75E4B944" w14:textId="77777777" w:rsidR="0024028E" w:rsidRDefault="0024028E" w:rsidP="0071559B">
      <w:pPr>
        <w:pStyle w:val="3"/>
        <w:rPr>
          <w:rFonts w:ascii="Times New Roman" w:hAnsi="Times New Roman" w:cs="Times New Roman"/>
          <w:sz w:val="28"/>
          <w:szCs w:val="28"/>
        </w:rPr>
      </w:pPr>
    </w:p>
    <w:p w14:paraId="75E4B945" w14:textId="77777777" w:rsidR="00A17388" w:rsidRPr="00CB3A0E" w:rsidRDefault="00A17388" w:rsidP="00CB3A0E">
      <w:pPr>
        <w:pStyle w:val="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3A0E">
        <w:rPr>
          <w:rFonts w:ascii="Times New Roman" w:hAnsi="Times New Roman" w:cs="Times New Roman"/>
          <w:sz w:val="28"/>
          <w:szCs w:val="28"/>
        </w:rPr>
        <w:t>Библиографический список</w:t>
      </w:r>
    </w:p>
    <w:p w14:paraId="75E4B946" w14:textId="77777777" w:rsidR="00A17388" w:rsidRPr="00CB3A0E" w:rsidRDefault="00A17388" w:rsidP="00CB3A0E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r w:rsidRPr="00CB3A0E">
        <w:rPr>
          <w:rStyle w:val="msonormal0"/>
          <w:rFonts w:ascii="Times New Roman" w:hAnsi="Times New Roman"/>
          <w:sz w:val="28"/>
          <w:szCs w:val="28"/>
        </w:rPr>
        <w:t>Баркан А.И. Практическая психология для родителей. – М.: АСТ- ПРЕСС, 2011. – 432 с</w:t>
      </w:r>
    </w:p>
    <w:p w14:paraId="75E4B947" w14:textId="77777777" w:rsidR="00A17388" w:rsidRPr="00CB3A0E" w:rsidRDefault="00A17388" w:rsidP="00CB3A0E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CB3A0E">
        <w:rPr>
          <w:rStyle w:val="msonormal0"/>
          <w:rFonts w:ascii="Times New Roman" w:hAnsi="Times New Roman"/>
          <w:sz w:val="28"/>
          <w:szCs w:val="28"/>
        </w:rPr>
        <w:t>Вачков</w:t>
      </w:r>
      <w:proofErr w:type="spellEnd"/>
      <w:r w:rsidRPr="00CB3A0E">
        <w:rPr>
          <w:rStyle w:val="msonormal0"/>
          <w:rFonts w:ascii="Times New Roman" w:hAnsi="Times New Roman"/>
          <w:sz w:val="28"/>
          <w:szCs w:val="28"/>
        </w:rPr>
        <w:t xml:space="preserve"> И. В. Основы технологии группового тренинга. Учеб. пособие. – М.: Изд-во «Ось-89», 2005. – 256 с</w:t>
      </w:r>
    </w:p>
    <w:p w14:paraId="75E4B948" w14:textId="77777777" w:rsidR="00A17388" w:rsidRPr="00CB3A0E" w:rsidRDefault="00A17388" w:rsidP="00CB3A0E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CB3A0E">
        <w:rPr>
          <w:rStyle w:val="msonormal0"/>
          <w:rFonts w:ascii="Times New Roman" w:hAnsi="Times New Roman"/>
          <w:sz w:val="28"/>
          <w:szCs w:val="28"/>
        </w:rPr>
        <w:t>Гапаров</w:t>
      </w:r>
      <w:proofErr w:type="spellEnd"/>
      <w:r w:rsidRPr="00CB3A0E">
        <w:rPr>
          <w:rStyle w:val="msonormal0"/>
          <w:rFonts w:ascii="Times New Roman" w:hAnsi="Times New Roman"/>
          <w:sz w:val="28"/>
          <w:szCs w:val="28"/>
        </w:rPr>
        <w:t xml:space="preserve"> </w:t>
      </w:r>
      <w:proofErr w:type="spellStart"/>
      <w:r w:rsidRPr="00CB3A0E">
        <w:rPr>
          <w:rStyle w:val="msonormal0"/>
          <w:rFonts w:ascii="Times New Roman" w:hAnsi="Times New Roman"/>
          <w:sz w:val="28"/>
          <w:szCs w:val="28"/>
        </w:rPr>
        <w:t>А.И.Игротека</w:t>
      </w:r>
      <w:proofErr w:type="spellEnd"/>
      <w:r w:rsidRPr="00CB3A0E">
        <w:rPr>
          <w:rStyle w:val="msonormal0"/>
          <w:rFonts w:ascii="Times New Roman" w:hAnsi="Times New Roman"/>
          <w:sz w:val="28"/>
          <w:szCs w:val="28"/>
        </w:rPr>
        <w:t>. - СПб.: Союз, 2007. – 224 с</w:t>
      </w:r>
    </w:p>
    <w:p w14:paraId="75E4B949" w14:textId="77777777" w:rsidR="00A17388" w:rsidRPr="00CB3A0E" w:rsidRDefault="00A17388" w:rsidP="00CB3A0E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r w:rsidRPr="00CB3A0E">
        <w:rPr>
          <w:rStyle w:val="msonormal0"/>
          <w:rFonts w:ascii="Times New Roman" w:hAnsi="Times New Roman"/>
          <w:sz w:val="28"/>
          <w:szCs w:val="28"/>
        </w:rPr>
        <w:t>Кочева Е. Программа работы психолога с детьми по оптимизации общения в детском саду// Школьный  психолог, 2000. - № 25</w:t>
      </w:r>
    </w:p>
    <w:p w14:paraId="75E4B94A" w14:textId="77777777" w:rsidR="00A17388" w:rsidRPr="00CB3A0E" w:rsidRDefault="00A17388" w:rsidP="00CB3A0E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r w:rsidRPr="00CB3A0E">
        <w:rPr>
          <w:rStyle w:val="msonormal0"/>
          <w:rFonts w:ascii="Times New Roman" w:hAnsi="Times New Roman"/>
          <w:sz w:val="28"/>
          <w:szCs w:val="28"/>
        </w:rPr>
        <w:t>Кряжева Н.Л. Развитие эмоционального мира детей. - Ярославль: Академия развития, 1996. – 208 с</w:t>
      </w:r>
    </w:p>
    <w:p w14:paraId="75E4B94B" w14:textId="77777777" w:rsidR="0071559B" w:rsidRPr="0071559B" w:rsidRDefault="00A17388" w:rsidP="0071559B">
      <w:pPr>
        <w:numPr>
          <w:ilvl w:val="0"/>
          <w:numId w:val="7"/>
        </w:numPr>
        <w:spacing w:before="100" w:beforeAutospacing="1"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r w:rsidRPr="00CB3A0E">
        <w:rPr>
          <w:rStyle w:val="msonormal0"/>
          <w:rFonts w:ascii="Times New Roman" w:hAnsi="Times New Roman"/>
          <w:sz w:val="28"/>
          <w:szCs w:val="28"/>
        </w:rPr>
        <w:t xml:space="preserve">Широкова Г.А. Развитие эмоций и чувств у детей дошкольного возраста. - Ростов-на-Дону: Феникс, 2005. – 304 с </w:t>
      </w:r>
      <w:r w:rsidRPr="0024028E">
        <w:rPr>
          <w:rFonts w:ascii="Times New Roman" w:hAnsi="Times New Roman"/>
          <w:sz w:val="28"/>
          <w:szCs w:val="28"/>
        </w:rPr>
        <w:t xml:space="preserve">   </w:t>
      </w:r>
    </w:p>
    <w:p w14:paraId="75E4B94C" w14:textId="77777777" w:rsidR="000C4238" w:rsidRDefault="00A17388" w:rsidP="007155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4028E">
        <w:rPr>
          <w:rFonts w:ascii="Times New Roman" w:hAnsi="Times New Roman"/>
          <w:sz w:val="28"/>
          <w:szCs w:val="28"/>
        </w:rPr>
        <w:t xml:space="preserve">                               </w:t>
      </w:r>
      <w:r w:rsidR="000C4238" w:rsidRPr="0024028E">
        <w:rPr>
          <w:rFonts w:ascii="Times New Roman" w:hAnsi="Times New Roman"/>
          <w:sz w:val="28"/>
          <w:szCs w:val="28"/>
        </w:rPr>
        <w:t xml:space="preserve">                             </w:t>
      </w:r>
      <w:r w:rsidRPr="0024028E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75E4B94D" w14:textId="77777777" w:rsidR="00425AA6" w:rsidRDefault="00425AA6" w:rsidP="007155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14:paraId="75E4B94E" w14:textId="77777777" w:rsidR="00425AA6" w:rsidRDefault="00425AA6" w:rsidP="007155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14:paraId="75E4B94F" w14:textId="77777777" w:rsidR="00425AA6" w:rsidRPr="0024028E" w:rsidRDefault="00425AA6" w:rsidP="007155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14:paraId="75E4B950" w14:textId="77777777" w:rsidR="00A17388" w:rsidRPr="00CB3A0E" w:rsidRDefault="00A17388" w:rsidP="00891626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3A0E">
        <w:rPr>
          <w:rFonts w:ascii="Times New Roman" w:hAnsi="Times New Roman"/>
          <w:b/>
          <w:sz w:val="28"/>
          <w:szCs w:val="28"/>
        </w:rPr>
        <w:lastRenderedPageBreak/>
        <w:t>ПЕРСПЕКТИВНЫЙ ПЛАН РАБОТЫ ИГРОТЕКИ</w:t>
      </w:r>
      <w:r w:rsidR="00891626">
        <w:rPr>
          <w:rFonts w:ascii="Times New Roman" w:hAnsi="Times New Roman"/>
          <w:b/>
          <w:sz w:val="28"/>
          <w:szCs w:val="28"/>
        </w:rPr>
        <w:t xml:space="preserve"> В РАМКАХ ПРОЕКТА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568"/>
      </w:tblGrid>
      <w:tr w:rsidR="00891626" w:rsidRPr="00CB3A0E" w14:paraId="75E4B953" w14:textId="77777777" w:rsidTr="0071559B">
        <w:trPr>
          <w:trHeight w:val="484"/>
        </w:trPr>
        <w:tc>
          <w:tcPr>
            <w:tcW w:w="496" w:type="dxa"/>
          </w:tcPr>
          <w:p w14:paraId="75E4B951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68" w:type="dxa"/>
          </w:tcPr>
          <w:p w14:paraId="75E4B952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</w:tr>
      <w:tr w:rsidR="00891626" w:rsidRPr="00CB3A0E" w14:paraId="75E4B956" w14:textId="77777777" w:rsidTr="0071559B">
        <w:trPr>
          <w:trHeight w:val="691"/>
        </w:trPr>
        <w:tc>
          <w:tcPr>
            <w:tcW w:w="496" w:type="dxa"/>
          </w:tcPr>
          <w:p w14:paraId="75E4B954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68" w:type="dxa"/>
          </w:tcPr>
          <w:p w14:paraId="75E4B955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>Анкетирование родителей с целью выявления опыта организации игр.    Диагностика состояния эмоционально-личностной сферы  детей.</w:t>
            </w:r>
          </w:p>
        </w:tc>
      </w:tr>
      <w:tr w:rsidR="00891626" w:rsidRPr="00CB3A0E" w14:paraId="75E4B959" w14:textId="77777777" w:rsidTr="0071559B">
        <w:trPr>
          <w:trHeight w:val="897"/>
        </w:trPr>
        <w:tc>
          <w:tcPr>
            <w:tcW w:w="496" w:type="dxa"/>
          </w:tcPr>
          <w:p w14:paraId="75E4B957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68" w:type="dxa"/>
          </w:tcPr>
          <w:p w14:paraId="75E4B958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>Игротека  «Вместе веселей»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 Коммуникативные игры « Истории на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убиках», игры 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скорость реакции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, релаксационные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игры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1626" w:rsidRPr="00CB3A0E" w14:paraId="75E4B95C" w14:textId="77777777" w:rsidTr="0071559B">
        <w:trPr>
          <w:trHeight w:val="344"/>
        </w:trPr>
        <w:tc>
          <w:tcPr>
            <w:tcW w:w="496" w:type="dxa"/>
          </w:tcPr>
          <w:p w14:paraId="75E4B95A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68" w:type="dxa"/>
          </w:tcPr>
          <w:p w14:paraId="75E4B95B" w14:textId="77777777" w:rsidR="00891626" w:rsidRPr="00CB3A0E" w:rsidRDefault="00891626" w:rsidP="00CB3A0E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>«Зачем родителям играть?»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онсультация </w:t>
            </w:r>
          </w:p>
        </w:tc>
      </w:tr>
      <w:tr w:rsidR="00891626" w:rsidRPr="00CB3A0E" w14:paraId="75E4B95F" w14:textId="77777777" w:rsidTr="0071559B">
        <w:trPr>
          <w:trHeight w:val="299"/>
        </w:trPr>
        <w:tc>
          <w:tcPr>
            <w:tcW w:w="496" w:type="dxa"/>
          </w:tcPr>
          <w:p w14:paraId="75E4B95D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68" w:type="dxa"/>
          </w:tcPr>
          <w:p w14:paraId="75E4B95E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>Консул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ьтация для воспитателей «Новое 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 в мире настольных игр»  </w:t>
            </w:r>
          </w:p>
        </w:tc>
      </w:tr>
      <w:tr w:rsidR="00891626" w:rsidRPr="00CB3A0E" w14:paraId="75E4B962" w14:textId="77777777" w:rsidTr="0071559B">
        <w:trPr>
          <w:trHeight w:val="400"/>
        </w:trPr>
        <w:tc>
          <w:tcPr>
            <w:tcW w:w="496" w:type="dxa"/>
          </w:tcPr>
          <w:p w14:paraId="75E4B960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68" w:type="dxa"/>
          </w:tcPr>
          <w:p w14:paraId="75E4B961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Фотовыставка «Играем вместе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91626" w:rsidRPr="00CB3A0E" w14:paraId="75E4B965" w14:textId="77777777" w:rsidTr="0071559B">
        <w:trPr>
          <w:trHeight w:val="588"/>
        </w:trPr>
        <w:tc>
          <w:tcPr>
            <w:tcW w:w="496" w:type="dxa"/>
          </w:tcPr>
          <w:p w14:paraId="75E4B963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568" w:type="dxa"/>
          </w:tcPr>
          <w:p w14:paraId="75E4B964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Тематические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 «Игры, развивающие речь и мышление».</w:t>
            </w:r>
          </w:p>
        </w:tc>
      </w:tr>
      <w:tr w:rsidR="00891626" w:rsidRPr="00CB3A0E" w14:paraId="75E4B968" w14:textId="77777777" w:rsidTr="0071559B">
        <w:trPr>
          <w:trHeight w:val="828"/>
        </w:trPr>
        <w:tc>
          <w:tcPr>
            <w:tcW w:w="496" w:type="dxa"/>
          </w:tcPr>
          <w:p w14:paraId="75E4B966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568" w:type="dxa"/>
          </w:tcPr>
          <w:p w14:paraId="75E4B967" w14:textId="77777777" w:rsidR="00891626" w:rsidRPr="00CB3A0E" w:rsidRDefault="00891626" w:rsidP="001F11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Игры на память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F11F9" w:rsidRPr="00CB3A0E">
              <w:rPr>
                <w:rFonts w:ascii="Times New Roman" w:hAnsi="Times New Roman"/>
                <w:sz w:val="24"/>
                <w:szCs w:val="24"/>
              </w:rPr>
              <w:t xml:space="preserve">логику «Лабиринт», </w:t>
            </w:r>
            <w:r w:rsidR="001F11F9">
              <w:rPr>
                <w:rFonts w:ascii="Times New Roman" w:hAnsi="Times New Roman"/>
                <w:sz w:val="24"/>
                <w:szCs w:val="24"/>
              </w:rPr>
              <w:t>внимание «Найди отличие»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, «Что? Где? Когда?»</w:t>
            </w:r>
            <w:r w:rsidR="001F11F9"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</w:tc>
      </w:tr>
      <w:tr w:rsidR="00891626" w:rsidRPr="00CB3A0E" w14:paraId="75E4B96B" w14:textId="77777777" w:rsidTr="0071559B">
        <w:trPr>
          <w:trHeight w:val="198"/>
        </w:trPr>
        <w:tc>
          <w:tcPr>
            <w:tcW w:w="496" w:type="dxa"/>
          </w:tcPr>
          <w:p w14:paraId="75E4B969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568" w:type="dxa"/>
          </w:tcPr>
          <w:p w14:paraId="75E4B96A" w14:textId="77777777" w:rsidR="00891626" w:rsidRPr="00CB3A0E" w:rsidRDefault="00891626" w:rsidP="00891626">
            <w:pPr>
              <w:rPr>
                <w:rFonts w:ascii="Times New Roman" w:hAnsi="Times New Roman"/>
                <w:sz w:val="24"/>
                <w:szCs w:val="24"/>
              </w:rPr>
            </w:pPr>
            <w:r w:rsidRPr="00CB3A0E">
              <w:rPr>
                <w:rFonts w:ascii="Times New Roman" w:hAnsi="Times New Roman"/>
                <w:sz w:val="24"/>
                <w:szCs w:val="24"/>
              </w:rPr>
              <w:t xml:space="preserve">Игротека карточных игр и фокусов. </w:t>
            </w:r>
          </w:p>
        </w:tc>
      </w:tr>
      <w:tr w:rsidR="00891626" w:rsidRPr="00CB3A0E" w14:paraId="75E4B96E" w14:textId="77777777" w:rsidTr="0071559B">
        <w:trPr>
          <w:trHeight w:val="668"/>
        </w:trPr>
        <w:tc>
          <w:tcPr>
            <w:tcW w:w="496" w:type="dxa"/>
          </w:tcPr>
          <w:p w14:paraId="75E4B96C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568" w:type="dxa"/>
          </w:tcPr>
          <w:p w14:paraId="75E4B96D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Фотовыставка  «Веселые игры дома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» (с участием родителей) фотографии детей за игрой дома.</w:t>
            </w:r>
          </w:p>
        </w:tc>
      </w:tr>
      <w:tr w:rsidR="00891626" w:rsidRPr="00CB3A0E" w14:paraId="75E4B971" w14:textId="77777777" w:rsidTr="0071559B">
        <w:trPr>
          <w:trHeight w:val="921"/>
        </w:trPr>
        <w:tc>
          <w:tcPr>
            <w:tcW w:w="496" w:type="dxa"/>
          </w:tcPr>
          <w:p w14:paraId="75E4B96F" w14:textId="77777777" w:rsidR="00891626" w:rsidRPr="00CB3A0E" w:rsidRDefault="00891626" w:rsidP="005B54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A0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568" w:type="dxa"/>
          </w:tcPr>
          <w:p w14:paraId="75E4B970" w14:textId="77777777" w:rsidR="00891626" w:rsidRPr="00CB3A0E" w:rsidRDefault="00891626" w:rsidP="005B5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 xml:space="preserve">оревнование на </w:t>
            </w:r>
            <w:r>
              <w:rPr>
                <w:rFonts w:ascii="Times New Roman" w:hAnsi="Times New Roman"/>
                <w:sz w:val="24"/>
                <w:szCs w:val="24"/>
              </w:rPr>
              <w:t>время -</w:t>
            </w:r>
            <w:r w:rsidRPr="00CB3A0E">
              <w:rPr>
                <w:rFonts w:ascii="Times New Roman" w:hAnsi="Times New Roman"/>
                <w:sz w:val="24"/>
                <w:szCs w:val="24"/>
              </w:rPr>
              <w:t>скоростное складывание пазлов, коммуникативные игры. Анкетирование родителей, диагностика состояния эмоционально-личностной сферы  детей.</w:t>
            </w:r>
          </w:p>
        </w:tc>
      </w:tr>
    </w:tbl>
    <w:p w14:paraId="75E4B972" w14:textId="77777777" w:rsidR="00891626" w:rsidRDefault="00891626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3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4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5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6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7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8" w14:textId="77777777" w:rsidR="00425AA6" w:rsidRDefault="00425AA6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9" w14:textId="77777777" w:rsidR="00425AA6" w:rsidRDefault="00425AA6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A" w14:textId="77777777" w:rsidR="00425AA6" w:rsidRDefault="00425AA6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B" w14:textId="77777777" w:rsidR="0071559B" w:rsidRDefault="0071559B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7C" w14:textId="77777777" w:rsidR="004F0CF3" w:rsidRDefault="000C4238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14:paraId="75E4B97D" w14:textId="77777777" w:rsidR="004F0CF3" w:rsidRDefault="004F0CF3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5E4B988" wp14:editId="75E4B989">
            <wp:extent cx="4367893" cy="3277229"/>
            <wp:effectExtent l="19050" t="0" r="0" b="0"/>
            <wp:docPr id="10" name="Рисунок 10" descr="C:\Users\User\Downloads\IMG_20260224_120744_edit_30793078907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IMG_20260224_120744_edit_307930789079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667" cy="328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E4B97E" w14:textId="77777777" w:rsidR="000C4238" w:rsidRDefault="000C4238" w:rsidP="000C423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5E4B98A" wp14:editId="75E4B98B">
            <wp:extent cx="3973284" cy="3823913"/>
            <wp:effectExtent l="19050" t="0" r="8166" b="0"/>
            <wp:docPr id="11" name="Рисунок 11" descr="C:\Users\User\Downloads\IMG_20260213_15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IMG_20260213_1508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611" cy="382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E4B97F" w14:textId="77777777" w:rsidR="004F0CF3" w:rsidRDefault="004F0CF3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80" w14:textId="77777777" w:rsidR="004F0CF3" w:rsidRDefault="004F0CF3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81" w14:textId="77777777" w:rsidR="00CB3A0E" w:rsidRPr="00CB3A0E" w:rsidRDefault="00CB3A0E" w:rsidP="00CB3A0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82" w14:textId="21DD510E" w:rsidR="0024028E" w:rsidRPr="0024028E" w:rsidRDefault="0024028E" w:rsidP="002402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4B983" w14:textId="427B4806" w:rsidR="00CB3A0E" w:rsidRPr="0071559B" w:rsidRDefault="00CB3A0E" w:rsidP="007155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B3A0E" w:rsidRPr="0071559B" w:rsidSect="0024028E">
      <w:footerReference w:type="default" r:id="rId11"/>
      <w:pgSz w:w="11906" w:h="16838"/>
      <w:pgMar w:top="720" w:right="720" w:bottom="720" w:left="720" w:header="708" w:footer="708" w:gutter="0"/>
      <w:pgBorders w:offsetFrom="page">
        <w:top w:val="thickThinLargeGap" w:sz="24" w:space="24" w:color="C0504D" w:themeColor="accent2"/>
        <w:left w:val="thickThinLargeGap" w:sz="24" w:space="24" w:color="C0504D" w:themeColor="accent2"/>
        <w:bottom w:val="thinThickLargeGap" w:sz="24" w:space="24" w:color="C0504D" w:themeColor="accent2"/>
        <w:right w:val="thinThickLargeGap" w:sz="24" w:space="24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F53F7" w14:textId="77777777" w:rsidR="00272FC5" w:rsidRDefault="00272FC5" w:rsidP="0071559B">
      <w:pPr>
        <w:spacing w:after="0" w:line="240" w:lineRule="auto"/>
      </w:pPr>
      <w:r>
        <w:separator/>
      </w:r>
    </w:p>
  </w:endnote>
  <w:endnote w:type="continuationSeparator" w:id="0">
    <w:p w14:paraId="2F0C9587" w14:textId="77777777" w:rsidR="00272FC5" w:rsidRDefault="00272FC5" w:rsidP="0071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236126"/>
      <w:docPartObj>
        <w:docPartGallery w:val="Page Numbers (Bottom of Page)"/>
        <w:docPartUnique/>
      </w:docPartObj>
    </w:sdtPr>
    <w:sdtEndPr/>
    <w:sdtContent>
      <w:p w14:paraId="75E4B994" w14:textId="77777777" w:rsidR="0071559B" w:rsidRDefault="00E67E37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E4B995" w14:textId="77777777" w:rsidR="0071559B" w:rsidRDefault="0071559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E072" w14:textId="77777777" w:rsidR="00272FC5" w:rsidRDefault="00272FC5" w:rsidP="0071559B">
      <w:pPr>
        <w:spacing w:after="0" w:line="240" w:lineRule="auto"/>
      </w:pPr>
      <w:r>
        <w:separator/>
      </w:r>
    </w:p>
  </w:footnote>
  <w:footnote w:type="continuationSeparator" w:id="0">
    <w:p w14:paraId="10E7EB45" w14:textId="77777777" w:rsidR="00272FC5" w:rsidRDefault="00272FC5" w:rsidP="00715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32DD"/>
    <w:multiLevelType w:val="singleLevel"/>
    <w:tmpl w:val="057CE98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30833FB"/>
    <w:multiLevelType w:val="hybridMultilevel"/>
    <w:tmpl w:val="00EE0402"/>
    <w:lvl w:ilvl="0" w:tplc="3E98D922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DDA3E08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D1703F3"/>
    <w:multiLevelType w:val="hybridMultilevel"/>
    <w:tmpl w:val="38E8A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A24BE"/>
    <w:multiLevelType w:val="hybridMultilevel"/>
    <w:tmpl w:val="87F07F44"/>
    <w:lvl w:ilvl="0" w:tplc="0419000F">
      <w:start w:val="1"/>
      <w:numFmt w:val="decimal"/>
      <w:lvlText w:val="%1."/>
      <w:lvlJc w:val="left"/>
      <w:pPr>
        <w:tabs>
          <w:tab w:val="num" w:pos="1349"/>
        </w:tabs>
        <w:ind w:left="134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69"/>
        </w:tabs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9"/>
        </w:tabs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9"/>
        </w:tabs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9"/>
        </w:tabs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9"/>
        </w:tabs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9"/>
        </w:tabs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9"/>
        </w:tabs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9"/>
        </w:tabs>
        <w:ind w:left="7109" w:hanging="180"/>
      </w:pPr>
    </w:lvl>
  </w:abstractNum>
  <w:abstractNum w:abstractNumId="4" w15:restartNumberingAfterBreak="0">
    <w:nsid w:val="3EC70B3F"/>
    <w:multiLevelType w:val="hybridMultilevel"/>
    <w:tmpl w:val="1E727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BA47AC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4E3E08"/>
    <w:multiLevelType w:val="hybridMultilevel"/>
    <w:tmpl w:val="AA2CE458"/>
    <w:lvl w:ilvl="0" w:tplc="073E106E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4CE0872"/>
    <w:multiLevelType w:val="hybridMultilevel"/>
    <w:tmpl w:val="37B80BE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E7661D5"/>
    <w:multiLevelType w:val="multilevel"/>
    <w:tmpl w:val="C9100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147549">
    <w:abstractNumId w:val="4"/>
  </w:num>
  <w:num w:numId="2" w16cid:durableId="1550531333">
    <w:abstractNumId w:val="6"/>
  </w:num>
  <w:num w:numId="3" w16cid:durableId="2135556471">
    <w:abstractNumId w:val="1"/>
  </w:num>
  <w:num w:numId="4" w16cid:durableId="2088838807">
    <w:abstractNumId w:val="5"/>
  </w:num>
  <w:num w:numId="5" w16cid:durableId="659694204">
    <w:abstractNumId w:val="0"/>
  </w:num>
  <w:num w:numId="6" w16cid:durableId="1370955395">
    <w:abstractNumId w:val="3"/>
  </w:num>
  <w:num w:numId="7" w16cid:durableId="58092471">
    <w:abstractNumId w:val="7"/>
  </w:num>
  <w:num w:numId="8" w16cid:durableId="788934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388"/>
    <w:rsid w:val="00057478"/>
    <w:rsid w:val="000C4238"/>
    <w:rsid w:val="00133AF0"/>
    <w:rsid w:val="001F11F9"/>
    <w:rsid w:val="0024028E"/>
    <w:rsid w:val="00245286"/>
    <w:rsid w:val="00272FC5"/>
    <w:rsid w:val="00286E66"/>
    <w:rsid w:val="0033047A"/>
    <w:rsid w:val="00365C45"/>
    <w:rsid w:val="003E3D00"/>
    <w:rsid w:val="00425AA6"/>
    <w:rsid w:val="004666F1"/>
    <w:rsid w:val="004B60BF"/>
    <w:rsid w:val="004F0CF3"/>
    <w:rsid w:val="005528C5"/>
    <w:rsid w:val="005B5D3C"/>
    <w:rsid w:val="005D7A30"/>
    <w:rsid w:val="0071559B"/>
    <w:rsid w:val="00891626"/>
    <w:rsid w:val="008D7ADF"/>
    <w:rsid w:val="00966934"/>
    <w:rsid w:val="009C6B49"/>
    <w:rsid w:val="00A17388"/>
    <w:rsid w:val="00BB59F6"/>
    <w:rsid w:val="00CB3A0E"/>
    <w:rsid w:val="00D91670"/>
    <w:rsid w:val="00E67E37"/>
    <w:rsid w:val="00E70CC3"/>
    <w:rsid w:val="00E97DEF"/>
    <w:rsid w:val="00F50508"/>
    <w:rsid w:val="00FD3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B8C9"/>
  <w15:docId w15:val="{CAFAE2FB-8081-4208-A6A1-AA454153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388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A17388"/>
    <w:pPr>
      <w:spacing w:after="0" w:line="240" w:lineRule="auto"/>
      <w:outlineLvl w:val="2"/>
    </w:pPr>
    <w:rPr>
      <w:rFonts w:ascii="Arial" w:eastAsia="Times New Roman" w:hAnsi="Arial" w:cs="Arial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7388"/>
    <w:rPr>
      <w:rFonts w:ascii="Arial" w:eastAsia="Times New Roman" w:hAnsi="Arial" w:cs="Arial"/>
      <w:b/>
      <w:bCs/>
      <w:color w:val="000000"/>
      <w:lang w:eastAsia="ru-RU"/>
    </w:rPr>
  </w:style>
  <w:style w:type="character" w:styleId="a3">
    <w:name w:val="Hyperlink"/>
    <w:basedOn w:val="a0"/>
    <w:uiPriority w:val="99"/>
    <w:semiHidden/>
    <w:unhideWhenUsed/>
    <w:rsid w:val="00A17388"/>
    <w:rPr>
      <w:color w:val="0066CC"/>
      <w:u w:val="single"/>
    </w:rPr>
  </w:style>
  <w:style w:type="paragraph" w:styleId="a4">
    <w:name w:val="Normal (Web)"/>
    <w:basedOn w:val="a"/>
    <w:uiPriority w:val="99"/>
    <w:unhideWhenUsed/>
    <w:rsid w:val="00A17388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A17388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A173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Литература"/>
    <w:basedOn w:val="a"/>
    <w:autoRedefine/>
    <w:rsid w:val="00A17388"/>
    <w:pPr>
      <w:spacing w:after="0" w:line="360" w:lineRule="auto"/>
      <w:ind w:right="-6"/>
      <w:jc w:val="right"/>
    </w:pPr>
    <w:rPr>
      <w:rFonts w:ascii="Times New Roman" w:eastAsia="Times New Roman" w:hAnsi="Times New Roman"/>
      <w:b/>
      <w:bCs/>
      <w:snapToGrid w:val="0"/>
      <w:sz w:val="28"/>
      <w:szCs w:val="28"/>
      <w:lang w:eastAsia="ru-RU"/>
    </w:rPr>
  </w:style>
  <w:style w:type="character" w:customStyle="1" w:styleId="msonormal0">
    <w:name w:val="msonormal"/>
    <w:basedOn w:val="a0"/>
    <w:rsid w:val="00A17388"/>
  </w:style>
  <w:style w:type="paragraph" w:styleId="a6">
    <w:name w:val="Balloon Text"/>
    <w:basedOn w:val="a"/>
    <w:link w:val="a7"/>
    <w:uiPriority w:val="99"/>
    <w:semiHidden/>
    <w:unhideWhenUsed/>
    <w:rsid w:val="00CB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3A0E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528C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No Spacing"/>
    <w:uiPriority w:val="1"/>
    <w:qFormat/>
    <w:rsid w:val="005528C5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715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1559B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715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55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78FE7-0A52-431B-83F8-91F2630E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Танечка@Артурик</dc:creator>
  <cp:keywords/>
  <dc:description/>
  <cp:lastModifiedBy>Екатерина Чимутова</cp:lastModifiedBy>
  <cp:revision>8</cp:revision>
  <dcterms:created xsi:type="dcterms:W3CDTF">2013-09-15T20:29:00Z</dcterms:created>
  <dcterms:modified xsi:type="dcterms:W3CDTF">2026-08-18T09:31:00Z</dcterms:modified>
</cp:coreProperties>
</file>