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0EFF" w:rsidRPr="003C1805" w:rsidRDefault="00080EFF" w:rsidP="003F61FC">
      <w:pPr>
        <w:pStyle w:val="Standard"/>
        <w:spacing w:after="0" w:line="240" w:lineRule="auto"/>
        <w:jc w:val="center"/>
        <w:rPr>
          <w:rFonts w:ascii="Times New Roman" w:hAnsi="Times New Roman" w:cs="Times New Roman"/>
          <w:sz w:val="28"/>
          <w:szCs w:val="28"/>
        </w:rPr>
      </w:pPr>
    </w:p>
    <w:p w:rsidR="00080EFF" w:rsidRPr="0072030C" w:rsidRDefault="00080EFF" w:rsidP="00080EFF">
      <w:pPr>
        <w:shd w:val="clear" w:color="auto" w:fill="FFFFFF"/>
        <w:spacing w:after="150" w:line="240" w:lineRule="auto"/>
        <w:jc w:val="center"/>
        <w:rPr>
          <w:rFonts w:ascii="Times New Roman" w:eastAsia="Times New Roman" w:hAnsi="Times New Roman" w:cs="Times New Roman"/>
          <w:b/>
          <w:color w:val="000000"/>
          <w:sz w:val="28"/>
          <w:szCs w:val="28"/>
          <w:u w:val="single"/>
        </w:rPr>
      </w:pPr>
      <w:r w:rsidRPr="0072030C">
        <w:rPr>
          <w:rFonts w:ascii="Times New Roman" w:eastAsia="Times New Roman" w:hAnsi="Times New Roman" w:cs="Times New Roman"/>
          <w:b/>
          <w:color w:val="000000"/>
          <w:sz w:val="28"/>
          <w:szCs w:val="28"/>
          <w:u w:val="single"/>
        </w:rPr>
        <w:t>МУНИЦИПАЛЬНОЕ ОБЩЕОБРАЗОВАТЕЛЬНОЕ УЧРЕЖДЕНИЕ</w:t>
      </w:r>
    </w:p>
    <w:p w:rsidR="00080EFF" w:rsidRPr="0072030C" w:rsidRDefault="00080EFF" w:rsidP="00080EFF">
      <w:pPr>
        <w:shd w:val="clear" w:color="auto" w:fill="FFFFFF"/>
        <w:spacing w:after="150" w:line="240" w:lineRule="auto"/>
        <w:jc w:val="center"/>
        <w:rPr>
          <w:rFonts w:ascii="Times New Roman" w:eastAsia="Times New Roman" w:hAnsi="Times New Roman" w:cs="Times New Roman"/>
          <w:b/>
          <w:color w:val="000000"/>
          <w:sz w:val="28"/>
          <w:szCs w:val="28"/>
          <w:u w:val="single"/>
        </w:rPr>
      </w:pPr>
      <w:r w:rsidRPr="0072030C">
        <w:rPr>
          <w:rFonts w:ascii="Times New Roman" w:eastAsia="Times New Roman" w:hAnsi="Times New Roman" w:cs="Times New Roman"/>
          <w:b/>
          <w:color w:val="000000"/>
          <w:sz w:val="28"/>
          <w:szCs w:val="28"/>
          <w:u w:val="single"/>
        </w:rPr>
        <w:t>«СРЕДНЯЯ ОБЩЕОБРАЗОВАТЕЛЬНАЯ ШКОЛА №1 п.Пангоды»</w:t>
      </w:r>
    </w:p>
    <w:p w:rsidR="00080EFF" w:rsidRPr="0072030C" w:rsidRDefault="00080EFF" w:rsidP="00080EFF">
      <w:pPr>
        <w:shd w:val="clear" w:color="auto" w:fill="FFFFFF"/>
        <w:spacing w:after="150" w:line="240" w:lineRule="auto"/>
        <w:rPr>
          <w:rFonts w:ascii="Times New Roman" w:eastAsia="Times New Roman" w:hAnsi="Times New Roman" w:cs="Times New Roman"/>
          <w:b/>
          <w:color w:val="000000"/>
          <w:sz w:val="28"/>
          <w:szCs w:val="28"/>
        </w:rPr>
      </w:pPr>
      <w:r w:rsidRPr="0072030C">
        <w:rPr>
          <w:rFonts w:ascii="Times New Roman" w:eastAsia="Times New Roman" w:hAnsi="Times New Roman" w:cs="Times New Roman"/>
          <w:b/>
          <w:color w:val="000000"/>
          <w:sz w:val="28"/>
          <w:szCs w:val="28"/>
        </w:rPr>
        <w:br/>
      </w:r>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br/>
      </w:r>
      <w:bookmarkStart w:id="0" w:name="_GoBack"/>
      <w:bookmarkEnd w:id="0"/>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br/>
      </w:r>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br/>
      </w:r>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p>
    <w:p w:rsidR="00080EFF" w:rsidRPr="0072030C" w:rsidRDefault="00080EFF" w:rsidP="00080EFF">
      <w:pPr>
        <w:shd w:val="clear" w:color="auto" w:fill="FFFFFF"/>
        <w:spacing w:after="150" w:line="240" w:lineRule="auto"/>
        <w:rPr>
          <w:rFonts w:ascii="Times New Roman" w:eastAsia="Times New Roman" w:hAnsi="Times New Roman" w:cs="Times New Roman"/>
          <w:b/>
          <w:color w:val="000000"/>
          <w:sz w:val="32"/>
          <w:szCs w:val="32"/>
        </w:rPr>
      </w:pPr>
    </w:p>
    <w:p w:rsidR="00080EFF" w:rsidRPr="0072030C" w:rsidRDefault="00080EFF" w:rsidP="00080EFF">
      <w:pPr>
        <w:shd w:val="clear" w:color="auto" w:fill="FFFFFF"/>
        <w:spacing w:after="150" w:line="240" w:lineRule="auto"/>
        <w:jc w:val="center"/>
        <w:rPr>
          <w:rFonts w:ascii="Times New Roman" w:eastAsia="Times New Roman" w:hAnsi="Times New Roman" w:cs="Times New Roman"/>
          <w:b/>
          <w:color w:val="000000"/>
          <w:sz w:val="32"/>
          <w:szCs w:val="32"/>
        </w:rPr>
      </w:pPr>
      <w:r w:rsidRPr="0072030C">
        <w:rPr>
          <w:rFonts w:ascii="Times New Roman" w:eastAsia="Times New Roman" w:hAnsi="Times New Roman" w:cs="Times New Roman"/>
          <w:b/>
          <w:color w:val="000000"/>
          <w:sz w:val="32"/>
          <w:szCs w:val="32"/>
        </w:rPr>
        <w:t>Проектная работа</w:t>
      </w:r>
    </w:p>
    <w:p w:rsidR="00080EFF" w:rsidRPr="0072030C" w:rsidRDefault="00080EFF" w:rsidP="00080EFF">
      <w:pPr>
        <w:shd w:val="clear" w:color="auto" w:fill="FFFFFF"/>
        <w:spacing w:after="150" w:line="240" w:lineRule="auto"/>
        <w:jc w:val="center"/>
        <w:rPr>
          <w:rFonts w:ascii="Times New Roman" w:eastAsia="Times New Roman" w:hAnsi="Times New Roman" w:cs="Times New Roman"/>
          <w:b/>
          <w:color w:val="000000"/>
          <w:sz w:val="32"/>
          <w:szCs w:val="32"/>
        </w:rPr>
      </w:pPr>
      <w:r w:rsidRPr="0072030C">
        <w:rPr>
          <w:rFonts w:ascii="Times New Roman" w:eastAsia="Times New Roman" w:hAnsi="Times New Roman" w:cs="Times New Roman"/>
          <w:b/>
          <w:color w:val="000000"/>
          <w:sz w:val="32"/>
          <w:szCs w:val="32"/>
        </w:rPr>
        <w:t>«Влияние современной музыки на подростка»</w:t>
      </w:r>
    </w:p>
    <w:p w:rsidR="00080EFF" w:rsidRPr="0072030C" w:rsidRDefault="00080EFF" w:rsidP="00080EFF">
      <w:pPr>
        <w:shd w:val="clear" w:color="auto" w:fill="FFFFFF"/>
        <w:spacing w:after="150" w:line="240" w:lineRule="auto"/>
        <w:rPr>
          <w:rFonts w:ascii="Times New Roman" w:eastAsia="Times New Roman" w:hAnsi="Times New Roman" w:cs="Times New Roman"/>
          <w:b/>
          <w:color w:val="000000"/>
          <w:sz w:val="32"/>
          <w:szCs w:val="32"/>
        </w:rPr>
      </w:pPr>
    </w:p>
    <w:p w:rsidR="006A5437" w:rsidRPr="003C1805" w:rsidRDefault="006A5437" w:rsidP="00080EFF">
      <w:pPr>
        <w:shd w:val="clear" w:color="auto" w:fill="FFFFFF"/>
        <w:spacing w:after="150" w:line="240" w:lineRule="auto"/>
        <w:rPr>
          <w:rFonts w:ascii="Times New Roman" w:eastAsia="Times New Roman" w:hAnsi="Times New Roman" w:cs="Times New Roman"/>
          <w:color w:val="000000"/>
          <w:sz w:val="28"/>
          <w:szCs w:val="28"/>
        </w:rPr>
      </w:pPr>
    </w:p>
    <w:p w:rsidR="006A5437" w:rsidRPr="003C1805" w:rsidRDefault="006A5437" w:rsidP="00080EFF">
      <w:pPr>
        <w:shd w:val="clear" w:color="auto" w:fill="FFFFFF"/>
        <w:spacing w:after="150" w:line="240" w:lineRule="auto"/>
        <w:rPr>
          <w:rFonts w:ascii="Times New Roman" w:eastAsia="Times New Roman" w:hAnsi="Times New Roman" w:cs="Times New Roman"/>
          <w:color w:val="000000"/>
          <w:sz w:val="28"/>
          <w:szCs w:val="28"/>
        </w:rPr>
      </w:pPr>
    </w:p>
    <w:p w:rsidR="006A5437" w:rsidRPr="003C1805" w:rsidRDefault="006A5437" w:rsidP="00080EFF">
      <w:pPr>
        <w:shd w:val="clear" w:color="auto" w:fill="FFFFFF"/>
        <w:spacing w:after="150" w:line="240" w:lineRule="auto"/>
        <w:rPr>
          <w:rFonts w:ascii="Times New Roman" w:eastAsia="Times New Roman" w:hAnsi="Times New Roman" w:cs="Times New Roman"/>
          <w:color w:val="000000"/>
          <w:sz w:val="28"/>
          <w:szCs w:val="28"/>
        </w:rPr>
      </w:pPr>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br/>
      </w:r>
    </w:p>
    <w:p w:rsidR="00903A9C" w:rsidRPr="003C1805" w:rsidRDefault="00080EFF" w:rsidP="00903A9C">
      <w:pPr>
        <w:shd w:val="clear" w:color="auto" w:fill="FFFFFF"/>
        <w:spacing w:after="150" w:line="240" w:lineRule="auto"/>
        <w:ind w:left="4395"/>
        <w:jc w:val="right"/>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br/>
        <w:t xml:space="preserve">                                                 </w:t>
      </w:r>
      <w:r w:rsidR="00EF61C5" w:rsidRPr="003C1805">
        <w:rPr>
          <w:rFonts w:ascii="Times New Roman" w:eastAsia="Times New Roman" w:hAnsi="Times New Roman" w:cs="Times New Roman"/>
          <w:color w:val="000000"/>
          <w:sz w:val="28"/>
          <w:szCs w:val="28"/>
        </w:rPr>
        <w:t xml:space="preserve">            </w:t>
      </w:r>
      <w:r w:rsidRPr="003C1805">
        <w:rPr>
          <w:rFonts w:ascii="Times New Roman" w:eastAsia="Times New Roman" w:hAnsi="Times New Roman" w:cs="Times New Roman"/>
          <w:color w:val="000000"/>
          <w:sz w:val="28"/>
          <w:szCs w:val="28"/>
        </w:rPr>
        <w:t xml:space="preserve"> Выполнил ученик 10</w:t>
      </w:r>
      <w:r w:rsidR="00903A9C" w:rsidRPr="003C1805">
        <w:rPr>
          <w:rFonts w:ascii="Times New Roman" w:eastAsia="Times New Roman" w:hAnsi="Times New Roman" w:cs="Times New Roman"/>
          <w:color w:val="000000"/>
          <w:sz w:val="28"/>
          <w:szCs w:val="28"/>
        </w:rPr>
        <w:t xml:space="preserve"> б</w:t>
      </w:r>
      <w:r w:rsidRPr="003C1805">
        <w:rPr>
          <w:rFonts w:ascii="Times New Roman" w:eastAsia="Times New Roman" w:hAnsi="Times New Roman" w:cs="Times New Roman"/>
          <w:color w:val="000000"/>
          <w:sz w:val="28"/>
          <w:szCs w:val="28"/>
        </w:rPr>
        <w:t xml:space="preserve"> класса</w:t>
      </w:r>
    </w:p>
    <w:p w:rsidR="00903A9C" w:rsidRPr="003C1805" w:rsidRDefault="00080EFF" w:rsidP="00903A9C">
      <w:pPr>
        <w:shd w:val="clear" w:color="auto" w:fill="FFFFFF"/>
        <w:spacing w:after="150" w:line="240" w:lineRule="auto"/>
        <w:jc w:val="right"/>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t xml:space="preserve"> Суслов Артем                       </w:t>
      </w:r>
      <w:r w:rsidR="00EF61C5" w:rsidRPr="003C1805">
        <w:rPr>
          <w:rFonts w:ascii="Times New Roman" w:eastAsia="Times New Roman" w:hAnsi="Times New Roman" w:cs="Times New Roman"/>
          <w:color w:val="000000"/>
          <w:sz w:val="28"/>
          <w:szCs w:val="28"/>
        </w:rPr>
        <w:t xml:space="preserve">                  </w:t>
      </w:r>
    </w:p>
    <w:p w:rsidR="0072030C" w:rsidRDefault="00080EFF" w:rsidP="00903A9C">
      <w:pPr>
        <w:shd w:val="clear" w:color="auto" w:fill="FFFFFF"/>
        <w:spacing w:after="150" w:line="240" w:lineRule="auto"/>
        <w:jc w:val="right"/>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t xml:space="preserve">Руководитель: </w:t>
      </w:r>
      <w:r w:rsidR="0072030C">
        <w:rPr>
          <w:rFonts w:ascii="Times New Roman" w:eastAsia="Times New Roman" w:hAnsi="Times New Roman" w:cs="Times New Roman"/>
          <w:color w:val="000000"/>
          <w:sz w:val="28"/>
          <w:szCs w:val="28"/>
        </w:rPr>
        <w:t xml:space="preserve">педагог – психолог </w:t>
      </w:r>
    </w:p>
    <w:p w:rsidR="00080EFF" w:rsidRPr="003C1805" w:rsidRDefault="0072030C" w:rsidP="00903A9C">
      <w:pPr>
        <w:shd w:val="clear" w:color="auto" w:fill="FFFFFF"/>
        <w:spacing w:after="150" w:line="240" w:lineRule="auto"/>
        <w:jc w:val="right"/>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Суслова </w:t>
      </w:r>
      <w:r w:rsidR="003C1805">
        <w:rPr>
          <w:rFonts w:ascii="Times New Roman" w:eastAsia="Times New Roman" w:hAnsi="Times New Roman" w:cs="Times New Roman"/>
          <w:color w:val="000000"/>
          <w:sz w:val="28"/>
          <w:szCs w:val="28"/>
        </w:rPr>
        <w:t>Юлия Ивановна</w:t>
      </w:r>
    </w:p>
    <w:p w:rsidR="00080EFF" w:rsidRPr="003C1805" w:rsidRDefault="00080EFF" w:rsidP="00080EFF">
      <w:pPr>
        <w:shd w:val="clear" w:color="auto" w:fill="FFFFFF"/>
        <w:spacing w:after="150" w:line="240" w:lineRule="auto"/>
        <w:jc w:val="right"/>
        <w:rPr>
          <w:rFonts w:ascii="Times New Roman" w:eastAsia="Times New Roman" w:hAnsi="Times New Roman" w:cs="Times New Roman"/>
          <w:color w:val="000000"/>
          <w:sz w:val="28"/>
          <w:szCs w:val="28"/>
        </w:rPr>
      </w:pPr>
    </w:p>
    <w:p w:rsidR="00080EFF" w:rsidRPr="003C1805" w:rsidRDefault="00080EFF" w:rsidP="00080EFF">
      <w:pPr>
        <w:shd w:val="clear" w:color="auto" w:fill="FFFFFF"/>
        <w:spacing w:after="150" w:line="240" w:lineRule="auto"/>
        <w:jc w:val="right"/>
        <w:rPr>
          <w:rFonts w:ascii="Times New Roman" w:eastAsia="Times New Roman" w:hAnsi="Times New Roman" w:cs="Times New Roman"/>
          <w:color w:val="000000"/>
          <w:sz w:val="28"/>
          <w:szCs w:val="28"/>
        </w:rPr>
      </w:pPr>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p>
    <w:p w:rsidR="00080EFF" w:rsidRPr="003C1805" w:rsidRDefault="00080EFF" w:rsidP="00080EFF">
      <w:pPr>
        <w:shd w:val="clear" w:color="auto" w:fill="FFFFFF"/>
        <w:spacing w:after="150" w:line="240" w:lineRule="auto"/>
        <w:rPr>
          <w:rFonts w:ascii="Times New Roman" w:eastAsia="Times New Roman" w:hAnsi="Times New Roman" w:cs="Times New Roman"/>
          <w:color w:val="000000"/>
          <w:sz w:val="28"/>
          <w:szCs w:val="28"/>
        </w:rPr>
      </w:pPr>
    </w:p>
    <w:p w:rsidR="00817E53" w:rsidRPr="003C1805" w:rsidRDefault="00080EFF" w:rsidP="00D6544A">
      <w:pPr>
        <w:shd w:val="clear" w:color="auto" w:fill="FFFFFF"/>
        <w:spacing w:after="150" w:line="240" w:lineRule="auto"/>
        <w:jc w:val="center"/>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lastRenderedPageBreak/>
        <w:t>Пангоды, 202</w:t>
      </w:r>
      <w:r w:rsidR="003C1805">
        <w:rPr>
          <w:rFonts w:ascii="Times New Roman" w:eastAsia="Times New Roman" w:hAnsi="Times New Roman" w:cs="Times New Roman"/>
          <w:color w:val="000000"/>
          <w:sz w:val="28"/>
          <w:szCs w:val="28"/>
        </w:rPr>
        <w:t>6</w:t>
      </w:r>
      <w:r w:rsidRPr="003C1805">
        <w:rPr>
          <w:rFonts w:ascii="Times New Roman" w:eastAsia="Times New Roman" w:hAnsi="Times New Roman" w:cs="Times New Roman"/>
          <w:color w:val="000000"/>
          <w:sz w:val="28"/>
          <w:szCs w:val="28"/>
        </w:rPr>
        <w:t>год</w:t>
      </w:r>
    </w:p>
    <w:p w:rsidR="00817E53" w:rsidRPr="003C1805" w:rsidRDefault="00817E53" w:rsidP="003F61FC">
      <w:pPr>
        <w:pStyle w:val="Standard"/>
        <w:spacing w:after="0" w:line="240" w:lineRule="auto"/>
        <w:jc w:val="center"/>
        <w:rPr>
          <w:rFonts w:ascii="Times New Roman" w:hAnsi="Times New Roman" w:cs="Times New Roman"/>
          <w:sz w:val="28"/>
          <w:szCs w:val="28"/>
        </w:rPr>
      </w:pPr>
    </w:p>
    <w:p w:rsidR="00043502" w:rsidRPr="003C1805" w:rsidRDefault="00043502" w:rsidP="00D6544A">
      <w:pPr>
        <w:pStyle w:val="Standard"/>
        <w:spacing w:after="0" w:line="360" w:lineRule="auto"/>
        <w:jc w:val="center"/>
        <w:rPr>
          <w:rFonts w:ascii="Times New Roman" w:hAnsi="Times New Roman" w:cs="Times New Roman"/>
          <w:sz w:val="28"/>
          <w:szCs w:val="28"/>
        </w:rPr>
      </w:pPr>
      <w:r w:rsidRPr="003C1805">
        <w:rPr>
          <w:rFonts w:ascii="Times New Roman" w:hAnsi="Times New Roman" w:cs="Times New Roman"/>
          <w:sz w:val="28"/>
          <w:szCs w:val="28"/>
        </w:rPr>
        <w:t>Оглавление</w:t>
      </w:r>
    </w:p>
    <w:p w:rsidR="00043502" w:rsidRPr="003C1805" w:rsidRDefault="00A158D9"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Введение………............</w:t>
      </w:r>
      <w:r w:rsidR="00080EFF" w:rsidRPr="003C1805">
        <w:rPr>
          <w:rFonts w:ascii="Times New Roman" w:hAnsi="Times New Roman" w:cs="Times New Roman"/>
          <w:sz w:val="28"/>
          <w:szCs w:val="28"/>
        </w:rPr>
        <w:t>………………………………………………………………</w:t>
      </w:r>
      <w:r w:rsidR="00043502" w:rsidRPr="003C1805">
        <w:rPr>
          <w:rFonts w:ascii="Times New Roman" w:hAnsi="Times New Roman" w:cs="Times New Roman"/>
          <w:sz w:val="28"/>
          <w:szCs w:val="28"/>
        </w:rPr>
        <w:t>3</w:t>
      </w:r>
    </w:p>
    <w:p w:rsidR="00043502" w:rsidRPr="003C1805" w:rsidRDefault="00080EFF"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Глава 1.</w:t>
      </w:r>
      <w:r w:rsidR="00043502" w:rsidRPr="003C1805">
        <w:rPr>
          <w:rFonts w:ascii="Times New Roman" w:hAnsi="Times New Roman" w:cs="Times New Roman"/>
          <w:sz w:val="28"/>
          <w:szCs w:val="28"/>
        </w:rPr>
        <w:t>Теоретическая часть</w:t>
      </w:r>
      <w:r w:rsidRPr="003C1805">
        <w:rPr>
          <w:rFonts w:ascii="Times New Roman" w:hAnsi="Times New Roman" w:cs="Times New Roman"/>
          <w:sz w:val="28"/>
          <w:szCs w:val="28"/>
        </w:rPr>
        <w:t>………………………………………………………...</w:t>
      </w:r>
      <w:r w:rsidR="00EF5DC6" w:rsidRPr="003C1805">
        <w:rPr>
          <w:rFonts w:ascii="Times New Roman" w:hAnsi="Times New Roman" w:cs="Times New Roman"/>
          <w:sz w:val="28"/>
          <w:szCs w:val="28"/>
        </w:rPr>
        <w:t>4</w:t>
      </w:r>
    </w:p>
    <w:p w:rsidR="00043502" w:rsidRPr="003C1805" w:rsidRDefault="00043502"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1.1. </w:t>
      </w:r>
      <w:r w:rsidRPr="003C1805">
        <w:rPr>
          <w:rFonts w:ascii="Times New Roman" w:hAnsi="Times New Roman" w:cs="Times New Roman"/>
          <w:bCs/>
          <w:color w:val="000000"/>
          <w:sz w:val="28"/>
          <w:szCs w:val="28"/>
        </w:rPr>
        <w:t>Роль музыки в жизни человека и общие понятия этого явления</w:t>
      </w:r>
      <w:r w:rsidR="00EF5DC6" w:rsidRPr="003C1805">
        <w:rPr>
          <w:rFonts w:ascii="Times New Roman" w:hAnsi="Times New Roman" w:cs="Times New Roman"/>
          <w:bCs/>
          <w:color w:val="000000"/>
          <w:sz w:val="28"/>
          <w:szCs w:val="28"/>
        </w:rPr>
        <w:t>.............</w:t>
      </w:r>
      <w:r w:rsidR="00080EFF" w:rsidRPr="003C1805">
        <w:rPr>
          <w:rFonts w:ascii="Times New Roman" w:hAnsi="Times New Roman" w:cs="Times New Roman"/>
          <w:bCs/>
          <w:color w:val="000000"/>
          <w:sz w:val="28"/>
          <w:szCs w:val="28"/>
        </w:rPr>
        <w:t>............................................................................................................</w:t>
      </w:r>
      <w:r w:rsidR="00EF5DC6" w:rsidRPr="003C1805">
        <w:rPr>
          <w:rFonts w:ascii="Times New Roman" w:hAnsi="Times New Roman" w:cs="Times New Roman"/>
          <w:bCs/>
          <w:color w:val="000000"/>
          <w:sz w:val="28"/>
          <w:szCs w:val="28"/>
        </w:rPr>
        <w:t>4</w:t>
      </w:r>
    </w:p>
    <w:p w:rsidR="00043502" w:rsidRPr="003C1805" w:rsidRDefault="00043502" w:rsidP="00D6544A">
      <w:pPr>
        <w:pStyle w:val="Standard"/>
        <w:spacing w:after="0" w:line="360" w:lineRule="auto"/>
        <w:rPr>
          <w:rFonts w:ascii="Times New Roman" w:hAnsi="Times New Roman" w:cs="Times New Roman"/>
          <w:sz w:val="28"/>
          <w:szCs w:val="28"/>
        </w:rPr>
      </w:pPr>
      <w:r w:rsidRPr="003C1805">
        <w:rPr>
          <w:rFonts w:ascii="Times New Roman" w:hAnsi="Times New Roman" w:cs="Times New Roman"/>
          <w:sz w:val="28"/>
          <w:szCs w:val="28"/>
        </w:rPr>
        <w:t xml:space="preserve">1.2 </w:t>
      </w:r>
      <w:r w:rsidR="006A5437" w:rsidRPr="003C1805">
        <w:rPr>
          <w:rFonts w:ascii="Times New Roman" w:hAnsi="Times New Roman" w:cs="Times New Roman"/>
          <w:sz w:val="28"/>
          <w:szCs w:val="28"/>
        </w:rPr>
        <w:t xml:space="preserve">     </w:t>
      </w:r>
      <w:r w:rsidRPr="003C1805">
        <w:rPr>
          <w:rFonts w:ascii="Times New Roman" w:hAnsi="Times New Roman" w:cs="Times New Roman"/>
          <w:bCs/>
          <w:color w:val="000000"/>
          <w:sz w:val="28"/>
          <w:szCs w:val="28"/>
        </w:rPr>
        <w:t xml:space="preserve">Особенности различных музыкальных стилей и </w:t>
      </w:r>
      <w:r w:rsidR="00080EFF" w:rsidRPr="003C1805">
        <w:rPr>
          <w:rFonts w:ascii="Times New Roman" w:hAnsi="Times New Roman" w:cs="Times New Roman"/>
          <w:bCs/>
          <w:color w:val="000000"/>
          <w:sz w:val="28"/>
          <w:szCs w:val="28"/>
        </w:rPr>
        <w:t xml:space="preserve">их воздействие эмоциональную сферу </w:t>
      </w:r>
      <w:r w:rsidRPr="003C1805">
        <w:rPr>
          <w:rFonts w:ascii="Times New Roman" w:hAnsi="Times New Roman" w:cs="Times New Roman"/>
          <w:bCs/>
          <w:color w:val="000000"/>
          <w:sz w:val="28"/>
          <w:szCs w:val="28"/>
        </w:rPr>
        <w:t>человек</w:t>
      </w:r>
      <w:r w:rsidR="00EF5DC6" w:rsidRPr="003C1805">
        <w:rPr>
          <w:rFonts w:ascii="Times New Roman" w:hAnsi="Times New Roman" w:cs="Times New Roman"/>
          <w:bCs/>
          <w:color w:val="000000"/>
          <w:sz w:val="28"/>
          <w:szCs w:val="28"/>
        </w:rPr>
        <w:t>а...............................................</w:t>
      </w:r>
      <w:r w:rsidR="00080EFF" w:rsidRPr="003C1805">
        <w:rPr>
          <w:rFonts w:ascii="Times New Roman" w:hAnsi="Times New Roman" w:cs="Times New Roman"/>
          <w:bCs/>
          <w:color w:val="000000"/>
          <w:sz w:val="28"/>
          <w:szCs w:val="28"/>
        </w:rPr>
        <w:t>.................................</w:t>
      </w:r>
      <w:r w:rsidR="00EF5DC6" w:rsidRPr="003C1805">
        <w:rPr>
          <w:rFonts w:ascii="Times New Roman" w:hAnsi="Times New Roman" w:cs="Times New Roman"/>
          <w:bCs/>
          <w:color w:val="000000"/>
          <w:sz w:val="28"/>
          <w:szCs w:val="28"/>
        </w:rPr>
        <w:t>4</w:t>
      </w:r>
    </w:p>
    <w:p w:rsidR="00043502" w:rsidRPr="003C1805" w:rsidRDefault="00043502"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Глава 2. Практическая часть</w:t>
      </w:r>
      <w:r w:rsidR="00297AC1" w:rsidRPr="003C1805">
        <w:rPr>
          <w:rFonts w:ascii="Times New Roman" w:hAnsi="Times New Roman" w:cs="Times New Roman"/>
          <w:sz w:val="28"/>
          <w:szCs w:val="28"/>
        </w:rPr>
        <w:t>...............................................................................</w:t>
      </w:r>
      <w:r w:rsidR="00080EFF" w:rsidRPr="003C1805">
        <w:rPr>
          <w:rFonts w:ascii="Times New Roman" w:hAnsi="Times New Roman" w:cs="Times New Roman"/>
          <w:sz w:val="28"/>
          <w:szCs w:val="28"/>
        </w:rPr>
        <w:t>.........</w:t>
      </w:r>
      <w:r w:rsidR="00734F19" w:rsidRPr="003C1805">
        <w:rPr>
          <w:rFonts w:ascii="Times New Roman" w:hAnsi="Times New Roman" w:cs="Times New Roman"/>
          <w:sz w:val="28"/>
          <w:szCs w:val="28"/>
        </w:rPr>
        <w:t>8</w:t>
      </w:r>
    </w:p>
    <w:p w:rsidR="00043502" w:rsidRPr="003C1805" w:rsidRDefault="00043502"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2.1</w:t>
      </w:r>
      <w:r w:rsidR="00734F19" w:rsidRPr="003C1805">
        <w:rPr>
          <w:rFonts w:ascii="Times New Roman" w:hAnsi="Times New Roman" w:cs="Times New Roman"/>
          <w:sz w:val="28"/>
          <w:szCs w:val="28"/>
        </w:rPr>
        <w:t xml:space="preserve"> Методы исследования.</w:t>
      </w:r>
      <w:r w:rsidR="00297AC1" w:rsidRPr="003C1805">
        <w:rPr>
          <w:rFonts w:ascii="Times New Roman" w:hAnsi="Times New Roman" w:cs="Times New Roman"/>
          <w:sz w:val="28"/>
          <w:szCs w:val="28"/>
        </w:rPr>
        <w:t>.........................</w:t>
      </w:r>
      <w:r w:rsidR="00734F19" w:rsidRPr="003C1805">
        <w:rPr>
          <w:rFonts w:ascii="Times New Roman" w:hAnsi="Times New Roman" w:cs="Times New Roman"/>
          <w:sz w:val="28"/>
          <w:szCs w:val="28"/>
        </w:rPr>
        <w:t>.........................................................</w:t>
      </w:r>
      <w:r w:rsidR="00080EFF" w:rsidRPr="003C1805">
        <w:rPr>
          <w:rFonts w:ascii="Times New Roman" w:hAnsi="Times New Roman" w:cs="Times New Roman"/>
          <w:sz w:val="28"/>
          <w:szCs w:val="28"/>
        </w:rPr>
        <w:t>.........</w:t>
      </w:r>
      <w:r w:rsidR="00734F19" w:rsidRPr="003C1805">
        <w:rPr>
          <w:rFonts w:ascii="Times New Roman" w:hAnsi="Times New Roman" w:cs="Times New Roman"/>
          <w:sz w:val="28"/>
          <w:szCs w:val="28"/>
        </w:rPr>
        <w:t>8</w:t>
      </w:r>
    </w:p>
    <w:p w:rsidR="00043502" w:rsidRPr="003C1805" w:rsidRDefault="00043502"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2.2 </w:t>
      </w:r>
      <w:r w:rsidR="00412CDB" w:rsidRPr="003C1805">
        <w:rPr>
          <w:rFonts w:ascii="Times New Roman" w:hAnsi="Times New Roman" w:cs="Times New Roman"/>
          <w:sz w:val="28"/>
          <w:szCs w:val="28"/>
        </w:rPr>
        <w:t>Результаты исследований..............................................................................</w:t>
      </w:r>
      <w:r w:rsidR="00080EFF" w:rsidRPr="003C1805">
        <w:rPr>
          <w:rFonts w:ascii="Times New Roman" w:hAnsi="Times New Roman" w:cs="Times New Roman"/>
          <w:sz w:val="28"/>
          <w:szCs w:val="28"/>
        </w:rPr>
        <w:t>.........</w:t>
      </w:r>
      <w:r w:rsidR="004F5991" w:rsidRPr="003C1805">
        <w:rPr>
          <w:rFonts w:ascii="Times New Roman" w:hAnsi="Times New Roman" w:cs="Times New Roman"/>
          <w:sz w:val="28"/>
          <w:szCs w:val="28"/>
        </w:rPr>
        <w:t>9</w:t>
      </w:r>
    </w:p>
    <w:p w:rsidR="00043502" w:rsidRPr="003C1805" w:rsidRDefault="00043502"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Заключение</w:t>
      </w:r>
      <w:r w:rsidR="00412CDB" w:rsidRPr="003C1805">
        <w:rPr>
          <w:rFonts w:ascii="Times New Roman" w:hAnsi="Times New Roman" w:cs="Times New Roman"/>
          <w:sz w:val="28"/>
          <w:szCs w:val="28"/>
        </w:rPr>
        <w:t>...........................................................................................................</w:t>
      </w:r>
      <w:r w:rsidR="00080EFF" w:rsidRPr="003C1805">
        <w:rPr>
          <w:rFonts w:ascii="Times New Roman" w:hAnsi="Times New Roman" w:cs="Times New Roman"/>
          <w:sz w:val="28"/>
          <w:szCs w:val="28"/>
        </w:rPr>
        <w:t>.......</w:t>
      </w:r>
      <w:r w:rsidR="00A83BD8" w:rsidRPr="003C1805">
        <w:rPr>
          <w:rFonts w:ascii="Times New Roman" w:hAnsi="Times New Roman" w:cs="Times New Roman"/>
          <w:sz w:val="28"/>
          <w:szCs w:val="28"/>
        </w:rPr>
        <w:t>10</w:t>
      </w:r>
    </w:p>
    <w:p w:rsidR="00043502" w:rsidRPr="003C1805" w:rsidRDefault="00043502"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Список </w:t>
      </w:r>
      <w:r w:rsidR="00080EFF" w:rsidRPr="003C1805">
        <w:rPr>
          <w:rFonts w:ascii="Times New Roman" w:hAnsi="Times New Roman" w:cs="Times New Roman"/>
          <w:sz w:val="28"/>
          <w:szCs w:val="28"/>
        </w:rPr>
        <w:t xml:space="preserve">используемой </w:t>
      </w:r>
      <w:r w:rsidRPr="003C1805">
        <w:rPr>
          <w:rFonts w:ascii="Times New Roman" w:hAnsi="Times New Roman" w:cs="Times New Roman"/>
          <w:sz w:val="28"/>
          <w:szCs w:val="28"/>
        </w:rPr>
        <w:t>литературы</w:t>
      </w:r>
      <w:r w:rsidR="00412CDB" w:rsidRPr="003C1805">
        <w:rPr>
          <w:rFonts w:ascii="Times New Roman" w:hAnsi="Times New Roman" w:cs="Times New Roman"/>
          <w:sz w:val="28"/>
          <w:szCs w:val="28"/>
        </w:rPr>
        <w:t>..........................................................</w:t>
      </w:r>
      <w:r w:rsidR="00080EFF" w:rsidRPr="003C1805">
        <w:rPr>
          <w:rFonts w:ascii="Times New Roman" w:hAnsi="Times New Roman" w:cs="Times New Roman"/>
          <w:sz w:val="28"/>
          <w:szCs w:val="28"/>
        </w:rPr>
        <w:t>.................</w:t>
      </w:r>
      <w:r w:rsidR="002B3F68" w:rsidRPr="003C1805">
        <w:rPr>
          <w:rFonts w:ascii="Times New Roman" w:hAnsi="Times New Roman" w:cs="Times New Roman"/>
          <w:sz w:val="28"/>
          <w:szCs w:val="28"/>
        </w:rPr>
        <w:t>11</w:t>
      </w:r>
    </w:p>
    <w:p w:rsidR="00043502" w:rsidRPr="003C1805" w:rsidRDefault="00043502" w:rsidP="00D6544A">
      <w:pPr>
        <w:pStyle w:val="Standard"/>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Приложение</w:t>
      </w:r>
      <w:r w:rsidR="00412CDB" w:rsidRPr="003C1805">
        <w:rPr>
          <w:rFonts w:ascii="Times New Roman" w:hAnsi="Times New Roman" w:cs="Times New Roman"/>
          <w:sz w:val="28"/>
          <w:szCs w:val="28"/>
        </w:rPr>
        <w:t>..........................................................................................................</w:t>
      </w:r>
      <w:r w:rsidR="00080EFF" w:rsidRPr="003C1805">
        <w:rPr>
          <w:rFonts w:ascii="Times New Roman" w:hAnsi="Times New Roman" w:cs="Times New Roman"/>
          <w:sz w:val="28"/>
          <w:szCs w:val="28"/>
        </w:rPr>
        <w:t>.....</w:t>
      </w:r>
      <w:r w:rsidR="00A158D9" w:rsidRPr="003C1805">
        <w:rPr>
          <w:rFonts w:ascii="Times New Roman" w:hAnsi="Times New Roman" w:cs="Times New Roman"/>
          <w:sz w:val="28"/>
          <w:szCs w:val="28"/>
        </w:rPr>
        <w:t>12</w:t>
      </w:r>
    </w:p>
    <w:p w:rsidR="00043502" w:rsidRPr="003C1805" w:rsidRDefault="00043502" w:rsidP="00D6544A">
      <w:pPr>
        <w:pStyle w:val="Standard"/>
        <w:spacing w:after="0" w:line="36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412CDB" w:rsidRPr="003C1805" w:rsidRDefault="00412CDB"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43502" w:rsidRPr="003C1805" w:rsidRDefault="00043502" w:rsidP="003F61FC">
      <w:pPr>
        <w:pStyle w:val="Standard"/>
        <w:spacing w:after="0" w:line="240" w:lineRule="auto"/>
        <w:jc w:val="both"/>
        <w:rPr>
          <w:rFonts w:ascii="Times New Roman" w:hAnsi="Times New Roman" w:cs="Times New Roman"/>
          <w:sz w:val="28"/>
          <w:szCs w:val="28"/>
        </w:rPr>
      </w:pPr>
    </w:p>
    <w:p w:rsidR="00080EFF" w:rsidRPr="003C1805" w:rsidRDefault="00080EFF" w:rsidP="003F61FC">
      <w:pPr>
        <w:pStyle w:val="Standard"/>
        <w:spacing w:after="0" w:line="240" w:lineRule="auto"/>
        <w:jc w:val="both"/>
        <w:rPr>
          <w:rFonts w:ascii="Times New Roman" w:hAnsi="Times New Roman" w:cs="Times New Roman"/>
          <w:sz w:val="28"/>
          <w:szCs w:val="28"/>
        </w:rPr>
      </w:pPr>
    </w:p>
    <w:p w:rsidR="00080EFF" w:rsidRPr="003C1805" w:rsidRDefault="00080EFF" w:rsidP="003F61FC">
      <w:pPr>
        <w:pStyle w:val="Standard"/>
        <w:spacing w:after="0" w:line="240" w:lineRule="auto"/>
        <w:jc w:val="both"/>
        <w:rPr>
          <w:rFonts w:ascii="Times New Roman" w:hAnsi="Times New Roman" w:cs="Times New Roman"/>
          <w:sz w:val="28"/>
          <w:szCs w:val="28"/>
        </w:rPr>
      </w:pPr>
    </w:p>
    <w:p w:rsidR="00D6544A" w:rsidRPr="003C1805" w:rsidRDefault="00D6544A" w:rsidP="003F61FC">
      <w:pPr>
        <w:pStyle w:val="Standard"/>
        <w:spacing w:after="0" w:line="240" w:lineRule="auto"/>
        <w:rPr>
          <w:rFonts w:ascii="Times New Roman" w:hAnsi="Times New Roman" w:cs="Times New Roman"/>
          <w:sz w:val="28"/>
          <w:szCs w:val="28"/>
        </w:rPr>
      </w:pPr>
    </w:p>
    <w:p w:rsidR="00D6544A" w:rsidRPr="003C1805" w:rsidRDefault="00D6544A" w:rsidP="003F61FC">
      <w:pPr>
        <w:pStyle w:val="Standard"/>
        <w:spacing w:after="0" w:line="240" w:lineRule="auto"/>
        <w:rPr>
          <w:rFonts w:ascii="Times New Roman" w:hAnsi="Times New Roman" w:cs="Times New Roman"/>
          <w:b/>
          <w:sz w:val="28"/>
          <w:szCs w:val="28"/>
        </w:rPr>
      </w:pPr>
    </w:p>
    <w:p w:rsidR="00D65655" w:rsidRPr="003C1805" w:rsidRDefault="00D65655" w:rsidP="003F61FC">
      <w:pPr>
        <w:pStyle w:val="Standard"/>
        <w:spacing w:after="0" w:line="240" w:lineRule="auto"/>
        <w:rPr>
          <w:rFonts w:ascii="Times New Roman" w:hAnsi="Times New Roman" w:cs="Times New Roman"/>
          <w:b/>
          <w:sz w:val="28"/>
          <w:szCs w:val="28"/>
        </w:rPr>
      </w:pPr>
    </w:p>
    <w:p w:rsidR="00043502" w:rsidRPr="003C1805" w:rsidRDefault="00043502" w:rsidP="00D6544A">
      <w:pPr>
        <w:pStyle w:val="Standard"/>
        <w:spacing w:after="0" w:line="360" w:lineRule="auto"/>
        <w:rPr>
          <w:rFonts w:ascii="Times New Roman" w:hAnsi="Times New Roman" w:cs="Times New Roman"/>
          <w:b/>
          <w:sz w:val="28"/>
          <w:szCs w:val="28"/>
        </w:rPr>
      </w:pPr>
      <w:r w:rsidRPr="003C1805">
        <w:rPr>
          <w:rFonts w:ascii="Times New Roman" w:hAnsi="Times New Roman" w:cs="Times New Roman"/>
          <w:b/>
          <w:sz w:val="28"/>
          <w:szCs w:val="28"/>
        </w:rPr>
        <w:t>Введение</w:t>
      </w:r>
    </w:p>
    <w:p w:rsidR="00817E53" w:rsidRPr="003C1805" w:rsidRDefault="00080EFF" w:rsidP="00D6544A">
      <w:pPr>
        <w:shd w:val="clear" w:color="auto" w:fill="FFFFFF"/>
        <w:spacing w:after="150" w:line="360" w:lineRule="auto"/>
        <w:rPr>
          <w:rFonts w:ascii="Times New Roman" w:eastAsia="Times New Roman" w:hAnsi="Times New Roman" w:cs="Times New Roman"/>
          <w:color w:val="000000"/>
          <w:sz w:val="28"/>
          <w:szCs w:val="28"/>
        </w:rPr>
      </w:pPr>
      <w:r w:rsidRPr="003C1805">
        <w:rPr>
          <w:rFonts w:ascii="Times New Roman" w:eastAsia="Times New Roman" w:hAnsi="Times New Roman" w:cs="Times New Roman"/>
          <w:color w:val="000000"/>
          <w:sz w:val="28"/>
          <w:szCs w:val="28"/>
        </w:rPr>
        <w:t>Нас повсюду окружают звуки. Шум природы, города, первый школьный звонок, голоса людей и животных. И, конечно, музыка! Каждый день мы слушаем разную музыку. И где бы мы ни находились, нас везде сопровождают музыкальные звуки. При этом мы просто слушаем и никогда не задумываемся, какое огромное влияние она оказывает на наше поведение и здоровье, на наше сознание. Как организм реагирует на увлечение музыкой.</w:t>
      </w:r>
    </w:p>
    <w:p w:rsidR="00817E53" w:rsidRPr="003C1805" w:rsidRDefault="00080EFF" w:rsidP="00D6544A">
      <w:pPr>
        <w:pStyle w:val="Standard"/>
        <w:spacing w:after="0" w:line="360" w:lineRule="auto"/>
        <w:ind w:firstLine="708"/>
        <w:jc w:val="both"/>
        <w:rPr>
          <w:rFonts w:ascii="Times New Roman" w:hAnsi="Times New Roman" w:cs="Times New Roman"/>
          <w:b/>
          <w:sz w:val="28"/>
          <w:szCs w:val="28"/>
        </w:rPr>
      </w:pPr>
      <w:r w:rsidRPr="003C1805">
        <w:rPr>
          <w:rFonts w:ascii="Times New Roman" w:eastAsia="Times New Roman" w:hAnsi="Times New Roman" w:cs="Times New Roman"/>
          <w:b/>
          <w:bCs/>
          <w:color w:val="000000"/>
          <w:sz w:val="28"/>
          <w:szCs w:val="28"/>
        </w:rPr>
        <w:t>Актуальность.  </w:t>
      </w:r>
      <w:r w:rsidRPr="003C1805">
        <w:rPr>
          <w:rFonts w:ascii="Times New Roman" w:eastAsia="Times New Roman" w:hAnsi="Times New Roman" w:cs="Times New Roman"/>
          <w:color w:val="000000"/>
          <w:sz w:val="28"/>
          <w:szCs w:val="28"/>
        </w:rPr>
        <w:t>Я решил обратиться к этой теме, потому что сам являюсь подростком. Я общаюсь с разными ребятами, и у них у всех разные характеры, настроения и, конечно же, разные музыкальные предпочтения.</w:t>
      </w:r>
      <w:r w:rsidRPr="003C1805">
        <w:rPr>
          <w:rFonts w:ascii="Times New Roman" w:eastAsia="Times New Roman" w:hAnsi="Times New Roman" w:cs="Times New Roman"/>
          <w:sz w:val="28"/>
          <w:szCs w:val="28"/>
        </w:rPr>
        <w:t xml:space="preserve"> </w:t>
      </w:r>
      <w:r w:rsidRPr="003C1805">
        <w:rPr>
          <w:rFonts w:ascii="Times New Roman" w:eastAsia="Times New Roman" w:hAnsi="Times New Roman" w:cs="Times New Roman"/>
          <w:color w:val="000000"/>
          <w:sz w:val="28"/>
          <w:szCs w:val="28"/>
        </w:rPr>
        <w:t xml:space="preserve">Сегодня на улицах, в общественном транспорте, в школах и институтах, в магазинах – всюду можно встретить молодых людей, у которых из кармана торчит телефон, а из ушей – наушники. </w:t>
      </w:r>
      <w:r w:rsidRPr="003C1805">
        <w:rPr>
          <w:rFonts w:ascii="Times New Roman" w:eastAsia="Times New Roman" w:hAnsi="Times New Roman" w:cs="Times New Roman"/>
          <w:bCs/>
          <w:color w:val="000000"/>
          <w:sz w:val="28"/>
          <w:szCs w:val="28"/>
        </w:rPr>
        <w:t>Современной молодежи трудно представить свою жизнь без музыки</w:t>
      </w:r>
      <w:r w:rsidRPr="003C1805">
        <w:rPr>
          <w:rFonts w:ascii="Times New Roman" w:eastAsia="Times New Roman" w:hAnsi="Times New Roman" w:cs="Times New Roman"/>
          <w:b/>
          <w:bCs/>
          <w:color w:val="000000"/>
          <w:sz w:val="28"/>
          <w:szCs w:val="28"/>
        </w:rPr>
        <w:t xml:space="preserve">. </w:t>
      </w:r>
      <w:r w:rsidRPr="003C1805">
        <w:rPr>
          <w:rFonts w:ascii="Times New Roman" w:eastAsia="Times New Roman" w:hAnsi="Times New Roman" w:cs="Times New Roman"/>
          <w:color w:val="000000"/>
          <w:sz w:val="28"/>
          <w:szCs w:val="28"/>
        </w:rPr>
        <w:t>Почему же музыка так популярна? Быть может, она помогает отрешиться от проблем, отгородиться от шумного, жестокого мира, найти гармонию с собой?</w:t>
      </w:r>
      <w:r w:rsidR="00817E53" w:rsidRPr="003C1805">
        <w:rPr>
          <w:rFonts w:ascii="Times New Roman" w:hAnsi="Times New Roman" w:cs="Times New Roman"/>
          <w:b/>
          <w:sz w:val="28"/>
          <w:szCs w:val="28"/>
        </w:rPr>
        <w:t xml:space="preserve"> </w:t>
      </w:r>
    </w:p>
    <w:p w:rsidR="00817E53" w:rsidRPr="003C1805" w:rsidRDefault="00080EFF" w:rsidP="00D6544A">
      <w:pPr>
        <w:pStyle w:val="Standard"/>
        <w:spacing w:after="0" w:line="360" w:lineRule="auto"/>
        <w:ind w:firstLine="708"/>
        <w:jc w:val="both"/>
        <w:rPr>
          <w:rFonts w:ascii="Times New Roman" w:hAnsi="Times New Roman" w:cs="Times New Roman"/>
          <w:sz w:val="28"/>
          <w:szCs w:val="28"/>
        </w:rPr>
      </w:pPr>
      <w:r w:rsidRPr="003C1805">
        <w:rPr>
          <w:rFonts w:ascii="Times New Roman" w:hAnsi="Times New Roman" w:cs="Times New Roman"/>
          <w:b/>
          <w:sz w:val="28"/>
          <w:szCs w:val="28"/>
          <w:shd w:val="clear" w:color="auto" w:fill="FFFFFF"/>
        </w:rPr>
        <w:t xml:space="preserve">Гипотеза проекта: </w:t>
      </w:r>
      <w:r w:rsidRPr="003C1805">
        <w:rPr>
          <w:rFonts w:ascii="Times New Roman" w:eastAsia="Calibri" w:hAnsi="Times New Roman" w:cs="Times New Roman"/>
          <w:sz w:val="28"/>
          <w:szCs w:val="28"/>
        </w:rPr>
        <w:t>предполагаю, что музыка разных музыкальных стилей по-разному влияет на умственную деятельность и эмоциональное состояние подростков  и молодёжи.</w:t>
      </w:r>
      <w:r w:rsidRPr="003C1805">
        <w:rPr>
          <w:rFonts w:ascii="Times New Roman" w:hAnsi="Times New Roman" w:cs="Times New Roman"/>
          <w:sz w:val="28"/>
          <w:szCs w:val="28"/>
        </w:rPr>
        <w:tab/>
      </w:r>
    </w:p>
    <w:p w:rsidR="00080EFF" w:rsidRPr="003C1805" w:rsidRDefault="00817E53" w:rsidP="00D6544A">
      <w:pPr>
        <w:pStyle w:val="Standard"/>
        <w:spacing w:after="0" w:line="360" w:lineRule="auto"/>
        <w:ind w:firstLine="708"/>
        <w:jc w:val="both"/>
        <w:rPr>
          <w:rFonts w:ascii="Times New Roman" w:hAnsi="Times New Roman" w:cs="Times New Roman"/>
          <w:sz w:val="28"/>
          <w:szCs w:val="28"/>
        </w:rPr>
      </w:pPr>
      <w:r w:rsidRPr="003C1805">
        <w:rPr>
          <w:rFonts w:ascii="Times New Roman" w:hAnsi="Times New Roman" w:cs="Times New Roman"/>
          <w:b/>
          <w:sz w:val="28"/>
          <w:szCs w:val="28"/>
        </w:rPr>
        <w:t>Цель моей работы</w:t>
      </w:r>
      <w:r w:rsidRPr="003C1805">
        <w:rPr>
          <w:rFonts w:ascii="Times New Roman" w:hAnsi="Times New Roman" w:cs="Times New Roman"/>
          <w:sz w:val="28"/>
          <w:szCs w:val="28"/>
        </w:rPr>
        <w:t>: выяснить влияние музыки различных направлений на работоспособность и эмоциональное состояние школьника.</w:t>
      </w:r>
    </w:p>
    <w:p w:rsidR="00080EFF" w:rsidRPr="003C1805" w:rsidRDefault="00080EFF" w:rsidP="00D6544A">
      <w:pPr>
        <w:pStyle w:val="Standard"/>
        <w:spacing w:after="0" w:line="360" w:lineRule="auto"/>
        <w:ind w:firstLine="708"/>
        <w:jc w:val="both"/>
        <w:rPr>
          <w:rFonts w:ascii="Times New Roman" w:hAnsi="Times New Roman" w:cs="Times New Roman"/>
          <w:b/>
          <w:sz w:val="28"/>
          <w:szCs w:val="28"/>
        </w:rPr>
      </w:pPr>
      <w:r w:rsidRPr="003C1805">
        <w:rPr>
          <w:rFonts w:ascii="Times New Roman" w:hAnsi="Times New Roman" w:cs="Times New Roman"/>
          <w:b/>
          <w:sz w:val="28"/>
          <w:szCs w:val="28"/>
        </w:rPr>
        <w:t>Задачи:</w:t>
      </w:r>
    </w:p>
    <w:p w:rsidR="00080EFF" w:rsidRPr="003C1805" w:rsidRDefault="00080EFF" w:rsidP="00D6544A">
      <w:pPr>
        <w:pStyle w:val="a5"/>
        <w:numPr>
          <w:ilvl w:val="0"/>
          <w:numId w:val="5"/>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проанализировать научную информацию по теме проекта;</w:t>
      </w:r>
    </w:p>
    <w:p w:rsidR="00080EFF" w:rsidRPr="003C1805" w:rsidRDefault="00080EFF" w:rsidP="00D6544A">
      <w:pPr>
        <w:pStyle w:val="a5"/>
        <w:numPr>
          <w:ilvl w:val="0"/>
          <w:numId w:val="3"/>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поиск методик по выявлению влияния музыки на обучаемость школьника;</w:t>
      </w:r>
    </w:p>
    <w:p w:rsidR="00080EFF" w:rsidRPr="003C1805" w:rsidRDefault="00080EFF" w:rsidP="00D6544A">
      <w:pPr>
        <w:pStyle w:val="a5"/>
        <w:numPr>
          <w:ilvl w:val="0"/>
          <w:numId w:val="3"/>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проведение эксперимента и анализ полученных данных;</w:t>
      </w:r>
    </w:p>
    <w:p w:rsidR="00080EFF" w:rsidRPr="003C1805" w:rsidRDefault="00080EFF" w:rsidP="00D6544A">
      <w:pPr>
        <w:shd w:val="clear" w:color="auto" w:fill="FFFFFF"/>
        <w:spacing w:after="150" w:line="360" w:lineRule="auto"/>
        <w:rPr>
          <w:rFonts w:ascii="Times New Roman" w:eastAsia="Times New Roman" w:hAnsi="Times New Roman" w:cs="Times New Roman"/>
          <w:color w:val="000000"/>
          <w:sz w:val="28"/>
          <w:szCs w:val="28"/>
        </w:rPr>
      </w:pPr>
      <w:r w:rsidRPr="003C1805">
        <w:rPr>
          <w:rFonts w:ascii="Times New Roman" w:hAnsi="Times New Roman" w:cs="Times New Roman"/>
          <w:sz w:val="28"/>
          <w:szCs w:val="28"/>
        </w:rPr>
        <w:t>подведение итогов проекта</w:t>
      </w:r>
      <w:r w:rsidRPr="003C1805">
        <w:rPr>
          <w:rFonts w:ascii="Times New Roman" w:hAnsi="Times New Roman" w:cs="Times New Roman"/>
          <w:sz w:val="28"/>
          <w:szCs w:val="28"/>
        </w:rPr>
        <w:tab/>
      </w:r>
      <w:r w:rsidRPr="003C1805">
        <w:rPr>
          <w:rFonts w:ascii="Times New Roman" w:hAnsi="Times New Roman" w:cs="Times New Roman"/>
          <w:sz w:val="28"/>
          <w:szCs w:val="28"/>
        </w:rPr>
        <w:tab/>
      </w:r>
      <w:r w:rsidRPr="003C1805">
        <w:rPr>
          <w:rFonts w:ascii="Times New Roman" w:hAnsi="Times New Roman" w:cs="Times New Roman"/>
          <w:sz w:val="28"/>
          <w:szCs w:val="28"/>
        </w:rPr>
        <w:tab/>
      </w:r>
    </w:p>
    <w:p w:rsidR="00043502" w:rsidRPr="003C1805" w:rsidRDefault="00043502" w:rsidP="00D6544A">
      <w:pPr>
        <w:pStyle w:val="Standard"/>
        <w:spacing w:after="0" w:line="360" w:lineRule="auto"/>
        <w:jc w:val="both"/>
        <w:rPr>
          <w:rFonts w:ascii="Times New Roman" w:hAnsi="Times New Roman" w:cs="Times New Roman"/>
          <w:b/>
          <w:sz w:val="28"/>
          <w:szCs w:val="28"/>
        </w:rPr>
      </w:pPr>
      <w:r w:rsidRPr="003C1805">
        <w:rPr>
          <w:rFonts w:ascii="Times New Roman" w:hAnsi="Times New Roman" w:cs="Times New Roman"/>
          <w:sz w:val="28"/>
          <w:szCs w:val="28"/>
        </w:rPr>
        <w:lastRenderedPageBreak/>
        <w:tab/>
      </w:r>
      <w:r w:rsidRPr="003C1805">
        <w:rPr>
          <w:rFonts w:ascii="Times New Roman" w:hAnsi="Times New Roman" w:cs="Times New Roman"/>
          <w:b/>
          <w:sz w:val="28"/>
          <w:szCs w:val="28"/>
        </w:rPr>
        <w:t>Методы исследования:</w:t>
      </w:r>
    </w:p>
    <w:p w:rsidR="00043502" w:rsidRPr="003C1805" w:rsidRDefault="00043502" w:rsidP="00D6544A">
      <w:pPr>
        <w:pStyle w:val="a5"/>
        <w:numPr>
          <w:ilvl w:val="0"/>
          <w:numId w:val="4"/>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анализ литературных данных по теме проекта;</w:t>
      </w:r>
    </w:p>
    <w:p w:rsidR="00043502" w:rsidRPr="003C1805" w:rsidRDefault="00734F19" w:rsidP="00D6544A">
      <w:pPr>
        <w:pStyle w:val="a5"/>
        <w:numPr>
          <w:ilvl w:val="0"/>
          <w:numId w:val="4"/>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социологический</w:t>
      </w:r>
      <w:r w:rsidR="00043502" w:rsidRPr="003C1805">
        <w:rPr>
          <w:rFonts w:ascii="Times New Roman" w:hAnsi="Times New Roman" w:cs="Times New Roman"/>
          <w:sz w:val="28"/>
          <w:szCs w:val="28"/>
        </w:rPr>
        <w:t xml:space="preserve"> опрос;</w:t>
      </w:r>
    </w:p>
    <w:p w:rsidR="00043502" w:rsidRPr="003C1805" w:rsidRDefault="00043502" w:rsidP="00D6544A">
      <w:pPr>
        <w:pStyle w:val="a5"/>
        <w:numPr>
          <w:ilvl w:val="0"/>
          <w:numId w:val="4"/>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эксперимент;</w:t>
      </w:r>
    </w:p>
    <w:p w:rsidR="00043502" w:rsidRPr="003C1805" w:rsidRDefault="00043502" w:rsidP="00D6544A">
      <w:pPr>
        <w:pStyle w:val="a5"/>
        <w:numPr>
          <w:ilvl w:val="0"/>
          <w:numId w:val="4"/>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статистическая обработка полученных результатов;</w:t>
      </w:r>
    </w:p>
    <w:p w:rsidR="00043502" w:rsidRPr="003C1805" w:rsidRDefault="00043502" w:rsidP="00D6544A">
      <w:pPr>
        <w:pStyle w:val="a5"/>
        <w:numPr>
          <w:ilvl w:val="0"/>
          <w:numId w:val="4"/>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сравнение и обобщение полученных результатов.</w:t>
      </w:r>
    </w:p>
    <w:p w:rsidR="003F61FC" w:rsidRPr="003C1805" w:rsidRDefault="00043502" w:rsidP="00D6544A">
      <w:pPr>
        <w:pStyle w:val="Standard"/>
        <w:spacing w:after="0" w:line="360" w:lineRule="auto"/>
        <w:ind w:firstLine="708"/>
        <w:jc w:val="both"/>
        <w:rPr>
          <w:rFonts w:ascii="Times New Roman" w:hAnsi="Times New Roman" w:cs="Times New Roman"/>
          <w:sz w:val="28"/>
          <w:szCs w:val="28"/>
        </w:rPr>
      </w:pPr>
      <w:r w:rsidRPr="003C1805">
        <w:rPr>
          <w:rFonts w:ascii="Times New Roman" w:hAnsi="Times New Roman" w:cs="Times New Roman"/>
          <w:color w:val="000000"/>
          <w:sz w:val="28"/>
          <w:szCs w:val="28"/>
        </w:rPr>
        <w:t xml:space="preserve">Музыка имеет сильное нравственное воздействие на психику, на эмоциональную сферу и нравственный мир человека, что приобретает сегодня </w:t>
      </w:r>
      <w:r w:rsidRPr="003C1805">
        <w:rPr>
          <w:rFonts w:ascii="Times New Roman" w:hAnsi="Times New Roman" w:cs="Times New Roman"/>
          <w:bCs/>
          <w:color w:val="000000"/>
          <w:sz w:val="28"/>
          <w:szCs w:val="28"/>
        </w:rPr>
        <w:t>особую актуальность.</w:t>
      </w:r>
    </w:p>
    <w:p w:rsidR="00043502" w:rsidRPr="003C1805" w:rsidRDefault="00043502" w:rsidP="00D6544A">
      <w:pPr>
        <w:pStyle w:val="Standard"/>
        <w:spacing w:line="360" w:lineRule="auto"/>
        <w:ind w:firstLine="708"/>
        <w:jc w:val="both"/>
        <w:rPr>
          <w:rFonts w:ascii="Times New Roman" w:hAnsi="Times New Roman" w:cs="Times New Roman"/>
          <w:b/>
          <w:bCs/>
          <w:color w:val="000000"/>
          <w:sz w:val="28"/>
          <w:szCs w:val="28"/>
        </w:rPr>
      </w:pPr>
      <w:r w:rsidRPr="003C1805">
        <w:rPr>
          <w:rFonts w:ascii="Times New Roman" w:hAnsi="Times New Roman" w:cs="Times New Roman"/>
          <w:b/>
          <w:bCs/>
          <w:color w:val="000000"/>
          <w:sz w:val="28"/>
          <w:szCs w:val="28"/>
        </w:rPr>
        <w:t>Глава 1. Теоретическая часть</w:t>
      </w:r>
    </w:p>
    <w:p w:rsidR="00043502" w:rsidRPr="003C1805" w:rsidRDefault="00043502" w:rsidP="00D6544A">
      <w:pPr>
        <w:pStyle w:val="Standard"/>
        <w:spacing w:before="170" w:after="0" w:line="360" w:lineRule="auto"/>
        <w:ind w:firstLine="708"/>
        <w:jc w:val="both"/>
        <w:rPr>
          <w:rFonts w:ascii="Times New Roman" w:hAnsi="Times New Roman" w:cs="Times New Roman"/>
          <w:b/>
          <w:color w:val="000000"/>
          <w:sz w:val="28"/>
          <w:szCs w:val="28"/>
        </w:rPr>
      </w:pPr>
      <w:r w:rsidRPr="003C1805">
        <w:rPr>
          <w:rFonts w:ascii="Times New Roman" w:hAnsi="Times New Roman" w:cs="Times New Roman"/>
          <w:b/>
          <w:color w:val="000000"/>
          <w:sz w:val="28"/>
          <w:szCs w:val="28"/>
        </w:rPr>
        <w:t>1.1</w:t>
      </w:r>
      <w:r w:rsidR="002C1074" w:rsidRPr="003C1805">
        <w:rPr>
          <w:rFonts w:ascii="Times New Roman" w:hAnsi="Times New Roman" w:cs="Times New Roman"/>
          <w:b/>
          <w:color w:val="000000"/>
          <w:sz w:val="28"/>
          <w:szCs w:val="28"/>
        </w:rPr>
        <w:t>.</w:t>
      </w:r>
      <w:r w:rsidRPr="003C1805">
        <w:rPr>
          <w:rFonts w:ascii="Times New Roman" w:hAnsi="Times New Roman" w:cs="Times New Roman"/>
          <w:b/>
          <w:color w:val="000000"/>
          <w:sz w:val="28"/>
          <w:szCs w:val="28"/>
        </w:rPr>
        <w:t xml:space="preserve"> Роль музыки в жизни человека и общие понятия этого явления.</w:t>
      </w:r>
    </w:p>
    <w:p w:rsidR="00043502" w:rsidRPr="003C1805" w:rsidRDefault="00043502" w:rsidP="00D6544A">
      <w:pPr>
        <w:pStyle w:val="Standard"/>
        <w:spacing w:before="170" w:after="0" w:line="360" w:lineRule="auto"/>
        <w:ind w:firstLine="708"/>
        <w:jc w:val="both"/>
        <w:rPr>
          <w:rFonts w:ascii="Times New Roman" w:hAnsi="Times New Roman" w:cs="Times New Roman"/>
          <w:sz w:val="28"/>
          <w:szCs w:val="28"/>
        </w:rPr>
      </w:pPr>
      <w:r w:rsidRPr="003C1805">
        <w:rPr>
          <w:rFonts w:ascii="Times New Roman" w:hAnsi="Times New Roman" w:cs="Times New Roman"/>
          <w:color w:val="000000"/>
          <w:sz w:val="28"/>
          <w:szCs w:val="28"/>
        </w:rPr>
        <w:t>Влияние музыки огромно, музыка окружает нас повсеместно. В отношении подавляющего большинства из нас, музыка обладает великой силой, не важно, считаем мы себя ''музыкальными'' или нет. Эта склонность к музыке ограничено присуща человеческому роду. Стивен Пинкер</w:t>
      </w:r>
      <w:r w:rsidR="00EF5DC6" w:rsidRPr="003C1805">
        <w:rPr>
          <w:rFonts w:ascii="Times New Roman" w:hAnsi="Times New Roman" w:cs="Times New Roman"/>
          <w:color w:val="000000"/>
          <w:sz w:val="28"/>
          <w:szCs w:val="28"/>
        </w:rPr>
        <w:t xml:space="preserve"> - </w:t>
      </w:r>
      <w:r w:rsidR="00297AC1" w:rsidRPr="003C1805">
        <w:rPr>
          <w:rFonts w:ascii="Times New Roman" w:hAnsi="Times New Roman" w:cs="Times New Roman"/>
          <w:color w:val="000000"/>
          <w:sz w:val="28"/>
          <w:szCs w:val="28"/>
        </w:rPr>
        <w:t>к</w:t>
      </w:r>
      <w:r w:rsidRPr="003C1805">
        <w:rPr>
          <w:rFonts w:ascii="Times New Roman" w:hAnsi="Times New Roman" w:cs="Times New Roman"/>
          <w:color w:val="000000"/>
          <w:sz w:val="28"/>
          <w:szCs w:val="28"/>
        </w:rPr>
        <w:t>анадско-американский учёный и популяризатор науки, специализирующийся в област</w:t>
      </w:r>
      <w:r w:rsidR="00EF5DC6" w:rsidRPr="003C1805">
        <w:rPr>
          <w:rFonts w:ascii="Times New Roman" w:hAnsi="Times New Roman" w:cs="Times New Roman"/>
          <w:color w:val="000000"/>
          <w:sz w:val="28"/>
          <w:szCs w:val="28"/>
        </w:rPr>
        <w:t xml:space="preserve">и экспериментальной психологии </w:t>
      </w:r>
      <w:r w:rsidRPr="003C1805">
        <w:rPr>
          <w:rFonts w:ascii="Times New Roman" w:hAnsi="Times New Roman" w:cs="Times New Roman"/>
          <w:color w:val="000000"/>
          <w:sz w:val="28"/>
          <w:szCs w:val="28"/>
        </w:rPr>
        <w:t>высказался по поводу значимости музыки: «...Во всём, что касается биологической целесообразности и эффективности, музыка бесполезна... Она может исчезнуть из нашей жизни, и наш образ жизни о</w:t>
      </w:r>
      <w:r w:rsidR="005C5FC2" w:rsidRPr="003C1805">
        <w:rPr>
          <w:rFonts w:ascii="Times New Roman" w:hAnsi="Times New Roman" w:cs="Times New Roman"/>
          <w:color w:val="000000"/>
          <w:sz w:val="28"/>
          <w:szCs w:val="28"/>
        </w:rPr>
        <w:t>станется практически неизменным</w:t>
      </w:r>
      <w:r w:rsidRPr="003C1805">
        <w:rPr>
          <w:rFonts w:ascii="Times New Roman" w:hAnsi="Times New Roman" w:cs="Times New Roman"/>
          <w:color w:val="000000"/>
          <w:sz w:val="28"/>
          <w:szCs w:val="28"/>
        </w:rPr>
        <w:t>»[</w:t>
      </w:r>
      <w:r w:rsidR="00297AC1" w:rsidRPr="003C1805">
        <w:rPr>
          <w:rFonts w:ascii="Times New Roman" w:hAnsi="Times New Roman" w:cs="Times New Roman"/>
          <w:color w:val="000000"/>
          <w:sz w:val="28"/>
          <w:szCs w:val="28"/>
        </w:rPr>
        <w:t>1</w:t>
      </w:r>
      <w:r w:rsidRPr="003C1805">
        <w:rPr>
          <w:rFonts w:ascii="Times New Roman" w:hAnsi="Times New Roman" w:cs="Times New Roman"/>
          <w:color w:val="000000"/>
          <w:sz w:val="28"/>
          <w:szCs w:val="28"/>
        </w:rPr>
        <w:t xml:space="preserve">, </w:t>
      </w:r>
      <w:r w:rsidRPr="003C1805">
        <w:rPr>
          <w:rFonts w:ascii="Times New Roman" w:hAnsi="Times New Roman" w:cs="Times New Roman"/>
          <w:color w:val="000000"/>
          <w:sz w:val="28"/>
          <w:szCs w:val="28"/>
          <w:lang w:val="en-US"/>
        </w:rPr>
        <w:t>c</w:t>
      </w:r>
      <w:r w:rsidR="00297AC1" w:rsidRPr="003C1805">
        <w:rPr>
          <w:rFonts w:ascii="Times New Roman" w:hAnsi="Times New Roman" w:cs="Times New Roman"/>
          <w:color w:val="000000"/>
          <w:sz w:val="28"/>
          <w:szCs w:val="28"/>
        </w:rPr>
        <w:t>тр 9</w:t>
      </w:r>
      <w:r w:rsidRPr="003C1805">
        <w:rPr>
          <w:rFonts w:ascii="Times New Roman" w:hAnsi="Times New Roman" w:cs="Times New Roman"/>
          <w:color w:val="000000"/>
          <w:sz w:val="28"/>
          <w:szCs w:val="28"/>
        </w:rPr>
        <w:t>] Однако, есть основания полагать, что у нас уже заложен музыкальный инстинкт.</w:t>
      </w:r>
    </w:p>
    <w:p w:rsidR="00043502" w:rsidRPr="003C1805" w:rsidRDefault="0089614F" w:rsidP="00D6544A">
      <w:pPr>
        <w:pStyle w:val="Standard"/>
        <w:spacing w:before="170" w:after="0" w:line="360" w:lineRule="auto"/>
        <w:ind w:firstLine="708"/>
        <w:jc w:val="both"/>
        <w:rPr>
          <w:rFonts w:ascii="Times New Roman" w:hAnsi="Times New Roman" w:cs="Times New Roman"/>
          <w:color w:val="000000"/>
          <w:sz w:val="28"/>
          <w:szCs w:val="28"/>
        </w:rPr>
      </w:pPr>
      <w:r w:rsidRPr="003C1805">
        <w:rPr>
          <w:rFonts w:ascii="Times New Roman" w:hAnsi="Times New Roman" w:cs="Times New Roman"/>
          <w:color w:val="000000"/>
          <w:sz w:val="28"/>
          <w:szCs w:val="28"/>
        </w:rPr>
        <w:t>Людей можно назвать музыкально-</w:t>
      </w:r>
      <w:r w:rsidR="00043502" w:rsidRPr="003C1805">
        <w:rPr>
          <w:rFonts w:ascii="Times New Roman" w:hAnsi="Times New Roman" w:cs="Times New Roman"/>
          <w:color w:val="000000"/>
          <w:sz w:val="28"/>
          <w:szCs w:val="28"/>
        </w:rPr>
        <w:t>биологическим существом. Все мы способны воспринимать музыку, воспринимать тональность, музыкальные интервалы, гармонию и ритм. К этому восприятию добавляется мощная и глубокая эмоциональная реакция</w:t>
      </w:r>
      <w:r w:rsidR="00817E53" w:rsidRPr="003C1805">
        <w:rPr>
          <w:rFonts w:ascii="Times New Roman" w:hAnsi="Times New Roman" w:cs="Times New Roman"/>
          <w:color w:val="000000"/>
          <w:sz w:val="28"/>
          <w:szCs w:val="28"/>
        </w:rPr>
        <w:t xml:space="preserve">. </w:t>
      </w:r>
      <w:r w:rsidR="00297AC1" w:rsidRPr="003C1805">
        <w:rPr>
          <w:rFonts w:ascii="Times New Roman" w:hAnsi="Times New Roman" w:cs="Times New Roman"/>
          <w:color w:val="000000"/>
          <w:sz w:val="28"/>
          <w:szCs w:val="28"/>
        </w:rPr>
        <w:t>Вильям Джеймс - американский философ и психолог</w:t>
      </w:r>
      <w:r w:rsidR="00043502" w:rsidRPr="003C1805">
        <w:rPr>
          <w:rFonts w:ascii="Times New Roman" w:hAnsi="Times New Roman" w:cs="Times New Roman"/>
          <w:color w:val="000000"/>
          <w:sz w:val="28"/>
          <w:szCs w:val="28"/>
        </w:rPr>
        <w:t xml:space="preserve"> говорил о нашей ''подверженности музыке'', и это так, ведь музыка может воздействовать на все наше существо – умиротворять, воодушевлять, </w:t>
      </w:r>
      <w:r w:rsidR="00043502" w:rsidRPr="003C1805">
        <w:rPr>
          <w:rFonts w:ascii="Times New Roman" w:hAnsi="Times New Roman" w:cs="Times New Roman"/>
          <w:color w:val="000000"/>
          <w:sz w:val="28"/>
          <w:szCs w:val="28"/>
        </w:rPr>
        <w:lastRenderedPageBreak/>
        <w:t>внушать покой, настраивать на работу и так далее. Также она может оказывать мощное лечебное воздействие на больных людей.</w:t>
      </w:r>
      <w:r w:rsidRPr="003C1805">
        <w:rPr>
          <w:rFonts w:ascii="Times New Roman" w:hAnsi="Times New Roman" w:cs="Times New Roman"/>
          <w:color w:val="000000"/>
          <w:sz w:val="28"/>
          <w:szCs w:val="28"/>
        </w:rPr>
        <w:t xml:space="preserve"> [1, стр 9-10]</w:t>
      </w:r>
    </w:p>
    <w:p w:rsidR="00043502" w:rsidRPr="003C1805" w:rsidRDefault="00043502" w:rsidP="00D6544A">
      <w:pPr>
        <w:pStyle w:val="Standard"/>
        <w:spacing w:before="113" w:after="0" w:line="360" w:lineRule="auto"/>
        <w:ind w:firstLine="708"/>
        <w:jc w:val="both"/>
        <w:rPr>
          <w:rFonts w:ascii="Times New Roman" w:hAnsi="Times New Roman" w:cs="Times New Roman"/>
          <w:color w:val="000000"/>
          <w:sz w:val="28"/>
          <w:szCs w:val="28"/>
        </w:rPr>
      </w:pPr>
      <w:r w:rsidRPr="003C1805">
        <w:rPr>
          <w:rFonts w:ascii="Times New Roman" w:hAnsi="Times New Roman" w:cs="Times New Roman"/>
          <w:color w:val="000000"/>
          <w:sz w:val="28"/>
          <w:szCs w:val="28"/>
        </w:rPr>
        <w:t>Хочется больше всего отм</w:t>
      </w:r>
      <w:r w:rsidR="00297AC1" w:rsidRPr="003C1805">
        <w:rPr>
          <w:rFonts w:ascii="Times New Roman" w:hAnsi="Times New Roman" w:cs="Times New Roman"/>
          <w:color w:val="000000"/>
          <w:sz w:val="28"/>
          <w:szCs w:val="28"/>
        </w:rPr>
        <w:t>етить влияние музыки на память, будь то кратковременная или долговременная</w:t>
      </w:r>
      <w:r w:rsidRPr="003C1805">
        <w:rPr>
          <w:rFonts w:ascii="Times New Roman" w:hAnsi="Times New Roman" w:cs="Times New Roman"/>
          <w:color w:val="000000"/>
          <w:sz w:val="28"/>
          <w:szCs w:val="28"/>
        </w:rPr>
        <w:t>. По данным разных исследований было доказано, что при прослушив</w:t>
      </w:r>
      <w:r w:rsidR="00297AC1" w:rsidRPr="003C1805">
        <w:rPr>
          <w:rFonts w:ascii="Times New Roman" w:hAnsi="Times New Roman" w:cs="Times New Roman"/>
          <w:color w:val="000000"/>
          <w:sz w:val="28"/>
          <w:szCs w:val="28"/>
        </w:rPr>
        <w:t>ании разных стилей музыки,</w:t>
      </w:r>
      <w:r w:rsidRPr="003C1805">
        <w:rPr>
          <w:rFonts w:ascii="Times New Roman" w:hAnsi="Times New Roman" w:cs="Times New Roman"/>
          <w:color w:val="000000"/>
          <w:sz w:val="28"/>
          <w:szCs w:val="28"/>
        </w:rPr>
        <w:t xml:space="preserve"> тестируемые показывали результат, который лучше, че</w:t>
      </w:r>
      <w:r w:rsidR="00297AC1" w:rsidRPr="003C1805">
        <w:rPr>
          <w:rFonts w:ascii="Times New Roman" w:hAnsi="Times New Roman" w:cs="Times New Roman"/>
          <w:color w:val="000000"/>
          <w:sz w:val="28"/>
          <w:szCs w:val="28"/>
        </w:rPr>
        <w:t>м первый, т.е. до прослушивания</w:t>
      </w:r>
      <w:r w:rsidRPr="003C1805">
        <w:rPr>
          <w:rFonts w:ascii="Times New Roman" w:hAnsi="Times New Roman" w:cs="Times New Roman"/>
          <w:color w:val="000000"/>
          <w:sz w:val="28"/>
          <w:szCs w:val="28"/>
        </w:rPr>
        <w:t>.</w:t>
      </w:r>
    </w:p>
    <w:p w:rsidR="00043502" w:rsidRPr="003C1805" w:rsidRDefault="00043502" w:rsidP="00D6544A">
      <w:pPr>
        <w:pStyle w:val="Standard"/>
        <w:spacing w:before="113" w:after="0" w:line="360" w:lineRule="auto"/>
        <w:ind w:firstLine="708"/>
        <w:jc w:val="both"/>
        <w:rPr>
          <w:rFonts w:ascii="Times New Roman" w:hAnsi="Times New Roman" w:cs="Times New Roman"/>
          <w:b/>
          <w:sz w:val="28"/>
          <w:szCs w:val="28"/>
        </w:rPr>
      </w:pPr>
      <w:r w:rsidRPr="003C1805">
        <w:rPr>
          <w:rFonts w:ascii="Times New Roman" w:hAnsi="Times New Roman" w:cs="Times New Roman"/>
          <w:b/>
          <w:color w:val="000000"/>
          <w:sz w:val="28"/>
          <w:szCs w:val="28"/>
        </w:rPr>
        <w:t>1.2</w:t>
      </w:r>
      <w:r w:rsidR="002C1074" w:rsidRPr="003C1805">
        <w:rPr>
          <w:rFonts w:ascii="Times New Roman" w:hAnsi="Times New Roman" w:cs="Times New Roman"/>
          <w:b/>
          <w:color w:val="000000"/>
          <w:sz w:val="28"/>
          <w:szCs w:val="28"/>
        </w:rPr>
        <w:t xml:space="preserve">. </w:t>
      </w:r>
      <w:r w:rsidRPr="003C1805">
        <w:rPr>
          <w:rFonts w:ascii="Times New Roman" w:hAnsi="Times New Roman" w:cs="Times New Roman"/>
          <w:b/>
          <w:bCs/>
          <w:color w:val="000000"/>
          <w:sz w:val="28"/>
          <w:szCs w:val="28"/>
        </w:rPr>
        <w:t>Особенности различных музыкальных стилей и их воздействие на эмоциональную сферу человека.</w:t>
      </w:r>
    </w:p>
    <w:p w:rsidR="00043502" w:rsidRPr="003C1805" w:rsidRDefault="00043502" w:rsidP="00D6544A">
      <w:pPr>
        <w:pStyle w:val="Standard"/>
        <w:spacing w:before="113" w:after="0" w:line="360" w:lineRule="auto"/>
        <w:ind w:firstLine="708"/>
        <w:jc w:val="both"/>
        <w:rPr>
          <w:rFonts w:ascii="Times New Roman" w:hAnsi="Times New Roman" w:cs="Times New Roman"/>
          <w:bCs/>
          <w:color w:val="000000"/>
          <w:sz w:val="28"/>
          <w:szCs w:val="28"/>
        </w:rPr>
      </w:pPr>
      <w:r w:rsidRPr="003C1805">
        <w:rPr>
          <w:rFonts w:ascii="Times New Roman" w:hAnsi="Times New Roman" w:cs="Times New Roman"/>
          <w:bCs/>
          <w:color w:val="000000"/>
          <w:sz w:val="28"/>
          <w:szCs w:val="28"/>
        </w:rPr>
        <w:t>Разные жанры музыки влияют схоже на человека, но есть и видимые отличия. Самыми распространенными являются:</w:t>
      </w:r>
    </w:p>
    <w:p w:rsidR="00043502" w:rsidRPr="003C1805" w:rsidRDefault="00043502" w:rsidP="00D6544A">
      <w:pPr>
        <w:pStyle w:val="Standard"/>
        <w:spacing w:before="113" w:after="0" w:line="360" w:lineRule="auto"/>
        <w:jc w:val="both"/>
        <w:rPr>
          <w:rFonts w:ascii="Times New Roman" w:hAnsi="Times New Roman" w:cs="Times New Roman"/>
          <w:b/>
          <w:bCs/>
          <w:color w:val="000000"/>
          <w:sz w:val="28"/>
          <w:szCs w:val="28"/>
        </w:rPr>
      </w:pPr>
      <w:r w:rsidRPr="003C1805">
        <w:rPr>
          <w:rFonts w:ascii="Times New Roman" w:hAnsi="Times New Roman" w:cs="Times New Roman"/>
          <w:bCs/>
          <w:color w:val="000000"/>
          <w:sz w:val="28"/>
          <w:szCs w:val="28"/>
        </w:rPr>
        <w:t xml:space="preserve">- </w:t>
      </w:r>
      <w:r w:rsidR="002C1074" w:rsidRPr="003C1805">
        <w:rPr>
          <w:rFonts w:ascii="Times New Roman" w:hAnsi="Times New Roman" w:cs="Times New Roman"/>
          <w:b/>
          <w:bCs/>
          <w:color w:val="000000"/>
          <w:sz w:val="28"/>
          <w:szCs w:val="28"/>
        </w:rPr>
        <w:t>х</w:t>
      </w:r>
      <w:r w:rsidRPr="003C1805">
        <w:rPr>
          <w:rFonts w:ascii="Times New Roman" w:hAnsi="Times New Roman" w:cs="Times New Roman"/>
          <w:b/>
          <w:bCs/>
          <w:color w:val="000000"/>
          <w:sz w:val="28"/>
          <w:szCs w:val="28"/>
        </w:rPr>
        <w:t>еви</w:t>
      </w:r>
      <w:r w:rsidR="00817E53" w:rsidRPr="003C1805">
        <w:rPr>
          <w:rFonts w:ascii="Times New Roman" w:hAnsi="Times New Roman" w:cs="Times New Roman"/>
          <w:b/>
          <w:bCs/>
          <w:color w:val="000000"/>
          <w:sz w:val="28"/>
          <w:szCs w:val="28"/>
        </w:rPr>
        <w:t xml:space="preserve"> </w:t>
      </w:r>
      <w:r w:rsidRPr="003C1805">
        <w:rPr>
          <w:rFonts w:ascii="Times New Roman" w:hAnsi="Times New Roman" w:cs="Times New Roman"/>
          <w:b/>
          <w:bCs/>
          <w:color w:val="000000"/>
          <w:sz w:val="28"/>
          <w:szCs w:val="28"/>
        </w:rPr>
        <w:t>-</w:t>
      </w:r>
      <w:r w:rsidR="006A5437" w:rsidRPr="003C1805">
        <w:rPr>
          <w:rFonts w:ascii="Times New Roman" w:hAnsi="Times New Roman" w:cs="Times New Roman"/>
          <w:b/>
          <w:bCs/>
          <w:color w:val="000000"/>
          <w:sz w:val="28"/>
          <w:szCs w:val="28"/>
        </w:rPr>
        <w:t xml:space="preserve"> </w:t>
      </w:r>
      <w:r w:rsidRPr="003C1805">
        <w:rPr>
          <w:rFonts w:ascii="Times New Roman" w:hAnsi="Times New Roman" w:cs="Times New Roman"/>
          <w:b/>
          <w:bCs/>
          <w:color w:val="000000"/>
          <w:sz w:val="28"/>
          <w:szCs w:val="28"/>
        </w:rPr>
        <w:t>метал и панк-рок.</w:t>
      </w:r>
    </w:p>
    <w:p w:rsidR="00043502" w:rsidRPr="003C1805" w:rsidRDefault="00817E53" w:rsidP="00D6544A">
      <w:pPr>
        <w:pStyle w:val="Standard"/>
        <w:spacing w:before="113" w:after="0" w:line="360" w:lineRule="auto"/>
        <w:jc w:val="both"/>
        <w:rPr>
          <w:rFonts w:ascii="Times New Roman" w:hAnsi="Times New Roman" w:cs="Times New Roman"/>
          <w:color w:val="000000"/>
          <w:sz w:val="28"/>
          <w:szCs w:val="28"/>
        </w:rPr>
      </w:pPr>
      <w:r w:rsidRPr="003C1805">
        <w:rPr>
          <w:rFonts w:ascii="Times New Roman" w:hAnsi="Times New Roman" w:cs="Times New Roman"/>
          <w:color w:val="000000"/>
          <w:sz w:val="28"/>
          <w:szCs w:val="28"/>
        </w:rPr>
        <w:tab/>
      </w:r>
      <w:r w:rsidR="00043502" w:rsidRPr="003C1805">
        <w:rPr>
          <w:rFonts w:ascii="Times New Roman" w:hAnsi="Times New Roman" w:cs="Times New Roman"/>
          <w:color w:val="000000"/>
          <w:sz w:val="28"/>
          <w:szCs w:val="28"/>
        </w:rPr>
        <w:t>Можно сказать, что это одни из самых нестандартных жанров музыки, ведь до сих пор ведутся дебаты и споры по поводу их влияния на мозг. Одни утверждают, что эти жанры являются накопителями агрессии, другие наоборот, что они выплескивают её.</w:t>
      </w:r>
    </w:p>
    <w:p w:rsidR="00043502" w:rsidRPr="003C1805" w:rsidRDefault="00817E53" w:rsidP="00D6544A">
      <w:pPr>
        <w:pStyle w:val="Standard"/>
        <w:spacing w:before="113" w:after="0" w:line="360" w:lineRule="auto"/>
        <w:jc w:val="both"/>
        <w:rPr>
          <w:rFonts w:ascii="Times New Roman" w:hAnsi="Times New Roman" w:cs="Times New Roman"/>
          <w:sz w:val="28"/>
          <w:szCs w:val="28"/>
        </w:rPr>
      </w:pPr>
      <w:r w:rsidRPr="003C1805">
        <w:rPr>
          <w:rFonts w:ascii="Times New Roman" w:hAnsi="Times New Roman" w:cs="Times New Roman"/>
          <w:color w:val="000000"/>
          <w:sz w:val="28"/>
          <w:szCs w:val="28"/>
        </w:rPr>
        <w:tab/>
      </w:r>
      <w:r w:rsidR="00043502" w:rsidRPr="003C1805">
        <w:rPr>
          <w:rFonts w:ascii="Times New Roman" w:hAnsi="Times New Roman" w:cs="Times New Roman"/>
          <w:color w:val="000000"/>
          <w:sz w:val="28"/>
          <w:szCs w:val="28"/>
        </w:rPr>
        <w:t>Исследования в Университете Квинсленда в Австралии подтвердило, что такая музыка вызывает выплеск, а не накопление агрессии. В эксперименте участвовали 39 человек, которым включали панк-рок, скрим и метал. Исследователи задавали участникам вопросы, которые могли их рассердить. Если при этом музыка играла половину времени интервью, ее выключали и включали снова несколько раз подряд. Во время прослушивания треков люди успокаивались быстрее. По мнению ученых, их внимание переключалось на другой объект, который позволял выплеснуть агрессию не на собеседника, а в музыкальное восприятие.</w:t>
      </w:r>
      <w:r w:rsidR="0089614F" w:rsidRPr="003C1805">
        <w:rPr>
          <w:rFonts w:ascii="Times New Roman" w:hAnsi="Times New Roman" w:cs="Times New Roman"/>
          <w:color w:val="000000"/>
          <w:sz w:val="28"/>
          <w:szCs w:val="28"/>
        </w:rPr>
        <w:t>[5]</w:t>
      </w:r>
    </w:p>
    <w:p w:rsidR="00043502" w:rsidRPr="003C1805" w:rsidRDefault="00043502" w:rsidP="00D6544A">
      <w:pPr>
        <w:pStyle w:val="Standard"/>
        <w:spacing w:before="113" w:after="0" w:line="360" w:lineRule="auto"/>
        <w:jc w:val="both"/>
        <w:rPr>
          <w:rFonts w:ascii="Times New Roman" w:hAnsi="Times New Roman" w:cs="Times New Roman"/>
          <w:b/>
          <w:bCs/>
          <w:color w:val="000000"/>
          <w:sz w:val="28"/>
          <w:szCs w:val="28"/>
        </w:rPr>
      </w:pPr>
      <w:r w:rsidRPr="003C1805">
        <w:rPr>
          <w:rFonts w:ascii="Times New Roman" w:hAnsi="Times New Roman" w:cs="Times New Roman"/>
          <w:b/>
          <w:bCs/>
          <w:color w:val="000000"/>
          <w:sz w:val="28"/>
          <w:szCs w:val="28"/>
        </w:rPr>
        <w:t xml:space="preserve">- </w:t>
      </w:r>
      <w:r w:rsidR="002C1074" w:rsidRPr="003C1805">
        <w:rPr>
          <w:rFonts w:ascii="Times New Roman" w:hAnsi="Times New Roman" w:cs="Times New Roman"/>
          <w:b/>
          <w:bCs/>
          <w:color w:val="000000"/>
          <w:sz w:val="28"/>
          <w:szCs w:val="28"/>
        </w:rPr>
        <w:t>д</w:t>
      </w:r>
      <w:r w:rsidR="00412CDB" w:rsidRPr="003C1805">
        <w:rPr>
          <w:rFonts w:ascii="Times New Roman" w:hAnsi="Times New Roman" w:cs="Times New Roman"/>
          <w:b/>
          <w:bCs/>
          <w:color w:val="000000"/>
          <w:sz w:val="28"/>
          <w:szCs w:val="28"/>
        </w:rPr>
        <w:t>жаз или блюз</w:t>
      </w:r>
      <w:r w:rsidRPr="003C1805">
        <w:rPr>
          <w:rFonts w:ascii="Times New Roman" w:hAnsi="Times New Roman" w:cs="Times New Roman"/>
          <w:b/>
          <w:bCs/>
          <w:color w:val="000000"/>
          <w:sz w:val="28"/>
          <w:szCs w:val="28"/>
        </w:rPr>
        <w:t>.</w:t>
      </w:r>
    </w:p>
    <w:p w:rsidR="00043502" w:rsidRPr="003C1805" w:rsidRDefault="007071DB" w:rsidP="00D6544A">
      <w:pPr>
        <w:pStyle w:val="Standard"/>
        <w:spacing w:before="113" w:after="0" w:line="360" w:lineRule="auto"/>
        <w:jc w:val="both"/>
        <w:rPr>
          <w:rFonts w:ascii="Times New Roman" w:hAnsi="Times New Roman" w:cs="Times New Roman"/>
          <w:color w:val="000000"/>
          <w:sz w:val="28"/>
          <w:szCs w:val="28"/>
        </w:rPr>
      </w:pPr>
      <w:r w:rsidRPr="003C1805">
        <w:rPr>
          <w:rFonts w:ascii="Times New Roman" w:hAnsi="Times New Roman" w:cs="Times New Roman"/>
          <w:color w:val="000000"/>
          <w:sz w:val="28"/>
          <w:szCs w:val="28"/>
        </w:rPr>
        <w:lastRenderedPageBreak/>
        <w:tab/>
      </w:r>
      <w:r w:rsidR="00043502" w:rsidRPr="003C1805">
        <w:rPr>
          <w:rFonts w:ascii="Times New Roman" w:hAnsi="Times New Roman" w:cs="Times New Roman"/>
          <w:color w:val="000000"/>
          <w:sz w:val="28"/>
          <w:szCs w:val="28"/>
        </w:rPr>
        <w:t>Очень необычный и по-настоящему ''целебный'' жанр музыки. Всё дело в том, что он не приносит никакого отрицательного воздействия.</w:t>
      </w:r>
    </w:p>
    <w:p w:rsidR="00043502" w:rsidRPr="003C1805" w:rsidRDefault="007071DB" w:rsidP="00D6544A">
      <w:pPr>
        <w:pStyle w:val="Standard"/>
        <w:spacing w:before="113" w:after="0" w:line="360" w:lineRule="auto"/>
        <w:jc w:val="both"/>
        <w:rPr>
          <w:rFonts w:ascii="Times New Roman" w:hAnsi="Times New Roman" w:cs="Times New Roman"/>
          <w:sz w:val="28"/>
          <w:szCs w:val="28"/>
        </w:rPr>
      </w:pPr>
      <w:r w:rsidRPr="003C1805">
        <w:rPr>
          <w:rFonts w:ascii="Times New Roman" w:hAnsi="Times New Roman" w:cs="Times New Roman"/>
          <w:color w:val="000000"/>
          <w:sz w:val="28"/>
          <w:szCs w:val="28"/>
        </w:rPr>
        <w:tab/>
      </w:r>
      <w:r w:rsidR="00043502" w:rsidRPr="003C1805">
        <w:rPr>
          <w:rFonts w:ascii="Times New Roman" w:hAnsi="Times New Roman" w:cs="Times New Roman"/>
          <w:color w:val="000000"/>
          <w:sz w:val="28"/>
          <w:szCs w:val="28"/>
        </w:rPr>
        <w:t>При исполнении или прослушивании джаза в голове человека начинают одновременно работать системы, отвечающие за воображение и концентрацию внимания. Как правило, в обычном состоянии данные системы функционируют по очереди. По мнению Вайнса, данное свойство музыки можно использовать при лечении депрессии или других психических расстройств. Музыка активизирует циркуляцию между двумя основными центрами головного мозга, что может вызывать зависимость как у слушателей, так и у музыкантов.</w:t>
      </w:r>
      <w:r w:rsidR="0089614F" w:rsidRPr="003C1805">
        <w:rPr>
          <w:rFonts w:ascii="Times New Roman" w:hAnsi="Times New Roman" w:cs="Times New Roman"/>
          <w:color w:val="000000"/>
          <w:sz w:val="28"/>
          <w:szCs w:val="28"/>
        </w:rPr>
        <w:t>[6]</w:t>
      </w:r>
    </w:p>
    <w:p w:rsidR="00043502" w:rsidRPr="003C1805" w:rsidRDefault="00043502" w:rsidP="00D6544A">
      <w:pPr>
        <w:pStyle w:val="Standard"/>
        <w:spacing w:before="113" w:after="0" w:line="360" w:lineRule="auto"/>
        <w:jc w:val="both"/>
        <w:rPr>
          <w:rFonts w:ascii="Times New Roman" w:hAnsi="Times New Roman" w:cs="Times New Roman"/>
          <w:sz w:val="28"/>
          <w:szCs w:val="28"/>
        </w:rPr>
      </w:pPr>
      <w:r w:rsidRPr="003C1805">
        <w:rPr>
          <w:rFonts w:ascii="Times New Roman" w:hAnsi="Times New Roman" w:cs="Times New Roman"/>
          <w:b/>
          <w:bCs/>
          <w:color w:val="000000"/>
          <w:sz w:val="28"/>
          <w:szCs w:val="28"/>
        </w:rPr>
        <w:t xml:space="preserve">- </w:t>
      </w:r>
      <w:r w:rsidR="002C1074" w:rsidRPr="003C1805">
        <w:rPr>
          <w:rFonts w:ascii="Times New Roman" w:hAnsi="Times New Roman" w:cs="Times New Roman"/>
          <w:b/>
          <w:bCs/>
          <w:color w:val="000000"/>
          <w:sz w:val="28"/>
          <w:szCs w:val="28"/>
        </w:rPr>
        <w:t>п</w:t>
      </w:r>
      <w:r w:rsidRPr="003C1805">
        <w:rPr>
          <w:rFonts w:ascii="Times New Roman" w:hAnsi="Times New Roman" w:cs="Times New Roman"/>
          <w:b/>
          <w:bCs/>
          <w:color w:val="000000"/>
          <w:sz w:val="28"/>
          <w:szCs w:val="28"/>
        </w:rPr>
        <w:t>оп</w:t>
      </w:r>
      <w:r w:rsidRPr="003C1805">
        <w:rPr>
          <w:rFonts w:ascii="Times New Roman" w:hAnsi="Times New Roman" w:cs="Times New Roman"/>
          <w:b/>
          <w:color w:val="000000"/>
          <w:sz w:val="28"/>
          <w:szCs w:val="28"/>
        </w:rPr>
        <w:t>-</w:t>
      </w:r>
      <w:r w:rsidRPr="003C1805">
        <w:rPr>
          <w:rFonts w:ascii="Times New Roman" w:hAnsi="Times New Roman" w:cs="Times New Roman"/>
          <w:b/>
          <w:bCs/>
          <w:color w:val="000000"/>
          <w:sz w:val="28"/>
          <w:szCs w:val="28"/>
        </w:rPr>
        <w:t>музыка</w:t>
      </w:r>
      <w:r w:rsidRPr="003C1805">
        <w:rPr>
          <w:rFonts w:ascii="Times New Roman" w:hAnsi="Times New Roman" w:cs="Times New Roman"/>
          <w:bCs/>
          <w:color w:val="000000"/>
          <w:sz w:val="28"/>
          <w:szCs w:val="28"/>
        </w:rPr>
        <w:t>.</w:t>
      </w:r>
    </w:p>
    <w:p w:rsidR="00043502" w:rsidRPr="003C1805" w:rsidRDefault="007071DB" w:rsidP="00D6544A">
      <w:pPr>
        <w:pStyle w:val="Standard"/>
        <w:spacing w:before="113" w:after="0" w:line="360" w:lineRule="auto"/>
        <w:jc w:val="both"/>
        <w:rPr>
          <w:rFonts w:ascii="Times New Roman" w:hAnsi="Times New Roman" w:cs="Times New Roman"/>
          <w:color w:val="000000"/>
          <w:sz w:val="28"/>
          <w:szCs w:val="28"/>
        </w:rPr>
      </w:pPr>
      <w:r w:rsidRPr="003C1805">
        <w:rPr>
          <w:rFonts w:ascii="Times New Roman" w:hAnsi="Times New Roman" w:cs="Times New Roman"/>
          <w:color w:val="000000"/>
          <w:sz w:val="28"/>
          <w:szCs w:val="28"/>
        </w:rPr>
        <w:tab/>
      </w:r>
      <w:r w:rsidR="00043502" w:rsidRPr="003C1805">
        <w:rPr>
          <w:rFonts w:ascii="Times New Roman" w:hAnsi="Times New Roman" w:cs="Times New Roman"/>
          <w:color w:val="000000"/>
          <w:sz w:val="28"/>
          <w:szCs w:val="28"/>
        </w:rPr>
        <w:t>Некоторые люди считают, что поп-музыка просто бесполезна. Она никак не влияет на организм, что под неё можно подвигаться, потанцевать, да и всё. Но на самом деле это не так, ведь тот жанр может быть, как в пользу, так и во вред.</w:t>
      </w:r>
    </w:p>
    <w:p w:rsidR="00043502" w:rsidRPr="003C1805" w:rsidRDefault="007071DB" w:rsidP="00D6544A">
      <w:pPr>
        <w:pStyle w:val="Standard"/>
        <w:spacing w:before="113" w:after="0" w:line="360" w:lineRule="auto"/>
        <w:jc w:val="both"/>
        <w:rPr>
          <w:rFonts w:ascii="Times New Roman" w:hAnsi="Times New Roman" w:cs="Times New Roman"/>
          <w:sz w:val="28"/>
          <w:szCs w:val="28"/>
        </w:rPr>
      </w:pPr>
      <w:r w:rsidRPr="003C1805">
        <w:rPr>
          <w:rFonts w:ascii="Times New Roman" w:hAnsi="Times New Roman" w:cs="Times New Roman"/>
          <w:color w:val="000000"/>
          <w:sz w:val="28"/>
          <w:szCs w:val="28"/>
        </w:rPr>
        <w:tab/>
      </w:r>
      <w:r w:rsidR="00043502" w:rsidRPr="003C1805">
        <w:rPr>
          <w:rFonts w:ascii="Times New Roman" w:hAnsi="Times New Roman" w:cs="Times New Roman"/>
          <w:color w:val="000000"/>
          <w:sz w:val="28"/>
          <w:szCs w:val="28"/>
        </w:rPr>
        <w:t>Можно сказать, что этот жанр, как кофе – тонизируют организм, усиливает работу сердца, активизирует психическую деятельность, улучшает настроение. В определённых ситуациях она помогает в процессе двигательных упражнений выразить себя в танце, выкинуть негативные эмоции.</w:t>
      </w:r>
    </w:p>
    <w:p w:rsidR="00043502" w:rsidRPr="003C1805" w:rsidRDefault="007071DB" w:rsidP="00D6544A">
      <w:pPr>
        <w:pStyle w:val="Standard"/>
        <w:spacing w:before="113" w:after="0" w:line="360" w:lineRule="auto"/>
        <w:jc w:val="both"/>
        <w:rPr>
          <w:rFonts w:ascii="Times New Roman" w:hAnsi="Times New Roman" w:cs="Times New Roman"/>
          <w:sz w:val="28"/>
          <w:szCs w:val="28"/>
        </w:rPr>
      </w:pPr>
      <w:r w:rsidRPr="003C1805">
        <w:rPr>
          <w:rFonts w:ascii="Times New Roman" w:hAnsi="Times New Roman" w:cs="Times New Roman"/>
          <w:color w:val="000000"/>
          <w:sz w:val="28"/>
          <w:szCs w:val="28"/>
        </w:rPr>
        <w:tab/>
      </w:r>
      <w:r w:rsidR="00043502" w:rsidRPr="003C1805">
        <w:rPr>
          <w:rFonts w:ascii="Times New Roman" w:hAnsi="Times New Roman" w:cs="Times New Roman"/>
          <w:color w:val="000000"/>
          <w:sz w:val="28"/>
          <w:szCs w:val="28"/>
        </w:rPr>
        <w:t>Но и не стоит забывать, про отрицательное воздействие на организм. При слишком длительном прослушивании, эта музыка вызывает усталость, раздражительность, вредна для сердца и нервной системы. Она импонирует молодым людям, поскольку помогает им временно отключиться от проблем.</w:t>
      </w:r>
    </w:p>
    <w:p w:rsidR="00043502" w:rsidRPr="003C1805" w:rsidRDefault="00043502" w:rsidP="00D6544A">
      <w:pPr>
        <w:pStyle w:val="Standard"/>
        <w:spacing w:before="113" w:after="0" w:line="360" w:lineRule="auto"/>
        <w:jc w:val="both"/>
        <w:rPr>
          <w:rFonts w:ascii="Times New Roman" w:hAnsi="Times New Roman" w:cs="Times New Roman"/>
          <w:b/>
          <w:bCs/>
          <w:color w:val="000000"/>
          <w:sz w:val="28"/>
          <w:szCs w:val="28"/>
        </w:rPr>
      </w:pPr>
      <w:r w:rsidRPr="003C1805">
        <w:rPr>
          <w:rFonts w:ascii="Times New Roman" w:hAnsi="Times New Roman" w:cs="Times New Roman"/>
          <w:b/>
          <w:bCs/>
          <w:color w:val="000000"/>
          <w:sz w:val="28"/>
          <w:szCs w:val="28"/>
        </w:rPr>
        <w:t xml:space="preserve">- </w:t>
      </w:r>
      <w:r w:rsidR="002C1074" w:rsidRPr="003C1805">
        <w:rPr>
          <w:rFonts w:ascii="Times New Roman" w:hAnsi="Times New Roman" w:cs="Times New Roman"/>
          <w:b/>
          <w:bCs/>
          <w:color w:val="000000"/>
          <w:sz w:val="28"/>
          <w:szCs w:val="28"/>
        </w:rPr>
        <w:t>к</w:t>
      </w:r>
      <w:r w:rsidRPr="003C1805">
        <w:rPr>
          <w:rFonts w:ascii="Times New Roman" w:hAnsi="Times New Roman" w:cs="Times New Roman"/>
          <w:b/>
          <w:bCs/>
          <w:color w:val="000000"/>
          <w:sz w:val="28"/>
          <w:szCs w:val="28"/>
        </w:rPr>
        <w:t>лассическая музыка.</w:t>
      </w:r>
    </w:p>
    <w:p w:rsidR="00043502" w:rsidRPr="003C1805" w:rsidRDefault="007071DB" w:rsidP="00D6544A">
      <w:pPr>
        <w:pStyle w:val="Standard"/>
        <w:spacing w:before="113" w:after="0" w:line="360" w:lineRule="auto"/>
        <w:jc w:val="both"/>
        <w:rPr>
          <w:rFonts w:ascii="Times New Roman" w:hAnsi="Times New Roman" w:cs="Times New Roman"/>
          <w:color w:val="000000"/>
          <w:sz w:val="28"/>
          <w:szCs w:val="28"/>
        </w:rPr>
      </w:pPr>
      <w:r w:rsidRPr="003C1805">
        <w:rPr>
          <w:rFonts w:ascii="Times New Roman" w:hAnsi="Times New Roman" w:cs="Times New Roman"/>
          <w:color w:val="000000"/>
          <w:sz w:val="28"/>
          <w:szCs w:val="28"/>
        </w:rPr>
        <w:tab/>
      </w:r>
      <w:r w:rsidR="00043502" w:rsidRPr="003C1805">
        <w:rPr>
          <w:rFonts w:ascii="Times New Roman" w:hAnsi="Times New Roman" w:cs="Times New Roman"/>
          <w:color w:val="000000"/>
          <w:sz w:val="28"/>
          <w:szCs w:val="28"/>
        </w:rPr>
        <w:t>По мнению многих учёных и специалистов, этот жанр является самым целебным и воистину уникальным. Если джаз (который стоит на ровне с классикой) не приносит никакого отрицательного воздействия, то классика в добавок к этому является ''музыкой лечения''.</w:t>
      </w:r>
    </w:p>
    <w:p w:rsidR="00043502" w:rsidRPr="003C1805" w:rsidRDefault="007071DB" w:rsidP="00D6544A">
      <w:pPr>
        <w:pStyle w:val="Standard"/>
        <w:spacing w:before="113" w:after="0" w:line="360" w:lineRule="auto"/>
        <w:jc w:val="both"/>
        <w:rPr>
          <w:rFonts w:ascii="Times New Roman" w:hAnsi="Times New Roman" w:cs="Times New Roman"/>
          <w:color w:val="000000"/>
          <w:sz w:val="28"/>
          <w:szCs w:val="28"/>
        </w:rPr>
      </w:pPr>
      <w:r w:rsidRPr="003C1805">
        <w:rPr>
          <w:rFonts w:ascii="Times New Roman" w:hAnsi="Times New Roman" w:cs="Times New Roman"/>
          <w:color w:val="000000"/>
          <w:sz w:val="28"/>
          <w:szCs w:val="28"/>
        </w:rPr>
        <w:lastRenderedPageBreak/>
        <w:tab/>
      </w:r>
      <w:r w:rsidR="00043502" w:rsidRPr="003C1805">
        <w:rPr>
          <w:rFonts w:ascii="Times New Roman" w:hAnsi="Times New Roman" w:cs="Times New Roman"/>
          <w:color w:val="000000"/>
          <w:sz w:val="28"/>
          <w:szCs w:val="28"/>
        </w:rPr>
        <w:t>Классическая музыка способна устранять депрессии и стрессы, помогает «прогнать» печаль. А при прослушивании некоторых произведений В.А. Моцарта, маленькие дети развиваются интеллектуально гораздо быстрее.</w:t>
      </w:r>
    </w:p>
    <w:p w:rsidR="00D65655" w:rsidRPr="003C1805" w:rsidRDefault="007071DB" w:rsidP="00D6544A">
      <w:pPr>
        <w:pStyle w:val="Standard"/>
        <w:spacing w:before="113" w:after="0" w:line="360" w:lineRule="auto"/>
        <w:jc w:val="both"/>
        <w:rPr>
          <w:rFonts w:ascii="Times New Roman" w:hAnsi="Times New Roman" w:cs="Times New Roman"/>
          <w:color w:val="000000"/>
          <w:sz w:val="28"/>
          <w:szCs w:val="28"/>
        </w:rPr>
      </w:pPr>
      <w:r w:rsidRPr="003C1805">
        <w:rPr>
          <w:rFonts w:ascii="Times New Roman" w:hAnsi="Times New Roman" w:cs="Times New Roman"/>
          <w:color w:val="000000"/>
          <w:sz w:val="28"/>
          <w:szCs w:val="28"/>
        </w:rPr>
        <w:tab/>
      </w:r>
      <w:r w:rsidR="00043502" w:rsidRPr="003C1805">
        <w:rPr>
          <w:rFonts w:ascii="Times New Roman" w:hAnsi="Times New Roman" w:cs="Times New Roman"/>
          <w:color w:val="000000"/>
          <w:sz w:val="28"/>
          <w:szCs w:val="28"/>
        </w:rPr>
        <w:t>Снять стресс можно благодаря произведениям Шуберта, Шопена. Творения Бизе, Штрауса, Кальмана, Леграна формируют у человека оптимистическое мироощущение. Успокоиться помогут «Свет луны» Дебюсси, «Аве Мария» Шуберта, прелюдии Шопена, вальсы Штрауса. «Лунная соната» Бетховена поможет снять раздражительность.</w:t>
      </w:r>
      <w:r w:rsidR="0089614F" w:rsidRPr="003C1805">
        <w:rPr>
          <w:rFonts w:ascii="Times New Roman" w:hAnsi="Times New Roman" w:cs="Times New Roman"/>
          <w:color w:val="000000"/>
          <w:sz w:val="28"/>
          <w:szCs w:val="28"/>
        </w:rPr>
        <w:t xml:space="preserve"> [7]</w:t>
      </w:r>
    </w:p>
    <w:p w:rsidR="00043502" w:rsidRPr="003C1805" w:rsidRDefault="00043502" w:rsidP="00D6544A">
      <w:pPr>
        <w:pStyle w:val="Standard"/>
        <w:spacing w:line="360" w:lineRule="auto"/>
        <w:jc w:val="both"/>
        <w:rPr>
          <w:rFonts w:ascii="Times New Roman" w:hAnsi="Times New Roman" w:cs="Times New Roman"/>
          <w:b/>
          <w:bCs/>
          <w:sz w:val="28"/>
          <w:szCs w:val="28"/>
        </w:rPr>
      </w:pPr>
      <w:r w:rsidRPr="003C1805">
        <w:rPr>
          <w:rFonts w:ascii="Times New Roman" w:hAnsi="Times New Roman" w:cs="Times New Roman"/>
          <w:b/>
          <w:bCs/>
          <w:sz w:val="28"/>
          <w:szCs w:val="28"/>
        </w:rPr>
        <w:t>Глава 2. Практическая часть</w:t>
      </w:r>
    </w:p>
    <w:p w:rsidR="00734F19" w:rsidRPr="003C1805" w:rsidRDefault="00734F19" w:rsidP="00D6544A">
      <w:pPr>
        <w:pStyle w:val="Standard"/>
        <w:spacing w:line="360" w:lineRule="auto"/>
        <w:jc w:val="both"/>
        <w:rPr>
          <w:rFonts w:ascii="Times New Roman" w:hAnsi="Times New Roman" w:cs="Times New Roman"/>
          <w:b/>
          <w:bCs/>
          <w:sz w:val="28"/>
          <w:szCs w:val="28"/>
        </w:rPr>
      </w:pPr>
      <w:r w:rsidRPr="003C1805">
        <w:rPr>
          <w:rFonts w:ascii="Times New Roman" w:hAnsi="Times New Roman" w:cs="Times New Roman"/>
          <w:b/>
          <w:bCs/>
          <w:sz w:val="28"/>
          <w:szCs w:val="28"/>
        </w:rPr>
        <w:t>2.1 Методы исследования</w:t>
      </w:r>
    </w:p>
    <w:p w:rsidR="00043502" w:rsidRPr="003C1805" w:rsidRDefault="00043502"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b/>
          <w:bCs/>
          <w:sz w:val="28"/>
          <w:szCs w:val="28"/>
        </w:rPr>
        <w:tab/>
      </w:r>
      <w:r w:rsidRPr="003C1805">
        <w:rPr>
          <w:rFonts w:ascii="Times New Roman" w:hAnsi="Times New Roman" w:cs="Times New Roman"/>
          <w:bCs/>
          <w:sz w:val="28"/>
          <w:szCs w:val="28"/>
        </w:rPr>
        <w:t>В начале своей работы, я решил провести опрос с целью</w:t>
      </w:r>
      <w:r w:rsidR="003F61FC" w:rsidRPr="003C1805">
        <w:rPr>
          <w:rFonts w:ascii="Times New Roman" w:hAnsi="Times New Roman" w:cs="Times New Roman"/>
          <w:bCs/>
          <w:sz w:val="28"/>
          <w:szCs w:val="28"/>
        </w:rPr>
        <w:t xml:space="preserve"> </w:t>
      </w:r>
      <w:r w:rsidR="002C1074" w:rsidRPr="003C1805">
        <w:rPr>
          <w:rFonts w:ascii="Times New Roman" w:hAnsi="Times New Roman" w:cs="Times New Roman"/>
          <w:sz w:val="28"/>
          <w:szCs w:val="28"/>
        </w:rPr>
        <w:t>узнать</w:t>
      </w:r>
      <w:r w:rsidRPr="003C1805">
        <w:rPr>
          <w:rFonts w:ascii="Times New Roman" w:hAnsi="Times New Roman" w:cs="Times New Roman"/>
          <w:sz w:val="28"/>
          <w:szCs w:val="28"/>
        </w:rPr>
        <w:t xml:space="preserve"> музыкальные предпочтения</w:t>
      </w:r>
      <w:r w:rsidR="002C1074" w:rsidRPr="003C1805">
        <w:rPr>
          <w:rFonts w:ascii="Times New Roman" w:hAnsi="Times New Roman" w:cs="Times New Roman"/>
          <w:sz w:val="28"/>
          <w:szCs w:val="28"/>
        </w:rPr>
        <w:t xml:space="preserve"> школьников </w:t>
      </w:r>
      <w:r w:rsidRPr="003C1805">
        <w:rPr>
          <w:rFonts w:ascii="Times New Roman" w:hAnsi="Times New Roman" w:cs="Times New Roman"/>
          <w:sz w:val="28"/>
          <w:szCs w:val="28"/>
        </w:rPr>
        <w:t xml:space="preserve">[Приложение 1]. Респондентами опроса стали </w:t>
      </w:r>
      <w:r w:rsidR="007071DB" w:rsidRPr="003C1805">
        <w:rPr>
          <w:rFonts w:ascii="Times New Roman" w:hAnsi="Times New Roman" w:cs="Times New Roman"/>
          <w:sz w:val="28"/>
          <w:szCs w:val="28"/>
        </w:rPr>
        <w:t>мои однаклассники</w:t>
      </w:r>
      <w:r w:rsidRPr="003C1805">
        <w:rPr>
          <w:rFonts w:ascii="Times New Roman" w:hAnsi="Times New Roman" w:cs="Times New Roman"/>
          <w:sz w:val="28"/>
          <w:szCs w:val="28"/>
        </w:rPr>
        <w:t>, в количестве 20 человек.</w:t>
      </w:r>
    </w:p>
    <w:p w:rsidR="00043502" w:rsidRPr="003C1805" w:rsidRDefault="006C0018"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ab/>
        <w:t>Дальше, д</w:t>
      </w:r>
      <w:r w:rsidR="00043502" w:rsidRPr="003C1805">
        <w:rPr>
          <w:rFonts w:ascii="Times New Roman" w:hAnsi="Times New Roman" w:cs="Times New Roman"/>
          <w:sz w:val="28"/>
          <w:szCs w:val="28"/>
        </w:rPr>
        <w:t>ля подтверждения своей гипот</w:t>
      </w:r>
      <w:r w:rsidR="002C1074" w:rsidRPr="003C1805">
        <w:rPr>
          <w:rFonts w:ascii="Times New Roman" w:hAnsi="Times New Roman" w:cs="Times New Roman"/>
          <w:sz w:val="28"/>
          <w:szCs w:val="28"/>
        </w:rPr>
        <w:t>езы, я</w:t>
      </w:r>
      <w:r w:rsidR="00043502" w:rsidRPr="003C1805">
        <w:rPr>
          <w:rFonts w:ascii="Times New Roman" w:hAnsi="Times New Roman" w:cs="Times New Roman"/>
          <w:sz w:val="28"/>
          <w:szCs w:val="28"/>
        </w:rPr>
        <w:t xml:space="preserve"> провел</w:t>
      </w:r>
      <w:r w:rsidR="007071DB" w:rsidRPr="003C1805">
        <w:rPr>
          <w:rFonts w:ascii="Times New Roman" w:hAnsi="Times New Roman" w:cs="Times New Roman"/>
          <w:sz w:val="28"/>
          <w:szCs w:val="28"/>
        </w:rPr>
        <w:t xml:space="preserve"> </w:t>
      </w:r>
      <w:r w:rsidR="00043502" w:rsidRPr="003C1805">
        <w:rPr>
          <w:rFonts w:ascii="Times New Roman" w:hAnsi="Times New Roman" w:cs="Times New Roman"/>
          <w:sz w:val="28"/>
          <w:szCs w:val="28"/>
        </w:rPr>
        <w:t>3 эксперимента:</w:t>
      </w:r>
    </w:p>
    <w:p w:rsidR="002C1074" w:rsidRPr="003C1805" w:rsidRDefault="007071DB" w:rsidP="00D6544A">
      <w:pPr>
        <w:pStyle w:val="Standard"/>
        <w:spacing w:before="57" w:after="0" w:line="360" w:lineRule="auto"/>
        <w:jc w:val="both"/>
        <w:rPr>
          <w:rFonts w:ascii="Times New Roman" w:hAnsi="Times New Roman" w:cs="Times New Roman"/>
          <w:b/>
          <w:sz w:val="28"/>
          <w:szCs w:val="28"/>
          <w:u w:val="single"/>
        </w:rPr>
      </w:pPr>
      <w:r w:rsidRPr="003C1805">
        <w:rPr>
          <w:rFonts w:ascii="Times New Roman" w:hAnsi="Times New Roman" w:cs="Times New Roman"/>
          <w:b/>
          <w:sz w:val="28"/>
          <w:szCs w:val="28"/>
        </w:rPr>
        <w:tab/>
      </w:r>
      <w:r w:rsidR="00BB22C5" w:rsidRPr="003C1805">
        <w:rPr>
          <w:rFonts w:ascii="Times New Roman" w:hAnsi="Times New Roman" w:cs="Times New Roman"/>
          <w:b/>
          <w:sz w:val="28"/>
          <w:szCs w:val="28"/>
          <w:u w:val="single"/>
        </w:rPr>
        <w:t>Эксперимент 1</w:t>
      </w:r>
      <w:r w:rsidR="002C1074" w:rsidRPr="003C1805">
        <w:rPr>
          <w:rFonts w:ascii="Times New Roman" w:hAnsi="Times New Roman" w:cs="Times New Roman"/>
          <w:b/>
          <w:sz w:val="28"/>
          <w:szCs w:val="28"/>
          <w:u w:val="single"/>
        </w:rPr>
        <w:t xml:space="preserve"> «Определение воздействия музыки на умственную активность учащихся».</w:t>
      </w:r>
    </w:p>
    <w:p w:rsidR="00BB22C5" w:rsidRPr="003C1805" w:rsidRDefault="007071DB"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ab/>
      </w:r>
      <w:r w:rsidR="00BB22C5" w:rsidRPr="003C1805">
        <w:rPr>
          <w:rFonts w:ascii="Times New Roman" w:hAnsi="Times New Roman" w:cs="Times New Roman"/>
          <w:sz w:val="28"/>
          <w:szCs w:val="28"/>
        </w:rPr>
        <w:t xml:space="preserve">3 группы подростков (по 3 человека) </w:t>
      </w:r>
      <w:r w:rsidR="00DF63B9" w:rsidRPr="003C1805">
        <w:rPr>
          <w:rFonts w:ascii="Times New Roman" w:hAnsi="Times New Roman" w:cs="Times New Roman"/>
          <w:sz w:val="28"/>
          <w:szCs w:val="28"/>
        </w:rPr>
        <w:t xml:space="preserve">получают задания, которые необходимо выполнить при играющей музыке. После выполнения первого задания группам меняется </w:t>
      </w:r>
      <w:r w:rsidR="008209DA" w:rsidRPr="003C1805">
        <w:rPr>
          <w:rFonts w:ascii="Times New Roman" w:hAnsi="Times New Roman" w:cs="Times New Roman"/>
          <w:sz w:val="28"/>
          <w:szCs w:val="28"/>
        </w:rPr>
        <w:t>задание,</w:t>
      </w:r>
      <w:r w:rsidR="00DF63B9" w:rsidRPr="003C1805">
        <w:rPr>
          <w:rFonts w:ascii="Times New Roman" w:hAnsi="Times New Roman" w:cs="Times New Roman"/>
          <w:sz w:val="28"/>
          <w:szCs w:val="28"/>
        </w:rPr>
        <w:t xml:space="preserve"> и они снова его выполняют, но уже при другой музыке.</w:t>
      </w:r>
    </w:p>
    <w:p w:rsidR="00DF63B9" w:rsidRPr="003C1805" w:rsidRDefault="007071DB" w:rsidP="00D6544A">
      <w:pPr>
        <w:pStyle w:val="Standard"/>
        <w:spacing w:before="57" w:after="0" w:line="360" w:lineRule="auto"/>
        <w:jc w:val="both"/>
        <w:rPr>
          <w:rFonts w:ascii="Times New Roman" w:hAnsi="Times New Roman" w:cs="Times New Roman"/>
          <w:b/>
          <w:sz w:val="28"/>
          <w:szCs w:val="28"/>
          <w:u w:val="single"/>
        </w:rPr>
      </w:pPr>
      <w:r w:rsidRPr="003C1805">
        <w:rPr>
          <w:rFonts w:ascii="Times New Roman" w:hAnsi="Times New Roman" w:cs="Times New Roman"/>
          <w:sz w:val="28"/>
          <w:szCs w:val="28"/>
        </w:rPr>
        <w:tab/>
      </w:r>
      <w:r w:rsidR="00306D46" w:rsidRPr="003C1805">
        <w:rPr>
          <w:rFonts w:ascii="Times New Roman" w:hAnsi="Times New Roman" w:cs="Times New Roman"/>
          <w:b/>
          <w:sz w:val="28"/>
          <w:szCs w:val="28"/>
          <w:u w:val="single"/>
        </w:rPr>
        <w:t xml:space="preserve">Эксперимент 2 </w:t>
      </w:r>
      <w:r w:rsidR="00DF63B9" w:rsidRPr="003C1805">
        <w:rPr>
          <w:rFonts w:ascii="Times New Roman" w:hAnsi="Times New Roman" w:cs="Times New Roman"/>
          <w:b/>
          <w:sz w:val="28"/>
          <w:szCs w:val="28"/>
          <w:u w:val="single"/>
        </w:rPr>
        <w:t>«</w:t>
      </w:r>
      <w:r w:rsidR="00DA467C" w:rsidRPr="003C1805">
        <w:rPr>
          <w:rFonts w:ascii="Times New Roman" w:hAnsi="Times New Roman" w:cs="Times New Roman"/>
          <w:b/>
          <w:sz w:val="28"/>
          <w:szCs w:val="28"/>
          <w:u w:val="single"/>
        </w:rPr>
        <w:t>В</w:t>
      </w:r>
      <w:r w:rsidR="00DF63B9" w:rsidRPr="003C1805">
        <w:rPr>
          <w:rFonts w:ascii="Times New Roman" w:hAnsi="Times New Roman" w:cs="Times New Roman"/>
          <w:b/>
          <w:sz w:val="28"/>
          <w:szCs w:val="28"/>
          <w:u w:val="single"/>
        </w:rPr>
        <w:t>лияния</w:t>
      </w:r>
      <w:r w:rsidR="00DA467C" w:rsidRPr="003C1805">
        <w:rPr>
          <w:rFonts w:ascii="Times New Roman" w:hAnsi="Times New Roman" w:cs="Times New Roman"/>
          <w:b/>
          <w:sz w:val="28"/>
          <w:szCs w:val="28"/>
          <w:u w:val="single"/>
        </w:rPr>
        <w:t xml:space="preserve"> музыки на</w:t>
      </w:r>
      <w:r w:rsidR="00DF63B9" w:rsidRPr="003C1805">
        <w:rPr>
          <w:rFonts w:ascii="Times New Roman" w:hAnsi="Times New Roman" w:cs="Times New Roman"/>
          <w:b/>
          <w:sz w:val="28"/>
          <w:szCs w:val="28"/>
          <w:u w:val="single"/>
        </w:rPr>
        <w:t xml:space="preserve"> эмоциональное состояние подростков».</w:t>
      </w:r>
    </w:p>
    <w:p w:rsidR="007B2C89" w:rsidRPr="003C1805" w:rsidRDefault="007071DB"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ab/>
      </w:r>
      <w:r w:rsidR="00DF63B9" w:rsidRPr="003C1805">
        <w:rPr>
          <w:rFonts w:ascii="Times New Roman" w:hAnsi="Times New Roman" w:cs="Times New Roman"/>
          <w:sz w:val="28"/>
          <w:szCs w:val="28"/>
        </w:rPr>
        <w:t>Испытуемым было предложено прослушать музыку разных стилей</w:t>
      </w:r>
      <w:r w:rsidR="00DA467C" w:rsidRPr="003C1805">
        <w:rPr>
          <w:rFonts w:ascii="Times New Roman" w:hAnsi="Times New Roman" w:cs="Times New Roman"/>
          <w:sz w:val="28"/>
          <w:szCs w:val="28"/>
        </w:rPr>
        <w:t xml:space="preserve"> во время выполнения домашней работы по дому и при выполнении уроков</w:t>
      </w:r>
      <w:r w:rsidR="00DF63B9" w:rsidRPr="003C1805">
        <w:rPr>
          <w:rFonts w:ascii="Times New Roman" w:hAnsi="Times New Roman" w:cs="Times New Roman"/>
          <w:sz w:val="28"/>
          <w:szCs w:val="28"/>
        </w:rPr>
        <w:t xml:space="preserve"> и описать свои ощущения по 10-и бальной шкале. </w:t>
      </w:r>
    </w:p>
    <w:p w:rsidR="00DF63B9" w:rsidRPr="003C1805" w:rsidRDefault="007071DB" w:rsidP="00D6544A">
      <w:pPr>
        <w:pStyle w:val="Standard"/>
        <w:spacing w:before="57" w:after="0" w:line="360" w:lineRule="auto"/>
        <w:jc w:val="both"/>
        <w:rPr>
          <w:rFonts w:ascii="Times New Roman" w:hAnsi="Times New Roman" w:cs="Times New Roman"/>
          <w:b/>
          <w:sz w:val="28"/>
          <w:szCs w:val="28"/>
          <w:u w:val="single"/>
        </w:rPr>
      </w:pPr>
      <w:r w:rsidRPr="003C1805">
        <w:rPr>
          <w:rFonts w:ascii="Times New Roman" w:hAnsi="Times New Roman" w:cs="Times New Roman"/>
          <w:sz w:val="28"/>
          <w:szCs w:val="28"/>
        </w:rPr>
        <w:tab/>
      </w:r>
      <w:r w:rsidR="00696B32" w:rsidRPr="003C1805">
        <w:rPr>
          <w:rFonts w:ascii="Times New Roman" w:hAnsi="Times New Roman" w:cs="Times New Roman"/>
          <w:b/>
          <w:sz w:val="28"/>
          <w:szCs w:val="28"/>
          <w:u w:val="single"/>
        </w:rPr>
        <w:t>Эксперимент 3 «Числовой квадрат»</w:t>
      </w:r>
      <w:r w:rsidR="00DF63B9" w:rsidRPr="003C1805">
        <w:rPr>
          <w:rFonts w:ascii="Times New Roman" w:hAnsi="Times New Roman" w:cs="Times New Roman"/>
          <w:b/>
          <w:sz w:val="28"/>
          <w:szCs w:val="28"/>
          <w:u w:val="single"/>
        </w:rPr>
        <w:t>.</w:t>
      </w:r>
    </w:p>
    <w:p w:rsidR="00306D46" w:rsidRPr="003C1805" w:rsidRDefault="007071DB"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lastRenderedPageBreak/>
        <w:tab/>
      </w:r>
      <w:r w:rsidR="00DF63B9" w:rsidRPr="003C1805">
        <w:rPr>
          <w:rFonts w:ascii="Times New Roman" w:hAnsi="Times New Roman" w:cs="Times New Roman"/>
          <w:sz w:val="28"/>
          <w:szCs w:val="28"/>
        </w:rPr>
        <w:t>Н</w:t>
      </w:r>
      <w:r w:rsidR="00696B32" w:rsidRPr="003C1805">
        <w:rPr>
          <w:rFonts w:ascii="Times New Roman" w:hAnsi="Times New Roman" w:cs="Times New Roman"/>
          <w:sz w:val="28"/>
          <w:szCs w:val="28"/>
        </w:rPr>
        <w:t>аправлен на изучение влияния музыки на кратковременную память и переключение внимания.</w:t>
      </w:r>
      <w:r w:rsidRPr="003C1805">
        <w:rPr>
          <w:rFonts w:ascii="Times New Roman" w:hAnsi="Times New Roman" w:cs="Times New Roman"/>
          <w:sz w:val="28"/>
          <w:szCs w:val="28"/>
        </w:rPr>
        <w:t xml:space="preserve"> </w:t>
      </w:r>
      <w:r w:rsidR="00DF63B9" w:rsidRPr="003C1805">
        <w:rPr>
          <w:rFonts w:ascii="Times New Roman" w:hAnsi="Times New Roman" w:cs="Times New Roman"/>
          <w:sz w:val="28"/>
          <w:szCs w:val="28"/>
        </w:rPr>
        <w:t xml:space="preserve">Испытуемым предлагается </w:t>
      </w:r>
      <w:r w:rsidR="00221C66" w:rsidRPr="003C1805">
        <w:rPr>
          <w:rFonts w:ascii="Times New Roman" w:hAnsi="Times New Roman" w:cs="Times New Roman"/>
          <w:sz w:val="28"/>
          <w:szCs w:val="28"/>
        </w:rPr>
        <w:t>квадрат с 25 клетками, где в случайном порядке расположены числа от 1 до 40. 15 чисел пропущены. Проверяемый должен зачеркнуть в числовом ряду числа, отсутствующие в квадрате. Время на работу – 1,5 минуты. Критерии оценивания представлены ниже [Приложение 2].</w:t>
      </w:r>
    </w:p>
    <w:p w:rsidR="006A5437" w:rsidRPr="003C1805" w:rsidRDefault="007071DB"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ab/>
      </w:r>
      <w:r w:rsidR="00043502" w:rsidRPr="003C1805">
        <w:rPr>
          <w:rFonts w:ascii="Times New Roman" w:hAnsi="Times New Roman" w:cs="Times New Roman"/>
          <w:sz w:val="28"/>
          <w:szCs w:val="28"/>
        </w:rPr>
        <w:t>Стоить отметить, что «погрешности» могут возникнуть. Причина погрешности – склонность человека к тому или</w:t>
      </w:r>
      <w:r w:rsidR="004F5991" w:rsidRPr="003C1805">
        <w:rPr>
          <w:rFonts w:ascii="Times New Roman" w:hAnsi="Times New Roman" w:cs="Times New Roman"/>
          <w:sz w:val="28"/>
          <w:szCs w:val="28"/>
        </w:rPr>
        <w:t xml:space="preserve"> иному жанру, ведь каждый из нас любит тот или иной жанр музыки.</w:t>
      </w:r>
    </w:p>
    <w:p w:rsidR="00043502" w:rsidRPr="003C1805" w:rsidRDefault="00043502" w:rsidP="00D6544A">
      <w:pPr>
        <w:pStyle w:val="Standard"/>
        <w:spacing w:before="57" w:after="0" w:line="360" w:lineRule="auto"/>
        <w:jc w:val="both"/>
        <w:rPr>
          <w:rFonts w:ascii="Times New Roman" w:hAnsi="Times New Roman" w:cs="Times New Roman"/>
          <w:b/>
          <w:sz w:val="28"/>
          <w:szCs w:val="28"/>
        </w:rPr>
      </w:pPr>
      <w:r w:rsidRPr="003C1805">
        <w:rPr>
          <w:rFonts w:ascii="Times New Roman" w:hAnsi="Times New Roman" w:cs="Times New Roman"/>
          <w:b/>
          <w:sz w:val="28"/>
          <w:szCs w:val="28"/>
        </w:rPr>
        <w:t>2.2. Результаты исследования</w:t>
      </w:r>
    </w:p>
    <w:p w:rsidR="00043502" w:rsidRPr="003C1805" w:rsidRDefault="00043502" w:rsidP="00D6544A">
      <w:pPr>
        <w:pStyle w:val="Standard"/>
        <w:spacing w:before="113" w:after="0" w:line="360" w:lineRule="auto"/>
        <w:ind w:firstLine="708"/>
        <w:jc w:val="both"/>
        <w:rPr>
          <w:rFonts w:ascii="Times New Roman" w:hAnsi="Times New Roman" w:cs="Times New Roman"/>
          <w:sz w:val="28"/>
          <w:szCs w:val="28"/>
        </w:rPr>
      </w:pPr>
      <w:r w:rsidRPr="003C1805">
        <w:rPr>
          <w:rFonts w:ascii="Times New Roman" w:hAnsi="Times New Roman" w:cs="Times New Roman"/>
          <w:sz w:val="28"/>
          <w:szCs w:val="28"/>
        </w:rPr>
        <w:t>По рез</w:t>
      </w:r>
      <w:r w:rsidR="003578EA" w:rsidRPr="003C1805">
        <w:rPr>
          <w:rFonts w:ascii="Times New Roman" w:hAnsi="Times New Roman" w:cs="Times New Roman"/>
          <w:sz w:val="28"/>
          <w:szCs w:val="28"/>
        </w:rPr>
        <w:t>ультатам опроса, я выяснил, что подростки</w:t>
      </w:r>
      <w:r w:rsidRPr="003C1805">
        <w:rPr>
          <w:rFonts w:ascii="Times New Roman" w:hAnsi="Times New Roman" w:cs="Times New Roman"/>
          <w:sz w:val="28"/>
          <w:szCs w:val="28"/>
        </w:rPr>
        <w:t xml:space="preserve"> в возрасте от</w:t>
      </w:r>
      <w:r w:rsidR="003F61FC" w:rsidRPr="003C1805">
        <w:rPr>
          <w:rFonts w:ascii="Times New Roman" w:hAnsi="Times New Roman" w:cs="Times New Roman"/>
          <w:sz w:val="28"/>
          <w:szCs w:val="28"/>
        </w:rPr>
        <w:t xml:space="preserve"> </w:t>
      </w:r>
      <w:r w:rsidRPr="003C1805">
        <w:rPr>
          <w:rFonts w:ascii="Times New Roman" w:hAnsi="Times New Roman" w:cs="Times New Roman"/>
          <w:sz w:val="28"/>
          <w:szCs w:val="28"/>
        </w:rPr>
        <w:t>15 лет пре</w:t>
      </w:r>
      <w:r w:rsidR="003578EA" w:rsidRPr="003C1805">
        <w:rPr>
          <w:rFonts w:ascii="Times New Roman" w:hAnsi="Times New Roman" w:cs="Times New Roman"/>
          <w:sz w:val="28"/>
          <w:szCs w:val="28"/>
        </w:rPr>
        <w:t>дпочитают в музыке направление</w:t>
      </w:r>
      <w:r w:rsidR="003F61FC" w:rsidRPr="003C1805">
        <w:rPr>
          <w:rFonts w:ascii="Times New Roman" w:hAnsi="Times New Roman" w:cs="Times New Roman"/>
          <w:sz w:val="28"/>
          <w:szCs w:val="28"/>
        </w:rPr>
        <w:t xml:space="preserve"> </w:t>
      </w:r>
      <w:r w:rsidR="003578EA" w:rsidRPr="003C1805">
        <w:rPr>
          <w:rFonts w:ascii="Times New Roman" w:hAnsi="Times New Roman" w:cs="Times New Roman"/>
          <w:sz w:val="28"/>
          <w:szCs w:val="28"/>
        </w:rPr>
        <w:t>«С</w:t>
      </w:r>
      <w:r w:rsidR="00A6569F" w:rsidRPr="003C1805">
        <w:rPr>
          <w:rFonts w:ascii="Times New Roman" w:hAnsi="Times New Roman" w:cs="Times New Roman"/>
          <w:sz w:val="28"/>
          <w:szCs w:val="28"/>
        </w:rPr>
        <w:t>овременная реп музыка</w:t>
      </w:r>
      <w:r w:rsidR="003578EA" w:rsidRPr="003C1805">
        <w:rPr>
          <w:rFonts w:ascii="Times New Roman" w:hAnsi="Times New Roman" w:cs="Times New Roman"/>
          <w:sz w:val="28"/>
          <w:szCs w:val="28"/>
        </w:rPr>
        <w:t>»</w:t>
      </w:r>
      <w:r w:rsidR="00A6569F" w:rsidRPr="003C1805">
        <w:rPr>
          <w:rFonts w:ascii="Times New Roman" w:hAnsi="Times New Roman" w:cs="Times New Roman"/>
          <w:sz w:val="28"/>
          <w:szCs w:val="28"/>
        </w:rPr>
        <w:t xml:space="preserve">. </w:t>
      </w:r>
      <w:r w:rsidR="003578EA" w:rsidRPr="003C1805">
        <w:rPr>
          <w:rFonts w:ascii="Times New Roman" w:hAnsi="Times New Roman" w:cs="Times New Roman"/>
          <w:color w:val="000000"/>
          <w:sz w:val="28"/>
          <w:szCs w:val="28"/>
        </w:rPr>
        <w:t>Чаще всего ребята выбирают это направление</w:t>
      </w:r>
      <w:r w:rsidR="00A6569F" w:rsidRPr="003C1805">
        <w:rPr>
          <w:rFonts w:ascii="Times New Roman" w:hAnsi="Times New Roman" w:cs="Times New Roman"/>
          <w:color w:val="000000"/>
          <w:sz w:val="28"/>
          <w:szCs w:val="28"/>
        </w:rPr>
        <w:t xml:space="preserve"> из-за простоты самой музыки;</w:t>
      </w:r>
      <w:r w:rsidRPr="003C1805">
        <w:rPr>
          <w:rFonts w:ascii="Times New Roman" w:hAnsi="Times New Roman" w:cs="Times New Roman"/>
          <w:color w:val="000000"/>
          <w:sz w:val="28"/>
          <w:szCs w:val="28"/>
        </w:rPr>
        <w:t xml:space="preserve"> поп музыка помогает отвлечься от проблем</w:t>
      </w:r>
      <w:r w:rsidR="00A6569F" w:rsidRPr="003C1805">
        <w:rPr>
          <w:rFonts w:ascii="Times New Roman" w:hAnsi="Times New Roman" w:cs="Times New Roman"/>
          <w:sz w:val="28"/>
          <w:szCs w:val="28"/>
        </w:rPr>
        <w:t xml:space="preserve">. </w:t>
      </w:r>
      <w:r w:rsidR="00A6569F" w:rsidRPr="003C1805">
        <w:rPr>
          <w:rFonts w:ascii="Times New Roman" w:hAnsi="Times New Roman" w:cs="Times New Roman"/>
          <w:color w:val="000000" w:themeColor="text1"/>
          <w:sz w:val="28"/>
          <w:szCs w:val="28"/>
        </w:rPr>
        <w:t>Н</w:t>
      </w:r>
      <w:r w:rsidRPr="003C1805">
        <w:rPr>
          <w:rFonts w:ascii="Times New Roman" w:hAnsi="Times New Roman" w:cs="Times New Roman"/>
          <w:color w:val="000000" w:themeColor="text1"/>
          <w:sz w:val="28"/>
          <w:szCs w:val="28"/>
        </w:rPr>
        <w:t>о стоить и</w:t>
      </w:r>
      <w:r w:rsidR="00A6569F" w:rsidRPr="003C1805">
        <w:rPr>
          <w:rFonts w:ascii="Times New Roman" w:hAnsi="Times New Roman" w:cs="Times New Roman"/>
          <w:color w:val="000000" w:themeColor="text1"/>
          <w:sz w:val="28"/>
          <w:szCs w:val="28"/>
        </w:rPr>
        <w:t xml:space="preserve"> отметить, что</w:t>
      </w:r>
      <w:r w:rsidRPr="003C1805">
        <w:rPr>
          <w:rFonts w:ascii="Times New Roman" w:hAnsi="Times New Roman" w:cs="Times New Roman"/>
          <w:color w:val="000000" w:themeColor="text1"/>
          <w:sz w:val="28"/>
          <w:szCs w:val="28"/>
        </w:rPr>
        <w:t xml:space="preserve"> другие жанры тоже вызывают интерес</w:t>
      </w:r>
      <w:r w:rsidR="00A6569F" w:rsidRPr="003C1805">
        <w:rPr>
          <w:rFonts w:ascii="Times New Roman" w:hAnsi="Times New Roman" w:cs="Times New Roman"/>
          <w:color w:val="000000" w:themeColor="text1"/>
          <w:sz w:val="28"/>
          <w:szCs w:val="28"/>
        </w:rPr>
        <w:t xml:space="preserve"> испытуемых</w:t>
      </w:r>
      <w:r w:rsidRPr="003C1805">
        <w:rPr>
          <w:rFonts w:ascii="Times New Roman" w:hAnsi="Times New Roman" w:cs="Times New Roman"/>
          <w:color w:val="000000" w:themeColor="text1"/>
          <w:sz w:val="28"/>
          <w:szCs w:val="28"/>
        </w:rPr>
        <w:t>.</w:t>
      </w:r>
      <w:r w:rsidR="0089614F" w:rsidRPr="003C1805">
        <w:rPr>
          <w:rFonts w:ascii="Times New Roman" w:hAnsi="Times New Roman" w:cs="Times New Roman"/>
          <w:sz w:val="28"/>
          <w:szCs w:val="28"/>
        </w:rPr>
        <w:t xml:space="preserve"> К примеру такими жанрами являются </w:t>
      </w:r>
      <w:r w:rsidR="001C4E2D" w:rsidRPr="003C1805">
        <w:rPr>
          <w:rFonts w:ascii="Times New Roman" w:hAnsi="Times New Roman" w:cs="Times New Roman"/>
          <w:sz w:val="28"/>
          <w:szCs w:val="28"/>
        </w:rPr>
        <w:t>регги, джаз.</w:t>
      </w:r>
      <w:r w:rsidR="007071DB" w:rsidRPr="003C1805">
        <w:rPr>
          <w:rFonts w:ascii="Times New Roman" w:hAnsi="Times New Roman" w:cs="Times New Roman"/>
          <w:sz w:val="28"/>
          <w:szCs w:val="28"/>
        </w:rPr>
        <w:t xml:space="preserve"> </w:t>
      </w:r>
      <w:r w:rsidR="0089614F" w:rsidRPr="003C1805">
        <w:rPr>
          <w:rFonts w:ascii="Times New Roman" w:hAnsi="Times New Roman" w:cs="Times New Roman"/>
          <w:color w:val="000000" w:themeColor="text1"/>
          <w:sz w:val="28"/>
          <w:szCs w:val="28"/>
        </w:rPr>
        <w:t>[</w:t>
      </w:r>
      <w:r w:rsidR="00A6569F" w:rsidRPr="003C1805">
        <w:rPr>
          <w:rFonts w:ascii="Times New Roman" w:hAnsi="Times New Roman" w:cs="Times New Roman"/>
          <w:sz w:val="28"/>
          <w:szCs w:val="28"/>
        </w:rPr>
        <w:t>Приложение 3</w:t>
      </w:r>
      <w:r w:rsidRPr="003C1805">
        <w:rPr>
          <w:rFonts w:ascii="Times New Roman" w:hAnsi="Times New Roman" w:cs="Times New Roman"/>
          <w:sz w:val="28"/>
          <w:szCs w:val="28"/>
        </w:rPr>
        <w:t>]</w:t>
      </w:r>
    </w:p>
    <w:p w:rsidR="00DA467C" w:rsidRPr="003C1805" w:rsidRDefault="007071DB" w:rsidP="00D6544A">
      <w:pPr>
        <w:pStyle w:val="Standard"/>
        <w:spacing w:before="57" w:after="0" w:line="360" w:lineRule="auto"/>
        <w:jc w:val="both"/>
        <w:rPr>
          <w:rFonts w:ascii="Times New Roman" w:hAnsi="Times New Roman" w:cs="Times New Roman"/>
          <w:bCs/>
          <w:sz w:val="28"/>
          <w:szCs w:val="28"/>
        </w:rPr>
      </w:pPr>
      <w:r w:rsidRPr="003C1805">
        <w:rPr>
          <w:rFonts w:ascii="Times New Roman" w:hAnsi="Times New Roman" w:cs="Times New Roman"/>
          <w:sz w:val="28"/>
          <w:szCs w:val="28"/>
        </w:rPr>
        <w:tab/>
      </w:r>
      <w:r w:rsidR="008209DA" w:rsidRPr="003C1805">
        <w:rPr>
          <w:rFonts w:ascii="Times New Roman" w:hAnsi="Times New Roman" w:cs="Times New Roman"/>
          <w:sz w:val="28"/>
          <w:szCs w:val="28"/>
        </w:rPr>
        <w:t>При проведении</w:t>
      </w:r>
      <w:r w:rsidR="003578EA" w:rsidRPr="003C1805">
        <w:rPr>
          <w:rFonts w:ascii="Times New Roman" w:hAnsi="Times New Roman" w:cs="Times New Roman"/>
          <w:sz w:val="28"/>
          <w:szCs w:val="28"/>
        </w:rPr>
        <w:t xml:space="preserve"> </w:t>
      </w:r>
      <w:r w:rsidR="003578EA" w:rsidRPr="003C1805">
        <w:rPr>
          <w:rFonts w:ascii="Times New Roman" w:hAnsi="Times New Roman" w:cs="Times New Roman"/>
          <w:b/>
          <w:sz w:val="28"/>
          <w:szCs w:val="28"/>
        </w:rPr>
        <w:t xml:space="preserve">эксперимента </w:t>
      </w:r>
      <w:r w:rsidR="00DA467C" w:rsidRPr="003C1805">
        <w:rPr>
          <w:rFonts w:ascii="Times New Roman" w:hAnsi="Times New Roman" w:cs="Times New Roman"/>
          <w:b/>
          <w:sz w:val="28"/>
          <w:szCs w:val="28"/>
        </w:rPr>
        <w:t xml:space="preserve">№ </w:t>
      </w:r>
      <w:r w:rsidR="003578EA" w:rsidRPr="003C1805">
        <w:rPr>
          <w:rFonts w:ascii="Times New Roman" w:hAnsi="Times New Roman" w:cs="Times New Roman"/>
          <w:b/>
          <w:sz w:val="28"/>
          <w:szCs w:val="28"/>
        </w:rPr>
        <w:t>1</w:t>
      </w:r>
      <w:r w:rsidR="003578EA" w:rsidRPr="003C1805">
        <w:rPr>
          <w:rFonts w:ascii="Times New Roman" w:hAnsi="Times New Roman" w:cs="Times New Roman"/>
          <w:sz w:val="28"/>
          <w:szCs w:val="28"/>
        </w:rPr>
        <w:t xml:space="preserve"> </w:t>
      </w:r>
      <w:r w:rsidR="003578EA" w:rsidRPr="003C1805">
        <w:rPr>
          <w:rFonts w:ascii="Times New Roman" w:hAnsi="Times New Roman" w:cs="Times New Roman"/>
          <w:b/>
          <w:sz w:val="28"/>
          <w:szCs w:val="28"/>
        </w:rPr>
        <w:t>«Определение воздействия музыки на умственную активность учащихся»</w:t>
      </w:r>
      <w:r w:rsidR="00DA467C" w:rsidRPr="003C1805">
        <w:rPr>
          <w:rFonts w:ascii="Times New Roman" w:hAnsi="Times New Roman" w:cs="Times New Roman"/>
          <w:sz w:val="28"/>
          <w:szCs w:val="28"/>
        </w:rPr>
        <w:t xml:space="preserve"> я увидел, что при выполнении</w:t>
      </w:r>
      <w:r w:rsidR="008209DA" w:rsidRPr="003C1805">
        <w:rPr>
          <w:rFonts w:ascii="Times New Roman" w:hAnsi="Times New Roman" w:cs="Times New Roman"/>
          <w:bCs/>
          <w:sz w:val="28"/>
          <w:szCs w:val="28"/>
        </w:rPr>
        <w:t xml:space="preserve"> все трех заданий</w:t>
      </w:r>
      <w:r w:rsidR="003F61FC" w:rsidRPr="003C1805">
        <w:rPr>
          <w:rFonts w:ascii="Times New Roman" w:hAnsi="Times New Roman" w:cs="Times New Roman"/>
          <w:bCs/>
          <w:sz w:val="28"/>
          <w:szCs w:val="28"/>
        </w:rPr>
        <w:t xml:space="preserve"> </w:t>
      </w:r>
      <w:r w:rsidR="00DA467C" w:rsidRPr="003C1805">
        <w:rPr>
          <w:rFonts w:ascii="Times New Roman" w:hAnsi="Times New Roman" w:cs="Times New Roman"/>
          <w:bCs/>
          <w:sz w:val="28"/>
          <w:szCs w:val="28"/>
        </w:rPr>
        <w:t xml:space="preserve">музыка, так или иначе, воздействует: </w:t>
      </w:r>
    </w:p>
    <w:p w:rsidR="00DA467C" w:rsidRPr="003C1805" w:rsidRDefault="00DA467C" w:rsidP="00D6544A">
      <w:pPr>
        <w:pStyle w:val="Standard"/>
        <w:spacing w:before="57" w:after="0" w:line="360" w:lineRule="auto"/>
        <w:jc w:val="both"/>
        <w:rPr>
          <w:rFonts w:ascii="Times New Roman" w:hAnsi="Times New Roman" w:cs="Times New Roman"/>
          <w:bCs/>
          <w:sz w:val="28"/>
          <w:szCs w:val="28"/>
        </w:rPr>
      </w:pPr>
      <w:r w:rsidRPr="003C1805">
        <w:rPr>
          <w:rFonts w:ascii="Times New Roman" w:hAnsi="Times New Roman" w:cs="Times New Roman"/>
          <w:bCs/>
          <w:sz w:val="28"/>
          <w:szCs w:val="28"/>
        </w:rPr>
        <w:t xml:space="preserve">- </w:t>
      </w:r>
      <w:r w:rsidR="00A55A3D" w:rsidRPr="003C1805">
        <w:rPr>
          <w:rFonts w:ascii="Times New Roman" w:hAnsi="Times New Roman" w:cs="Times New Roman"/>
          <w:bCs/>
          <w:sz w:val="28"/>
          <w:szCs w:val="28"/>
        </w:rPr>
        <w:t xml:space="preserve">классическая музыка была стабильна и везде улучшала результат; </w:t>
      </w:r>
    </w:p>
    <w:p w:rsidR="00DA467C" w:rsidRPr="003C1805" w:rsidRDefault="00DA467C" w:rsidP="00D6544A">
      <w:pPr>
        <w:pStyle w:val="Standard"/>
        <w:spacing w:before="57" w:after="0" w:line="360" w:lineRule="auto"/>
        <w:jc w:val="both"/>
        <w:rPr>
          <w:rFonts w:ascii="Times New Roman" w:hAnsi="Times New Roman" w:cs="Times New Roman"/>
          <w:bCs/>
          <w:sz w:val="28"/>
          <w:szCs w:val="28"/>
        </w:rPr>
      </w:pPr>
      <w:r w:rsidRPr="003C1805">
        <w:rPr>
          <w:rFonts w:ascii="Times New Roman" w:hAnsi="Times New Roman" w:cs="Times New Roman"/>
          <w:bCs/>
          <w:sz w:val="28"/>
          <w:szCs w:val="28"/>
        </w:rPr>
        <w:t xml:space="preserve">- </w:t>
      </w:r>
      <w:r w:rsidR="00A55A3D" w:rsidRPr="003C1805">
        <w:rPr>
          <w:rFonts w:ascii="Times New Roman" w:hAnsi="Times New Roman" w:cs="Times New Roman"/>
          <w:bCs/>
          <w:sz w:val="28"/>
          <w:szCs w:val="28"/>
        </w:rPr>
        <w:t>рок был непостоянен – кому-то это помогало, кому-то нет;</w:t>
      </w:r>
    </w:p>
    <w:p w:rsidR="00DA467C" w:rsidRPr="003C1805" w:rsidRDefault="00DA467C" w:rsidP="00D6544A">
      <w:pPr>
        <w:pStyle w:val="Standard"/>
        <w:spacing w:before="57" w:after="0" w:line="360" w:lineRule="auto"/>
        <w:jc w:val="both"/>
        <w:rPr>
          <w:rFonts w:ascii="Times New Roman" w:hAnsi="Times New Roman" w:cs="Times New Roman"/>
          <w:bCs/>
          <w:sz w:val="28"/>
          <w:szCs w:val="28"/>
        </w:rPr>
      </w:pPr>
      <w:r w:rsidRPr="003C1805">
        <w:rPr>
          <w:rFonts w:ascii="Times New Roman" w:hAnsi="Times New Roman" w:cs="Times New Roman"/>
          <w:bCs/>
          <w:sz w:val="28"/>
          <w:szCs w:val="28"/>
        </w:rPr>
        <w:t xml:space="preserve">- </w:t>
      </w:r>
      <w:r w:rsidR="00A55A3D" w:rsidRPr="003C1805">
        <w:rPr>
          <w:rFonts w:ascii="Times New Roman" w:hAnsi="Times New Roman" w:cs="Times New Roman"/>
          <w:bCs/>
          <w:sz w:val="28"/>
          <w:szCs w:val="28"/>
        </w:rPr>
        <w:t>поп частенько отвлекал испытуемых</w:t>
      </w:r>
      <w:r w:rsidRPr="003C1805">
        <w:rPr>
          <w:rFonts w:ascii="Times New Roman" w:hAnsi="Times New Roman" w:cs="Times New Roman"/>
          <w:bCs/>
          <w:sz w:val="28"/>
          <w:szCs w:val="28"/>
        </w:rPr>
        <w:t>, результат стал хуже [Приложение 4]</w:t>
      </w:r>
      <w:r w:rsidR="00A55A3D" w:rsidRPr="003C1805">
        <w:rPr>
          <w:rFonts w:ascii="Times New Roman" w:hAnsi="Times New Roman" w:cs="Times New Roman"/>
          <w:bCs/>
          <w:sz w:val="28"/>
          <w:szCs w:val="28"/>
        </w:rPr>
        <w:t>.</w:t>
      </w:r>
    </w:p>
    <w:p w:rsidR="00526BC7" w:rsidRPr="003C1805" w:rsidRDefault="00A55A3D" w:rsidP="00D6544A">
      <w:pPr>
        <w:pStyle w:val="Standard"/>
        <w:spacing w:before="57" w:after="0" w:line="360" w:lineRule="auto"/>
        <w:ind w:firstLine="708"/>
        <w:jc w:val="both"/>
        <w:rPr>
          <w:rFonts w:ascii="Times New Roman" w:hAnsi="Times New Roman" w:cs="Times New Roman"/>
          <w:sz w:val="28"/>
          <w:szCs w:val="28"/>
        </w:rPr>
      </w:pPr>
      <w:r w:rsidRPr="003C1805">
        <w:rPr>
          <w:rFonts w:ascii="Times New Roman" w:hAnsi="Times New Roman" w:cs="Times New Roman"/>
          <w:bCs/>
          <w:sz w:val="28"/>
          <w:szCs w:val="28"/>
        </w:rPr>
        <w:t xml:space="preserve">Подводя итог этого эксперимента </w:t>
      </w:r>
      <w:r w:rsidR="00DA467C" w:rsidRPr="003C1805">
        <w:rPr>
          <w:rFonts w:ascii="Times New Roman" w:hAnsi="Times New Roman" w:cs="Times New Roman"/>
          <w:bCs/>
          <w:sz w:val="28"/>
          <w:szCs w:val="28"/>
        </w:rPr>
        <w:t xml:space="preserve">лучше всего </w:t>
      </w:r>
      <w:r w:rsidRPr="003C1805">
        <w:rPr>
          <w:rFonts w:ascii="Times New Roman" w:hAnsi="Times New Roman" w:cs="Times New Roman"/>
          <w:bCs/>
          <w:sz w:val="28"/>
          <w:szCs w:val="28"/>
        </w:rPr>
        <w:t xml:space="preserve">на умственную активность </w:t>
      </w:r>
      <w:r w:rsidR="00DA467C" w:rsidRPr="003C1805">
        <w:rPr>
          <w:rFonts w:ascii="Times New Roman" w:hAnsi="Times New Roman" w:cs="Times New Roman"/>
          <w:bCs/>
          <w:sz w:val="28"/>
          <w:szCs w:val="28"/>
        </w:rPr>
        <w:t>влияет к</w:t>
      </w:r>
      <w:r w:rsidRPr="003C1805">
        <w:rPr>
          <w:rFonts w:ascii="Times New Roman" w:hAnsi="Times New Roman" w:cs="Times New Roman"/>
          <w:bCs/>
          <w:sz w:val="28"/>
          <w:szCs w:val="28"/>
        </w:rPr>
        <w:t>лассическая музыка.</w:t>
      </w:r>
    </w:p>
    <w:p w:rsidR="00A55A3D" w:rsidRPr="003C1805" w:rsidRDefault="00DA467C" w:rsidP="00D6544A">
      <w:pPr>
        <w:pStyle w:val="Standard"/>
        <w:spacing w:before="57" w:after="0" w:line="360" w:lineRule="auto"/>
        <w:ind w:firstLine="708"/>
        <w:jc w:val="both"/>
        <w:rPr>
          <w:rFonts w:ascii="Times New Roman" w:hAnsi="Times New Roman" w:cs="Times New Roman"/>
          <w:sz w:val="28"/>
          <w:szCs w:val="28"/>
        </w:rPr>
      </w:pPr>
      <w:r w:rsidRPr="003C1805">
        <w:rPr>
          <w:rFonts w:ascii="Times New Roman" w:hAnsi="Times New Roman" w:cs="Times New Roman"/>
          <w:sz w:val="28"/>
          <w:szCs w:val="28"/>
        </w:rPr>
        <w:t xml:space="preserve">При проведении </w:t>
      </w:r>
      <w:r w:rsidRPr="003C1805">
        <w:rPr>
          <w:rFonts w:ascii="Times New Roman" w:hAnsi="Times New Roman" w:cs="Times New Roman"/>
          <w:b/>
          <w:sz w:val="28"/>
          <w:szCs w:val="28"/>
        </w:rPr>
        <w:t>эксперимента №2 «Влияние музыки на эмоциональное состояние подростков»</w:t>
      </w:r>
      <w:r w:rsidRPr="003C1805">
        <w:rPr>
          <w:rFonts w:ascii="Times New Roman" w:hAnsi="Times New Roman" w:cs="Times New Roman"/>
          <w:sz w:val="28"/>
          <w:szCs w:val="28"/>
        </w:rPr>
        <w:t xml:space="preserve"> испытуемые отвечали: в 90% </w:t>
      </w:r>
      <w:r w:rsidR="004E0B87" w:rsidRPr="003C1805">
        <w:rPr>
          <w:rFonts w:ascii="Times New Roman" w:hAnsi="Times New Roman" w:cs="Times New Roman"/>
          <w:sz w:val="28"/>
          <w:szCs w:val="28"/>
        </w:rPr>
        <w:t>эмоциональное состояние повышалось при прослушивании рок музыки</w:t>
      </w:r>
      <w:r w:rsidR="007071DB" w:rsidRPr="003C1805">
        <w:rPr>
          <w:rFonts w:ascii="Times New Roman" w:hAnsi="Times New Roman" w:cs="Times New Roman"/>
          <w:sz w:val="28"/>
          <w:szCs w:val="28"/>
        </w:rPr>
        <w:t xml:space="preserve"> </w:t>
      </w:r>
      <w:r w:rsidR="004E0B87" w:rsidRPr="003C1805">
        <w:rPr>
          <w:rFonts w:ascii="Times New Roman" w:hAnsi="Times New Roman" w:cs="Times New Roman"/>
          <w:sz w:val="28"/>
          <w:szCs w:val="28"/>
        </w:rPr>
        <w:t xml:space="preserve">во </w:t>
      </w:r>
      <w:r w:rsidR="004E0B87" w:rsidRPr="003C1805">
        <w:rPr>
          <w:rFonts w:ascii="Times New Roman" w:hAnsi="Times New Roman" w:cs="Times New Roman"/>
          <w:sz w:val="28"/>
          <w:szCs w:val="28"/>
        </w:rPr>
        <w:lastRenderedPageBreak/>
        <w:t>время выполнения</w:t>
      </w:r>
      <w:r w:rsidRPr="003C1805">
        <w:rPr>
          <w:rFonts w:ascii="Times New Roman" w:hAnsi="Times New Roman" w:cs="Times New Roman"/>
          <w:sz w:val="28"/>
          <w:szCs w:val="28"/>
        </w:rPr>
        <w:t xml:space="preserve"> физических нагрузок, а вот при выполнении работы, требующей </w:t>
      </w:r>
      <w:r w:rsidR="004E0B87" w:rsidRPr="003C1805">
        <w:rPr>
          <w:rFonts w:ascii="Times New Roman" w:hAnsi="Times New Roman" w:cs="Times New Roman"/>
          <w:sz w:val="28"/>
          <w:szCs w:val="28"/>
        </w:rPr>
        <w:t xml:space="preserve">умственных затрат, 100% - классическая музыка. </w:t>
      </w:r>
      <w:r w:rsidR="004E0B87" w:rsidRPr="003C1805">
        <w:rPr>
          <w:rFonts w:ascii="Times New Roman" w:hAnsi="Times New Roman" w:cs="Times New Roman"/>
          <w:bCs/>
          <w:sz w:val="28"/>
          <w:szCs w:val="28"/>
        </w:rPr>
        <w:t xml:space="preserve">Это как раз </w:t>
      </w:r>
      <w:r w:rsidR="005A2DE2" w:rsidRPr="003C1805">
        <w:rPr>
          <w:rFonts w:ascii="Times New Roman" w:hAnsi="Times New Roman" w:cs="Times New Roman"/>
          <w:bCs/>
          <w:sz w:val="28"/>
          <w:szCs w:val="28"/>
        </w:rPr>
        <w:t>связано с тем, что при прослушивании рок композиции испытуемый “хотел выпустить пар”, а при прослушивании классики у него начинало и</w:t>
      </w:r>
      <w:r w:rsidR="004E0B87" w:rsidRPr="003C1805">
        <w:rPr>
          <w:rFonts w:ascii="Times New Roman" w:hAnsi="Times New Roman" w:cs="Times New Roman"/>
          <w:bCs/>
          <w:sz w:val="28"/>
          <w:szCs w:val="28"/>
        </w:rPr>
        <w:t>нтенсивнее работать воображение [Приложение 5].</w:t>
      </w:r>
    </w:p>
    <w:p w:rsidR="00A83BD8" w:rsidRPr="003C1805" w:rsidRDefault="004E0B87" w:rsidP="00D6544A">
      <w:pPr>
        <w:pStyle w:val="Standard"/>
        <w:spacing w:before="57" w:after="0" w:line="360" w:lineRule="auto"/>
        <w:ind w:firstLine="708"/>
        <w:jc w:val="both"/>
        <w:rPr>
          <w:rFonts w:ascii="Times New Roman" w:hAnsi="Times New Roman" w:cs="Times New Roman"/>
          <w:sz w:val="28"/>
          <w:szCs w:val="28"/>
        </w:rPr>
      </w:pPr>
      <w:r w:rsidRPr="003C1805">
        <w:rPr>
          <w:rFonts w:ascii="Times New Roman" w:hAnsi="Times New Roman" w:cs="Times New Roman"/>
          <w:b/>
          <w:sz w:val="28"/>
          <w:szCs w:val="28"/>
        </w:rPr>
        <w:t>Эксперимент № 3 «Числовой квадрат»</w:t>
      </w:r>
      <w:r w:rsidRPr="003C1805">
        <w:rPr>
          <w:rFonts w:ascii="Times New Roman" w:hAnsi="Times New Roman" w:cs="Times New Roman"/>
          <w:sz w:val="28"/>
          <w:szCs w:val="28"/>
        </w:rPr>
        <w:t xml:space="preserve"> показал, что лучше всего переключение внимания, происходило после прослушивания джаза и классической музыки. После прослушивания реп композиций, результат был хуже, так как испытуемые отвлекались</w:t>
      </w:r>
      <w:r w:rsidR="007071DB" w:rsidRPr="003C1805">
        <w:rPr>
          <w:rFonts w:ascii="Times New Roman" w:hAnsi="Times New Roman" w:cs="Times New Roman"/>
          <w:sz w:val="28"/>
          <w:szCs w:val="28"/>
        </w:rPr>
        <w:t xml:space="preserve"> </w:t>
      </w:r>
      <w:r w:rsidR="005A2DE2" w:rsidRPr="003C1805">
        <w:rPr>
          <w:rFonts w:ascii="Times New Roman" w:hAnsi="Times New Roman" w:cs="Times New Roman"/>
          <w:sz w:val="28"/>
          <w:szCs w:val="28"/>
        </w:rPr>
        <w:t>[Приложение 6]</w:t>
      </w:r>
      <w:r w:rsidRPr="003C1805">
        <w:rPr>
          <w:rFonts w:ascii="Times New Roman" w:hAnsi="Times New Roman" w:cs="Times New Roman"/>
          <w:sz w:val="28"/>
          <w:szCs w:val="28"/>
        </w:rPr>
        <w:t>.</w:t>
      </w:r>
      <w:r w:rsidR="00411DEE" w:rsidRPr="003C1805">
        <w:rPr>
          <w:rFonts w:ascii="Times New Roman" w:hAnsi="Times New Roman" w:cs="Times New Roman"/>
          <w:sz w:val="28"/>
          <w:szCs w:val="28"/>
        </w:rPr>
        <w:t xml:space="preserve"> Таким образом, при реп</w:t>
      </w:r>
      <w:r w:rsidR="00F5290A" w:rsidRPr="003C1805">
        <w:rPr>
          <w:rFonts w:ascii="Times New Roman" w:hAnsi="Times New Roman" w:cs="Times New Roman"/>
          <w:sz w:val="28"/>
          <w:szCs w:val="28"/>
        </w:rPr>
        <w:t>е</w:t>
      </w:r>
      <w:r w:rsidR="00411DEE" w:rsidRPr="003C1805">
        <w:rPr>
          <w:rFonts w:ascii="Times New Roman" w:hAnsi="Times New Roman" w:cs="Times New Roman"/>
          <w:sz w:val="28"/>
          <w:szCs w:val="28"/>
        </w:rPr>
        <w:t xml:space="preserve"> музыки максимальный балл был 5, при классике – 8, при</w:t>
      </w:r>
      <w:r w:rsidR="00F5290A" w:rsidRPr="003C1805">
        <w:rPr>
          <w:rFonts w:ascii="Times New Roman" w:hAnsi="Times New Roman" w:cs="Times New Roman"/>
          <w:sz w:val="28"/>
          <w:szCs w:val="28"/>
        </w:rPr>
        <w:t xml:space="preserve"> джазе – 9; это при том, что максимальный балл без музыки был равен 7.</w:t>
      </w:r>
    </w:p>
    <w:p w:rsidR="00A83BD8" w:rsidRPr="003C1805" w:rsidRDefault="00A83BD8" w:rsidP="00D6544A">
      <w:pPr>
        <w:pStyle w:val="Standard"/>
        <w:spacing w:before="57" w:after="0" w:line="360" w:lineRule="auto"/>
        <w:jc w:val="both"/>
        <w:rPr>
          <w:rFonts w:ascii="Times New Roman" w:hAnsi="Times New Roman" w:cs="Times New Roman"/>
          <w:b/>
          <w:sz w:val="28"/>
          <w:szCs w:val="28"/>
        </w:rPr>
      </w:pPr>
      <w:r w:rsidRPr="003C1805">
        <w:rPr>
          <w:rFonts w:ascii="Times New Roman" w:hAnsi="Times New Roman" w:cs="Times New Roman"/>
          <w:b/>
          <w:sz w:val="28"/>
          <w:szCs w:val="28"/>
        </w:rPr>
        <w:t>Заключение</w:t>
      </w:r>
    </w:p>
    <w:p w:rsidR="006A5437" w:rsidRPr="003C1805" w:rsidRDefault="001C43C6" w:rsidP="00D6544A">
      <w:pPr>
        <w:pStyle w:val="Standard"/>
        <w:spacing w:before="57" w:after="0" w:line="360" w:lineRule="auto"/>
        <w:ind w:firstLine="708"/>
        <w:jc w:val="both"/>
        <w:rPr>
          <w:rFonts w:ascii="Times New Roman" w:hAnsi="Times New Roman" w:cs="Times New Roman"/>
          <w:sz w:val="28"/>
          <w:szCs w:val="28"/>
        </w:rPr>
      </w:pPr>
      <w:r w:rsidRPr="003C1805">
        <w:rPr>
          <w:rFonts w:ascii="Times New Roman" w:hAnsi="Times New Roman" w:cs="Times New Roman"/>
          <w:sz w:val="28"/>
          <w:szCs w:val="28"/>
        </w:rPr>
        <w:t xml:space="preserve">Подводя итоги данной проектной работы, хочется сказать, что споры по влиянию музыки на человека и её происхождение будут продолжаться и в будущем, ведь эта «страница» нашего сознания глубже, чем мы можем себе представить. </w:t>
      </w:r>
    </w:p>
    <w:p w:rsidR="006A5437" w:rsidRPr="003C1805" w:rsidRDefault="001C43C6" w:rsidP="00D6544A">
      <w:pPr>
        <w:pStyle w:val="Standard"/>
        <w:spacing w:before="57" w:after="0" w:line="360" w:lineRule="auto"/>
        <w:ind w:firstLine="708"/>
        <w:jc w:val="both"/>
        <w:rPr>
          <w:rFonts w:ascii="Times New Roman" w:hAnsi="Times New Roman" w:cs="Times New Roman"/>
          <w:sz w:val="28"/>
          <w:szCs w:val="28"/>
        </w:rPr>
      </w:pPr>
      <w:r w:rsidRPr="003C1805">
        <w:rPr>
          <w:rFonts w:ascii="Times New Roman" w:hAnsi="Times New Roman" w:cs="Times New Roman"/>
          <w:sz w:val="28"/>
          <w:szCs w:val="28"/>
        </w:rPr>
        <w:t xml:space="preserve">Но одно сейчас можно сказать точно – музыка оказывает на нас сильное влияние, как эмоциональное и психическое, так и физиологическое. </w:t>
      </w:r>
      <w:r w:rsidR="006A5437" w:rsidRPr="003C1805">
        <w:rPr>
          <w:rFonts w:ascii="Times New Roman" w:hAnsi="Times New Roman" w:cs="Times New Roman"/>
          <w:sz w:val="28"/>
          <w:szCs w:val="28"/>
        </w:rPr>
        <w:t>Проводя исследования, мы еще раз убедились в многогранности музыки и ее важности в жизни человека, каждый из нас должен понимать только одно: для каждой музыки есть свое место и время.</w:t>
      </w:r>
    </w:p>
    <w:p w:rsidR="004E0540" w:rsidRPr="003C1805" w:rsidRDefault="004E0540" w:rsidP="00D6544A">
      <w:pPr>
        <w:pStyle w:val="Standard"/>
        <w:spacing w:before="57" w:after="0" w:line="360" w:lineRule="auto"/>
        <w:jc w:val="both"/>
        <w:rPr>
          <w:rFonts w:ascii="Times New Roman" w:hAnsi="Times New Roman" w:cs="Times New Roman"/>
          <w:sz w:val="28"/>
          <w:szCs w:val="28"/>
        </w:rPr>
      </w:pPr>
    </w:p>
    <w:p w:rsidR="006A5437" w:rsidRPr="003C1805" w:rsidRDefault="006A5437" w:rsidP="00D6544A">
      <w:pPr>
        <w:pStyle w:val="Standard"/>
        <w:spacing w:before="57" w:after="0" w:line="360" w:lineRule="auto"/>
        <w:jc w:val="both"/>
        <w:rPr>
          <w:rFonts w:ascii="Times New Roman" w:hAnsi="Times New Roman" w:cs="Times New Roman"/>
          <w:b/>
          <w:sz w:val="28"/>
          <w:szCs w:val="28"/>
        </w:rPr>
      </w:pPr>
    </w:p>
    <w:p w:rsidR="006A5437" w:rsidRPr="003C1805" w:rsidRDefault="006A5437" w:rsidP="00D6544A">
      <w:pPr>
        <w:pStyle w:val="Standard"/>
        <w:spacing w:before="57" w:after="0" w:line="360" w:lineRule="auto"/>
        <w:jc w:val="both"/>
        <w:rPr>
          <w:rFonts w:ascii="Times New Roman" w:hAnsi="Times New Roman" w:cs="Times New Roman"/>
          <w:b/>
          <w:sz w:val="28"/>
          <w:szCs w:val="28"/>
        </w:rPr>
      </w:pPr>
    </w:p>
    <w:p w:rsidR="006A5437" w:rsidRPr="003C1805" w:rsidRDefault="006A5437" w:rsidP="00D6544A">
      <w:pPr>
        <w:pStyle w:val="Standard"/>
        <w:spacing w:before="57" w:after="0" w:line="360" w:lineRule="auto"/>
        <w:jc w:val="both"/>
        <w:rPr>
          <w:rFonts w:ascii="Times New Roman" w:hAnsi="Times New Roman" w:cs="Times New Roman"/>
          <w:b/>
          <w:sz w:val="28"/>
          <w:szCs w:val="28"/>
        </w:rPr>
      </w:pPr>
    </w:p>
    <w:p w:rsidR="006A5437" w:rsidRPr="003C1805" w:rsidRDefault="006A5437" w:rsidP="00D6544A">
      <w:pPr>
        <w:pStyle w:val="Standard"/>
        <w:spacing w:before="57" w:after="0" w:line="360" w:lineRule="auto"/>
        <w:jc w:val="both"/>
        <w:rPr>
          <w:rFonts w:ascii="Times New Roman" w:hAnsi="Times New Roman" w:cs="Times New Roman"/>
          <w:b/>
          <w:sz w:val="28"/>
          <w:szCs w:val="28"/>
        </w:rPr>
      </w:pPr>
    </w:p>
    <w:p w:rsidR="002B3F68" w:rsidRPr="003C1805" w:rsidRDefault="002B3F68" w:rsidP="00D6544A">
      <w:pPr>
        <w:pStyle w:val="Standard"/>
        <w:spacing w:before="57" w:after="0" w:line="360" w:lineRule="auto"/>
        <w:jc w:val="both"/>
        <w:rPr>
          <w:rFonts w:ascii="Times New Roman" w:hAnsi="Times New Roman" w:cs="Times New Roman"/>
          <w:b/>
          <w:sz w:val="28"/>
          <w:szCs w:val="28"/>
        </w:rPr>
      </w:pPr>
      <w:r w:rsidRPr="003C1805">
        <w:rPr>
          <w:rFonts w:ascii="Times New Roman" w:hAnsi="Times New Roman" w:cs="Times New Roman"/>
          <w:b/>
          <w:sz w:val="28"/>
          <w:szCs w:val="28"/>
        </w:rPr>
        <w:lastRenderedPageBreak/>
        <w:t>Список литературы</w:t>
      </w:r>
    </w:p>
    <w:p w:rsidR="00EF61C5" w:rsidRPr="003C1805" w:rsidRDefault="00EF61C5" w:rsidP="00D6544A">
      <w:pPr>
        <w:pStyle w:val="Standard"/>
        <w:spacing w:before="57" w:after="0" w:line="360" w:lineRule="auto"/>
        <w:jc w:val="both"/>
        <w:rPr>
          <w:rFonts w:ascii="Times New Roman" w:hAnsi="Times New Roman" w:cs="Times New Roman"/>
          <w:b/>
          <w:sz w:val="28"/>
          <w:szCs w:val="28"/>
        </w:rPr>
      </w:pPr>
    </w:p>
    <w:p w:rsidR="006A5437" w:rsidRPr="003C1805" w:rsidRDefault="006A5437" w:rsidP="00D6544A">
      <w:pPr>
        <w:pStyle w:val="Standard"/>
        <w:numPr>
          <w:ilvl w:val="0"/>
          <w:numId w:val="7"/>
        </w:numPr>
        <w:spacing w:after="0" w:line="360" w:lineRule="auto"/>
        <w:ind w:left="720"/>
        <w:rPr>
          <w:rFonts w:ascii="Times New Roman" w:hAnsi="Times New Roman" w:cs="Times New Roman"/>
          <w:sz w:val="28"/>
          <w:szCs w:val="28"/>
        </w:rPr>
      </w:pPr>
      <w:r w:rsidRPr="003C1805">
        <w:rPr>
          <w:rFonts w:ascii="Times New Roman" w:hAnsi="Times New Roman" w:cs="Times New Roman"/>
          <w:bCs/>
          <w:sz w:val="28"/>
          <w:szCs w:val="28"/>
        </w:rPr>
        <w:t xml:space="preserve">Аре Бреан Гейр Ульве Скейе. «Музыка и мозг» [перевод </w:t>
      </w:r>
      <w:r w:rsidRPr="003C1805">
        <w:rPr>
          <w:rFonts w:ascii="Times New Roman" w:hAnsi="Times New Roman" w:cs="Times New Roman"/>
          <w:sz w:val="28"/>
          <w:szCs w:val="28"/>
        </w:rPr>
        <w:t xml:space="preserve"> Гшоголевой Дарьи</w:t>
      </w:r>
      <w:r w:rsidRPr="003C1805">
        <w:rPr>
          <w:rFonts w:ascii="Times New Roman" w:hAnsi="Times New Roman" w:cs="Times New Roman"/>
          <w:bCs/>
          <w:sz w:val="28"/>
          <w:szCs w:val="28"/>
        </w:rPr>
        <w:t>] - Москва: Издательство «Альпина Паблишер», 2020г. – 295с;</w:t>
      </w:r>
    </w:p>
    <w:p w:rsidR="00EF61C5" w:rsidRPr="003C1805" w:rsidRDefault="00EF61C5" w:rsidP="00D6544A">
      <w:pPr>
        <w:pStyle w:val="Standard"/>
        <w:numPr>
          <w:ilvl w:val="0"/>
          <w:numId w:val="7"/>
        </w:numPr>
        <w:spacing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Дэвид Бирн. «Как работает музыка» [перевод Искольского Е.] – Москва: Издательство «Альпина нон-фикшн», 2020г. – 400с;</w:t>
      </w:r>
    </w:p>
    <w:p w:rsidR="00EF61C5" w:rsidRPr="003C1805" w:rsidRDefault="00EF61C5" w:rsidP="00D6544A">
      <w:pPr>
        <w:pStyle w:val="Standard"/>
        <w:numPr>
          <w:ilvl w:val="0"/>
          <w:numId w:val="7"/>
        </w:numPr>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Елена Тихонова, ЕленаФедорович «Основы музыкальной психологии» - Москва: Издательство Директ-Медиа, 2014г. – 279с;</w:t>
      </w:r>
    </w:p>
    <w:p w:rsidR="006A5437" w:rsidRPr="003C1805" w:rsidRDefault="00EF61C5" w:rsidP="00D6544A">
      <w:pPr>
        <w:pStyle w:val="Standard"/>
        <w:numPr>
          <w:ilvl w:val="0"/>
          <w:numId w:val="7"/>
        </w:numPr>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Оливер Сакс «Музыкофилия»[перевод с англ. А. Н. Анваера]. - Москва: Издательство АСТ, 2018г. - 488с;</w:t>
      </w:r>
    </w:p>
    <w:p w:rsidR="00EF61C5" w:rsidRPr="003C1805" w:rsidRDefault="004D4F49" w:rsidP="00D6544A">
      <w:pPr>
        <w:pStyle w:val="Standard"/>
        <w:numPr>
          <w:ilvl w:val="0"/>
          <w:numId w:val="7"/>
        </w:numPr>
        <w:spacing w:before="57" w:after="0" w:line="360" w:lineRule="auto"/>
        <w:ind w:left="720"/>
        <w:jc w:val="both"/>
        <w:rPr>
          <w:rFonts w:ascii="Times New Roman" w:hAnsi="Times New Roman" w:cs="Times New Roman"/>
          <w:sz w:val="28"/>
          <w:szCs w:val="28"/>
        </w:rPr>
      </w:pPr>
      <w:hyperlink r:id="rId8" w:history="1">
        <w:r w:rsidR="00EF61C5" w:rsidRPr="003C1805">
          <w:rPr>
            <w:rStyle w:val="ae"/>
            <w:rFonts w:ascii="Times New Roman" w:hAnsi="Times New Roman" w:cs="Times New Roman"/>
            <w:sz w:val="28"/>
            <w:szCs w:val="28"/>
          </w:rPr>
          <w:t>https://style.rbc.ru/health/5c6fb5d59a794705784689c3</w:t>
        </w:r>
      </w:hyperlink>
    </w:p>
    <w:p w:rsidR="00EF61C5" w:rsidRPr="003C1805" w:rsidRDefault="004D4F49" w:rsidP="00D6544A">
      <w:pPr>
        <w:pStyle w:val="Standard"/>
        <w:numPr>
          <w:ilvl w:val="0"/>
          <w:numId w:val="7"/>
        </w:numPr>
        <w:spacing w:before="57" w:after="0" w:line="360" w:lineRule="auto"/>
        <w:ind w:left="720"/>
        <w:jc w:val="both"/>
        <w:rPr>
          <w:rFonts w:ascii="Times New Roman" w:hAnsi="Times New Roman" w:cs="Times New Roman"/>
          <w:sz w:val="28"/>
          <w:szCs w:val="28"/>
        </w:rPr>
      </w:pPr>
      <w:hyperlink r:id="rId9" w:history="1">
        <w:r w:rsidR="00EF61C5" w:rsidRPr="003C1805">
          <w:rPr>
            <w:rStyle w:val="ae"/>
            <w:rFonts w:ascii="Times New Roman" w:hAnsi="Times New Roman" w:cs="Times New Roman"/>
            <w:sz w:val="28"/>
            <w:szCs w:val="28"/>
          </w:rPr>
          <w:t>https://music-education.ru/vliyanie-muzyki-na-psihiku-cheloveka/</w:t>
        </w:r>
      </w:hyperlink>
    </w:p>
    <w:p w:rsidR="00EF61C5" w:rsidRPr="003C1805" w:rsidRDefault="004D4F49" w:rsidP="00D6544A">
      <w:pPr>
        <w:pStyle w:val="Standard"/>
        <w:numPr>
          <w:ilvl w:val="0"/>
          <w:numId w:val="7"/>
        </w:numPr>
        <w:spacing w:before="57" w:after="0" w:line="360" w:lineRule="auto"/>
        <w:jc w:val="both"/>
        <w:rPr>
          <w:rFonts w:ascii="Times New Roman" w:hAnsi="Times New Roman" w:cs="Times New Roman"/>
          <w:sz w:val="28"/>
          <w:szCs w:val="28"/>
        </w:rPr>
      </w:pPr>
      <w:hyperlink r:id="rId10" w:history="1">
        <w:r w:rsidR="00EF61C5" w:rsidRPr="003C1805">
          <w:rPr>
            <w:rFonts w:ascii="Times New Roman" w:eastAsia="Times New Roman" w:hAnsi="Times New Roman" w:cs="Times New Roman"/>
            <w:b/>
            <w:bCs/>
            <w:color w:val="0000FF"/>
            <w:sz w:val="28"/>
            <w:szCs w:val="28"/>
            <w:u w:val="single"/>
          </w:rPr>
          <w:t>http://music-education.ru/vliyanie-muzyki-na-organizm/</w:t>
        </w:r>
      </w:hyperlink>
    </w:p>
    <w:p w:rsidR="00EF61C5" w:rsidRPr="003C1805" w:rsidRDefault="004D4F49" w:rsidP="00D6544A">
      <w:pPr>
        <w:pStyle w:val="Standard"/>
        <w:numPr>
          <w:ilvl w:val="0"/>
          <w:numId w:val="7"/>
        </w:numPr>
        <w:spacing w:before="57" w:after="0" w:line="360" w:lineRule="auto"/>
        <w:jc w:val="both"/>
        <w:rPr>
          <w:rFonts w:ascii="Times New Roman" w:hAnsi="Times New Roman" w:cs="Times New Roman"/>
          <w:sz w:val="28"/>
          <w:szCs w:val="28"/>
        </w:rPr>
      </w:pPr>
      <w:hyperlink r:id="rId11" w:history="1">
        <w:r w:rsidR="00EF61C5" w:rsidRPr="003C1805">
          <w:rPr>
            <w:rFonts w:ascii="Times New Roman" w:eastAsia="Times New Roman" w:hAnsi="Times New Roman" w:cs="Times New Roman"/>
            <w:b/>
            <w:bCs/>
            <w:color w:val="0000FF"/>
            <w:sz w:val="28"/>
            <w:szCs w:val="28"/>
            <w:u w:val="single"/>
          </w:rPr>
          <w:t>https://www.tverlife.ru/short-news/v-tverskoy-oblasti-provodyat-opros-na-temu-kachestva-i-dostupnosti-protsedury-eko.html</w:t>
        </w:r>
      </w:hyperlink>
    </w:p>
    <w:p w:rsidR="00EF61C5" w:rsidRPr="003C1805" w:rsidRDefault="004D4F49" w:rsidP="00D6544A">
      <w:pPr>
        <w:pStyle w:val="Standard"/>
        <w:numPr>
          <w:ilvl w:val="0"/>
          <w:numId w:val="7"/>
        </w:numPr>
        <w:spacing w:before="57" w:after="0" w:line="360" w:lineRule="auto"/>
        <w:jc w:val="both"/>
        <w:rPr>
          <w:rFonts w:ascii="Times New Roman" w:hAnsi="Times New Roman" w:cs="Times New Roman"/>
          <w:sz w:val="28"/>
          <w:szCs w:val="28"/>
        </w:rPr>
      </w:pPr>
      <w:hyperlink r:id="rId12" w:anchor=".WiRiFNSLS9I" w:history="1">
        <w:r w:rsidR="00EF61C5" w:rsidRPr="003C1805">
          <w:rPr>
            <w:rFonts w:ascii="Times New Roman" w:eastAsia="Times New Roman" w:hAnsi="Times New Roman" w:cs="Times New Roman"/>
            <w:b/>
            <w:bCs/>
            <w:color w:val="0000FF"/>
            <w:sz w:val="28"/>
            <w:szCs w:val="28"/>
            <w:u w:val="single"/>
          </w:rPr>
          <w:t>https://globallab.org/ru/project/cover/muzyka_v_zhizni_sovremennykh_podrostkov_i_molodyozhi.ru.html#.WiRiFNSLS9I</w:t>
        </w:r>
      </w:hyperlink>
      <w:r w:rsidR="00EF61C5" w:rsidRPr="003C1805">
        <w:rPr>
          <w:rFonts w:ascii="Times New Roman" w:eastAsia="Times New Roman" w:hAnsi="Times New Roman" w:cs="Times New Roman"/>
          <w:b/>
          <w:bCs/>
          <w:sz w:val="28"/>
          <w:szCs w:val="28"/>
        </w:rPr>
        <w:br/>
      </w:r>
      <w:hyperlink r:id="rId13" w:history="1">
        <w:r w:rsidR="00EF61C5" w:rsidRPr="003C1805">
          <w:rPr>
            <w:rFonts w:ascii="Times New Roman" w:eastAsia="Times New Roman" w:hAnsi="Times New Roman" w:cs="Times New Roman"/>
            <w:b/>
            <w:bCs/>
            <w:color w:val="0000FF"/>
            <w:sz w:val="28"/>
            <w:szCs w:val="28"/>
            <w:u w:val="single"/>
          </w:rPr>
          <w:t>http://modno-strizhki.ru/raznoe/muzyka-v-zhizni-sovremennoj-molodezhi.html</w:t>
        </w:r>
      </w:hyperlink>
    </w:p>
    <w:p w:rsidR="00EF61C5" w:rsidRPr="003C1805" w:rsidRDefault="00EF61C5" w:rsidP="00D6544A">
      <w:pPr>
        <w:pStyle w:val="Standard"/>
        <w:spacing w:before="57" w:after="0" w:line="360" w:lineRule="auto"/>
        <w:ind w:left="720"/>
        <w:jc w:val="both"/>
        <w:rPr>
          <w:rFonts w:ascii="Times New Roman" w:hAnsi="Times New Roman" w:cs="Times New Roman"/>
          <w:sz w:val="28"/>
          <w:szCs w:val="28"/>
        </w:rPr>
      </w:pPr>
    </w:p>
    <w:p w:rsidR="006A5437" w:rsidRPr="003C1805" w:rsidRDefault="006A5437" w:rsidP="00D6544A">
      <w:pPr>
        <w:pStyle w:val="Standard"/>
        <w:spacing w:before="57" w:after="0" w:line="360" w:lineRule="auto"/>
        <w:ind w:left="644"/>
        <w:jc w:val="both"/>
        <w:rPr>
          <w:rFonts w:ascii="Times New Roman" w:hAnsi="Times New Roman" w:cs="Times New Roman"/>
          <w:sz w:val="28"/>
          <w:szCs w:val="28"/>
        </w:rPr>
      </w:pPr>
    </w:p>
    <w:p w:rsidR="006A5437" w:rsidRPr="003C1805" w:rsidRDefault="006A5437" w:rsidP="00D6544A">
      <w:pPr>
        <w:pStyle w:val="Standard"/>
        <w:spacing w:before="57" w:after="0" w:line="360" w:lineRule="auto"/>
        <w:ind w:left="644"/>
        <w:jc w:val="both"/>
        <w:rPr>
          <w:rFonts w:ascii="Times New Roman" w:hAnsi="Times New Roman" w:cs="Times New Roman"/>
          <w:sz w:val="28"/>
          <w:szCs w:val="28"/>
        </w:rPr>
      </w:pPr>
    </w:p>
    <w:p w:rsidR="00F838A1" w:rsidRPr="003C1805" w:rsidRDefault="00F838A1" w:rsidP="00D6544A">
      <w:pPr>
        <w:pStyle w:val="Standard"/>
        <w:spacing w:before="57" w:after="0" w:line="360" w:lineRule="auto"/>
        <w:ind w:left="360"/>
        <w:jc w:val="both"/>
        <w:rPr>
          <w:rFonts w:ascii="Times New Roman" w:hAnsi="Times New Roman" w:cs="Times New Roman"/>
          <w:sz w:val="28"/>
          <w:szCs w:val="28"/>
        </w:rPr>
      </w:pPr>
    </w:p>
    <w:p w:rsidR="00A158D9" w:rsidRPr="003C1805" w:rsidRDefault="00A158D9" w:rsidP="00D6544A">
      <w:pPr>
        <w:pStyle w:val="Standard"/>
        <w:spacing w:before="57" w:after="0" w:line="360" w:lineRule="auto"/>
        <w:jc w:val="both"/>
        <w:rPr>
          <w:rFonts w:ascii="Times New Roman" w:hAnsi="Times New Roman" w:cs="Times New Roman"/>
          <w:sz w:val="28"/>
          <w:szCs w:val="28"/>
        </w:rPr>
      </w:pPr>
    </w:p>
    <w:p w:rsidR="002B3F68" w:rsidRPr="003C1805" w:rsidRDefault="002B3F68" w:rsidP="00D6544A">
      <w:pPr>
        <w:pStyle w:val="Standard"/>
        <w:spacing w:before="57" w:after="0" w:line="360" w:lineRule="auto"/>
        <w:jc w:val="both"/>
        <w:rPr>
          <w:rFonts w:ascii="Times New Roman" w:hAnsi="Times New Roman" w:cs="Times New Roman"/>
          <w:sz w:val="28"/>
          <w:szCs w:val="28"/>
        </w:rPr>
      </w:pPr>
    </w:p>
    <w:p w:rsidR="00D65655" w:rsidRPr="003C1805" w:rsidRDefault="00D65655" w:rsidP="00D6544A">
      <w:pPr>
        <w:pStyle w:val="Standard"/>
        <w:spacing w:before="57" w:after="0" w:line="360" w:lineRule="auto"/>
        <w:jc w:val="both"/>
        <w:rPr>
          <w:rFonts w:ascii="Times New Roman" w:hAnsi="Times New Roman" w:cs="Times New Roman"/>
          <w:sz w:val="28"/>
          <w:szCs w:val="28"/>
        </w:rPr>
      </w:pPr>
    </w:p>
    <w:p w:rsidR="00D6544A" w:rsidRPr="003C1805" w:rsidRDefault="00D6544A" w:rsidP="00D6544A">
      <w:pPr>
        <w:pStyle w:val="Standard"/>
        <w:spacing w:before="57" w:after="0" w:line="360" w:lineRule="auto"/>
        <w:jc w:val="center"/>
        <w:rPr>
          <w:rFonts w:ascii="Times New Roman" w:hAnsi="Times New Roman" w:cs="Times New Roman"/>
          <w:b/>
          <w:sz w:val="28"/>
          <w:szCs w:val="28"/>
        </w:rPr>
      </w:pPr>
    </w:p>
    <w:p w:rsidR="00A158D9" w:rsidRPr="003C1805" w:rsidRDefault="00A158D9" w:rsidP="00D6544A">
      <w:pPr>
        <w:pStyle w:val="Standard"/>
        <w:spacing w:before="57" w:after="0" w:line="360" w:lineRule="auto"/>
        <w:jc w:val="center"/>
        <w:rPr>
          <w:rFonts w:ascii="Times New Roman" w:hAnsi="Times New Roman" w:cs="Times New Roman"/>
          <w:b/>
          <w:sz w:val="28"/>
          <w:szCs w:val="28"/>
        </w:rPr>
      </w:pPr>
      <w:r w:rsidRPr="003C1805">
        <w:rPr>
          <w:rFonts w:ascii="Times New Roman" w:hAnsi="Times New Roman" w:cs="Times New Roman"/>
          <w:b/>
          <w:sz w:val="28"/>
          <w:szCs w:val="28"/>
        </w:rPr>
        <w:t>Приложение</w:t>
      </w: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A158D9" w:rsidRPr="003C1805" w:rsidRDefault="00A158D9" w:rsidP="00D6544A">
      <w:pPr>
        <w:pStyle w:val="Standard"/>
        <w:spacing w:before="57" w:after="0" w:line="360" w:lineRule="auto"/>
        <w:jc w:val="right"/>
        <w:rPr>
          <w:rFonts w:ascii="Times New Roman" w:hAnsi="Times New Roman" w:cs="Times New Roman"/>
          <w:b/>
          <w:sz w:val="28"/>
          <w:szCs w:val="28"/>
        </w:rPr>
      </w:pPr>
      <w:r w:rsidRPr="003C1805">
        <w:rPr>
          <w:rFonts w:ascii="Times New Roman" w:hAnsi="Times New Roman" w:cs="Times New Roman"/>
          <w:b/>
          <w:sz w:val="28"/>
          <w:szCs w:val="28"/>
        </w:rPr>
        <w:t>Приложение 1. Опрос</w:t>
      </w:r>
    </w:p>
    <w:p w:rsidR="00506D51" w:rsidRPr="003C1805" w:rsidRDefault="00506D51" w:rsidP="00D6544A">
      <w:pPr>
        <w:pStyle w:val="Standard"/>
        <w:spacing w:before="57" w:after="0" w:line="360" w:lineRule="auto"/>
        <w:rPr>
          <w:rFonts w:ascii="Times New Roman" w:hAnsi="Times New Roman" w:cs="Times New Roman"/>
          <w:sz w:val="28"/>
          <w:szCs w:val="28"/>
        </w:rPr>
      </w:pPr>
      <w:r w:rsidRPr="003C1805">
        <w:rPr>
          <w:rFonts w:ascii="Times New Roman" w:hAnsi="Times New Roman" w:cs="Times New Roman"/>
          <w:sz w:val="28"/>
          <w:szCs w:val="28"/>
        </w:rPr>
        <w:t>Уважаемый участник!</w:t>
      </w:r>
    </w:p>
    <w:p w:rsidR="00A158D9" w:rsidRPr="003C1805" w:rsidRDefault="00506D51" w:rsidP="00D6544A">
      <w:pPr>
        <w:pStyle w:val="Standard"/>
        <w:spacing w:before="57" w:after="0" w:line="360" w:lineRule="auto"/>
        <w:rPr>
          <w:rFonts w:ascii="Times New Roman" w:hAnsi="Times New Roman" w:cs="Times New Roman"/>
          <w:i/>
          <w:sz w:val="28"/>
          <w:szCs w:val="28"/>
        </w:rPr>
      </w:pPr>
      <w:r w:rsidRPr="003C1805">
        <w:rPr>
          <w:rFonts w:ascii="Times New Roman" w:hAnsi="Times New Roman" w:cs="Times New Roman"/>
          <w:i/>
          <w:sz w:val="28"/>
          <w:szCs w:val="28"/>
        </w:rPr>
        <w:t>Тебе предстоит ответить на 3 вопроса, с целью выявления твоего музыкального вкуса. Отвечайте на них максимально честно.</w:t>
      </w:r>
    </w:p>
    <w:p w:rsidR="00A158D9" w:rsidRPr="003C1805" w:rsidRDefault="00A158D9" w:rsidP="00D6544A">
      <w:pPr>
        <w:pStyle w:val="Standard"/>
        <w:spacing w:before="57" w:after="0" w:line="360" w:lineRule="auto"/>
        <w:rPr>
          <w:rFonts w:ascii="Times New Roman" w:hAnsi="Times New Roman" w:cs="Times New Roman"/>
          <w:sz w:val="28"/>
          <w:szCs w:val="28"/>
        </w:rPr>
      </w:pPr>
      <w:r w:rsidRPr="003C1805">
        <w:rPr>
          <w:rFonts w:ascii="Times New Roman" w:hAnsi="Times New Roman" w:cs="Times New Roman"/>
          <w:sz w:val="28"/>
          <w:szCs w:val="28"/>
        </w:rPr>
        <w:t>1.</w:t>
      </w:r>
      <w:r w:rsidR="00EB2A62" w:rsidRPr="003C1805">
        <w:rPr>
          <w:rFonts w:ascii="Times New Roman" w:hAnsi="Times New Roman" w:cs="Times New Roman"/>
          <w:sz w:val="28"/>
          <w:szCs w:val="28"/>
        </w:rPr>
        <w:t xml:space="preserve"> Какой жанр музыки Вам</w:t>
      </w:r>
      <w:r w:rsidRPr="003C1805">
        <w:rPr>
          <w:rFonts w:ascii="Times New Roman" w:hAnsi="Times New Roman" w:cs="Times New Roman"/>
          <w:sz w:val="28"/>
          <w:szCs w:val="28"/>
        </w:rPr>
        <w:t xml:space="preserve"> больше всего импонирует?</w:t>
      </w:r>
    </w:p>
    <w:p w:rsidR="00A158D9" w:rsidRPr="003C1805" w:rsidRDefault="00A158D9" w:rsidP="00D6544A">
      <w:pPr>
        <w:pStyle w:val="Standard"/>
        <w:spacing w:before="57" w:after="0" w:line="360" w:lineRule="auto"/>
        <w:rPr>
          <w:rFonts w:ascii="Times New Roman" w:hAnsi="Times New Roman" w:cs="Times New Roman"/>
          <w:sz w:val="28"/>
          <w:szCs w:val="28"/>
        </w:rPr>
      </w:pPr>
      <w:r w:rsidRPr="003C1805">
        <w:rPr>
          <w:rFonts w:ascii="Times New Roman" w:hAnsi="Times New Roman" w:cs="Times New Roman"/>
          <w:sz w:val="28"/>
          <w:szCs w:val="28"/>
        </w:rPr>
        <w:t>2. Почему он вам нравиться?</w:t>
      </w:r>
    </w:p>
    <w:p w:rsidR="00A158D9" w:rsidRPr="003C1805" w:rsidRDefault="00EB2A62" w:rsidP="00D6544A">
      <w:pPr>
        <w:pStyle w:val="Standard"/>
        <w:spacing w:before="57" w:after="0" w:line="360" w:lineRule="auto"/>
        <w:rPr>
          <w:rFonts w:ascii="Times New Roman" w:hAnsi="Times New Roman" w:cs="Times New Roman"/>
          <w:sz w:val="28"/>
          <w:szCs w:val="28"/>
        </w:rPr>
      </w:pPr>
      <w:r w:rsidRPr="003C1805">
        <w:rPr>
          <w:rFonts w:ascii="Times New Roman" w:hAnsi="Times New Roman" w:cs="Times New Roman"/>
          <w:sz w:val="28"/>
          <w:szCs w:val="28"/>
        </w:rPr>
        <w:t>3. Какой жанр В</w:t>
      </w:r>
      <w:r w:rsidR="00A158D9" w:rsidRPr="003C1805">
        <w:rPr>
          <w:rFonts w:ascii="Times New Roman" w:hAnsi="Times New Roman" w:cs="Times New Roman"/>
          <w:sz w:val="28"/>
          <w:szCs w:val="28"/>
        </w:rPr>
        <w:t>ы бы слушали, если бы вашего л</w:t>
      </w:r>
      <w:r w:rsidRPr="003C1805">
        <w:rPr>
          <w:rFonts w:ascii="Times New Roman" w:hAnsi="Times New Roman" w:cs="Times New Roman"/>
          <w:sz w:val="28"/>
          <w:szCs w:val="28"/>
        </w:rPr>
        <w:t>юбимой музыки не существовало</w:t>
      </w:r>
      <w:r w:rsidR="00A158D9" w:rsidRPr="003C1805">
        <w:rPr>
          <w:rFonts w:ascii="Times New Roman" w:hAnsi="Times New Roman" w:cs="Times New Roman"/>
          <w:sz w:val="28"/>
          <w:szCs w:val="28"/>
        </w:rPr>
        <w:t>?</w:t>
      </w: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A158D9" w:rsidRPr="003C1805" w:rsidRDefault="00EB2A62" w:rsidP="00D6544A">
      <w:pPr>
        <w:pStyle w:val="Standard"/>
        <w:spacing w:before="57" w:after="0" w:line="360" w:lineRule="auto"/>
        <w:jc w:val="right"/>
        <w:rPr>
          <w:rFonts w:ascii="Times New Roman" w:hAnsi="Times New Roman" w:cs="Times New Roman"/>
          <w:b/>
          <w:sz w:val="28"/>
          <w:szCs w:val="28"/>
        </w:rPr>
      </w:pPr>
      <w:r w:rsidRPr="003C1805">
        <w:rPr>
          <w:rFonts w:ascii="Times New Roman" w:hAnsi="Times New Roman" w:cs="Times New Roman"/>
          <w:b/>
          <w:sz w:val="28"/>
          <w:szCs w:val="28"/>
        </w:rPr>
        <w:t>Приложение 2. Критерии оценивания методики «Числовой квадрат»</w:t>
      </w:r>
    </w:p>
    <w:tbl>
      <w:tblPr>
        <w:tblpPr w:leftFromText="180" w:rightFromText="180" w:vertAnchor="text" w:horzAnchor="margin" w:tblpY="296"/>
        <w:tblW w:w="9411" w:type="dxa"/>
        <w:tblLayout w:type="fixed"/>
        <w:tblCellMar>
          <w:left w:w="10" w:type="dxa"/>
          <w:right w:w="10" w:type="dxa"/>
        </w:tblCellMar>
        <w:tblLook w:val="00A0" w:firstRow="1" w:lastRow="0" w:firstColumn="1" w:lastColumn="0" w:noHBand="0" w:noVBand="0"/>
      </w:tblPr>
      <w:tblGrid>
        <w:gridCol w:w="3032"/>
        <w:gridCol w:w="709"/>
        <w:gridCol w:w="709"/>
        <w:gridCol w:w="708"/>
        <w:gridCol w:w="709"/>
        <w:gridCol w:w="709"/>
        <w:gridCol w:w="709"/>
        <w:gridCol w:w="708"/>
        <w:gridCol w:w="709"/>
        <w:gridCol w:w="709"/>
      </w:tblGrid>
      <w:tr w:rsidR="00F17A52" w:rsidRPr="003C1805" w:rsidTr="00F17A52">
        <w:tc>
          <w:tcPr>
            <w:tcW w:w="3032"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Оценка в баллах</w:t>
            </w:r>
          </w:p>
        </w:tc>
        <w:tc>
          <w:tcPr>
            <w:tcW w:w="709"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9</w:t>
            </w:r>
          </w:p>
        </w:tc>
        <w:tc>
          <w:tcPr>
            <w:tcW w:w="709"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8</w:t>
            </w:r>
          </w:p>
        </w:tc>
        <w:tc>
          <w:tcPr>
            <w:tcW w:w="708"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7</w:t>
            </w:r>
          </w:p>
        </w:tc>
        <w:tc>
          <w:tcPr>
            <w:tcW w:w="709"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6</w:t>
            </w:r>
          </w:p>
        </w:tc>
        <w:tc>
          <w:tcPr>
            <w:tcW w:w="709"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5</w:t>
            </w:r>
          </w:p>
        </w:tc>
        <w:tc>
          <w:tcPr>
            <w:tcW w:w="709"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4</w:t>
            </w:r>
          </w:p>
        </w:tc>
        <w:tc>
          <w:tcPr>
            <w:tcW w:w="708"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3</w:t>
            </w:r>
          </w:p>
        </w:tc>
        <w:tc>
          <w:tcPr>
            <w:tcW w:w="709" w:type="dxa"/>
            <w:tcBorders>
              <w:top w:val="single" w:sz="2" w:space="0" w:color="000000"/>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2</w:t>
            </w:r>
          </w:p>
        </w:tc>
        <w:tc>
          <w:tcPr>
            <w:tcW w:w="70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1</w:t>
            </w:r>
          </w:p>
        </w:tc>
      </w:tr>
      <w:tr w:rsidR="00F17A52" w:rsidRPr="003C1805" w:rsidTr="00F17A52">
        <w:tc>
          <w:tcPr>
            <w:tcW w:w="3032"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Кол-во правильных ответов</w:t>
            </w:r>
          </w:p>
        </w:tc>
        <w:tc>
          <w:tcPr>
            <w:tcW w:w="709"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18</w:t>
            </w:r>
          </w:p>
        </w:tc>
        <w:tc>
          <w:tcPr>
            <w:tcW w:w="709"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17</w:t>
            </w:r>
          </w:p>
        </w:tc>
        <w:tc>
          <w:tcPr>
            <w:tcW w:w="708"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15-16</w:t>
            </w:r>
          </w:p>
        </w:tc>
        <w:tc>
          <w:tcPr>
            <w:tcW w:w="709"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13-14</w:t>
            </w:r>
          </w:p>
        </w:tc>
        <w:tc>
          <w:tcPr>
            <w:tcW w:w="709"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10-12</w:t>
            </w:r>
          </w:p>
        </w:tc>
        <w:tc>
          <w:tcPr>
            <w:tcW w:w="709"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8-9</w:t>
            </w:r>
          </w:p>
        </w:tc>
        <w:tc>
          <w:tcPr>
            <w:tcW w:w="708"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6-7</w:t>
            </w:r>
          </w:p>
        </w:tc>
        <w:tc>
          <w:tcPr>
            <w:tcW w:w="709" w:type="dxa"/>
            <w:tcBorders>
              <w:left w:val="single" w:sz="2" w:space="0" w:color="000000"/>
              <w:bottom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5</w:t>
            </w:r>
          </w:p>
        </w:tc>
        <w:tc>
          <w:tcPr>
            <w:tcW w:w="709" w:type="dxa"/>
            <w:tcBorders>
              <w:left w:val="single" w:sz="2" w:space="0" w:color="000000"/>
              <w:bottom w:val="single" w:sz="2" w:space="0" w:color="000000"/>
              <w:right w:val="single" w:sz="2" w:space="0" w:color="000000"/>
            </w:tcBorders>
            <w:tcMar>
              <w:top w:w="55" w:type="dxa"/>
              <w:left w:w="55" w:type="dxa"/>
              <w:bottom w:w="55" w:type="dxa"/>
              <w:right w:w="55" w:type="dxa"/>
            </w:tcMar>
          </w:tcPr>
          <w:p w:rsidR="00F17A52" w:rsidRPr="003C1805" w:rsidRDefault="00F17A52"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4</w:t>
            </w:r>
          </w:p>
        </w:tc>
      </w:tr>
    </w:tbl>
    <w:p w:rsidR="00F17A52" w:rsidRPr="003C1805" w:rsidRDefault="00F17A52" w:rsidP="00D6544A">
      <w:pPr>
        <w:pStyle w:val="Standard"/>
        <w:spacing w:before="57" w:after="0" w:line="360" w:lineRule="auto"/>
        <w:jc w:val="right"/>
        <w:rPr>
          <w:rFonts w:ascii="Times New Roman" w:hAnsi="Times New Roman" w:cs="Times New Roman"/>
          <w:sz w:val="28"/>
          <w:szCs w:val="28"/>
        </w:rPr>
      </w:pP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D6544A" w:rsidRPr="003C1805" w:rsidRDefault="00D6544A" w:rsidP="00D6544A">
      <w:pPr>
        <w:pStyle w:val="Standard"/>
        <w:spacing w:before="57" w:after="0" w:line="360" w:lineRule="auto"/>
        <w:jc w:val="right"/>
        <w:rPr>
          <w:rFonts w:ascii="Times New Roman" w:hAnsi="Times New Roman" w:cs="Times New Roman"/>
          <w:b/>
          <w:sz w:val="28"/>
          <w:szCs w:val="28"/>
        </w:rPr>
      </w:pPr>
    </w:p>
    <w:p w:rsidR="00F17A52" w:rsidRPr="003C1805" w:rsidRDefault="00EB2A62" w:rsidP="00D6544A">
      <w:pPr>
        <w:pStyle w:val="Standard"/>
        <w:spacing w:before="57" w:after="0" w:line="360" w:lineRule="auto"/>
        <w:jc w:val="right"/>
        <w:rPr>
          <w:rFonts w:ascii="Times New Roman" w:hAnsi="Times New Roman" w:cs="Times New Roman"/>
          <w:b/>
          <w:sz w:val="28"/>
          <w:szCs w:val="28"/>
        </w:rPr>
      </w:pPr>
      <w:r w:rsidRPr="003C1805">
        <w:rPr>
          <w:rFonts w:ascii="Times New Roman" w:hAnsi="Times New Roman" w:cs="Times New Roman"/>
          <w:b/>
          <w:sz w:val="28"/>
          <w:szCs w:val="28"/>
        </w:rPr>
        <w:lastRenderedPageBreak/>
        <w:t>Приложение 3. Результаты</w:t>
      </w:r>
      <w:r w:rsidR="00F17A52" w:rsidRPr="003C1805">
        <w:rPr>
          <w:rFonts w:ascii="Times New Roman" w:hAnsi="Times New Roman" w:cs="Times New Roman"/>
          <w:b/>
          <w:sz w:val="28"/>
          <w:szCs w:val="28"/>
        </w:rPr>
        <w:t xml:space="preserve"> опроса</w:t>
      </w:r>
    </w:p>
    <w:p w:rsidR="00F17A52" w:rsidRPr="003C1805" w:rsidRDefault="00F17A52" w:rsidP="00D6544A">
      <w:pPr>
        <w:pStyle w:val="Standard"/>
        <w:spacing w:before="57" w:after="0" w:line="360" w:lineRule="auto"/>
        <w:rPr>
          <w:rFonts w:ascii="Times New Roman" w:hAnsi="Times New Roman" w:cs="Times New Roman"/>
          <w:sz w:val="28"/>
          <w:szCs w:val="28"/>
        </w:rPr>
      </w:pPr>
      <w:r w:rsidRPr="003C1805">
        <w:rPr>
          <w:rFonts w:ascii="Times New Roman" w:hAnsi="Times New Roman" w:cs="Times New Roman"/>
          <w:sz w:val="28"/>
          <w:szCs w:val="28"/>
        </w:rPr>
        <w:t>1. Вопрос</w:t>
      </w:r>
    </w:p>
    <w:p w:rsidR="00DE2BB5" w:rsidRPr="003C1805" w:rsidRDefault="001B594C"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noProof/>
          <w:sz w:val="28"/>
          <w:szCs w:val="28"/>
          <w:lang w:eastAsia="ru-RU"/>
        </w:rPr>
        <w:drawing>
          <wp:inline distT="0" distB="0" distL="0" distR="0">
            <wp:extent cx="5171089" cy="2727435"/>
            <wp:effectExtent l="19050" t="0" r="10511"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DE2BB5" w:rsidRPr="003C1805" w:rsidRDefault="00DE2BB5" w:rsidP="00D6544A">
      <w:pPr>
        <w:pStyle w:val="Standard"/>
        <w:spacing w:before="57" w:after="0" w:line="360" w:lineRule="auto"/>
        <w:jc w:val="both"/>
        <w:rPr>
          <w:rFonts w:ascii="Times New Roman" w:hAnsi="Times New Roman" w:cs="Times New Roman"/>
          <w:sz w:val="28"/>
          <w:szCs w:val="28"/>
        </w:rPr>
      </w:pPr>
    </w:p>
    <w:p w:rsidR="00D6544A" w:rsidRPr="003C1805" w:rsidRDefault="00D6544A" w:rsidP="00D6544A">
      <w:pPr>
        <w:pStyle w:val="Standard"/>
        <w:spacing w:before="57" w:after="0" w:line="360" w:lineRule="auto"/>
        <w:jc w:val="both"/>
        <w:rPr>
          <w:rFonts w:ascii="Times New Roman" w:hAnsi="Times New Roman" w:cs="Times New Roman"/>
          <w:sz w:val="28"/>
          <w:szCs w:val="28"/>
        </w:rPr>
      </w:pPr>
    </w:p>
    <w:p w:rsidR="00D906D7" w:rsidRPr="003C1805" w:rsidRDefault="00D906D7"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2. Вопрос</w:t>
      </w:r>
    </w:p>
    <w:p w:rsidR="00D906D7" w:rsidRPr="003C1805" w:rsidRDefault="00520C7F"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noProof/>
          <w:sz w:val="28"/>
          <w:szCs w:val="28"/>
          <w:lang w:eastAsia="ru-RU"/>
        </w:rPr>
        <w:drawing>
          <wp:inline distT="0" distB="0" distL="0" distR="0">
            <wp:extent cx="5328745" cy="2900855"/>
            <wp:effectExtent l="19050" t="0" r="2430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20C7F" w:rsidRPr="003C1805" w:rsidRDefault="00520C7F" w:rsidP="00D6544A">
      <w:pPr>
        <w:pStyle w:val="Standard"/>
        <w:spacing w:before="57" w:after="0" w:line="360" w:lineRule="auto"/>
        <w:jc w:val="both"/>
        <w:rPr>
          <w:rFonts w:ascii="Times New Roman" w:hAnsi="Times New Roman" w:cs="Times New Roman"/>
          <w:sz w:val="28"/>
          <w:szCs w:val="28"/>
        </w:rPr>
      </w:pPr>
    </w:p>
    <w:p w:rsidR="00520C7F" w:rsidRPr="003C1805" w:rsidRDefault="00520C7F" w:rsidP="00D6544A">
      <w:pPr>
        <w:pStyle w:val="Standard"/>
        <w:spacing w:before="57" w:after="0" w:line="360" w:lineRule="auto"/>
        <w:jc w:val="both"/>
        <w:rPr>
          <w:rFonts w:ascii="Times New Roman" w:hAnsi="Times New Roman" w:cs="Times New Roman"/>
          <w:sz w:val="28"/>
          <w:szCs w:val="28"/>
        </w:rPr>
      </w:pPr>
    </w:p>
    <w:p w:rsidR="00DE2BB5" w:rsidRPr="003C1805" w:rsidRDefault="00DE2BB5" w:rsidP="00D6544A">
      <w:pPr>
        <w:pStyle w:val="Standard"/>
        <w:spacing w:before="57" w:after="0" w:line="360" w:lineRule="auto"/>
        <w:jc w:val="both"/>
        <w:rPr>
          <w:rFonts w:ascii="Times New Roman" w:hAnsi="Times New Roman" w:cs="Times New Roman"/>
          <w:sz w:val="28"/>
          <w:szCs w:val="28"/>
        </w:rPr>
      </w:pPr>
    </w:p>
    <w:p w:rsidR="00D906D7" w:rsidRPr="003C1805" w:rsidRDefault="00D906D7"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lastRenderedPageBreak/>
        <w:t>3 Вопрос</w:t>
      </w:r>
    </w:p>
    <w:p w:rsidR="005C0488" w:rsidRPr="003C1805" w:rsidRDefault="005C0488"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noProof/>
          <w:sz w:val="28"/>
          <w:szCs w:val="28"/>
          <w:lang w:eastAsia="ru-RU"/>
        </w:rPr>
        <w:drawing>
          <wp:inline distT="0" distB="0" distL="0" distR="0">
            <wp:extent cx="5265682" cy="2680138"/>
            <wp:effectExtent l="19050" t="0" r="11168" b="5912"/>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C0488" w:rsidRPr="003C1805" w:rsidRDefault="005C0488" w:rsidP="00D6544A">
      <w:pPr>
        <w:pStyle w:val="Standard"/>
        <w:spacing w:before="57" w:after="0" w:line="360" w:lineRule="auto"/>
        <w:jc w:val="both"/>
        <w:rPr>
          <w:rFonts w:ascii="Times New Roman" w:hAnsi="Times New Roman" w:cs="Times New Roman"/>
          <w:sz w:val="28"/>
          <w:szCs w:val="28"/>
        </w:rPr>
      </w:pPr>
    </w:p>
    <w:p w:rsidR="00D3643A" w:rsidRPr="003C1805" w:rsidRDefault="00D3643A" w:rsidP="00D6544A">
      <w:pPr>
        <w:pStyle w:val="Standard"/>
        <w:spacing w:before="57" w:after="0" w:line="360" w:lineRule="auto"/>
        <w:rPr>
          <w:rFonts w:ascii="Times New Roman" w:hAnsi="Times New Roman" w:cs="Times New Roman"/>
          <w:b/>
          <w:sz w:val="28"/>
          <w:szCs w:val="28"/>
        </w:rPr>
      </w:pPr>
    </w:p>
    <w:p w:rsidR="0037134E" w:rsidRPr="003C1805" w:rsidRDefault="0037134E" w:rsidP="00D6544A">
      <w:pPr>
        <w:pStyle w:val="Standard"/>
        <w:spacing w:before="57" w:after="0" w:line="360" w:lineRule="auto"/>
        <w:rPr>
          <w:rFonts w:ascii="Times New Roman" w:hAnsi="Times New Roman" w:cs="Times New Roman"/>
          <w:b/>
          <w:sz w:val="28"/>
          <w:szCs w:val="28"/>
        </w:rPr>
      </w:pPr>
      <w:r w:rsidRPr="003C1805">
        <w:rPr>
          <w:rFonts w:ascii="Times New Roman" w:hAnsi="Times New Roman" w:cs="Times New Roman"/>
          <w:b/>
          <w:sz w:val="28"/>
          <w:szCs w:val="28"/>
        </w:rPr>
        <w:t xml:space="preserve">Приложение 4. </w:t>
      </w:r>
      <w:r w:rsidR="00EB2A62" w:rsidRPr="003C1805">
        <w:rPr>
          <w:rFonts w:ascii="Times New Roman" w:hAnsi="Times New Roman" w:cs="Times New Roman"/>
          <w:b/>
          <w:sz w:val="28"/>
          <w:szCs w:val="28"/>
        </w:rPr>
        <w:t>Результаты эксперимента №1 «Определение воздействия музыки на умственную активность учащихся».</w:t>
      </w:r>
    </w:p>
    <w:tbl>
      <w:tblPr>
        <w:tblpPr w:leftFromText="180" w:rightFromText="180" w:vertAnchor="text" w:horzAnchor="margin" w:tblpY="246"/>
        <w:tblW w:w="9553" w:type="dxa"/>
        <w:tblLayout w:type="fixed"/>
        <w:tblCellMar>
          <w:left w:w="10" w:type="dxa"/>
          <w:right w:w="10" w:type="dxa"/>
        </w:tblCellMar>
        <w:tblLook w:val="00A0" w:firstRow="1" w:lastRow="0" w:firstColumn="1" w:lastColumn="0" w:noHBand="0" w:noVBand="0"/>
      </w:tblPr>
      <w:tblGrid>
        <w:gridCol w:w="1557"/>
        <w:gridCol w:w="2467"/>
        <w:gridCol w:w="2410"/>
        <w:gridCol w:w="3119"/>
      </w:tblGrid>
      <w:tr w:rsidR="0037134E" w:rsidRPr="003C1805" w:rsidTr="0037134E">
        <w:tc>
          <w:tcPr>
            <w:tcW w:w="1557" w:type="dxa"/>
            <w:tcBorders>
              <w:top w:val="single" w:sz="2" w:space="0" w:color="000000"/>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b/>
                <w:sz w:val="28"/>
                <w:szCs w:val="28"/>
              </w:rPr>
            </w:pPr>
            <w:r w:rsidRPr="003C1805">
              <w:rPr>
                <w:rFonts w:ascii="Times New Roman" w:hAnsi="Times New Roman" w:cs="Times New Roman"/>
                <w:b/>
                <w:sz w:val="28"/>
                <w:szCs w:val="28"/>
              </w:rPr>
              <w:t>Жанр</w:t>
            </w:r>
          </w:p>
        </w:tc>
        <w:tc>
          <w:tcPr>
            <w:tcW w:w="2467" w:type="dxa"/>
            <w:tcBorders>
              <w:top w:val="single" w:sz="2" w:space="0" w:color="000000"/>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b/>
                <w:sz w:val="28"/>
                <w:szCs w:val="28"/>
              </w:rPr>
            </w:pPr>
            <w:r w:rsidRPr="003C1805">
              <w:rPr>
                <w:rFonts w:ascii="Times New Roman" w:hAnsi="Times New Roman" w:cs="Times New Roman"/>
                <w:b/>
                <w:sz w:val="28"/>
                <w:szCs w:val="28"/>
              </w:rPr>
              <w:t>Работа по математике</w:t>
            </w:r>
          </w:p>
          <w:p w:rsidR="0037134E" w:rsidRPr="003C1805" w:rsidRDefault="0037134E" w:rsidP="00D6544A">
            <w:pPr>
              <w:pStyle w:val="TableContents"/>
              <w:spacing w:line="360" w:lineRule="auto"/>
              <w:jc w:val="both"/>
              <w:rPr>
                <w:rFonts w:ascii="Times New Roman" w:hAnsi="Times New Roman" w:cs="Times New Roman"/>
                <w:b/>
                <w:sz w:val="28"/>
                <w:szCs w:val="28"/>
              </w:rPr>
            </w:pPr>
            <w:r w:rsidRPr="003C1805">
              <w:rPr>
                <w:rFonts w:ascii="Times New Roman" w:hAnsi="Times New Roman" w:cs="Times New Roman"/>
                <w:b/>
                <w:sz w:val="28"/>
                <w:szCs w:val="28"/>
              </w:rPr>
              <w:t>(12 примеров)</w:t>
            </w:r>
          </w:p>
        </w:tc>
        <w:tc>
          <w:tcPr>
            <w:tcW w:w="2410" w:type="dxa"/>
            <w:tcBorders>
              <w:top w:val="single" w:sz="2" w:space="0" w:color="000000"/>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b/>
                <w:sz w:val="28"/>
                <w:szCs w:val="28"/>
              </w:rPr>
            </w:pPr>
            <w:r w:rsidRPr="003C1805">
              <w:rPr>
                <w:rFonts w:ascii="Times New Roman" w:hAnsi="Times New Roman" w:cs="Times New Roman"/>
                <w:b/>
                <w:sz w:val="28"/>
                <w:szCs w:val="28"/>
              </w:rPr>
              <w:t>Запоминание слов</w:t>
            </w:r>
          </w:p>
          <w:p w:rsidR="0037134E" w:rsidRPr="003C1805" w:rsidRDefault="0037134E" w:rsidP="00D6544A">
            <w:pPr>
              <w:pStyle w:val="TableContents"/>
              <w:spacing w:line="360" w:lineRule="auto"/>
              <w:jc w:val="both"/>
              <w:rPr>
                <w:rFonts w:ascii="Times New Roman" w:hAnsi="Times New Roman" w:cs="Times New Roman"/>
                <w:b/>
                <w:sz w:val="28"/>
                <w:szCs w:val="28"/>
              </w:rPr>
            </w:pPr>
            <w:r w:rsidRPr="003C1805">
              <w:rPr>
                <w:rFonts w:ascii="Times New Roman" w:hAnsi="Times New Roman" w:cs="Times New Roman"/>
                <w:b/>
                <w:sz w:val="28"/>
                <w:szCs w:val="28"/>
              </w:rPr>
              <w:t>(10 слов)</w:t>
            </w:r>
          </w:p>
        </w:tc>
        <w:tc>
          <w:tcPr>
            <w:tcW w:w="3119"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b/>
                <w:sz w:val="28"/>
                <w:szCs w:val="28"/>
              </w:rPr>
            </w:pPr>
            <w:r w:rsidRPr="003C1805">
              <w:rPr>
                <w:rFonts w:ascii="Times New Roman" w:hAnsi="Times New Roman" w:cs="Times New Roman"/>
                <w:b/>
                <w:sz w:val="28"/>
                <w:szCs w:val="28"/>
              </w:rPr>
              <w:t>Расшифровка аббревиатур</w:t>
            </w:r>
          </w:p>
        </w:tc>
      </w:tr>
      <w:tr w:rsidR="0037134E" w:rsidRPr="003C1805" w:rsidTr="0037134E">
        <w:trPr>
          <w:trHeight w:val="545"/>
        </w:trPr>
        <w:tc>
          <w:tcPr>
            <w:tcW w:w="1557"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Без музыки</w:t>
            </w:r>
          </w:p>
        </w:tc>
        <w:tc>
          <w:tcPr>
            <w:tcW w:w="2467"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 10,5 минут</w:t>
            </w:r>
          </w:p>
        </w:tc>
        <w:tc>
          <w:tcPr>
            <w:tcW w:w="2410"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lang w:val="en-US"/>
              </w:rPr>
              <w:t xml:space="preserve">8 </w:t>
            </w:r>
            <w:r w:rsidRPr="003C1805">
              <w:rPr>
                <w:rFonts w:ascii="Times New Roman" w:hAnsi="Times New Roman" w:cs="Times New Roman"/>
                <w:sz w:val="28"/>
                <w:szCs w:val="28"/>
              </w:rPr>
              <w:t>из 10</w:t>
            </w:r>
          </w:p>
        </w:tc>
        <w:tc>
          <w:tcPr>
            <w:tcW w:w="3119" w:type="dxa"/>
            <w:tcBorders>
              <w:left w:val="single" w:sz="2" w:space="0" w:color="000000"/>
              <w:bottom w:val="single" w:sz="2" w:space="0" w:color="000000"/>
              <w:right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 6 из 10</w:t>
            </w:r>
          </w:p>
        </w:tc>
      </w:tr>
      <w:tr w:rsidR="0037134E" w:rsidRPr="003C1805" w:rsidTr="0037134E">
        <w:trPr>
          <w:trHeight w:val="725"/>
        </w:trPr>
        <w:tc>
          <w:tcPr>
            <w:tcW w:w="1557"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Поп</w:t>
            </w:r>
          </w:p>
        </w:tc>
        <w:tc>
          <w:tcPr>
            <w:tcW w:w="2467"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 13 минут</w:t>
            </w:r>
          </w:p>
        </w:tc>
        <w:tc>
          <w:tcPr>
            <w:tcW w:w="2410"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6 из 10 (отвлекались)</w:t>
            </w:r>
          </w:p>
        </w:tc>
        <w:tc>
          <w:tcPr>
            <w:tcW w:w="3119" w:type="dxa"/>
            <w:tcBorders>
              <w:left w:val="single" w:sz="2" w:space="0" w:color="000000"/>
              <w:bottom w:val="single" w:sz="2" w:space="0" w:color="000000"/>
              <w:right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 6 из 10</w:t>
            </w:r>
          </w:p>
        </w:tc>
      </w:tr>
      <w:tr w:rsidR="0037134E" w:rsidRPr="003C1805" w:rsidTr="0037134E">
        <w:trPr>
          <w:trHeight w:val="871"/>
        </w:trPr>
        <w:tc>
          <w:tcPr>
            <w:tcW w:w="1557"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Рок</w:t>
            </w:r>
          </w:p>
        </w:tc>
        <w:tc>
          <w:tcPr>
            <w:tcW w:w="2467"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 12,3 минут</w:t>
            </w:r>
          </w:p>
        </w:tc>
        <w:tc>
          <w:tcPr>
            <w:tcW w:w="2410"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7 из 10</w:t>
            </w:r>
          </w:p>
        </w:tc>
        <w:tc>
          <w:tcPr>
            <w:tcW w:w="3119" w:type="dxa"/>
            <w:tcBorders>
              <w:left w:val="single" w:sz="2" w:space="0" w:color="000000"/>
              <w:bottom w:val="single" w:sz="2" w:space="0" w:color="000000"/>
              <w:right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 8 из 10</w:t>
            </w:r>
          </w:p>
        </w:tc>
      </w:tr>
      <w:tr w:rsidR="0037134E" w:rsidRPr="003C1805" w:rsidTr="0037134E">
        <w:trPr>
          <w:trHeight w:val="542"/>
        </w:trPr>
        <w:tc>
          <w:tcPr>
            <w:tcW w:w="1557"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Классика</w:t>
            </w:r>
          </w:p>
        </w:tc>
        <w:tc>
          <w:tcPr>
            <w:tcW w:w="2467"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9,1 минут</w:t>
            </w:r>
          </w:p>
        </w:tc>
        <w:tc>
          <w:tcPr>
            <w:tcW w:w="2410" w:type="dxa"/>
            <w:tcBorders>
              <w:left w:val="single" w:sz="2" w:space="0" w:color="000000"/>
              <w:bottom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9 из 10</w:t>
            </w:r>
          </w:p>
        </w:tc>
        <w:tc>
          <w:tcPr>
            <w:tcW w:w="3119" w:type="dxa"/>
            <w:tcBorders>
              <w:left w:val="single" w:sz="2" w:space="0" w:color="000000"/>
              <w:bottom w:val="single" w:sz="2" w:space="0" w:color="000000"/>
              <w:right w:val="single" w:sz="2" w:space="0" w:color="000000"/>
            </w:tcBorders>
            <w:tcMar>
              <w:top w:w="55" w:type="dxa"/>
              <w:left w:w="55" w:type="dxa"/>
              <w:bottom w:w="55" w:type="dxa"/>
              <w:right w:w="55" w:type="dxa"/>
            </w:tcMar>
          </w:tcPr>
          <w:p w:rsidR="0037134E" w:rsidRPr="003C1805" w:rsidRDefault="0037134E" w:rsidP="00D6544A">
            <w:pPr>
              <w:pStyle w:val="TableContents"/>
              <w:spacing w:line="360" w:lineRule="auto"/>
              <w:jc w:val="both"/>
              <w:rPr>
                <w:rFonts w:ascii="Times New Roman" w:hAnsi="Times New Roman" w:cs="Times New Roman"/>
                <w:sz w:val="28"/>
                <w:szCs w:val="28"/>
              </w:rPr>
            </w:pPr>
            <w:r w:rsidRPr="003C1805">
              <w:rPr>
                <w:rFonts w:ascii="Times New Roman" w:hAnsi="Times New Roman" w:cs="Times New Roman"/>
                <w:sz w:val="28"/>
                <w:szCs w:val="28"/>
              </w:rPr>
              <w:t xml:space="preserve"> 9 из 10</w:t>
            </w:r>
          </w:p>
        </w:tc>
      </w:tr>
    </w:tbl>
    <w:p w:rsidR="00222A84" w:rsidRPr="003C1805" w:rsidRDefault="00222A84" w:rsidP="00D6544A">
      <w:pPr>
        <w:pStyle w:val="Standard"/>
        <w:spacing w:before="57" w:after="0" w:line="360" w:lineRule="auto"/>
        <w:rPr>
          <w:rFonts w:ascii="Times New Roman" w:hAnsi="Times New Roman" w:cs="Times New Roman"/>
          <w:b/>
          <w:sz w:val="28"/>
          <w:szCs w:val="28"/>
        </w:rPr>
      </w:pPr>
    </w:p>
    <w:p w:rsidR="0037134E" w:rsidRPr="003C1805" w:rsidRDefault="00EB2A62" w:rsidP="00D6544A">
      <w:pPr>
        <w:pStyle w:val="Standard"/>
        <w:spacing w:before="57" w:after="0" w:line="360" w:lineRule="auto"/>
        <w:rPr>
          <w:rFonts w:ascii="Times New Roman" w:hAnsi="Times New Roman" w:cs="Times New Roman"/>
          <w:b/>
          <w:sz w:val="28"/>
          <w:szCs w:val="28"/>
        </w:rPr>
      </w:pPr>
      <w:r w:rsidRPr="003C1805">
        <w:rPr>
          <w:rFonts w:ascii="Times New Roman" w:hAnsi="Times New Roman" w:cs="Times New Roman"/>
          <w:b/>
          <w:sz w:val="28"/>
          <w:szCs w:val="28"/>
        </w:rPr>
        <w:t>Приложение 5. Результаты эксперимента №2 «Влияния музыки на эмоциональное состояние подростков».</w:t>
      </w:r>
    </w:p>
    <w:p w:rsidR="00A158D9" w:rsidRPr="003C1805" w:rsidRDefault="00987970" w:rsidP="00D6544A">
      <w:pPr>
        <w:pStyle w:val="Standard"/>
        <w:spacing w:before="57" w:after="0" w:line="360" w:lineRule="auto"/>
        <w:jc w:val="center"/>
        <w:rPr>
          <w:rFonts w:ascii="Times New Roman" w:hAnsi="Times New Roman" w:cs="Times New Roman"/>
          <w:sz w:val="28"/>
          <w:szCs w:val="28"/>
        </w:rPr>
      </w:pPr>
      <w:r w:rsidRPr="003C1805">
        <w:rPr>
          <w:rFonts w:ascii="Times New Roman" w:hAnsi="Times New Roman" w:cs="Times New Roman"/>
          <w:noProof/>
          <w:sz w:val="28"/>
          <w:szCs w:val="28"/>
          <w:lang w:eastAsia="ru-RU"/>
        </w:rPr>
        <w:drawing>
          <wp:inline distT="0" distB="0" distL="0" distR="0">
            <wp:extent cx="4649931" cy="2833255"/>
            <wp:effectExtent l="19050" t="0" r="17319" b="519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E2BB5" w:rsidRPr="003C1805" w:rsidRDefault="002C1160" w:rsidP="00D6544A">
      <w:pPr>
        <w:pStyle w:val="Standard"/>
        <w:spacing w:before="57" w:after="0" w:line="360" w:lineRule="auto"/>
        <w:jc w:val="both"/>
        <w:rPr>
          <w:rFonts w:ascii="Times New Roman" w:hAnsi="Times New Roman" w:cs="Times New Roman"/>
          <w:sz w:val="28"/>
          <w:szCs w:val="28"/>
        </w:rPr>
      </w:pPr>
      <w:r w:rsidRPr="003C1805">
        <w:rPr>
          <w:rFonts w:ascii="Times New Roman" w:hAnsi="Times New Roman" w:cs="Times New Roman"/>
          <w:sz w:val="28"/>
          <w:szCs w:val="28"/>
        </w:rPr>
        <w:t>Диаграмма 1. Результаты эксперимента №2 «Влияния музыки на эмоциональное состояние подростков».</w:t>
      </w:r>
    </w:p>
    <w:p w:rsidR="00987970" w:rsidRPr="003C1805" w:rsidRDefault="001C0D85" w:rsidP="00D6544A">
      <w:pPr>
        <w:pStyle w:val="Standard"/>
        <w:spacing w:before="57" w:after="0" w:line="360" w:lineRule="auto"/>
        <w:jc w:val="center"/>
        <w:rPr>
          <w:rFonts w:ascii="Times New Roman" w:hAnsi="Times New Roman" w:cs="Times New Roman"/>
          <w:b/>
          <w:sz w:val="28"/>
          <w:szCs w:val="28"/>
        </w:rPr>
      </w:pPr>
      <w:r w:rsidRPr="003C1805">
        <w:rPr>
          <w:rFonts w:ascii="Times New Roman" w:hAnsi="Times New Roman" w:cs="Times New Roman"/>
          <w:b/>
          <w:sz w:val="28"/>
          <w:szCs w:val="28"/>
        </w:rPr>
        <w:t xml:space="preserve">Приложение 6. </w:t>
      </w:r>
      <w:r w:rsidR="00987970" w:rsidRPr="003C1805">
        <w:rPr>
          <w:rFonts w:ascii="Times New Roman" w:hAnsi="Times New Roman" w:cs="Times New Roman"/>
          <w:b/>
          <w:sz w:val="28"/>
          <w:szCs w:val="28"/>
        </w:rPr>
        <w:t>Результаты эксперимента № 3 «Числовой квадрат».</w:t>
      </w:r>
    </w:p>
    <w:p w:rsidR="00987970" w:rsidRPr="003C1805" w:rsidRDefault="00987970" w:rsidP="00D6544A">
      <w:pPr>
        <w:pStyle w:val="Standard"/>
        <w:spacing w:before="57" w:after="0" w:line="360" w:lineRule="auto"/>
        <w:jc w:val="center"/>
        <w:rPr>
          <w:rFonts w:ascii="Times New Roman" w:hAnsi="Times New Roman" w:cs="Times New Roman"/>
          <w:b/>
          <w:sz w:val="28"/>
          <w:szCs w:val="28"/>
        </w:rPr>
      </w:pPr>
      <w:r w:rsidRPr="003C1805">
        <w:rPr>
          <w:rFonts w:ascii="Times New Roman" w:hAnsi="Times New Roman" w:cs="Times New Roman"/>
          <w:b/>
          <w:noProof/>
          <w:sz w:val="28"/>
          <w:szCs w:val="28"/>
          <w:lang w:eastAsia="ru-RU"/>
        </w:rPr>
        <w:drawing>
          <wp:inline distT="0" distB="0" distL="0" distR="0">
            <wp:extent cx="5486400" cy="3200400"/>
            <wp:effectExtent l="19050" t="0" r="1905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043502" w:rsidRPr="003C1805" w:rsidRDefault="002C1160" w:rsidP="00D6544A">
      <w:pPr>
        <w:pStyle w:val="Standard"/>
        <w:spacing w:before="57" w:after="0" w:line="360" w:lineRule="auto"/>
        <w:jc w:val="center"/>
        <w:rPr>
          <w:rFonts w:ascii="Times New Roman" w:hAnsi="Times New Roman" w:cs="Times New Roman"/>
          <w:sz w:val="28"/>
          <w:szCs w:val="28"/>
        </w:rPr>
      </w:pPr>
      <w:r w:rsidRPr="003C1805">
        <w:rPr>
          <w:rFonts w:ascii="Times New Roman" w:hAnsi="Times New Roman" w:cs="Times New Roman"/>
          <w:bCs/>
          <w:sz w:val="28"/>
          <w:szCs w:val="28"/>
        </w:rPr>
        <w:t xml:space="preserve">Диаграмма 2. </w:t>
      </w:r>
      <w:r w:rsidRPr="003C1805">
        <w:rPr>
          <w:rFonts w:ascii="Times New Roman" w:hAnsi="Times New Roman" w:cs="Times New Roman"/>
          <w:sz w:val="28"/>
          <w:szCs w:val="28"/>
        </w:rPr>
        <w:t>Результаты эксп</w:t>
      </w:r>
      <w:r w:rsidR="00D6544A" w:rsidRPr="003C1805">
        <w:rPr>
          <w:rFonts w:ascii="Times New Roman" w:hAnsi="Times New Roman" w:cs="Times New Roman"/>
          <w:sz w:val="28"/>
          <w:szCs w:val="28"/>
        </w:rPr>
        <w:t>еримента № 3 «Числовой квадрат»</w:t>
      </w:r>
    </w:p>
    <w:p w:rsidR="00043502" w:rsidRPr="003C1805" w:rsidRDefault="00043502" w:rsidP="003F61FC">
      <w:pPr>
        <w:pStyle w:val="Standard"/>
        <w:spacing w:before="113" w:after="0" w:line="240" w:lineRule="auto"/>
        <w:jc w:val="both"/>
        <w:rPr>
          <w:rFonts w:ascii="Times New Roman" w:hAnsi="Times New Roman" w:cs="Times New Roman"/>
          <w:sz w:val="28"/>
          <w:szCs w:val="28"/>
        </w:rPr>
      </w:pPr>
    </w:p>
    <w:p w:rsidR="003C1805" w:rsidRPr="003C1805" w:rsidRDefault="003C1805">
      <w:pPr>
        <w:pStyle w:val="Standard"/>
        <w:spacing w:before="113" w:after="0" w:line="240" w:lineRule="auto"/>
        <w:jc w:val="both"/>
        <w:rPr>
          <w:rFonts w:ascii="Times New Roman" w:hAnsi="Times New Roman" w:cs="Times New Roman"/>
          <w:sz w:val="28"/>
          <w:szCs w:val="28"/>
        </w:rPr>
      </w:pPr>
    </w:p>
    <w:sectPr w:rsidR="003C1805" w:rsidRPr="003C1805" w:rsidSect="00D6544A">
      <w:headerReference w:type="default" r:id="rId19"/>
      <w:footerReference w:type="even" r:id="rId20"/>
      <w:pgSz w:w="12240" w:h="15840"/>
      <w:pgMar w:top="142" w:right="850" w:bottom="1134" w:left="1701" w:header="720" w:footer="737"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F49" w:rsidRDefault="004D4F49">
      <w:pPr>
        <w:spacing w:after="0" w:line="240" w:lineRule="auto"/>
      </w:pPr>
      <w:r>
        <w:separator/>
      </w:r>
    </w:p>
  </w:endnote>
  <w:endnote w:type="continuationSeparator" w:id="0">
    <w:p w:rsidR="004D4F49" w:rsidRDefault="004D4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3502" w:rsidRDefault="008E1EC4" w:rsidP="00C1709F">
    <w:pPr>
      <w:pStyle w:val="a9"/>
      <w:framePr w:wrap="around" w:vAnchor="text" w:hAnchor="margin" w:xAlign="center" w:y="1"/>
      <w:rPr>
        <w:rStyle w:val="ab"/>
        <w:rFonts w:cs="F"/>
      </w:rPr>
    </w:pPr>
    <w:r>
      <w:rPr>
        <w:rStyle w:val="ab"/>
        <w:rFonts w:cs="F"/>
      </w:rPr>
      <w:fldChar w:fldCharType="begin"/>
    </w:r>
    <w:r w:rsidR="00043502">
      <w:rPr>
        <w:rStyle w:val="ab"/>
        <w:rFonts w:cs="F"/>
      </w:rPr>
      <w:instrText xml:space="preserve">PAGE  </w:instrText>
    </w:r>
    <w:r>
      <w:rPr>
        <w:rStyle w:val="ab"/>
        <w:rFonts w:cs="F"/>
      </w:rPr>
      <w:fldChar w:fldCharType="end"/>
    </w:r>
  </w:p>
  <w:p w:rsidR="00043502" w:rsidRDefault="00043502">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F49" w:rsidRDefault="004D4F49">
      <w:pPr>
        <w:spacing w:after="0" w:line="240" w:lineRule="auto"/>
      </w:pPr>
      <w:r>
        <w:rPr>
          <w:color w:val="000000"/>
        </w:rPr>
        <w:separator/>
      </w:r>
    </w:p>
  </w:footnote>
  <w:footnote w:type="continuationSeparator" w:id="0">
    <w:p w:rsidR="004D4F49" w:rsidRDefault="004D4F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57861"/>
      <w:docPartObj>
        <w:docPartGallery w:val="Page Numbers (Top of Page)"/>
        <w:docPartUnique/>
      </w:docPartObj>
    </w:sdtPr>
    <w:sdtEndPr/>
    <w:sdtContent>
      <w:p w:rsidR="00D6544A" w:rsidRDefault="003374FE">
        <w:pPr>
          <w:pStyle w:val="a7"/>
          <w:jc w:val="right"/>
        </w:pPr>
        <w:r>
          <w:fldChar w:fldCharType="begin"/>
        </w:r>
        <w:r>
          <w:instrText xml:space="preserve"> PAGE   \* MERGEFORMAT </w:instrText>
        </w:r>
        <w:r>
          <w:fldChar w:fldCharType="separate"/>
        </w:r>
        <w:r w:rsidR="0072030C">
          <w:rPr>
            <w:noProof/>
          </w:rPr>
          <w:t>2</w:t>
        </w:r>
        <w:r>
          <w:rPr>
            <w:noProof/>
          </w:rPr>
          <w:fldChar w:fldCharType="end"/>
        </w:r>
      </w:p>
    </w:sdtContent>
  </w:sdt>
  <w:p w:rsidR="00D6544A" w:rsidRDefault="00D6544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0B23E3"/>
    <w:multiLevelType w:val="multilevel"/>
    <w:tmpl w:val="DAA48856"/>
    <w:styleLink w:val="WWNum1"/>
    <w:lvl w:ilvl="0">
      <w:numFmt w:val="bullet"/>
      <w:lvlText w:val="*"/>
      <w:lvlJc w:val="left"/>
      <w:pPr>
        <w:ind w:left="720" w:hanging="360"/>
      </w:pPr>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1">
    <w:nsid w:val="0A963F89"/>
    <w:multiLevelType w:val="hybridMultilevel"/>
    <w:tmpl w:val="1D50C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020299"/>
    <w:multiLevelType w:val="hybridMultilevel"/>
    <w:tmpl w:val="CBFC1636"/>
    <w:lvl w:ilvl="0" w:tplc="936E514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20DA76E8"/>
    <w:multiLevelType w:val="multilevel"/>
    <w:tmpl w:val="FE802956"/>
    <w:styleLink w:val="WWNum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
    <w:nsid w:val="49DB2511"/>
    <w:multiLevelType w:val="hybridMultilevel"/>
    <w:tmpl w:val="BCC0A64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28504F3"/>
    <w:multiLevelType w:val="hybridMultilevel"/>
    <w:tmpl w:val="B6124122"/>
    <w:lvl w:ilvl="0" w:tplc="839458F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58AD1B82"/>
    <w:multiLevelType w:val="hybridMultilevel"/>
    <w:tmpl w:val="FEE67E4A"/>
    <w:lvl w:ilvl="0" w:tplc="8BD0430E">
      <w:start w:val="1"/>
      <w:numFmt w:val="decimal"/>
      <w:lvlText w:val="%1."/>
      <w:lvlJc w:val="left"/>
      <w:pPr>
        <w:ind w:left="1068" w:hanging="360"/>
      </w:pPr>
      <w:rPr>
        <w:rFonts w:ascii="Times New Roman" w:hAnsi="Times New Roman" w:cs="Times New Roman" w:hint="default"/>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73FE2675"/>
    <w:multiLevelType w:val="multilevel"/>
    <w:tmpl w:val="3AA09962"/>
    <w:styleLink w:val="WWNum2"/>
    <w:lvl w:ilvl="0">
      <w:start w:val="1"/>
      <w:numFmt w:val="decimal"/>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1"/>
      <w:numFmt w:val="lowerRoman"/>
      <w:lvlText w:val="%1.%2.%3."/>
      <w:lvlJc w:val="right"/>
      <w:pPr>
        <w:ind w:left="2508" w:hanging="180"/>
      </w:pPr>
      <w:rPr>
        <w:rFonts w:cs="Times New Roman"/>
      </w:rPr>
    </w:lvl>
    <w:lvl w:ilvl="3">
      <w:start w:val="1"/>
      <w:numFmt w:val="decimal"/>
      <w:lvlText w:val="%1.%2.%3.%4."/>
      <w:lvlJc w:val="left"/>
      <w:pPr>
        <w:ind w:left="3228" w:hanging="360"/>
      </w:pPr>
      <w:rPr>
        <w:rFonts w:cs="Times New Roman"/>
      </w:rPr>
    </w:lvl>
    <w:lvl w:ilvl="4">
      <w:start w:val="1"/>
      <w:numFmt w:val="lowerLetter"/>
      <w:lvlText w:val="%1.%2.%3.%4.%5."/>
      <w:lvlJc w:val="left"/>
      <w:pPr>
        <w:ind w:left="3948" w:hanging="360"/>
      </w:pPr>
      <w:rPr>
        <w:rFonts w:cs="Times New Roman"/>
      </w:rPr>
    </w:lvl>
    <w:lvl w:ilvl="5">
      <w:start w:val="1"/>
      <w:numFmt w:val="lowerRoman"/>
      <w:lvlText w:val="%1.%2.%3.%4.%5.%6."/>
      <w:lvlJc w:val="right"/>
      <w:pPr>
        <w:ind w:left="4668" w:hanging="180"/>
      </w:pPr>
      <w:rPr>
        <w:rFonts w:cs="Times New Roman"/>
      </w:rPr>
    </w:lvl>
    <w:lvl w:ilvl="6">
      <w:start w:val="1"/>
      <w:numFmt w:val="decimal"/>
      <w:lvlText w:val="%1.%2.%3.%4.%5.%6.%7."/>
      <w:lvlJc w:val="left"/>
      <w:pPr>
        <w:ind w:left="5388" w:hanging="360"/>
      </w:pPr>
      <w:rPr>
        <w:rFonts w:cs="Times New Roman"/>
      </w:rPr>
    </w:lvl>
    <w:lvl w:ilvl="7">
      <w:start w:val="1"/>
      <w:numFmt w:val="lowerLetter"/>
      <w:lvlText w:val="%1.%2.%3.%4.%5.%6.%7.%8."/>
      <w:lvlJc w:val="left"/>
      <w:pPr>
        <w:ind w:left="6108" w:hanging="360"/>
      </w:pPr>
      <w:rPr>
        <w:rFonts w:cs="Times New Roman"/>
      </w:rPr>
    </w:lvl>
    <w:lvl w:ilvl="8">
      <w:start w:val="1"/>
      <w:numFmt w:val="lowerRoman"/>
      <w:lvlText w:val="%1.%2.%3.%4.%5.%6.%7.%8.%9."/>
      <w:lvlJc w:val="right"/>
      <w:pPr>
        <w:ind w:left="6828" w:hanging="180"/>
      </w:pPr>
      <w:rPr>
        <w:rFonts w:cs="Times New Roman"/>
      </w:rPr>
    </w:lvl>
  </w:abstractNum>
  <w:abstractNum w:abstractNumId="8">
    <w:nsid w:val="78E7181D"/>
    <w:multiLevelType w:val="multilevel"/>
    <w:tmpl w:val="99668308"/>
    <w:styleLink w:val="WWNum3"/>
    <w:lvl w:ilvl="0">
      <w:start w:val="1"/>
      <w:numFmt w:val="decimal"/>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1"/>
      <w:numFmt w:val="lowerRoman"/>
      <w:lvlText w:val="%1.%2.%3."/>
      <w:lvlJc w:val="right"/>
      <w:pPr>
        <w:ind w:left="2508" w:hanging="180"/>
      </w:pPr>
      <w:rPr>
        <w:rFonts w:cs="Times New Roman"/>
      </w:rPr>
    </w:lvl>
    <w:lvl w:ilvl="3">
      <w:start w:val="1"/>
      <w:numFmt w:val="decimal"/>
      <w:lvlText w:val="%1.%2.%3.%4."/>
      <w:lvlJc w:val="left"/>
      <w:pPr>
        <w:ind w:left="3228" w:hanging="360"/>
      </w:pPr>
      <w:rPr>
        <w:rFonts w:cs="Times New Roman"/>
      </w:rPr>
    </w:lvl>
    <w:lvl w:ilvl="4">
      <w:start w:val="1"/>
      <w:numFmt w:val="lowerLetter"/>
      <w:lvlText w:val="%1.%2.%3.%4.%5."/>
      <w:lvlJc w:val="left"/>
      <w:pPr>
        <w:ind w:left="3948" w:hanging="360"/>
      </w:pPr>
      <w:rPr>
        <w:rFonts w:cs="Times New Roman"/>
      </w:rPr>
    </w:lvl>
    <w:lvl w:ilvl="5">
      <w:start w:val="1"/>
      <w:numFmt w:val="lowerRoman"/>
      <w:lvlText w:val="%1.%2.%3.%4.%5.%6."/>
      <w:lvlJc w:val="right"/>
      <w:pPr>
        <w:ind w:left="4668" w:hanging="180"/>
      </w:pPr>
      <w:rPr>
        <w:rFonts w:cs="Times New Roman"/>
      </w:rPr>
    </w:lvl>
    <w:lvl w:ilvl="6">
      <w:start w:val="1"/>
      <w:numFmt w:val="decimal"/>
      <w:lvlText w:val="%1.%2.%3.%4.%5.%6.%7."/>
      <w:lvlJc w:val="left"/>
      <w:pPr>
        <w:ind w:left="5388" w:hanging="360"/>
      </w:pPr>
      <w:rPr>
        <w:rFonts w:cs="Times New Roman"/>
      </w:rPr>
    </w:lvl>
    <w:lvl w:ilvl="7">
      <w:start w:val="1"/>
      <w:numFmt w:val="lowerLetter"/>
      <w:lvlText w:val="%1.%2.%3.%4.%5.%6.%7.%8."/>
      <w:lvlJc w:val="left"/>
      <w:pPr>
        <w:ind w:left="6108" w:hanging="360"/>
      </w:pPr>
      <w:rPr>
        <w:rFonts w:cs="Times New Roman"/>
      </w:rPr>
    </w:lvl>
    <w:lvl w:ilvl="8">
      <w:start w:val="1"/>
      <w:numFmt w:val="lowerRoman"/>
      <w:lvlText w:val="%1.%2.%3.%4.%5.%6.%7.%8.%9."/>
      <w:lvlJc w:val="right"/>
      <w:pPr>
        <w:ind w:left="6828" w:hanging="180"/>
      </w:pPr>
      <w:rPr>
        <w:rFonts w:cs="Times New Roman"/>
      </w:rPr>
    </w:lvl>
  </w:abstractNum>
  <w:num w:numId="1">
    <w:abstractNumId w:val="0"/>
  </w:num>
  <w:num w:numId="2">
    <w:abstractNumId w:val="7"/>
  </w:num>
  <w:num w:numId="3">
    <w:abstractNumId w:val="8"/>
  </w:num>
  <w:num w:numId="4">
    <w:abstractNumId w:val="3"/>
  </w:num>
  <w:num w:numId="5">
    <w:abstractNumId w:val="8"/>
    <w:lvlOverride w:ilvl="0">
      <w:startOverride w:val="1"/>
    </w:lvlOverride>
  </w:num>
  <w:num w:numId="6">
    <w:abstractNumId w:val="3"/>
    <w:lvlOverride w:ilvl="0">
      <w:startOverride w:val="1"/>
    </w:lvlOverride>
  </w:num>
  <w:num w:numId="7">
    <w:abstractNumId w:val="4"/>
  </w:num>
  <w:num w:numId="8">
    <w:abstractNumId w:val="1"/>
  </w:num>
  <w:num w:numId="9">
    <w:abstractNumId w:val="5"/>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oNotTrackMoves/>
  <w:defaultTabStop w:val="708"/>
  <w:autoHyphenation/>
  <w:characterSpacingControl w:val="doNotCompress"/>
  <w:hdrShapeDefaults>
    <o:shapedefaults v:ext="edit" spidmax="2049"/>
  </w:hdrShapeDefault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CE1103"/>
    <w:rsid w:val="00001CF3"/>
    <w:rsid w:val="000158CA"/>
    <w:rsid w:val="0003103A"/>
    <w:rsid w:val="00043502"/>
    <w:rsid w:val="00051804"/>
    <w:rsid w:val="00080EFF"/>
    <w:rsid w:val="000A1C64"/>
    <w:rsid w:val="000A1D75"/>
    <w:rsid w:val="000F0760"/>
    <w:rsid w:val="00176207"/>
    <w:rsid w:val="00192979"/>
    <w:rsid w:val="001B594C"/>
    <w:rsid w:val="001C0D85"/>
    <w:rsid w:val="001C43C6"/>
    <w:rsid w:val="001C47B0"/>
    <w:rsid w:val="001C4E2D"/>
    <w:rsid w:val="00221C66"/>
    <w:rsid w:val="00222A84"/>
    <w:rsid w:val="00253B8A"/>
    <w:rsid w:val="00256FDC"/>
    <w:rsid w:val="002628AD"/>
    <w:rsid w:val="00293FB0"/>
    <w:rsid w:val="00297AC1"/>
    <w:rsid w:val="002B3F68"/>
    <w:rsid w:val="002B759A"/>
    <w:rsid w:val="002C1074"/>
    <w:rsid w:val="002C1160"/>
    <w:rsid w:val="00306D46"/>
    <w:rsid w:val="003374FE"/>
    <w:rsid w:val="0035390C"/>
    <w:rsid w:val="003578EA"/>
    <w:rsid w:val="0037134E"/>
    <w:rsid w:val="0037234B"/>
    <w:rsid w:val="00380264"/>
    <w:rsid w:val="003B7009"/>
    <w:rsid w:val="003C1805"/>
    <w:rsid w:val="003E71F2"/>
    <w:rsid w:val="003F61FC"/>
    <w:rsid w:val="00411DEE"/>
    <w:rsid w:val="00412CDB"/>
    <w:rsid w:val="00427A28"/>
    <w:rsid w:val="00465222"/>
    <w:rsid w:val="004C1D23"/>
    <w:rsid w:val="004D4F49"/>
    <w:rsid w:val="004E0540"/>
    <w:rsid w:val="004E0B87"/>
    <w:rsid w:val="004E48A4"/>
    <w:rsid w:val="004F5991"/>
    <w:rsid w:val="00506D51"/>
    <w:rsid w:val="00520C7F"/>
    <w:rsid w:val="00526BC7"/>
    <w:rsid w:val="005938A3"/>
    <w:rsid w:val="005A2DE2"/>
    <w:rsid w:val="005C0488"/>
    <w:rsid w:val="005C5FC2"/>
    <w:rsid w:val="0065089F"/>
    <w:rsid w:val="00696B32"/>
    <w:rsid w:val="006A5437"/>
    <w:rsid w:val="006C0018"/>
    <w:rsid w:val="006C683A"/>
    <w:rsid w:val="007071DB"/>
    <w:rsid w:val="00707418"/>
    <w:rsid w:val="0072030C"/>
    <w:rsid w:val="00734F19"/>
    <w:rsid w:val="00766186"/>
    <w:rsid w:val="007904DE"/>
    <w:rsid w:val="007B2C89"/>
    <w:rsid w:val="007B5C09"/>
    <w:rsid w:val="007D4E4D"/>
    <w:rsid w:val="007E639E"/>
    <w:rsid w:val="00817E53"/>
    <w:rsid w:val="008209DA"/>
    <w:rsid w:val="0084589B"/>
    <w:rsid w:val="00856877"/>
    <w:rsid w:val="00865147"/>
    <w:rsid w:val="0089614F"/>
    <w:rsid w:val="008A3430"/>
    <w:rsid w:val="008A6F3C"/>
    <w:rsid w:val="008E1EC4"/>
    <w:rsid w:val="008F410B"/>
    <w:rsid w:val="009023CE"/>
    <w:rsid w:val="00903A9C"/>
    <w:rsid w:val="00916CDE"/>
    <w:rsid w:val="00934F79"/>
    <w:rsid w:val="00942F60"/>
    <w:rsid w:val="00944F30"/>
    <w:rsid w:val="00987970"/>
    <w:rsid w:val="009B74D1"/>
    <w:rsid w:val="009E16B5"/>
    <w:rsid w:val="00A025C1"/>
    <w:rsid w:val="00A158D9"/>
    <w:rsid w:val="00A25884"/>
    <w:rsid w:val="00A55A3D"/>
    <w:rsid w:val="00A6569F"/>
    <w:rsid w:val="00A8315E"/>
    <w:rsid w:val="00A83BD8"/>
    <w:rsid w:val="00AE01DB"/>
    <w:rsid w:val="00AF7DEF"/>
    <w:rsid w:val="00B11660"/>
    <w:rsid w:val="00B21E66"/>
    <w:rsid w:val="00B8400D"/>
    <w:rsid w:val="00BB22C5"/>
    <w:rsid w:val="00C1709F"/>
    <w:rsid w:val="00C34B9A"/>
    <w:rsid w:val="00CA2AEE"/>
    <w:rsid w:val="00CB1AB6"/>
    <w:rsid w:val="00CD6F32"/>
    <w:rsid w:val="00CE1103"/>
    <w:rsid w:val="00D01168"/>
    <w:rsid w:val="00D3643A"/>
    <w:rsid w:val="00D6544A"/>
    <w:rsid w:val="00D65655"/>
    <w:rsid w:val="00D74AEC"/>
    <w:rsid w:val="00D906D7"/>
    <w:rsid w:val="00DA404D"/>
    <w:rsid w:val="00DA467C"/>
    <w:rsid w:val="00DE2BB5"/>
    <w:rsid w:val="00DF63B9"/>
    <w:rsid w:val="00E54584"/>
    <w:rsid w:val="00E751C1"/>
    <w:rsid w:val="00E763F2"/>
    <w:rsid w:val="00EB2A62"/>
    <w:rsid w:val="00EF5DC6"/>
    <w:rsid w:val="00EF61C5"/>
    <w:rsid w:val="00F17A52"/>
    <w:rsid w:val="00F31573"/>
    <w:rsid w:val="00F5290A"/>
    <w:rsid w:val="00F838A1"/>
    <w:rsid w:val="00FD051F"/>
    <w:rsid w:val="00FD0DF9"/>
    <w:rsid w:val="00FE7A0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15FC092-E154-4CDB-A3C7-38A771DA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F"/>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683A"/>
    <w:pPr>
      <w:widowControl w:val="0"/>
      <w:suppressAutoHyphens/>
      <w:autoSpaceDN w:val="0"/>
      <w:spacing w:after="200" w:line="276" w:lineRule="auto"/>
      <w:textAlignment w:val="baseline"/>
    </w:pPr>
    <w:rPr>
      <w:kern w:val="3"/>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uiPriority w:val="99"/>
    <w:rsid w:val="006C683A"/>
    <w:pPr>
      <w:suppressAutoHyphens/>
      <w:autoSpaceDN w:val="0"/>
      <w:spacing w:after="200" w:line="276" w:lineRule="auto"/>
      <w:textAlignment w:val="baseline"/>
    </w:pPr>
    <w:rPr>
      <w:kern w:val="3"/>
      <w:sz w:val="22"/>
      <w:szCs w:val="22"/>
      <w:lang w:eastAsia="en-US"/>
    </w:rPr>
  </w:style>
  <w:style w:type="paragraph" w:customStyle="1" w:styleId="Heading">
    <w:name w:val="Heading"/>
    <w:basedOn w:val="Standard"/>
    <w:next w:val="Textbody"/>
    <w:uiPriority w:val="99"/>
    <w:rsid w:val="006C683A"/>
    <w:pPr>
      <w:keepNext/>
      <w:spacing w:before="240" w:after="120"/>
    </w:pPr>
    <w:rPr>
      <w:rFonts w:ascii="Arial" w:eastAsia="Microsoft YaHei" w:hAnsi="Arial" w:cs="Mangal"/>
      <w:sz w:val="28"/>
      <w:szCs w:val="28"/>
    </w:rPr>
  </w:style>
  <w:style w:type="paragraph" w:customStyle="1" w:styleId="Textbody">
    <w:name w:val="Text body"/>
    <w:basedOn w:val="Standard"/>
    <w:uiPriority w:val="99"/>
    <w:rsid w:val="006C683A"/>
    <w:pPr>
      <w:spacing w:after="120"/>
    </w:pPr>
  </w:style>
  <w:style w:type="paragraph" w:styleId="a3">
    <w:name w:val="List"/>
    <w:basedOn w:val="Textbody"/>
    <w:uiPriority w:val="99"/>
    <w:rsid w:val="006C683A"/>
    <w:rPr>
      <w:rFonts w:cs="Mangal"/>
    </w:rPr>
  </w:style>
  <w:style w:type="paragraph" w:styleId="a4">
    <w:name w:val="caption"/>
    <w:basedOn w:val="Standard"/>
    <w:uiPriority w:val="99"/>
    <w:qFormat/>
    <w:rsid w:val="006C683A"/>
    <w:pPr>
      <w:suppressLineNumbers/>
      <w:spacing w:before="120" w:after="120"/>
    </w:pPr>
    <w:rPr>
      <w:rFonts w:cs="Mangal"/>
      <w:i/>
      <w:iCs/>
      <w:sz w:val="24"/>
      <w:szCs w:val="24"/>
    </w:rPr>
  </w:style>
  <w:style w:type="paragraph" w:customStyle="1" w:styleId="Index">
    <w:name w:val="Index"/>
    <w:basedOn w:val="Standard"/>
    <w:uiPriority w:val="99"/>
    <w:rsid w:val="006C683A"/>
    <w:pPr>
      <w:suppressLineNumbers/>
    </w:pPr>
    <w:rPr>
      <w:rFonts w:cs="Mangal"/>
    </w:rPr>
  </w:style>
  <w:style w:type="paragraph" w:styleId="a5">
    <w:name w:val="List Paragraph"/>
    <w:basedOn w:val="Standard"/>
    <w:uiPriority w:val="99"/>
    <w:qFormat/>
    <w:rsid w:val="006C683A"/>
    <w:pPr>
      <w:ind w:left="720"/>
    </w:pPr>
  </w:style>
  <w:style w:type="paragraph" w:customStyle="1" w:styleId="TableContents">
    <w:name w:val="Table Contents"/>
    <w:basedOn w:val="Standard"/>
    <w:uiPriority w:val="99"/>
    <w:rsid w:val="006C683A"/>
    <w:pPr>
      <w:suppressLineNumbers/>
    </w:pPr>
  </w:style>
  <w:style w:type="paragraph" w:customStyle="1" w:styleId="TableHeading">
    <w:name w:val="Table Heading"/>
    <w:basedOn w:val="TableContents"/>
    <w:uiPriority w:val="99"/>
    <w:rsid w:val="006C683A"/>
    <w:pPr>
      <w:jc w:val="center"/>
    </w:pPr>
    <w:rPr>
      <w:b/>
      <w:bCs/>
    </w:rPr>
  </w:style>
  <w:style w:type="character" w:styleId="a6">
    <w:name w:val="Emphasis"/>
    <w:uiPriority w:val="99"/>
    <w:qFormat/>
    <w:rsid w:val="006C683A"/>
    <w:rPr>
      <w:rFonts w:cs="Times New Roman"/>
      <w:i/>
      <w:iCs/>
    </w:rPr>
  </w:style>
  <w:style w:type="character" w:customStyle="1" w:styleId="Internetlink">
    <w:name w:val="Internet link"/>
    <w:uiPriority w:val="99"/>
    <w:rsid w:val="006C683A"/>
    <w:rPr>
      <w:rFonts w:cs="Times New Roman"/>
      <w:color w:val="0000FF"/>
      <w:u w:val="single"/>
    </w:rPr>
  </w:style>
  <w:style w:type="character" w:customStyle="1" w:styleId="NumberingSymbols">
    <w:name w:val="Numbering Symbols"/>
    <w:uiPriority w:val="99"/>
    <w:rsid w:val="006C683A"/>
  </w:style>
  <w:style w:type="paragraph" w:styleId="a7">
    <w:name w:val="header"/>
    <w:basedOn w:val="a"/>
    <w:link w:val="1"/>
    <w:uiPriority w:val="99"/>
    <w:rsid w:val="006C683A"/>
    <w:pPr>
      <w:tabs>
        <w:tab w:val="center" w:pos="4677"/>
        <w:tab w:val="right" w:pos="9355"/>
      </w:tabs>
      <w:spacing w:after="0" w:line="240" w:lineRule="auto"/>
    </w:pPr>
  </w:style>
  <w:style w:type="character" w:customStyle="1" w:styleId="1">
    <w:name w:val="Верхний колонтитул Знак1"/>
    <w:link w:val="a7"/>
    <w:uiPriority w:val="99"/>
    <w:semiHidden/>
    <w:rsid w:val="00777083"/>
    <w:rPr>
      <w:kern w:val="3"/>
      <w:lang w:eastAsia="en-US"/>
    </w:rPr>
  </w:style>
  <w:style w:type="character" w:customStyle="1" w:styleId="a8">
    <w:name w:val="Верхний колонтитул Знак"/>
    <w:uiPriority w:val="99"/>
    <w:rsid w:val="006C683A"/>
    <w:rPr>
      <w:rFonts w:cs="Times New Roman"/>
    </w:rPr>
  </w:style>
  <w:style w:type="paragraph" w:styleId="a9">
    <w:name w:val="footer"/>
    <w:basedOn w:val="a"/>
    <w:link w:val="10"/>
    <w:uiPriority w:val="99"/>
    <w:rsid w:val="006C683A"/>
    <w:pPr>
      <w:tabs>
        <w:tab w:val="center" w:pos="4677"/>
        <w:tab w:val="right" w:pos="9355"/>
      </w:tabs>
      <w:spacing w:after="0" w:line="240" w:lineRule="auto"/>
    </w:pPr>
  </w:style>
  <w:style w:type="character" w:customStyle="1" w:styleId="10">
    <w:name w:val="Нижний колонтитул Знак1"/>
    <w:link w:val="a9"/>
    <w:uiPriority w:val="99"/>
    <w:semiHidden/>
    <w:rsid w:val="00777083"/>
    <w:rPr>
      <w:kern w:val="3"/>
      <w:lang w:eastAsia="en-US"/>
    </w:rPr>
  </w:style>
  <w:style w:type="character" w:customStyle="1" w:styleId="aa">
    <w:name w:val="Нижний колонтитул Знак"/>
    <w:uiPriority w:val="99"/>
    <w:rsid w:val="006C683A"/>
    <w:rPr>
      <w:rFonts w:cs="Times New Roman"/>
    </w:rPr>
  </w:style>
  <w:style w:type="character" w:styleId="ab">
    <w:name w:val="page number"/>
    <w:uiPriority w:val="99"/>
    <w:rsid w:val="00A8315E"/>
    <w:rPr>
      <w:rFonts w:cs="Times New Roman"/>
    </w:rPr>
  </w:style>
  <w:style w:type="numbering" w:customStyle="1" w:styleId="WWNum1">
    <w:name w:val="WWNum1"/>
    <w:rsid w:val="00777083"/>
    <w:pPr>
      <w:numPr>
        <w:numId w:val="1"/>
      </w:numPr>
    </w:pPr>
  </w:style>
  <w:style w:type="numbering" w:customStyle="1" w:styleId="WWNum4">
    <w:name w:val="WWNum4"/>
    <w:rsid w:val="00777083"/>
    <w:pPr>
      <w:numPr>
        <w:numId w:val="4"/>
      </w:numPr>
    </w:pPr>
  </w:style>
  <w:style w:type="numbering" w:customStyle="1" w:styleId="WWNum2">
    <w:name w:val="WWNum2"/>
    <w:rsid w:val="00777083"/>
    <w:pPr>
      <w:numPr>
        <w:numId w:val="2"/>
      </w:numPr>
    </w:pPr>
  </w:style>
  <w:style w:type="numbering" w:customStyle="1" w:styleId="WWNum3">
    <w:name w:val="WWNum3"/>
    <w:rsid w:val="00777083"/>
    <w:pPr>
      <w:numPr>
        <w:numId w:val="3"/>
      </w:numPr>
    </w:pPr>
  </w:style>
  <w:style w:type="paragraph" w:styleId="ac">
    <w:name w:val="Balloon Text"/>
    <w:basedOn w:val="a"/>
    <w:link w:val="ad"/>
    <w:uiPriority w:val="99"/>
    <w:semiHidden/>
    <w:unhideWhenUsed/>
    <w:rsid w:val="0098797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87970"/>
    <w:rPr>
      <w:rFonts w:ascii="Tahoma" w:hAnsi="Tahoma" w:cs="Tahoma"/>
      <w:kern w:val="3"/>
      <w:sz w:val="16"/>
      <w:szCs w:val="16"/>
      <w:lang w:eastAsia="en-US"/>
    </w:rPr>
  </w:style>
  <w:style w:type="character" w:styleId="ae">
    <w:name w:val="Hyperlink"/>
    <w:basedOn w:val="a0"/>
    <w:uiPriority w:val="99"/>
    <w:unhideWhenUsed/>
    <w:rsid w:val="007E639E"/>
    <w:rPr>
      <w:color w:val="0000FF" w:themeColor="hyperlink"/>
      <w:u w:val="single"/>
    </w:rPr>
  </w:style>
  <w:style w:type="character" w:styleId="af">
    <w:name w:val="FollowedHyperlink"/>
    <w:basedOn w:val="a0"/>
    <w:uiPriority w:val="99"/>
    <w:semiHidden/>
    <w:unhideWhenUsed/>
    <w:rsid w:val="00EF61C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yle.rbc.ru/health/5c6fb5d59a794705784689c3" TargetMode="External"/><Relationship Id="rId13" Type="http://schemas.openxmlformats.org/officeDocument/2006/relationships/hyperlink" Target="http://modno-strizhki.ru/raznoe/muzyka-v-zhizni-sovremennoj-molodezhi.html" TargetMode="External"/><Relationship Id="rId18" Type="http://schemas.openxmlformats.org/officeDocument/2006/relationships/chart" Target="charts/chart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globallab.org/ru/project/cover/muzyka_v_zhizni_sovremennykh_podrostkov_i_molodyozhi.ru.html" TargetMode="External"/><Relationship Id="rId17" Type="http://schemas.openxmlformats.org/officeDocument/2006/relationships/chart" Target="charts/chart4.xml"/><Relationship Id="rId2" Type="http://schemas.openxmlformats.org/officeDocument/2006/relationships/numbering" Target="numbering.xml"/><Relationship Id="rId16" Type="http://schemas.openxmlformats.org/officeDocument/2006/relationships/chart" Target="charts/chart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verlife.ru/short-news/v-tverskoy-oblasti-provodyat-opros-na-temu-kachestva-i-dostupnosti-protsedury-eko.html" TargetMode="External"/><Relationship Id="rId5" Type="http://schemas.openxmlformats.org/officeDocument/2006/relationships/webSettings" Target="webSettings.xml"/><Relationship Id="rId15" Type="http://schemas.openxmlformats.org/officeDocument/2006/relationships/chart" Target="charts/chart2.xml"/><Relationship Id="rId10" Type="http://schemas.openxmlformats.org/officeDocument/2006/relationships/hyperlink" Target="http://music-education.ru/vliyanie-muzyki-na-organiz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music-education.ru/vliyanie-muzyki-na-psihiku-cheloveka/" TargetMode="External"/><Relationship Id="rId14" Type="http://schemas.openxmlformats.org/officeDocument/2006/relationships/chart" Target="charts/chart1.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7164504399899253"/>
          <c:y val="3.30760749724366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22034718798349587"/>
          <c:y val="0.19343991179713396"/>
          <c:w val="0.31230056042920656"/>
          <c:h val="0.69699493875283303"/>
        </c:manualLayout>
      </c:layout>
      <c:doughnutChart>
        <c:varyColors val="1"/>
        <c:ser>
          <c:idx val="0"/>
          <c:order val="0"/>
          <c:tx>
            <c:strRef>
              <c:f>Лист1!$B$1</c:f>
              <c:strCache>
                <c:ptCount val="1"/>
                <c:pt idx="0">
                  <c:v>ответ</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5C06-4672-8880-85C6CD782D82}"/>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5C06-4672-8880-85C6CD782D82}"/>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5C06-4672-8880-85C6CD782D82}"/>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5C06-4672-8880-85C6CD782D82}"/>
              </c:ext>
            </c:extLst>
          </c:dPt>
          <c:dLbls>
            <c:dLbl>
              <c:idx val="0"/>
              <c:layout>
                <c:manualLayout>
                  <c:x val="4.911924741577646E-2"/>
                  <c:y val="-4.190750650336305E-2"/>
                </c:manualLayout>
              </c:layout>
              <c:tx>
                <c:rich>
                  <a:bodyPr/>
                  <a:lstStyle/>
                  <a:p>
                    <a:r>
                      <a:rPr lang="en-US"/>
                      <a:t>50%</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1-5C06-4672-8880-85C6CD782D82}"/>
                </c:ext>
                <c:ext xmlns:c15="http://schemas.microsoft.com/office/drawing/2012/chart" uri="{CE6537A1-D6FC-4f65-9D91-7224C49458BB}"/>
              </c:extLst>
            </c:dLbl>
            <c:dLbl>
              <c:idx val="1"/>
              <c:delete val="1"/>
              <c:extLst xmlns:c16r2="http://schemas.microsoft.com/office/drawing/2015/06/chart">
                <c:ext xmlns:c16="http://schemas.microsoft.com/office/drawing/2014/chart" uri="{C3380CC4-5D6E-409C-BE32-E72D297353CC}">
                  <c16:uniqueId val="{00000003-5C06-4672-8880-85C6CD782D82}"/>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5-5C06-4672-8880-85C6CD782D82}"/>
                </c:ext>
                <c:ext xmlns:c15="http://schemas.microsoft.com/office/drawing/2012/chart" uri="{CE6537A1-D6FC-4f65-9D91-7224C49458BB}"/>
              </c:extLst>
            </c:dLbl>
            <c:dLbl>
              <c:idx val="3"/>
              <c:layout>
                <c:manualLayout>
                  <c:x val="-2.7015586078677049E-2"/>
                  <c:y val="-7.9158623395241337E-2"/>
                </c:manualLayout>
              </c:layout>
              <c:tx>
                <c:rich>
                  <a:bodyPr/>
                  <a:lstStyle/>
                  <a:p>
                    <a:r>
                      <a:rPr lang="en-US"/>
                      <a:t>15%</a:t>
                    </a:r>
                  </a:p>
                </c:rich>
              </c:tx>
              <c:showLegendKey val="0"/>
              <c:showVal val="0"/>
              <c:showCatName val="0"/>
              <c:showSerName val="0"/>
              <c:showPercent val="1"/>
              <c:showBubbleSize val="0"/>
              <c:extLst xmlns:c16r2="http://schemas.microsoft.com/office/drawing/2015/06/chart">
                <c:ext xmlns:c16="http://schemas.microsoft.com/office/drawing/2014/chart" uri="{C3380CC4-5D6E-409C-BE32-E72D297353CC}">
                  <c16:uniqueId val="{00000007-5C06-4672-8880-85C6CD782D82}"/>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Лист1!$A$2:$A$5</c:f>
              <c:strCache>
                <c:ptCount val="4"/>
                <c:pt idx="0">
                  <c:v>реп и поп</c:v>
                </c:pt>
                <c:pt idx="1">
                  <c:v>рок</c:v>
                </c:pt>
                <c:pt idx="2">
                  <c:v>меломаны</c:v>
                </c:pt>
                <c:pt idx="3">
                  <c:v>не ответили</c:v>
                </c:pt>
              </c:strCache>
            </c:strRef>
          </c:cat>
          <c:val>
            <c:numRef>
              <c:f>Лист1!$B$2:$B$5</c:f>
              <c:numCache>
                <c:formatCode>0%</c:formatCode>
                <c:ptCount val="4"/>
                <c:pt idx="0">
                  <c:v>0.5</c:v>
                </c:pt>
                <c:pt idx="1">
                  <c:v>0.2</c:v>
                </c:pt>
                <c:pt idx="2">
                  <c:v>0.30000000000000032</c:v>
                </c:pt>
                <c:pt idx="3">
                  <c:v>0.15000000000000024</c:v>
                </c:pt>
              </c:numCache>
            </c:numRef>
          </c:val>
          <c:extLst xmlns:c16r2="http://schemas.microsoft.com/office/drawing/2015/06/chart">
            <c:ext xmlns:c16="http://schemas.microsoft.com/office/drawing/2014/chart" uri="{C3380CC4-5D6E-409C-BE32-E72D297353CC}">
              <c16:uniqueId val="{00000008-5C06-4672-8880-85C6CD782D82}"/>
            </c:ext>
          </c:extLst>
        </c:ser>
        <c:dLbls>
          <c:showLegendKey val="0"/>
          <c:showVal val="0"/>
          <c:showCatName val="0"/>
          <c:showSerName val="0"/>
          <c:showPercent val="1"/>
          <c:showBubbleSize val="0"/>
          <c:showLeaderLines val="1"/>
        </c:dLbls>
        <c:firstSliceAng val="0"/>
        <c:holeSize val="75"/>
      </c:doughnutChart>
      <c:spPr>
        <a:noFill/>
        <a:ln>
          <a:noFill/>
        </a:ln>
        <a:effectLst/>
      </c:spPr>
    </c:plotArea>
    <c:legend>
      <c:legendPos val="b"/>
      <c:layout>
        <c:manualLayout>
          <c:xMode val="edge"/>
          <c:yMode val="edge"/>
          <c:x val="0.64429851048166964"/>
          <c:y val="0.23993870942537951"/>
          <c:w val="0.25481392447285389"/>
          <c:h val="0.611218953198656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7164504399899253"/>
          <c:y val="3.30760749724366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22034718798349573"/>
          <c:y val="0.19343991179713382"/>
          <c:w val="0.31230056042920656"/>
          <c:h val="0.69699493875283225"/>
        </c:manualLayout>
      </c:layout>
      <c:doughnutChart>
        <c:varyColors val="1"/>
        <c:ser>
          <c:idx val="0"/>
          <c:order val="0"/>
          <c:tx>
            <c:strRef>
              <c:f>Лист1!$B$1</c:f>
              <c:strCache>
                <c:ptCount val="1"/>
                <c:pt idx="0">
                  <c:v>ответ</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3167-45D8-9FA2-251DA43DF86F}"/>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3167-45D8-9FA2-251DA43DF86F}"/>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3167-45D8-9FA2-251DA43DF86F}"/>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3167-45D8-9FA2-251DA43DF86F}"/>
              </c:ext>
            </c:extLst>
          </c:dPt>
          <c:dLbls>
            <c:dLbl>
              <c:idx val="0"/>
              <c:layout>
                <c:manualLayout>
                  <c:x val="4.528270727910607E-2"/>
                  <c:y val="-4.3780195838813048E-3"/>
                </c:manualLayout>
              </c:layout>
              <c:tx>
                <c:rich>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r>
                      <a:rPr lang="en-US"/>
                      <a:t>40%</a:t>
                    </a:r>
                  </a:p>
                </c:rich>
              </c:tx>
              <c:spPr>
                <a:noFill/>
                <a:ln>
                  <a:noFill/>
                </a:ln>
                <a:effectLst/>
              </c:spP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3167-45D8-9FA2-251DA43DF86F}"/>
                </c:ext>
                <c:ext xmlns:c15="http://schemas.microsoft.com/office/drawing/2012/chart" uri="{CE6537A1-D6FC-4f65-9D91-7224C49458BB}">
                  <c15:layout>
                    <c:manualLayout>
                      <c:w val="5.8181945485787957E-2"/>
                      <c:h val="0.11568378925070968"/>
                    </c:manualLayout>
                  </c15:layout>
                </c:ext>
              </c:extLst>
            </c:dLbl>
            <c:dLbl>
              <c:idx val="1"/>
              <c:delete val="1"/>
              <c:extLst xmlns:c16r2="http://schemas.microsoft.com/office/drawing/2015/06/chart">
                <c:ext xmlns:c16="http://schemas.microsoft.com/office/drawing/2014/chart" uri="{C3380CC4-5D6E-409C-BE32-E72D297353CC}">
                  <c16:uniqueId val="{00000003-3167-45D8-9FA2-251DA43DF86F}"/>
                </c:ext>
                <c:ext xmlns:c15="http://schemas.microsoft.com/office/drawing/2012/chart" uri="{CE6537A1-D6FC-4f65-9D91-7224C49458BB}"/>
              </c:extLst>
            </c:dLbl>
            <c:dLbl>
              <c:idx val="2"/>
              <c:delete val="1"/>
              <c:extLst xmlns:c16r2="http://schemas.microsoft.com/office/drawing/2015/06/chart">
                <c:ext xmlns:c16="http://schemas.microsoft.com/office/drawing/2014/chart" uri="{C3380CC4-5D6E-409C-BE32-E72D297353CC}">
                  <c16:uniqueId val="{00000005-3167-45D8-9FA2-251DA43DF86F}"/>
                </c:ext>
                <c:ext xmlns:c15="http://schemas.microsoft.com/office/drawing/2012/chart" uri="{CE6537A1-D6FC-4f65-9D91-7224C49458BB}"/>
              </c:extLst>
            </c:dLbl>
            <c:dLbl>
              <c:idx val="3"/>
              <c:layout>
                <c:manualLayout>
                  <c:x val="-4.2899406895995223E-2"/>
                  <c:y val="-7.4426332925982178E-2"/>
                </c:manualLayout>
              </c:layout>
              <c:tx>
                <c:rich>
                  <a:bodyPr/>
                  <a:lstStyle/>
                  <a:p>
                    <a:r>
                      <a:rPr lang="en-US"/>
                      <a:t>25%</a:t>
                    </a:r>
                  </a:p>
                </c:rich>
              </c:tx>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3167-45D8-9FA2-251DA43DF86F}"/>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0"/>
            <c:showCatName val="0"/>
            <c:showSerName val="0"/>
            <c:showPercent val="1"/>
            <c:showBubbleSize val="0"/>
            <c:showLeaderLines val="0"/>
            <c:extLst xmlns:c16r2="http://schemas.microsoft.com/office/drawing/2015/06/chart">
              <c:ext xmlns:c15="http://schemas.microsoft.com/office/drawing/2012/chart" uri="{CE6537A1-D6FC-4f65-9D91-7224C49458BB}"/>
            </c:extLst>
          </c:dLbls>
          <c:cat>
            <c:strRef>
              <c:f>Лист1!$A$2:$A$5</c:f>
              <c:strCache>
                <c:ptCount val="4"/>
                <c:pt idx="0">
                  <c:v>не ответили</c:v>
                </c:pt>
                <c:pt idx="1">
                  <c:v>помогает отвлечься</c:v>
                </c:pt>
                <c:pt idx="2">
                  <c:v>навевает воспоминания</c:v>
                </c:pt>
                <c:pt idx="3">
                  <c:v>просто нравиться</c:v>
                </c:pt>
              </c:strCache>
            </c:strRef>
          </c:cat>
          <c:val>
            <c:numRef>
              <c:f>Лист1!$B$2:$B$5</c:f>
              <c:numCache>
                <c:formatCode>0%</c:formatCode>
                <c:ptCount val="4"/>
                <c:pt idx="0">
                  <c:v>0.4</c:v>
                </c:pt>
                <c:pt idx="1">
                  <c:v>0.2</c:v>
                </c:pt>
                <c:pt idx="2">
                  <c:v>0.15000000000000024</c:v>
                </c:pt>
                <c:pt idx="3">
                  <c:v>0.25</c:v>
                </c:pt>
              </c:numCache>
            </c:numRef>
          </c:val>
          <c:extLst xmlns:c16r2="http://schemas.microsoft.com/office/drawing/2015/06/chart">
            <c:ext xmlns:c16="http://schemas.microsoft.com/office/drawing/2014/chart" uri="{C3380CC4-5D6E-409C-BE32-E72D297353CC}">
              <c16:uniqueId val="{00000008-3167-45D8-9FA2-251DA43DF86F}"/>
            </c:ext>
          </c:extLst>
        </c:ser>
        <c:dLbls>
          <c:showLegendKey val="0"/>
          <c:showVal val="0"/>
          <c:showCatName val="0"/>
          <c:showSerName val="0"/>
          <c:showPercent val="1"/>
          <c:showBubbleSize val="0"/>
          <c:showLeaderLines val="0"/>
        </c:dLbls>
        <c:firstSliceAng val="0"/>
        <c:holeSize val="75"/>
      </c:doughnutChart>
      <c:spPr>
        <a:noFill/>
        <a:ln>
          <a:noFill/>
        </a:ln>
        <a:effectLst/>
      </c:spPr>
    </c:plotArea>
    <c:legend>
      <c:legendPos val="b"/>
      <c:layout>
        <c:manualLayout>
          <c:xMode val="edge"/>
          <c:yMode val="edge"/>
          <c:x val="0.64429851048166964"/>
          <c:y val="0.23993870942537951"/>
          <c:w val="0.25481392447285389"/>
          <c:h val="0.6718584239814577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7164504399899253"/>
          <c:y val="3.307607497243660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manualLayout>
          <c:layoutTarget val="inner"/>
          <c:xMode val="edge"/>
          <c:yMode val="edge"/>
          <c:x val="0.22034718798349573"/>
          <c:y val="0.19343991179713382"/>
          <c:w val="0.31230056042920656"/>
          <c:h val="0.69699493875283225"/>
        </c:manualLayout>
      </c:layout>
      <c:doughnutChart>
        <c:varyColors val="1"/>
        <c:ser>
          <c:idx val="0"/>
          <c:order val="0"/>
          <c:tx>
            <c:strRef>
              <c:f>Лист1!$B$1</c:f>
              <c:strCache>
                <c:ptCount val="1"/>
                <c:pt idx="0">
                  <c:v>ответ</c:v>
                </c:pt>
              </c:strCache>
            </c:strRef>
          </c:tx>
          <c:dPt>
            <c:idx val="0"/>
            <c:bubble3D val="0"/>
            <c:spPr>
              <a:solidFill>
                <a:schemeClr val="accent1"/>
              </a:solidFill>
              <a:ln w="19050">
                <a:solidFill>
                  <a:schemeClr val="lt1"/>
                </a:solidFill>
              </a:ln>
              <a:effectLst/>
            </c:spPr>
            <c:extLst xmlns:c16r2="http://schemas.microsoft.com/office/drawing/2015/06/chart">
              <c:ext xmlns:c16="http://schemas.microsoft.com/office/drawing/2014/chart" uri="{C3380CC4-5D6E-409C-BE32-E72D297353CC}">
                <c16:uniqueId val="{00000001-FFE8-4D87-A926-D32A07345F7E}"/>
              </c:ext>
            </c:extLst>
          </c:dPt>
          <c:dPt>
            <c:idx val="1"/>
            <c:bubble3D val="0"/>
            <c:spPr>
              <a:solidFill>
                <a:schemeClr val="accent2"/>
              </a:solidFill>
              <a:ln w="19050">
                <a:solidFill>
                  <a:schemeClr val="lt1"/>
                </a:solidFill>
              </a:ln>
              <a:effectLst/>
            </c:spPr>
            <c:extLst xmlns:c16r2="http://schemas.microsoft.com/office/drawing/2015/06/chart">
              <c:ext xmlns:c16="http://schemas.microsoft.com/office/drawing/2014/chart" uri="{C3380CC4-5D6E-409C-BE32-E72D297353CC}">
                <c16:uniqueId val="{00000003-FFE8-4D87-A926-D32A07345F7E}"/>
              </c:ext>
            </c:extLst>
          </c:dPt>
          <c:dPt>
            <c:idx val="2"/>
            <c:bubble3D val="0"/>
            <c:spPr>
              <a:solidFill>
                <a:schemeClr val="accent3"/>
              </a:solidFill>
              <a:ln w="19050">
                <a:solidFill>
                  <a:schemeClr val="lt1"/>
                </a:solidFill>
              </a:ln>
              <a:effectLst/>
            </c:spPr>
            <c:extLst xmlns:c16r2="http://schemas.microsoft.com/office/drawing/2015/06/chart">
              <c:ext xmlns:c16="http://schemas.microsoft.com/office/drawing/2014/chart" uri="{C3380CC4-5D6E-409C-BE32-E72D297353CC}">
                <c16:uniqueId val="{00000005-FFE8-4D87-A926-D32A07345F7E}"/>
              </c:ext>
            </c:extLst>
          </c:dPt>
          <c:dPt>
            <c:idx val="3"/>
            <c:bubble3D val="0"/>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7-FFE8-4D87-A926-D32A07345F7E}"/>
              </c:ext>
            </c:extLst>
          </c:dPt>
          <c:dLbls>
            <c:dLbl>
              <c:idx val="0"/>
              <c:delete val="1"/>
              <c:extLst xmlns:c16r2="http://schemas.microsoft.com/office/drawing/2015/06/chart">
                <c:ext xmlns:c16="http://schemas.microsoft.com/office/drawing/2014/chart" uri="{C3380CC4-5D6E-409C-BE32-E72D297353CC}">
                  <c16:uniqueId val="{00000001-FFE8-4D87-A926-D32A07345F7E}"/>
                </c:ext>
                <c:ext xmlns:c15="http://schemas.microsoft.com/office/drawing/2012/chart" uri="{CE6537A1-D6FC-4f65-9D91-7224C49458BB}"/>
              </c:extLst>
            </c:dLbl>
            <c:dLbl>
              <c:idx val="1"/>
              <c:layout>
                <c:manualLayout>
                  <c:x val="4.1001336579003442E-2"/>
                  <c:y val="0.10424836333054491"/>
                </c:manualLayout>
              </c:layout>
              <c:showLegendKey val="0"/>
              <c:showVal val="1"/>
              <c:showCatName val="0"/>
              <c:showSerName val="0"/>
              <c:showPercent val="0"/>
              <c:showBubbleSize val="0"/>
              <c:extLst>
                <c:ext xmlns:c15="http://schemas.microsoft.com/office/drawing/2012/chart" uri="{CE6537A1-D6FC-4f65-9D91-7224C49458BB}"/>
              </c:extLst>
            </c:dLbl>
            <c:dLbl>
              <c:idx val="2"/>
              <c:layout>
                <c:manualLayout>
                  <c:x val="-6.0296083204416831E-2"/>
                  <c:y val="3.3169933786991651E-2"/>
                </c:manualLayout>
              </c:layout>
              <c:showLegendKey val="0"/>
              <c:showVal val="1"/>
              <c:showCatName val="0"/>
              <c:showSerName val="0"/>
              <c:showPercent val="0"/>
              <c:showBubbleSize val="0"/>
              <c:extLst>
                <c:ext xmlns:c15="http://schemas.microsoft.com/office/drawing/2012/chart" uri="{CE6537A1-D6FC-4f65-9D91-7224C49458BB}"/>
              </c:extLst>
            </c:dLbl>
            <c:dLbl>
              <c:idx val="3"/>
              <c:layout>
                <c:manualLayout>
                  <c:x val="-2.1706589953590049E-2"/>
                  <c:y val="-7.1078429543553354E-2"/>
                </c:manualLayout>
              </c:layout>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rect">
                    <a:avLst/>
                  </a:prstGeom>
                </c15:spPr>
              </c:ext>
            </c:extLst>
          </c:dLbls>
          <c:cat>
            <c:strRef>
              <c:f>Лист1!$A$2:$A$5</c:f>
              <c:strCache>
                <c:ptCount val="4"/>
                <c:pt idx="0">
                  <c:v>не ответили</c:v>
                </c:pt>
                <c:pt idx="1">
                  <c:v>найдут другую мызыку</c:v>
                </c:pt>
                <c:pt idx="2">
                  <c:v>возможно перестанут слушать музыку</c:v>
                </c:pt>
                <c:pt idx="3">
                  <c:v>найдут что-то похожее</c:v>
                </c:pt>
              </c:strCache>
            </c:strRef>
          </c:cat>
          <c:val>
            <c:numRef>
              <c:f>Лист1!$B$2:$B$5</c:f>
              <c:numCache>
                <c:formatCode>0%</c:formatCode>
                <c:ptCount val="4"/>
                <c:pt idx="0">
                  <c:v>0.2</c:v>
                </c:pt>
                <c:pt idx="1">
                  <c:v>0.45</c:v>
                </c:pt>
                <c:pt idx="2">
                  <c:v>0.1</c:v>
                </c:pt>
                <c:pt idx="3">
                  <c:v>0.25</c:v>
                </c:pt>
              </c:numCache>
            </c:numRef>
          </c:val>
          <c:extLst xmlns:c16r2="http://schemas.microsoft.com/office/drawing/2015/06/chart">
            <c:ext xmlns:c16="http://schemas.microsoft.com/office/drawing/2014/chart" uri="{C3380CC4-5D6E-409C-BE32-E72D297353CC}">
              <c16:uniqueId val="{00000008-FFE8-4D87-A926-D32A07345F7E}"/>
            </c:ext>
          </c:extLst>
        </c:ser>
        <c:dLbls>
          <c:showLegendKey val="0"/>
          <c:showVal val="0"/>
          <c:showCatName val="0"/>
          <c:showSerName val="0"/>
          <c:showPercent val="1"/>
          <c:showBubbleSize val="0"/>
          <c:showLeaderLines val="0"/>
        </c:dLbls>
        <c:firstSliceAng val="0"/>
        <c:holeSize val="75"/>
      </c:doughnutChart>
      <c:spPr>
        <a:noFill/>
        <a:ln>
          <a:noFill/>
        </a:ln>
        <a:effectLst/>
      </c:spPr>
    </c:plotArea>
    <c:legend>
      <c:legendPos val="b"/>
      <c:layout>
        <c:manualLayout>
          <c:xMode val="edge"/>
          <c:yMode val="edge"/>
          <c:x val="0.64429851048166964"/>
          <c:y val="0.23993870942537951"/>
          <c:w val="0.25481392447285389"/>
          <c:h val="0.67185842398145779"/>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9.8694043452902044E-2"/>
          <c:y val="0.11548618922634671"/>
          <c:w val="0.54931630941965415"/>
          <c:h val="0.70718910136232949"/>
        </c:manualLayout>
      </c:layout>
      <c:barChart>
        <c:barDir val="col"/>
        <c:grouping val="clustered"/>
        <c:varyColors val="0"/>
        <c:ser>
          <c:idx val="0"/>
          <c:order val="0"/>
          <c:tx>
            <c:strRef>
              <c:f>Лист1!$B$1</c:f>
              <c:strCache>
                <c:ptCount val="1"/>
                <c:pt idx="0">
                  <c:v>физическое состояние</c:v>
                </c:pt>
              </c:strCache>
            </c:strRef>
          </c:tx>
          <c:invertIfNegative val="0"/>
          <c:cat>
            <c:strRef>
              <c:f>Лист1!$A$2:$A$4</c:f>
              <c:strCache>
                <c:ptCount val="3"/>
                <c:pt idx="0">
                  <c:v>без музыки</c:v>
                </c:pt>
                <c:pt idx="1">
                  <c:v>рок музыка</c:v>
                </c:pt>
                <c:pt idx="2">
                  <c:v>классическая музыка</c:v>
                </c:pt>
              </c:strCache>
            </c:strRef>
          </c:cat>
          <c:val>
            <c:numRef>
              <c:f>Лист1!$B$2:$B$4</c:f>
              <c:numCache>
                <c:formatCode>0%</c:formatCode>
                <c:ptCount val="3"/>
                <c:pt idx="0">
                  <c:v>0.5</c:v>
                </c:pt>
                <c:pt idx="1">
                  <c:v>0.9</c:v>
                </c:pt>
                <c:pt idx="2">
                  <c:v>2.0000000000000011E-2</c:v>
                </c:pt>
              </c:numCache>
            </c:numRef>
          </c:val>
          <c:extLst xmlns:c16r2="http://schemas.microsoft.com/office/drawing/2015/06/chart">
            <c:ext xmlns:c16="http://schemas.microsoft.com/office/drawing/2014/chart" uri="{C3380CC4-5D6E-409C-BE32-E72D297353CC}">
              <c16:uniqueId val="{00000000-A7F4-4F3B-917A-AFDEBD94241F}"/>
            </c:ext>
          </c:extLst>
        </c:ser>
        <c:ser>
          <c:idx val="1"/>
          <c:order val="1"/>
          <c:tx>
            <c:strRef>
              <c:f>Лист1!$C$1</c:f>
              <c:strCache>
                <c:ptCount val="1"/>
                <c:pt idx="0">
                  <c:v>психологическое состояние</c:v>
                </c:pt>
              </c:strCache>
            </c:strRef>
          </c:tx>
          <c:invertIfNegative val="0"/>
          <c:cat>
            <c:strRef>
              <c:f>Лист1!$A$2:$A$4</c:f>
              <c:strCache>
                <c:ptCount val="3"/>
                <c:pt idx="0">
                  <c:v>без музыки</c:v>
                </c:pt>
                <c:pt idx="1">
                  <c:v>рок музыка</c:v>
                </c:pt>
                <c:pt idx="2">
                  <c:v>классическая музыка</c:v>
                </c:pt>
              </c:strCache>
            </c:strRef>
          </c:cat>
          <c:val>
            <c:numRef>
              <c:f>Лист1!$C$2:$C$4</c:f>
              <c:numCache>
                <c:formatCode>0%</c:formatCode>
                <c:ptCount val="3"/>
                <c:pt idx="0">
                  <c:v>0.5</c:v>
                </c:pt>
                <c:pt idx="1">
                  <c:v>0.1</c:v>
                </c:pt>
                <c:pt idx="2">
                  <c:v>0.98</c:v>
                </c:pt>
              </c:numCache>
            </c:numRef>
          </c:val>
          <c:extLst xmlns:c16r2="http://schemas.microsoft.com/office/drawing/2015/06/chart">
            <c:ext xmlns:c16="http://schemas.microsoft.com/office/drawing/2014/chart" uri="{C3380CC4-5D6E-409C-BE32-E72D297353CC}">
              <c16:uniqueId val="{00000001-A7F4-4F3B-917A-AFDEBD94241F}"/>
            </c:ext>
          </c:extLst>
        </c:ser>
        <c:dLbls>
          <c:showLegendKey val="0"/>
          <c:showVal val="0"/>
          <c:showCatName val="0"/>
          <c:showSerName val="0"/>
          <c:showPercent val="0"/>
          <c:showBubbleSize val="0"/>
        </c:dLbls>
        <c:gapWidth val="150"/>
        <c:axId val="-744121424"/>
        <c:axId val="-744109456"/>
      </c:barChart>
      <c:catAx>
        <c:axId val="-744121424"/>
        <c:scaling>
          <c:orientation val="minMax"/>
        </c:scaling>
        <c:delete val="0"/>
        <c:axPos val="b"/>
        <c:numFmt formatCode="General" sourceLinked="0"/>
        <c:majorTickMark val="out"/>
        <c:minorTickMark val="none"/>
        <c:tickLblPos val="nextTo"/>
        <c:crossAx val="-744109456"/>
        <c:crosses val="autoZero"/>
        <c:auto val="1"/>
        <c:lblAlgn val="ctr"/>
        <c:lblOffset val="100"/>
        <c:noMultiLvlLbl val="0"/>
      </c:catAx>
      <c:valAx>
        <c:axId val="-744109456"/>
        <c:scaling>
          <c:orientation val="minMax"/>
        </c:scaling>
        <c:delete val="0"/>
        <c:axPos val="l"/>
        <c:majorGridlines/>
        <c:numFmt formatCode="0%" sourceLinked="1"/>
        <c:majorTickMark val="out"/>
        <c:minorTickMark val="none"/>
        <c:tickLblPos val="nextTo"/>
        <c:crossAx val="-744121424"/>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Лист1!$B$1</c:f>
              <c:strCache>
                <c:ptCount val="1"/>
                <c:pt idx="0">
                  <c:v>Среднее значение уровня внимания</c:v>
                </c:pt>
              </c:strCache>
            </c:strRef>
          </c:tx>
          <c:invertIfNegative val="0"/>
          <c:cat>
            <c:strRef>
              <c:f>Лист1!$A$2:$A$5</c:f>
              <c:strCache>
                <c:ptCount val="4"/>
                <c:pt idx="0">
                  <c:v>без музыки</c:v>
                </c:pt>
                <c:pt idx="1">
                  <c:v>Реп</c:v>
                </c:pt>
                <c:pt idx="2">
                  <c:v>Классическая музыка</c:v>
                </c:pt>
                <c:pt idx="3">
                  <c:v>Джаз</c:v>
                </c:pt>
              </c:strCache>
            </c:strRef>
          </c:cat>
          <c:val>
            <c:numRef>
              <c:f>Лист1!$B$2:$B$5</c:f>
              <c:numCache>
                <c:formatCode>0%</c:formatCode>
                <c:ptCount val="4"/>
                <c:pt idx="0" formatCode="0.00%">
                  <c:v>0.60000000000000064</c:v>
                </c:pt>
                <c:pt idx="1">
                  <c:v>0.43000000000000038</c:v>
                </c:pt>
                <c:pt idx="2">
                  <c:v>0.8</c:v>
                </c:pt>
                <c:pt idx="3">
                  <c:v>0.86000000000000065</c:v>
                </c:pt>
              </c:numCache>
            </c:numRef>
          </c:val>
          <c:extLst xmlns:c16r2="http://schemas.microsoft.com/office/drawing/2015/06/chart">
            <c:ext xmlns:c16="http://schemas.microsoft.com/office/drawing/2014/chart" uri="{C3380CC4-5D6E-409C-BE32-E72D297353CC}">
              <c16:uniqueId val="{00000000-69E5-4E39-9533-D86796273A0C}"/>
            </c:ext>
          </c:extLst>
        </c:ser>
        <c:dLbls>
          <c:showLegendKey val="0"/>
          <c:showVal val="0"/>
          <c:showCatName val="0"/>
          <c:showSerName val="0"/>
          <c:showPercent val="0"/>
          <c:showBubbleSize val="0"/>
        </c:dLbls>
        <c:gapWidth val="150"/>
        <c:axId val="-744120336"/>
        <c:axId val="-744119248"/>
      </c:barChart>
      <c:catAx>
        <c:axId val="-744120336"/>
        <c:scaling>
          <c:orientation val="minMax"/>
        </c:scaling>
        <c:delete val="0"/>
        <c:axPos val="b"/>
        <c:numFmt formatCode="General" sourceLinked="0"/>
        <c:majorTickMark val="out"/>
        <c:minorTickMark val="none"/>
        <c:tickLblPos val="nextTo"/>
        <c:crossAx val="-744119248"/>
        <c:crosses val="autoZero"/>
        <c:auto val="1"/>
        <c:lblAlgn val="ctr"/>
        <c:lblOffset val="100"/>
        <c:noMultiLvlLbl val="0"/>
      </c:catAx>
      <c:valAx>
        <c:axId val="-744119248"/>
        <c:scaling>
          <c:orientation val="minMax"/>
        </c:scaling>
        <c:delete val="0"/>
        <c:axPos val="l"/>
        <c:majorGridlines/>
        <c:numFmt formatCode="0.00%" sourceLinked="1"/>
        <c:majorTickMark val="out"/>
        <c:minorTickMark val="none"/>
        <c:tickLblPos val="nextTo"/>
        <c:crossAx val="-744120336"/>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61BA6D-2238-4235-B078-28C0B9FD90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2228</Words>
  <Characters>12703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dc:creator>
  <cp:lastModifiedBy>Ученик</cp:lastModifiedBy>
  <cp:revision>10</cp:revision>
  <dcterms:created xsi:type="dcterms:W3CDTF">2023-12-28T05:02:00Z</dcterms:created>
  <dcterms:modified xsi:type="dcterms:W3CDTF">2026-04-17T03:28:00Z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1.14548582566183E-302</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