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72475F5" w14:textId="77777777" w:rsidR="00991B51" w:rsidRDefault="00991B51" w:rsidP="00991B51">
      <w:pPr>
        <w:jc w:val="center"/>
        <w:rPr>
          <w:rFonts w:ascii="Times New Roman" w:hAnsi="Times New Roman" w:cs="Times New Roman"/>
          <w:sz w:val="36"/>
          <w:szCs w:val="36"/>
        </w:rPr>
      </w:pPr>
    </w:p>
    <w:p w14:paraId="2350F98A" w14:textId="77777777" w:rsidR="00991B51" w:rsidRDefault="00991B51" w:rsidP="00991B51">
      <w:pPr>
        <w:jc w:val="center"/>
        <w:rPr>
          <w:rFonts w:ascii="Times New Roman" w:hAnsi="Times New Roman" w:cs="Times New Roman"/>
          <w:sz w:val="36"/>
          <w:szCs w:val="36"/>
        </w:rPr>
      </w:pPr>
    </w:p>
    <w:p w14:paraId="34F60621" w14:textId="77777777" w:rsidR="00991B51" w:rsidRDefault="00991B51" w:rsidP="00991B51">
      <w:pPr>
        <w:jc w:val="center"/>
        <w:rPr>
          <w:rFonts w:ascii="Times New Roman" w:hAnsi="Times New Roman" w:cs="Times New Roman"/>
          <w:sz w:val="36"/>
          <w:szCs w:val="36"/>
        </w:rPr>
      </w:pPr>
    </w:p>
    <w:p w14:paraId="4383EC89" w14:textId="77777777" w:rsidR="00991B51" w:rsidRDefault="00991B51" w:rsidP="00991B51">
      <w:pPr>
        <w:jc w:val="center"/>
        <w:rPr>
          <w:rFonts w:ascii="Times New Roman" w:hAnsi="Times New Roman" w:cs="Times New Roman"/>
          <w:sz w:val="36"/>
          <w:szCs w:val="36"/>
        </w:rPr>
      </w:pPr>
    </w:p>
    <w:p w14:paraId="680D293C" w14:textId="77777777" w:rsidR="00991B51" w:rsidRDefault="00991B51" w:rsidP="00991B51">
      <w:pPr>
        <w:jc w:val="center"/>
        <w:rPr>
          <w:rFonts w:ascii="Times New Roman" w:hAnsi="Times New Roman" w:cs="Times New Roman"/>
          <w:sz w:val="36"/>
          <w:szCs w:val="36"/>
        </w:rPr>
      </w:pPr>
    </w:p>
    <w:p w14:paraId="360D8C09" w14:textId="77777777" w:rsidR="00991B51" w:rsidRDefault="00991B51" w:rsidP="00991B51">
      <w:pPr>
        <w:jc w:val="center"/>
        <w:rPr>
          <w:rFonts w:ascii="Times New Roman" w:hAnsi="Times New Roman" w:cs="Times New Roman"/>
          <w:sz w:val="36"/>
          <w:szCs w:val="36"/>
        </w:rPr>
      </w:pPr>
    </w:p>
    <w:p w14:paraId="6E888553" w14:textId="77777777" w:rsidR="00991B51" w:rsidRDefault="00991B51" w:rsidP="00991B51">
      <w:pPr>
        <w:jc w:val="center"/>
        <w:rPr>
          <w:rFonts w:ascii="Times New Roman" w:hAnsi="Times New Roman" w:cs="Times New Roman"/>
          <w:sz w:val="36"/>
          <w:szCs w:val="36"/>
        </w:rPr>
      </w:pPr>
    </w:p>
    <w:p w14:paraId="7790EA69" w14:textId="40C206B8" w:rsidR="008E100F" w:rsidRPr="00991B51" w:rsidRDefault="0017136E" w:rsidP="00991B51">
      <w:pPr>
        <w:jc w:val="center"/>
        <w:rPr>
          <w:rFonts w:ascii="Times New Roman" w:hAnsi="Times New Roman" w:cs="Times New Roman"/>
          <w:sz w:val="36"/>
          <w:szCs w:val="36"/>
        </w:rPr>
      </w:pPr>
      <w:r w:rsidRPr="00991B51">
        <w:rPr>
          <w:rFonts w:ascii="Times New Roman" w:hAnsi="Times New Roman" w:cs="Times New Roman"/>
          <w:sz w:val="36"/>
          <w:szCs w:val="36"/>
        </w:rPr>
        <w:t xml:space="preserve">Методическая работа </w:t>
      </w:r>
      <w:r w:rsidR="00991B51" w:rsidRPr="00991B51">
        <w:rPr>
          <w:rFonts w:ascii="Times New Roman" w:hAnsi="Times New Roman" w:cs="Times New Roman"/>
          <w:sz w:val="36"/>
          <w:szCs w:val="36"/>
        </w:rPr>
        <w:t>на тему:</w:t>
      </w:r>
    </w:p>
    <w:p w14:paraId="7D9227FF" w14:textId="28712EFB" w:rsidR="00991B51" w:rsidRPr="00991B51" w:rsidRDefault="00991B51" w:rsidP="00991B51">
      <w:pPr>
        <w:jc w:val="center"/>
        <w:rPr>
          <w:rFonts w:ascii="Times New Roman" w:hAnsi="Times New Roman" w:cs="Times New Roman"/>
          <w:sz w:val="36"/>
          <w:szCs w:val="36"/>
        </w:rPr>
      </w:pPr>
      <w:r w:rsidRPr="00991B51">
        <w:rPr>
          <w:rFonts w:ascii="Times New Roman" w:hAnsi="Times New Roman" w:cs="Times New Roman"/>
          <w:sz w:val="36"/>
          <w:szCs w:val="36"/>
        </w:rPr>
        <w:t>«</w:t>
      </w:r>
      <w:bookmarkStart w:id="0" w:name="_Hlk231767469"/>
      <w:r w:rsidRPr="00991B51">
        <w:rPr>
          <w:rFonts w:ascii="Times New Roman" w:hAnsi="Times New Roman" w:cs="Times New Roman"/>
          <w:sz w:val="36"/>
          <w:szCs w:val="36"/>
        </w:rPr>
        <w:t>Логопедическая работа с детьми и их родителями</w:t>
      </w:r>
      <w:bookmarkEnd w:id="0"/>
      <w:r w:rsidRPr="00991B51">
        <w:rPr>
          <w:rFonts w:ascii="Times New Roman" w:hAnsi="Times New Roman" w:cs="Times New Roman"/>
          <w:sz w:val="36"/>
          <w:szCs w:val="36"/>
        </w:rPr>
        <w:t>»</w:t>
      </w:r>
    </w:p>
    <w:p w14:paraId="64B91681" w14:textId="77777777" w:rsidR="00991B51" w:rsidRPr="00991B51" w:rsidRDefault="00991B51" w:rsidP="00991B51">
      <w:pPr>
        <w:jc w:val="center"/>
        <w:rPr>
          <w:rFonts w:ascii="Times New Roman" w:hAnsi="Times New Roman" w:cs="Times New Roman"/>
          <w:sz w:val="36"/>
          <w:szCs w:val="36"/>
        </w:rPr>
      </w:pPr>
    </w:p>
    <w:p w14:paraId="63A10B84" w14:textId="77777777" w:rsidR="00991B51" w:rsidRPr="00991B51" w:rsidRDefault="00991B51" w:rsidP="00991B51">
      <w:pPr>
        <w:jc w:val="center"/>
        <w:rPr>
          <w:rFonts w:ascii="Times New Roman" w:hAnsi="Times New Roman" w:cs="Times New Roman"/>
          <w:sz w:val="36"/>
          <w:szCs w:val="36"/>
        </w:rPr>
      </w:pPr>
    </w:p>
    <w:p w14:paraId="464A3ED5" w14:textId="77777777" w:rsidR="00991B51" w:rsidRDefault="00991B51" w:rsidP="00991B51">
      <w:pPr>
        <w:jc w:val="right"/>
        <w:rPr>
          <w:rFonts w:ascii="Times New Roman" w:hAnsi="Times New Roman" w:cs="Times New Roman"/>
          <w:sz w:val="36"/>
          <w:szCs w:val="36"/>
        </w:rPr>
      </w:pPr>
    </w:p>
    <w:p w14:paraId="648753E8" w14:textId="77777777" w:rsidR="00991B51" w:rsidRDefault="00991B51" w:rsidP="00991B51">
      <w:pPr>
        <w:jc w:val="right"/>
        <w:rPr>
          <w:rFonts w:ascii="Times New Roman" w:hAnsi="Times New Roman" w:cs="Times New Roman"/>
          <w:sz w:val="36"/>
          <w:szCs w:val="36"/>
        </w:rPr>
      </w:pPr>
    </w:p>
    <w:p w14:paraId="70268D63" w14:textId="77777777" w:rsidR="00991B51" w:rsidRDefault="00991B51" w:rsidP="00991B51">
      <w:pPr>
        <w:jc w:val="right"/>
        <w:rPr>
          <w:rFonts w:ascii="Times New Roman" w:hAnsi="Times New Roman" w:cs="Times New Roman"/>
          <w:sz w:val="36"/>
          <w:szCs w:val="36"/>
        </w:rPr>
      </w:pPr>
    </w:p>
    <w:p w14:paraId="4ADC329D" w14:textId="77777777" w:rsidR="00991B51" w:rsidRDefault="00991B51" w:rsidP="00991B51">
      <w:pPr>
        <w:jc w:val="right"/>
        <w:rPr>
          <w:rFonts w:ascii="Times New Roman" w:hAnsi="Times New Roman" w:cs="Times New Roman"/>
          <w:sz w:val="36"/>
          <w:szCs w:val="36"/>
        </w:rPr>
      </w:pPr>
    </w:p>
    <w:p w14:paraId="5051ABA9" w14:textId="120AFEC3" w:rsidR="0017136E" w:rsidRPr="00991B51" w:rsidRDefault="0017136E" w:rsidP="00991B51">
      <w:pPr>
        <w:jc w:val="right"/>
        <w:rPr>
          <w:rFonts w:ascii="Times New Roman" w:hAnsi="Times New Roman" w:cs="Times New Roman"/>
          <w:sz w:val="36"/>
          <w:szCs w:val="36"/>
        </w:rPr>
      </w:pPr>
      <w:r w:rsidRPr="00991B51">
        <w:rPr>
          <w:rFonts w:ascii="Times New Roman" w:hAnsi="Times New Roman" w:cs="Times New Roman"/>
          <w:sz w:val="36"/>
          <w:szCs w:val="36"/>
        </w:rPr>
        <w:t>Учитель-логопед</w:t>
      </w:r>
    </w:p>
    <w:p w14:paraId="3530468C" w14:textId="77777777" w:rsidR="00991B51" w:rsidRPr="00991B51" w:rsidRDefault="0017136E" w:rsidP="00991B51">
      <w:pPr>
        <w:jc w:val="right"/>
        <w:rPr>
          <w:rFonts w:ascii="Times New Roman" w:hAnsi="Times New Roman" w:cs="Times New Roman"/>
          <w:sz w:val="36"/>
          <w:szCs w:val="36"/>
        </w:rPr>
      </w:pPr>
      <w:r w:rsidRPr="00991B51">
        <w:rPr>
          <w:rFonts w:ascii="Times New Roman" w:hAnsi="Times New Roman" w:cs="Times New Roman"/>
          <w:sz w:val="36"/>
          <w:szCs w:val="36"/>
        </w:rPr>
        <w:t xml:space="preserve">ГУ ТО ЦППМСП «ПОМОЩЬ» </w:t>
      </w:r>
    </w:p>
    <w:p w14:paraId="12D27EB0" w14:textId="7787F0DD" w:rsidR="00991B51" w:rsidRPr="00991B51" w:rsidRDefault="00991B51" w:rsidP="00991B51">
      <w:pPr>
        <w:jc w:val="right"/>
        <w:rPr>
          <w:rFonts w:ascii="Times New Roman" w:hAnsi="Times New Roman" w:cs="Times New Roman"/>
          <w:sz w:val="36"/>
          <w:szCs w:val="36"/>
        </w:rPr>
      </w:pPr>
      <w:proofErr w:type="spellStart"/>
      <w:r w:rsidRPr="00991B51">
        <w:rPr>
          <w:rFonts w:ascii="Times New Roman" w:hAnsi="Times New Roman" w:cs="Times New Roman"/>
          <w:sz w:val="36"/>
          <w:szCs w:val="36"/>
        </w:rPr>
        <w:t>Рассадкина</w:t>
      </w:r>
      <w:proofErr w:type="spellEnd"/>
      <w:r w:rsidRPr="00991B51">
        <w:rPr>
          <w:rFonts w:ascii="Times New Roman" w:hAnsi="Times New Roman" w:cs="Times New Roman"/>
          <w:sz w:val="36"/>
          <w:szCs w:val="36"/>
        </w:rPr>
        <w:t xml:space="preserve"> Влада </w:t>
      </w:r>
      <w:proofErr w:type="spellStart"/>
      <w:r w:rsidRPr="00991B51">
        <w:rPr>
          <w:rFonts w:ascii="Times New Roman" w:hAnsi="Times New Roman" w:cs="Times New Roman"/>
          <w:sz w:val="36"/>
          <w:szCs w:val="36"/>
        </w:rPr>
        <w:t>Владилавовна</w:t>
      </w:r>
      <w:proofErr w:type="spellEnd"/>
    </w:p>
    <w:p w14:paraId="16CBE9AC" w14:textId="7C8E9E94" w:rsidR="00991B51" w:rsidRDefault="00991B51">
      <w:pPr>
        <w:rPr>
          <w:rFonts w:ascii="Times New Roman" w:hAnsi="Times New Roman" w:cs="Times New Roman"/>
          <w:sz w:val="28"/>
          <w:szCs w:val="28"/>
        </w:rPr>
      </w:pPr>
    </w:p>
    <w:p w14:paraId="0666830A" w14:textId="25BDC012" w:rsidR="00991B51" w:rsidRDefault="00991B51">
      <w:pPr>
        <w:rPr>
          <w:rFonts w:ascii="Times New Roman" w:hAnsi="Times New Roman" w:cs="Times New Roman"/>
          <w:sz w:val="28"/>
          <w:szCs w:val="28"/>
        </w:rPr>
      </w:pPr>
    </w:p>
    <w:p w14:paraId="7B7E372C" w14:textId="34177B83" w:rsidR="00991B51" w:rsidRDefault="00991B51">
      <w:pPr>
        <w:rPr>
          <w:rFonts w:ascii="Times New Roman" w:hAnsi="Times New Roman" w:cs="Times New Roman"/>
          <w:sz w:val="28"/>
          <w:szCs w:val="28"/>
        </w:rPr>
      </w:pPr>
    </w:p>
    <w:p w14:paraId="03EA130E" w14:textId="768E407C" w:rsidR="00991B51" w:rsidRDefault="00991B51">
      <w:pPr>
        <w:rPr>
          <w:rFonts w:ascii="Times New Roman" w:hAnsi="Times New Roman" w:cs="Times New Roman"/>
          <w:sz w:val="28"/>
          <w:szCs w:val="28"/>
        </w:rPr>
      </w:pPr>
    </w:p>
    <w:p w14:paraId="02093CAC" w14:textId="77777777" w:rsidR="00991B51" w:rsidRDefault="00991B51">
      <w:pPr>
        <w:rPr>
          <w:rFonts w:ascii="Times New Roman" w:hAnsi="Times New Roman" w:cs="Times New Roman"/>
          <w:sz w:val="28"/>
          <w:szCs w:val="28"/>
        </w:rPr>
      </w:pPr>
    </w:p>
    <w:p w14:paraId="3244055B" w14:textId="77777777" w:rsidR="00991B51" w:rsidRPr="00991B51" w:rsidRDefault="00991B51">
      <w:pPr>
        <w:rPr>
          <w:rFonts w:ascii="Times New Roman" w:hAnsi="Times New Roman" w:cs="Times New Roman"/>
          <w:sz w:val="28"/>
          <w:szCs w:val="28"/>
        </w:rPr>
      </w:pPr>
    </w:p>
    <w:p w14:paraId="3FA2F921" w14:textId="6549D43C" w:rsidR="0017136E" w:rsidRPr="00991B51" w:rsidRDefault="00991B51" w:rsidP="00991B51">
      <w:pPr>
        <w:jc w:val="center"/>
        <w:rPr>
          <w:rFonts w:ascii="Times New Roman" w:hAnsi="Times New Roman" w:cs="Times New Roman"/>
          <w:sz w:val="28"/>
          <w:szCs w:val="28"/>
        </w:rPr>
      </w:pPr>
      <w:r>
        <w:rPr>
          <w:rFonts w:ascii="Times New Roman" w:hAnsi="Times New Roman" w:cs="Times New Roman"/>
          <w:sz w:val="28"/>
          <w:szCs w:val="28"/>
        </w:rPr>
        <w:t>Тула 2026</w:t>
      </w:r>
    </w:p>
    <w:p w14:paraId="42AA19AB" w14:textId="77777777" w:rsidR="0061574E" w:rsidRPr="0061574E" w:rsidRDefault="0061574E" w:rsidP="0061574E">
      <w:pPr>
        <w:spacing w:line="360" w:lineRule="auto"/>
        <w:ind w:firstLine="709"/>
        <w:jc w:val="both"/>
        <w:rPr>
          <w:rFonts w:ascii="Times New Roman" w:hAnsi="Times New Roman" w:cs="Times New Roman"/>
          <w:b/>
          <w:bCs/>
          <w:sz w:val="28"/>
          <w:szCs w:val="28"/>
        </w:rPr>
      </w:pPr>
      <w:r w:rsidRPr="0061574E">
        <w:rPr>
          <w:rFonts w:ascii="Times New Roman" w:hAnsi="Times New Roman" w:cs="Times New Roman"/>
          <w:b/>
          <w:bCs/>
          <w:sz w:val="28"/>
          <w:szCs w:val="28"/>
        </w:rPr>
        <w:lastRenderedPageBreak/>
        <w:t>Введение</w:t>
      </w:r>
    </w:p>
    <w:p w14:paraId="626C2DF7" w14:textId="76840B15" w:rsidR="0061574E" w:rsidRPr="00991B51" w:rsidRDefault="0061574E" w:rsidP="0061574E">
      <w:pPr>
        <w:spacing w:line="360" w:lineRule="auto"/>
        <w:ind w:firstLine="709"/>
        <w:jc w:val="both"/>
        <w:rPr>
          <w:rFonts w:ascii="Times New Roman" w:hAnsi="Times New Roman" w:cs="Times New Roman"/>
          <w:sz w:val="28"/>
          <w:szCs w:val="28"/>
        </w:rPr>
      </w:pPr>
      <w:r w:rsidRPr="00991B51">
        <w:rPr>
          <w:rFonts w:ascii="Times New Roman" w:hAnsi="Times New Roman" w:cs="Times New Roman"/>
          <w:sz w:val="28"/>
          <w:szCs w:val="28"/>
        </w:rPr>
        <w:t>Семья – это первая ступень овладения ребёнком родным языком, средством и источником нравственного, эстетического, интеллектуального, эмоционального развития ребёнка, формирования его гармоничной личности.</w:t>
      </w:r>
    </w:p>
    <w:p w14:paraId="6B2C51B1" w14:textId="77777777" w:rsidR="0061574E" w:rsidRDefault="0061574E" w:rsidP="0061574E">
      <w:pPr>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Именно в семье ребенок впервые «знакомится с речью», учит первые слова и фразы.</w:t>
      </w:r>
    </w:p>
    <w:p w14:paraId="1E46E1E6" w14:textId="77777777" w:rsidR="0061574E" w:rsidRDefault="0061574E" w:rsidP="0061574E">
      <w:pPr>
        <w:spacing w:line="360" w:lineRule="auto"/>
        <w:ind w:firstLine="709"/>
        <w:jc w:val="both"/>
        <w:rPr>
          <w:rFonts w:ascii="Times New Roman" w:hAnsi="Times New Roman" w:cs="Times New Roman"/>
          <w:sz w:val="28"/>
          <w:szCs w:val="28"/>
        </w:rPr>
      </w:pPr>
      <w:r w:rsidRPr="00991B51">
        <w:rPr>
          <w:rFonts w:ascii="Times New Roman" w:hAnsi="Times New Roman" w:cs="Times New Roman"/>
          <w:sz w:val="28"/>
          <w:szCs w:val="28"/>
        </w:rPr>
        <w:t xml:space="preserve">Важной и неотъемлемой частью работы по устранению речевых нарушений у детей является тесное взаимодействие логопеда и родителей. Малая осведомленность родителей в вопросах патологии и коррекции речи, недооценка ими раннего выявления речевых дефектов и своевременного воздействия на них, ложные, а порой и вредные установки в отношении речи детей, говорят о необходимости совместной работы на всех этапах коррекции. Поэтому в своей работе </w:t>
      </w:r>
      <w:r>
        <w:rPr>
          <w:rFonts w:ascii="Times New Roman" w:hAnsi="Times New Roman" w:cs="Times New Roman"/>
          <w:sz w:val="28"/>
          <w:szCs w:val="28"/>
        </w:rPr>
        <w:t>важно уделять</w:t>
      </w:r>
      <w:r w:rsidRPr="00991B51">
        <w:rPr>
          <w:rFonts w:ascii="Times New Roman" w:hAnsi="Times New Roman" w:cs="Times New Roman"/>
          <w:sz w:val="28"/>
          <w:szCs w:val="28"/>
        </w:rPr>
        <w:t xml:space="preserve"> большое внимание сотрудничеству с родителями. Помощь родителей обязательна и чрезвычайно ценна. Потому что, во-первых, родительское мнение наиболее авторитетно для ребенка, и, во-вторых, только у родителей есть возможность ежедневно закреплять формируемые навыки в процессе живого, непосредственного общения со своим ребенком. Поэтому важно сознательное участие в этом процессе родителей.</w:t>
      </w:r>
    </w:p>
    <w:p w14:paraId="40DF0DE6" w14:textId="7F17274E" w:rsidR="00991B51" w:rsidRPr="00991B51" w:rsidRDefault="00991B51" w:rsidP="00A16B99">
      <w:pPr>
        <w:spacing w:line="360" w:lineRule="auto"/>
        <w:ind w:firstLine="709"/>
        <w:jc w:val="both"/>
        <w:rPr>
          <w:rFonts w:ascii="Times New Roman" w:hAnsi="Times New Roman" w:cs="Times New Roman"/>
          <w:sz w:val="28"/>
          <w:szCs w:val="28"/>
        </w:rPr>
      </w:pPr>
      <w:r w:rsidRPr="00991B51">
        <w:rPr>
          <w:rFonts w:ascii="Times New Roman" w:hAnsi="Times New Roman" w:cs="Times New Roman"/>
          <w:b/>
          <w:bCs/>
          <w:sz w:val="28"/>
          <w:szCs w:val="28"/>
        </w:rPr>
        <w:t>Целью работы учителя-логопеда</w:t>
      </w:r>
      <w:r w:rsidRPr="00991B51">
        <w:rPr>
          <w:rFonts w:ascii="Times New Roman" w:hAnsi="Times New Roman" w:cs="Times New Roman"/>
          <w:sz w:val="28"/>
          <w:szCs w:val="28"/>
        </w:rPr>
        <w:t xml:space="preserve"> с родителями</w:t>
      </w:r>
      <w:r>
        <w:rPr>
          <w:rFonts w:ascii="Times New Roman" w:hAnsi="Times New Roman" w:cs="Times New Roman"/>
          <w:sz w:val="28"/>
          <w:szCs w:val="28"/>
        </w:rPr>
        <w:t xml:space="preserve"> является</w:t>
      </w:r>
      <w:r w:rsidRPr="00991B51">
        <w:rPr>
          <w:rFonts w:ascii="Times New Roman" w:hAnsi="Times New Roman" w:cs="Times New Roman"/>
          <w:sz w:val="28"/>
          <w:szCs w:val="28"/>
        </w:rPr>
        <w:t xml:space="preserve"> привлечение родителей к активному участию в коррекционном процессе по преодолению речевого дефекта у ребенка</w:t>
      </w:r>
      <w:r>
        <w:rPr>
          <w:rFonts w:ascii="Times New Roman" w:hAnsi="Times New Roman" w:cs="Times New Roman"/>
          <w:sz w:val="28"/>
          <w:szCs w:val="28"/>
        </w:rPr>
        <w:t xml:space="preserve">, а также </w:t>
      </w:r>
      <w:r w:rsidRPr="00991B51">
        <w:rPr>
          <w:rFonts w:ascii="Times New Roman" w:hAnsi="Times New Roman" w:cs="Times New Roman"/>
          <w:sz w:val="28"/>
          <w:szCs w:val="28"/>
        </w:rPr>
        <w:t>создание условий для сознательного включения родителей в коррекционный процесс.</w:t>
      </w:r>
    </w:p>
    <w:p w14:paraId="4FA51B05" w14:textId="77777777" w:rsidR="00991B51" w:rsidRPr="00991B51" w:rsidRDefault="00991B51" w:rsidP="00A16B99">
      <w:pPr>
        <w:spacing w:line="360" w:lineRule="auto"/>
        <w:ind w:firstLine="709"/>
        <w:jc w:val="both"/>
        <w:rPr>
          <w:rFonts w:ascii="Times New Roman" w:hAnsi="Times New Roman" w:cs="Times New Roman"/>
          <w:sz w:val="28"/>
          <w:szCs w:val="28"/>
        </w:rPr>
      </w:pPr>
      <w:r w:rsidRPr="00991B51">
        <w:rPr>
          <w:rFonts w:ascii="Times New Roman" w:hAnsi="Times New Roman" w:cs="Times New Roman"/>
          <w:b/>
          <w:bCs/>
          <w:sz w:val="28"/>
          <w:szCs w:val="28"/>
        </w:rPr>
        <w:t>Задачи</w:t>
      </w:r>
      <w:r w:rsidRPr="00991B51">
        <w:rPr>
          <w:rFonts w:ascii="Times New Roman" w:hAnsi="Times New Roman" w:cs="Times New Roman"/>
          <w:sz w:val="28"/>
          <w:szCs w:val="28"/>
        </w:rPr>
        <w:t>, решаемые в результате работы учителя-логопеда и родителей:</w:t>
      </w:r>
    </w:p>
    <w:p w14:paraId="05891047" w14:textId="77777777" w:rsidR="00991B51" w:rsidRPr="00991B51" w:rsidRDefault="00991B51" w:rsidP="00A16B99">
      <w:pPr>
        <w:spacing w:line="360" w:lineRule="auto"/>
        <w:ind w:firstLine="709"/>
        <w:jc w:val="both"/>
        <w:rPr>
          <w:rFonts w:ascii="Times New Roman" w:hAnsi="Times New Roman" w:cs="Times New Roman"/>
          <w:sz w:val="28"/>
          <w:szCs w:val="28"/>
        </w:rPr>
      </w:pPr>
      <w:r w:rsidRPr="00991B51">
        <w:rPr>
          <w:rFonts w:ascii="Times New Roman" w:hAnsi="Times New Roman" w:cs="Times New Roman"/>
          <w:sz w:val="28"/>
          <w:szCs w:val="28"/>
        </w:rPr>
        <w:t>- оказание квалифицированной поддержки родителям;</w:t>
      </w:r>
    </w:p>
    <w:p w14:paraId="628D57E0" w14:textId="77777777" w:rsidR="00991B51" w:rsidRPr="00991B51" w:rsidRDefault="00991B51" w:rsidP="00A16B99">
      <w:pPr>
        <w:spacing w:line="360" w:lineRule="auto"/>
        <w:ind w:firstLine="709"/>
        <w:jc w:val="both"/>
        <w:rPr>
          <w:rFonts w:ascii="Times New Roman" w:hAnsi="Times New Roman" w:cs="Times New Roman"/>
          <w:sz w:val="28"/>
          <w:szCs w:val="28"/>
        </w:rPr>
      </w:pPr>
      <w:r w:rsidRPr="00991B51">
        <w:rPr>
          <w:rFonts w:ascii="Times New Roman" w:hAnsi="Times New Roman" w:cs="Times New Roman"/>
          <w:sz w:val="28"/>
          <w:szCs w:val="28"/>
        </w:rPr>
        <w:t>- создание условий для активного участия родителей в воспитании и обучении ребёнка;</w:t>
      </w:r>
    </w:p>
    <w:p w14:paraId="0480A134" w14:textId="77777777" w:rsidR="00991B51" w:rsidRPr="00991B51" w:rsidRDefault="00991B51" w:rsidP="00A16B99">
      <w:pPr>
        <w:spacing w:line="360" w:lineRule="auto"/>
        <w:ind w:firstLine="709"/>
        <w:jc w:val="both"/>
        <w:rPr>
          <w:rFonts w:ascii="Times New Roman" w:hAnsi="Times New Roman" w:cs="Times New Roman"/>
          <w:sz w:val="28"/>
          <w:szCs w:val="28"/>
        </w:rPr>
      </w:pPr>
      <w:r w:rsidRPr="00991B51">
        <w:rPr>
          <w:rFonts w:ascii="Times New Roman" w:hAnsi="Times New Roman" w:cs="Times New Roman"/>
          <w:sz w:val="28"/>
          <w:szCs w:val="28"/>
        </w:rPr>
        <w:lastRenderedPageBreak/>
        <w:t>-  вовлечение родителей в речевую работу с ребёнком;</w:t>
      </w:r>
    </w:p>
    <w:p w14:paraId="1D273F49" w14:textId="77777777" w:rsidR="00991B51" w:rsidRPr="00991B51" w:rsidRDefault="00991B51" w:rsidP="00A16B99">
      <w:pPr>
        <w:spacing w:line="360" w:lineRule="auto"/>
        <w:ind w:firstLine="709"/>
        <w:jc w:val="both"/>
        <w:rPr>
          <w:rFonts w:ascii="Times New Roman" w:hAnsi="Times New Roman" w:cs="Times New Roman"/>
          <w:sz w:val="28"/>
          <w:szCs w:val="28"/>
        </w:rPr>
      </w:pPr>
      <w:r w:rsidRPr="00991B51">
        <w:rPr>
          <w:rFonts w:ascii="Times New Roman" w:hAnsi="Times New Roman" w:cs="Times New Roman"/>
          <w:sz w:val="28"/>
          <w:szCs w:val="28"/>
        </w:rPr>
        <w:t>- организация правильного отношения к речи детей в домашней обстановке;</w:t>
      </w:r>
    </w:p>
    <w:p w14:paraId="55D29957" w14:textId="77777777" w:rsidR="00991B51" w:rsidRPr="00991B51" w:rsidRDefault="00991B51" w:rsidP="00A16B99">
      <w:pPr>
        <w:spacing w:line="360" w:lineRule="auto"/>
        <w:ind w:firstLine="709"/>
        <w:jc w:val="both"/>
        <w:rPr>
          <w:rFonts w:ascii="Times New Roman" w:hAnsi="Times New Roman" w:cs="Times New Roman"/>
          <w:sz w:val="28"/>
          <w:szCs w:val="28"/>
        </w:rPr>
      </w:pPr>
      <w:r w:rsidRPr="00991B51">
        <w:rPr>
          <w:rFonts w:ascii="Times New Roman" w:hAnsi="Times New Roman" w:cs="Times New Roman"/>
          <w:sz w:val="28"/>
          <w:szCs w:val="28"/>
        </w:rPr>
        <w:t>- создание комфортной семейной среды для речевого развития ребёнка;</w:t>
      </w:r>
    </w:p>
    <w:p w14:paraId="4F194400" w14:textId="77777777" w:rsidR="00991B51" w:rsidRPr="00991B51" w:rsidRDefault="00991B51" w:rsidP="00A16B99">
      <w:pPr>
        <w:spacing w:line="360" w:lineRule="auto"/>
        <w:ind w:firstLine="709"/>
        <w:jc w:val="both"/>
        <w:rPr>
          <w:rFonts w:ascii="Times New Roman" w:hAnsi="Times New Roman" w:cs="Times New Roman"/>
          <w:sz w:val="28"/>
          <w:szCs w:val="28"/>
        </w:rPr>
      </w:pPr>
      <w:r w:rsidRPr="00991B51">
        <w:rPr>
          <w:rFonts w:ascii="Times New Roman" w:hAnsi="Times New Roman" w:cs="Times New Roman"/>
          <w:sz w:val="28"/>
          <w:szCs w:val="28"/>
        </w:rPr>
        <w:t>- пропаганда логопедических знаний среди родителей и (или) лиц их заменяющих.</w:t>
      </w:r>
    </w:p>
    <w:p w14:paraId="557FBE1F" w14:textId="77777777" w:rsidR="00991B51" w:rsidRPr="00991B51" w:rsidRDefault="00991B51" w:rsidP="00A16B99">
      <w:pPr>
        <w:spacing w:line="360" w:lineRule="auto"/>
        <w:ind w:firstLine="709"/>
        <w:jc w:val="both"/>
        <w:rPr>
          <w:rFonts w:ascii="Times New Roman" w:hAnsi="Times New Roman" w:cs="Times New Roman"/>
          <w:sz w:val="28"/>
          <w:szCs w:val="28"/>
        </w:rPr>
      </w:pPr>
      <w:r w:rsidRPr="00991B51">
        <w:rPr>
          <w:rFonts w:ascii="Times New Roman" w:hAnsi="Times New Roman" w:cs="Times New Roman"/>
          <w:sz w:val="28"/>
          <w:szCs w:val="28"/>
        </w:rPr>
        <w:t>- формирование адекватных взаимоотношений между взрослыми и их детьми.</w:t>
      </w:r>
    </w:p>
    <w:p w14:paraId="2A95CF41" w14:textId="77777777" w:rsidR="00991B51" w:rsidRDefault="00991B51" w:rsidP="00A16B99">
      <w:pPr>
        <w:spacing w:line="360" w:lineRule="auto"/>
        <w:ind w:firstLine="709"/>
        <w:jc w:val="both"/>
        <w:rPr>
          <w:rFonts w:ascii="Times New Roman" w:hAnsi="Times New Roman" w:cs="Times New Roman"/>
          <w:sz w:val="28"/>
          <w:szCs w:val="28"/>
        </w:rPr>
      </w:pPr>
      <w:r w:rsidRPr="00991B51">
        <w:rPr>
          <w:rFonts w:ascii="Times New Roman" w:hAnsi="Times New Roman" w:cs="Times New Roman"/>
          <w:sz w:val="28"/>
          <w:szCs w:val="28"/>
        </w:rPr>
        <w:t xml:space="preserve">Совместная работа логопедов с родителями определяет общий успех коррекционного обучения. </w:t>
      </w:r>
    </w:p>
    <w:p w14:paraId="3C8A4019" w14:textId="2734AB21" w:rsidR="00991B51" w:rsidRPr="00991B51" w:rsidRDefault="00991B51" w:rsidP="00A16B99">
      <w:pPr>
        <w:spacing w:line="360" w:lineRule="auto"/>
        <w:ind w:firstLine="709"/>
        <w:jc w:val="both"/>
        <w:rPr>
          <w:rFonts w:ascii="Times New Roman" w:hAnsi="Times New Roman" w:cs="Times New Roman"/>
          <w:sz w:val="28"/>
          <w:szCs w:val="28"/>
        </w:rPr>
      </w:pPr>
      <w:r w:rsidRPr="00991B51">
        <w:rPr>
          <w:rFonts w:ascii="Times New Roman" w:hAnsi="Times New Roman" w:cs="Times New Roman"/>
          <w:b/>
          <w:bCs/>
          <w:sz w:val="28"/>
          <w:szCs w:val="28"/>
        </w:rPr>
        <w:t>Формами</w:t>
      </w:r>
      <w:r w:rsidRPr="00991B51">
        <w:rPr>
          <w:rFonts w:ascii="Times New Roman" w:hAnsi="Times New Roman" w:cs="Times New Roman"/>
          <w:sz w:val="28"/>
          <w:szCs w:val="28"/>
        </w:rPr>
        <w:t xml:space="preserve"> организации работы учителя-логопеда с родителями являются:</w:t>
      </w:r>
    </w:p>
    <w:p w14:paraId="427691AE" w14:textId="77777777" w:rsidR="00991B51" w:rsidRPr="00991B51" w:rsidRDefault="00991B51" w:rsidP="00A16B99">
      <w:pPr>
        <w:spacing w:line="360" w:lineRule="auto"/>
        <w:ind w:firstLine="709"/>
        <w:jc w:val="both"/>
        <w:rPr>
          <w:rFonts w:ascii="Times New Roman" w:hAnsi="Times New Roman" w:cs="Times New Roman"/>
          <w:sz w:val="28"/>
          <w:szCs w:val="28"/>
        </w:rPr>
      </w:pPr>
      <w:r w:rsidRPr="00991B51">
        <w:rPr>
          <w:rFonts w:ascii="Times New Roman" w:hAnsi="Times New Roman" w:cs="Times New Roman"/>
          <w:sz w:val="28"/>
          <w:szCs w:val="28"/>
        </w:rPr>
        <w:t>1. Информационно-аналитические:</w:t>
      </w:r>
    </w:p>
    <w:p w14:paraId="262F7A47" w14:textId="77777777" w:rsidR="00991B51" w:rsidRPr="00991B51" w:rsidRDefault="00991B51" w:rsidP="00A16B99">
      <w:pPr>
        <w:spacing w:line="360" w:lineRule="auto"/>
        <w:ind w:firstLine="709"/>
        <w:jc w:val="both"/>
        <w:rPr>
          <w:rFonts w:ascii="Times New Roman" w:hAnsi="Times New Roman" w:cs="Times New Roman"/>
          <w:sz w:val="28"/>
          <w:szCs w:val="28"/>
        </w:rPr>
      </w:pPr>
      <w:r w:rsidRPr="00991B51">
        <w:rPr>
          <w:rFonts w:ascii="Times New Roman" w:hAnsi="Times New Roman" w:cs="Times New Roman"/>
          <w:sz w:val="28"/>
          <w:szCs w:val="28"/>
        </w:rPr>
        <w:t>- анкетирование;</w:t>
      </w:r>
    </w:p>
    <w:p w14:paraId="790AFFC5" w14:textId="77777777" w:rsidR="00991B51" w:rsidRPr="00991B51" w:rsidRDefault="00991B51" w:rsidP="00A16B99">
      <w:pPr>
        <w:spacing w:line="360" w:lineRule="auto"/>
        <w:ind w:firstLine="709"/>
        <w:jc w:val="both"/>
        <w:rPr>
          <w:rFonts w:ascii="Times New Roman" w:hAnsi="Times New Roman" w:cs="Times New Roman"/>
          <w:sz w:val="28"/>
          <w:szCs w:val="28"/>
        </w:rPr>
      </w:pPr>
      <w:r w:rsidRPr="00991B51">
        <w:rPr>
          <w:rFonts w:ascii="Times New Roman" w:hAnsi="Times New Roman" w:cs="Times New Roman"/>
          <w:sz w:val="28"/>
          <w:szCs w:val="28"/>
        </w:rPr>
        <w:t>- опрос;</w:t>
      </w:r>
    </w:p>
    <w:p w14:paraId="2EB947EC" w14:textId="77777777" w:rsidR="00991B51" w:rsidRPr="00991B51" w:rsidRDefault="00991B51" w:rsidP="00A16B99">
      <w:pPr>
        <w:spacing w:line="360" w:lineRule="auto"/>
        <w:ind w:firstLine="709"/>
        <w:jc w:val="both"/>
        <w:rPr>
          <w:rFonts w:ascii="Times New Roman" w:hAnsi="Times New Roman" w:cs="Times New Roman"/>
          <w:sz w:val="28"/>
          <w:szCs w:val="28"/>
        </w:rPr>
      </w:pPr>
      <w:r w:rsidRPr="00991B51">
        <w:rPr>
          <w:rFonts w:ascii="Times New Roman" w:hAnsi="Times New Roman" w:cs="Times New Roman"/>
          <w:sz w:val="28"/>
          <w:szCs w:val="28"/>
        </w:rPr>
        <w:t>- тестирование.</w:t>
      </w:r>
    </w:p>
    <w:p w14:paraId="1521F9AC" w14:textId="77777777" w:rsidR="00991B51" w:rsidRPr="00991B51" w:rsidRDefault="00991B51" w:rsidP="00A16B99">
      <w:pPr>
        <w:spacing w:line="360" w:lineRule="auto"/>
        <w:ind w:firstLine="709"/>
        <w:jc w:val="both"/>
        <w:rPr>
          <w:rFonts w:ascii="Times New Roman" w:hAnsi="Times New Roman" w:cs="Times New Roman"/>
          <w:sz w:val="28"/>
          <w:szCs w:val="28"/>
        </w:rPr>
      </w:pPr>
      <w:r w:rsidRPr="00991B51">
        <w:rPr>
          <w:rFonts w:ascii="Times New Roman" w:hAnsi="Times New Roman" w:cs="Times New Roman"/>
          <w:sz w:val="28"/>
          <w:szCs w:val="28"/>
        </w:rPr>
        <w:t>2. Наглядно-информационные:</w:t>
      </w:r>
    </w:p>
    <w:p w14:paraId="24522622" w14:textId="77777777" w:rsidR="00991B51" w:rsidRPr="00991B51" w:rsidRDefault="00991B51" w:rsidP="00A16B99">
      <w:pPr>
        <w:spacing w:line="360" w:lineRule="auto"/>
        <w:ind w:firstLine="709"/>
        <w:jc w:val="both"/>
        <w:rPr>
          <w:rFonts w:ascii="Times New Roman" w:hAnsi="Times New Roman" w:cs="Times New Roman"/>
          <w:sz w:val="28"/>
          <w:szCs w:val="28"/>
        </w:rPr>
      </w:pPr>
      <w:r w:rsidRPr="00991B51">
        <w:rPr>
          <w:rFonts w:ascii="Times New Roman" w:hAnsi="Times New Roman" w:cs="Times New Roman"/>
          <w:sz w:val="28"/>
          <w:szCs w:val="28"/>
        </w:rPr>
        <w:t>- мини-библиотека;</w:t>
      </w:r>
    </w:p>
    <w:p w14:paraId="3BDC2D42" w14:textId="2592FE1C" w:rsidR="00991B51" w:rsidRPr="00991B51" w:rsidRDefault="00991B51" w:rsidP="00A16B99">
      <w:pPr>
        <w:spacing w:line="360" w:lineRule="auto"/>
        <w:ind w:firstLine="709"/>
        <w:jc w:val="both"/>
        <w:rPr>
          <w:rFonts w:ascii="Times New Roman" w:hAnsi="Times New Roman" w:cs="Times New Roman"/>
          <w:sz w:val="28"/>
          <w:szCs w:val="28"/>
        </w:rPr>
      </w:pPr>
      <w:r w:rsidRPr="00991B51">
        <w:rPr>
          <w:rFonts w:ascii="Times New Roman" w:hAnsi="Times New Roman" w:cs="Times New Roman"/>
          <w:sz w:val="28"/>
          <w:szCs w:val="28"/>
        </w:rPr>
        <w:t>- информационные стенды</w:t>
      </w:r>
      <w:r>
        <w:rPr>
          <w:rFonts w:ascii="Times New Roman" w:hAnsi="Times New Roman" w:cs="Times New Roman"/>
          <w:sz w:val="28"/>
          <w:szCs w:val="28"/>
        </w:rPr>
        <w:t>.</w:t>
      </w:r>
    </w:p>
    <w:p w14:paraId="711F7DDF" w14:textId="77777777" w:rsidR="00991B51" w:rsidRPr="00991B51" w:rsidRDefault="00991B51" w:rsidP="00A16B99">
      <w:pPr>
        <w:spacing w:line="360" w:lineRule="auto"/>
        <w:ind w:firstLine="709"/>
        <w:jc w:val="both"/>
        <w:rPr>
          <w:rFonts w:ascii="Times New Roman" w:hAnsi="Times New Roman" w:cs="Times New Roman"/>
          <w:sz w:val="28"/>
          <w:szCs w:val="28"/>
        </w:rPr>
      </w:pPr>
      <w:r w:rsidRPr="00991B51">
        <w:rPr>
          <w:rFonts w:ascii="Times New Roman" w:hAnsi="Times New Roman" w:cs="Times New Roman"/>
          <w:sz w:val="28"/>
          <w:szCs w:val="28"/>
        </w:rPr>
        <w:t>3. Познавательные:</w:t>
      </w:r>
    </w:p>
    <w:p w14:paraId="315D8498" w14:textId="77777777" w:rsidR="00991B51" w:rsidRPr="00991B51" w:rsidRDefault="00991B51" w:rsidP="00A16B99">
      <w:pPr>
        <w:spacing w:line="360" w:lineRule="auto"/>
        <w:ind w:firstLine="709"/>
        <w:jc w:val="both"/>
        <w:rPr>
          <w:rFonts w:ascii="Times New Roman" w:hAnsi="Times New Roman" w:cs="Times New Roman"/>
          <w:sz w:val="28"/>
          <w:szCs w:val="28"/>
        </w:rPr>
      </w:pPr>
      <w:r w:rsidRPr="00991B51">
        <w:rPr>
          <w:rFonts w:ascii="Times New Roman" w:hAnsi="Times New Roman" w:cs="Times New Roman"/>
          <w:sz w:val="28"/>
          <w:szCs w:val="28"/>
        </w:rPr>
        <w:t>- родительские собрания</w:t>
      </w:r>
    </w:p>
    <w:p w14:paraId="0A204E1E" w14:textId="77777777" w:rsidR="00991B51" w:rsidRPr="00991B51" w:rsidRDefault="00991B51" w:rsidP="00A16B99">
      <w:pPr>
        <w:spacing w:line="360" w:lineRule="auto"/>
        <w:ind w:firstLine="709"/>
        <w:jc w:val="both"/>
        <w:rPr>
          <w:rFonts w:ascii="Times New Roman" w:hAnsi="Times New Roman" w:cs="Times New Roman"/>
          <w:sz w:val="28"/>
          <w:szCs w:val="28"/>
        </w:rPr>
      </w:pPr>
      <w:r w:rsidRPr="00991B51">
        <w:rPr>
          <w:rFonts w:ascii="Times New Roman" w:hAnsi="Times New Roman" w:cs="Times New Roman"/>
          <w:sz w:val="28"/>
          <w:szCs w:val="28"/>
        </w:rPr>
        <w:t>- тематические консультации для родителей;</w:t>
      </w:r>
    </w:p>
    <w:p w14:paraId="7AC5730C" w14:textId="77777777" w:rsidR="00991B51" w:rsidRPr="00991B51" w:rsidRDefault="00991B51" w:rsidP="00A16B99">
      <w:pPr>
        <w:spacing w:line="360" w:lineRule="auto"/>
        <w:ind w:firstLine="709"/>
        <w:jc w:val="both"/>
        <w:rPr>
          <w:rFonts w:ascii="Times New Roman" w:hAnsi="Times New Roman" w:cs="Times New Roman"/>
          <w:sz w:val="28"/>
          <w:szCs w:val="28"/>
        </w:rPr>
      </w:pPr>
      <w:r w:rsidRPr="00991B51">
        <w:rPr>
          <w:rFonts w:ascii="Times New Roman" w:hAnsi="Times New Roman" w:cs="Times New Roman"/>
          <w:sz w:val="28"/>
          <w:szCs w:val="28"/>
        </w:rPr>
        <w:t>- круглые столы;</w:t>
      </w:r>
    </w:p>
    <w:p w14:paraId="17E16245" w14:textId="77777777" w:rsidR="00991B51" w:rsidRPr="00991B51" w:rsidRDefault="00991B51" w:rsidP="00A16B99">
      <w:pPr>
        <w:spacing w:line="360" w:lineRule="auto"/>
        <w:ind w:firstLine="709"/>
        <w:jc w:val="both"/>
        <w:rPr>
          <w:rFonts w:ascii="Times New Roman" w:hAnsi="Times New Roman" w:cs="Times New Roman"/>
          <w:sz w:val="28"/>
          <w:szCs w:val="28"/>
        </w:rPr>
      </w:pPr>
      <w:r w:rsidRPr="00991B51">
        <w:rPr>
          <w:rFonts w:ascii="Times New Roman" w:hAnsi="Times New Roman" w:cs="Times New Roman"/>
          <w:sz w:val="28"/>
          <w:szCs w:val="28"/>
        </w:rPr>
        <w:t>- индивидуальные консультации для родителей.</w:t>
      </w:r>
    </w:p>
    <w:p w14:paraId="25D2A60D" w14:textId="77777777" w:rsidR="00991B51" w:rsidRPr="00991B51" w:rsidRDefault="00991B51" w:rsidP="00A16B99">
      <w:pPr>
        <w:spacing w:line="360" w:lineRule="auto"/>
        <w:ind w:firstLine="709"/>
        <w:jc w:val="both"/>
        <w:rPr>
          <w:rFonts w:ascii="Times New Roman" w:hAnsi="Times New Roman" w:cs="Times New Roman"/>
          <w:sz w:val="28"/>
          <w:szCs w:val="28"/>
        </w:rPr>
      </w:pPr>
      <w:r w:rsidRPr="00991B51">
        <w:rPr>
          <w:rFonts w:ascii="Times New Roman" w:hAnsi="Times New Roman" w:cs="Times New Roman"/>
          <w:sz w:val="28"/>
          <w:szCs w:val="28"/>
        </w:rPr>
        <w:lastRenderedPageBreak/>
        <w:t>4. Практико-ориентированные:</w:t>
      </w:r>
    </w:p>
    <w:p w14:paraId="30FF4C08" w14:textId="77777777" w:rsidR="00991B51" w:rsidRPr="00991B51" w:rsidRDefault="00991B51" w:rsidP="00A16B99">
      <w:pPr>
        <w:spacing w:line="360" w:lineRule="auto"/>
        <w:ind w:firstLine="709"/>
        <w:jc w:val="both"/>
        <w:rPr>
          <w:rFonts w:ascii="Times New Roman" w:hAnsi="Times New Roman" w:cs="Times New Roman"/>
          <w:sz w:val="28"/>
          <w:szCs w:val="28"/>
        </w:rPr>
      </w:pPr>
      <w:r w:rsidRPr="00991B51">
        <w:rPr>
          <w:rFonts w:ascii="Times New Roman" w:hAnsi="Times New Roman" w:cs="Times New Roman"/>
          <w:sz w:val="28"/>
          <w:szCs w:val="28"/>
        </w:rPr>
        <w:t>- открытые занятия для родителей группы;</w:t>
      </w:r>
    </w:p>
    <w:p w14:paraId="2A86B0FC" w14:textId="77777777" w:rsidR="00991B51" w:rsidRPr="00991B51" w:rsidRDefault="00991B51" w:rsidP="00A16B99">
      <w:pPr>
        <w:spacing w:line="360" w:lineRule="auto"/>
        <w:ind w:firstLine="709"/>
        <w:jc w:val="both"/>
        <w:rPr>
          <w:rFonts w:ascii="Times New Roman" w:hAnsi="Times New Roman" w:cs="Times New Roman"/>
          <w:sz w:val="28"/>
          <w:szCs w:val="28"/>
        </w:rPr>
      </w:pPr>
      <w:r w:rsidRPr="00991B51">
        <w:rPr>
          <w:rFonts w:ascii="Times New Roman" w:hAnsi="Times New Roman" w:cs="Times New Roman"/>
          <w:sz w:val="28"/>
          <w:szCs w:val="28"/>
        </w:rPr>
        <w:t>- семинары-практикумы для родителей.</w:t>
      </w:r>
    </w:p>
    <w:p w14:paraId="22B0C9D2" w14:textId="77777777" w:rsidR="00991B51" w:rsidRPr="00991B51" w:rsidRDefault="00991B51" w:rsidP="00A16B99">
      <w:pPr>
        <w:spacing w:line="360" w:lineRule="auto"/>
        <w:ind w:firstLine="709"/>
        <w:jc w:val="both"/>
        <w:rPr>
          <w:rFonts w:ascii="Times New Roman" w:hAnsi="Times New Roman" w:cs="Times New Roman"/>
          <w:sz w:val="28"/>
          <w:szCs w:val="28"/>
        </w:rPr>
      </w:pPr>
      <w:r w:rsidRPr="00991B51">
        <w:rPr>
          <w:rFonts w:ascii="Times New Roman" w:hAnsi="Times New Roman" w:cs="Times New Roman"/>
          <w:sz w:val="28"/>
          <w:szCs w:val="28"/>
        </w:rPr>
        <w:t>5. Досуговые:</w:t>
      </w:r>
    </w:p>
    <w:p w14:paraId="44541823" w14:textId="77777777" w:rsidR="00991B51" w:rsidRPr="00991B51" w:rsidRDefault="00991B51" w:rsidP="00A16B99">
      <w:pPr>
        <w:spacing w:line="360" w:lineRule="auto"/>
        <w:ind w:firstLine="709"/>
        <w:jc w:val="both"/>
        <w:rPr>
          <w:rFonts w:ascii="Times New Roman" w:hAnsi="Times New Roman" w:cs="Times New Roman"/>
          <w:sz w:val="28"/>
          <w:szCs w:val="28"/>
        </w:rPr>
      </w:pPr>
      <w:r w:rsidRPr="00991B51">
        <w:rPr>
          <w:rFonts w:ascii="Times New Roman" w:hAnsi="Times New Roman" w:cs="Times New Roman"/>
          <w:sz w:val="28"/>
          <w:szCs w:val="28"/>
        </w:rPr>
        <w:t>- праздники;</w:t>
      </w:r>
    </w:p>
    <w:p w14:paraId="44E3DF2C" w14:textId="77777777" w:rsidR="00991B51" w:rsidRPr="00991B51" w:rsidRDefault="00991B51" w:rsidP="00A16B99">
      <w:pPr>
        <w:spacing w:line="360" w:lineRule="auto"/>
        <w:ind w:firstLine="709"/>
        <w:jc w:val="both"/>
        <w:rPr>
          <w:rFonts w:ascii="Times New Roman" w:hAnsi="Times New Roman" w:cs="Times New Roman"/>
          <w:sz w:val="28"/>
          <w:szCs w:val="28"/>
        </w:rPr>
      </w:pPr>
      <w:r w:rsidRPr="00991B51">
        <w:rPr>
          <w:rFonts w:ascii="Times New Roman" w:hAnsi="Times New Roman" w:cs="Times New Roman"/>
          <w:sz w:val="28"/>
          <w:szCs w:val="28"/>
        </w:rPr>
        <w:t>- акции;</w:t>
      </w:r>
    </w:p>
    <w:p w14:paraId="3C0C8FAA" w14:textId="0550AE31" w:rsidR="00991B51" w:rsidRDefault="00991B51" w:rsidP="00A16B99">
      <w:pPr>
        <w:spacing w:line="360" w:lineRule="auto"/>
        <w:ind w:firstLine="709"/>
        <w:jc w:val="both"/>
        <w:rPr>
          <w:rFonts w:ascii="Times New Roman" w:hAnsi="Times New Roman" w:cs="Times New Roman"/>
          <w:sz w:val="28"/>
          <w:szCs w:val="28"/>
        </w:rPr>
      </w:pPr>
      <w:r w:rsidRPr="00991B51">
        <w:rPr>
          <w:rFonts w:ascii="Times New Roman" w:hAnsi="Times New Roman" w:cs="Times New Roman"/>
          <w:sz w:val="28"/>
          <w:szCs w:val="28"/>
        </w:rPr>
        <w:t>- участие родителей в конкурсах, выставках.</w:t>
      </w:r>
    </w:p>
    <w:p w14:paraId="3299E64D" w14:textId="139FA7AC" w:rsidR="00F36BD8" w:rsidRPr="00F36BD8" w:rsidRDefault="00F36BD8" w:rsidP="00F36BD8">
      <w:pPr>
        <w:spacing w:line="360" w:lineRule="auto"/>
        <w:ind w:firstLine="709"/>
        <w:jc w:val="center"/>
        <w:rPr>
          <w:rFonts w:ascii="Times New Roman" w:hAnsi="Times New Roman" w:cs="Times New Roman"/>
          <w:b/>
          <w:bCs/>
          <w:sz w:val="28"/>
          <w:szCs w:val="28"/>
        </w:rPr>
      </w:pPr>
      <w:r w:rsidRPr="00F36BD8">
        <w:rPr>
          <w:rFonts w:ascii="Times New Roman" w:hAnsi="Times New Roman" w:cs="Times New Roman"/>
          <w:b/>
          <w:bCs/>
          <w:sz w:val="28"/>
          <w:szCs w:val="28"/>
        </w:rPr>
        <w:t>Логопедическая работа с детьми и их родителями</w:t>
      </w:r>
    </w:p>
    <w:p w14:paraId="0224A984" w14:textId="57E2CB30" w:rsidR="0017136E" w:rsidRPr="00991B51" w:rsidRDefault="0017136E" w:rsidP="00A16B99">
      <w:pPr>
        <w:spacing w:line="360" w:lineRule="auto"/>
        <w:ind w:firstLine="709"/>
        <w:jc w:val="both"/>
        <w:rPr>
          <w:rFonts w:ascii="Times New Roman" w:hAnsi="Times New Roman" w:cs="Times New Roman"/>
          <w:sz w:val="28"/>
          <w:szCs w:val="28"/>
        </w:rPr>
      </w:pPr>
      <w:r w:rsidRPr="00991B51">
        <w:rPr>
          <w:rFonts w:ascii="Times New Roman" w:hAnsi="Times New Roman" w:cs="Times New Roman"/>
          <w:sz w:val="28"/>
          <w:szCs w:val="28"/>
        </w:rPr>
        <w:t>В основу работы логопеда входит не только обучение ребенка грамматик</w:t>
      </w:r>
      <w:r w:rsidR="00F53572">
        <w:rPr>
          <w:rFonts w:ascii="Times New Roman" w:hAnsi="Times New Roman" w:cs="Times New Roman"/>
          <w:sz w:val="28"/>
          <w:szCs w:val="28"/>
        </w:rPr>
        <w:t>е</w:t>
      </w:r>
      <w:r w:rsidRPr="00991B51">
        <w:rPr>
          <w:rFonts w:ascii="Times New Roman" w:hAnsi="Times New Roman" w:cs="Times New Roman"/>
          <w:sz w:val="28"/>
          <w:szCs w:val="28"/>
        </w:rPr>
        <w:t>, постановка звуков, развитие фонетико-фонематических процессов, но и</w:t>
      </w:r>
      <w:r w:rsidR="0061574E">
        <w:rPr>
          <w:rFonts w:ascii="Times New Roman" w:hAnsi="Times New Roman" w:cs="Times New Roman"/>
          <w:sz w:val="28"/>
          <w:szCs w:val="28"/>
        </w:rPr>
        <w:t>,</w:t>
      </w:r>
      <w:r w:rsidRPr="00991B51">
        <w:rPr>
          <w:rFonts w:ascii="Times New Roman" w:hAnsi="Times New Roman" w:cs="Times New Roman"/>
          <w:sz w:val="28"/>
          <w:szCs w:val="28"/>
        </w:rPr>
        <w:t xml:space="preserve"> что немаловажно</w:t>
      </w:r>
      <w:r w:rsidR="0061574E">
        <w:rPr>
          <w:rFonts w:ascii="Times New Roman" w:hAnsi="Times New Roman" w:cs="Times New Roman"/>
          <w:sz w:val="28"/>
          <w:szCs w:val="28"/>
        </w:rPr>
        <w:t>,</w:t>
      </w:r>
      <w:r w:rsidRPr="00991B51">
        <w:rPr>
          <w:rFonts w:ascii="Times New Roman" w:hAnsi="Times New Roman" w:cs="Times New Roman"/>
          <w:sz w:val="28"/>
          <w:szCs w:val="28"/>
        </w:rPr>
        <w:t xml:space="preserve"> работа с самими родителями. Ведь на семью ребенка ложится немалая задача по коррекции развития ребенка. </w:t>
      </w:r>
    </w:p>
    <w:p w14:paraId="38BF5FD9" w14:textId="77777777" w:rsidR="0061574E" w:rsidRDefault="0017136E" w:rsidP="00A16B99">
      <w:pPr>
        <w:spacing w:line="360" w:lineRule="auto"/>
        <w:ind w:firstLine="709"/>
        <w:jc w:val="both"/>
        <w:rPr>
          <w:rFonts w:ascii="Times New Roman" w:hAnsi="Times New Roman" w:cs="Times New Roman"/>
          <w:sz w:val="28"/>
          <w:szCs w:val="28"/>
        </w:rPr>
      </w:pPr>
      <w:r w:rsidRPr="00991B51">
        <w:rPr>
          <w:rFonts w:ascii="Times New Roman" w:hAnsi="Times New Roman" w:cs="Times New Roman"/>
          <w:sz w:val="28"/>
          <w:szCs w:val="28"/>
        </w:rPr>
        <w:t xml:space="preserve">Работа логопеда строится на совокупности многих факторов: работа самого логопеда, реакция ребенка на обучение и работа родителей в домашних условиях. Как показывает практика, чем </w:t>
      </w:r>
      <w:proofErr w:type="spellStart"/>
      <w:r w:rsidRPr="00991B51">
        <w:rPr>
          <w:rFonts w:ascii="Times New Roman" w:hAnsi="Times New Roman" w:cs="Times New Roman"/>
          <w:sz w:val="28"/>
          <w:szCs w:val="28"/>
        </w:rPr>
        <w:t>вовлечённ</w:t>
      </w:r>
      <w:r w:rsidR="00CF5775" w:rsidRPr="00991B51">
        <w:rPr>
          <w:rFonts w:ascii="Times New Roman" w:hAnsi="Times New Roman" w:cs="Times New Roman"/>
          <w:sz w:val="28"/>
          <w:szCs w:val="28"/>
        </w:rPr>
        <w:t>е</w:t>
      </w:r>
      <w:r w:rsidRPr="00991B51">
        <w:rPr>
          <w:rFonts w:ascii="Times New Roman" w:hAnsi="Times New Roman" w:cs="Times New Roman"/>
          <w:sz w:val="28"/>
          <w:szCs w:val="28"/>
        </w:rPr>
        <w:t>е</w:t>
      </w:r>
      <w:proofErr w:type="spellEnd"/>
      <w:r w:rsidRPr="00991B51">
        <w:rPr>
          <w:rFonts w:ascii="Times New Roman" w:hAnsi="Times New Roman" w:cs="Times New Roman"/>
          <w:sz w:val="28"/>
          <w:szCs w:val="28"/>
        </w:rPr>
        <w:t xml:space="preserve"> родитель в работу по логопедической коррекции, тем продуктивнее становится обучение ребенка. Все, что дает логопед на своих занятиях, это малая часть, которую ребенок применяет в своей жизни. Родитель становится важным проводником для ребенка, </w:t>
      </w:r>
      <w:r w:rsidR="00CF5775" w:rsidRPr="00991B51">
        <w:rPr>
          <w:rFonts w:ascii="Times New Roman" w:hAnsi="Times New Roman" w:cs="Times New Roman"/>
          <w:sz w:val="28"/>
          <w:szCs w:val="28"/>
        </w:rPr>
        <w:t>ведущим</w:t>
      </w:r>
      <w:r w:rsidRPr="00991B51">
        <w:rPr>
          <w:rFonts w:ascii="Times New Roman" w:hAnsi="Times New Roman" w:cs="Times New Roman"/>
          <w:sz w:val="28"/>
          <w:szCs w:val="28"/>
        </w:rPr>
        <w:t xml:space="preserve"> к правильной и чистой речи. </w:t>
      </w:r>
    </w:p>
    <w:p w14:paraId="6B3A4059" w14:textId="16E5639F" w:rsidR="0061574E" w:rsidRDefault="0017136E" w:rsidP="00A16B99">
      <w:pPr>
        <w:spacing w:line="360" w:lineRule="auto"/>
        <w:ind w:firstLine="709"/>
        <w:jc w:val="both"/>
        <w:rPr>
          <w:rFonts w:ascii="Times New Roman" w:hAnsi="Times New Roman" w:cs="Times New Roman"/>
          <w:sz w:val="28"/>
          <w:szCs w:val="28"/>
        </w:rPr>
      </w:pPr>
      <w:r w:rsidRPr="00991B51">
        <w:rPr>
          <w:rFonts w:ascii="Times New Roman" w:hAnsi="Times New Roman" w:cs="Times New Roman"/>
          <w:sz w:val="28"/>
          <w:szCs w:val="28"/>
        </w:rPr>
        <w:t>Задания, которые логопед дает на своих занятиях</w:t>
      </w:r>
      <w:r w:rsidR="009A64C8">
        <w:rPr>
          <w:rFonts w:ascii="Times New Roman" w:hAnsi="Times New Roman" w:cs="Times New Roman"/>
          <w:sz w:val="28"/>
          <w:szCs w:val="28"/>
        </w:rPr>
        <w:t>,</w:t>
      </w:r>
      <w:r w:rsidRPr="00991B51">
        <w:rPr>
          <w:rFonts w:ascii="Times New Roman" w:hAnsi="Times New Roman" w:cs="Times New Roman"/>
          <w:sz w:val="28"/>
          <w:szCs w:val="28"/>
        </w:rPr>
        <w:t xml:space="preserve"> закрепляются в моменте, но, если они не найдут свое применение в бытовой жизни ребенка, то работа логопеда продлевается на более долгосрочный период. В работе логопеда важно объяснить родителям, что работа ребенка не заканчивается в пределах кабинета логопеда, а продолжается дома, на улице, и просто в обыденной жизни ребенка.</w:t>
      </w:r>
      <w:r w:rsidR="00CF5775" w:rsidRPr="00991B51">
        <w:rPr>
          <w:rFonts w:ascii="Times New Roman" w:hAnsi="Times New Roman" w:cs="Times New Roman"/>
          <w:sz w:val="28"/>
          <w:szCs w:val="28"/>
        </w:rPr>
        <w:t xml:space="preserve"> Поэтому логопеду следует общаться с родителями после каждого занятия и давать домашние задания, которые будут закреплять </w:t>
      </w:r>
      <w:r w:rsidR="00CF5775" w:rsidRPr="00991B51">
        <w:rPr>
          <w:rFonts w:ascii="Times New Roman" w:hAnsi="Times New Roman" w:cs="Times New Roman"/>
          <w:sz w:val="28"/>
          <w:szCs w:val="28"/>
        </w:rPr>
        <w:lastRenderedPageBreak/>
        <w:t xml:space="preserve">пройденную тему, оттачивать навыки, которые ребенок опробовал в кабинете логопеда. </w:t>
      </w:r>
    </w:p>
    <w:p w14:paraId="699F2206" w14:textId="20CCC8A6" w:rsidR="0017136E" w:rsidRPr="00991B51" w:rsidRDefault="00CF5775" w:rsidP="00A16B99">
      <w:pPr>
        <w:spacing w:line="360" w:lineRule="auto"/>
        <w:ind w:firstLine="709"/>
        <w:jc w:val="both"/>
        <w:rPr>
          <w:rFonts w:ascii="Times New Roman" w:hAnsi="Times New Roman" w:cs="Times New Roman"/>
          <w:sz w:val="28"/>
          <w:szCs w:val="28"/>
        </w:rPr>
      </w:pPr>
      <w:r w:rsidRPr="00991B51">
        <w:rPr>
          <w:rFonts w:ascii="Times New Roman" w:hAnsi="Times New Roman" w:cs="Times New Roman"/>
          <w:sz w:val="28"/>
          <w:szCs w:val="28"/>
        </w:rPr>
        <w:t xml:space="preserve">На своем примере, я могу точно сказать, что, когда родитель видит смысл в занятиях и оценивает всю их важность для ребенка, это приносит неоценимый вклад в работу по развитию ребенка. </w:t>
      </w:r>
    </w:p>
    <w:p w14:paraId="7B2F83C5" w14:textId="1019C2CA" w:rsidR="00CF5775" w:rsidRPr="00991B51" w:rsidRDefault="00CF5775" w:rsidP="00A16B99">
      <w:pPr>
        <w:spacing w:line="360" w:lineRule="auto"/>
        <w:ind w:firstLine="709"/>
        <w:jc w:val="both"/>
        <w:rPr>
          <w:rFonts w:ascii="Times New Roman" w:hAnsi="Times New Roman" w:cs="Times New Roman"/>
          <w:sz w:val="28"/>
          <w:szCs w:val="28"/>
        </w:rPr>
      </w:pPr>
      <w:r w:rsidRPr="00991B51">
        <w:rPr>
          <w:rFonts w:ascii="Times New Roman" w:hAnsi="Times New Roman" w:cs="Times New Roman"/>
          <w:sz w:val="28"/>
          <w:szCs w:val="28"/>
        </w:rPr>
        <w:t>На своих занятиях (будь то постановка звуков или отработка слоговой структуры) я стараюсь научить ребенка не только следовать правилам игры, но и приучаю его к самостоятельной работе, ведь, если он будет знать, что ему важно дома повторить пройденный урок, он будет более подготовлен к следующему занятию</w:t>
      </w:r>
      <w:r w:rsidR="0061574E">
        <w:rPr>
          <w:rFonts w:ascii="Times New Roman" w:hAnsi="Times New Roman" w:cs="Times New Roman"/>
          <w:sz w:val="28"/>
          <w:szCs w:val="28"/>
        </w:rPr>
        <w:t xml:space="preserve"> и вхождению в социум</w:t>
      </w:r>
      <w:r w:rsidRPr="00991B51">
        <w:rPr>
          <w:rFonts w:ascii="Times New Roman" w:hAnsi="Times New Roman" w:cs="Times New Roman"/>
          <w:sz w:val="28"/>
          <w:szCs w:val="28"/>
        </w:rPr>
        <w:t xml:space="preserve">. </w:t>
      </w:r>
    </w:p>
    <w:p w14:paraId="25303400" w14:textId="2C866491" w:rsidR="00CF5775" w:rsidRPr="00991B51" w:rsidRDefault="00CF5775" w:rsidP="00A16B99">
      <w:pPr>
        <w:spacing w:line="360" w:lineRule="auto"/>
        <w:ind w:firstLine="709"/>
        <w:jc w:val="both"/>
        <w:rPr>
          <w:rFonts w:ascii="Times New Roman" w:hAnsi="Times New Roman" w:cs="Times New Roman"/>
          <w:sz w:val="28"/>
          <w:szCs w:val="28"/>
        </w:rPr>
      </w:pPr>
      <w:r w:rsidRPr="00991B51">
        <w:rPr>
          <w:rFonts w:ascii="Times New Roman" w:hAnsi="Times New Roman" w:cs="Times New Roman"/>
          <w:sz w:val="28"/>
          <w:szCs w:val="28"/>
        </w:rPr>
        <w:t xml:space="preserve">Для ребенка (особенно младшего дошкольника) еще сложно понять, зачем ему нужна эта чистота в речи, для чего ему нужно учить те или иные звуки, ведь пока он не до конца осознает в чем состоит </w:t>
      </w:r>
      <w:r w:rsidR="00B7488F" w:rsidRPr="00991B51">
        <w:rPr>
          <w:rFonts w:ascii="Times New Roman" w:hAnsi="Times New Roman" w:cs="Times New Roman"/>
          <w:sz w:val="28"/>
          <w:szCs w:val="28"/>
        </w:rPr>
        <w:t xml:space="preserve">эта </w:t>
      </w:r>
      <w:r w:rsidRPr="00991B51">
        <w:rPr>
          <w:rFonts w:ascii="Times New Roman" w:hAnsi="Times New Roman" w:cs="Times New Roman"/>
          <w:sz w:val="28"/>
          <w:szCs w:val="28"/>
        </w:rPr>
        <w:t>необходимость. Логопед в этом случае привлекает ребенка к работе над речью посредством игры, которая является ведущей деятельностью у дошкольника, и, таким образом ребенку удается быстрее войти в процесс обучения, даже не осознавая этого.</w:t>
      </w:r>
    </w:p>
    <w:p w14:paraId="3ACCCC58" w14:textId="23E60EAB" w:rsidR="00EE34CF" w:rsidRPr="00991B51" w:rsidRDefault="00EE34CF" w:rsidP="00A16B99">
      <w:pPr>
        <w:spacing w:line="360" w:lineRule="auto"/>
        <w:ind w:firstLine="709"/>
        <w:jc w:val="both"/>
        <w:rPr>
          <w:rFonts w:ascii="Times New Roman" w:hAnsi="Times New Roman" w:cs="Times New Roman"/>
          <w:sz w:val="28"/>
          <w:szCs w:val="28"/>
        </w:rPr>
      </w:pPr>
      <w:r w:rsidRPr="00991B51">
        <w:rPr>
          <w:rFonts w:ascii="Times New Roman" w:hAnsi="Times New Roman" w:cs="Times New Roman"/>
          <w:sz w:val="28"/>
          <w:szCs w:val="28"/>
        </w:rPr>
        <w:t>В своей работе я использую много пособий и игр на автоматизацию звуков, отработку глаголов, усовершенствование грамматики и многое другое. Ребенок учится играя, и, когда он возвращается к родителям, ему есть что рассказать и чему «научить» родителя</w:t>
      </w:r>
      <w:r w:rsidR="00B0217E" w:rsidRPr="00991B51">
        <w:rPr>
          <w:rFonts w:ascii="Times New Roman" w:hAnsi="Times New Roman" w:cs="Times New Roman"/>
          <w:sz w:val="28"/>
          <w:szCs w:val="28"/>
        </w:rPr>
        <w:t xml:space="preserve">. </w:t>
      </w:r>
    </w:p>
    <w:p w14:paraId="4BCD6D0B" w14:textId="12EE24D3" w:rsidR="00991B51" w:rsidRDefault="000F3623" w:rsidP="00A16B99">
      <w:pPr>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Совместная</w:t>
      </w:r>
      <w:r w:rsidRPr="000F3623">
        <w:rPr>
          <w:rFonts w:ascii="Times New Roman" w:hAnsi="Times New Roman" w:cs="Times New Roman"/>
          <w:sz w:val="28"/>
          <w:szCs w:val="28"/>
        </w:rPr>
        <w:t xml:space="preserve"> работа </w:t>
      </w:r>
      <w:r>
        <w:rPr>
          <w:rFonts w:ascii="Times New Roman" w:hAnsi="Times New Roman" w:cs="Times New Roman"/>
          <w:sz w:val="28"/>
          <w:szCs w:val="28"/>
        </w:rPr>
        <w:t>–</w:t>
      </w:r>
      <w:r w:rsidRPr="000F3623">
        <w:rPr>
          <w:rFonts w:ascii="Times New Roman" w:hAnsi="Times New Roman" w:cs="Times New Roman"/>
          <w:sz w:val="28"/>
          <w:szCs w:val="28"/>
        </w:rPr>
        <w:t xml:space="preserve"> это не прихоть специалиста</w:t>
      </w:r>
      <w:r>
        <w:rPr>
          <w:rFonts w:ascii="Times New Roman" w:hAnsi="Times New Roman" w:cs="Times New Roman"/>
          <w:sz w:val="28"/>
          <w:szCs w:val="28"/>
        </w:rPr>
        <w:t xml:space="preserve">, </w:t>
      </w:r>
      <w:r w:rsidRPr="000F3623">
        <w:rPr>
          <w:rFonts w:ascii="Times New Roman" w:hAnsi="Times New Roman" w:cs="Times New Roman"/>
          <w:sz w:val="28"/>
          <w:szCs w:val="28"/>
        </w:rPr>
        <w:t xml:space="preserve">а </w:t>
      </w:r>
      <w:r>
        <w:rPr>
          <w:rFonts w:ascii="Times New Roman" w:hAnsi="Times New Roman" w:cs="Times New Roman"/>
          <w:sz w:val="28"/>
          <w:szCs w:val="28"/>
        </w:rPr>
        <w:t xml:space="preserve">необходимость. Родитель, </w:t>
      </w:r>
      <w:r w:rsidRPr="000F3623">
        <w:rPr>
          <w:rFonts w:ascii="Times New Roman" w:hAnsi="Times New Roman" w:cs="Times New Roman"/>
          <w:sz w:val="28"/>
          <w:szCs w:val="28"/>
        </w:rPr>
        <w:t>посещая образователь</w:t>
      </w:r>
      <w:r>
        <w:rPr>
          <w:rFonts w:ascii="Times New Roman" w:hAnsi="Times New Roman" w:cs="Times New Roman"/>
          <w:sz w:val="28"/>
          <w:szCs w:val="28"/>
        </w:rPr>
        <w:t xml:space="preserve">ное учреждение, должен стать не гостем, а активным участником процесса. </w:t>
      </w:r>
    </w:p>
    <w:p w14:paraId="5C18C09F" w14:textId="77777777" w:rsidR="00F53572" w:rsidRDefault="000F3623" w:rsidP="00A16B99">
      <w:pPr>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Если родитель не готов принимать рекомендации специалиста, то работа по коррекции становится более затяжной. Так как логопед на своих занятиях обучает ребенка, учит, как правильно выполнять то или иное задание, как использовать </w:t>
      </w:r>
      <w:r w:rsidR="00F53572">
        <w:rPr>
          <w:rFonts w:ascii="Times New Roman" w:hAnsi="Times New Roman" w:cs="Times New Roman"/>
          <w:sz w:val="28"/>
          <w:szCs w:val="28"/>
        </w:rPr>
        <w:t xml:space="preserve">свой артикуляционный аппарат и др. </w:t>
      </w:r>
    </w:p>
    <w:p w14:paraId="550760CF" w14:textId="2E2B6C54" w:rsidR="000F3623" w:rsidRDefault="00F53572" w:rsidP="00A16B99">
      <w:pPr>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 xml:space="preserve">Родитель, который не видит важности занятий, не сможет помочь процессу коррекции. Ведь в процессе обучения важны все три стороны: </w:t>
      </w:r>
      <w:r>
        <w:rPr>
          <w:rFonts w:ascii="Times New Roman" w:hAnsi="Times New Roman" w:cs="Times New Roman"/>
          <w:sz w:val="28"/>
          <w:szCs w:val="28"/>
        </w:rPr>
        <w:t>специалист</w:t>
      </w:r>
      <w:r>
        <w:rPr>
          <w:rFonts w:ascii="Times New Roman" w:hAnsi="Times New Roman" w:cs="Times New Roman"/>
          <w:sz w:val="28"/>
          <w:szCs w:val="28"/>
        </w:rPr>
        <w:t>, ребенок и его родители.</w:t>
      </w:r>
    </w:p>
    <w:p w14:paraId="52E78EAF" w14:textId="1859A3F2" w:rsidR="00F53572" w:rsidRDefault="00F53572" w:rsidP="00A16B99">
      <w:pPr>
        <w:spacing w:line="360" w:lineRule="auto"/>
        <w:ind w:firstLine="709"/>
        <w:jc w:val="both"/>
        <w:rPr>
          <w:rFonts w:ascii="Times New Roman" w:hAnsi="Times New Roman" w:cs="Times New Roman"/>
          <w:sz w:val="28"/>
          <w:szCs w:val="28"/>
        </w:rPr>
      </w:pPr>
    </w:p>
    <w:p w14:paraId="4CA495F2" w14:textId="58731103" w:rsidR="002E444E" w:rsidRPr="002E444E" w:rsidRDefault="002E444E" w:rsidP="002E444E">
      <w:pPr>
        <w:spacing w:line="360" w:lineRule="auto"/>
        <w:ind w:firstLine="709"/>
        <w:jc w:val="center"/>
        <w:rPr>
          <w:rFonts w:ascii="Times New Roman" w:hAnsi="Times New Roman" w:cs="Times New Roman"/>
          <w:b/>
          <w:bCs/>
          <w:sz w:val="28"/>
          <w:szCs w:val="28"/>
        </w:rPr>
      </w:pPr>
      <w:r w:rsidRPr="002E444E">
        <w:rPr>
          <w:rFonts w:ascii="Times New Roman" w:hAnsi="Times New Roman" w:cs="Times New Roman"/>
          <w:b/>
          <w:bCs/>
          <w:sz w:val="28"/>
          <w:szCs w:val="28"/>
        </w:rPr>
        <w:t>Методики развития и коррекции речи, подходящие для домашних заданий</w:t>
      </w:r>
    </w:p>
    <w:p w14:paraId="61193C94" w14:textId="77F18886" w:rsidR="002E444E" w:rsidRPr="002E444E" w:rsidRDefault="002E444E" w:rsidP="002E444E">
      <w:pPr>
        <w:spacing w:line="360" w:lineRule="auto"/>
        <w:ind w:firstLine="709"/>
        <w:jc w:val="both"/>
        <w:rPr>
          <w:rFonts w:ascii="Times New Roman" w:hAnsi="Times New Roman" w:cs="Times New Roman"/>
          <w:sz w:val="28"/>
          <w:szCs w:val="28"/>
        </w:rPr>
      </w:pPr>
      <w:r w:rsidRPr="002E444E">
        <w:rPr>
          <w:rFonts w:ascii="Times New Roman" w:hAnsi="Times New Roman" w:cs="Times New Roman"/>
          <w:sz w:val="28"/>
          <w:szCs w:val="28"/>
        </w:rPr>
        <w:t xml:space="preserve">Для достижения хороших результатов многие логопедические упражнения нужно повторять ежедневно в несколько приемов. Например, артикуляционной гимнастикой рекомендуют заниматься по 5-10 минут ежедневно. Поэтому развитие и коррекция речи не ограничиваются только занятиями у логопеда. Специалист может давать домашние задания сам или использовать готовые рабочие тетради, </w:t>
      </w:r>
      <w:r>
        <w:rPr>
          <w:rFonts w:ascii="Times New Roman" w:hAnsi="Times New Roman" w:cs="Times New Roman"/>
          <w:sz w:val="28"/>
          <w:szCs w:val="28"/>
        </w:rPr>
        <w:t xml:space="preserve">а также </w:t>
      </w:r>
      <w:r w:rsidRPr="002E444E">
        <w:rPr>
          <w:rFonts w:ascii="Times New Roman" w:hAnsi="Times New Roman" w:cs="Times New Roman"/>
          <w:sz w:val="28"/>
          <w:szCs w:val="28"/>
        </w:rPr>
        <w:t>пособия.</w:t>
      </w:r>
    </w:p>
    <w:p w14:paraId="4F005094" w14:textId="28ECE404" w:rsidR="002E444E" w:rsidRPr="002E444E" w:rsidRDefault="002E444E" w:rsidP="002E444E">
      <w:pPr>
        <w:spacing w:line="360" w:lineRule="auto"/>
        <w:ind w:firstLine="709"/>
        <w:jc w:val="both"/>
        <w:rPr>
          <w:rFonts w:ascii="Times New Roman" w:hAnsi="Times New Roman" w:cs="Times New Roman"/>
          <w:sz w:val="28"/>
          <w:szCs w:val="28"/>
        </w:rPr>
      </w:pPr>
      <w:r w:rsidRPr="002E444E">
        <w:rPr>
          <w:rFonts w:ascii="Times New Roman" w:hAnsi="Times New Roman" w:cs="Times New Roman"/>
          <w:sz w:val="28"/>
          <w:szCs w:val="28"/>
        </w:rPr>
        <w:t xml:space="preserve">Для домашних заданий по развитию речи следует выбирать логопедические методы и приемы, которые легко освоить и ребенку, и родителям. Например, это могут быть артикуляционная гимнастика, </w:t>
      </w:r>
      <w:proofErr w:type="spellStart"/>
      <w:r w:rsidRPr="002E444E">
        <w:rPr>
          <w:rFonts w:ascii="Times New Roman" w:hAnsi="Times New Roman" w:cs="Times New Roman"/>
          <w:sz w:val="28"/>
          <w:szCs w:val="28"/>
        </w:rPr>
        <w:t>логоритмика</w:t>
      </w:r>
      <w:proofErr w:type="spellEnd"/>
      <w:r w:rsidRPr="002E444E">
        <w:rPr>
          <w:rFonts w:ascii="Times New Roman" w:hAnsi="Times New Roman" w:cs="Times New Roman"/>
          <w:sz w:val="28"/>
          <w:szCs w:val="28"/>
        </w:rPr>
        <w:t>, различные упражнения по дифференциации и автоматизации звуков, заучивание стихотворений, расширение словарного запаса с использованием карточек</w:t>
      </w:r>
      <w:r>
        <w:rPr>
          <w:rFonts w:ascii="Times New Roman" w:hAnsi="Times New Roman" w:cs="Times New Roman"/>
          <w:sz w:val="28"/>
          <w:szCs w:val="28"/>
        </w:rPr>
        <w:t>, а также чистоговорки</w:t>
      </w:r>
      <w:r w:rsidRPr="002E444E">
        <w:rPr>
          <w:rFonts w:ascii="Times New Roman" w:hAnsi="Times New Roman" w:cs="Times New Roman"/>
          <w:sz w:val="28"/>
          <w:szCs w:val="28"/>
        </w:rPr>
        <w:t>. Важно контролировать выполнение заданий, например, просить родителей записать и прислать видео с выполнением упражнений</w:t>
      </w:r>
      <w:r>
        <w:rPr>
          <w:rFonts w:ascii="Times New Roman" w:hAnsi="Times New Roman" w:cs="Times New Roman"/>
          <w:sz w:val="28"/>
          <w:szCs w:val="28"/>
        </w:rPr>
        <w:t xml:space="preserve"> или узнать о выполнении домашних заданий на последующем занятии</w:t>
      </w:r>
      <w:r w:rsidRPr="002E444E">
        <w:rPr>
          <w:rFonts w:ascii="Times New Roman" w:hAnsi="Times New Roman" w:cs="Times New Roman"/>
          <w:sz w:val="28"/>
          <w:szCs w:val="28"/>
        </w:rPr>
        <w:t>.</w:t>
      </w:r>
    </w:p>
    <w:p w14:paraId="2BAA8FF8" w14:textId="49793ED8" w:rsidR="00F53572" w:rsidRDefault="002E444E" w:rsidP="00A16B99">
      <w:pPr>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После </w:t>
      </w:r>
      <w:r w:rsidR="0064466C">
        <w:rPr>
          <w:rFonts w:ascii="Times New Roman" w:hAnsi="Times New Roman" w:cs="Times New Roman"/>
          <w:sz w:val="28"/>
          <w:szCs w:val="28"/>
        </w:rPr>
        <w:t>урока</w:t>
      </w:r>
      <w:r>
        <w:rPr>
          <w:rFonts w:ascii="Times New Roman" w:hAnsi="Times New Roman" w:cs="Times New Roman"/>
          <w:sz w:val="28"/>
          <w:szCs w:val="28"/>
        </w:rPr>
        <w:t xml:space="preserve"> логопеду важно передать не просто о ходе </w:t>
      </w:r>
      <w:r w:rsidR="0064466C">
        <w:rPr>
          <w:rFonts w:ascii="Times New Roman" w:hAnsi="Times New Roman" w:cs="Times New Roman"/>
          <w:sz w:val="28"/>
          <w:szCs w:val="28"/>
        </w:rPr>
        <w:t xml:space="preserve">занятия, но и дать рекомендации, на что стоит обратить внимание дома, а также дать материал (желательно в бумажной форме), который уже был отработан с ребенком. При этом родителю важно объяснить, как действовать дома, ведь ребенок может забыть игру спустя несколько дней. </w:t>
      </w:r>
    </w:p>
    <w:p w14:paraId="4B6CB89D" w14:textId="24F33834" w:rsidR="009A64C8" w:rsidRDefault="009A64C8" w:rsidP="00A16B99">
      <w:pPr>
        <w:spacing w:line="360" w:lineRule="auto"/>
        <w:ind w:firstLine="709"/>
        <w:jc w:val="both"/>
        <w:rPr>
          <w:rFonts w:ascii="Times New Roman" w:hAnsi="Times New Roman" w:cs="Times New Roman"/>
          <w:sz w:val="28"/>
          <w:szCs w:val="28"/>
        </w:rPr>
      </w:pPr>
    </w:p>
    <w:p w14:paraId="21BFDC37" w14:textId="77777777" w:rsidR="009A64C8" w:rsidRDefault="009A64C8" w:rsidP="00A16B99">
      <w:pPr>
        <w:spacing w:line="360" w:lineRule="auto"/>
        <w:ind w:firstLine="709"/>
        <w:jc w:val="both"/>
        <w:rPr>
          <w:rFonts w:ascii="Times New Roman" w:hAnsi="Times New Roman" w:cs="Times New Roman"/>
          <w:sz w:val="28"/>
          <w:szCs w:val="28"/>
        </w:rPr>
      </w:pPr>
    </w:p>
    <w:p w14:paraId="167F65D9" w14:textId="223795C4" w:rsidR="009A64C8" w:rsidRPr="009A64C8" w:rsidRDefault="009A64C8" w:rsidP="009A64C8">
      <w:pPr>
        <w:spacing w:line="360" w:lineRule="auto"/>
        <w:ind w:firstLine="709"/>
        <w:jc w:val="center"/>
        <w:rPr>
          <w:rFonts w:ascii="Times New Roman" w:hAnsi="Times New Roman" w:cs="Times New Roman"/>
          <w:b/>
          <w:bCs/>
          <w:sz w:val="28"/>
          <w:szCs w:val="28"/>
        </w:rPr>
      </w:pPr>
      <w:r w:rsidRPr="009A64C8">
        <w:rPr>
          <w:rFonts w:ascii="Times New Roman" w:hAnsi="Times New Roman" w:cs="Times New Roman"/>
          <w:b/>
          <w:bCs/>
          <w:sz w:val="28"/>
          <w:szCs w:val="28"/>
        </w:rPr>
        <w:lastRenderedPageBreak/>
        <w:t>Правила работы логопеда с родителями</w:t>
      </w:r>
    </w:p>
    <w:p w14:paraId="3AE510D6" w14:textId="792B8AF9" w:rsidR="00F36BD8" w:rsidRDefault="00F36BD8" w:rsidP="00F36BD8">
      <w:pPr>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Для логопеда важно выстроить правильные отношения с родителями, не говоря уже об отношении с самим ребенком. </w:t>
      </w:r>
    </w:p>
    <w:p w14:paraId="1ADA48ED" w14:textId="08FF721E" w:rsidR="00F36BD8" w:rsidRDefault="00F36BD8" w:rsidP="00F36BD8">
      <w:pPr>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Нужно стремиться понять </w:t>
      </w:r>
      <w:r w:rsidRPr="00F36BD8">
        <w:rPr>
          <w:rFonts w:ascii="Times New Roman" w:hAnsi="Times New Roman" w:cs="Times New Roman"/>
          <w:sz w:val="28"/>
          <w:szCs w:val="28"/>
        </w:rPr>
        <w:t>родителей и увидеть проблему ребенка их глазами. Особенно это касается мам и пап, которые недооценивают важность речевого развития и логопедической работы.</w:t>
      </w:r>
    </w:p>
    <w:p w14:paraId="432C6139" w14:textId="1E6ED4CF" w:rsidR="00F36BD8" w:rsidRPr="00F36BD8" w:rsidRDefault="00F36BD8" w:rsidP="00F36BD8">
      <w:pPr>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Логопеду следует быть</w:t>
      </w:r>
      <w:r w:rsidRPr="00F36BD8">
        <w:rPr>
          <w:rFonts w:ascii="Times New Roman" w:hAnsi="Times New Roman" w:cs="Times New Roman"/>
          <w:sz w:val="28"/>
          <w:szCs w:val="28"/>
        </w:rPr>
        <w:t xml:space="preserve"> доброжелательны</w:t>
      </w:r>
      <w:r>
        <w:rPr>
          <w:rFonts w:ascii="Times New Roman" w:hAnsi="Times New Roman" w:cs="Times New Roman"/>
          <w:sz w:val="28"/>
          <w:szCs w:val="28"/>
        </w:rPr>
        <w:t>м</w:t>
      </w:r>
      <w:r w:rsidRPr="00F36BD8">
        <w:rPr>
          <w:rFonts w:ascii="Times New Roman" w:hAnsi="Times New Roman" w:cs="Times New Roman"/>
          <w:sz w:val="28"/>
          <w:szCs w:val="28"/>
        </w:rPr>
        <w:t xml:space="preserve"> и открыты</w:t>
      </w:r>
      <w:r>
        <w:rPr>
          <w:rFonts w:ascii="Times New Roman" w:hAnsi="Times New Roman" w:cs="Times New Roman"/>
          <w:sz w:val="28"/>
          <w:szCs w:val="28"/>
        </w:rPr>
        <w:t>м</w:t>
      </w:r>
      <w:r w:rsidRPr="00F36BD8">
        <w:rPr>
          <w:rFonts w:ascii="Times New Roman" w:hAnsi="Times New Roman" w:cs="Times New Roman"/>
          <w:sz w:val="28"/>
          <w:szCs w:val="28"/>
        </w:rPr>
        <w:t xml:space="preserve"> к общению. Стро</w:t>
      </w:r>
      <w:r>
        <w:rPr>
          <w:rFonts w:ascii="Times New Roman" w:hAnsi="Times New Roman" w:cs="Times New Roman"/>
          <w:sz w:val="28"/>
          <w:szCs w:val="28"/>
        </w:rPr>
        <w:t>ить</w:t>
      </w:r>
      <w:r w:rsidRPr="00F36BD8">
        <w:rPr>
          <w:rFonts w:ascii="Times New Roman" w:hAnsi="Times New Roman" w:cs="Times New Roman"/>
          <w:sz w:val="28"/>
          <w:szCs w:val="28"/>
        </w:rPr>
        <w:t xml:space="preserve"> общение в формате диалога, а не наставления. Не </w:t>
      </w:r>
      <w:r>
        <w:rPr>
          <w:rFonts w:ascii="Times New Roman" w:hAnsi="Times New Roman" w:cs="Times New Roman"/>
          <w:sz w:val="28"/>
          <w:szCs w:val="28"/>
        </w:rPr>
        <w:t xml:space="preserve">следует </w:t>
      </w:r>
      <w:r w:rsidRPr="00F36BD8">
        <w:rPr>
          <w:rFonts w:ascii="Times New Roman" w:hAnsi="Times New Roman" w:cs="Times New Roman"/>
          <w:sz w:val="28"/>
          <w:szCs w:val="28"/>
        </w:rPr>
        <w:t>прибега</w:t>
      </w:r>
      <w:r>
        <w:rPr>
          <w:rFonts w:ascii="Times New Roman" w:hAnsi="Times New Roman" w:cs="Times New Roman"/>
          <w:sz w:val="28"/>
          <w:szCs w:val="28"/>
        </w:rPr>
        <w:t xml:space="preserve">ть </w:t>
      </w:r>
      <w:r w:rsidRPr="00F36BD8">
        <w:rPr>
          <w:rFonts w:ascii="Times New Roman" w:hAnsi="Times New Roman" w:cs="Times New Roman"/>
          <w:sz w:val="28"/>
          <w:szCs w:val="28"/>
        </w:rPr>
        <w:t>к назидательному тону</w:t>
      </w:r>
      <w:r w:rsidR="009A64C8">
        <w:rPr>
          <w:rFonts w:ascii="Times New Roman" w:hAnsi="Times New Roman" w:cs="Times New Roman"/>
          <w:sz w:val="28"/>
          <w:szCs w:val="28"/>
        </w:rPr>
        <w:t>, а</w:t>
      </w:r>
      <w:r>
        <w:rPr>
          <w:rFonts w:ascii="Times New Roman" w:hAnsi="Times New Roman" w:cs="Times New Roman"/>
          <w:sz w:val="28"/>
          <w:szCs w:val="28"/>
        </w:rPr>
        <w:t xml:space="preserve"> стоит давать</w:t>
      </w:r>
      <w:r w:rsidRPr="00F36BD8">
        <w:rPr>
          <w:rFonts w:ascii="Times New Roman" w:hAnsi="Times New Roman" w:cs="Times New Roman"/>
          <w:sz w:val="28"/>
          <w:szCs w:val="28"/>
        </w:rPr>
        <w:t xml:space="preserve"> рекомендации в формате пожеланий.</w:t>
      </w:r>
    </w:p>
    <w:p w14:paraId="189A993B" w14:textId="5836E431" w:rsidR="00F36BD8" w:rsidRPr="00F36BD8" w:rsidRDefault="00F36BD8" w:rsidP="00F36BD8">
      <w:pPr>
        <w:spacing w:line="360" w:lineRule="auto"/>
        <w:ind w:firstLine="709"/>
        <w:jc w:val="both"/>
        <w:rPr>
          <w:rFonts w:ascii="Times New Roman" w:hAnsi="Times New Roman" w:cs="Times New Roman"/>
          <w:sz w:val="28"/>
          <w:szCs w:val="28"/>
        </w:rPr>
      </w:pPr>
      <w:r w:rsidRPr="00F36BD8">
        <w:rPr>
          <w:rFonts w:ascii="Times New Roman" w:hAnsi="Times New Roman" w:cs="Times New Roman"/>
          <w:sz w:val="28"/>
          <w:szCs w:val="28"/>
        </w:rPr>
        <w:t xml:space="preserve">Не </w:t>
      </w:r>
      <w:r>
        <w:rPr>
          <w:rFonts w:ascii="Times New Roman" w:hAnsi="Times New Roman" w:cs="Times New Roman"/>
          <w:sz w:val="28"/>
          <w:szCs w:val="28"/>
        </w:rPr>
        <w:t xml:space="preserve">следует </w:t>
      </w:r>
      <w:r w:rsidRPr="00F36BD8">
        <w:rPr>
          <w:rFonts w:ascii="Times New Roman" w:hAnsi="Times New Roman" w:cs="Times New Roman"/>
          <w:sz w:val="28"/>
          <w:szCs w:val="28"/>
        </w:rPr>
        <w:t>оценива</w:t>
      </w:r>
      <w:r>
        <w:rPr>
          <w:rFonts w:ascii="Times New Roman" w:hAnsi="Times New Roman" w:cs="Times New Roman"/>
          <w:sz w:val="28"/>
          <w:szCs w:val="28"/>
        </w:rPr>
        <w:t>ть</w:t>
      </w:r>
      <w:r w:rsidRPr="00F36BD8">
        <w:rPr>
          <w:rFonts w:ascii="Times New Roman" w:hAnsi="Times New Roman" w:cs="Times New Roman"/>
          <w:sz w:val="28"/>
          <w:szCs w:val="28"/>
        </w:rPr>
        <w:t xml:space="preserve"> родителей и ребенка, </w:t>
      </w:r>
      <w:r>
        <w:rPr>
          <w:rFonts w:ascii="Times New Roman" w:hAnsi="Times New Roman" w:cs="Times New Roman"/>
          <w:sz w:val="28"/>
          <w:szCs w:val="28"/>
        </w:rPr>
        <w:t>и</w:t>
      </w:r>
      <w:r w:rsidRPr="00F36BD8">
        <w:rPr>
          <w:rFonts w:ascii="Times New Roman" w:hAnsi="Times New Roman" w:cs="Times New Roman"/>
          <w:sz w:val="28"/>
          <w:szCs w:val="28"/>
        </w:rPr>
        <w:t xml:space="preserve"> дава</w:t>
      </w:r>
      <w:r>
        <w:rPr>
          <w:rFonts w:ascii="Times New Roman" w:hAnsi="Times New Roman" w:cs="Times New Roman"/>
          <w:sz w:val="28"/>
          <w:szCs w:val="28"/>
        </w:rPr>
        <w:t>ть</w:t>
      </w:r>
      <w:r w:rsidRPr="00F36BD8">
        <w:rPr>
          <w:rFonts w:ascii="Times New Roman" w:hAnsi="Times New Roman" w:cs="Times New Roman"/>
          <w:sz w:val="28"/>
          <w:szCs w:val="28"/>
        </w:rPr>
        <w:t xml:space="preserve"> им характеристики, которые могут обидеть. Не стоит использовать слова «дефект», «нарушение», «отсталость». Лучше заменить их нейтральными «проблема» или «трудности».</w:t>
      </w:r>
    </w:p>
    <w:p w14:paraId="7DF537E2" w14:textId="4A1DAA0E" w:rsidR="00F36BD8" w:rsidRPr="00F36BD8" w:rsidRDefault="00F36BD8" w:rsidP="00F36BD8">
      <w:pPr>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Нужно со</w:t>
      </w:r>
      <w:r w:rsidRPr="00F36BD8">
        <w:rPr>
          <w:rFonts w:ascii="Times New Roman" w:hAnsi="Times New Roman" w:cs="Times New Roman"/>
          <w:sz w:val="28"/>
          <w:szCs w:val="28"/>
        </w:rPr>
        <w:t>храня</w:t>
      </w:r>
      <w:r>
        <w:rPr>
          <w:rFonts w:ascii="Times New Roman" w:hAnsi="Times New Roman" w:cs="Times New Roman"/>
          <w:sz w:val="28"/>
          <w:szCs w:val="28"/>
        </w:rPr>
        <w:t>ть</w:t>
      </w:r>
      <w:r w:rsidRPr="00F36BD8">
        <w:rPr>
          <w:rFonts w:ascii="Times New Roman" w:hAnsi="Times New Roman" w:cs="Times New Roman"/>
          <w:sz w:val="28"/>
          <w:szCs w:val="28"/>
        </w:rPr>
        <w:t xml:space="preserve"> конфиденциальность, рассказыва</w:t>
      </w:r>
      <w:r>
        <w:rPr>
          <w:rFonts w:ascii="Times New Roman" w:hAnsi="Times New Roman" w:cs="Times New Roman"/>
          <w:sz w:val="28"/>
          <w:szCs w:val="28"/>
        </w:rPr>
        <w:t>ть</w:t>
      </w:r>
      <w:r w:rsidRPr="00F36BD8">
        <w:rPr>
          <w:rFonts w:ascii="Times New Roman" w:hAnsi="Times New Roman" w:cs="Times New Roman"/>
          <w:sz w:val="28"/>
          <w:szCs w:val="28"/>
        </w:rPr>
        <w:t xml:space="preserve"> родителям о проблемах ребенка только наедине.</w:t>
      </w:r>
    </w:p>
    <w:p w14:paraId="436DD5EF" w14:textId="50089114" w:rsidR="00F36BD8" w:rsidRPr="00F36BD8" w:rsidRDefault="00F36BD8" w:rsidP="00F36BD8">
      <w:pPr>
        <w:spacing w:line="360" w:lineRule="auto"/>
        <w:ind w:firstLine="709"/>
        <w:jc w:val="both"/>
        <w:rPr>
          <w:rFonts w:ascii="Times New Roman" w:hAnsi="Times New Roman" w:cs="Times New Roman"/>
          <w:sz w:val="28"/>
          <w:szCs w:val="28"/>
        </w:rPr>
      </w:pPr>
      <w:r w:rsidRPr="00F36BD8">
        <w:rPr>
          <w:rFonts w:ascii="Times New Roman" w:hAnsi="Times New Roman" w:cs="Times New Roman"/>
          <w:sz w:val="28"/>
          <w:szCs w:val="28"/>
        </w:rPr>
        <w:t>В беседах с родителями использ</w:t>
      </w:r>
      <w:r>
        <w:rPr>
          <w:rFonts w:ascii="Times New Roman" w:hAnsi="Times New Roman" w:cs="Times New Roman"/>
          <w:sz w:val="28"/>
          <w:szCs w:val="28"/>
        </w:rPr>
        <w:t>овать</w:t>
      </w:r>
      <w:r w:rsidRPr="00F36BD8">
        <w:rPr>
          <w:rFonts w:ascii="Times New Roman" w:hAnsi="Times New Roman" w:cs="Times New Roman"/>
          <w:sz w:val="28"/>
          <w:szCs w:val="28"/>
        </w:rPr>
        <w:t xml:space="preserve"> только достоверные и научно-обоснованные аргументы, но при этом избега</w:t>
      </w:r>
      <w:r>
        <w:rPr>
          <w:rFonts w:ascii="Times New Roman" w:hAnsi="Times New Roman" w:cs="Times New Roman"/>
          <w:sz w:val="28"/>
          <w:szCs w:val="28"/>
        </w:rPr>
        <w:t>ть</w:t>
      </w:r>
      <w:r w:rsidRPr="00F36BD8">
        <w:rPr>
          <w:rFonts w:ascii="Times New Roman" w:hAnsi="Times New Roman" w:cs="Times New Roman"/>
          <w:sz w:val="28"/>
          <w:szCs w:val="28"/>
        </w:rPr>
        <w:t xml:space="preserve"> сложных медицинских, педагогических</w:t>
      </w:r>
      <w:r>
        <w:rPr>
          <w:rFonts w:ascii="Times New Roman" w:hAnsi="Times New Roman" w:cs="Times New Roman"/>
          <w:sz w:val="28"/>
          <w:szCs w:val="28"/>
        </w:rPr>
        <w:t xml:space="preserve"> и </w:t>
      </w:r>
      <w:r w:rsidRPr="00F36BD8">
        <w:rPr>
          <w:rFonts w:ascii="Times New Roman" w:hAnsi="Times New Roman" w:cs="Times New Roman"/>
          <w:sz w:val="28"/>
          <w:szCs w:val="28"/>
        </w:rPr>
        <w:t>дефектологических терминов. Родители должны понимать, что от них требуется и как это скажется на развитии их ребенка.</w:t>
      </w:r>
    </w:p>
    <w:p w14:paraId="14D8DF3E" w14:textId="1CE6C359" w:rsidR="00F36BD8" w:rsidRDefault="00F36BD8" w:rsidP="00F36BD8">
      <w:pPr>
        <w:spacing w:line="360" w:lineRule="auto"/>
        <w:ind w:firstLine="709"/>
        <w:jc w:val="both"/>
        <w:rPr>
          <w:rFonts w:ascii="Times New Roman" w:hAnsi="Times New Roman" w:cs="Times New Roman"/>
          <w:sz w:val="28"/>
          <w:szCs w:val="28"/>
        </w:rPr>
      </w:pPr>
      <w:r w:rsidRPr="00F36BD8">
        <w:rPr>
          <w:rFonts w:ascii="Times New Roman" w:hAnsi="Times New Roman" w:cs="Times New Roman"/>
          <w:sz w:val="28"/>
          <w:szCs w:val="28"/>
        </w:rPr>
        <w:t>Тесное общение между логопедом и родителями, их помощь друг другу – залог успешного развития и коррекции речи ребенка. Работа</w:t>
      </w:r>
      <w:r>
        <w:rPr>
          <w:rFonts w:ascii="Times New Roman" w:hAnsi="Times New Roman" w:cs="Times New Roman"/>
          <w:sz w:val="28"/>
          <w:szCs w:val="28"/>
        </w:rPr>
        <w:t>я</w:t>
      </w:r>
      <w:r w:rsidRPr="00F36BD8">
        <w:rPr>
          <w:rFonts w:ascii="Times New Roman" w:hAnsi="Times New Roman" w:cs="Times New Roman"/>
          <w:sz w:val="28"/>
          <w:szCs w:val="28"/>
        </w:rPr>
        <w:t xml:space="preserve"> в этом направлении, занятия с детьми станут комфортнее и эффективнее.</w:t>
      </w:r>
    </w:p>
    <w:p w14:paraId="6605B929" w14:textId="77777777" w:rsidR="00CE30DD" w:rsidRDefault="00CE30DD" w:rsidP="00F36BD8">
      <w:pPr>
        <w:spacing w:line="360" w:lineRule="auto"/>
        <w:ind w:firstLine="709"/>
        <w:jc w:val="both"/>
        <w:rPr>
          <w:rFonts w:ascii="Times New Roman" w:hAnsi="Times New Roman" w:cs="Times New Roman"/>
          <w:b/>
          <w:bCs/>
          <w:sz w:val="28"/>
          <w:szCs w:val="28"/>
        </w:rPr>
      </w:pPr>
    </w:p>
    <w:p w14:paraId="5BE0DF02" w14:textId="48BF17ED" w:rsidR="009A64C8" w:rsidRDefault="009A64C8" w:rsidP="00F36BD8">
      <w:pPr>
        <w:spacing w:line="360" w:lineRule="auto"/>
        <w:ind w:firstLine="709"/>
        <w:jc w:val="both"/>
        <w:rPr>
          <w:rFonts w:ascii="Times New Roman" w:hAnsi="Times New Roman" w:cs="Times New Roman"/>
          <w:b/>
          <w:bCs/>
          <w:sz w:val="28"/>
          <w:szCs w:val="28"/>
        </w:rPr>
      </w:pPr>
      <w:r w:rsidRPr="009A64C8">
        <w:rPr>
          <w:rFonts w:ascii="Times New Roman" w:hAnsi="Times New Roman" w:cs="Times New Roman"/>
          <w:b/>
          <w:bCs/>
          <w:sz w:val="28"/>
          <w:szCs w:val="28"/>
        </w:rPr>
        <w:t>Заключение</w:t>
      </w:r>
    </w:p>
    <w:p w14:paraId="23D13524" w14:textId="6AC52AEE" w:rsidR="009A64C8" w:rsidRPr="009A64C8" w:rsidRDefault="009A64C8" w:rsidP="00F36BD8">
      <w:pPr>
        <w:spacing w:line="360" w:lineRule="auto"/>
        <w:ind w:firstLine="709"/>
        <w:jc w:val="both"/>
        <w:rPr>
          <w:rFonts w:ascii="Times New Roman" w:hAnsi="Times New Roman" w:cs="Times New Roman"/>
          <w:sz w:val="28"/>
          <w:szCs w:val="28"/>
        </w:rPr>
      </w:pPr>
      <w:r w:rsidRPr="009A64C8">
        <w:rPr>
          <w:rFonts w:ascii="Times New Roman" w:hAnsi="Times New Roman" w:cs="Times New Roman"/>
          <w:sz w:val="28"/>
          <w:szCs w:val="28"/>
        </w:rPr>
        <w:t xml:space="preserve">Систематическая и целенаправленная работа логопеда с родителями позволяет трансформировать их из пассивных наблюдателей в активных участников коррекционного процесса. Практика показывает, что в семьях, где </w:t>
      </w:r>
      <w:r w:rsidRPr="009A64C8">
        <w:rPr>
          <w:rFonts w:ascii="Times New Roman" w:hAnsi="Times New Roman" w:cs="Times New Roman"/>
          <w:sz w:val="28"/>
          <w:szCs w:val="28"/>
        </w:rPr>
        <w:lastRenderedPageBreak/>
        <w:t xml:space="preserve">родители регулярно выполняют рекомендации логопеда, сроки преодоления речевых нарушений </w:t>
      </w:r>
      <w:r>
        <w:rPr>
          <w:rFonts w:ascii="Times New Roman" w:hAnsi="Times New Roman" w:cs="Times New Roman"/>
          <w:sz w:val="28"/>
          <w:szCs w:val="28"/>
        </w:rPr>
        <w:t xml:space="preserve">намного </w:t>
      </w:r>
      <w:r w:rsidRPr="009A64C8">
        <w:rPr>
          <w:rFonts w:ascii="Times New Roman" w:hAnsi="Times New Roman" w:cs="Times New Roman"/>
          <w:sz w:val="28"/>
          <w:szCs w:val="28"/>
        </w:rPr>
        <w:t>сокращаются</w:t>
      </w:r>
      <w:r>
        <w:rPr>
          <w:rFonts w:ascii="Times New Roman" w:hAnsi="Times New Roman" w:cs="Times New Roman"/>
          <w:sz w:val="28"/>
          <w:szCs w:val="28"/>
        </w:rPr>
        <w:t>,</w:t>
      </w:r>
      <w:r w:rsidRPr="009A64C8">
        <w:rPr>
          <w:rFonts w:ascii="Times New Roman" w:hAnsi="Times New Roman" w:cs="Times New Roman"/>
          <w:sz w:val="28"/>
          <w:szCs w:val="28"/>
        </w:rPr>
        <w:t xml:space="preserve"> а у детей формируется положительная мотивация к занятиям. Таким образом, </w:t>
      </w:r>
      <w:r>
        <w:rPr>
          <w:rFonts w:ascii="Times New Roman" w:hAnsi="Times New Roman" w:cs="Times New Roman"/>
          <w:sz w:val="28"/>
          <w:szCs w:val="28"/>
        </w:rPr>
        <w:t>комплексная работа</w:t>
      </w:r>
      <w:r w:rsidRPr="009A64C8">
        <w:rPr>
          <w:rFonts w:ascii="Times New Roman" w:hAnsi="Times New Roman" w:cs="Times New Roman"/>
          <w:sz w:val="28"/>
          <w:szCs w:val="28"/>
        </w:rPr>
        <w:t xml:space="preserve"> </w:t>
      </w:r>
      <w:r>
        <w:rPr>
          <w:rFonts w:ascii="Times New Roman" w:hAnsi="Times New Roman" w:cs="Times New Roman"/>
          <w:sz w:val="28"/>
          <w:szCs w:val="28"/>
        </w:rPr>
        <w:t>логопеда, ребенка и родителя</w:t>
      </w:r>
      <w:r w:rsidRPr="009A64C8">
        <w:rPr>
          <w:rFonts w:ascii="Times New Roman" w:hAnsi="Times New Roman" w:cs="Times New Roman"/>
          <w:sz w:val="28"/>
          <w:szCs w:val="28"/>
        </w:rPr>
        <w:t xml:space="preserve"> является залогом успешной </w:t>
      </w:r>
      <w:r>
        <w:rPr>
          <w:rFonts w:ascii="Times New Roman" w:hAnsi="Times New Roman" w:cs="Times New Roman"/>
          <w:sz w:val="28"/>
          <w:szCs w:val="28"/>
        </w:rPr>
        <w:t>логопедической коррекции</w:t>
      </w:r>
      <w:r w:rsidRPr="009A64C8">
        <w:rPr>
          <w:rFonts w:ascii="Times New Roman" w:hAnsi="Times New Roman" w:cs="Times New Roman"/>
          <w:sz w:val="28"/>
          <w:szCs w:val="28"/>
        </w:rPr>
        <w:t>.</w:t>
      </w:r>
    </w:p>
    <w:p w14:paraId="1FBF2EFC" w14:textId="77777777" w:rsidR="00CE30DD" w:rsidRDefault="00CE30DD" w:rsidP="009A64C8">
      <w:pPr>
        <w:spacing w:line="360" w:lineRule="auto"/>
        <w:ind w:firstLine="709"/>
        <w:jc w:val="center"/>
        <w:rPr>
          <w:rFonts w:ascii="Times New Roman" w:hAnsi="Times New Roman" w:cs="Times New Roman"/>
          <w:b/>
          <w:bCs/>
          <w:sz w:val="28"/>
          <w:szCs w:val="28"/>
        </w:rPr>
      </w:pPr>
    </w:p>
    <w:p w14:paraId="624B60BE" w14:textId="77777777" w:rsidR="00CE30DD" w:rsidRDefault="00CE30DD" w:rsidP="009A64C8">
      <w:pPr>
        <w:spacing w:line="360" w:lineRule="auto"/>
        <w:ind w:firstLine="709"/>
        <w:jc w:val="center"/>
        <w:rPr>
          <w:rFonts w:ascii="Times New Roman" w:hAnsi="Times New Roman" w:cs="Times New Roman"/>
          <w:b/>
          <w:bCs/>
          <w:sz w:val="28"/>
          <w:szCs w:val="28"/>
        </w:rPr>
      </w:pPr>
    </w:p>
    <w:p w14:paraId="0E935826" w14:textId="77777777" w:rsidR="00CE30DD" w:rsidRDefault="00CE30DD" w:rsidP="009A64C8">
      <w:pPr>
        <w:spacing w:line="360" w:lineRule="auto"/>
        <w:ind w:firstLine="709"/>
        <w:jc w:val="center"/>
        <w:rPr>
          <w:rFonts w:ascii="Times New Roman" w:hAnsi="Times New Roman" w:cs="Times New Roman"/>
          <w:b/>
          <w:bCs/>
          <w:sz w:val="28"/>
          <w:szCs w:val="28"/>
        </w:rPr>
      </w:pPr>
    </w:p>
    <w:p w14:paraId="10355043" w14:textId="77777777" w:rsidR="00CE30DD" w:rsidRDefault="00CE30DD" w:rsidP="009A64C8">
      <w:pPr>
        <w:spacing w:line="360" w:lineRule="auto"/>
        <w:ind w:firstLine="709"/>
        <w:jc w:val="center"/>
        <w:rPr>
          <w:rFonts w:ascii="Times New Roman" w:hAnsi="Times New Roman" w:cs="Times New Roman"/>
          <w:b/>
          <w:bCs/>
          <w:sz w:val="28"/>
          <w:szCs w:val="28"/>
        </w:rPr>
      </w:pPr>
    </w:p>
    <w:p w14:paraId="16D90E94" w14:textId="77777777" w:rsidR="00CE30DD" w:rsidRDefault="00CE30DD" w:rsidP="009A64C8">
      <w:pPr>
        <w:spacing w:line="360" w:lineRule="auto"/>
        <w:ind w:firstLine="709"/>
        <w:jc w:val="center"/>
        <w:rPr>
          <w:rFonts w:ascii="Times New Roman" w:hAnsi="Times New Roman" w:cs="Times New Roman"/>
          <w:b/>
          <w:bCs/>
          <w:sz w:val="28"/>
          <w:szCs w:val="28"/>
        </w:rPr>
      </w:pPr>
    </w:p>
    <w:p w14:paraId="4573FC7F" w14:textId="77777777" w:rsidR="00CE30DD" w:rsidRDefault="00CE30DD" w:rsidP="009A64C8">
      <w:pPr>
        <w:spacing w:line="360" w:lineRule="auto"/>
        <w:ind w:firstLine="709"/>
        <w:jc w:val="center"/>
        <w:rPr>
          <w:rFonts w:ascii="Times New Roman" w:hAnsi="Times New Roman" w:cs="Times New Roman"/>
          <w:b/>
          <w:bCs/>
          <w:sz w:val="28"/>
          <w:szCs w:val="28"/>
        </w:rPr>
      </w:pPr>
    </w:p>
    <w:p w14:paraId="608BA77F" w14:textId="77777777" w:rsidR="00CE30DD" w:rsidRDefault="00CE30DD" w:rsidP="009A64C8">
      <w:pPr>
        <w:spacing w:line="360" w:lineRule="auto"/>
        <w:ind w:firstLine="709"/>
        <w:jc w:val="center"/>
        <w:rPr>
          <w:rFonts w:ascii="Times New Roman" w:hAnsi="Times New Roman" w:cs="Times New Roman"/>
          <w:b/>
          <w:bCs/>
          <w:sz w:val="28"/>
          <w:szCs w:val="28"/>
        </w:rPr>
      </w:pPr>
    </w:p>
    <w:p w14:paraId="3465AA3D" w14:textId="77777777" w:rsidR="00CE30DD" w:rsidRDefault="00CE30DD" w:rsidP="009A64C8">
      <w:pPr>
        <w:spacing w:line="360" w:lineRule="auto"/>
        <w:ind w:firstLine="709"/>
        <w:jc w:val="center"/>
        <w:rPr>
          <w:rFonts w:ascii="Times New Roman" w:hAnsi="Times New Roman" w:cs="Times New Roman"/>
          <w:b/>
          <w:bCs/>
          <w:sz w:val="28"/>
          <w:szCs w:val="28"/>
        </w:rPr>
      </w:pPr>
    </w:p>
    <w:p w14:paraId="3F1DE5A5" w14:textId="77777777" w:rsidR="00CE30DD" w:rsidRDefault="00CE30DD" w:rsidP="009A64C8">
      <w:pPr>
        <w:spacing w:line="360" w:lineRule="auto"/>
        <w:ind w:firstLine="709"/>
        <w:jc w:val="center"/>
        <w:rPr>
          <w:rFonts w:ascii="Times New Roman" w:hAnsi="Times New Roman" w:cs="Times New Roman"/>
          <w:b/>
          <w:bCs/>
          <w:sz w:val="28"/>
          <w:szCs w:val="28"/>
        </w:rPr>
      </w:pPr>
    </w:p>
    <w:p w14:paraId="072A1E76" w14:textId="77777777" w:rsidR="00CE30DD" w:rsidRDefault="00CE30DD" w:rsidP="009A64C8">
      <w:pPr>
        <w:spacing w:line="360" w:lineRule="auto"/>
        <w:ind w:firstLine="709"/>
        <w:jc w:val="center"/>
        <w:rPr>
          <w:rFonts w:ascii="Times New Roman" w:hAnsi="Times New Roman" w:cs="Times New Roman"/>
          <w:b/>
          <w:bCs/>
          <w:sz w:val="28"/>
          <w:szCs w:val="28"/>
        </w:rPr>
      </w:pPr>
    </w:p>
    <w:p w14:paraId="1276E32D" w14:textId="77777777" w:rsidR="00CE30DD" w:rsidRDefault="00CE30DD" w:rsidP="009A64C8">
      <w:pPr>
        <w:spacing w:line="360" w:lineRule="auto"/>
        <w:ind w:firstLine="709"/>
        <w:jc w:val="center"/>
        <w:rPr>
          <w:rFonts w:ascii="Times New Roman" w:hAnsi="Times New Roman" w:cs="Times New Roman"/>
          <w:b/>
          <w:bCs/>
          <w:sz w:val="28"/>
          <w:szCs w:val="28"/>
        </w:rPr>
      </w:pPr>
    </w:p>
    <w:p w14:paraId="797E0F74" w14:textId="77777777" w:rsidR="00CE30DD" w:rsidRDefault="00CE30DD" w:rsidP="009A64C8">
      <w:pPr>
        <w:spacing w:line="360" w:lineRule="auto"/>
        <w:ind w:firstLine="709"/>
        <w:jc w:val="center"/>
        <w:rPr>
          <w:rFonts w:ascii="Times New Roman" w:hAnsi="Times New Roman" w:cs="Times New Roman"/>
          <w:b/>
          <w:bCs/>
          <w:sz w:val="28"/>
          <w:szCs w:val="28"/>
        </w:rPr>
      </w:pPr>
    </w:p>
    <w:p w14:paraId="1E015F9D" w14:textId="77777777" w:rsidR="00CE30DD" w:rsidRDefault="00CE30DD" w:rsidP="009A64C8">
      <w:pPr>
        <w:spacing w:line="360" w:lineRule="auto"/>
        <w:ind w:firstLine="709"/>
        <w:jc w:val="center"/>
        <w:rPr>
          <w:rFonts w:ascii="Times New Roman" w:hAnsi="Times New Roman" w:cs="Times New Roman"/>
          <w:b/>
          <w:bCs/>
          <w:sz w:val="28"/>
          <w:szCs w:val="28"/>
        </w:rPr>
      </w:pPr>
    </w:p>
    <w:p w14:paraId="4E85F4F2" w14:textId="77777777" w:rsidR="00CE30DD" w:rsidRDefault="00CE30DD" w:rsidP="009A64C8">
      <w:pPr>
        <w:spacing w:line="360" w:lineRule="auto"/>
        <w:ind w:firstLine="709"/>
        <w:jc w:val="center"/>
        <w:rPr>
          <w:rFonts w:ascii="Times New Roman" w:hAnsi="Times New Roman" w:cs="Times New Roman"/>
          <w:b/>
          <w:bCs/>
          <w:sz w:val="28"/>
          <w:szCs w:val="28"/>
        </w:rPr>
      </w:pPr>
    </w:p>
    <w:p w14:paraId="608884CC" w14:textId="77777777" w:rsidR="00CE30DD" w:rsidRDefault="00CE30DD" w:rsidP="009A64C8">
      <w:pPr>
        <w:spacing w:line="360" w:lineRule="auto"/>
        <w:ind w:firstLine="709"/>
        <w:jc w:val="center"/>
        <w:rPr>
          <w:rFonts w:ascii="Times New Roman" w:hAnsi="Times New Roman" w:cs="Times New Roman"/>
          <w:b/>
          <w:bCs/>
          <w:sz w:val="28"/>
          <w:szCs w:val="28"/>
        </w:rPr>
      </w:pPr>
    </w:p>
    <w:p w14:paraId="00AA0ED8" w14:textId="77777777" w:rsidR="00CE30DD" w:rsidRDefault="00CE30DD" w:rsidP="009A64C8">
      <w:pPr>
        <w:spacing w:line="360" w:lineRule="auto"/>
        <w:ind w:firstLine="709"/>
        <w:jc w:val="center"/>
        <w:rPr>
          <w:rFonts w:ascii="Times New Roman" w:hAnsi="Times New Roman" w:cs="Times New Roman"/>
          <w:b/>
          <w:bCs/>
          <w:sz w:val="28"/>
          <w:szCs w:val="28"/>
        </w:rPr>
      </w:pPr>
    </w:p>
    <w:p w14:paraId="2F1F3E85" w14:textId="77777777" w:rsidR="00CE30DD" w:rsidRDefault="00CE30DD" w:rsidP="009A64C8">
      <w:pPr>
        <w:spacing w:line="360" w:lineRule="auto"/>
        <w:ind w:firstLine="709"/>
        <w:jc w:val="center"/>
        <w:rPr>
          <w:rFonts w:ascii="Times New Roman" w:hAnsi="Times New Roman" w:cs="Times New Roman"/>
          <w:b/>
          <w:bCs/>
          <w:sz w:val="28"/>
          <w:szCs w:val="28"/>
        </w:rPr>
      </w:pPr>
    </w:p>
    <w:p w14:paraId="237F52B9" w14:textId="77777777" w:rsidR="00CE30DD" w:rsidRDefault="00CE30DD" w:rsidP="009A64C8">
      <w:pPr>
        <w:spacing w:line="360" w:lineRule="auto"/>
        <w:ind w:firstLine="709"/>
        <w:jc w:val="center"/>
        <w:rPr>
          <w:rFonts w:ascii="Times New Roman" w:hAnsi="Times New Roman" w:cs="Times New Roman"/>
          <w:b/>
          <w:bCs/>
          <w:sz w:val="28"/>
          <w:szCs w:val="28"/>
        </w:rPr>
      </w:pPr>
    </w:p>
    <w:p w14:paraId="065F7DBD" w14:textId="77777777" w:rsidR="00CE30DD" w:rsidRDefault="00CE30DD" w:rsidP="009A64C8">
      <w:pPr>
        <w:spacing w:line="360" w:lineRule="auto"/>
        <w:ind w:firstLine="709"/>
        <w:jc w:val="center"/>
        <w:rPr>
          <w:rFonts w:ascii="Times New Roman" w:hAnsi="Times New Roman" w:cs="Times New Roman"/>
          <w:b/>
          <w:bCs/>
          <w:sz w:val="28"/>
          <w:szCs w:val="28"/>
        </w:rPr>
      </w:pPr>
    </w:p>
    <w:p w14:paraId="20F9B06C" w14:textId="66953D59" w:rsidR="009A64C8" w:rsidRPr="009A64C8" w:rsidRDefault="009A64C8" w:rsidP="009A64C8">
      <w:pPr>
        <w:spacing w:line="360" w:lineRule="auto"/>
        <w:ind w:firstLine="709"/>
        <w:jc w:val="center"/>
        <w:rPr>
          <w:rFonts w:ascii="Times New Roman" w:hAnsi="Times New Roman" w:cs="Times New Roman"/>
          <w:b/>
          <w:bCs/>
          <w:sz w:val="28"/>
          <w:szCs w:val="28"/>
        </w:rPr>
      </w:pPr>
      <w:r w:rsidRPr="009A64C8">
        <w:rPr>
          <w:rFonts w:ascii="Times New Roman" w:hAnsi="Times New Roman" w:cs="Times New Roman"/>
          <w:b/>
          <w:bCs/>
          <w:sz w:val="28"/>
          <w:szCs w:val="28"/>
        </w:rPr>
        <w:lastRenderedPageBreak/>
        <w:t>Приложение</w:t>
      </w:r>
    </w:p>
    <w:p w14:paraId="4EA6FD0F" w14:textId="0943DA59" w:rsidR="009A64C8" w:rsidRDefault="009A64C8" w:rsidP="009A64C8">
      <w:pPr>
        <w:spacing w:line="360" w:lineRule="auto"/>
        <w:ind w:firstLine="709"/>
        <w:jc w:val="center"/>
        <w:rPr>
          <w:rFonts w:ascii="Times New Roman" w:hAnsi="Times New Roman" w:cs="Times New Roman"/>
          <w:b/>
          <w:bCs/>
          <w:sz w:val="28"/>
          <w:szCs w:val="28"/>
        </w:rPr>
      </w:pPr>
      <w:r w:rsidRPr="009A64C8">
        <w:rPr>
          <w:rFonts w:ascii="Times New Roman" w:hAnsi="Times New Roman" w:cs="Times New Roman"/>
          <w:b/>
          <w:bCs/>
          <w:sz w:val="28"/>
          <w:szCs w:val="28"/>
        </w:rPr>
        <w:t>Фотографии с логопедических занятий</w:t>
      </w:r>
    </w:p>
    <w:p w14:paraId="0B1C361E" w14:textId="5410FF90" w:rsidR="00AE6912" w:rsidRDefault="00AE6912" w:rsidP="009A64C8">
      <w:pPr>
        <w:spacing w:line="360" w:lineRule="auto"/>
        <w:ind w:firstLine="709"/>
        <w:jc w:val="center"/>
        <w:rPr>
          <w:rFonts w:ascii="Times New Roman" w:hAnsi="Times New Roman" w:cs="Times New Roman"/>
          <w:b/>
          <w:bCs/>
          <w:sz w:val="28"/>
          <w:szCs w:val="28"/>
        </w:rPr>
      </w:pPr>
      <w:r>
        <w:rPr>
          <w:rFonts w:ascii="Times New Roman" w:hAnsi="Times New Roman" w:cs="Times New Roman"/>
          <w:b/>
          <w:bCs/>
          <w:noProof/>
          <w:sz w:val="28"/>
          <w:szCs w:val="28"/>
        </w:rPr>
        <w:drawing>
          <wp:inline distT="0" distB="0" distL="0" distR="0" wp14:anchorId="4F26A858" wp14:editId="7A9227E2">
            <wp:extent cx="3656965" cy="4875953"/>
            <wp:effectExtent l="0" t="0" r="635" b="127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3662264" cy="4883019"/>
                    </a:xfrm>
                    <a:prstGeom prst="rect">
                      <a:avLst/>
                    </a:prstGeom>
                    <a:noFill/>
                  </pic:spPr>
                </pic:pic>
              </a:graphicData>
            </a:graphic>
          </wp:inline>
        </w:drawing>
      </w:r>
    </w:p>
    <w:p w14:paraId="2B2917E6" w14:textId="4F241F60" w:rsidR="00AE6912" w:rsidRDefault="00AE6912" w:rsidP="009A64C8">
      <w:pPr>
        <w:spacing w:line="360" w:lineRule="auto"/>
        <w:ind w:firstLine="709"/>
        <w:jc w:val="center"/>
        <w:rPr>
          <w:rFonts w:ascii="Times New Roman" w:hAnsi="Times New Roman" w:cs="Times New Roman"/>
          <w:b/>
          <w:bCs/>
          <w:sz w:val="28"/>
          <w:szCs w:val="28"/>
        </w:rPr>
      </w:pPr>
      <w:r>
        <w:rPr>
          <w:rFonts w:ascii="Times New Roman" w:hAnsi="Times New Roman" w:cs="Times New Roman"/>
          <w:b/>
          <w:bCs/>
          <w:noProof/>
          <w:sz w:val="28"/>
          <w:szCs w:val="28"/>
        </w:rPr>
        <w:lastRenderedPageBreak/>
        <w:drawing>
          <wp:inline distT="0" distB="0" distL="0" distR="0" wp14:anchorId="44C39852" wp14:editId="004E1910">
            <wp:extent cx="4207034" cy="5609378"/>
            <wp:effectExtent l="0" t="0" r="3175"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4210977" cy="5614635"/>
                    </a:xfrm>
                    <a:prstGeom prst="rect">
                      <a:avLst/>
                    </a:prstGeom>
                    <a:noFill/>
                  </pic:spPr>
                </pic:pic>
              </a:graphicData>
            </a:graphic>
          </wp:inline>
        </w:drawing>
      </w:r>
    </w:p>
    <w:p w14:paraId="37D4984B" w14:textId="07E5ABDF" w:rsidR="00AE6912" w:rsidRDefault="00AE6912" w:rsidP="009A64C8">
      <w:pPr>
        <w:spacing w:line="360" w:lineRule="auto"/>
        <w:ind w:firstLine="709"/>
        <w:jc w:val="center"/>
        <w:rPr>
          <w:rFonts w:ascii="Times New Roman" w:hAnsi="Times New Roman" w:cs="Times New Roman"/>
          <w:b/>
          <w:bCs/>
          <w:sz w:val="28"/>
          <w:szCs w:val="28"/>
        </w:rPr>
      </w:pPr>
      <w:r>
        <w:rPr>
          <w:rFonts w:ascii="Times New Roman" w:hAnsi="Times New Roman" w:cs="Times New Roman"/>
          <w:b/>
          <w:bCs/>
          <w:noProof/>
          <w:sz w:val="28"/>
          <w:szCs w:val="28"/>
        </w:rPr>
        <w:lastRenderedPageBreak/>
        <w:drawing>
          <wp:inline distT="0" distB="0" distL="0" distR="0" wp14:anchorId="21AEE40F" wp14:editId="016B20B4">
            <wp:extent cx="3343275" cy="4457700"/>
            <wp:effectExtent l="0" t="0" r="9525"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3347692" cy="4463589"/>
                    </a:xfrm>
                    <a:prstGeom prst="rect">
                      <a:avLst/>
                    </a:prstGeom>
                    <a:noFill/>
                  </pic:spPr>
                </pic:pic>
              </a:graphicData>
            </a:graphic>
          </wp:inline>
        </w:drawing>
      </w:r>
    </w:p>
    <w:p w14:paraId="10FF4429" w14:textId="3C06B6DF" w:rsidR="00AE6912" w:rsidRDefault="00AE6912" w:rsidP="009A64C8">
      <w:pPr>
        <w:spacing w:line="360" w:lineRule="auto"/>
        <w:ind w:firstLine="709"/>
        <w:jc w:val="center"/>
        <w:rPr>
          <w:rFonts w:ascii="Times New Roman" w:hAnsi="Times New Roman" w:cs="Times New Roman"/>
          <w:b/>
          <w:bCs/>
          <w:sz w:val="28"/>
          <w:szCs w:val="28"/>
        </w:rPr>
      </w:pPr>
      <w:r>
        <w:rPr>
          <w:rFonts w:ascii="Times New Roman" w:hAnsi="Times New Roman" w:cs="Times New Roman"/>
          <w:b/>
          <w:bCs/>
          <w:noProof/>
          <w:sz w:val="28"/>
          <w:szCs w:val="28"/>
        </w:rPr>
        <w:drawing>
          <wp:inline distT="0" distB="0" distL="0" distR="0" wp14:anchorId="0EDD6734" wp14:editId="2266242C">
            <wp:extent cx="3300413" cy="4400550"/>
            <wp:effectExtent l="0" t="0" r="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3304280" cy="4405706"/>
                    </a:xfrm>
                    <a:prstGeom prst="rect">
                      <a:avLst/>
                    </a:prstGeom>
                    <a:noFill/>
                  </pic:spPr>
                </pic:pic>
              </a:graphicData>
            </a:graphic>
          </wp:inline>
        </w:drawing>
      </w:r>
    </w:p>
    <w:p w14:paraId="68A2677E" w14:textId="6AD83DAE" w:rsidR="00AE6912" w:rsidRDefault="00AE6912" w:rsidP="009A64C8">
      <w:pPr>
        <w:spacing w:line="360" w:lineRule="auto"/>
        <w:ind w:firstLine="709"/>
        <w:jc w:val="center"/>
        <w:rPr>
          <w:rFonts w:ascii="Times New Roman" w:hAnsi="Times New Roman" w:cs="Times New Roman"/>
          <w:b/>
          <w:bCs/>
          <w:sz w:val="28"/>
          <w:szCs w:val="28"/>
        </w:rPr>
      </w:pPr>
      <w:r>
        <w:rPr>
          <w:rFonts w:ascii="Times New Roman" w:hAnsi="Times New Roman" w:cs="Times New Roman"/>
          <w:b/>
          <w:bCs/>
          <w:noProof/>
          <w:sz w:val="28"/>
          <w:szCs w:val="28"/>
        </w:rPr>
        <w:lastRenderedPageBreak/>
        <w:drawing>
          <wp:inline distT="0" distB="0" distL="0" distR="0" wp14:anchorId="22D2BFDF" wp14:editId="7003C4D0">
            <wp:extent cx="3257550" cy="4343400"/>
            <wp:effectExtent l="0" t="0" r="0"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261370" cy="4348493"/>
                    </a:xfrm>
                    <a:prstGeom prst="rect">
                      <a:avLst/>
                    </a:prstGeom>
                    <a:noFill/>
                  </pic:spPr>
                </pic:pic>
              </a:graphicData>
            </a:graphic>
          </wp:inline>
        </w:drawing>
      </w:r>
    </w:p>
    <w:p w14:paraId="04C31E25" w14:textId="151254D0" w:rsidR="00AE6912" w:rsidRDefault="00AE6912" w:rsidP="009A64C8">
      <w:pPr>
        <w:spacing w:line="360" w:lineRule="auto"/>
        <w:ind w:firstLine="709"/>
        <w:jc w:val="center"/>
        <w:rPr>
          <w:rFonts w:ascii="Times New Roman" w:hAnsi="Times New Roman" w:cs="Times New Roman"/>
          <w:b/>
          <w:bCs/>
          <w:sz w:val="28"/>
          <w:szCs w:val="28"/>
        </w:rPr>
      </w:pPr>
    </w:p>
    <w:p w14:paraId="4547B25C" w14:textId="0B691955" w:rsidR="00AE6912" w:rsidRDefault="00AE6912" w:rsidP="009A64C8">
      <w:pPr>
        <w:spacing w:line="360" w:lineRule="auto"/>
        <w:ind w:firstLine="709"/>
        <w:jc w:val="center"/>
        <w:rPr>
          <w:rFonts w:ascii="Times New Roman" w:hAnsi="Times New Roman" w:cs="Times New Roman"/>
          <w:b/>
          <w:bCs/>
          <w:sz w:val="28"/>
          <w:szCs w:val="28"/>
        </w:rPr>
      </w:pPr>
      <w:r>
        <w:rPr>
          <w:rFonts w:ascii="Times New Roman" w:hAnsi="Times New Roman" w:cs="Times New Roman"/>
          <w:b/>
          <w:bCs/>
          <w:noProof/>
          <w:sz w:val="28"/>
          <w:szCs w:val="28"/>
        </w:rPr>
        <w:drawing>
          <wp:inline distT="0" distB="0" distL="0" distR="0" wp14:anchorId="2A4FAC65" wp14:editId="7CC53BBF">
            <wp:extent cx="3107055" cy="4142740"/>
            <wp:effectExtent l="0" t="0" r="0"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113530" cy="4151373"/>
                    </a:xfrm>
                    <a:prstGeom prst="rect">
                      <a:avLst/>
                    </a:prstGeom>
                    <a:noFill/>
                  </pic:spPr>
                </pic:pic>
              </a:graphicData>
            </a:graphic>
          </wp:inline>
        </w:drawing>
      </w:r>
    </w:p>
    <w:p w14:paraId="59FD7744" w14:textId="1979C211" w:rsidR="00AE6912" w:rsidRDefault="00AE6912" w:rsidP="009A64C8">
      <w:pPr>
        <w:spacing w:line="360" w:lineRule="auto"/>
        <w:ind w:firstLine="709"/>
        <w:jc w:val="center"/>
        <w:rPr>
          <w:rFonts w:ascii="Times New Roman" w:hAnsi="Times New Roman" w:cs="Times New Roman"/>
          <w:b/>
          <w:bCs/>
          <w:sz w:val="28"/>
          <w:szCs w:val="28"/>
        </w:rPr>
      </w:pPr>
      <w:r>
        <w:rPr>
          <w:rFonts w:ascii="Times New Roman" w:hAnsi="Times New Roman" w:cs="Times New Roman"/>
          <w:b/>
          <w:bCs/>
          <w:noProof/>
          <w:sz w:val="28"/>
          <w:szCs w:val="28"/>
        </w:rPr>
        <w:lastRenderedPageBreak/>
        <w:drawing>
          <wp:inline distT="0" distB="0" distL="0" distR="0" wp14:anchorId="4C8B9B30" wp14:editId="4A0E1649">
            <wp:extent cx="4599516" cy="3449637"/>
            <wp:effectExtent l="0" t="0" r="0" b="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603946" cy="3452959"/>
                    </a:xfrm>
                    <a:prstGeom prst="rect">
                      <a:avLst/>
                    </a:prstGeom>
                    <a:noFill/>
                  </pic:spPr>
                </pic:pic>
              </a:graphicData>
            </a:graphic>
          </wp:inline>
        </w:drawing>
      </w:r>
    </w:p>
    <w:p w14:paraId="6F16CDF4" w14:textId="3F9BD7DA" w:rsidR="00AE6912" w:rsidRDefault="00AE6912" w:rsidP="009A64C8">
      <w:pPr>
        <w:spacing w:line="360" w:lineRule="auto"/>
        <w:ind w:firstLine="709"/>
        <w:jc w:val="center"/>
        <w:rPr>
          <w:rFonts w:ascii="Times New Roman" w:hAnsi="Times New Roman" w:cs="Times New Roman"/>
          <w:b/>
          <w:bCs/>
          <w:sz w:val="28"/>
          <w:szCs w:val="28"/>
        </w:rPr>
      </w:pPr>
      <w:r>
        <w:rPr>
          <w:rFonts w:ascii="Times New Roman" w:hAnsi="Times New Roman" w:cs="Times New Roman"/>
          <w:b/>
          <w:bCs/>
          <w:noProof/>
          <w:sz w:val="28"/>
          <w:szCs w:val="28"/>
        </w:rPr>
        <w:drawing>
          <wp:inline distT="0" distB="0" distL="0" distR="0" wp14:anchorId="553E1AC8" wp14:editId="78794230">
            <wp:extent cx="3419475" cy="4559300"/>
            <wp:effectExtent l="0" t="0" r="9525" b="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421952" cy="4562603"/>
                    </a:xfrm>
                    <a:prstGeom prst="rect">
                      <a:avLst/>
                    </a:prstGeom>
                    <a:noFill/>
                  </pic:spPr>
                </pic:pic>
              </a:graphicData>
            </a:graphic>
          </wp:inline>
        </w:drawing>
      </w:r>
    </w:p>
    <w:p w14:paraId="58B48B21" w14:textId="6BF46690" w:rsidR="00AE6912" w:rsidRDefault="00AE6912" w:rsidP="009A64C8">
      <w:pPr>
        <w:spacing w:line="360" w:lineRule="auto"/>
        <w:ind w:firstLine="709"/>
        <w:jc w:val="center"/>
        <w:rPr>
          <w:rFonts w:ascii="Times New Roman" w:hAnsi="Times New Roman" w:cs="Times New Roman"/>
          <w:b/>
          <w:bCs/>
          <w:sz w:val="28"/>
          <w:szCs w:val="28"/>
        </w:rPr>
      </w:pPr>
      <w:r>
        <w:rPr>
          <w:rFonts w:ascii="Times New Roman" w:hAnsi="Times New Roman" w:cs="Times New Roman"/>
          <w:b/>
          <w:bCs/>
          <w:noProof/>
          <w:sz w:val="28"/>
          <w:szCs w:val="28"/>
        </w:rPr>
        <w:lastRenderedPageBreak/>
        <w:drawing>
          <wp:inline distT="0" distB="0" distL="0" distR="0" wp14:anchorId="448D8E08" wp14:editId="6E7B4EDE">
            <wp:extent cx="2813685" cy="3751580"/>
            <wp:effectExtent l="0" t="0" r="5715" b="127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815940" cy="3754587"/>
                    </a:xfrm>
                    <a:prstGeom prst="rect">
                      <a:avLst/>
                    </a:prstGeom>
                    <a:noFill/>
                  </pic:spPr>
                </pic:pic>
              </a:graphicData>
            </a:graphic>
          </wp:inline>
        </w:drawing>
      </w:r>
    </w:p>
    <w:p w14:paraId="1A0F8AD7" w14:textId="7350128E" w:rsidR="00AE6912" w:rsidRPr="009A64C8" w:rsidRDefault="00AE6912" w:rsidP="009A64C8">
      <w:pPr>
        <w:spacing w:line="360" w:lineRule="auto"/>
        <w:ind w:firstLine="709"/>
        <w:jc w:val="center"/>
        <w:rPr>
          <w:rFonts w:ascii="Times New Roman" w:hAnsi="Times New Roman" w:cs="Times New Roman"/>
          <w:b/>
          <w:bCs/>
          <w:sz w:val="28"/>
          <w:szCs w:val="28"/>
        </w:rPr>
      </w:pPr>
      <w:r>
        <w:rPr>
          <w:rFonts w:ascii="Times New Roman" w:hAnsi="Times New Roman" w:cs="Times New Roman"/>
          <w:b/>
          <w:bCs/>
          <w:noProof/>
          <w:sz w:val="28"/>
          <w:szCs w:val="28"/>
        </w:rPr>
        <w:drawing>
          <wp:inline distT="0" distB="0" distL="0" distR="0" wp14:anchorId="7B7E34BD" wp14:editId="3FDA4609">
            <wp:extent cx="2920682" cy="3894243"/>
            <wp:effectExtent l="0" t="0" r="0" b="0"/>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923505" cy="3898006"/>
                    </a:xfrm>
                    <a:prstGeom prst="rect">
                      <a:avLst/>
                    </a:prstGeom>
                    <a:noFill/>
                  </pic:spPr>
                </pic:pic>
              </a:graphicData>
            </a:graphic>
          </wp:inline>
        </w:drawing>
      </w:r>
    </w:p>
    <w:sectPr w:rsidR="00AE6912" w:rsidRPr="009A64C8">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2A74"/>
    <w:rsid w:val="000F3623"/>
    <w:rsid w:val="0017136E"/>
    <w:rsid w:val="002E444E"/>
    <w:rsid w:val="004C03FE"/>
    <w:rsid w:val="0061574E"/>
    <w:rsid w:val="0064466C"/>
    <w:rsid w:val="007D2A74"/>
    <w:rsid w:val="008E100F"/>
    <w:rsid w:val="00991B51"/>
    <w:rsid w:val="009A64C8"/>
    <w:rsid w:val="00A16B99"/>
    <w:rsid w:val="00AE6912"/>
    <w:rsid w:val="00B0217E"/>
    <w:rsid w:val="00B7488F"/>
    <w:rsid w:val="00CE30DD"/>
    <w:rsid w:val="00CF5775"/>
    <w:rsid w:val="00EE34CF"/>
    <w:rsid w:val="00F36BD8"/>
    <w:rsid w:val="00F5357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31C677"/>
  <w15:chartTrackingRefBased/>
  <w15:docId w15:val="{569684C7-A8F4-4153-A022-580DE10F64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jpeg"/><Relationship Id="rId13" Type="http://schemas.openxmlformats.org/officeDocument/2006/relationships/image" Target="media/image10.jpeg"/><Relationship Id="rId3" Type="http://schemas.openxmlformats.org/officeDocument/2006/relationships/webSettings" Target="webSettings.xml"/><Relationship Id="rId7" Type="http://schemas.openxmlformats.org/officeDocument/2006/relationships/image" Target="media/image4.jpeg"/><Relationship Id="rId12" Type="http://schemas.openxmlformats.org/officeDocument/2006/relationships/image" Target="media/image9.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jpeg"/><Relationship Id="rId11" Type="http://schemas.openxmlformats.org/officeDocument/2006/relationships/image" Target="media/image8.jpeg"/><Relationship Id="rId5" Type="http://schemas.openxmlformats.org/officeDocument/2006/relationships/image" Target="media/image2.jpeg"/><Relationship Id="rId15" Type="http://schemas.openxmlformats.org/officeDocument/2006/relationships/theme" Target="theme/theme1.xml"/><Relationship Id="rId10" Type="http://schemas.openxmlformats.org/officeDocument/2006/relationships/image" Target="media/image7.jpeg"/><Relationship Id="rId4" Type="http://schemas.openxmlformats.org/officeDocument/2006/relationships/image" Target="media/image1.jpeg"/><Relationship Id="rId9" Type="http://schemas.openxmlformats.org/officeDocument/2006/relationships/image" Target="media/image6.jpeg"/><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78</TotalTime>
  <Pages>1</Pages>
  <Words>1362</Words>
  <Characters>7768</Characters>
  <Application>Microsoft Office Word</Application>
  <DocSecurity>0</DocSecurity>
  <Lines>64</Lines>
  <Paragraphs>18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9112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rassadkina2001@mail.ru</dc:creator>
  <cp:keywords/>
  <dc:description/>
  <cp:lastModifiedBy>rassadkina2001@mail.ru</cp:lastModifiedBy>
  <cp:revision>9</cp:revision>
  <dcterms:created xsi:type="dcterms:W3CDTF">2026-06-07T19:10:00Z</dcterms:created>
  <dcterms:modified xsi:type="dcterms:W3CDTF">2026-06-07T20:55:00Z</dcterms:modified>
</cp:coreProperties>
</file>