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E7" w:rsidRPr="00BB30CA" w:rsidRDefault="00735EE7" w:rsidP="00735EE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30CA">
        <w:rPr>
          <w:rFonts w:ascii="Times New Roman" w:hAnsi="Times New Roman" w:cs="Times New Roman"/>
          <w:b/>
          <w:sz w:val="28"/>
          <w:szCs w:val="28"/>
        </w:rPr>
        <w:t xml:space="preserve">ГУСО «Петровск-Забайкальский центр помощи </w:t>
      </w:r>
      <w:proofErr w:type="gramStart"/>
      <w:r w:rsidRPr="00BB30CA">
        <w:rPr>
          <w:rFonts w:ascii="Times New Roman" w:hAnsi="Times New Roman" w:cs="Times New Roman"/>
          <w:b/>
          <w:sz w:val="28"/>
          <w:szCs w:val="28"/>
        </w:rPr>
        <w:t>детям</w:t>
      </w:r>
      <w:proofErr w:type="gramEnd"/>
      <w:r w:rsidRPr="00BB30CA">
        <w:rPr>
          <w:rFonts w:ascii="Times New Roman" w:hAnsi="Times New Roman" w:cs="Times New Roman"/>
          <w:b/>
          <w:sz w:val="28"/>
          <w:szCs w:val="28"/>
        </w:rPr>
        <w:t xml:space="preserve"> оставшимся без попечения родителей «Единство» Забайкальского края</w:t>
      </w:r>
    </w:p>
    <w:p w:rsidR="00735EE7" w:rsidRPr="00BB30CA" w:rsidRDefault="00735EE7" w:rsidP="00735EE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B30CA">
        <w:rPr>
          <w:rFonts w:ascii="Times New Roman" w:hAnsi="Times New Roman" w:cs="Times New Roman"/>
          <w:b/>
          <w:sz w:val="28"/>
          <w:szCs w:val="28"/>
        </w:rPr>
        <w:t>Должность: Педагог-психолог</w:t>
      </w:r>
    </w:p>
    <w:p w:rsidR="00735EE7" w:rsidRDefault="00735EE7" w:rsidP="00735EE7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B30CA">
        <w:rPr>
          <w:rFonts w:ascii="Times New Roman" w:hAnsi="Times New Roman" w:cs="Times New Roman"/>
          <w:b/>
          <w:sz w:val="28"/>
          <w:szCs w:val="28"/>
        </w:rPr>
        <w:t>Ф.И.О Пятых Светлана Васильевна</w:t>
      </w:r>
    </w:p>
    <w:p w:rsidR="00735EE7" w:rsidRPr="00BB30CA" w:rsidRDefault="00735EE7" w:rsidP="00735EE7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35EE7" w:rsidRDefault="00735EE7" w:rsidP="00735EE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30CA">
        <w:rPr>
          <w:rFonts w:ascii="Times New Roman" w:hAnsi="Times New Roman" w:cs="Times New Roman"/>
          <w:b/>
          <w:sz w:val="28"/>
          <w:szCs w:val="28"/>
        </w:rPr>
        <w:t>Занятия на тему: «Моя уникальность»</w:t>
      </w:r>
    </w:p>
    <w:p w:rsidR="00735EE7" w:rsidRPr="00BB30CA" w:rsidRDefault="00735EE7" w:rsidP="00735EE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3651"/>
      </w:tblGrid>
      <w:tr w:rsidR="00735EE7" w:rsidTr="00D44E5E">
        <w:tc>
          <w:tcPr>
            <w:tcW w:w="2235" w:type="dxa"/>
          </w:tcPr>
          <w:p w:rsidR="00735EE7" w:rsidRPr="00BB30CA" w:rsidRDefault="00735EE7" w:rsidP="00D44E5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B30CA">
              <w:rPr>
                <w:rFonts w:asciiTheme="majorHAnsi" w:hAnsiTheme="majorHAnsi"/>
                <w:b/>
                <w:sz w:val="28"/>
                <w:szCs w:val="28"/>
              </w:rPr>
              <w:t>Этап встречи</w:t>
            </w:r>
          </w:p>
        </w:tc>
        <w:tc>
          <w:tcPr>
            <w:tcW w:w="3685" w:type="dxa"/>
          </w:tcPr>
          <w:p w:rsidR="00735EE7" w:rsidRPr="00BB30CA" w:rsidRDefault="00735EE7" w:rsidP="00D44E5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B30CA">
              <w:rPr>
                <w:rFonts w:asciiTheme="majorHAnsi" w:hAnsiTheme="majorHAnsi"/>
                <w:b/>
                <w:sz w:val="28"/>
                <w:szCs w:val="28"/>
              </w:rPr>
              <w:t>Содержание («обязательный минимум»), которое важно разобрать с участниками</w:t>
            </w:r>
          </w:p>
        </w:tc>
        <w:tc>
          <w:tcPr>
            <w:tcW w:w="3651" w:type="dxa"/>
          </w:tcPr>
          <w:p w:rsidR="00735EE7" w:rsidRPr="00BB30CA" w:rsidRDefault="00735EE7" w:rsidP="00D44E5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B30CA">
              <w:rPr>
                <w:rFonts w:asciiTheme="majorHAnsi" w:hAnsiTheme="majorHAnsi"/>
                <w:b/>
                <w:sz w:val="28"/>
                <w:szCs w:val="28"/>
              </w:rPr>
              <w:t>Форма подачи материала (описание упражнений, ключевые вопросы, анализ и т.д.)</w:t>
            </w:r>
          </w:p>
        </w:tc>
      </w:tr>
      <w:tr w:rsidR="00735EE7" w:rsidTr="00D44E5E">
        <w:tc>
          <w:tcPr>
            <w:tcW w:w="2235" w:type="dxa"/>
          </w:tcPr>
          <w:p w:rsidR="00735EE7" w:rsidRPr="00BB30CA" w:rsidRDefault="00735EE7" w:rsidP="00D44E5E">
            <w:pPr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BB30CA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Приветствие</w:t>
            </w:r>
          </w:p>
        </w:tc>
        <w:tc>
          <w:tcPr>
            <w:tcW w:w="3685" w:type="dxa"/>
          </w:tcPr>
          <w:p w:rsidR="00735EE7" w:rsidRPr="00BB30CA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0CA">
              <w:rPr>
                <w:rFonts w:ascii="Times New Roman" w:hAnsi="Times New Roman" w:cs="Times New Roman"/>
                <w:sz w:val="28"/>
                <w:szCs w:val="28"/>
              </w:rPr>
              <w:t>Приветствие.</w:t>
            </w:r>
          </w:p>
          <w:p w:rsidR="00735EE7" w:rsidRPr="00BB30CA" w:rsidRDefault="00735EE7" w:rsidP="00D44E5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30CA">
              <w:rPr>
                <w:rFonts w:ascii="Times New Roman" w:hAnsi="Times New Roman" w:cs="Times New Roman"/>
                <w:sz w:val="28"/>
                <w:szCs w:val="28"/>
              </w:rPr>
              <w:t>Настраиваем участников на плодотворную работу.</w:t>
            </w:r>
            <w:r w:rsidRPr="00BB30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51" w:type="dxa"/>
          </w:tcPr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Вначале встречи приветствуем всех, здороваемся, благодарим, за то, что нашли время и спра</w:t>
            </w:r>
            <w:r>
              <w:rPr>
                <w:rFonts w:asciiTheme="majorHAnsi" w:hAnsiTheme="majorHAnsi"/>
                <w:sz w:val="28"/>
                <w:szCs w:val="28"/>
              </w:rPr>
              <w:t>шиваем, готовы ли для работы и</w:t>
            </w:r>
            <w:r w:rsidRPr="005E082B">
              <w:rPr>
                <w:rFonts w:asciiTheme="majorHAnsi" w:hAnsiTheme="majorHAnsi"/>
                <w:sz w:val="28"/>
                <w:szCs w:val="28"/>
              </w:rPr>
              <w:t xml:space="preserve"> начинаем встречу.</w:t>
            </w:r>
          </w:p>
        </w:tc>
      </w:tr>
      <w:tr w:rsidR="00735EE7" w:rsidTr="00D44E5E">
        <w:tc>
          <w:tcPr>
            <w:tcW w:w="2235" w:type="dxa"/>
          </w:tcPr>
          <w:p w:rsidR="00735EE7" w:rsidRPr="005E082B" w:rsidRDefault="00735EE7" w:rsidP="00D44E5E">
            <w:pP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</w:pPr>
            <w:r w:rsidRPr="005E082B"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  <w:t>Разминка</w:t>
            </w:r>
          </w:p>
        </w:tc>
        <w:tc>
          <w:tcPr>
            <w:tcW w:w="3685" w:type="dxa"/>
          </w:tcPr>
          <w:p w:rsidR="00735EE7" w:rsidRPr="00BB30CA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30C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себя. </w:t>
            </w:r>
          </w:p>
          <w:p w:rsidR="00735EE7" w:rsidRPr="005E082B" w:rsidRDefault="00735EE7" w:rsidP="00D44E5E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B30CA">
              <w:rPr>
                <w:rFonts w:ascii="Times New Roman" w:hAnsi="Times New Roman" w:cs="Times New Roman"/>
                <w:sz w:val="28"/>
                <w:szCs w:val="28"/>
              </w:rPr>
              <w:t xml:space="preserve">10 предложений «Я </w:t>
            </w:r>
            <w:proofErr w:type="gramStart"/>
            <w:r w:rsidRPr="00BB30CA">
              <w:rPr>
                <w:rFonts w:ascii="Times New Roman" w:hAnsi="Times New Roman" w:cs="Times New Roman"/>
                <w:sz w:val="28"/>
                <w:szCs w:val="28"/>
              </w:rPr>
              <w:t>это….</w:t>
            </w:r>
            <w:proofErr w:type="gramEnd"/>
            <w:r w:rsidRPr="00BB30CA">
              <w:rPr>
                <w:rFonts w:ascii="Times New Roman" w:hAnsi="Times New Roman" w:cs="Times New Roman"/>
                <w:sz w:val="28"/>
                <w:szCs w:val="28"/>
              </w:rPr>
              <w:t>»  (раскрыть свои личные аспекты: роли, качества, интересы)</w:t>
            </w:r>
          </w:p>
        </w:tc>
        <w:tc>
          <w:tcPr>
            <w:tcW w:w="3651" w:type="dxa"/>
          </w:tcPr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Какие аспекты раскроите в первую очередь?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>
              <w:rPr>
                <w:rFonts w:asciiTheme="majorHAnsi" w:hAnsiTheme="majorHAnsi"/>
                <w:sz w:val="28"/>
                <w:szCs w:val="28"/>
              </w:rPr>
              <w:t xml:space="preserve">Что нового </w:t>
            </w:r>
            <w:proofErr w:type="gramStart"/>
            <w:r>
              <w:rPr>
                <w:rFonts w:asciiTheme="majorHAnsi" w:hAnsiTheme="majorHAnsi"/>
                <w:sz w:val="28"/>
                <w:szCs w:val="28"/>
              </w:rPr>
              <w:t xml:space="preserve">узнали </w:t>
            </w:r>
            <w:r w:rsidRPr="005E082B">
              <w:rPr>
                <w:rFonts w:asciiTheme="majorHAnsi" w:hAnsiTheme="majorHAnsi"/>
                <w:sz w:val="28"/>
                <w:szCs w:val="28"/>
              </w:rPr>
              <w:t xml:space="preserve"> о</w:t>
            </w:r>
            <w:proofErr w:type="gramEnd"/>
            <w:r w:rsidRPr="005E082B">
              <w:rPr>
                <w:rFonts w:asciiTheme="majorHAnsi" w:hAnsiTheme="majorHAnsi"/>
                <w:sz w:val="28"/>
                <w:szCs w:val="28"/>
              </w:rPr>
              <w:t xml:space="preserve"> себе?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Было ли сложно придумать 10 предложений о себе</w:t>
            </w:r>
            <w:r>
              <w:rPr>
                <w:rFonts w:asciiTheme="majorHAnsi" w:hAnsiTheme="majorHAnsi"/>
                <w:sz w:val="28"/>
                <w:szCs w:val="28"/>
              </w:rPr>
              <w:t>?</w:t>
            </w:r>
          </w:p>
        </w:tc>
      </w:tr>
      <w:tr w:rsidR="00735EE7" w:rsidTr="00D44E5E">
        <w:tc>
          <w:tcPr>
            <w:tcW w:w="2235" w:type="dxa"/>
          </w:tcPr>
          <w:p w:rsidR="00735EE7" w:rsidRPr="005E082B" w:rsidRDefault="00735EE7" w:rsidP="00D44E5E">
            <w:pP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</w:pPr>
            <w:r w:rsidRPr="005E082B"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  <w:t>Главные тезисы  урока</w:t>
            </w:r>
          </w:p>
        </w:tc>
        <w:tc>
          <w:tcPr>
            <w:tcW w:w="3685" w:type="dxa"/>
          </w:tcPr>
          <w:p w:rsidR="00735EE7" w:rsidRPr="00D74DA5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>«Мои уникальности»</w:t>
            </w:r>
          </w:p>
          <w:p w:rsidR="00735EE7" w:rsidRPr="00D74DA5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>Помочь раскрыть участникам свои способности и найти путь к их воплощению.</w:t>
            </w:r>
          </w:p>
          <w:p w:rsidR="00735EE7" w:rsidRPr="00D74DA5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EE7" w:rsidRPr="00BB30CA" w:rsidRDefault="00735EE7" w:rsidP="00D44E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Заботливые, любящие родители или другие значимые вз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рослые – это всегда лучший путеводитель для раскрытия уникальности личности. </w:t>
            </w:r>
          </w:p>
        </w:tc>
      </w:tr>
      <w:tr w:rsidR="00735EE7" w:rsidTr="00D44E5E">
        <w:tc>
          <w:tcPr>
            <w:tcW w:w="2235" w:type="dxa"/>
          </w:tcPr>
          <w:p w:rsidR="00735EE7" w:rsidRPr="005E082B" w:rsidRDefault="00735EE7" w:rsidP="00D44E5E">
            <w:pP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</w:pPr>
            <w: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  <w:t>Ключевое упражнения</w:t>
            </w:r>
          </w:p>
        </w:tc>
        <w:tc>
          <w:tcPr>
            <w:tcW w:w="3685" w:type="dxa"/>
          </w:tcPr>
          <w:p w:rsidR="00735EE7" w:rsidRPr="00BB30CA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51" w:type="dxa"/>
          </w:tcPr>
          <w:p w:rsidR="00735EE7" w:rsidRPr="00AF0434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выполнения задания</w:t>
            </w: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 xml:space="preserve"> нам нужен чистый лист бумаги, темный маркер (черный, синий) и цветные карандаши.</w:t>
            </w:r>
          </w:p>
          <w:p w:rsidR="00735EE7" w:rsidRPr="00AF0434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 xml:space="preserve">Возьмите маркер и в центре листа, нарисуйте небольшой </w:t>
            </w:r>
            <w:r w:rsidRPr="00AF04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круг – это и будете Вы, можно подписат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ь, поставить букву Я. М</w:t>
            </w: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>ы будем создавать эмблему вашей уникальности, которая поможет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зобраться в себе, в ваших желаниях, выявить ваши способности. </w:t>
            </w:r>
          </w:p>
          <w:p w:rsidR="00735EE7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F0434">
              <w:rPr>
                <w:rFonts w:ascii="Times New Roman" w:hAnsi="Times New Roman" w:cs="Times New Roman"/>
                <w:sz w:val="28"/>
                <w:szCs w:val="28"/>
              </w:rPr>
              <w:t>Рисуем следующий круг, он будет больше и обязательно соприкасается с кругом «Я»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Нарисовали круг ответили на вопрос, нарисовали круг ответили на вопрос……    Вопросы: </w:t>
            </w:r>
          </w:p>
          <w:p w:rsidR="00735EE7" w:rsidRPr="00D96B5B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8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 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чё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м ваша уникальность – физиологические аспекты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телосложении, цвет глаз, волосы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голос, нос и т.д.)?</w:t>
            </w:r>
          </w:p>
          <w:p w:rsidR="00735EE7" w:rsidRPr="00D96B5B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Если ни что не приходит, не нашли ответа, ничего страшного, тогда просто ещё раз обведите круг. Круг – это вообще гармоничная фигура.</w:t>
            </w:r>
          </w:p>
          <w:p w:rsidR="00735EE7" w:rsidRPr="00D96B5B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8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 вопрос: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чём ваша 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уникальность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психологические аспекты (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характер, темперамент, чувство, воля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т.д.)?</w:t>
            </w:r>
          </w:p>
          <w:p w:rsidR="00735EE7" w:rsidRPr="00D96B5B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8B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3 вопрос: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чё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ваша уникальность – духовно-нравственные аспекты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(в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ера, традиция, 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происхождение, род,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т.д.)?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5EE7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97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 вопрос: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чём ваша уникальность –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спортивно -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творче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аспекте (м</w:t>
            </w:r>
            <w:r w:rsidRPr="00D96B5B">
              <w:rPr>
                <w:rFonts w:ascii="Times New Roman" w:hAnsi="Times New Roman" w:cs="Times New Roman"/>
                <w:sz w:val="28"/>
                <w:szCs w:val="28"/>
              </w:rPr>
              <w:t>узыка,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искусство, спорт и т.д.)?</w:t>
            </w:r>
          </w:p>
          <w:p w:rsidR="00735EE7" w:rsidRPr="00CF6AAC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Далее </w:t>
            </w:r>
            <w:r w:rsidRPr="00CF6AAC">
              <w:rPr>
                <w:rFonts w:ascii="Times New Roman" w:hAnsi="Times New Roman" w:cs="Times New Roman"/>
                <w:sz w:val="28"/>
                <w:szCs w:val="28"/>
              </w:rPr>
              <w:t>рисуем круги чуть поменьше, и они соединяют между собой два больших круга.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Также отвечаем н вопросы:</w:t>
            </w:r>
          </w:p>
          <w:p w:rsidR="00735EE7" w:rsidRPr="001F197D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F197D"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я люблю делать больше всего? </w:t>
            </w:r>
          </w:p>
          <w:p w:rsidR="00735EE7" w:rsidRPr="001F197D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F197D">
              <w:rPr>
                <w:rFonts w:ascii="Times New Roman" w:hAnsi="Times New Roman" w:cs="Times New Roman"/>
                <w:sz w:val="28"/>
                <w:szCs w:val="28"/>
              </w:rPr>
              <w:t>Без чего не могу жить?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5EE7" w:rsidRPr="001F197D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1F197D">
              <w:rPr>
                <w:rFonts w:ascii="Times New Roman" w:hAnsi="Times New Roman" w:cs="Times New Roman"/>
                <w:sz w:val="28"/>
                <w:szCs w:val="28"/>
              </w:rPr>
              <w:t>За что я нравлюсь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хвалят меня другие?</w:t>
            </w:r>
          </w:p>
          <w:p w:rsidR="00735EE7" w:rsidRPr="00D74DA5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>Что я делаю очень хорошо?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5EE7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>еперь округлим все пересечения и создадим ощущения связанности, монолитности, все острые углы превратим в полукруг, сглаживаем свои углы в круг и образуем гармонию, гармоничную личность, ваши уникальности- это ваши ресурсы и ими надо пользоваться, их надо знать и раскрывать, с новыми ресурсами вы сможете посмот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реть на ситуацию по -другому</w:t>
            </w: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35EE7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Следующий этап</w:t>
            </w: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 xml:space="preserve"> нужно раскрасить вашу эмблему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74DA5">
              <w:rPr>
                <w:rFonts w:ascii="Times New Roman" w:hAnsi="Times New Roman" w:cs="Times New Roman"/>
                <w:sz w:val="28"/>
                <w:szCs w:val="28"/>
              </w:rPr>
              <w:t xml:space="preserve"> Свет – это новая энергия, которая запускает новые ощущения, движение вперёд, внутреннею опору, чувство уверенности.</w:t>
            </w:r>
          </w:p>
          <w:p w:rsidR="00735EE7" w:rsidRDefault="00735EE7" w:rsidP="00D44E5E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0B4">
              <w:rPr>
                <w:rFonts w:ascii="Times New Roman" w:hAnsi="Times New Roman" w:cs="Times New Roman"/>
                <w:b/>
                <w:sz w:val="28"/>
                <w:szCs w:val="28"/>
              </w:rPr>
              <w:t>Обсуждение: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Какие ваши уникальности помогают вам в жизни? Какие мысли и чувства вызвали ваши уникальности?</w:t>
            </w:r>
          </w:p>
          <w:p w:rsidR="00735EE7" w:rsidRPr="00D74DA5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Какие уникальности вы хотели бы развивать в будущем? Почему?</w:t>
            </w:r>
          </w:p>
        </w:tc>
      </w:tr>
      <w:tr w:rsidR="00735EE7" w:rsidTr="00D44E5E">
        <w:tc>
          <w:tcPr>
            <w:tcW w:w="2235" w:type="dxa"/>
          </w:tcPr>
          <w:p w:rsidR="00735EE7" w:rsidRDefault="00735EE7" w:rsidP="00D44E5E">
            <w:pP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</w:pPr>
            <w: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  <w:lastRenderedPageBreak/>
              <w:t>Закрепление темы.</w:t>
            </w:r>
          </w:p>
          <w:p w:rsidR="00735EE7" w:rsidRDefault="00735EE7" w:rsidP="00D44E5E">
            <w:pP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</w:pPr>
            <w:r>
              <w:rPr>
                <w:rFonts w:asciiTheme="majorHAnsi" w:eastAsia="Arial Unicode MS" w:hAnsiTheme="majorHAnsi" w:cs="Arial Unicode MS"/>
                <w:b/>
                <w:sz w:val="28"/>
                <w:szCs w:val="28"/>
              </w:rPr>
              <w:t>Обратная связь.</w:t>
            </w:r>
          </w:p>
        </w:tc>
        <w:tc>
          <w:tcPr>
            <w:tcW w:w="3685" w:type="dxa"/>
          </w:tcPr>
          <w:p w:rsidR="00735EE7" w:rsidRPr="00DF48E7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8E7">
              <w:rPr>
                <w:rFonts w:ascii="Times New Roman" w:hAnsi="Times New Roman" w:cs="Times New Roman"/>
                <w:sz w:val="28"/>
                <w:szCs w:val="28"/>
              </w:rPr>
              <w:t>«Круг уверенности»</w:t>
            </w:r>
          </w:p>
          <w:p w:rsidR="00735EE7" w:rsidRPr="00BB30CA" w:rsidRDefault="00735EE7" w:rsidP="00D44E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8E7">
              <w:rPr>
                <w:rFonts w:ascii="Times New Roman" w:hAnsi="Times New Roman" w:cs="Times New Roman"/>
                <w:sz w:val="28"/>
                <w:szCs w:val="28"/>
              </w:rPr>
              <w:t>Это упражнение помогает участникам осознать свои сильные стороны и источники уверенности, а также научиться активировать это состояние в нужный момент.</w:t>
            </w:r>
          </w:p>
        </w:tc>
        <w:tc>
          <w:tcPr>
            <w:tcW w:w="3651" w:type="dxa"/>
          </w:tcPr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Начертите на полу большой круг, символизирующий зону уверенности. Когда человек входит в этот круг, он должен почувствовать себя максимально уверенно.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Предложите участникам по очереди входить в круг и громко, уверенно называть свои сильные качества или достижения.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Остальные участники поддерживают выступающего аплодисментами и позитивными возгласами.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После того как все участники побывали в кругу, проведите обсуждение.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b/>
                <w:sz w:val="28"/>
                <w:szCs w:val="28"/>
              </w:rPr>
            </w:pPr>
            <w:r w:rsidRPr="005E082B">
              <w:rPr>
                <w:rFonts w:asciiTheme="majorHAnsi" w:hAnsiTheme="majorHAnsi"/>
                <w:b/>
                <w:sz w:val="28"/>
                <w:szCs w:val="28"/>
              </w:rPr>
              <w:t>Обсуждение: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 вы себя чувствовали, стоя в круге уверенности?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lastRenderedPageBreak/>
              <w:t>Было ли сложно говорить о своих сильных сторонах? Почему?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 поддержка группы влияла на ваше состояние?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Как вы можете</w:t>
            </w:r>
            <w:r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5E082B">
              <w:rPr>
                <w:rFonts w:asciiTheme="majorHAnsi" w:hAnsiTheme="majorHAnsi"/>
                <w:sz w:val="28"/>
                <w:szCs w:val="28"/>
              </w:rPr>
              <w:t>использовать этот опыт в реальных жизненных ситуациях?</w:t>
            </w:r>
          </w:p>
          <w:p w:rsidR="00735EE7" w:rsidRPr="005E082B" w:rsidRDefault="00735EE7" w:rsidP="00D44E5E">
            <w:pPr>
              <w:pStyle w:val="a4"/>
              <w:rPr>
                <w:rFonts w:asciiTheme="majorHAnsi" w:hAnsiTheme="majorHAnsi"/>
                <w:sz w:val="28"/>
                <w:szCs w:val="28"/>
              </w:rPr>
            </w:pPr>
            <w:r w:rsidRPr="005E082B">
              <w:rPr>
                <w:rFonts w:asciiTheme="majorHAnsi" w:hAnsiTheme="majorHAnsi"/>
                <w:sz w:val="28"/>
                <w:szCs w:val="28"/>
              </w:rPr>
              <w:t>Предложите участникам создать свой личный «якорь» уверенности – жест или слово, которое будет напоминать им о чувстве уверенности, испытанном в круге.</w:t>
            </w:r>
          </w:p>
        </w:tc>
      </w:tr>
    </w:tbl>
    <w:p w:rsidR="00735EE7" w:rsidRDefault="00735EE7" w:rsidP="00735EE7"/>
    <w:p w:rsidR="00835F16" w:rsidRDefault="00835F16"/>
    <w:sectPr w:rsidR="00835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E7"/>
    <w:rsid w:val="00735EE7"/>
    <w:rsid w:val="00835F16"/>
    <w:rsid w:val="00CB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01DC"/>
  <w15:chartTrackingRefBased/>
  <w15:docId w15:val="{8ADAEB97-5DE8-4A15-9516-F1F77984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EE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35E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user-2</cp:lastModifiedBy>
  <cp:revision>2</cp:revision>
  <dcterms:created xsi:type="dcterms:W3CDTF">2026-06-05T05:12:00Z</dcterms:created>
  <dcterms:modified xsi:type="dcterms:W3CDTF">2026-06-05T05:14:00Z</dcterms:modified>
</cp:coreProperties>
</file>