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5A3" w:rsidRPr="00746EEB" w:rsidRDefault="003E5AD2">
      <w:pPr>
        <w:rPr>
          <w:rFonts w:ascii="Times New Roman" w:hAnsi="Times New Roman" w:cs="Times New Roman"/>
          <w:b/>
          <w:sz w:val="24"/>
          <w:szCs w:val="24"/>
        </w:rPr>
      </w:pPr>
      <w:r w:rsidRPr="00746EEB">
        <w:rPr>
          <w:rFonts w:ascii="Times New Roman" w:hAnsi="Times New Roman" w:cs="Times New Roman"/>
          <w:b/>
          <w:sz w:val="24"/>
          <w:szCs w:val="24"/>
        </w:rPr>
        <w:t>Конспект открытого занятия</w:t>
      </w:r>
    </w:p>
    <w:p w:rsidR="003E5AD2" w:rsidRPr="00746EEB" w:rsidRDefault="00746EEB">
      <w:pPr>
        <w:rPr>
          <w:rFonts w:ascii="Times New Roman" w:hAnsi="Times New Roman" w:cs="Times New Roman"/>
          <w:sz w:val="24"/>
          <w:szCs w:val="24"/>
        </w:rPr>
      </w:pPr>
      <w:r w:rsidRPr="00746EEB">
        <w:rPr>
          <w:rFonts w:ascii="Times New Roman" w:hAnsi="Times New Roman" w:cs="Times New Roman"/>
          <w:b/>
          <w:sz w:val="24"/>
          <w:szCs w:val="24"/>
        </w:rPr>
        <w:t>Тема:</w:t>
      </w:r>
      <w:r w:rsidRPr="00746EEB">
        <w:rPr>
          <w:rFonts w:ascii="Times New Roman" w:hAnsi="Times New Roman" w:cs="Times New Roman"/>
          <w:sz w:val="24"/>
          <w:szCs w:val="24"/>
        </w:rPr>
        <w:t xml:space="preserve"> </w:t>
      </w:r>
      <w:r w:rsidR="003E5AD2" w:rsidRPr="00746EEB">
        <w:rPr>
          <w:rFonts w:ascii="Times New Roman" w:hAnsi="Times New Roman" w:cs="Times New Roman"/>
          <w:sz w:val="24"/>
          <w:szCs w:val="24"/>
        </w:rPr>
        <w:t xml:space="preserve">«Секреты общения или </w:t>
      </w:r>
      <w:r w:rsidR="00DB0FD7" w:rsidRPr="00746EEB">
        <w:rPr>
          <w:rFonts w:ascii="Times New Roman" w:hAnsi="Times New Roman" w:cs="Times New Roman"/>
          <w:sz w:val="24"/>
          <w:szCs w:val="24"/>
        </w:rPr>
        <w:t>Путешествие в</w:t>
      </w:r>
      <w:r w:rsidR="003E5AD2" w:rsidRPr="00746EEB">
        <w:rPr>
          <w:rFonts w:ascii="Times New Roman" w:hAnsi="Times New Roman" w:cs="Times New Roman"/>
          <w:sz w:val="24"/>
          <w:szCs w:val="24"/>
        </w:rPr>
        <w:t xml:space="preserve"> страну Понимания»</w:t>
      </w:r>
    </w:p>
    <w:p w:rsidR="003E5AD2" w:rsidRPr="00746EEB" w:rsidRDefault="003E5AD2">
      <w:pPr>
        <w:rPr>
          <w:rFonts w:ascii="Times New Roman" w:hAnsi="Times New Roman" w:cs="Times New Roman"/>
          <w:sz w:val="24"/>
          <w:szCs w:val="24"/>
        </w:rPr>
      </w:pPr>
      <w:r w:rsidRPr="00746EEB">
        <w:rPr>
          <w:rFonts w:ascii="Times New Roman" w:hAnsi="Times New Roman" w:cs="Times New Roman"/>
          <w:sz w:val="24"/>
          <w:szCs w:val="24"/>
        </w:rPr>
        <w:t>(для обучающихся 2 класса, 2-й год обучения)</w:t>
      </w:r>
    </w:p>
    <w:p w:rsidR="003E5AD2" w:rsidRPr="00746EEB" w:rsidRDefault="003E5AD2">
      <w:pPr>
        <w:rPr>
          <w:rFonts w:ascii="Times New Roman" w:hAnsi="Times New Roman" w:cs="Times New Roman"/>
          <w:sz w:val="24"/>
          <w:szCs w:val="24"/>
        </w:rPr>
      </w:pPr>
      <w:r w:rsidRPr="00746EEB">
        <w:rPr>
          <w:rFonts w:ascii="Times New Roman" w:hAnsi="Times New Roman" w:cs="Times New Roman"/>
          <w:sz w:val="24"/>
          <w:szCs w:val="24"/>
        </w:rPr>
        <w:t>Методическая карта занятия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7082"/>
      </w:tblGrid>
      <w:tr w:rsidR="003E5AD2" w:rsidRPr="00746EEB" w:rsidTr="00746EEB">
        <w:tc>
          <w:tcPr>
            <w:tcW w:w="2263" w:type="dxa"/>
          </w:tcPr>
          <w:p w:rsidR="003E5AD2" w:rsidRPr="00746EEB" w:rsidRDefault="003E5AD2" w:rsidP="003E5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EEB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7082" w:type="dxa"/>
          </w:tcPr>
          <w:p w:rsidR="003E5AD2" w:rsidRPr="00746EEB" w:rsidRDefault="003E5AD2" w:rsidP="003E5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EE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3E5AD2" w:rsidRPr="00746EEB" w:rsidTr="00746EEB">
        <w:tc>
          <w:tcPr>
            <w:tcW w:w="2263" w:type="dxa"/>
          </w:tcPr>
          <w:p w:rsidR="003E5AD2" w:rsidRPr="00746EEB" w:rsidRDefault="003E5AD2" w:rsidP="003E5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EE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</w:tc>
        <w:tc>
          <w:tcPr>
            <w:tcW w:w="7082" w:type="dxa"/>
          </w:tcPr>
          <w:p w:rsidR="003E5AD2" w:rsidRPr="00746EEB" w:rsidRDefault="003E5AD2" w:rsidP="003E5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EEB">
              <w:rPr>
                <w:rFonts w:ascii="Times New Roman" w:hAnsi="Times New Roman" w:cs="Times New Roman"/>
                <w:sz w:val="24"/>
                <w:szCs w:val="24"/>
              </w:rPr>
              <w:t>Развитие коммуникативных навыков младших школьников</w:t>
            </w:r>
          </w:p>
        </w:tc>
      </w:tr>
      <w:tr w:rsidR="003E5AD2" w:rsidRPr="00746EEB" w:rsidTr="00746EEB">
        <w:tc>
          <w:tcPr>
            <w:tcW w:w="2263" w:type="dxa"/>
          </w:tcPr>
          <w:p w:rsidR="003E5AD2" w:rsidRPr="00746EEB" w:rsidRDefault="003E5AD2" w:rsidP="003E5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EEB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</w:tc>
        <w:tc>
          <w:tcPr>
            <w:tcW w:w="7082" w:type="dxa"/>
          </w:tcPr>
          <w:p w:rsidR="003E5AD2" w:rsidRPr="00746EEB" w:rsidRDefault="003E5AD2" w:rsidP="003E5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EEB">
              <w:rPr>
                <w:rFonts w:ascii="Times New Roman" w:hAnsi="Times New Roman" w:cs="Times New Roman"/>
                <w:sz w:val="24"/>
                <w:szCs w:val="24"/>
              </w:rPr>
              <w:t>1.Формировать представление о вербальных и невербальных средствах общения</w:t>
            </w:r>
          </w:p>
          <w:p w:rsidR="003E5AD2" w:rsidRPr="00746EEB" w:rsidRDefault="003E5AD2" w:rsidP="003E5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EEB">
              <w:rPr>
                <w:rFonts w:ascii="Times New Roman" w:hAnsi="Times New Roman" w:cs="Times New Roman"/>
                <w:sz w:val="24"/>
                <w:szCs w:val="24"/>
              </w:rPr>
              <w:t xml:space="preserve">2.Развивать </w:t>
            </w:r>
            <w:proofErr w:type="spellStart"/>
            <w:r w:rsidRPr="00746EEB">
              <w:rPr>
                <w:rFonts w:ascii="Times New Roman" w:hAnsi="Times New Roman" w:cs="Times New Roman"/>
                <w:sz w:val="24"/>
                <w:szCs w:val="24"/>
              </w:rPr>
              <w:t>эмпатию</w:t>
            </w:r>
            <w:proofErr w:type="spellEnd"/>
          </w:p>
          <w:p w:rsidR="003E5AD2" w:rsidRPr="00746EEB" w:rsidRDefault="003E5AD2" w:rsidP="003E5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EEB">
              <w:rPr>
                <w:rFonts w:ascii="Times New Roman" w:hAnsi="Times New Roman" w:cs="Times New Roman"/>
                <w:sz w:val="24"/>
                <w:szCs w:val="24"/>
              </w:rPr>
              <w:t>3.Воспитывать уважительное  отношение друг к другу</w:t>
            </w:r>
          </w:p>
        </w:tc>
      </w:tr>
      <w:tr w:rsidR="003E5AD2" w:rsidRPr="00746EEB" w:rsidTr="00746EEB">
        <w:tc>
          <w:tcPr>
            <w:tcW w:w="2263" w:type="dxa"/>
          </w:tcPr>
          <w:p w:rsidR="003E5AD2" w:rsidRPr="00746EEB" w:rsidRDefault="003E5AD2" w:rsidP="003E5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EEB">
              <w:rPr>
                <w:rFonts w:ascii="Times New Roman" w:hAnsi="Times New Roman" w:cs="Times New Roman"/>
                <w:b/>
                <w:sz w:val="24"/>
                <w:szCs w:val="24"/>
              </w:rPr>
              <w:t>Тип занятия:</w:t>
            </w:r>
          </w:p>
        </w:tc>
        <w:tc>
          <w:tcPr>
            <w:tcW w:w="7082" w:type="dxa"/>
          </w:tcPr>
          <w:p w:rsidR="003E5AD2" w:rsidRPr="00746EEB" w:rsidRDefault="003E5AD2" w:rsidP="003E5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EEB">
              <w:rPr>
                <w:rFonts w:ascii="Times New Roman" w:hAnsi="Times New Roman" w:cs="Times New Roman"/>
                <w:sz w:val="24"/>
                <w:szCs w:val="24"/>
              </w:rPr>
              <w:t>Комбинированное</w:t>
            </w:r>
          </w:p>
        </w:tc>
      </w:tr>
      <w:tr w:rsidR="003E5AD2" w:rsidRPr="00746EEB" w:rsidTr="00746EEB">
        <w:tc>
          <w:tcPr>
            <w:tcW w:w="2263" w:type="dxa"/>
          </w:tcPr>
          <w:p w:rsidR="003E5AD2" w:rsidRPr="00746EEB" w:rsidRDefault="003E5AD2" w:rsidP="003E5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EEB">
              <w:rPr>
                <w:rFonts w:ascii="Times New Roman" w:hAnsi="Times New Roman" w:cs="Times New Roman"/>
                <w:b/>
                <w:sz w:val="24"/>
                <w:szCs w:val="24"/>
              </w:rPr>
              <w:t>Форма:</w:t>
            </w:r>
          </w:p>
        </w:tc>
        <w:tc>
          <w:tcPr>
            <w:tcW w:w="7082" w:type="dxa"/>
          </w:tcPr>
          <w:p w:rsidR="003E5AD2" w:rsidRPr="00746EEB" w:rsidRDefault="003E5AD2" w:rsidP="003E5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EEB">
              <w:rPr>
                <w:rFonts w:ascii="Times New Roman" w:hAnsi="Times New Roman" w:cs="Times New Roman"/>
                <w:sz w:val="24"/>
                <w:szCs w:val="24"/>
              </w:rPr>
              <w:t>Игра-путешествие</w:t>
            </w:r>
          </w:p>
        </w:tc>
      </w:tr>
      <w:tr w:rsidR="003E5AD2" w:rsidRPr="00746EEB" w:rsidTr="00746EEB">
        <w:tc>
          <w:tcPr>
            <w:tcW w:w="2263" w:type="dxa"/>
          </w:tcPr>
          <w:p w:rsidR="003E5AD2" w:rsidRPr="00746EEB" w:rsidRDefault="003E5AD2" w:rsidP="003E5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EEB">
              <w:rPr>
                <w:rFonts w:ascii="Times New Roman" w:hAnsi="Times New Roman" w:cs="Times New Roman"/>
                <w:b/>
                <w:sz w:val="24"/>
                <w:szCs w:val="24"/>
              </w:rPr>
              <w:t>Методы:</w:t>
            </w:r>
          </w:p>
        </w:tc>
        <w:tc>
          <w:tcPr>
            <w:tcW w:w="7082" w:type="dxa"/>
          </w:tcPr>
          <w:p w:rsidR="003E5AD2" w:rsidRPr="00746EEB" w:rsidRDefault="003E5AD2" w:rsidP="003E5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EEB">
              <w:rPr>
                <w:rFonts w:ascii="Times New Roman" w:hAnsi="Times New Roman" w:cs="Times New Roman"/>
                <w:sz w:val="24"/>
                <w:szCs w:val="24"/>
              </w:rPr>
              <w:t xml:space="preserve">Игровые, арт-те </w:t>
            </w:r>
            <w:proofErr w:type="spellStart"/>
            <w:r w:rsidRPr="00746EEB">
              <w:rPr>
                <w:rFonts w:ascii="Times New Roman" w:hAnsi="Times New Roman" w:cs="Times New Roman"/>
                <w:sz w:val="24"/>
                <w:szCs w:val="24"/>
              </w:rPr>
              <w:t>рапевтические</w:t>
            </w:r>
            <w:proofErr w:type="spellEnd"/>
            <w:r w:rsidRPr="00746EEB">
              <w:rPr>
                <w:rFonts w:ascii="Times New Roman" w:hAnsi="Times New Roman" w:cs="Times New Roman"/>
                <w:sz w:val="24"/>
                <w:szCs w:val="24"/>
              </w:rPr>
              <w:t xml:space="preserve">, дискуссионные, релаксационные  </w:t>
            </w:r>
          </w:p>
        </w:tc>
      </w:tr>
      <w:tr w:rsidR="003E5AD2" w:rsidRPr="00746EEB" w:rsidTr="00746EEB">
        <w:tc>
          <w:tcPr>
            <w:tcW w:w="2263" w:type="dxa"/>
          </w:tcPr>
          <w:p w:rsidR="003E5AD2" w:rsidRPr="00746EEB" w:rsidRDefault="003E5AD2" w:rsidP="003E5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E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Оборудование: </w:t>
            </w:r>
          </w:p>
        </w:tc>
        <w:tc>
          <w:tcPr>
            <w:tcW w:w="7082" w:type="dxa"/>
          </w:tcPr>
          <w:p w:rsidR="003E5AD2" w:rsidRPr="00746EEB" w:rsidRDefault="003E5AD2" w:rsidP="003E5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EEB">
              <w:rPr>
                <w:rFonts w:ascii="Times New Roman" w:hAnsi="Times New Roman" w:cs="Times New Roman"/>
                <w:sz w:val="24"/>
                <w:szCs w:val="24"/>
              </w:rPr>
              <w:t>Презентация, клубок ниток, карточки с эмоциями, музыкальное сопровождение, листы бумаги</w:t>
            </w:r>
            <w:r w:rsidR="00746EEB" w:rsidRPr="00746E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3E5AD2" w:rsidRDefault="003E5AD2"/>
    <w:p w:rsidR="003E5AD2" w:rsidRPr="00D416D4" w:rsidRDefault="00156D20">
      <w:pPr>
        <w:rPr>
          <w:rFonts w:ascii="Times New Roman" w:hAnsi="Times New Roman" w:cs="Times New Roman"/>
          <w:b/>
          <w:sz w:val="24"/>
          <w:szCs w:val="24"/>
        </w:rPr>
      </w:pPr>
      <w:r w:rsidRPr="00D416D4"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p w:rsidR="00156D20" w:rsidRPr="00D416D4" w:rsidRDefault="00156D20">
      <w:pPr>
        <w:rPr>
          <w:rFonts w:ascii="Times New Roman" w:hAnsi="Times New Roman" w:cs="Times New Roman"/>
          <w:b/>
          <w:sz w:val="24"/>
          <w:szCs w:val="24"/>
        </w:rPr>
      </w:pPr>
      <w:r w:rsidRPr="00D416D4">
        <w:rPr>
          <w:rFonts w:ascii="Times New Roman" w:hAnsi="Times New Roman" w:cs="Times New Roman"/>
          <w:b/>
          <w:sz w:val="24"/>
          <w:szCs w:val="24"/>
        </w:rPr>
        <w:t xml:space="preserve">1.Организационный </w:t>
      </w:r>
      <w:r w:rsidR="0090707A" w:rsidRPr="00D416D4">
        <w:rPr>
          <w:rFonts w:ascii="Times New Roman" w:hAnsi="Times New Roman" w:cs="Times New Roman"/>
          <w:b/>
          <w:sz w:val="24"/>
          <w:szCs w:val="24"/>
        </w:rPr>
        <w:t xml:space="preserve">момент. </w:t>
      </w:r>
      <w:proofErr w:type="gramStart"/>
      <w:r w:rsidR="0090707A" w:rsidRPr="00D416D4">
        <w:rPr>
          <w:rFonts w:ascii="Times New Roman" w:hAnsi="Times New Roman" w:cs="Times New Roman"/>
          <w:b/>
          <w:sz w:val="24"/>
          <w:szCs w:val="24"/>
        </w:rPr>
        <w:t>Приветствие(</w:t>
      </w:r>
      <w:proofErr w:type="gramEnd"/>
      <w:r w:rsidR="0090707A" w:rsidRPr="00D416D4">
        <w:rPr>
          <w:rFonts w:ascii="Times New Roman" w:hAnsi="Times New Roman" w:cs="Times New Roman"/>
          <w:b/>
          <w:sz w:val="24"/>
          <w:szCs w:val="24"/>
        </w:rPr>
        <w:t>3 мин)</w:t>
      </w:r>
    </w:p>
    <w:p w:rsidR="0090707A" w:rsidRPr="00D416D4" w:rsidRDefault="0090707A">
      <w:pPr>
        <w:rPr>
          <w:rFonts w:ascii="Times New Roman" w:hAnsi="Times New Roman" w:cs="Times New Roman"/>
          <w:i/>
          <w:sz w:val="24"/>
          <w:szCs w:val="24"/>
        </w:rPr>
      </w:pPr>
      <w:r w:rsidRPr="00D416D4">
        <w:rPr>
          <w:rFonts w:ascii="Times New Roman" w:hAnsi="Times New Roman" w:cs="Times New Roman"/>
          <w:i/>
          <w:sz w:val="24"/>
          <w:szCs w:val="24"/>
        </w:rPr>
        <w:t>Ритуал начала занятия</w:t>
      </w:r>
    </w:p>
    <w:p w:rsidR="0090707A" w:rsidRPr="00D416D4" w:rsidRDefault="0090707A">
      <w:pPr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Дети встают в круг. Педагог-психолог держит в руках клубок ниток.</w:t>
      </w:r>
    </w:p>
    <w:p w:rsidR="0090707A" w:rsidRPr="00D416D4" w:rsidRDefault="0090707A">
      <w:pPr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 xml:space="preserve">-Здравствуйте, ребята! Я рада вас всех видеть. Давайте поприветствуем друг друга необычным способом. Сейчас мы </w:t>
      </w:r>
      <w:proofErr w:type="gramStart"/>
      <w:r w:rsidRPr="00D416D4">
        <w:rPr>
          <w:rFonts w:ascii="Times New Roman" w:hAnsi="Times New Roman" w:cs="Times New Roman"/>
          <w:sz w:val="24"/>
          <w:szCs w:val="24"/>
        </w:rPr>
        <w:t>будем  передавать</w:t>
      </w:r>
      <w:proofErr w:type="gramEnd"/>
      <w:r w:rsidRPr="00D416D4">
        <w:rPr>
          <w:rFonts w:ascii="Times New Roman" w:hAnsi="Times New Roman" w:cs="Times New Roman"/>
          <w:sz w:val="24"/>
          <w:szCs w:val="24"/>
        </w:rPr>
        <w:t xml:space="preserve"> клубок по кругу, обматывать ниточку  вокруг пальца и говорить добрые слова своему соседу. </w:t>
      </w:r>
    </w:p>
    <w:p w:rsidR="0090707A" w:rsidRPr="00D416D4" w:rsidRDefault="0090707A">
      <w:pPr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«Упражнение волшебный клубочек»</w:t>
      </w:r>
    </w:p>
    <w:p w:rsidR="0090707A" w:rsidRPr="00D416D4" w:rsidRDefault="0090707A">
      <w:pPr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Посмотрите, все мы связаны одной ниточкой. Эта ниточка – символ нашей дружбы и хорошего настроения.</w:t>
      </w:r>
    </w:p>
    <w:p w:rsidR="0090707A" w:rsidRPr="00D416D4" w:rsidRDefault="0090707A">
      <w:pPr>
        <w:rPr>
          <w:rFonts w:ascii="Times New Roman" w:hAnsi="Times New Roman" w:cs="Times New Roman"/>
          <w:b/>
          <w:sz w:val="24"/>
          <w:szCs w:val="24"/>
        </w:rPr>
      </w:pPr>
      <w:r w:rsidRPr="00D416D4">
        <w:rPr>
          <w:rFonts w:ascii="Times New Roman" w:hAnsi="Times New Roman" w:cs="Times New Roman"/>
          <w:b/>
          <w:sz w:val="24"/>
          <w:szCs w:val="24"/>
        </w:rPr>
        <w:t>2.Вводная часть. Мотивация (5 мин)</w:t>
      </w:r>
    </w:p>
    <w:p w:rsidR="0090707A" w:rsidRPr="00D416D4" w:rsidRDefault="0090707A">
      <w:pPr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 xml:space="preserve">- Сегодня </w:t>
      </w:r>
      <w:r w:rsidR="00562886" w:rsidRPr="00D416D4">
        <w:rPr>
          <w:rFonts w:ascii="Times New Roman" w:hAnsi="Times New Roman" w:cs="Times New Roman"/>
          <w:sz w:val="24"/>
          <w:szCs w:val="24"/>
        </w:rPr>
        <w:t>мы отправляемся</w:t>
      </w:r>
      <w:r w:rsidRPr="00D416D4">
        <w:rPr>
          <w:rFonts w:ascii="Times New Roman" w:hAnsi="Times New Roman" w:cs="Times New Roman"/>
          <w:sz w:val="24"/>
          <w:szCs w:val="24"/>
        </w:rPr>
        <w:t xml:space="preserve"> в удивительную страну</w:t>
      </w:r>
      <w:r w:rsidR="00D416D4" w:rsidRPr="00D416D4">
        <w:rPr>
          <w:rFonts w:ascii="Times New Roman" w:hAnsi="Times New Roman" w:cs="Times New Roman"/>
          <w:sz w:val="24"/>
          <w:szCs w:val="24"/>
        </w:rPr>
        <w:t xml:space="preserve"> и отправимся мы сегодня на поезде</w:t>
      </w:r>
      <w:r w:rsidR="00562886" w:rsidRPr="00D416D4">
        <w:rPr>
          <w:rFonts w:ascii="Times New Roman" w:hAnsi="Times New Roman" w:cs="Times New Roman"/>
          <w:sz w:val="24"/>
          <w:szCs w:val="24"/>
        </w:rPr>
        <w:t>.  А называется она …. Отгадайте загадку:</w:t>
      </w:r>
    </w:p>
    <w:p w:rsidR="00562886" w:rsidRPr="00D416D4" w:rsidRDefault="00562886">
      <w:pPr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«Чтобы другом стать для вас, нужен нам не шоколад, не компот и не мармелад. А улыбка и успех, разговор и добрый смех. Что же это? (Общение)</w:t>
      </w:r>
    </w:p>
    <w:p w:rsidR="00562886" w:rsidRPr="00D416D4" w:rsidRDefault="00562886">
      <w:pPr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- Правильно! И мы отправляемся сегодня в страну Понимания. Но путь туда не простой. Нас ждут испытания. Вы готовы?</w:t>
      </w:r>
    </w:p>
    <w:p w:rsidR="00562886" w:rsidRPr="00D416D4" w:rsidRDefault="00562886">
      <w:pPr>
        <w:rPr>
          <w:rFonts w:ascii="Times New Roman" w:hAnsi="Times New Roman" w:cs="Times New Roman"/>
          <w:b/>
          <w:sz w:val="24"/>
          <w:szCs w:val="24"/>
        </w:rPr>
      </w:pPr>
      <w:r w:rsidRPr="00D416D4">
        <w:rPr>
          <w:rFonts w:ascii="Times New Roman" w:hAnsi="Times New Roman" w:cs="Times New Roman"/>
          <w:b/>
          <w:sz w:val="24"/>
          <w:szCs w:val="24"/>
        </w:rPr>
        <w:t>3. Основная часть (25 мин)</w:t>
      </w:r>
    </w:p>
    <w:p w:rsidR="00562886" w:rsidRPr="00D416D4" w:rsidRDefault="00562886">
      <w:pPr>
        <w:rPr>
          <w:rFonts w:ascii="Times New Roman" w:hAnsi="Times New Roman" w:cs="Times New Roman"/>
          <w:i/>
          <w:sz w:val="24"/>
          <w:szCs w:val="24"/>
        </w:rPr>
      </w:pPr>
      <w:r w:rsidRPr="00D416D4">
        <w:rPr>
          <w:rFonts w:ascii="Times New Roman" w:hAnsi="Times New Roman" w:cs="Times New Roman"/>
          <w:i/>
          <w:sz w:val="24"/>
          <w:szCs w:val="24"/>
        </w:rPr>
        <w:t>3.1. «Станция пойми меня»</w:t>
      </w:r>
    </w:p>
    <w:p w:rsidR="00562886" w:rsidRPr="00D416D4" w:rsidRDefault="00562886">
      <w:pPr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 xml:space="preserve">- Жители страны </w:t>
      </w:r>
      <w:proofErr w:type="gramStart"/>
      <w:r w:rsidRPr="00D416D4">
        <w:rPr>
          <w:rFonts w:ascii="Times New Roman" w:hAnsi="Times New Roman" w:cs="Times New Roman"/>
          <w:sz w:val="24"/>
          <w:szCs w:val="24"/>
        </w:rPr>
        <w:t>Понимания  общаются</w:t>
      </w:r>
      <w:proofErr w:type="gramEnd"/>
      <w:r w:rsidRPr="00D416D4">
        <w:rPr>
          <w:rFonts w:ascii="Times New Roman" w:hAnsi="Times New Roman" w:cs="Times New Roman"/>
          <w:sz w:val="24"/>
          <w:szCs w:val="24"/>
        </w:rPr>
        <w:t xml:space="preserve"> не только словами, но и жестами, мимикой. Сейчас я буду показывать эмоцию, а вы попробуйте угадать: радость, грусть, удивление, страх, гнев.</w:t>
      </w:r>
    </w:p>
    <w:p w:rsidR="00562886" w:rsidRPr="00D416D4" w:rsidRDefault="008859FC">
      <w:pPr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Педагог демонстрирует пиктограммы эмоций.</w:t>
      </w:r>
    </w:p>
    <w:p w:rsidR="008859FC" w:rsidRPr="00D416D4" w:rsidRDefault="008859FC">
      <w:pPr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lastRenderedPageBreak/>
        <w:t>- А теперь задание посложнее. Нужно показать фразу без слов:</w:t>
      </w:r>
    </w:p>
    <w:p w:rsidR="008859FC" w:rsidRPr="00D416D4" w:rsidRDefault="008859FC" w:rsidP="008859F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«У меня болит зуб»;</w:t>
      </w:r>
    </w:p>
    <w:p w:rsidR="008859FC" w:rsidRPr="00D416D4" w:rsidRDefault="008859FC" w:rsidP="008859F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«Как красиво!»;</w:t>
      </w:r>
    </w:p>
    <w:p w:rsidR="008859FC" w:rsidRPr="00D416D4" w:rsidRDefault="008859FC" w:rsidP="008859F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«Не хочу идти домой».</w:t>
      </w:r>
    </w:p>
    <w:p w:rsidR="008859FC" w:rsidRPr="00D416D4" w:rsidRDefault="008859FC" w:rsidP="008859FC">
      <w:pPr>
        <w:ind w:left="360"/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Дети выходят и показывают, остальные отгадывают.</w:t>
      </w:r>
    </w:p>
    <w:p w:rsidR="008859FC" w:rsidRPr="00D416D4" w:rsidRDefault="008859FC" w:rsidP="008859FC">
      <w:pPr>
        <w:ind w:left="360"/>
        <w:rPr>
          <w:rFonts w:ascii="Times New Roman" w:hAnsi="Times New Roman" w:cs="Times New Roman"/>
          <w:i/>
          <w:sz w:val="24"/>
          <w:szCs w:val="24"/>
        </w:rPr>
      </w:pPr>
      <w:r w:rsidRPr="00D416D4">
        <w:rPr>
          <w:rFonts w:ascii="Times New Roman" w:hAnsi="Times New Roman" w:cs="Times New Roman"/>
          <w:i/>
          <w:sz w:val="24"/>
          <w:szCs w:val="24"/>
        </w:rPr>
        <w:t>3.2. Станция «Волшебные слова»</w:t>
      </w:r>
    </w:p>
    <w:p w:rsidR="008859FC" w:rsidRPr="00D416D4" w:rsidRDefault="008859FC" w:rsidP="008859FC">
      <w:pPr>
        <w:ind w:left="360"/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- В этой стране все здороваются по-разному. Давайте вспомним, как можно приветствовать друг друга? (словами, пожать руку, обняться, помахать рукой)</w:t>
      </w:r>
    </w:p>
    <w:p w:rsidR="008859FC" w:rsidRPr="00D416D4" w:rsidRDefault="008859FC" w:rsidP="008859FC">
      <w:pPr>
        <w:ind w:left="360"/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- А какие вежливые слова вы знаете?</w:t>
      </w:r>
    </w:p>
    <w:p w:rsidR="008859FC" w:rsidRPr="00D416D4" w:rsidRDefault="008859FC" w:rsidP="008859FC">
      <w:pPr>
        <w:ind w:left="360"/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Игра «Доскажи словечко»</w:t>
      </w:r>
    </w:p>
    <w:p w:rsidR="008859FC" w:rsidRPr="00D416D4" w:rsidRDefault="008859FC" w:rsidP="008859FC">
      <w:pPr>
        <w:ind w:left="360"/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- Растает даже ледяная глыба от слова теплого</w:t>
      </w:r>
      <w:proofErr w:type="gramStart"/>
      <w:r w:rsidRPr="00D416D4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Pr="00D416D4">
        <w:rPr>
          <w:rFonts w:ascii="Times New Roman" w:hAnsi="Times New Roman" w:cs="Times New Roman"/>
          <w:sz w:val="24"/>
          <w:szCs w:val="24"/>
        </w:rPr>
        <w:t>(спасибо)</w:t>
      </w:r>
    </w:p>
    <w:p w:rsidR="008859FC" w:rsidRPr="00D416D4" w:rsidRDefault="008859FC" w:rsidP="008859FC">
      <w:pPr>
        <w:ind w:left="360"/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- Зазеленеет старый пень, когда услышит</w:t>
      </w:r>
      <w:proofErr w:type="gramStart"/>
      <w:r w:rsidRPr="00D416D4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Pr="00D416D4">
        <w:rPr>
          <w:rFonts w:ascii="Times New Roman" w:hAnsi="Times New Roman" w:cs="Times New Roman"/>
          <w:sz w:val="24"/>
          <w:szCs w:val="24"/>
        </w:rPr>
        <w:t>.(добрый день)</w:t>
      </w:r>
    </w:p>
    <w:p w:rsidR="008859FC" w:rsidRPr="00D416D4" w:rsidRDefault="008859FC" w:rsidP="008859FC">
      <w:pPr>
        <w:ind w:left="360"/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- Когда нас бранят за шалости, говорим</w:t>
      </w:r>
      <w:proofErr w:type="gramStart"/>
      <w:r w:rsidRPr="00D416D4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Pr="00D416D4">
        <w:rPr>
          <w:rFonts w:ascii="Times New Roman" w:hAnsi="Times New Roman" w:cs="Times New Roman"/>
          <w:sz w:val="24"/>
          <w:szCs w:val="24"/>
        </w:rPr>
        <w:t>(простите нас пожалуйста)</w:t>
      </w:r>
    </w:p>
    <w:p w:rsidR="00747673" w:rsidRPr="00D416D4" w:rsidRDefault="00747673" w:rsidP="008859FC">
      <w:pPr>
        <w:ind w:left="360"/>
        <w:rPr>
          <w:rFonts w:ascii="Times New Roman" w:hAnsi="Times New Roman" w:cs="Times New Roman"/>
          <w:i/>
          <w:sz w:val="24"/>
          <w:szCs w:val="24"/>
        </w:rPr>
      </w:pPr>
      <w:r w:rsidRPr="00D416D4">
        <w:rPr>
          <w:rFonts w:ascii="Times New Roman" w:hAnsi="Times New Roman" w:cs="Times New Roman"/>
          <w:i/>
          <w:sz w:val="24"/>
          <w:szCs w:val="24"/>
        </w:rPr>
        <w:t>3.3. Станция «Дружная поляна»</w:t>
      </w:r>
    </w:p>
    <w:p w:rsidR="00747673" w:rsidRPr="00D416D4" w:rsidRDefault="00747673" w:rsidP="008859FC">
      <w:pPr>
        <w:ind w:left="360"/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- Давайте представим, что мы оказались на поляне. Здесь растут цветы. Но они не простые. Если мы хотим подружиться с соседом, нужно сделать ему комплимент.</w:t>
      </w:r>
    </w:p>
    <w:p w:rsidR="00747673" w:rsidRPr="00D416D4" w:rsidRDefault="00747673" w:rsidP="008859FC">
      <w:pPr>
        <w:ind w:left="360"/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Упражнение «Комплименты»: дети по очереди говорят друг другу приятные слова, передовая цветок.</w:t>
      </w:r>
    </w:p>
    <w:p w:rsidR="00747673" w:rsidRPr="00D416D4" w:rsidRDefault="00747673" w:rsidP="008859FC">
      <w:pPr>
        <w:ind w:left="36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416D4">
        <w:rPr>
          <w:rFonts w:ascii="Times New Roman" w:hAnsi="Times New Roman" w:cs="Times New Roman"/>
          <w:i/>
          <w:sz w:val="24"/>
          <w:szCs w:val="24"/>
          <w:u w:val="single"/>
        </w:rPr>
        <w:t xml:space="preserve">3.4 </w:t>
      </w:r>
      <w:proofErr w:type="gramStart"/>
      <w:r w:rsidRPr="00D416D4">
        <w:rPr>
          <w:rFonts w:ascii="Times New Roman" w:hAnsi="Times New Roman" w:cs="Times New Roman"/>
          <w:i/>
          <w:sz w:val="24"/>
          <w:szCs w:val="24"/>
          <w:u w:val="single"/>
        </w:rPr>
        <w:t>Физкультминутка  «</w:t>
      </w:r>
      <w:proofErr w:type="gramEnd"/>
      <w:r w:rsidRPr="00D416D4">
        <w:rPr>
          <w:rFonts w:ascii="Times New Roman" w:hAnsi="Times New Roman" w:cs="Times New Roman"/>
          <w:i/>
          <w:sz w:val="24"/>
          <w:szCs w:val="24"/>
          <w:u w:val="single"/>
        </w:rPr>
        <w:t>Как живешь?»(2 мин)</w:t>
      </w:r>
    </w:p>
    <w:p w:rsidR="00747673" w:rsidRPr="00D416D4" w:rsidRDefault="00747673" w:rsidP="008859FC">
      <w:pPr>
        <w:ind w:left="360"/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Психолог говорит: «Как живешь?» - дети показывают большие пальцы: «Вот так!»</w:t>
      </w:r>
    </w:p>
    <w:p w:rsidR="00747673" w:rsidRPr="00D416D4" w:rsidRDefault="00747673" w:rsidP="008859FC">
      <w:pPr>
        <w:ind w:left="360"/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«Как идешь?» - шагают.</w:t>
      </w:r>
    </w:p>
    <w:p w:rsidR="00747673" w:rsidRPr="00D416D4" w:rsidRDefault="00747673" w:rsidP="008859FC">
      <w:pPr>
        <w:ind w:left="360"/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«Как бежишь?»- бег на месте.</w:t>
      </w:r>
    </w:p>
    <w:p w:rsidR="00747673" w:rsidRPr="00D416D4" w:rsidRDefault="00747673" w:rsidP="008859FC">
      <w:pPr>
        <w:ind w:left="360"/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«Ночью спишь?»- ладошку под щеку.</w:t>
      </w:r>
    </w:p>
    <w:p w:rsidR="00747673" w:rsidRPr="00D416D4" w:rsidRDefault="00747673" w:rsidP="008859FC">
      <w:pPr>
        <w:ind w:left="360"/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«Как шалишь?» - надувают щеки и хлопают по ним.</w:t>
      </w:r>
    </w:p>
    <w:p w:rsidR="00747673" w:rsidRPr="00D416D4" w:rsidRDefault="00747673" w:rsidP="008859FC">
      <w:pPr>
        <w:ind w:left="360"/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«Как грозишь»- грозят пальчиком.</w:t>
      </w:r>
    </w:p>
    <w:p w:rsidR="00747673" w:rsidRPr="00D416D4" w:rsidRDefault="00747673" w:rsidP="008859FC">
      <w:pPr>
        <w:ind w:left="360"/>
        <w:rPr>
          <w:rFonts w:ascii="Times New Roman" w:hAnsi="Times New Roman" w:cs="Times New Roman"/>
          <w:i/>
          <w:sz w:val="24"/>
          <w:szCs w:val="24"/>
        </w:rPr>
      </w:pPr>
      <w:r w:rsidRPr="00D416D4">
        <w:rPr>
          <w:rFonts w:ascii="Times New Roman" w:hAnsi="Times New Roman" w:cs="Times New Roman"/>
          <w:i/>
          <w:sz w:val="24"/>
          <w:szCs w:val="24"/>
        </w:rPr>
        <w:t>3.5 Станция «Тайна имени»</w:t>
      </w:r>
    </w:p>
    <w:p w:rsidR="00747673" w:rsidRPr="00D416D4" w:rsidRDefault="00747673" w:rsidP="008859FC">
      <w:pPr>
        <w:ind w:left="360"/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- У каждого из нас есть имя. Это самое дорогое, что у нас есть</w:t>
      </w:r>
      <w:r w:rsidR="00085841" w:rsidRPr="00D416D4">
        <w:rPr>
          <w:rFonts w:ascii="Times New Roman" w:hAnsi="Times New Roman" w:cs="Times New Roman"/>
          <w:sz w:val="24"/>
          <w:szCs w:val="24"/>
        </w:rPr>
        <w:t>. Когда мы называем человека по имени, ему становиться приятно.</w:t>
      </w:r>
    </w:p>
    <w:p w:rsidR="00085841" w:rsidRPr="00D416D4" w:rsidRDefault="00085841" w:rsidP="008859FC">
      <w:pPr>
        <w:ind w:left="360"/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 xml:space="preserve">Упражнение «Ласковое имя»: каждый ребёнок по </w:t>
      </w:r>
      <w:proofErr w:type="gramStart"/>
      <w:r w:rsidRPr="00D416D4">
        <w:rPr>
          <w:rFonts w:ascii="Times New Roman" w:hAnsi="Times New Roman" w:cs="Times New Roman"/>
          <w:sz w:val="24"/>
          <w:szCs w:val="24"/>
        </w:rPr>
        <w:t>очереди  выходит</w:t>
      </w:r>
      <w:proofErr w:type="gramEnd"/>
      <w:r w:rsidRPr="00D416D4">
        <w:rPr>
          <w:rFonts w:ascii="Times New Roman" w:hAnsi="Times New Roman" w:cs="Times New Roman"/>
          <w:sz w:val="24"/>
          <w:szCs w:val="24"/>
        </w:rPr>
        <w:t xml:space="preserve"> в круг, а остальные называют его  ласковыми именами.</w:t>
      </w:r>
    </w:p>
    <w:p w:rsidR="00085841" w:rsidRPr="00D416D4" w:rsidRDefault="00085841" w:rsidP="008859FC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D416D4">
        <w:rPr>
          <w:rFonts w:ascii="Times New Roman" w:hAnsi="Times New Roman" w:cs="Times New Roman"/>
          <w:b/>
          <w:sz w:val="24"/>
          <w:szCs w:val="24"/>
        </w:rPr>
        <w:t>4. Релаксация «Тихий час для маленьких волшебников» (3 мин)</w:t>
      </w:r>
    </w:p>
    <w:p w:rsidR="00085841" w:rsidRPr="00D416D4" w:rsidRDefault="00085841" w:rsidP="008859FC">
      <w:pPr>
        <w:ind w:left="360"/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Звучит спокойная музыка.</w:t>
      </w:r>
    </w:p>
    <w:p w:rsidR="00085841" w:rsidRPr="00D416D4" w:rsidRDefault="00085841" w:rsidP="008859FC">
      <w:pPr>
        <w:ind w:left="360"/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- Ложитесь удобно, закройте глаза. Представьте, что вы оказались в волшебном лесу. Там светит солнышко, поют птицы. Вы идете по мягкой траве. Вам легко и спокойно.  Теперь потянитесь, откройте глаза и улыбнитесь новому дню.</w:t>
      </w:r>
    </w:p>
    <w:p w:rsidR="00085841" w:rsidRPr="00D416D4" w:rsidRDefault="00085841" w:rsidP="008859FC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D416D4">
        <w:rPr>
          <w:rFonts w:ascii="Times New Roman" w:hAnsi="Times New Roman" w:cs="Times New Roman"/>
          <w:b/>
          <w:sz w:val="24"/>
          <w:szCs w:val="24"/>
        </w:rPr>
        <w:lastRenderedPageBreak/>
        <w:t>5. Заключительная часть. Рефлексия (4 мин)</w:t>
      </w:r>
    </w:p>
    <w:p w:rsidR="00085841" w:rsidRPr="00D416D4" w:rsidRDefault="00085841" w:rsidP="008859FC">
      <w:pPr>
        <w:ind w:left="360"/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- Наше путешествие подходит к концу. Понравилось вам в стране Понимания?</w:t>
      </w:r>
    </w:p>
    <w:p w:rsidR="00085841" w:rsidRPr="00D416D4" w:rsidRDefault="00085841" w:rsidP="008859FC">
      <w:pPr>
        <w:ind w:left="360"/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 xml:space="preserve">Упражнения «Свеча»: передаем (свечу </w:t>
      </w:r>
      <w:proofErr w:type="spellStart"/>
      <w:r w:rsidR="00883744" w:rsidRPr="00D416D4">
        <w:rPr>
          <w:rFonts w:ascii="Times New Roman" w:hAnsi="Times New Roman" w:cs="Times New Roman"/>
          <w:sz w:val="24"/>
          <w:szCs w:val="24"/>
        </w:rPr>
        <w:t>батареечную</w:t>
      </w:r>
      <w:proofErr w:type="spellEnd"/>
      <w:r w:rsidR="00883744" w:rsidRPr="00D416D4">
        <w:rPr>
          <w:rFonts w:ascii="Times New Roman" w:hAnsi="Times New Roman" w:cs="Times New Roman"/>
          <w:sz w:val="24"/>
          <w:szCs w:val="24"/>
        </w:rPr>
        <w:t>) по кругу. Тот, у кого свеча, отвечает на вопросы:</w:t>
      </w:r>
    </w:p>
    <w:p w:rsidR="00883744" w:rsidRPr="00D416D4" w:rsidRDefault="00883744" w:rsidP="0088374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Что нового я узнал?</w:t>
      </w:r>
    </w:p>
    <w:p w:rsidR="00883744" w:rsidRPr="00D416D4" w:rsidRDefault="00883744" w:rsidP="0088374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Что понравилось больше всего?</w:t>
      </w:r>
    </w:p>
    <w:p w:rsidR="00883744" w:rsidRPr="00D416D4" w:rsidRDefault="00883744" w:rsidP="0088374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Что было трудно?</w:t>
      </w:r>
    </w:p>
    <w:p w:rsidR="00883744" w:rsidRPr="00D416D4" w:rsidRDefault="00883744" w:rsidP="00883744">
      <w:pPr>
        <w:ind w:left="720"/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Ритуал прощания.</w:t>
      </w:r>
    </w:p>
    <w:p w:rsidR="00883744" w:rsidRPr="00D416D4" w:rsidRDefault="00883744" w:rsidP="00883744">
      <w:pPr>
        <w:ind w:left="720"/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>Дети встают в круг, кладут руки на плечи друг другу и хором говорят:</w:t>
      </w:r>
    </w:p>
    <w:p w:rsidR="00883744" w:rsidRPr="00D416D4" w:rsidRDefault="00883744" w:rsidP="00883744">
      <w:pPr>
        <w:ind w:left="720"/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 xml:space="preserve">«Очень жалко расставаться, но пришла пора прощаться. Чтобы нам не унывать, будем часто </w:t>
      </w:r>
      <w:proofErr w:type="gramStart"/>
      <w:r w:rsidRPr="00D416D4">
        <w:rPr>
          <w:rFonts w:ascii="Times New Roman" w:hAnsi="Times New Roman" w:cs="Times New Roman"/>
          <w:sz w:val="24"/>
          <w:szCs w:val="24"/>
        </w:rPr>
        <w:t>обниматься!(</w:t>
      </w:r>
      <w:proofErr w:type="gramEnd"/>
      <w:r w:rsidRPr="00D416D4">
        <w:rPr>
          <w:rFonts w:ascii="Times New Roman" w:hAnsi="Times New Roman" w:cs="Times New Roman"/>
          <w:sz w:val="24"/>
          <w:szCs w:val="24"/>
        </w:rPr>
        <w:t>обнимают соседа)</w:t>
      </w:r>
    </w:p>
    <w:p w:rsidR="00883744" w:rsidRPr="00D416D4" w:rsidRDefault="00883744" w:rsidP="00883744">
      <w:pPr>
        <w:ind w:left="72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D416D4">
        <w:rPr>
          <w:rFonts w:ascii="Times New Roman" w:hAnsi="Times New Roman" w:cs="Times New Roman"/>
          <w:b/>
          <w:sz w:val="24"/>
          <w:szCs w:val="24"/>
        </w:rPr>
        <w:t>Список используемой литературы</w:t>
      </w:r>
    </w:p>
    <w:bookmarkEnd w:id="0"/>
    <w:p w:rsidR="00883744" w:rsidRPr="00D416D4" w:rsidRDefault="00883744" w:rsidP="0088374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416D4">
        <w:rPr>
          <w:rFonts w:ascii="Times New Roman" w:hAnsi="Times New Roman" w:cs="Times New Roman"/>
          <w:sz w:val="24"/>
          <w:szCs w:val="24"/>
        </w:rPr>
        <w:t>Вачков</w:t>
      </w:r>
      <w:proofErr w:type="spellEnd"/>
      <w:r w:rsidRPr="00D416D4">
        <w:rPr>
          <w:rFonts w:ascii="Times New Roman" w:hAnsi="Times New Roman" w:cs="Times New Roman"/>
          <w:sz w:val="24"/>
          <w:szCs w:val="24"/>
        </w:rPr>
        <w:t xml:space="preserve"> И.В. Психология для малышей, или Сказки о самой душевной </w:t>
      </w:r>
      <w:proofErr w:type="gramStart"/>
      <w:r w:rsidRPr="00D416D4">
        <w:rPr>
          <w:rFonts w:ascii="Times New Roman" w:hAnsi="Times New Roman" w:cs="Times New Roman"/>
          <w:sz w:val="24"/>
          <w:szCs w:val="24"/>
        </w:rPr>
        <w:t>науке.-</w:t>
      </w:r>
      <w:proofErr w:type="gramEnd"/>
      <w:r w:rsidRPr="00D416D4">
        <w:rPr>
          <w:rFonts w:ascii="Times New Roman" w:hAnsi="Times New Roman" w:cs="Times New Roman"/>
          <w:sz w:val="24"/>
          <w:szCs w:val="24"/>
        </w:rPr>
        <w:t xml:space="preserve"> М.: Педагогика-Пресс, 2028.</w:t>
      </w:r>
    </w:p>
    <w:p w:rsidR="00883744" w:rsidRPr="00D416D4" w:rsidRDefault="002417F6" w:rsidP="0088374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 xml:space="preserve">Крюкова С.В., </w:t>
      </w:r>
      <w:proofErr w:type="spellStart"/>
      <w:r w:rsidRPr="00D416D4">
        <w:rPr>
          <w:rFonts w:ascii="Times New Roman" w:hAnsi="Times New Roman" w:cs="Times New Roman"/>
          <w:sz w:val="24"/>
          <w:szCs w:val="24"/>
        </w:rPr>
        <w:t>Слободяник</w:t>
      </w:r>
      <w:proofErr w:type="spellEnd"/>
      <w:r w:rsidRPr="00D416D4">
        <w:rPr>
          <w:rFonts w:ascii="Times New Roman" w:hAnsi="Times New Roman" w:cs="Times New Roman"/>
          <w:sz w:val="24"/>
          <w:szCs w:val="24"/>
        </w:rPr>
        <w:t xml:space="preserve"> Н.П. Удивляюсь, злюсь, боюсь, хвастаюсь и радуюсь. Программы эмоционального развития детей </w:t>
      </w:r>
      <w:proofErr w:type="gramStart"/>
      <w:r w:rsidRPr="00D416D4">
        <w:rPr>
          <w:rFonts w:ascii="Times New Roman" w:hAnsi="Times New Roman" w:cs="Times New Roman"/>
          <w:sz w:val="24"/>
          <w:szCs w:val="24"/>
        </w:rPr>
        <w:t>дошкольного  и</w:t>
      </w:r>
      <w:proofErr w:type="gramEnd"/>
      <w:r w:rsidRPr="00D416D4">
        <w:rPr>
          <w:rFonts w:ascii="Times New Roman" w:hAnsi="Times New Roman" w:cs="Times New Roman"/>
          <w:sz w:val="24"/>
          <w:szCs w:val="24"/>
        </w:rPr>
        <w:t xml:space="preserve"> младшего школьного возраста. – М.: Генезис,2020</w:t>
      </w:r>
    </w:p>
    <w:p w:rsidR="002417F6" w:rsidRPr="00D416D4" w:rsidRDefault="002417F6" w:rsidP="0088374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416D4">
        <w:rPr>
          <w:rFonts w:ascii="Times New Roman" w:hAnsi="Times New Roman" w:cs="Times New Roman"/>
          <w:sz w:val="24"/>
          <w:szCs w:val="24"/>
        </w:rPr>
        <w:t>Хухлаева</w:t>
      </w:r>
      <w:proofErr w:type="spellEnd"/>
      <w:r w:rsidRPr="00D416D4">
        <w:rPr>
          <w:rFonts w:ascii="Times New Roman" w:hAnsi="Times New Roman" w:cs="Times New Roman"/>
          <w:sz w:val="24"/>
          <w:szCs w:val="24"/>
        </w:rPr>
        <w:t xml:space="preserve"> О.В. Тропинка к своему </w:t>
      </w:r>
      <w:proofErr w:type="gramStart"/>
      <w:r w:rsidRPr="00D416D4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Pr="00D416D4">
        <w:rPr>
          <w:rFonts w:ascii="Times New Roman" w:hAnsi="Times New Roman" w:cs="Times New Roman"/>
          <w:sz w:val="24"/>
          <w:szCs w:val="24"/>
        </w:rPr>
        <w:t>: уроки психологии в начальной школе (1-4). –М.: Генезис,2021</w:t>
      </w:r>
    </w:p>
    <w:p w:rsidR="002417F6" w:rsidRPr="00D416D4" w:rsidRDefault="002417F6" w:rsidP="0088374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416D4">
        <w:rPr>
          <w:rFonts w:ascii="Times New Roman" w:hAnsi="Times New Roman" w:cs="Times New Roman"/>
          <w:sz w:val="24"/>
          <w:szCs w:val="24"/>
        </w:rPr>
        <w:t>Фопель</w:t>
      </w:r>
      <w:proofErr w:type="spellEnd"/>
      <w:r w:rsidRPr="00D416D4">
        <w:rPr>
          <w:rFonts w:ascii="Times New Roman" w:hAnsi="Times New Roman" w:cs="Times New Roman"/>
          <w:sz w:val="24"/>
          <w:szCs w:val="24"/>
        </w:rPr>
        <w:t xml:space="preserve"> К. Как научить детей сотрудничать?</w:t>
      </w:r>
    </w:p>
    <w:p w:rsidR="002417F6" w:rsidRPr="00D416D4" w:rsidRDefault="002417F6" w:rsidP="0088374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416D4">
        <w:rPr>
          <w:rFonts w:ascii="Times New Roman" w:hAnsi="Times New Roman" w:cs="Times New Roman"/>
          <w:sz w:val="24"/>
          <w:szCs w:val="24"/>
        </w:rPr>
        <w:t xml:space="preserve">Психологические игры и упражнения: практическое </w:t>
      </w:r>
      <w:proofErr w:type="gramStart"/>
      <w:r w:rsidRPr="00D416D4">
        <w:rPr>
          <w:rFonts w:ascii="Times New Roman" w:hAnsi="Times New Roman" w:cs="Times New Roman"/>
          <w:sz w:val="24"/>
          <w:szCs w:val="24"/>
        </w:rPr>
        <w:t>пособие.-</w:t>
      </w:r>
      <w:proofErr w:type="gramEnd"/>
      <w:r w:rsidRPr="00D416D4">
        <w:rPr>
          <w:rFonts w:ascii="Times New Roman" w:hAnsi="Times New Roman" w:cs="Times New Roman"/>
          <w:sz w:val="24"/>
          <w:szCs w:val="24"/>
        </w:rPr>
        <w:t>М.:Гениз.2029.</w:t>
      </w:r>
    </w:p>
    <w:p w:rsidR="00883744" w:rsidRPr="00D416D4" w:rsidRDefault="00883744" w:rsidP="008859FC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85841" w:rsidRPr="00D416D4" w:rsidRDefault="00085841" w:rsidP="008859FC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85841" w:rsidRPr="00D416D4" w:rsidRDefault="00085841" w:rsidP="008859FC">
      <w:pPr>
        <w:ind w:left="360"/>
        <w:rPr>
          <w:rFonts w:ascii="Times New Roman" w:hAnsi="Times New Roman" w:cs="Times New Roman"/>
          <w:sz w:val="24"/>
          <w:szCs w:val="24"/>
        </w:rPr>
      </w:pPr>
    </w:p>
    <w:sectPr w:rsidR="00085841" w:rsidRPr="00D41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2F310E"/>
    <w:multiLevelType w:val="hybridMultilevel"/>
    <w:tmpl w:val="20CA4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582BC7"/>
    <w:multiLevelType w:val="hybridMultilevel"/>
    <w:tmpl w:val="54A23808"/>
    <w:lvl w:ilvl="0" w:tplc="F6D02E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C8C1ECD"/>
    <w:multiLevelType w:val="hybridMultilevel"/>
    <w:tmpl w:val="BE9E3C1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7ED"/>
    <w:rsid w:val="00085841"/>
    <w:rsid w:val="00156D20"/>
    <w:rsid w:val="002417F6"/>
    <w:rsid w:val="003E5AD2"/>
    <w:rsid w:val="00562886"/>
    <w:rsid w:val="00746EEB"/>
    <w:rsid w:val="00747673"/>
    <w:rsid w:val="007C45A3"/>
    <w:rsid w:val="00883744"/>
    <w:rsid w:val="008859FC"/>
    <w:rsid w:val="0090707A"/>
    <w:rsid w:val="009E37ED"/>
    <w:rsid w:val="00D416D4"/>
    <w:rsid w:val="00DB0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ECCB0"/>
  <w15:chartTrackingRefBased/>
  <w15:docId w15:val="{BA52216C-B331-4721-9E2E-099478AFB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5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59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911</dc:creator>
  <cp:keywords/>
  <dc:description/>
  <cp:lastModifiedBy>911</cp:lastModifiedBy>
  <cp:revision>6</cp:revision>
  <dcterms:created xsi:type="dcterms:W3CDTF">2026-03-19T21:57:00Z</dcterms:created>
  <dcterms:modified xsi:type="dcterms:W3CDTF">2026-03-20T04:49:00Z</dcterms:modified>
</cp:coreProperties>
</file>