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2E38F3">
      <w:pPr>
        <w:jc w:val="center"/>
        <w:rPr>
          <w:rFonts w:ascii="Times New Roman" w:hAnsi="Times New Roman" w:cs="Times New Roman"/>
          <w:sz w:val="28"/>
          <w:szCs w:val="28"/>
        </w:rPr>
      </w:pPr>
      <w:r>
        <w:rPr>
          <w:rFonts w:ascii="Times New Roman" w:hAnsi="Times New Roman" w:cs="Times New Roman"/>
          <w:sz w:val="28"/>
          <w:szCs w:val="28"/>
        </w:rPr>
        <w:t>Российская Федерация</w:t>
      </w:r>
    </w:p>
    <w:p w14:paraId="27431385">
      <w:pPr>
        <w:tabs>
          <w:tab w:val="left" w:pos="1365"/>
        </w:tabs>
        <w:spacing w:line="240" w:lineRule="auto"/>
        <w:ind w:left="-142" w:hanging="284"/>
        <w:jc w:val="center"/>
        <w:rPr>
          <w:rFonts w:ascii="Calibri" w:hAnsi="Calibri" w:cs="DejaVu Sans"/>
          <w:sz w:val="28"/>
          <w:szCs w:val="28"/>
        </w:rPr>
      </w:pPr>
      <w:r>
        <w:rPr>
          <w:rFonts w:ascii="Times New Roman" w:hAnsi="Times New Roman" w:cs="Times New Roman"/>
          <w:sz w:val="28"/>
          <w:szCs w:val="28"/>
        </w:rPr>
        <w:t>УПРАВЛЕНЕ ОБРАЗОВАНИЯ АДМИНИСТРАЦИИ</w:t>
      </w:r>
      <w:r>
        <w:rPr>
          <w:rFonts w:ascii="Times New Roman" w:hAnsi="Times New Roman" w:cs="Times New Roman"/>
          <w:sz w:val="28"/>
          <w:szCs w:val="28"/>
        </w:rPr>
        <w:br w:type="textWrapping"/>
      </w:r>
      <w:r>
        <w:rPr>
          <w:rFonts w:ascii="Times New Roman" w:hAnsi="Times New Roman" w:cs="Times New Roman"/>
          <w:sz w:val="28"/>
          <w:szCs w:val="28"/>
        </w:rPr>
        <w:t xml:space="preserve">МУНИЦИПАЛЬНОГО ОБРАЗОВАНИЯ ГУСЬ – ХРУСТАЛЬНЫЙ </w:t>
      </w:r>
      <w:r>
        <w:rPr>
          <w:rFonts w:ascii="Times New Roman" w:hAnsi="Times New Roman" w:cs="Times New Roman"/>
          <w:sz w:val="28"/>
          <w:szCs w:val="28"/>
          <w:lang w:val="ru-RU"/>
        </w:rPr>
        <w:t>ОКРУГ</w:t>
      </w:r>
      <w:r>
        <w:rPr>
          <w:rFonts w:ascii="Times New Roman" w:hAnsi="Times New Roman" w:cs="Times New Roman"/>
          <w:sz w:val="28"/>
          <w:szCs w:val="28"/>
        </w:rPr>
        <w:br w:type="textWrapping"/>
      </w:r>
      <w:r>
        <w:rPr>
          <w:rFonts w:ascii="Times New Roman" w:hAnsi="Times New Roman" w:cs="Times New Roman"/>
          <w:sz w:val="28"/>
          <w:szCs w:val="28"/>
        </w:rPr>
        <w:t>(МУНИЦИПАЛЬНЫЙ РАЙОН) ВЛАДИМИРСКОЙ ОБЛАСТИ</w:t>
      </w:r>
      <w:r>
        <w:rPr>
          <w:rFonts w:ascii="Times New Roman" w:hAnsi="Times New Roman" w:cs="Times New Roman"/>
          <w:sz w:val="28"/>
          <w:szCs w:val="28"/>
        </w:rPr>
        <w:br w:type="textWrapping"/>
      </w:r>
      <w:r>
        <w:rPr>
          <w:rFonts w:ascii="Times New Roman" w:hAnsi="Times New Roman" w:cs="Times New Roman"/>
          <w:sz w:val="28"/>
          <w:szCs w:val="28"/>
        </w:rPr>
        <w:br w:type="textWrapping"/>
      </w:r>
      <w:r>
        <w:rPr>
          <w:rFonts w:ascii="Times New Roman" w:hAnsi="Times New Roman" w:cs="Times New Roman"/>
          <w:b/>
          <w:sz w:val="28"/>
          <w:szCs w:val="28"/>
        </w:rPr>
        <w:t xml:space="preserve">МУНИЦИПАЛЬНОЕ БЮДЖЕТНОЕ </w:t>
      </w:r>
      <w:r>
        <w:rPr>
          <w:rFonts w:ascii="Times New Roman" w:hAnsi="Times New Roman" w:cs="Times New Roman"/>
          <w:b/>
          <w:sz w:val="28"/>
          <w:szCs w:val="28"/>
        </w:rPr>
        <w:br w:type="textWrapping"/>
      </w:r>
      <w:r>
        <w:rPr>
          <w:rFonts w:ascii="Times New Roman" w:hAnsi="Times New Roman" w:cs="Times New Roman"/>
          <w:b/>
          <w:sz w:val="28"/>
          <w:szCs w:val="28"/>
        </w:rPr>
        <w:t>ОБЩЕОБРАЗОВАТЕЛЬНОЕ УЧРЕЖДЕНИЕ</w:t>
      </w:r>
      <w:r>
        <w:rPr>
          <w:rFonts w:ascii="Times New Roman" w:hAnsi="Times New Roman" w:cs="Times New Roman"/>
          <w:b/>
          <w:sz w:val="28"/>
          <w:szCs w:val="28"/>
        </w:rPr>
        <w:br w:type="textWrapping"/>
      </w:r>
      <w:r>
        <w:rPr>
          <w:rFonts w:ascii="Times New Roman" w:hAnsi="Times New Roman" w:cs="Times New Roman"/>
          <w:b/>
          <w:sz w:val="28"/>
          <w:szCs w:val="28"/>
        </w:rPr>
        <w:t>«АНОПИНСКАЯ СРЕДНЯЯ ОБЩЕОБРАЗОВАТЕЛЬНАЯ ШКОЛА»</w:t>
      </w:r>
      <w:r>
        <w:rPr>
          <w:rFonts w:ascii="Times New Roman" w:hAnsi="Times New Roman" w:cs="Times New Roman"/>
          <w:b/>
          <w:sz w:val="28"/>
          <w:szCs w:val="28"/>
        </w:rPr>
        <w:br w:type="textWrapping"/>
      </w:r>
      <w:r>
        <w:rPr>
          <w:rFonts w:ascii="Times New Roman" w:hAnsi="Times New Roman" w:cs="Times New Roman"/>
          <w:b/>
          <w:sz w:val="28"/>
          <w:szCs w:val="28"/>
        </w:rPr>
        <w:t>(МБОУ «АНОПИНСКАЯ СОШ»)</w:t>
      </w:r>
    </w:p>
    <w:p w14:paraId="084FA777">
      <w:pPr>
        <w:spacing w:after="160" w:line="259" w:lineRule="auto"/>
        <w:rPr>
          <w:rFonts w:ascii="-apple-system" w:hAnsi="-apple-system" w:eastAsia="-apple-system" w:cs="-apple-system"/>
          <w:b w:val="0"/>
          <w:i w:val="0"/>
          <w:caps w:val="0"/>
          <w:sz w:val="16"/>
          <w:rtl w:val="0"/>
        </w:rPr>
      </w:pPr>
    </w:p>
    <w:p w14:paraId="431C86E0">
      <w:pPr>
        <w:spacing w:after="160" w:line="259" w:lineRule="auto"/>
        <w:rPr>
          <w:rFonts w:ascii="-apple-system" w:hAnsi="-apple-system" w:eastAsia="-apple-system" w:cs="-apple-system"/>
          <w:b w:val="0"/>
          <w:i w:val="0"/>
          <w:caps w:val="0"/>
          <w:sz w:val="16"/>
          <w:rtl w:val="0"/>
        </w:rPr>
      </w:pPr>
    </w:p>
    <w:p w14:paraId="0F07260D">
      <w:pPr>
        <w:spacing w:after="160" w:line="259" w:lineRule="auto"/>
        <w:rPr>
          <w:rFonts w:ascii="-apple-system" w:hAnsi="-apple-system" w:eastAsia="-apple-system" w:cs="-apple-system"/>
          <w:b w:val="0"/>
          <w:i w:val="0"/>
          <w:caps w:val="0"/>
          <w:sz w:val="16"/>
          <w:rtl w:val="0"/>
        </w:rPr>
      </w:pPr>
    </w:p>
    <w:p w14:paraId="0F87AC61">
      <w:pPr>
        <w:spacing w:after="160" w:line="259" w:lineRule="auto"/>
        <w:rPr>
          <w:rFonts w:ascii="-apple-system" w:hAnsi="-apple-system" w:eastAsia="-apple-system" w:cs="-apple-system"/>
          <w:b w:val="0"/>
          <w:i w:val="0"/>
          <w:caps w:val="0"/>
          <w:sz w:val="16"/>
          <w:rtl w:val="0"/>
        </w:rPr>
      </w:pPr>
    </w:p>
    <w:p w14:paraId="0F7FC182">
      <w:pPr>
        <w:spacing w:after="160" w:line="259" w:lineRule="auto"/>
        <w:rPr>
          <w:rFonts w:ascii="-apple-system" w:hAnsi="-apple-system" w:eastAsia="-apple-system" w:cs="-apple-system"/>
          <w:b w:val="0"/>
          <w:i w:val="0"/>
          <w:caps w:val="0"/>
          <w:sz w:val="16"/>
          <w:rtl w:val="0"/>
        </w:rPr>
      </w:pPr>
    </w:p>
    <w:p w14:paraId="64D3FA84">
      <w:pPr>
        <w:spacing w:after="160" w:line="259" w:lineRule="auto"/>
        <w:rPr>
          <w:rFonts w:ascii="-apple-system" w:hAnsi="-apple-system" w:eastAsia="-apple-system" w:cs="-apple-system"/>
          <w:b w:val="0"/>
          <w:i w:val="0"/>
          <w:caps w:val="0"/>
          <w:sz w:val="16"/>
          <w:rtl w:val="0"/>
        </w:rPr>
      </w:pPr>
    </w:p>
    <w:p w14:paraId="4CF34300">
      <w:pPr>
        <w:spacing w:after="160" w:line="259" w:lineRule="auto"/>
        <w:rPr>
          <w:rFonts w:ascii="-apple-system" w:hAnsi="-apple-system" w:eastAsia="-apple-system" w:cs="-apple-system"/>
          <w:b w:val="0"/>
          <w:i w:val="0"/>
          <w:caps w:val="0"/>
          <w:sz w:val="16"/>
          <w:rtl w:val="0"/>
        </w:rPr>
      </w:pPr>
    </w:p>
    <w:p w14:paraId="51E1C2B9">
      <w:pPr>
        <w:spacing w:after="160" w:line="259" w:lineRule="auto"/>
        <w:rPr>
          <w:rFonts w:ascii="-apple-system" w:hAnsi="-apple-system" w:eastAsia="-apple-system" w:cs="-apple-system"/>
          <w:b w:val="0"/>
          <w:i w:val="0"/>
          <w:caps w:val="0"/>
          <w:sz w:val="16"/>
          <w:rtl w:val="0"/>
        </w:rPr>
      </w:pPr>
    </w:p>
    <w:p w14:paraId="425E7304">
      <w:pPr>
        <w:spacing w:after="160" w:line="259" w:lineRule="auto"/>
        <w:rPr>
          <w:rFonts w:ascii="-apple-system" w:hAnsi="-apple-system" w:eastAsia="-apple-system" w:cs="-apple-system"/>
          <w:b w:val="0"/>
          <w:i w:val="0"/>
          <w:caps w:val="0"/>
          <w:sz w:val="16"/>
          <w:rtl w:val="0"/>
        </w:rPr>
      </w:pPr>
    </w:p>
    <w:p w14:paraId="7B6D2B40">
      <w:pPr>
        <w:spacing w:after="160" w:line="259" w:lineRule="auto"/>
        <w:jc w:val="center"/>
        <w:rPr>
          <w:rFonts w:ascii="Times New Roman" w:hAnsi="Times New Roman" w:eastAsia="Times New Roman"/>
          <w:b/>
          <w:bCs/>
          <w:sz w:val="26"/>
          <w:szCs w:val="26"/>
          <w:rtl w:val="0"/>
        </w:rPr>
      </w:pPr>
      <w:r>
        <w:rPr>
          <w:rFonts w:hint="default" w:ascii="Times New Roman" w:hAnsi="Times New Roman" w:eastAsia="Times New Roman"/>
          <w:b/>
          <w:bCs/>
          <w:sz w:val="44"/>
          <w:szCs w:val="44"/>
          <w:rtl w:val="0"/>
        </w:rPr>
        <w:t xml:space="preserve"> Программа психологического сопровождения внутришкольной работы по формированию культуры безопасного образа жизни ( без конфликтов, насилия и агрессии)</w:t>
      </w:r>
    </w:p>
    <w:p w14:paraId="1F4B2AC8">
      <w:pPr>
        <w:spacing w:after="160" w:line="259" w:lineRule="auto"/>
        <w:rPr>
          <w:rFonts w:ascii="-apple-system" w:hAnsi="-apple-system" w:eastAsia="-apple-system" w:cs="-apple-system"/>
          <w:b w:val="0"/>
          <w:i w:val="0"/>
          <w:caps w:val="0"/>
          <w:sz w:val="16"/>
          <w:rtl w:val="0"/>
        </w:rPr>
      </w:pPr>
    </w:p>
    <w:p w14:paraId="15EF4447">
      <w:pPr>
        <w:spacing w:after="160" w:line="259" w:lineRule="auto"/>
        <w:rPr>
          <w:rFonts w:ascii="-apple-system" w:hAnsi="-apple-system" w:eastAsia="-apple-system" w:cs="-apple-system"/>
          <w:b w:val="0"/>
          <w:i w:val="0"/>
          <w:caps w:val="0"/>
          <w:sz w:val="16"/>
          <w:rtl w:val="0"/>
        </w:rPr>
      </w:pPr>
    </w:p>
    <w:p w14:paraId="7622632C">
      <w:pPr>
        <w:spacing w:after="160" w:line="259" w:lineRule="auto"/>
        <w:rPr>
          <w:rFonts w:ascii="-apple-system" w:hAnsi="-apple-system" w:eastAsia="-apple-system" w:cs="-apple-system"/>
          <w:b w:val="0"/>
          <w:i w:val="0"/>
          <w:caps w:val="0"/>
          <w:sz w:val="16"/>
          <w:rtl w:val="0"/>
        </w:rPr>
      </w:pPr>
    </w:p>
    <w:p w14:paraId="7CC34D06">
      <w:pPr>
        <w:spacing w:after="160" w:line="259" w:lineRule="auto"/>
        <w:rPr>
          <w:rFonts w:ascii="-apple-system" w:hAnsi="-apple-system" w:eastAsia="-apple-system" w:cs="-apple-system"/>
          <w:b w:val="0"/>
          <w:i w:val="0"/>
          <w:caps w:val="0"/>
          <w:sz w:val="16"/>
          <w:rtl w:val="0"/>
        </w:rPr>
      </w:pPr>
    </w:p>
    <w:p w14:paraId="4E6EB134">
      <w:pPr>
        <w:spacing w:after="160" w:line="259" w:lineRule="auto"/>
        <w:jc w:val="right"/>
        <w:rPr>
          <w:rFonts w:ascii="Times New Roman" w:hAnsi="Times New Roman" w:eastAsia="Times New Roman" w:cs="-apple-system"/>
          <w:b w:val="0"/>
          <w:i w:val="0"/>
          <w:caps w:val="0"/>
          <w:sz w:val="30"/>
          <w:szCs w:val="30"/>
          <w:rtl w:val="0"/>
        </w:rPr>
      </w:pPr>
      <w:r>
        <w:rPr>
          <w:rFonts w:ascii="Times New Roman" w:hAnsi="Times New Roman" w:eastAsia="Times New Roman" w:cs="-apple-system"/>
          <w:b w:val="0"/>
          <w:i w:val="0"/>
          <w:caps w:val="0"/>
          <w:sz w:val="30"/>
          <w:szCs w:val="30"/>
          <w:rtl w:val="0"/>
        </w:rPr>
        <w:t>Минова Ульяна Альбертовна</w:t>
      </w:r>
    </w:p>
    <w:p w14:paraId="0424F21B">
      <w:pPr>
        <w:spacing w:after="160" w:line="259" w:lineRule="auto"/>
        <w:jc w:val="right"/>
        <w:rPr>
          <w:rFonts w:hint="default" w:ascii="Times New Roman" w:hAnsi="Times New Roman" w:eastAsia="Times New Roman" w:cs="-apple-system"/>
          <w:b w:val="0"/>
          <w:i w:val="0"/>
          <w:caps w:val="0"/>
          <w:sz w:val="30"/>
          <w:szCs w:val="30"/>
          <w:rtl w:val="0"/>
          <w:lang w:val="ru-RU"/>
        </w:rPr>
      </w:pPr>
      <w:r>
        <w:rPr>
          <w:rFonts w:ascii="Times New Roman" w:hAnsi="Times New Roman" w:eastAsia="Times New Roman" w:cs="-apple-system"/>
          <w:b w:val="0"/>
          <w:i w:val="0"/>
          <w:sz w:val="30"/>
          <w:szCs w:val="30"/>
          <w:rtl w:val="0"/>
          <w:lang w:val="ru-RU"/>
        </w:rPr>
        <w:t>П</w:t>
      </w:r>
      <w:r>
        <w:rPr>
          <w:rFonts w:ascii="Times New Roman" w:hAnsi="Times New Roman" w:eastAsia="Times New Roman" w:cs="-apple-system"/>
          <w:b w:val="0"/>
          <w:i w:val="0"/>
          <w:caps w:val="0"/>
          <w:sz w:val="30"/>
          <w:szCs w:val="30"/>
          <w:rtl w:val="0"/>
          <w:lang w:val="ru-RU"/>
        </w:rPr>
        <w:t>едагог</w:t>
      </w:r>
      <w:r>
        <w:rPr>
          <w:rFonts w:hint="default" w:ascii="Times New Roman" w:hAnsi="Times New Roman" w:eastAsia="Times New Roman" w:cs="-apple-system"/>
          <w:b w:val="0"/>
          <w:i w:val="0"/>
          <w:caps w:val="0"/>
          <w:sz w:val="30"/>
          <w:szCs w:val="30"/>
          <w:rtl w:val="0"/>
          <w:lang w:val="ru-RU"/>
        </w:rPr>
        <w:t>-психолог МБОУ «Анопинская СОШ»</w:t>
      </w:r>
    </w:p>
    <w:p w14:paraId="40EF4221">
      <w:pPr>
        <w:spacing w:after="160" w:line="259" w:lineRule="auto"/>
        <w:jc w:val="both"/>
        <w:rPr>
          <w:rFonts w:ascii="Times New Roman" w:hAnsi="Times New Roman" w:eastAsia="Times New Roman" w:cs="-apple-system"/>
          <w:b w:val="0"/>
          <w:i w:val="0"/>
          <w:caps w:val="0"/>
          <w:sz w:val="32"/>
          <w:szCs w:val="32"/>
          <w:rtl w:val="0"/>
        </w:rPr>
      </w:pPr>
    </w:p>
    <w:p w14:paraId="07F4248B">
      <w:pPr>
        <w:spacing w:after="160" w:line="259" w:lineRule="auto"/>
        <w:jc w:val="center"/>
        <w:rPr>
          <w:rFonts w:hint="default" w:ascii="Times New Roman" w:hAnsi="Times New Roman" w:eastAsia="Times New Roman" w:cs="-apple-system"/>
          <w:b w:val="0"/>
          <w:i w:val="0"/>
          <w:caps w:val="0"/>
          <w:sz w:val="28"/>
          <w:szCs w:val="28"/>
          <w:rtl w:val="0"/>
          <w:lang w:val="ru-RU"/>
        </w:rPr>
      </w:pPr>
      <w:r>
        <w:rPr>
          <w:rFonts w:ascii="Times New Roman" w:hAnsi="Times New Roman" w:eastAsia="Times New Roman" w:cs="-apple-system"/>
          <w:b w:val="0"/>
          <w:i w:val="0"/>
          <w:caps w:val="0"/>
          <w:sz w:val="28"/>
          <w:szCs w:val="28"/>
          <w:rtl w:val="0"/>
          <w:lang w:val="ru-RU"/>
        </w:rPr>
        <w:t>п</w:t>
      </w:r>
      <w:r>
        <w:rPr>
          <w:rFonts w:hint="default" w:ascii="Times New Roman" w:hAnsi="Times New Roman" w:eastAsia="Times New Roman" w:cs="-apple-system"/>
          <w:b w:val="0"/>
          <w:i w:val="0"/>
          <w:caps w:val="0"/>
          <w:sz w:val="28"/>
          <w:szCs w:val="28"/>
          <w:rtl w:val="0"/>
          <w:lang w:val="ru-RU"/>
        </w:rPr>
        <w:t>. Анопино</w:t>
      </w:r>
    </w:p>
    <w:p w14:paraId="07A8D4E3">
      <w:pPr>
        <w:spacing w:after="160" w:line="259" w:lineRule="auto"/>
        <w:jc w:val="center"/>
        <w:rPr>
          <w:rFonts w:ascii="Times New Roman" w:hAnsi="Times New Roman" w:eastAsia="Times New Roman" w:cs="-apple-system"/>
          <w:b w:val="0"/>
          <w:i w:val="0"/>
          <w:caps w:val="0"/>
          <w:sz w:val="28"/>
          <w:szCs w:val="28"/>
          <w:rtl w:val="0"/>
        </w:rPr>
      </w:pPr>
      <w:r>
        <w:rPr>
          <w:rFonts w:ascii="Times New Roman" w:hAnsi="Times New Roman" w:eastAsia="Times New Roman" w:cs="-apple-system"/>
          <w:b w:val="0"/>
          <w:i w:val="0"/>
          <w:caps w:val="0"/>
          <w:sz w:val="28"/>
          <w:szCs w:val="28"/>
          <w:rtl w:val="0"/>
        </w:rPr>
        <w:t>202</w:t>
      </w:r>
      <w:r>
        <w:rPr>
          <w:rFonts w:hint="default" w:ascii="Times New Roman" w:hAnsi="Times New Roman" w:eastAsia="Times New Roman" w:cs="-apple-system"/>
          <w:b w:val="0"/>
          <w:i w:val="0"/>
          <w:caps w:val="0"/>
          <w:sz w:val="28"/>
          <w:szCs w:val="28"/>
          <w:rtl w:val="0"/>
          <w:lang w:val="ru-RU"/>
        </w:rPr>
        <w:t>6</w:t>
      </w:r>
      <w:r>
        <w:rPr>
          <w:rFonts w:ascii="Times New Roman" w:hAnsi="Times New Roman" w:eastAsia="Times New Roman" w:cs="-apple-system"/>
          <w:b w:val="0"/>
          <w:i w:val="0"/>
          <w:caps w:val="0"/>
          <w:sz w:val="28"/>
          <w:szCs w:val="28"/>
          <w:rtl w:val="0"/>
        </w:rPr>
        <w:t xml:space="preserve"> год</w:t>
      </w:r>
    </w:p>
    <w:p w14:paraId="30D3D788">
      <w:pPr>
        <w:spacing w:after="160" w:line="259" w:lineRule="auto"/>
        <w:jc w:val="both"/>
        <w:rPr>
          <w:rFonts w:ascii="Times New Roman" w:hAnsi="Times New Roman" w:eastAsia="Times New Roman" w:cs="-apple-system"/>
          <w:b/>
          <w:bCs/>
          <w:i w:val="0"/>
          <w:caps w:val="0"/>
          <w:sz w:val="24"/>
          <w:szCs w:val="24"/>
          <w:rtl w:val="0"/>
        </w:rPr>
      </w:pPr>
      <w:bookmarkStart w:id="0" w:name="_GoBack"/>
      <w:bookmarkEnd w:id="0"/>
    </w:p>
    <w:p w14:paraId="41144FFE">
      <w:pPr>
        <w:spacing w:after="160" w:line="259" w:lineRule="auto"/>
        <w:jc w:val="center"/>
        <w:rPr>
          <w:rFonts w:ascii="Times New Roman" w:hAnsi="Times New Roman" w:eastAsia="Times New Roman" w:cs="-apple-system"/>
          <w:b/>
          <w:bCs/>
          <w:i w:val="0"/>
          <w:caps w:val="0"/>
          <w:sz w:val="24"/>
          <w:szCs w:val="24"/>
          <w:rtl w:val="0"/>
        </w:rPr>
      </w:pPr>
      <w:r>
        <w:rPr>
          <w:rFonts w:ascii="Times New Roman" w:hAnsi="Times New Roman" w:eastAsia="Times New Roman" w:cs="-apple-system"/>
          <w:b/>
          <w:bCs/>
          <w:i w:val="0"/>
          <w:caps w:val="0"/>
          <w:sz w:val="24"/>
          <w:szCs w:val="24"/>
          <w:rtl w:val="0"/>
        </w:rPr>
        <w:t>Пояснительная записка</w:t>
      </w:r>
    </w:p>
    <w:p w14:paraId="62A7F879">
      <w:pPr>
        <w:spacing w:after="160" w:line="259" w:lineRule="auto"/>
        <w:jc w:val="left"/>
        <w:rPr>
          <w:rFonts w:ascii="Times New Roman" w:hAnsi="Times New Roman" w:eastAsia="Times New Roman" w:cs="-apple-system"/>
          <w:b/>
          <w:bCs/>
          <w:i w:val="0"/>
          <w:caps w:val="0"/>
          <w:sz w:val="24"/>
          <w:szCs w:val="24"/>
          <w:rtl w:val="0"/>
        </w:rPr>
      </w:pPr>
      <w:r>
        <w:rPr>
          <w:rFonts w:ascii="Times New Roman" w:hAnsi="Times New Roman" w:eastAsia="Times New Roman" w:cs="-apple-system"/>
          <w:b/>
          <w:bCs/>
          <w:i w:val="0"/>
          <w:caps w:val="0"/>
          <w:sz w:val="24"/>
          <w:szCs w:val="24"/>
          <w:rtl w:val="0"/>
        </w:rPr>
        <w:t>1.Теоретический анализ проблемы</w:t>
      </w:r>
    </w:p>
    <w:p w14:paraId="5F0AF076">
      <w:pPr>
        <w:spacing w:after="160" w:line="360" w:lineRule="auto"/>
        <w:jc w:val="left"/>
        <w:rPr>
          <w:rFonts w:ascii="Times New Roman" w:hAnsi="Times New Roman" w:eastAsia="Times New Roman" w:cs="-apple-system"/>
          <w:b w:val="0"/>
          <w:bCs w:val="0"/>
          <w:i w:val="0"/>
          <w:caps w:val="0"/>
          <w:sz w:val="24"/>
          <w:szCs w:val="24"/>
          <w:rtl w:val="0"/>
        </w:rPr>
      </w:pPr>
      <w:r>
        <w:rPr>
          <w:rFonts w:ascii="Times New Roman" w:hAnsi="Times New Roman" w:eastAsia="Times New Roman" w:cs="-apple-system"/>
          <w:b w:val="0"/>
          <w:bCs w:val="0"/>
          <w:i w:val="0"/>
          <w:caps w:val="0"/>
          <w:sz w:val="24"/>
          <w:szCs w:val="24"/>
          <w:rtl w:val="0"/>
        </w:rPr>
        <w:t>В современном обществе люди сталкиваются с серьезными трудностями и внутренними конфликтами, которые приводят к различным формам аморального поведения, конфликтам, насилию и агрессии. Это особенно сильно влияет на подрастающее поколение, которое еще не имеет устойчивой психики.</w:t>
      </w:r>
      <w:r>
        <w:rPr>
          <w:rFonts w:ascii="Times New Roman" w:hAnsi="Times New Roman" w:eastAsia="Times New Roman" w:cs="-apple-system"/>
          <w:b w:val="0"/>
          <w:bCs w:val="0"/>
          <w:i w:val="0"/>
          <w:caps w:val="0"/>
          <w:sz w:val="24"/>
          <w:szCs w:val="24"/>
          <w:rtl w:val="0"/>
        </w:rPr>
        <w:br w:type="textWrapping"/>
      </w:r>
      <w:r>
        <w:rPr>
          <w:rFonts w:ascii="Times New Roman" w:hAnsi="Times New Roman" w:eastAsia="Times New Roman" w:cs="-apple-system"/>
          <w:b w:val="0"/>
          <w:bCs w:val="0"/>
          <w:i w:val="0"/>
          <w:caps w:val="0"/>
          <w:sz w:val="24"/>
          <w:szCs w:val="24"/>
          <w:rtl w:val="0"/>
        </w:rPr>
        <w:t>Если говорить о психологическом анализе проблемы конфликтов, агрессии и насилия внутри школьного коллектива,то можно прибегнуть к научным статьям и диссертациям многих авторов.</w:t>
      </w:r>
    </w:p>
    <w:p w14:paraId="18467DC0">
      <w:pPr>
        <w:spacing w:after="160" w:line="360" w:lineRule="auto"/>
        <w:jc w:val="left"/>
        <w:rPr>
          <w:rFonts w:ascii="Times New Roman" w:hAnsi="Times New Roman" w:eastAsia="Times New Roman"/>
          <w:sz w:val="24"/>
          <w:szCs w:val="24"/>
          <w:rtl w:val="0"/>
        </w:rPr>
      </w:pPr>
      <w:r>
        <w:rPr>
          <w:rFonts w:ascii="Times New Roman" w:hAnsi="Times New Roman" w:eastAsia="Times New Roman" w:cs="-apple-system"/>
          <w:b w:val="0"/>
          <w:bCs w:val="0"/>
          <w:i w:val="0"/>
          <w:caps w:val="0"/>
          <w:sz w:val="24"/>
          <w:szCs w:val="24"/>
          <w:rtl w:val="0"/>
        </w:rPr>
        <w:t>Например, Бадиев Игорь Валерьевич в своей статье “</w:t>
      </w:r>
      <w:r>
        <w:rPr>
          <w:rFonts w:hint="default" w:ascii="Times New Roman" w:hAnsi="Times New Roman" w:eastAsia="Times New Roman"/>
          <w:sz w:val="24"/>
          <w:szCs w:val="24"/>
        </w:rPr>
        <w:t>Агрессивность участников образовательных отношенийи психологическая безопасность школьной среды</w:t>
      </w:r>
      <w:r>
        <w:rPr>
          <w:rFonts w:hint="default" w:ascii="Times New Roman" w:hAnsi="Times New Roman" w:eastAsia="Times New Roman"/>
          <w:sz w:val="24"/>
          <w:szCs w:val="24"/>
          <w:rtl w:val="0"/>
        </w:rPr>
        <w:t>” указал на то, что п</w:t>
      </w:r>
      <w:r>
        <w:rPr>
          <w:rFonts w:hint="default" w:ascii="Times New Roman" w:hAnsi="Times New Roman" w:eastAsia="Times New Roman"/>
          <w:sz w:val="24"/>
          <w:szCs w:val="24"/>
        </w:rPr>
        <w:t>роблема агрессии и насилия в образовательном пространстве в настоящее время стоит достаточно остро</w:t>
      </w:r>
      <w:r>
        <w:rPr>
          <w:rFonts w:hint="default" w:ascii="Times New Roman" w:hAnsi="Times New Roman" w:eastAsia="Times New Roman"/>
          <w:sz w:val="24"/>
          <w:szCs w:val="24"/>
          <w:rtl w:val="0"/>
        </w:rPr>
        <w:t>.</w:t>
      </w:r>
      <w:r>
        <w:rPr>
          <w:rFonts w:hint="default" w:ascii="Times New Roman" w:hAnsi="Times New Roman" w:eastAsia="Times New Roman"/>
          <w:sz w:val="24"/>
          <w:szCs w:val="24"/>
        </w:rPr>
        <w:t>Установлено, что психологическая</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безопасность обучающихся обусловливается характером взаимоотношений между педагогами и учениками, родителей обучающихся со школой в целом, родителей с другими</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 xml:space="preserve">учениками, родителей со своими детьми в контексте школьного обучения. Имеется обратная связь между агрессивностью учеников и их чувством защищенности во взаимоотношениях с педагогами. Выделены пять сфер взаимоотношений, требующих учета при проектировании безопасной образовательной среды: взаимоотношения родителей и учеников в школе; взаимоотношения среди педагогов и принятые правила поведения в школе; взаимоотношения учителей и учеников; удовлетворенность семьи школой; удовлетворенность педагогов школой. </w:t>
      </w:r>
    </w:p>
    <w:p w14:paraId="2C566F76">
      <w:pPr>
        <w:spacing w:after="160" w:line="360" w:lineRule="auto"/>
        <w:jc w:val="left"/>
        <w:rPr>
          <w:rFonts w:ascii="Times New Roman" w:hAnsi="Times New Roman" w:eastAsia="Times New Roman" w:cs="-apple-system"/>
          <w:b w:val="0"/>
          <w:bCs w:val="0"/>
          <w:i w:val="0"/>
          <w:caps w:val="0"/>
          <w:sz w:val="24"/>
          <w:szCs w:val="24"/>
          <w:rtl w:val="0"/>
        </w:rPr>
      </w:pPr>
      <w:r>
        <w:rPr>
          <w:rFonts w:ascii="Times New Roman" w:hAnsi="Times New Roman" w:eastAsia="Times New Roman" w:cs="-apple-system"/>
          <w:b w:val="0"/>
          <w:bCs w:val="0"/>
          <w:i w:val="0"/>
          <w:caps w:val="0"/>
          <w:sz w:val="24"/>
          <w:szCs w:val="24"/>
          <w:rtl w:val="0"/>
        </w:rPr>
        <w:t xml:space="preserve">Так же в своей статье  “Насилие в школе как социальная проблема”,ее автор, Потапова Лариса Витальевна провела исследование </w:t>
      </w:r>
      <w:r>
        <w:rPr>
          <w:rFonts w:hint="default" w:ascii="Times New Roman" w:hAnsi="Times New Roman" w:eastAsia="Times New Roman"/>
          <w:sz w:val="24"/>
          <w:szCs w:val="24"/>
        </w:rPr>
        <w:t>проблемы насилия вобразовательной среде — буллинга, который рассматривается как явление, которое вбудущем приводит к серьезным психологическим проблемам. Данная проблема привлекаетвнимание не только общество, но и науку. По данным исследований можно резюмировать,что на данный момент проблема межличностных отношений с элементами насилиястановятся общественной нормой.</w:t>
      </w:r>
    </w:p>
    <w:p w14:paraId="63B481BD">
      <w:pPr>
        <w:spacing w:after="160" w:line="360" w:lineRule="auto"/>
        <w:jc w:val="left"/>
        <w:rPr>
          <w:rFonts w:ascii="Times New Roman" w:hAnsi="Times New Roman" w:eastAsia="Times New Roman" w:cs="-apple-system"/>
          <w:b w:val="0"/>
          <w:bCs w:val="0"/>
          <w:i w:val="0"/>
          <w:caps w:val="0"/>
          <w:sz w:val="24"/>
          <w:szCs w:val="24"/>
          <w:rtl w:val="0"/>
        </w:rPr>
      </w:pPr>
      <w:r>
        <w:rPr>
          <w:rFonts w:ascii="Times New Roman" w:hAnsi="Times New Roman" w:eastAsia="Times New Roman" w:cs="-apple-system"/>
          <w:b w:val="0"/>
          <w:bCs w:val="0"/>
          <w:i w:val="0"/>
          <w:caps w:val="0"/>
          <w:sz w:val="24"/>
          <w:szCs w:val="24"/>
          <w:rtl w:val="0"/>
        </w:rPr>
        <w:t>В диссертации на тему  “</w:t>
      </w:r>
      <w:r>
        <w:rPr>
          <w:rFonts w:hint="default" w:ascii="Times New Roman" w:hAnsi="Times New Roman" w:eastAsia="Times New Roman"/>
          <w:sz w:val="24"/>
          <w:szCs w:val="24"/>
        </w:rPr>
        <w:t>Социальный конфликт и стратегии конфликтного поведения в современных школах</w:t>
      </w:r>
      <w:r>
        <w:rPr>
          <w:rFonts w:hint="default" w:ascii="Times New Roman" w:hAnsi="Times New Roman" w:eastAsia="Times New Roman"/>
          <w:sz w:val="24"/>
          <w:szCs w:val="24"/>
          <w:rtl w:val="0"/>
        </w:rPr>
        <w:t xml:space="preserve">” кандидат наук </w:t>
      </w:r>
      <w:r>
        <w:rPr>
          <w:rFonts w:ascii="Times New Roman" w:hAnsi="Times New Roman" w:eastAsia="Times New Roman" w:cs="&quot;PT Sans&quot;"/>
          <w:b w:val="0"/>
          <w:i w:val="0"/>
          <w:caps w:val="0"/>
          <w:sz w:val="24"/>
          <w:szCs w:val="24"/>
        </w:rPr>
        <w:t>Шакирова Диана Марселевна</w:t>
      </w:r>
      <w:r>
        <w:rPr>
          <w:rFonts w:ascii="Times New Roman" w:hAnsi="Times New Roman" w:eastAsia="Times New Roman" w:cs="&quot;PT Sans&quot;"/>
          <w:b w:val="0"/>
          <w:i w:val="0"/>
          <w:caps w:val="0"/>
          <w:sz w:val="24"/>
          <w:szCs w:val="24"/>
          <w:rtl w:val="0"/>
        </w:rPr>
        <w:t xml:space="preserve"> подняла важный аспект наличия конфликтности внутри школьного социума.</w:t>
      </w:r>
      <w:r>
        <w:rPr>
          <w:rFonts w:ascii="Times New Roman" w:hAnsi="Times New Roman" w:eastAsia="Times New Roman" w:cs="&quot;PT Sans&quot;"/>
          <w:b w:val="0"/>
          <w:i w:val="0"/>
          <w:caps w:val="0"/>
          <w:sz w:val="24"/>
          <w:szCs w:val="24"/>
        </w:rPr>
        <w:t>Школа является своеобразным зеркалом общественной жизни, которое не только аккумулирует все процессы, но и преломляет их через участников школьного взаимодействия. В ее стенах происходят разнообразные социальные процессы, поливариативность которых определяется разновекторным взаимодействием учеников, учителей, родителей и прочих субъектов образовательной деятельности. В настоящее время можно констатировать повышение уровня конфликтности, что затрагивает отношения как между учениками, так и между учениками и учителями. Причин, обуславливающих развитие данных тенденций, множество, и они заключаются в реформировании самой школы, в усложнении школьной программы, в изменениях социального взаимодействия в самом социуме, в ментальности людей и пр. В связи с этим социологическая наука нуждается в научном анализе происходящих изменений, фокус которого в диссертационной работе направлен на исследование конфликтов в современных школах.</w:t>
      </w:r>
    </w:p>
    <w:p w14:paraId="31AE162A">
      <w:pPr>
        <w:spacing w:after="160" w:line="360" w:lineRule="auto"/>
        <w:jc w:val="left"/>
        <w:rPr>
          <w:rFonts w:ascii="Times New Roman" w:hAnsi="Times New Roman" w:eastAsia="Times New Roman" w:cs="-apple-system"/>
          <w:b w:val="0"/>
          <w:bCs w:val="0"/>
          <w:i w:val="0"/>
          <w:caps w:val="0"/>
          <w:sz w:val="24"/>
          <w:szCs w:val="24"/>
          <w:rtl w:val="0"/>
        </w:rPr>
      </w:pPr>
      <w:r>
        <w:rPr>
          <w:rFonts w:ascii="Times New Roman" w:hAnsi="Times New Roman" w:eastAsia="Times New Roman" w:cs="-apple-system"/>
          <w:b w:val="0"/>
          <w:bCs w:val="0"/>
          <w:i w:val="0"/>
          <w:caps w:val="0"/>
          <w:sz w:val="24"/>
          <w:szCs w:val="24"/>
          <w:rtl w:val="0"/>
        </w:rPr>
        <w:t>Тревожным симптомом является рост числа несовершеннолетних с агрессивным поведением, проявляющимся в асоциальных действиях, таких как алкоголизм, наркомания, нарушение общественного порядка, хулиганство и вандализм. Усилилось демонстративное и вызывающее поведение по отношению к взрослым. В крайних формах стали проявляться жестокость и агрессивность.</w:t>
      </w:r>
    </w:p>
    <w:p w14:paraId="28952F6C">
      <w:pPr>
        <w:spacing w:after="160" w:line="360" w:lineRule="auto"/>
        <w:jc w:val="left"/>
        <w:rPr>
          <w:rFonts w:ascii="Times New Roman" w:hAnsi="Times New Roman" w:eastAsia="Times New Roman" w:cs="-apple-system"/>
          <w:b w:val="0"/>
          <w:bCs w:val="0"/>
          <w:i w:val="0"/>
          <w:caps w:val="0"/>
          <w:sz w:val="24"/>
          <w:szCs w:val="24"/>
          <w:rtl w:val="0"/>
        </w:rPr>
      </w:pPr>
      <w:r>
        <w:rPr>
          <w:rFonts w:ascii="Times New Roman" w:hAnsi="Times New Roman" w:eastAsia="Times New Roman" w:cs="-apple-system"/>
          <w:b w:val="0"/>
          <w:bCs w:val="0"/>
          <w:i w:val="0"/>
          <w:caps w:val="0"/>
          <w:sz w:val="24"/>
          <w:szCs w:val="24"/>
          <w:rtl w:val="0"/>
        </w:rPr>
        <w:t>Дети черпают знания о моделях поведения из трех источников. Во-первых, это семья, которая может одновременно демонстрировать агрессивное поведение и обеспечивать его закрепление. Во-вторых, агрессии они обучаются при взаимодействии со сверстниками, узнавая о преимуществах агрессивного поведения во время игр. И в-третьих, дети учатся агрессивным реакциям не только на реальных примерах, но и на символических, таких как сцены насилия, демонстрируемые в кино и на телевидении.</w:t>
      </w:r>
    </w:p>
    <w:p w14:paraId="71468A12">
      <w:pPr>
        <w:spacing w:after="160" w:line="360" w:lineRule="auto"/>
        <w:jc w:val="left"/>
        <w:rPr>
          <w:rFonts w:ascii="Times New Roman" w:hAnsi="Times New Roman" w:eastAsia="Times New Roman" w:cs="-apple-system"/>
          <w:b w:val="0"/>
          <w:bCs w:val="0"/>
          <w:i w:val="0"/>
          <w:caps w:val="0"/>
          <w:sz w:val="24"/>
          <w:szCs w:val="24"/>
          <w:rtl w:val="0"/>
        </w:rPr>
      </w:pPr>
      <w:r>
        <w:rPr>
          <w:rFonts w:ascii="Times New Roman" w:hAnsi="Times New Roman" w:eastAsia="Times New Roman" w:cs="-apple-system"/>
          <w:b w:val="0"/>
          <w:bCs w:val="0"/>
          <w:i w:val="0"/>
          <w:caps w:val="0"/>
          <w:sz w:val="24"/>
          <w:szCs w:val="24"/>
          <w:rtl w:val="0"/>
        </w:rPr>
        <w:t>В настоящее время практически не вызывает сомнений тот факт, что подобные сцены способствуют повышению уровня агрессивности у зрителей, особенно у детей.</w:t>
      </w:r>
    </w:p>
    <w:p w14:paraId="2AD30419">
      <w:pPr>
        <w:spacing w:line="360" w:lineRule="auto"/>
        <w:rPr>
          <w:rFonts w:hint="default" w:ascii="Times New Roman" w:hAnsi="Times New Roman" w:eastAsia="Times New Roman"/>
          <w:sz w:val="24"/>
          <w:szCs w:val="24"/>
        </w:rPr>
      </w:pPr>
      <w:r>
        <w:rPr>
          <w:rFonts w:hint="default" w:ascii="Times New Roman" w:hAnsi="Times New Roman" w:eastAsia="Times New Roman"/>
          <w:sz w:val="24"/>
          <w:szCs w:val="24"/>
        </w:rPr>
        <w:t xml:space="preserve">С точки зрения психологии агрессивность включает несколько понятий, которые хоть и сходны по смыслу, но имеют различные виды проявлений. На разных этапах развития детской психологии в эти понятия вкладывался смысл, соответствующий времени и определенному направлению. </w:t>
      </w:r>
      <w:r>
        <w:rPr>
          <w:rFonts w:hint="default" w:ascii="Times New Roman" w:hAnsi="Times New Roman" w:eastAsia="Times New Roman"/>
          <w:sz w:val="24"/>
          <w:szCs w:val="24"/>
          <w:rtl w:val="0"/>
        </w:rPr>
        <w:t>При изучении более 15 определений, мы базировались на следующих:</w:t>
      </w:r>
    </w:p>
    <w:p w14:paraId="05C83C03">
      <w:pPr>
        <w:spacing w:line="360" w:lineRule="auto"/>
        <w:rPr>
          <w:rFonts w:hint="default" w:ascii="Times New Roman" w:hAnsi="Times New Roman" w:eastAsia="Times New Roman"/>
          <w:b w:val="0"/>
          <w:sz w:val="24"/>
          <w:szCs w:val="24"/>
        </w:rPr>
      </w:pPr>
      <w:r>
        <w:rPr>
          <w:rFonts w:hint="default" w:ascii="Times New Roman" w:hAnsi="Times New Roman" w:eastAsia="Times New Roman"/>
          <w:sz w:val="24"/>
          <w:szCs w:val="24"/>
        </w:rPr>
        <w:t>1 . Агрессия</w:t>
      </w:r>
      <w:r>
        <w:rPr>
          <w:rFonts w:hint="default" w:ascii="Times New Roman" w:hAnsi="Times New Roman" w:eastAsia="Times New Roman"/>
          <w:sz w:val="24"/>
          <w:szCs w:val="24"/>
          <w:rtl w:val="0"/>
        </w:rPr>
        <w:t>.</w:t>
      </w:r>
      <w:r>
        <w:rPr>
          <w:rFonts w:ascii="Times New Roman" w:hAnsi="Times New Roman" w:eastAsia="Times New Roman" w:cs="&quot;Segoe UI&quot;"/>
          <w:b w:val="0"/>
          <w:i w:val="0"/>
          <w:caps w:val="0"/>
          <w:sz w:val="24"/>
          <w:szCs w:val="24"/>
        </w:rPr>
        <w:t>"...Теория дифференциальных эмоций К. Изарда определяет агрессию как враждебное действие или поведение. Агрессия, по его мнению, — это акт, который иногда может запускаться и поддерживаться эмоциями, входящими в комплекс враждебности. Она направлена на то, чтобы причинить ущерб, оскорбить или победить. В понятие ″физический акт″ Изард включает и речь, так как ущерб может быть как физическим, так и психологическим. Агрессия, по Изарду, определяется враждебностью, а агрессивное действие может оказать на враждебность обратное влияние, усилив или ослабив ее. Таким образом, враждебность рассматривается как сложное мотивационное состояние, а агрессия — как следующее из него поведение</w:t>
      </w:r>
      <w:r>
        <w:rPr>
          <w:rFonts w:ascii="Times New Roman" w:hAnsi="Times New Roman" w:eastAsia="Times New Roman" w:cs="&quot;Segoe UI&quot;"/>
          <w:b w:val="0"/>
          <w:i w:val="0"/>
          <w:caps w:val="0"/>
          <w:sz w:val="24"/>
          <w:szCs w:val="24"/>
          <w:rtl w:val="0"/>
        </w:rPr>
        <w:t>”</w:t>
      </w:r>
    </w:p>
    <w:p w14:paraId="55447F51">
      <w:pPr>
        <w:spacing w:after="96"/>
        <w:rPr>
          <w:rFonts w:ascii="Times New Roman" w:hAnsi="Times New Roman" w:eastAsia="Times New Roman"/>
          <w:sz w:val="24"/>
          <w:szCs w:val="24"/>
          <w:rtl w:val="0"/>
        </w:rPr>
      </w:pPr>
      <w:r>
        <w:rPr>
          <w:rFonts w:hint="default" w:ascii="Times New Roman" w:hAnsi="Times New Roman" w:eastAsia="Times New Roman"/>
          <w:sz w:val="24"/>
          <w:szCs w:val="24"/>
        </w:rPr>
        <w:t>2 . Агрессивное поведение</w:t>
      </w:r>
      <w:r>
        <w:rPr>
          <w:rFonts w:hint="default" w:ascii="Times New Roman" w:hAnsi="Times New Roman" w:eastAsia="Times New Roman"/>
          <w:sz w:val="24"/>
          <w:szCs w:val="24"/>
          <w:rtl w:val="0"/>
        </w:rPr>
        <w:t>.</w:t>
      </w:r>
      <w:r>
        <w:rPr>
          <w:rFonts w:hint="default" w:ascii="Times New Roman" w:hAnsi="Times New Roman" w:eastAsia="Times New Roman"/>
          <w:sz w:val="24"/>
          <w:szCs w:val="24"/>
        </w:rPr>
        <w:t>По определению А. Басса, агрессивное поведение — это любое поведение, содержащее угрозу или наносящее ущерб другим.</w:t>
      </w:r>
    </w:p>
    <w:p w14:paraId="5DD12B9C">
      <w:pPr>
        <w:spacing w:line="360" w:lineRule="auto"/>
        <w:rPr>
          <w:rFonts w:hint="default" w:ascii="Times New Roman" w:hAnsi="Times New Roman" w:eastAsia="Times New Roman"/>
          <w:b w:val="0"/>
          <w:sz w:val="24"/>
          <w:szCs w:val="24"/>
        </w:rPr>
      </w:pPr>
      <w:r>
        <w:rPr>
          <w:rFonts w:hint="default" w:ascii="Times New Roman" w:hAnsi="Times New Roman" w:eastAsia="Times New Roman"/>
          <w:sz w:val="24"/>
          <w:szCs w:val="24"/>
        </w:rPr>
        <w:t>3. Жестокость</w:t>
      </w:r>
      <w:r>
        <w:rPr>
          <w:rFonts w:hint="default" w:ascii="Times New Roman" w:hAnsi="Times New Roman" w:eastAsia="Times New Roman"/>
          <w:sz w:val="24"/>
          <w:szCs w:val="24"/>
          <w:rtl w:val="0"/>
        </w:rPr>
        <w:t>.</w:t>
      </w:r>
      <w:r>
        <w:rPr>
          <w:rFonts w:hint="default" w:ascii="Times New Roman" w:hAnsi="Times New Roman" w:eastAsia="Times New Roman"/>
          <w:sz w:val="24"/>
          <w:szCs w:val="24"/>
        </w:rPr>
        <w:t>Согласно определению В.А. Жмурова, жестокость– это отсутствие сострадания, безжалостность,проявление эмоциональной тупости и садистических наклонностей</w:t>
      </w:r>
      <w:r>
        <w:rPr>
          <w:rFonts w:hint="default" w:ascii="Times New Roman" w:hAnsi="Times New Roman" w:eastAsia="Times New Roman"/>
          <w:sz w:val="24"/>
          <w:szCs w:val="24"/>
          <w:rtl w:val="0"/>
        </w:rPr>
        <w:t>.</w:t>
      </w:r>
    </w:p>
    <w:p w14:paraId="7303E2B1">
      <w:pPr>
        <w:spacing w:after="160" w:line="360" w:lineRule="auto"/>
        <w:jc w:val="left"/>
        <w:rPr>
          <w:rFonts w:ascii="Times New Roman" w:hAnsi="Times New Roman" w:eastAsia="Times New Roman"/>
          <w:sz w:val="24"/>
          <w:szCs w:val="24"/>
          <w:rtl w:val="0"/>
        </w:rPr>
      </w:pPr>
      <w:r>
        <w:rPr>
          <w:rFonts w:hint="default" w:ascii="Times New Roman" w:hAnsi="Times New Roman" w:eastAsia="Times New Roman"/>
          <w:sz w:val="24"/>
          <w:szCs w:val="24"/>
        </w:rPr>
        <w:t>4.     Насилие</w:t>
      </w:r>
      <w:r>
        <w:rPr>
          <w:rFonts w:hint="default" w:ascii="Times New Roman" w:hAnsi="Times New Roman" w:eastAsia="Times New Roman"/>
          <w:sz w:val="24"/>
          <w:szCs w:val="24"/>
          <w:rtl w:val="0"/>
        </w:rPr>
        <w:t>.</w:t>
      </w:r>
      <w:r>
        <w:rPr>
          <w:rFonts w:ascii="Times New Roman" w:hAnsi="Times New Roman" w:eastAsia="Times New Roman" w:cs="&quot;Segoe UI&quot;"/>
          <w:b w:val="0"/>
          <w:i w:val="0"/>
          <w:caps w:val="0"/>
          <w:sz w:val="24"/>
          <w:szCs w:val="24"/>
        </w:rPr>
        <w:t>"... В широком смысле слова насилие определяется как ″применение физической силы к кому-нибудь; принудительное воздействие на кого-, что-нибудь″ , ″принуждение... действие стеснительное, обидное, незаконное и своевольное″ . Мы используем слово насилие, отождествляя его с английским словом ″violence″ и с идентичным ему по форме и смыслу французским ″la violence″. Этимологические корни слова ″violence″ — в латинском ″violentia″, обозначающем ″грубая сила″, в древнегреческом языке существовало слово ″bia″ — ″жизненная сила″, в санскрите — ″j(i)ya″ означало ″доминирование, мощь″</w:t>
      </w:r>
      <w:r>
        <w:rPr>
          <w:rFonts w:ascii="Times New Roman" w:hAnsi="Times New Roman" w:eastAsia="Times New Roman" w:cs="&quot;Segoe UI&quot;"/>
          <w:b w:val="0"/>
          <w:i w:val="0"/>
          <w:caps w:val="0"/>
          <w:sz w:val="24"/>
          <w:szCs w:val="24"/>
          <w:rtl w:val="0"/>
        </w:rPr>
        <w:t>.</w:t>
      </w:r>
    </w:p>
    <w:p w14:paraId="2E81A918">
      <w:pPr>
        <w:spacing w:line="360" w:lineRule="auto"/>
        <w:rPr>
          <w:rFonts w:hint="default" w:ascii="Times New Roman" w:hAnsi="Times New Roman" w:eastAsia="Times New Roman"/>
          <w:b w:val="0"/>
          <w:sz w:val="24"/>
          <w:szCs w:val="24"/>
        </w:rPr>
      </w:pPr>
      <w:r>
        <w:rPr>
          <w:rFonts w:hint="default" w:ascii="Times New Roman" w:hAnsi="Times New Roman" w:eastAsia="Times New Roman"/>
          <w:sz w:val="24"/>
          <w:szCs w:val="24"/>
        </w:rPr>
        <w:t>Характерные психологические особенности агрессивного поведения детей и подростков:</w:t>
      </w:r>
    </w:p>
    <w:p w14:paraId="6845469B">
      <w:pPr>
        <w:pStyle w:val="5"/>
        <w:numPr>
          <w:ilvl w:val="0"/>
          <w:numId w:val="1"/>
        </w:numPr>
        <w:spacing w:line="360" w:lineRule="auto"/>
        <w:ind w:leftChars="0"/>
        <w:rPr>
          <w:rFonts w:hint="default" w:ascii="Times New Roman" w:hAnsi="Times New Roman" w:eastAsia="Times New Roman"/>
          <w:sz w:val="24"/>
          <w:szCs w:val="24"/>
        </w:rPr>
      </w:pPr>
      <w:r>
        <w:rPr>
          <w:rFonts w:hint="default" w:ascii="Times New Roman" w:hAnsi="Times New Roman" w:eastAsia="Times New Roman"/>
          <w:sz w:val="24"/>
          <w:szCs w:val="24"/>
        </w:rPr>
        <w:t>отказ от участия в общих играх, мероприятиях;</w:t>
      </w:r>
    </w:p>
    <w:p w14:paraId="28944813">
      <w:pPr>
        <w:pStyle w:val="5"/>
        <w:numPr>
          <w:ilvl w:val="0"/>
          <w:numId w:val="1"/>
        </w:numPr>
        <w:spacing w:line="360" w:lineRule="auto"/>
        <w:ind w:leftChars="0"/>
        <w:rPr>
          <w:rFonts w:hint="default" w:ascii="Times New Roman" w:hAnsi="Times New Roman" w:eastAsia="Times New Roman"/>
          <w:sz w:val="24"/>
          <w:szCs w:val="24"/>
        </w:rPr>
      </w:pPr>
      <w:r>
        <w:rPr>
          <w:rFonts w:hint="default" w:ascii="Times New Roman" w:hAnsi="Times New Roman" w:eastAsia="Times New Roman"/>
          <w:sz w:val="24"/>
          <w:szCs w:val="24"/>
        </w:rPr>
        <w:t>чрезмерная самозащита, переходящая в нападение, в отношении детей и взрослых;</w:t>
      </w:r>
    </w:p>
    <w:p w14:paraId="6393BA97">
      <w:pPr>
        <w:pStyle w:val="5"/>
        <w:numPr>
          <w:ilvl w:val="0"/>
          <w:numId w:val="1"/>
        </w:numPr>
        <w:spacing w:line="360" w:lineRule="auto"/>
        <w:ind w:leftChars="0"/>
        <w:rPr>
          <w:rFonts w:hint="default" w:ascii="Times New Roman" w:hAnsi="Times New Roman" w:eastAsia="Times New Roman"/>
          <w:sz w:val="24"/>
          <w:szCs w:val="24"/>
        </w:rPr>
      </w:pPr>
      <w:r>
        <w:rPr>
          <w:rFonts w:hint="default" w:ascii="Times New Roman" w:hAnsi="Times New Roman" w:eastAsia="Times New Roman"/>
          <w:sz w:val="24"/>
          <w:szCs w:val="24"/>
        </w:rPr>
        <w:t>отрицание авторитета взрослых (родителей, учителей);</w:t>
      </w:r>
    </w:p>
    <w:p w14:paraId="2B7EFE41">
      <w:pPr>
        <w:pStyle w:val="5"/>
        <w:numPr>
          <w:ilvl w:val="0"/>
          <w:numId w:val="1"/>
        </w:numPr>
        <w:spacing w:line="360" w:lineRule="auto"/>
        <w:ind w:leftChars="0"/>
        <w:rPr>
          <w:rFonts w:hint="default" w:ascii="Times New Roman" w:hAnsi="Times New Roman" w:eastAsia="Times New Roman"/>
          <w:sz w:val="24"/>
          <w:szCs w:val="24"/>
        </w:rPr>
      </w:pPr>
      <w:r>
        <w:rPr>
          <w:rFonts w:hint="default" w:ascii="Times New Roman" w:hAnsi="Times New Roman" w:eastAsia="Times New Roman"/>
          <w:sz w:val="24"/>
          <w:szCs w:val="24"/>
        </w:rPr>
        <w:t>решение спорных вопросов конфликтным путем:</w:t>
      </w:r>
    </w:p>
    <w:p w14:paraId="02BC08DB">
      <w:pPr>
        <w:pStyle w:val="5"/>
        <w:numPr>
          <w:ilvl w:val="0"/>
          <w:numId w:val="1"/>
        </w:numPr>
        <w:spacing w:line="360" w:lineRule="auto"/>
        <w:ind w:leftChars="0"/>
        <w:rPr>
          <w:rFonts w:hint="default" w:ascii="Times New Roman" w:hAnsi="Times New Roman" w:eastAsia="Times New Roman"/>
          <w:sz w:val="24"/>
          <w:szCs w:val="24"/>
        </w:rPr>
      </w:pPr>
      <w:r>
        <w:rPr>
          <w:rFonts w:hint="default" w:ascii="Times New Roman" w:hAnsi="Times New Roman" w:eastAsia="Times New Roman"/>
          <w:sz w:val="24"/>
          <w:szCs w:val="24"/>
        </w:rPr>
        <w:t>перекладывание вины на другого, не признание собственных ошибок;</w:t>
      </w:r>
    </w:p>
    <w:p w14:paraId="475C59E5">
      <w:pPr>
        <w:pStyle w:val="5"/>
        <w:numPr>
          <w:ilvl w:val="0"/>
          <w:numId w:val="1"/>
        </w:numPr>
        <w:spacing w:line="360" w:lineRule="auto"/>
        <w:ind w:leftChars="0"/>
        <w:rPr>
          <w:rFonts w:hint="default" w:ascii="Times New Roman" w:hAnsi="Times New Roman" w:eastAsia="Times New Roman"/>
          <w:sz w:val="24"/>
          <w:szCs w:val="24"/>
        </w:rPr>
      </w:pPr>
      <w:r>
        <w:rPr>
          <w:rFonts w:hint="default" w:ascii="Times New Roman" w:hAnsi="Times New Roman" w:eastAsia="Times New Roman"/>
          <w:sz w:val="24"/>
          <w:szCs w:val="24"/>
        </w:rPr>
        <w:t>использование истерики как последнего доказательства;</w:t>
      </w:r>
    </w:p>
    <w:p w14:paraId="046A9B78">
      <w:pPr>
        <w:pStyle w:val="5"/>
        <w:numPr>
          <w:ilvl w:val="0"/>
          <w:numId w:val="1"/>
        </w:numPr>
        <w:spacing w:line="360" w:lineRule="auto"/>
        <w:ind w:leftChars="0"/>
        <w:rPr>
          <w:rFonts w:hint="default" w:ascii="Times New Roman" w:hAnsi="Times New Roman" w:eastAsia="Times New Roman"/>
          <w:sz w:val="24"/>
          <w:szCs w:val="24"/>
        </w:rPr>
      </w:pPr>
      <w:r>
        <w:rPr>
          <w:rFonts w:hint="default" w:ascii="Times New Roman" w:hAnsi="Times New Roman" w:eastAsia="Times New Roman"/>
          <w:sz w:val="24"/>
          <w:szCs w:val="24"/>
        </w:rPr>
        <w:t>быстрый переход от словесных препираний к угрозам и физическому насилию:</w:t>
      </w:r>
    </w:p>
    <w:p w14:paraId="1BD0FA34">
      <w:pPr>
        <w:pStyle w:val="5"/>
        <w:numPr>
          <w:ilvl w:val="0"/>
          <w:numId w:val="1"/>
        </w:numPr>
        <w:spacing w:line="360" w:lineRule="auto"/>
        <w:ind w:leftChars="0"/>
        <w:rPr>
          <w:rFonts w:hint="default" w:ascii="Times New Roman" w:hAnsi="Times New Roman" w:eastAsia="Times New Roman"/>
          <w:sz w:val="24"/>
          <w:szCs w:val="24"/>
        </w:rPr>
      </w:pPr>
      <w:r>
        <w:rPr>
          <w:rFonts w:hint="default" w:ascii="Times New Roman" w:hAnsi="Times New Roman" w:eastAsia="Times New Roman"/>
          <w:sz w:val="24"/>
          <w:szCs w:val="24"/>
        </w:rPr>
        <w:t>склонность преувеличивать враждебность окружающих;</w:t>
      </w:r>
    </w:p>
    <w:p w14:paraId="614C0129">
      <w:pPr>
        <w:pStyle w:val="5"/>
        <w:numPr>
          <w:ilvl w:val="0"/>
          <w:numId w:val="1"/>
        </w:numPr>
        <w:spacing w:line="360" w:lineRule="auto"/>
        <w:ind w:leftChars="0"/>
        <w:rPr>
          <w:rFonts w:hint="default" w:ascii="Times New Roman" w:hAnsi="Times New Roman" w:eastAsia="Times New Roman"/>
          <w:sz w:val="24"/>
          <w:szCs w:val="24"/>
        </w:rPr>
      </w:pPr>
      <w:r>
        <w:rPr>
          <w:rFonts w:hint="default" w:ascii="Times New Roman" w:hAnsi="Times New Roman" w:eastAsia="Times New Roman"/>
          <w:sz w:val="24"/>
          <w:szCs w:val="24"/>
        </w:rPr>
        <w:t>повышенная возбудимость и двигательная активность;</w:t>
      </w:r>
    </w:p>
    <w:p w14:paraId="7E6557F2">
      <w:pPr>
        <w:pStyle w:val="5"/>
        <w:numPr>
          <w:ilvl w:val="0"/>
          <w:numId w:val="1"/>
        </w:numPr>
        <w:spacing w:line="360" w:lineRule="auto"/>
        <w:ind w:leftChars="0"/>
        <w:rPr>
          <w:rFonts w:hint="default" w:ascii="Times New Roman" w:hAnsi="Times New Roman" w:eastAsia="Times New Roman"/>
          <w:sz w:val="24"/>
          <w:szCs w:val="24"/>
        </w:rPr>
      </w:pPr>
      <w:r>
        <w:rPr>
          <w:rFonts w:hint="default" w:ascii="Times New Roman" w:hAnsi="Times New Roman" w:eastAsia="Times New Roman"/>
          <w:sz w:val="24"/>
          <w:szCs w:val="24"/>
        </w:rPr>
        <w:t>пассивное сопротивление, негативизм;</w:t>
      </w:r>
    </w:p>
    <w:p w14:paraId="4F1C72F0">
      <w:pPr>
        <w:pStyle w:val="5"/>
        <w:numPr>
          <w:ilvl w:val="0"/>
          <w:numId w:val="1"/>
        </w:numPr>
        <w:spacing w:after="160" w:line="360" w:lineRule="auto"/>
        <w:ind w:leftChars="0"/>
        <w:jc w:val="left"/>
        <w:rPr>
          <w:rFonts w:ascii="Times New Roman" w:hAnsi="Times New Roman" w:eastAsia="Times New Roman"/>
          <w:sz w:val="24"/>
          <w:szCs w:val="24"/>
          <w:rtl w:val="0"/>
        </w:rPr>
      </w:pPr>
      <w:r>
        <w:rPr>
          <w:rFonts w:hint="default" w:ascii="Times New Roman" w:hAnsi="Times New Roman" w:eastAsia="Times New Roman"/>
          <w:sz w:val="24"/>
          <w:szCs w:val="24"/>
        </w:rPr>
        <w:t>непонимание и невнимание к чувствам окружающих.</w:t>
      </w:r>
    </w:p>
    <w:p w14:paraId="7040A27F">
      <w:pPr>
        <w:spacing w:line="360" w:lineRule="auto"/>
        <w:rPr>
          <w:rFonts w:ascii="Times New Roman" w:hAnsi="Times New Roman" w:eastAsia="Times New Roman" w:cs="-apple-system"/>
          <w:b w:val="0"/>
          <w:bCs w:val="0"/>
          <w:i w:val="0"/>
          <w:caps w:val="0"/>
          <w:sz w:val="24"/>
          <w:szCs w:val="24"/>
          <w:rtl w:val="0"/>
        </w:rPr>
      </w:pPr>
      <w:r>
        <w:rPr>
          <w:rFonts w:ascii="Times New Roman" w:hAnsi="Times New Roman" w:eastAsia="Times New Roman" w:cs="-apple-system"/>
          <w:b w:val="0"/>
          <w:bCs w:val="0"/>
          <w:i w:val="0"/>
          <w:caps w:val="0"/>
          <w:sz w:val="24"/>
          <w:szCs w:val="24"/>
          <w:rtl w:val="0"/>
        </w:rPr>
        <w:t>Ирина Александровна Баева выделила ряд параметров, которые способствуют становлению образовательной среды безопасной для обучающихся. Среди них выделяют:</w:t>
      </w:r>
    </w:p>
    <w:p w14:paraId="399301ED">
      <w:pPr>
        <w:spacing w:line="360" w:lineRule="auto"/>
        <w:rPr>
          <w:rFonts w:ascii="Times New Roman" w:hAnsi="Times New Roman" w:eastAsia="Times New Roman" w:cs="&quot;YS Text&quot;"/>
          <w:b w:val="0"/>
          <w:i w:val="0"/>
          <w:caps w:val="0"/>
          <w:sz w:val="24"/>
          <w:szCs w:val="24"/>
          <w:rtl w:val="0"/>
        </w:rPr>
      </w:pPr>
      <w:r>
        <w:rPr>
          <w:rFonts w:ascii="Times New Roman" w:hAnsi="Times New Roman" w:eastAsia="Times New Roman" w:cs="-apple-system"/>
          <w:b w:val="0"/>
          <w:bCs w:val="0"/>
          <w:i w:val="0"/>
          <w:caps w:val="0"/>
          <w:sz w:val="24"/>
          <w:szCs w:val="24"/>
          <w:rtl w:val="0"/>
        </w:rPr>
        <w:t>1.К</w:t>
      </w:r>
      <w:r>
        <w:rPr>
          <w:rFonts w:ascii="Times New Roman" w:hAnsi="Times New Roman" w:eastAsia="Times New Roman" w:cs="&quot;YS Text&quot;"/>
          <w:b w:val="0"/>
          <w:i w:val="0"/>
          <w:caps w:val="0"/>
          <w:sz w:val="24"/>
          <w:szCs w:val="24"/>
        </w:rPr>
        <w:t>ачество межличностных отношений ребенка</w:t>
      </w:r>
      <w:r>
        <w:rPr>
          <w:rFonts w:ascii="Times New Roman" w:hAnsi="Times New Roman" w:eastAsia="Times New Roman" w:cs="&quot;YS Text&quot;"/>
          <w:b w:val="0"/>
          <w:i w:val="0"/>
          <w:caps w:val="0"/>
          <w:sz w:val="24"/>
          <w:szCs w:val="24"/>
          <w:rtl w:val="0"/>
        </w:rPr>
        <w:t>.Этот параметр означает, насколько хороши отношения между учащимися, педагогами и другими сотрудниками учебного заведения. Положительные взаимоотношения способствуют созданию дружественной и поддерживающей атмосферы, где дети чувствуют себя комфортно и уверенно.</w:t>
      </w:r>
    </w:p>
    <w:p w14:paraId="06F11B0B">
      <w:pPr>
        <w:spacing w:line="360" w:lineRule="auto"/>
        <w:rPr>
          <w:rFonts w:hint="default" w:ascii="Times New Roman" w:hAnsi="Times New Roman" w:eastAsia="Times New Roman"/>
          <w:sz w:val="24"/>
          <w:szCs w:val="24"/>
        </w:rPr>
      </w:pPr>
      <w:r>
        <w:rPr>
          <w:rFonts w:ascii="Times New Roman" w:hAnsi="Times New Roman" w:eastAsia="Times New Roman" w:cs="-apple-system"/>
          <w:b w:val="0"/>
          <w:bCs w:val="0"/>
          <w:i w:val="0"/>
          <w:caps w:val="0"/>
          <w:sz w:val="24"/>
          <w:szCs w:val="24"/>
          <w:rtl w:val="0"/>
        </w:rPr>
        <w:t>2.З</w:t>
      </w:r>
      <w:r>
        <w:rPr>
          <w:rFonts w:ascii="Times New Roman" w:hAnsi="Times New Roman" w:eastAsia="Times New Roman" w:cs="&quot;YS Text&quot;"/>
          <w:b w:val="0"/>
          <w:i w:val="0"/>
          <w:caps w:val="0"/>
          <w:sz w:val="24"/>
          <w:szCs w:val="24"/>
        </w:rPr>
        <w:t>ащищенность ребенка в образовательной среде учреждения</w:t>
      </w:r>
      <w:r>
        <w:rPr>
          <w:rFonts w:ascii="Times New Roman" w:hAnsi="Times New Roman" w:eastAsia="Times New Roman" w:cs="&quot;YS Text&quot;"/>
          <w:b w:val="0"/>
          <w:i w:val="0"/>
          <w:caps w:val="0"/>
          <w:sz w:val="24"/>
          <w:szCs w:val="24"/>
          <w:rtl w:val="0"/>
        </w:rPr>
        <w:t>.Этот параметр означает, насколько ребенок чувствует себя безопасно и защищенно в школьной среде. Это включает в себя обеспечение физической безопасности, защиту от насилия, участие специалистов в психологической поддержке и поддержке в случае конфликтов.</w:t>
      </w:r>
    </w:p>
    <w:p w14:paraId="0A5F3F5E">
      <w:pPr>
        <w:spacing w:line="360" w:lineRule="auto"/>
        <w:rPr>
          <w:rFonts w:ascii="Times New Roman" w:hAnsi="Times New Roman" w:eastAsia="Times New Roman" w:cs="-apple-system"/>
          <w:b w:val="0"/>
          <w:bCs w:val="0"/>
          <w:i w:val="0"/>
          <w:caps w:val="0"/>
          <w:sz w:val="24"/>
          <w:szCs w:val="24"/>
          <w:rtl w:val="0"/>
        </w:rPr>
      </w:pPr>
      <w:r>
        <w:rPr>
          <w:rFonts w:ascii="Times New Roman" w:hAnsi="Times New Roman" w:eastAsia="Times New Roman" w:cs="-apple-system"/>
          <w:b w:val="0"/>
          <w:bCs w:val="0"/>
          <w:i w:val="0"/>
          <w:caps w:val="0"/>
          <w:sz w:val="24"/>
          <w:szCs w:val="24"/>
          <w:rtl w:val="0"/>
        </w:rPr>
        <w:t>3.Э</w:t>
      </w:r>
      <w:r>
        <w:rPr>
          <w:rFonts w:ascii="Times New Roman" w:hAnsi="Times New Roman" w:eastAsia="Times New Roman" w:cs="&quot;YS Text&quot;"/>
          <w:b w:val="0"/>
          <w:i w:val="0"/>
          <w:caps w:val="0"/>
          <w:sz w:val="24"/>
          <w:szCs w:val="24"/>
        </w:rPr>
        <w:t>моциональная комфортность ребенка в образовательной среде</w:t>
      </w:r>
      <w:r>
        <w:rPr>
          <w:rFonts w:ascii="Times New Roman" w:hAnsi="Times New Roman" w:eastAsia="Times New Roman" w:cs="&quot;YS Text&quot;"/>
          <w:b w:val="0"/>
          <w:i w:val="0"/>
          <w:caps w:val="0"/>
          <w:sz w:val="24"/>
          <w:szCs w:val="24"/>
          <w:rtl w:val="0"/>
        </w:rPr>
        <w:t>.Этот параметр относится к тому, насколько хорошо ребенок себя чувствует на эмоциональном уровне в школе. Важно, чтобы дети могли свободно выражать свои чувства и эмоции, получать психологическую поддержку в случае необходимости и чувствовать себя в целом в безопасности и понимании.</w:t>
      </w:r>
    </w:p>
    <w:p w14:paraId="5ED53438">
      <w:pPr>
        <w:spacing w:line="360" w:lineRule="auto"/>
        <w:rPr>
          <w:rFonts w:ascii="Times New Roman" w:hAnsi="Times New Roman" w:eastAsia="Times New Roman" w:cs="&quot;YS Text&quot;"/>
          <w:b w:val="0"/>
          <w:i w:val="0"/>
          <w:caps w:val="0"/>
          <w:sz w:val="24"/>
          <w:szCs w:val="24"/>
          <w:rtl w:val="0"/>
        </w:rPr>
      </w:pPr>
      <w:r>
        <w:rPr>
          <w:rFonts w:ascii="Times New Roman" w:hAnsi="Times New Roman" w:eastAsia="Times New Roman" w:cs="-apple-system"/>
          <w:b w:val="0"/>
          <w:bCs w:val="0"/>
          <w:i w:val="0"/>
          <w:caps w:val="0"/>
          <w:sz w:val="24"/>
          <w:szCs w:val="24"/>
          <w:rtl w:val="0"/>
        </w:rPr>
        <w:t>4.У</w:t>
      </w:r>
      <w:r>
        <w:rPr>
          <w:rFonts w:ascii="Times New Roman" w:hAnsi="Times New Roman" w:eastAsia="Times New Roman" w:cs="&quot;YS Text&quot;"/>
          <w:b w:val="0"/>
          <w:i w:val="0"/>
          <w:caps w:val="0"/>
          <w:sz w:val="24"/>
          <w:szCs w:val="24"/>
        </w:rPr>
        <w:t>довлетворенность ребенка образовательной средой.</w:t>
      </w:r>
      <w:r>
        <w:rPr>
          <w:rFonts w:ascii="Times New Roman" w:hAnsi="Times New Roman" w:eastAsia="Times New Roman" w:cs="&quot;YS Text&quot;"/>
          <w:b w:val="0"/>
          <w:i w:val="0"/>
          <w:caps w:val="0"/>
          <w:sz w:val="24"/>
          <w:szCs w:val="24"/>
          <w:rtl w:val="0"/>
        </w:rPr>
        <w:t>Э</w:t>
      </w:r>
      <w:r>
        <w:rPr>
          <w:rFonts w:ascii="Times New Roman" w:hAnsi="Times New Roman" w:eastAsia="Times New Roman" w:cs="&quot;YS Text&quot;"/>
          <w:b w:val="0"/>
          <w:i w:val="0"/>
          <w:caps w:val="0"/>
          <w:sz w:val="24"/>
          <w:szCs w:val="24"/>
        </w:rPr>
        <w:t>тот параметр означает, насколько дети довольны условиями обучения, программой образования, средой и атмосферой в школе. Чувство удовлетворенности свидетельствует о том, что учащиеся получают положительный опыт обучения, радость от участия в учебном процессе и стимул для личностного развития.</w:t>
      </w:r>
    </w:p>
    <w:p w14:paraId="6E7DC9EC">
      <w:pPr>
        <w:spacing w:line="360" w:lineRule="auto"/>
        <w:rPr>
          <w:rFonts w:ascii="Times New Roman" w:hAnsi="Times New Roman" w:eastAsia="Times New Roman" w:cs="-apple-system"/>
          <w:b w:val="0"/>
          <w:bCs w:val="0"/>
          <w:i w:val="0"/>
          <w:caps w:val="0"/>
          <w:sz w:val="24"/>
          <w:szCs w:val="24"/>
          <w:rtl w:val="0"/>
        </w:rPr>
      </w:pPr>
      <w:r>
        <w:rPr>
          <w:rFonts w:ascii="Times New Roman" w:hAnsi="Times New Roman" w:eastAsia="Times New Roman" w:cs="-apple-system"/>
          <w:b w:val="0"/>
          <w:bCs w:val="0"/>
          <w:i w:val="0"/>
          <w:caps w:val="0"/>
          <w:sz w:val="24"/>
          <w:szCs w:val="24"/>
          <w:rtl w:val="0"/>
        </w:rPr>
        <w:t>Программа психологического сопровождения внутришкольной работы по формированию культуры безопасного образа жизни базируется на сочетании теоретических знаний в области психологии конфликтов и агрессивности с практическими методиками и заданиями, направленными на развитие социальных навыков и эмоционального благополучия учащихся.</w:t>
      </w:r>
    </w:p>
    <w:p w14:paraId="4D85728E">
      <w:pPr>
        <w:spacing w:line="360" w:lineRule="auto"/>
        <w:rPr>
          <w:rFonts w:ascii="Times New Roman" w:hAnsi="Times New Roman" w:eastAsia="Times New Roman" w:cs="-apple-system"/>
          <w:b/>
          <w:bCs/>
          <w:i w:val="0"/>
          <w:caps w:val="0"/>
          <w:sz w:val="24"/>
          <w:szCs w:val="24"/>
          <w:rtl w:val="0"/>
        </w:rPr>
      </w:pPr>
      <w:r>
        <w:rPr>
          <w:rFonts w:ascii="Times New Roman" w:hAnsi="Times New Roman" w:eastAsia="Times New Roman" w:cs="-apple-system"/>
          <w:b/>
          <w:bCs/>
          <w:i w:val="0"/>
          <w:caps w:val="0"/>
          <w:sz w:val="24"/>
          <w:szCs w:val="24"/>
          <w:rtl w:val="0"/>
        </w:rPr>
        <w:t>2.Актуальность программы.</w:t>
      </w:r>
    </w:p>
    <w:p w14:paraId="6A9BE835">
      <w:pPr>
        <w:spacing w:line="360" w:lineRule="auto"/>
        <w:rPr>
          <w:rFonts w:ascii="Times New Roman" w:hAnsi="Times New Roman" w:eastAsia="Times New Roman" w:cs="-apple-system"/>
          <w:b w:val="0"/>
          <w:bCs w:val="0"/>
          <w:i w:val="0"/>
          <w:caps w:val="0"/>
          <w:sz w:val="24"/>
          <w:szCs w:val="24"/>
          <w:rtl w:val="0"/>
        </w:rPr>
      </w:pPr>
      <w:r>
        <w:rPr>
          <w:rFonts w:ascii="Times New Roman" w:hAnsi="Times New Roman" w:eastAsia="Times New Roman" w:cs="-apple-system"/>
          <w:b w:val="0"/>
          <w:bCs w:val="0"/>
          <w:i w:val="0"/>
          <w:caps w:val="0"/>
          <w:sz w:val="24"/>
          <w:szCs w:val="24"/>
          <w:rtl w:val="0"/>
        </w:rPr>
        <w:t>Актуальность программы психологического сопровождения внутришкольной работы по формированию культуры безопасного образа жизни, свободного от конфликтов, насилия и агрессии, остается крайне высокой и востребованной в современном образовании. В современном мире участились случаи конфликтов, насилия и агрессии среди детей и подростков, что требует комплексного и системного подхода к решению данных проблем.</w:t>
      </w:r>
    </w:p>
    <w:p w14:paraId="71C3A9E9">
      <w:pPr>
        <w:spacing w:line="360" w:lineRule="auto"/>
        <w:rPr>
          <w:rFonts w:ascii="Times New Roman" w:hAnsi="Times New Roman" w:eastAsia="Times New Roman" w:cs="-apple-system"/>
          <w:b w:val="0"/>
          <w:bCs w:val="0"/>
          <w:i w:val="0"/>
          <w:caps w:val="0"/>
          <w:sz w:val="24"/>
          <w:szCs w:val="24"/>
          <w:rtl w:val="0"/>
        </w:rPr>
      </w:pPr>
      <w:r>
        <w:rPr>
          <w:rFonts w:ascii="Times New Roman" w:hAnsi="Times New Roman" w:eastAsia="Times New Roman" w:cs="-apple-system"/>
          <w:b w:val="0"/>
          <w:bCs w:val="0"/>
          <w:i w:val="0"/>
          <w:caps w:val="0"/>
          <w:sz w:val="24"/>
          <w:szCs w:val="24"/>
          <w:rtl w:val="0"/>
        </w:rPr>
        <w:t>Программа имеет целью не только предупреждение и разрешение конфликтных ситуаций, но и формирование культуры безопасного образа жизни, где каждый учащийся чувствует себя защищенным, уважаемым и понятым. Эта программа поможет создать психологически комфортную образовательную среду, где дети будут развиваться гармонично, без страха и напряжения.</w:t>
      </w:r>
    </w:p>
    <w:p w14:paraId="245E2CEA">
      <w:pPr>
        <w:spacing w:line="360" w:lineRule="auto"/>
        <w:rPr>
          <w:rFonts w:ascii="Times New Roman" w:hAnsi="Times New Roman" w:eastAsia="Times New Roman" w:cs="-apple-system"/>
          <w:b w:val="0"/>
          <w:bCs w:val="0"/>
          <w:i w:val="0"/>
          <w:caps w:val="0"/>
          <w:sz w:val="24"/>
          <w:szCs w:val="24"/>
          <w:rtl w:val="0"/>
        </w:rPr>
      </w:pPr>
      <w:r>
        <w:rPr>
          <w:rFonts w:ascii="Times New Roman" w:hAnsi="Times New Roman" w:eastAsia="Times New Roman" w:cs="-apple-system"/>
          <w:b w:val="0"/>
          <w:bCs w:val="0"/>
          <w:i w:val="0"/>
          <w:caps w:val="0"/>
          <w:sz w:val="24"/>
          <w:szCs w:val="24"/>
          <w:rtl w:val="0"/>
        </w:rPr>
        <w:t>С учетом актуальности проблем насилия, агрессии и конфликтов в школьной среде, внедрение программы психологического сопровождения внутришкольной работы является необходимым шагом для обеспечения безопасности и благополучия учащихся, а также развития позитивной школьной культуры.</w:t>
      </w:r>
    </w:p>
    <w:p w14:paraId="3E151153">
      <w:pPr>
        <w:spacing w:line="360" w:lineRule="auto"/>
        <w:rPr>
          <w:rFonts w:ascii="Times New Roman" w:hAnsi="Times New Roman" w:eastAsia="Times New Roman" w:cs="-apple-system"/>
          <w:b/>
          <w:bCs/>
          <w:i w:val="0"/>
          <w:caps w:val="0"/>
          <w:sz w:val="24"/>
          <w:szCs w:val="24"/>
          <w:rtl w:val="0"/>
        </w:rPr>
      </w:pPr>
      <w:r>
        <w:rPr>
          <w:rFonts w:ascii="Times New Roman" w:hAnsi="Times New Roman" w:eastAsia="Times New Roman" w:cs="-apple-system"/>
          <w:b/>
          <w:bCs/>
          <w:i w:val="0"/>
          <w:caps w:val="0"/>
          <w:sz w:val="24"/>
          <w:szCs w:val="24"/>
          <w:rtl w:val="0"/>
        </w:rPr>
        <w:t>3.Цель и задачи программы</w:t>
      </w:r>
    </w:p>
    <w:p w14:paraId="40BCB1F5">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b/>
          <w:bCs/>
          <w:sz w:val="24"/>
          <w:szCs w:val="24"/>
        </w:rPr>
        <w:t>Цель программы:</w:t>
      </w:r>
      <w:r>
        <w:rPr>
          <w:rFonts w:hint="default" w:ascii="Times New Roman" w:hAnsi="Times New Roman" w:eastAsia="Times New Roman"/>
          <w:sz w:val="24"/>
          <w:szCs w:val="24"/>
        </w:rPr>
        <w:t xml:space="preserve"> </w:t>
      </w:r>
      <w:r>
        <w:rPr>
          <w:rFonts w:hint="default" w:ascii="Times New Roman" w:hAnsi="Times New Roman" w:eastAsia="Times New Roman"/>
          <w:sz w:val="24"/>
          <w:szCs w:val="24"/>
          <w:rtl w:val="0"/>
        </w:rPr>
        <w:t>с</w:t>
      </w:r>
      <w:r>
        <w:rPr>
          <w:rFonts w:hint="default" w:ascii="Times New Roman" w:hAnsi="Times New Roman" w:eastAsia="Times New Roman"/>
          <w:sz w:val="24"/>
          <w:szCs w:val="24"/>
        </w:rPr>
        <w:t>одействие формированию культуры безопасного образа жизни учащихся школы, предотвращение конфликтов, насилия и агрессии, создание позитивного обучающего пространства.</w:t>
      </w:r>
    </w:p>
    <w:p w14:paraId="4B11318E">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b/>
          <w:bCs/>
          <w:sz w:val="24"/>
          <w:szCs w:val="24"/>
        </w:rPr>
        <w:t>Задачи программы:</w:t>
      </w:r>
    </w:p>
    <w:p w14:paraId="21B33131">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sz w:val="24"/>
          <w:szCs w:val="24"/>
        </w:rPr>
        <w:t>1. Обучить учащихся навыкам эмоционального самоконтроля и управления конфликтными ситуациями.</w:t>
      </w:r>
    </w:p>
    <w:p w14:paraId="588F5DA3">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sz w:val="24"/>
          <w:szCs w:val="24"/>
        </w:rPr>
        <w:t>2. Повысить осознание последствий насилия и агрессии как негативных проявлений.</w:t>
      </w:r>
    </w:p>
    <w:p w14:paraId="6D41F2AF">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sz w:val="24"/>
          <w:szCs w:val="24"/>
        </w:rPr>
        <w:t>3. Содействовать развитию навыков коммуникации, сотрудничества и взаимопонимания.</w:t>
      </w:r>
    </w:p>
    <w:p w14:paraId="758A77B2">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sz w:val="24"/>
          <w:szCs w:val="24"/>
        </w:rPr>
        <w:t>4. Привить ценности толерантности, уважения к мнению других и мирного решения конфликтов.</w:t>
      </w:r>
    </w:p>
    <w:p w14:paraId="071FDDCD">
      <w:pPr>
        <w:spacing w:line="360" w:lineRule="auto"/>
        <w:rPr>
          <w:rFonts w:ascii="Times New Roman" w:hAnsi="Times New Roman" w:eastAsia="Times New Roman"/>
          <w:sz w:val="24"/>
          <w:szCs w:val="24"/>
          <w:rtl w:val="0"/>
        </w:rPr>
      </w:pPr>
      <w:r>
        <w:rPr>
          <w:rFonts w:hint="default" w:ascii="Times New Roman" w:hAnsi="Times New Roman" w:eastAsia="Times New Roman"/>
          <w:sz w:val="24"/>
          <w:szCs w:val="24"/>
        </w:rPr>
        <w:t>5. Поддержать образовательные учреждения в создании безопасной и дружелюбной атмосферы.</w:t>
      </w:r>
    </w:p>
    <w:p w14:paraId="648016E8">
      <w:pPr>
        <w:spacing w:line="360" w:lineRule="auto"/>
        <w:rPr>
          <w:rFonts w:ascii="Times New Roman" w:hAnsi="Times New Roman" w:eastAsia="Times New Roman"/>
          <w:b/>
          <w:bCs/>
          <w:sz w:val="24"/>
          <w:szCs w:val="24"/>
          <w:rtl w:val="0"/>
        </w:rPr>
      </w:pPr>
      <w:r>
        <w:rPr>
          <w:rFonts w:ascii="Times New Roman" w:hAnsi="Times New Roman" w:eastAsia="Times New Roman"/>
          <w:b/>
          <w:bCs/>
          <w:sz w:val="24"/>
          <w:szCs w:val="24"/>
          <w:rtl w:val="0"/>
        </w:rPr>
        <w:t>4. Направление реализации и содержание программы</w:t>
      </w:r>
    </w:p>
    <w:p w14:paraId="17C4C301">
      <w:pPr>
        <w:spacing w:line="360" w:lineRule="auto"/>
        <w:rPr>
          <w:rFonts w:ascii="Times New Roman" w:hAnsi="Times New Roman" w:eastAsia="Times New Roman" w:cs="Times New Roman"/>
          <w:i w:val="0"/>
          <w:iCs w:val="0"/>
          <w:sz w:val="24"/>
          <w:szCs w:val="24"/>
          <w:rtl w:val="0"/>
        </w:rPr>
      </w:pPr>
      <w:r>
        <w:rPr>
          <w:rFonts w:ascii="Times New Roman" w:hAnsi="Times New Roman" w:eastAsia="Times New Roman" w:cs="Times New Roman"/>
          <w:b/>
          <w:bCs/>
          <w:i w:val="0"/>
          <w:iCs w:val="0"/>
          <w:sz w:val="24"/>
          <w:szCs w:val="24"/>
          <w:rtl w:val="0"/>
        </w:rPr>
        <w:t>1. Диагностическое направление (сентябрь, май)</w:t>
      </w:r>
    </w:p>
    <w:p w14:paraId="306BE091">
      <w:pPr>
        <w:spacing w:line="360" w:lineRule="auto"/>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 Проведение психологических тестов и опросов среди учащихся, педагогов и родителей для выявления основных проблем, связанных с конфликтами, насилием и агрессией в школьной среде.</w:t>
      </w:r>
    </w:p>
    <w:p w14:paraId="40CCC6A8">
      <w:pPr>
        <w:spacing w:line="360" w:lineRule="auto"/>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 Анализ результатов диагностики для определения основных причин и факторов, способствующих возникновению негативных явлений в школе.</w:t>
      </w:r>
    </w:p>
    <w:p w14:paraId="052FA53E">
      <w:pPr>
        <w:spacing w:line="360" w:lineRule="auto"/>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Список методов и методик для работы сопровожения представлены в пункте 5 “ Методы и методики”</w:t>
      </w:r>
    </w:p>
    <w:p w14:paraId="2DFD6B93">
      <w:pPr>
        <w:spacing w:line="360" w:lineRule="auto"/>
        <w:rPr>
          <w:rFonts w:ascii="Times New Roman" w:hAnsi="Times New Roman" w:eastAsia="Times New Roman" w:cs="Times New Roman"/>
          <w:i w:val="0"/>
          <w:iCs w:val="0"/>
          <w:sz w:val="24"/>
          <w:szCs w:val="24"/>
          <w:rtl w:val="0"/>
        </w:rPr>
      </w:pPr>
      <w:r>
        <w:rPr>
          <w:rFonts w:ascii="Times New Roman" w:hAnsi="Times New Roman" w:eastAsia="Times New Roman" w:cs="Times New Roman"/>
          <w:b/>
          <w:bCs/>
          <w:i w:val="0"/>
          <w:iCs w:val="0"/>
          <w:sz w:val="24"/>
          <w:szCs w:val="24"/>
          <w:rtl w:val="0"/>
        </w:rPr>
        <w:t>2. Профилактическое направление (октябрь-январь)</w:t>
      </w:r>
    </w:p>
    <w:p w14:paraId="4025EB2B">
      <w:pPr>
        <w:spacing w:line="360" w:lineRule="auto"/>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 Проведение тренингов, семинаров и лекций для учащихся, педагогов и родителей по темам предотвращения конфликтов, насилия и агрессии.</w:t>
      </w:r>
    </w:p>
    <w:p w14:paraId="604A2DFF">
      <w:pPr>
        <w:spacing w:line="360" w:lineRule="auto"/>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В контексте профилактического направления работа будет осуществляться по следующим модулям:</w:t>
      </w:r>
    </w:p>
    <w:p w14:paraId="06AA8B5B">
      <w:pPr>
        <w:spacing w:line="360" w:lineRule="auto"/>
        <w:rPr>
          <w:rFonts w:ascii="Times New Roman" w:hAnsi="Times New Roman" w:eastAsia="Times New Roman" w:cs="Times New Roman"/>
          <w:i w:val="0"/>
          <w:iCs w:val="0"/>
          <w:sz w:val="24"/>
          <w:szCs w:val="24"/>
          <w:rtl w:val="0"/>
        </w:rPr>
      </w:pPr>
      <w:r>
        <w:rPr>
          <w:rFonts w:ascii="Times New Roman" w:hAnsi="Times New Roman" w:eastAsia="Times New Roman" w:cs="Times New Roman"/>
          <w:b/>
          <w:bCs/>
          <w:i w:val="0"/>
          <w:iCs w:val="0"/>
          <w:sz w:val="24"/>
          <w:szCs w:val="24"/>
          <w:rtl w:val="0"/>
        </w:rPr>
        <w:t>1. Модуль</w:t>
      </w:r>
      <w:r>
        <w:rPr>
          <w:rFonts w:ascii="Times New Roman" w:hAnsi="Times New Roman" w:eastAsia="Times New Roman" w:cs="Times New Roman"/>
          <w:i w:val="0"/>
          <w:iCs w:val="0"/>
          <w:sz w:val="24"/>
          <w:szCs w:val="24"/>
          <w:rtl w:val="0"/>
        </w:rPr>
        <w:t xml:space="preserve"> “Работа с учащимися”</w:t>
      </w:r>
    </w:p>
    <w:p w14:paraId="44D30A0A">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Times New Roman"/>
          <w:i w:val="0"/>
          <w:iCs w:val="0"/>
          <w:sz w:val="24"/>
          <w:szCs w:val="24"/>
          <w:rtl w:val="0"/>
        </w:rPr>
        <w:t>-</w:t>
      </w:r>
      <w:r>
        <w:rPr>
          <w:rFonts w:ascii="Times New Roman" w:hAnsi="Times New Roman" w:eastAsia="Times New Roman" w:cs="&quot;Times New Roman&quot;"/>
          <w:b w:val="0"/>
          <w:i w:val="0"/>
          <w:strike w:val="0"/>
          <w:dstrike w:val="0"/>
          <w:sz w:val="24"/>
          <w:szCs w:val="24"/>
          <w:vertAlign w:val="baseline"/>
          <w:rtl w:val="0"/>
        </w:rPr>
        <w:t>П</w:t>
      </w:r>
      <w:r>
        <w:rPr>
          <w:rFonts w:ascii="Times New Roman" w:hAnsi="Times New Roman" w:eastAsia="Times New Roman" w:cs="&quot;Times New Roman&quot;"/>
          <w:b w:val="0"/>
          <w:i w:val="0"/>
          <w:strike w:val="0"/>
          <w:dstrike w:val="0"/>
          <w:sz w:val="24"/>
          <w:szCs w:val="24"/>
          <w:vertAlign w:val="baseline"/>
        </w:rPr>
        <w:t>рофилактика агрессивного поведения учащихся</w:t>
      </w:r>
    </w:p>
    <w:p w14:paraId="15B17517">
      <w:pPr>
        <w:spacing w:line="360" w:lineRule="auto"/>
        <w:rPr>
          <w:rFonts w:ascii="Times New Roman" w:hAnsi="Times New Roman" w:eastAsia="Times New Roman" w:cs="Times New Roman"/>
          <w:i w:val="0"/>
          <w:iCs w:val="0"/>
          <w:sz w:val="24"/>
          <w:szCs w:val="24"/>
          <w:rtl w:val="0"/>
        </w:rPr>
      </w:pPr>
      <w:r>
        <w:rPr>
          <w:rFonts w:ascii="Times New Roman" w:hAnsi="Times New Roman" w:eastAsia="Times New Roman" w:cs="&quot;Times New Roman&quot;"/>
          <w:b w:val="0"/>
          <w:i w:val="0"/>
          <w:strike w:val="0"/>
          <w:dstrike w:val="0"/>
          <w:sz w:val="24"/>
          <w:szCs w:val="24"/>
          <w:vertAlign w:val="baseline"/>
          <w:rtl w:val="0"/>
        </w:rPr>
        <w:t>-С</w:t>
      </w:r>
      <w:r>
        <w:rPr>
          <w:rFonts w:ascii="Times New Roman" w:hAnsi="Times New Roman" w:eastAsia="Times New Roman" w:cs="&quot;Times New Roman&quot;"/>
          <w:b w:val="0"/>
          <w:i w:val="0"/>
          <w:strike w:val="0"/>
          <w:dstrike w:val="0"/>
          <w:sz w:val="24"/>
          <w:szCs w:val="24"/>
          <w:vertAlign w:val="baseline"/>
        </w:rPr>
        <w:t>пло</w:t>
      </w:r>
      <w:r>
        <w:rPr>
          <w:rFonts w:ascii="Times New Roman" w:hAnsi="Times New Roman" w:eastAsia="Times New Roman" w:cs="&quot;Times New Roman&quot;"/>
          <w:b w:val="0"/>
          <w:i w:val="0"/>
          <w:strike w:val="0"/>
          <w:dstrike w:val="0"/>
          <w:sz w:val="24"/>
          <w:szCs w:val="24"/>
          <w:vertAlign w:val="baseline"/>
          <w:rtl w:val="0"/>
        </w:rPr>
        <w:t>чение</w:t>
      </w:r>
      <w:r>
        <w:rPr>
          <w:rFonts w:ascii="Times New Roman" w:hAnsi="Times New Roman" w:eastAsia="Times New Roman" w:cs="&quot;Times New Roman&quot;"/>
          <w:b w:val="0"/>
          <w:i w:val="0"/>
          <w:strike w:val="0"/>
          <w:dstrike w:val="0"/>
          <w:sz w:val="24"/>
          <w:szCs w:val="24"/>
          <w:vertAlign w:val="baseline"/>
        </w:rPr>
        <w:t xml:space="preserve"> детск</w:t>
      </w:r>
      <w:r>
        <w:rPr>
          <w:rFonts w:ascii="Times New Roman" w:hAnsi="Times New Roman" w:eastAsia="Times New Roman" w:cs="&quot;Times New Roman&quot;"/>
          <w:b w:val="0"/>
          <w:i w:val="0"/>
          <w:strike w:val="0"/>
          <w:dstrike w:val="0"/>
          <w:sz w:val="24"/>
          <w:szCs w:val="24"/>
          <w:vertAlign w:val="baseline"/>
          <w:rtl w:val="0"/>
        </w:rPr>
        <w:t>ого</w:t>
      </w:r>
      <w:r>
        <w:rPr>
          <w:rFonts w:ascii="Times New Roman" w:hAnsi="Times New Roman" w:eastAsia="Times New Roman" w:cs="&quot;Times New Roman&quot;"/>
          <w:b w:val="0"/>
          <w:i w:val="0"/>
          <w:strike w:val="0"/>
          <w:dstrike w:val="0"/>
          <w:sz w:val="24"/>
          <w:szCs w:val="24"/>
          <w:vertAlign w:val="baseline"/>
        </w:rPr>
        <w:t xml:space="preserve"> коллектив</w:t>
      </w:r>
      <w:r>
        <w:rPr>
          <w:rFonts w:ascii="Times New Roman" w:hAnsi="Times New Roman" w:eastAsia="Times New Roman" w:cs="&quot;Times New Roman&quot;"/>
          <w:b w:val="0"/>
          <w:i w:val="0"/>
          <w:strike w:val="0"/>
          <w:dstrike w:val="0"/>
          <w:sz w:val="24"/>
          <w:szCs w:val="24"/>
          <w:vertAlign w:val="baseline"/>
          <w:rtl w:val="0"/>
        </w:rPr>
        <w:t>а</w:t>
      </w:r>
    </w:p>
    <w:p w14:paraId="751002D8">
      <w:pPr>
        <w:spacing w:line="360" w:lineRule="auto"/>
        <w:rPr>
          <w:rFonts w:ascii="Times New Roman" w:hAnsi="Times New Roman" w:eastAsia="Times New Roman" w:cs="Times New Roman"/>
          <w:i w:val="0"/>
          <w:iCs w:val="0"/>
          <w:sz w:val="24"/>
          <w:szCs w:val="24"/>
          <w:rtl w:val="0"/>
        </w:rPr>
      </w:pPr>
      <w:r>
        <w:rPr>
          <w:rFonts w:ascii="Times New Roman" w:hAnsi="Times New Roman" w:eastAsia="Times New Roman" w:cs="Times New Roman"/>
          <w:b/>
          <w:bCs/>
          <w:i w:val="0"/>
          <w:iCs w:val="0"/>
          <w:sz w:val="24"/>
          <w:szCs w:val="24"/>
          <w:rtl w:val="0"/>
        </w:rPr>
        <w:t>2. Модуль</w:t>
      </w:r>
      <w:r>
        <w:rPr>
          <w:rFonts w:ascii="Times New Roman" w:hAnsi="Times New Roman" w:eastAsia="Times New Roman" w:cs="Times New Roman"/>
          <w:i w:val="0"/>
          <w:iCs w:val="0"/>
          <w:sz w:val="24"/>
          <w:szCs w:val="24"/>
          <w:rtl w:val="0"/>
        </w:rPr>
        <w:t xml:space="preserve"> “Работа с родителями”</w:t>
      </w:r>
    </w:p>
    <w:p w14:paraId="76FA8BFA">
      <w:pPr>
        <w:spacing w:line="360" w:lineRule="auto"/>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 xml:space="preserve">- </w:t>
      </w:r>
      <w:r>
        <w:rPr>
          <w:rFonts w:ascii="Times New Roman" w:hAnsi="Times New Roman" w:eastAsia="Times New Roman" w:cs="&quot;YS Text&quot;"/>
          <w:b w:val="0"/>
          <w:i w:val="0"/>
          <w:caps w:val="0"/>
          <w:sz w:val="24"/>
          <w:szCs w:val="24"/>
          <w:rtl w:val="0"/>
        </w:rPr>
        <w:t>С</w:t>
      </w:r>
      <w:r>
        <w:rPr>
          <w:rFonts w:ascii="Times New Roman" w:hAnsi="Times New Roman" w:eastAsia="Times New Roman" w:cs="&quot;YS Text&quot;"/>
          <w:b w:val="0"/>
          <w:i w:val="0"/>
          <w:caps w:val="0"/>
          <w:sz w:val="24"/>
          <w:szCs w:val="24"/>
        </w:rPr>
        <w:t>формировать знания родителей о проблеме агрессивности подростков</w:t>
      </w:r>
    </w:p>
    <w:p w14:paraId="43518009">
      <w:pPr>
        <w:spacing w:line="360" w:lineRule="auto"/>
        <w:rPr>
          <w:rFonts w:ascii="Times New Roman" w:hAnsi="Times New Roman" w:eastAsia="Times New Roman" w:cs="Times New Roman"/>
          <w:i w:val="0"/>
          <w:iCs w:val="0"/>
          <w:sz w:val="24"/>
          <w:szCs w:val="24"/>
          <w:rtl w:val="0"/>
        </w:rPr>
      </w:pPr>
      <w:r>
        <w:rPr>
          <w:rFonts w:ascii="Times New Roman" w:hAnsi="Times New Roman" w:eastAsia="Times New Roman" w:cs="Times New Roman"/>
          <w:b/>
          <w:bCs/>
          <w:i w:val="0"/>
          <w:iCs w:val="0"/>
          <w:sz w:val="24"/>
          <w:szCs w:val="24"/>
          <w:rtl w:val="0"/>
        </w:rPr>
        <w:t>3. Модуль</w:t>
      </w:r>
      <w:r>
        <w:rPr>
          <w:rFonts w:ascii="Times New Roman" w:hAnsi="Times New Roman" w:eastAsia="Times New Roman" w:cs="Times New Roman"/>
          <w:i w:val="0"/>
          <w:iCs w:val="0"/>
          <w:sz w:val="24"/>
          <w:szCs w:val="24"/>
          <w:rtl w:val="0"/>
        </w:rPr>
        <w:t xml:space="preserve"> “Работа с педагогами”</w:t>
      </w:r>
    </w:p>
    <w:p w14:paraId="68371E7A">
      <w:pPr>
        <w:spacing w:line="360" w:lineRule="auto"/>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-О</w:t>
      </w:r>
      <w:r>
        <w:rPr>
          <w:rFonts w:ascii="Times New Roman" w:hAnsi="Times New Roman" w:eastAsia="Times New Roman" w:cs="Times New Roman"/>
          <w:i w:val="0"/>
          <w:iCs w:val="0"/>
          <w:sz w:val="24"/>
          <w:szCs w:val="24"/>
        </w:rPr>
        <w:t>беспе</w:t>
      </w:r>
      <w:r>
        <w:rPr>
          <w:rFonts w:ascii="Times New Roman" w:hAnsi="Times New Roman" w:eastAsia="Times New Roman" w:cs="Times New Roman"/>
          <w:i w:val="0"/>
          <w:iCs w:val="0"/>
          <w:sz w:val="24"/>
          <w:szCs w:val="24"/>
          <w:rtl w:val="0"/>
        </w:rPr>
        <w:t>чить</w:t>
      </w:r>
      <w:r>
        <w:rPr>
          <w:rFonts w:ascii="Times New Roman" w:hAnsi="Times New Roman" w:eastAsia="Times New Roman" w:cs="Times New Roman"/>
          <w:i w:val="0"/>
          <w:iCs w:val="0"/>
          <w:sz w:val="24"/>
          <w:szCs w:val="24"/>
        </w:rPr>
        <w:t xml:space="preserve"> классных руководителей знаниями, навыками и инструментами для эффективной работы с конфликтными ситуациями в учебной группе</w:t>
      </w:r>
    </w:p>
    <w:p w14:paraId="6476D43A">
      <w:pPr>
        <w:spacing w:line="360" w:lineRule="auto"/>
        <w:rPr>
          <w:rFonts w:ascii="Times New Roman" w:hAnsi="Times New Roman" w:eastAsia="Times New Roman" w:cs="Times New Roman"/>
          <w:sz w:val="24"/>
          <w:szCs w:val="24"/>
          <w:rtl w:val="0"/>
        </w:rPr>
      </w:pPr>
      <w:r>
        <w:rPr>
          <w:rFonts w:ascii="Times New Roman" w:hAnsi="Times New Roman" w:eastAsia="Times New Roman" w:cs="Times New Roman"/>
          <w:b/>
          <w:bCs/>
          <w:i w:val="0"/>
          <w:iCs w:val="0"/>
          <w:sz w:val="24"/>
          <w:szCs w:val="24"/>
          <w:rtl w:val="0"/>
        </w:rPr>
        <w:t>3. Коррекционное направление (</w:t>
      </w:r>
      <w:r>
        <w:rPr>
          <w:rFonts w:ascii="Times New Roman" w:hAnsi="Times New Roman" w:eastAsia="Times New Roman" w:cs="Times New Roman"/>
          <w:b/>
          <w:bCs/>
          <w:sz w:val="24"/>
          <w:szCs w:val="24"/>
        </w:rPr>
        <w:t>февраль-апрель</w:t>
      </w:r>
      <w:r>
        <w:rPr>
          <w:rFonts w:ascii="Times New Roman" w:hAnsi="Times New Roman" w:eastAsia="Times New Roman" w:cs="Times New Roman"/>
          <w:b/>
          <w:bCs/>
          <w:sz w:val="24"/>
          <w:szCs w:val="24"/>
          <w:rtl w:val="0"/>
        </w:rPr>
        <w:t>)</w:t>
      </w:r>
    </w:p>
    <w:p w14:paraId="3282720C">
      <w:pPr>
        <w:spacing w:line="360" w:lineRule="auto"/>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 Проведение индивидуальных или групповых консультаций для учащихся, педагогов и родителей, испытывающих проблемы с конфликтами, насилием и агрессией.</w:t>
      </w:r>
    </w:p>
    <w:p w14:paraId="32BACAFF">
      <w:pPr>
        <w:spacing w:line="360" w:lineRule="auto"/>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 Организация профилактических мероприятий, направленных на формирование у учащихся навыков коммуникации, решения конфликтных ситуаций и развитие эмоционального интеллекта.</w:t>
      </w:r>
    </w:p>
    <w:p w14:paraId="2ACD6317">
      <w:pPr>
        <w:spacing w:line="360" w:lineRule="auto"/>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 Разработка индивидуальных программ коррекционной работы с учащимися, направленных на изменение их поведенческих моделей и устранение негативных проявлений.</w:t>
      </w:r>
    </w:p>
    <w:p w14:paraId="149BA290">
      <w:pPr>
        <w:spacing w:line="360" w:lineRule="auto"/>
        <w:rPr>
          <w:rFonts w:ascii="Times New Roman" w:hAnsi="Times New Roman" w:eastAsia="Times New Roman"/>
          <w:sz w:val="24"/>
          <w:szCs w:val="24"/>
          <w:rtl w:val="0"/>
        </w:rPr>
      </w:pPr>
      <w:r>
        <w:rPr>
          <w:rFonts w:ascii="Times New Roman" w:hAnsi="Times New Roman" w:eastAsia="Times New Roman" w:cs="Times New Roman"/>
          <w:i w:val="0"/>
          <w:iCs w:val="0"/>
          <w:sz w:val="24"/>
          <w:szCs w:val="24"/>
          <w:rtl w:val="0"/>
        </w:rPr>
        <w:t>Коррекционная работа с учениками осуществляется по следующим модулям:</w:t>
      </w:r>
    </w:p>
    <w:p w14:paraId="55EBF06B">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b/>
          <w:bCs/>
          <w:sz w:val="24"/>
          <w:szCs w:val="24"/>
        </w:rPr>
        <w:t>1. Модуль</w:t>
      </w:r>
      <w:r>
        <w:rPr>
          <w:rFonts w:hint="default" w:ascii="Times New Roman" w:hAnsi="Times New Roman" w:eastAsia="Times New Roman"/>
          <w:sz w:val="24"/>
          <w:szCs w:val="24"/>
        </w:rPr>
        <w:t xml:space="preserve"> "Эмоциональное саморегулирование":</w:t>
      </w:r>
    </w:p>
    <w:p w14:paraId="128218DC">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sz w:val="24"/>
          <w:szCs w:val="24"/>
        </w:rPr>
        <w:t xml:space="preserve">   - Знакомство с эмоциями и их проявлениями.</w:t>
      </w:r>
    </w:p>
    <w:p w14:paraId="0F434420">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sz w:val="24"/>
          <w:szCs w:val="24"/>
        </w:rPr>
        <w:t xml:space="preserve">   - Тренировки по медитации, дыхательным практикам и релаксации.</w:t>
      </w:r>
    </w:p>
    <w:p w14:paraId="34539B7D">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sz w:val="24"/>
          <w:szCs w:val="24"/>
        </w:rPr>
        <w:t xml:space="preserve">   - Работа с негативными эмоциями и стратегии их управления.</w:t>
      </w:r>
    </w:p>
    <w:p w14:paraId="1E6881E3">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b/>
          <w:bCs/>
          <w:sz w:val="24"/>
          <w:szCs w:val="24"/>
        </w:rPr>
        <w:t>2. Модуль</w:t>
      </w:r>
      <w:r>
        <w:rPr>
          <w:rFonts w:hint="default" w:ascii="Times New Roman" w:hAnsi="Times New Roman" w:eastAsia="Times New Roman"/>
          <w:sz w:val="24"/>
          <w:szCs w:val="24"/>
        </w:rPr>
        <w:t xml:space="preserve"> "Профилактика конфликтов, насилия и агрессии":</w:t>
      </w:r>
    </w:p>
    <w:p w14:paraId="01F5542D">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sz w:val="24"/>
          <w:szCs w:val="24"/>
        </w:rPr>
        <w:t xml:space="preserve">   - Обсуждение причин возникновения конфликтов и деструктивного поведения.</w:t>
      </w:r>
    </w:p>
    <w:p w14:paraId="3192C6D6">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sz w:val="24"/>
          <w:szCs w:val="24"/>
        </w:rPr>
        <w:t xml:space="preserve">   - Ролевые игры и практические упражнения по распознаванию и разрешению конфликтных ситуаций.</w:t>
      </w:r>
    </w:p>
    <w:p w14:paraId="7F50A298">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sz w:val="24"/>
          <w:szCs w:val="24"/>
        </w:rPr>
        <w:t xml:space="preserve">   - Изучение последствий насилия и агрессии на здоровье и психологическое благополучие.</w:t>
      </w:r>
    </w:p>
    <w:p w14:paraId="3E7DAE64">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b/>
          <w:bCs/>
          <w:sz w:val="24"/>
          <w:szCs w:val="24"/>
        </w:rPr>
        <w:t>3. Модуль</w:t>
      </w:r>
      <w:r>
        <w:rPr>
          <w:rFonts w:hint="default" w:ascii="Times New Roman" w:hAnsi="Times New Roman" w:eastAsia="Times New Roman"/>
          <w:sz w:val="24"/>
          <w:szCs w:val="24"/>
        </w:rPr>
        <w:t xml:space="preserve"> "Коммуникация и взаимоотношения":</w:t>
      </w:r>
    </w:p>
    <w:p w14:paraId="490C59C4">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sz w:val="24"/>
          <w:szCs w:val="24"/>
        </w:rPr>
        <w:t xml:space="preserve">   - Развитие навыков активного слушания и эмпатии.</w:t>
      </w:r>
    </w:p>
    <w:p w14:paraId="40C68886">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sz w:val="24"/>
          <w:szCs w:val="24"/>
        </w:rPr>
        <w:t xml:space="preserve">   - Тренинги по конструктивной обратной связи и взаимодействию в группе.</w:t>
      </w:r>
    </w:p>
    <w:p w14:paraId="57781B2C">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sz w:val="24"/>
          <w:szCs w:val="24"/>
        </w:rPr>
        <w:t xml:space="preserve">   - Проекты совместного творчества и сотрудничества.</w:t>
      </w:r>
    </w:p>
    <w:p w14:paraId="09D023F7">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b/>
          <w:bCs/>
          <w:sz w:val="24"/>
          <w:szCs w:val="24"/>
        </w:rPr>
        <w:t>4. Модуль</w:t>
      </w:r>
      <w:r>
        <w:rPr>
          <w:rFonts w:hint="default" w:ascii="Times New Roman" w:hAnsi="Times New Roman" w:eastAsia="Times New Roman"/>
          <w:sz w:val="24"/>
          <w:szCs w:val="24"/>
        </w:rPr>
        <w:t xml:space="preserve"> "Ценности и культура безопасности":</w:t>
      </w:r>
    </w:p>
    <w:p w14:paraId="588ADD84">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sz w:val="24"/>
          <w:szCs w:val="24"/>
        </w:rPr>
        <w:t xml:space="preserve">   - Обсуждение ценностей толерантности, уважения и человечности.</w:t>
      </w:r>
    </w:p>
    <w:p w14:paraId="742D84D8">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sz w:val="24"/>
          <w:szCs w:val="24"/>
        </w:rPr>
        <w:t xml:space="preserve">   - Поддержка и создание позитивных образцов поведения и отношений.</w:t>
      </w:r>
    </w:p>
    <w:p w14:paraId="73500AA7">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sz w:val="24"/>
          <w:szCs w:val="24"/>
        </w:rPr>
        <w:t xml:space="preserve">   - Проведение круглых столов, дискуссий и тематических мероприятий по формированию безопасной среды.</w:t>
      </w:r>
    </w:p>
    <w:p w14:paraId="273933DA">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b/>
          <w:bCs/>
          <w:sz w:val="24"/>
          <w:szCs w:val="24"/>
        </w:rPr>
        <w:t xml:space="preserve">5. Модуль </w:t>
      </w:r>
      <w:r>
        <w:rPr>
          <w:rFonts w:hint="default" w:ascii="Times New Roman" w:hAnsi="Times New Roman" w:eastAsia="Times New Roman"/>
          <w:sz w:val="24"/>
          <w:szCs w:val="24"/>
        </w:rPr>
        <w:t>"Поддержка учебных заведений":</w:t>
      </w:r>
    </w:p>
    <w:p w14:paraId="4C14EBE8">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sz w:val="24"/>
          <w:szCs w:val="24"/>
        </w:rPr>
        <w:t xml:space="preserve">   - Консультации и методическая помощь для педагогов и администрации школы.</w:t>
      </w:r>
    </w:p>
    <w:p w14:paraId="6E74A507">
      <w:pPr>
        <w:spacing w:after="160" w:line="259" w:lineRule="auto"/>
        <w:jc w:val="left"/>
        <w:rPr>
          <w:rFonts w:hint="default" w:ascii="Times New Roman" w:hAnsi="Times New Roman" w:eastAsia="Times New Roman"/>
          <w:sz w:val="24"/>
          <w:szCs w:val="24"/>
        </w:rPr>
      </w:pPr>
      <w:r>
        <w:rPr>
          <w:rFonts w:hint="default" w:ascii="Times New Roman" w:hAnsi="Times New Roman" w:eastAsia="Times New Roman"/>
          <w:sz w:val="24"/>
          <w:szCs w:val="24"/>
        </w:rPr>
        <w:t xml:space="preserve">   - Организация взаимодействия между учащимися, педагогами и родителями.</w:t>
      </w:r>
    </w:p>
    <w:p w14:paraId="4D5717A4">
      <w:pPr>
        <w:spacing w:line="360" w:lineRule="auto"/>
        <w:rPr>
          <w:rFonts w:ascii="Times New Roman" w:hAnsi="Times New Roman" w:eastAsia="Times New Roman" w:cs="Times New Roman"/>
          <w:i w:val="0"/>
          <w:iCs w:val="0"/>
          <w:sz w:val="24"/>
          <w:szCs w:val="24"/>
          <w:rtl w:val="0"/>
        </w:rPr>
      </w:pPr>
      <w:r>
        <w:rPr>
          <w:rFonts w:hint="default" w:ascii="Times New Roman" w:hAnsi="Times New Roman" w:eastAsia="Times New Roman"/>
          <w:sz w:val="24"/>
          <w:szCs w:val="24"/>
        </w:rPr>
        <w:t xml:space="preserve">   - Анализ состояния безопасности в школе и разработка мер по повышению ее уровня.</w:t>
      </w:r>
    </w:p>
    <w:p w14:paraId="129D7B3A">
      <w:pPr>
        <w:rPr>
          <w:rFonts w:ascii="Times New Roman" w:hAnsi="Times New Roman" w:eastAsia="Times New Roman" w:cs="Times New Roman"/>
          <w:b/>
          <w:bCs/>
          <w:i w:val="0"/>
          <w:iCs w:val="0"/>
          <w:sz w:val="24"/>
          <w:szCs w:val="24"/>
          <w:rtl w:val="0"/>
        </w:rPr>
      </w:pPr>
      <w:r>
        <w:rPr>
          <w:rFonts w:ascii="Times New Roman" w:hAnsi="Times New Roman" w:eastAsia="Times New Roman"/>
          <w:b/>
          <w:bCs/>
          <w:i w:val="0"/>
          <w:iCs w:val="0"/>
          <w:sz w:val="24"/>
          <w:szCs w:val="24"/>
          <w:rtl w:val="0"/>
        </w:rPr>
        <w:t xml:space="preserve">5. </w:t>
      </w:r>
      <w:r>
        <w:rPr>
          <w:rFonts w:ascii="Times New Roman" w:hAnsi="Times New Roman" w:eastAsia="Times New Roman" w:cs="Times New Roman"/>
          <w:b/>
          <w:bCs/>
          <w:i w:val="0"/>
          <w:iCs w:val="0"/>
          <w:sz w:val="24"/>
          <w:szCs w:val="24"/>
        </w:rPr>
        <w:t>Методы</w:t>
      </w:r>
      <w:r>
        <w:rPr>
          <w:rFonts w:ascii="Times New Roman" w:hAnsi="Times New Roman" w:eastAsia="Times New Roman" w:cs="Times New Roman"/>
          <w:b/>
          <w:bCs/>
          <w:i w:val="0"/>
          <w:iCs w:val="0"/>
          <w:sz w:val="24"/>
          <w:szCs w:val="24"/>
          <w:rtl w:val="0"/>
        </w:rPr>
        <w:t xml:space="preserve"> и методики</w:t>
      </w:r>
    </w:p>
    <w:p w14:paraId="2B8AB7D2">
      <w:pPr>
        <w:rPr>
          <w:rFonts w:ascii="Times New Roman" w:hAnsi="Times New Roman" w:eastAsia="Times New Roman" w:cs="Times New Roman"/>
          <w:b/>
          <w:bCs/>
          <w:i w:val="0"/>
          <w:iCs w:val="0"/>
          <w:sz w:val="24"/>
          <w:szCs w:val="24"/>
          <w:rtl w:val="0"/>
        </w:rPr>
      </w:pPr>
      <w:r>
        <w:rPr>
          <w:rFonts w:ascii="Times New Roman" w:hAnsi="Times New Roman" w:eastAsia="Times New Roman" w:cs="Times New Roman"/>
          <w:b/>
          <w:bCs/>
          <w:i w:val="0"/>
          <w:iCs w:val="0"/>
          <w:sz w:val="24"/>
          <w:szCs w:val="24"/>
          <w:rtl w:val="0"/>
        </w:rPr>
        <w:t>Методы:</w:t>
      </w:r>
    </w:p>
    <w:p w14:paraId="23C51DB0">
      <w:pPr>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1.Наблюдение</w:t>
      </w:r>
    </w:p>
    <w:p w14:paraId="196873F1">
      <w:pPr>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2.Беседа</w:t>
      </w:r>
    </w:p>
    <w:p w14:paraId="67EFDF5E">
      <w:pPr>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3.Опрос</w:t>
      </w:r>
    </w:p>
    <w:p w14:paraId="57D6C50D">
      <w:pPr>
        <w:rPr>
          <w:rFonts w:ascii="Times New Roman" w:hAnsi="Times New Roman" w:eastAsia="Times New Roman" w:cs="Times New Roman"/>
          <w:i w:val="0"/>
          <w:iCs w:val="0"/>
          <w:sz w:val="24"/>
          <w:szCs w:val="24"/>
          <w:rtl w:val="0"/>
        </w:rPr>
      </w:pPr>
      <w:r>
        <w:rPr>
          <w:rFonts w:ascii="Times New Roman" w:hAnsi="Times New Roman" w:eastAsia="Times New Roman" w:cs="Times New Roman"/>
          <w:b/>
          <w:bCs/>
          <w:i w:val="0"/>
          <w:iCs w:val="0"/>
          <w:sz w:val="24"/>
          <w:szCs w:val="24"/>
          <w:rtl w:val="0"/>
        </w:rPr>
        <w:t>Методики:</w:t>
      </w:r>
    </w:p>
    <w:p w14:paraId="042EB548">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w:t>
      </w:r>
      <w:r>
        <w:rPr>
          <w:rFonts w:ascii="Times New Roman" w:hAnsi="Times New Roman" w:eastAsia="Times New Roman" w:cs="Times New Roman"/>
          <w:sz w:val="24"/>
          <w:szCs w:val="24"/>
        </w:rPr>
        <w:t>Методика «Социометрия» (Дж. Морено)</w:t>
      </w:r>
    </w:p>
    <w:p w14:paraId="388969EA">
      <w:pPr>
        <w:rPr>
          <w:rFonts w:hint="default" w:ascii="Times New Roman" w:hAnsi="Times New Roman" w:eastAsia="Times New Roman"/>
          <w:sz w:val="24"/>
          <w:szCs w:val="24"/>
          <w:rtl w:val="0"/>
        </w:rPr>
      </w:pPr>
      <w:r>
        <w:rPr>
          <w:rFonts w:hint="default" w:ascii="Times New Roman" w:hAnsi="Times New Roman" w:eastAsia="Times New Roman"/>
          <w:sz w:val="24"/>
          <w:szCs w:val="24"/>
          <w:rtl w:val="0"/>
        </w:rPr>
        <w:t>2.</w:t>
      </w:r>
      <w:r>
        <w:rPr>
          <w:rFonts w:hint="default" w:ascii="Times New Roman" w:hAnsi="Times New Roman" w:eastAsia="Times New Roman"/>
          <w:sz w:val="24"/>
          <w:szCs w:val="24"/>
        </w:rPr>
        <w:t xml:space="preserve">Методика «Уровень конфликтности личности» </w:t>
      </w:r>
      <w:r>
        <w:rPr>
          <w:rFonts w:hint="default" w:ascii="Times New Roman" w:hAnsi="Times New Roman" w:eastAsia="Times New Roman"/>
          <w:sz w:val="24"/>
          <w:szCs w:val="24"/>
          <w:rtl w:val="0"/>
        </w:rPr>
        <w:t>(</w:t>
      </w:r>
      <w:r>
        <w:rPr>
          <w:rFonts w:hint="default" w:ascii="Times New Roman" w:hAnsi="Times New Roman" w:eastAsia="Times New Roman"/>
          <w:sz w:val="24"/>
          <w:szCs w:val="24"/>
        </w:rPr>
        <w:t>В. И. Андреев</w:t>
      </w:r>
      <w:r>
        <w:rPr>
          <w:rFonts w:hint="default" w:ascii="Times New Roman" w:hAnsi="Times New Roman" w:eastAsia="Times New Roman"/>
          <w:sz w:val="24"/>
          <w:szCs w:val="24"/>
          <w:rtl w:val="0"/>
        </w:rPr>
        <w:t>а)</w:t>
      </w:r>
    </w:p>
    <w:p w14:paraId="2E425A61">
      <w:pPr>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3.Методика «Агрессивное поведение» (Е.П. Ильин, П.А. Ковалев)</w:t>
      </w:r>
    </w:p>
    <w:p w14:paraId="6E25993A">
      <w:pPr>
        <w:rPr>
          <w:rFonts w:ascii="Times New Roman" w:hAnsi="Times New Roman" w:eastAsia="Times New Roman" w:cs="Times New Roman"/>
          <w:i w:val="0"/>
          <w:iCs w:val="0"/>
          <w:sz w:val="24"/>
          <w:szCs w:val="24"/>
          <w:rtl w:val="0"/>
        </w:rPr>
      </w:pPr>
      <w:r>
        <w:rPr>
          <w:rFonts w:hint="default" w:ascii="Times New Roman" w:hAnsi="Times New Roman" w:eastAsia="Times New Roman"/>
          <w:sz w:val="24"/>
          <w:szCs w:val="24"/>
          <w:rtl w:val="0"/>
        </w:rPr>
        <w:t>4.</w:t>
      </w:r>
      <w:r>
        <w:rPr>
          <w:rFonts w:hint="default" w:ascii="Times New Roman" w:hAnsi="Times New Roman" w:eastAsia="Times New Roman"/>
          <w:sz w:val="24"/>
          <w:szCs w:val="24"/>
        </w:rPr>
        <w:t>Шкала личностной тревожности (А.М.Прихожан)</w:t>
      </w:r>
    </w:p>
    <w:p w14:paraId="0737D703">
      <w:pPr>
        <w:rPr>
          <w:rFonts w:ascii="Times New Roman" w:hAnsi="Times New Roman" w:eastAsia="Times New Roman" w:cs="Times New Roman"/>
          <w:i w:val="0"/>
          <w:iCs w:val="0"/>
          <w:sz w:val="24"/>
          <w:szCs w:val="24"/>
          <w:rtl w:val="0"/>
        </w:rPr>
      </w:pPr>
      <w:r>
        <w:rPr>
          <w:rFonts w:ascii="Times New Roman" w:hAnsi="Times New Roman" w:eastAsia="Times New Roman" w:cs="Times New Roman"/>
          <w:b/>
          <w:bCs/>
          <w:i w:val="0"/>
          <w:iCs w:val="0"/>
          <w:sz w:val="24"/>
          <w:szCs w:val="24"/>
          <w:rtl w:val="0"/>
        </w:rPr>
        <w:t>7.Планируемые результаты:</w:t>
      </w:r>
    </w:p>
    <w:p w14:paraId="6BBD145F">
      <w:pPr>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1. Повышение осведомленности учащихся, педагогов и родителей о возможных причинах конфликтов, насилия и агрессии в школьной среде.</w:t>
      </w:r>
    </w:p>
    <w:p w14:paraId="0BFCB1BC">
      <w:pPr>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2. Снижение уровня конфликтов и проявлений агрессивного поведения среди учащихся.</w:t>
      </w:r>
    </w:p>
    <w:p w14:paraId="2AA70808">
      <w:pPr>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3. Улучшение взаимоотношений между участниками образовательного процесса.</w:t>
      </w:r>
    </w:p>
    <w:p w14:paraId="24E90C59">
      <w:pPr>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4. Повышение уровня эмоциональной стабильности и уверенности в себе у учащихся.</w:t>
      </w:r>
    </w:p>
    <w:p w14:paraId="3426DFE1">
      <w:pPr>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5. Создание безопасной и дружественной атмосферы в школе, способствующей успешному обучению и взаимодействию.</w:t>
      </w:r>
    </w:p>
    <w:p w14:paraId="20714C2D">
      <w:pPr>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6. Развитие навыков саморегуляции, конструктивного разрешения конфликтов и толерантности учащихся.</w:t>
      </w:r>
    </w:p>
    <w:p w14:paraId="388DC53C">
      <w:pPr>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7. Содействие формированию позитивного образа жизни, основанного на здоровом образе мышления и поведения.</w:t>
      </w:r>
    </w:p>
    <w:p w14:paraId="586D83EB">
      <w:pPr>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8. Активное участие родителей в поддержке и сопровождении процесса формирования культуры безопасного образа жизни в школе.</w:t>
      </w:r>
    </w:p>
    <w:p w14:paraId="551FA1B3">
      <w:pPr>
        <w:rPr>
          <w:rFonts w:ascii="Times New Roman" w:hAnsi="Times New Roman" w:eastAsia="Times New Roman" w:cs="Times New Roman"/>
          <w:i w:val="0"/>
          <w:iCs w:val="0"/>
          <w:sz w:val="24"/>
          <w:szCs w:val="24"/>
          <w:rtl w:val="0"/>
        </w:rPr>
      </w:pPr>
    </w:p>
    <w:p w14:paraId="77824F9D">
      <w:pPr>
        <w:rPr>
          <w:rFonts w:ascii="Times New Roman" w:hAnsi="Times New Roman" w:eastAsia="Times New Roman" w:cs="Times New Roman"/>
          <w:b/>
          <w:bCs/>
          <w:i w:val="0"/>
          <w:iCs w:val="0"/>
          <w:sz w:val="24"/>
          <w:szCs w:val="24"/>
          <w:rtl w:val="0"/>
        </w:rPr>
      </w:pPr>
      <w:r>
        <w:rPr>
          <w:rFonts w:ascii="Times New Roman" w:hAnsi="Times New Roman" w:eastAsia="Times New Roman" w:cs="Times New Roman"/>
          <w:b/>
          <w:bCs/>
          <w:i w:val="0"/>
          <w:iCs w:val="0"/>
          <w:sz w:val="24"/>
          <w:szCs w:val="24"/>
          <w:rtl w:val="0"/>
        </w:rPr>
        <w:t>8.Содержание программы</w:t>
      </w:r>
    </w:p>
    <w:tbl>
      <w:tblPr>
        <w:tblStyle w:val="4"/>
        <w:tblW w:w="9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
        <w:gridCol w:w="2089"/>
        <w:gridCol w:w="2040"/>
        <w:gridCol w:w="1718"/>
        <w:gridCol w:w="1424"/>
        <w:gridCol w:w="2084"/>
      </w:tblGrid>
      <w:tr w14:paraId="22753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vAlign w:val="top"/>
          </w:tcPr>
          <w:p w14:paraId="6BE8CC6E">
            <w:pPr>
              <w:spacing w:after="0" w:line="240" w:lineRule="auto"/>
              <w:jc w:val="center"/>
              <w:rPr>
                <w:rFonts w:ascii="Times New Roman" w:hAnsi="Times New Roman" w:eastAsia="Times New Roman" w:cs="Times New Roman"/>
                <w:b/>
                <w:bCs/>
                <w:i w:val="0"/>
                <w:iCs w:val="0"/>
                <w:sz w:val="24"/>
                <w:szCs w:val="24"/>
              </w:rPr>
            </w:pPr>
            <w:r>
              <w:rPr>
                <w:rFonts w:ascii="Times New Roman" w:hAnsi="Times New Roman" w:eastAsia="Times New Roman" w:cs="Times New Roman"/>
                <w:b/>
                <w:bCs/>
                <w:i w:val="0"/>
                <w:iCs w:val="0"/>
                <w:sz w:val="24"/>
                <w:szCs w:val="24"/>
                <w:rtl w:val="0"/>
              </w:rPr>
              <w:t>№</w:t>
            </w:r>
          </w:p>
        </w:tc>
        <w:tc>
          <w:tcPr>
            <w:tcW w:w="1597" w:type="dxa"/>
            <w:vAlign w:val="top"/>
          </w:tcPr>
          <w:p w14:paraId="049E20DD">
            <w:pPr>
              <w:spacing w:after="0" w:line="240" w:lineRule="auto"/>
              <w:jc w:val="center"/>
              <w:rPr>
                <w:rFonts w:ascii="Times New Roman" w:hAnsi="Times New Roman" w:eastAsia="Times New Roman" w:cs="Times New Roman"/>
                <w:b/>
                <w:bCs/>
                <w:i w:val="0"/>
                <w:iCs w:val="0"/>
                <w:sz w:val="24"/>
                <w:szCs w:val="24"/>
              </w:rPr>
            </w:pPr>
            <w:r>
              <w:rPr>
                <w:rFonts w:ascii="Times New Roman" w:hAnsi="Times New Roman" w:eastAsia="Times New Roman" w:cs="Times New Roman"/>
                <w:b/>
                <w:bCs/>
                <w:i w:val="0"/>
                <w:iCs w:val="0"/>
                <w:sz w:val="24"/>
                <w:szCs w:val="24"/>
                <w:rtl w:val="0"/>
              </w:rPr>
              <w:t>Этап</w:t>
            </w:r>
          </w:p>
        </w:tc>
        <w:tc>
          <w:tcPr>
            <w:tcW w:w="1597" w:type="dxa"/>
            <w:vAlign w:val="top"/>
          </w:tcPr>
          <w:p w14:paraId="434BBC6A">
            <w:pPr>
              <w:spacing w:after="0" w:line="240" w:lineRule="auto"/>
              <w:jc w:val="center"/>
              <w:rPr>
                <w:rFonts w:ascii="Times New Roman" w:hAnsi="Times New Roman" w:eastAsia="Times New Roman" w:cs="Times New Roman"/>
                <w:b/>
                <w:bCs/>
                <w:i w:val="0"/>
                <w:iCs w:val="0"/>
                <w:sz w:val="24"/>
                <w:szCs w:val="24"/>
              </w:rPr>
            </w:pPr>
            <w:r>
              <w:rPr>
                <w:rFonts w:ascii="Times New Roman" w:hAnsi="Times New Roman" w:eastAsia="Times New Roman" w:cs="Times New Roman"/>
                <w:b/>
                <w:bCs/>
                <w:i w:val="0"/>
                <w:iCs w:val="0"/>
                <w:sz w:val="24"/>
                <w:szCs w:val="24"/>
                <w:rtl w:val="0"/>
              </w:rPr>
              <w:t>Мероприятие</w:t>
            </w:r>
          </w:p>
        </w:tc>
        <w:tc>
          <w:tcPr>
            <w:tcW w:w="1597" w:type="dxa"/>
            <w:vAlign w:val="top"/>
          </w:tcPr>
          <w:p w14:paraId="7B11B13D">
            <w:pPr>
              <w:spacing w:after="0" w:line="240" w:lineRule="auto"/>
              <w:jc w:val="center"/>
              <w:rPr>
                <w:rFonts w:ascii="Times New Roman" w:hAnsi="Times New Roman" w:eastAsia="Times New Roman" w:cs="Times New Roman"/>
                <w:b/>
                <w:bCs/>
                <w:i w:val="0"/>
                <w:iCs w:val="0"/>
                <w:color w:val="000000"/>
                <w:sz w:val="24"/>
                <w:szCs w:val="24"/>
              </w:rPr>
            </w:pPr>
            <w:r>
              <w:rPr>
                <w:rFonts w:ascii="Times New Roman" w:hAnsi="Times New Roman" w:eastAsia="Times New Roman" w:cs="Times New Roman"/>
                <w:b/>
                <w:bCs/>
                <w:i w:val="0"/>
                <w:iCs w:val="0"/>
                <w:color w:val="000000"/>
                <w:sz w:val="24"/>
                <w:szCs w:val="24"/>
                <w:rtl w:val="0"/>
              </w:rPr>
              <w:t>Цель мероприятия</w:t>
            </w:r>
          </w:p>
        </w:tc>
        <w:tc>
          <w:tcPr>
            <w:tcW w:w="1597" w:type="dxa"/>
            <w:vAlign w:val="top"/>
          </w:tcPr>
          <w:p w14:paraId="7F87F6C2">
            <w:pPr>
              <w:spacing w:after="0" w:line="240" w:lineRule="auto"/>
              <w:jc w:val="center"/>
              <w:rPr>
                <w:rFonts w:ascii="Times New Roman" w:hAnsi="Times New Roman" w:eastAsia="Times New Roman" w:cs="Times New Roman"/>
                <w:b/>
                <w:bCs/>
                <w:i w:val="0"/>
                <w:iCs w:val="0"/>
                <w:sz w:val="24"/>
                <w:szCs w:val="24"/>
              </w:rPr>
            </w:pPr>
            <w:r>
              <w:rPr>
                <w:rFonts w:ascii="Times New Roman" w:hAnsi="Times New Roman" w:eastAsia="Times New Roman" w:cs="Times New Roman"/>
                <w:b/>
                <w:bCs/>
                <w:i w:val="0"/>
                <w:iCs w:val="0"/>
                <w:sz w:val="24"/>
                <w:szCs w:val="24"/>
                <w:rtl w:val="0"/>
              </w:rPr>
              <w:t>Сроки Реализации</w:t>
            </w:r>
          </w:p>
        </w:tc>
        <w:tc>
          <w:tcPr>
            <w:tcW w:w="1597" w:type="dxa"/>
            <w:vAlign w:val="top"/>
          </w:tcPr>
          <w:p w14:paraId="116ED968">
            <w:pPr>
              <w:spacing w:after="0" w:line="240" w:lineRule="auto"/>
              <w:jc w:val="center"/>
              <w:rPr>
                <w:rFonts w:ascii="Times New Roman" w:hAnsi="Times New Roman" w:eastAsia="Times New Roman" w:cs="Times New Roman"/>
                <w:b/>
                <w:bCs/>
                <w:i w:val="0"/>
                <w:iCs w:val="0"/>
                <w:sz w:val="24"/>
                <w:szCs w:val="24"/>
              </w:rPr>
            </w:pPr>
            <w:r>
              <w:rPr>
                <w:rFonts w:ascii="Times New Roman" w:hAnsi="Times New Roman" w:eastAsia="Times New Roman" w:cs="Times New Roman"/>
                <w:b/>
                <w:bCs/>
                <w:i w:val="0"/>
                <w:iCs w:val="0"/>
                <w:sz w:val="24"/>
                <w:szCs w:val="24"/>
                <w:rtl w:val="0"/>
              </w:rPr>
              <w:t>Ответственный</w:t>
            </w:r>
          </w:p>
        </w:tc>
      </w:tr>
      <w:tr w14:paraId="375BE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vAlign w:val="top"/>
          </w:tcPr>
          <w:p w14:paraId="757119B1">
            <w:pPr>
              <w:spacing w:after="0" w:line="240" w:lineRule="auto"/>
              <w:jc w:val="center"/>
              <w:rPr>
                <w:rFonts w:ascii="Times New Roman" w:hAnsi="Times New Roman" w:eastAsia="Times New Roman" w:cs="Times New Roman"/>
                <w:b/>
                <w:bCs/>
                <w:i w:val="0"/>
                <w:iCs w:val="0"/>
                <w:sz w:val="24"/>
                <w:szCs w:val="24"/>
              </w:rPr>
            </w:pPr>
            <w:r>
              <w:rPr>
                <w:rFonts w:ascii="Times New Roman" w:hAnsi="Times New Roman" w:eastAsia="Times New Roman" w:cs="Times New Roman"/>
                <w:b/>
                <w:bCs/>
                <w:i w:val="0"/>
                <w:iCs w:val="0"/>
                <w:sz w:val="24"/>
                <w:szCs w:val="24"/>
              </w:rPr>
              <w:t>1.</w:t>
            </w:r>
          </w:p>
        </w:tc>
        <w:tc>
          <w:tcPr>
            <w:tcW w:w="1597" w:type="dxa"/>
            <w:vAlign w:val="top"/>
          </w:tcPr>
          <w:p w14:paraId="1DC32A9A">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Pr>
              <w:t>Диагностический</w:t>
            </w:r>
          </w:p>
        </w:tc>
        <w:tc>
          <w:tcPr>
            <w:tcW w:w="1597" w:type="dxa"/>
            <w:vAlign w:val="top"/>
          </w:tcPr>
          <w:p w14:paraId="49256C93">
            <w:pPr>
              <w:spacing w:after="0" w:line="240" w:lineRule="auto"/>
              <w:jc w:val="left"/>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Pr>
              <w:t>Провести подобранный диагностический материал на учащихся</w:t>
            </w:r>
          </w:p>
        </w:tc>
        <w:tc>
          <w:tcPr>
            <w:tcW w:w="1597" w:type="dxa"/>
            <w:vAlign w:val="top"/>
          </w:tcPr>
          <w:p w14:paraId="5CF9965E">
            <w:pPr>
              <w:spacing w:after="0" w:line="240" w:lineRule="auto"/>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Диагностика уровня агрессии, конфликтности среди учащихся</w:t>
            </w:r>
          </w:p>
        </w:tc>
        <w:tc>
          <w:tcPr>
            <w:tcW w:w="1597" w:type="dxa"/>
            <w:vAlign w:val="top"/>
          </w:tcPr>
          <w:p w14:paraId="49E4433F">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Pr>
              <w:t>Сентябрь</w:t>
            </w:r>
          </w:p>
        </w:tc>
        <w:tc>
          <w:tcPr>
            <w:tcW w:w="1597" w:type="dxa"/>
            <w:vAlign w:val="top"/>
          </w:tcPr>
          <w:p w14:paraId="414108C4">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Pr>
              <w:t>Педагог-психолог</w:t>
            </w:r>
          </w:p>
        </w:tc>
      </w:tr>
      <w:tr w14:paraId="6E8ED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vAlign w:val="top"/>
          </w:tcPr>
          <w:p w14:paraId="6685991F">
            <w:pPr>
              <w:spacing w:after="0" w:line="240" w:lineRule="auto"/>
              <w:jc w:val="center"/>
              <w:rPr>
                <w:rFonts w:ascii="Times New Roman" w:hAnsi="Times New Roman" w:eastAsia="Times New Roman" w:cs="Times New Roman"/>
                <w:b/>
                <w:bCs/>
                <w:i w:val="0"/>
                <w:iCs w:val="0"/>
                <w:sz w:val="24"/>
                <w:szCs w:val="24"/>
              </w:rPr>
            </w:pPr>
            <w:r>
              <w:rPr>
                <w:rFonts w:ascii="Times New Roman" w:hAnsi="Times New Roman" w:eastAsia="Times New Roman" w:cs="Times New Roman"/>
                <w:b/>
                <w:bCs/>
                <w:i w:val="0"/>
                <w:iCs w:val="0"/>
                <w:sz w:val="24"/>
                <w:szCs w:val="24"/>
                <w:rtl w:val="0"/>
              </w:rPr>
              <w:t>2.</w:t>
            </w:r>
          </w:p>
        </w:tc>
        <w:tc>
          <w:tcPr>
            <w:tcW w:w="1597" w:type="dxa"/>
            <w:vAlign w:val="top"/>
          </w:tcPr>
          <w:p w14:paraId="6AB274DF">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Профилактический</w:t>
            </w:r>
          </w:p>
        </w:tc>
        <w:tc>
          <w:tcPr>
            <w:tcW w:w="1597" w:type="dxa"/>
            <w:vAlign w:val="top"/>
          </w:tcPr>
          <w:p w14:paraId="55203ED9">
            <w:pPr>
              <w:spacing w:after="0" w:line="240"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tl w:val="0"/>
              </w:rPr>
              <w:t>Работа с учащимися</w:t>
            </w:r>
          </w:p>
          <w:p w14:paraId="5B01B635">
            <w:pPr>
              <w:spacing w:after="0" w:line="240" w:lineRule="auto"/>
              <w:jc w:val="left"/>
              <w:rPr>
                <w:rFonts w:ascii="Times New Roman" w:hAnsi="Times New Roman" w:eastAsia="Times New Roman" w:cs="Times New Roman"/>
                <w:i w:val="0"/>
                <w:iCs w:val="0"/>
                <w:sz w:val="24"/>
                <w:szCs w:val="24"/>
              </w:rPr>
            </w:pPr>
            <w:r>
              <w:rPr>
                <w:rFonts w:hint="default" w:ascii="Times New Roman" w:hAnsi="Times New Roman" w:eastAsia="Times New Roman"/>
                <w:sz w:val="24"/>
                <w:szCs w:val="24"/>
              </w:rPr>
              <w:t>Занятие с элементами тренинга "Молодёжь против насилия"</w:t>
            </w:r>
          </w:p>
        </w:tc>
        <w:tc>
          <w:tcPr>
            <w:tcW w:w="1597" w:type="dxa"/>
            <w:vAlign w:val="top"/>
          </w:tcPr>
          <w:p w14:paraId="416C541C">
            <w:pPr>
              <w:spacing w:after="0" w:line="240" w:lineRule="auto"/>
              <w:rPr>
                <w:rFonts w:ascii="Times New Roman" w:hAnsi="Times New Roman" w:eastAsia="Times New Roman" w:cs="Times New Roman"/>
                <w:i w:val="0"/>
                <w:iCs w:val="0"/>
                <w:sz w:val="24"/>
                <w:szCs w:val="24"/>
              </w:rPr>
            </w:pPr>
            <w:r>
              <w:rPr>
                <w:rFonts w:hint="default" w:ascii="Times New Roman" w:hAnsi="Times New Roman" w:eastAsia="Times New Roman"/>
                <w:sz w:val="24"/>
                <w:szCs w:val="24"/>
              </w:rPr>
              <w:t> </w:t>
            </w:r>
            <w:r>
              <w:rPr>
                <w:rFonts w:hint="default" w:ascii="Times New Roman" w:hAnsi="Times New Roman" w:eastAsia="Times New Roman"/>
                <w:sz w:val="24"/>
                <w:szCs w:val="24"/>
                <w:rtl w:val="0"/>
              </w:rPr>
              <w:t>П</w:t>
            </w:r>
            <w:r>
              <w:rPr>
                <w:rFonts w:hint="default" w:ascii="Times New Roman" w:hAnsi="Times New Roman" w:eastAsia="Times New Roman"/>
                <w:sz w:val="24"/>
                <w:szCs w:val="24"/>
              </w:rPr>
              <w:t>рофилактика насилия среди учащихся, формирование у них активной жизненной позиции, основанной на уважении себя как</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личности и уважении окружающих людей.</w:t>
            </w:r>
          </w:p>
        </w:tc>
        <w:tc>
          <w:tcPr>
            <w:tcW w:w="1597" w:type="dxa"/>
            <w:vAlign w:val="top"/>
          </w:tcPr>
          <w:p w14:paraId="155433E4">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Октябрь</w:t>
            </w:r>
          </w:p>
        </w:tc>
        <w:tc>
          <w:tcPr>
            <w:tcW w:w="1597" w:type="dxa"/>
            <w:vAlign w:val="top"/>
          </w:tcPr>
          <w:p w14:paraId="7222F5A2">
            <w:pPr>
              <w:spacing w:after="0" w:line="240" w:lineRule="auto"/>
              <w:jc w:val="center"/>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Педагог-психолог</w:t>
            </w:r>
          </w:p>
          <w:p w14:paraId="71A1778C">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классный руководитель</w:t>
            </w:r>
          </w:p>
        </w:tc>
      </w:tr>
      <w:tr w14:paraId="7C737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vAlign w:val="top"/>
          </w:tcPr>
          <w:p w14:paraId="38961E4B">
            <w:pPr>
              <w:spacing w:after="0" w:line="240" w:lineRule="auto"/>
              <w:jc w:val="center"/>
              <w:rPr>
                <w:rFonts w:ascii="Times New Roman" w:hAnsi="Times New Roman" w:eastAsia="Times New Roman" w:cs="Times New Roman"/>
                <w:b/>
                <w:bCs/>
                <w:i w:val="0"/>
                <w:iCs w:val="0"/>
                <w:sz w:val="24"/>
                <w:szCs w:val="24"/>
              </w:rPr>
            </w:pPr>
            <w:r>
              <w:rPr>
                <w:rFonts w:ascii="Times New Roman" w:hAnsi="Times New Roman" w:eastAsia="Times New Roman" w:cs="Times New Roman"/>
                <w:b/>
                <w:bCs/>
                <w:i w:val="0"/>
                <w:iCs w:val="0"/>
                <w:sz w:val="24"/>
                <w:szCs w:val="24"/>
                <w:rtl w:val="0"/>
              </w:rPr>
              <w:t>3.</w:t>
            </w:r>
          </w:p>
        </w:tc>
        <w:tc>
          <w:tcPr>
            <w:tcW w:w="1597" w:type="dxa"/>
            <w:vAlign w:val="top"/>
          </w:tcPr>
          <w:p w14:paraId="4FA21F65">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Профилактический</w:t>
            </w:r>
          </w:p>
        </w:tc>
        <w:tc>
          <w:tcPr>
            <w:tcW w:w="1597" w:type="dxa"/>
            <w:vAlign w:val="top"/>
          </w:tcPr>
          <w:p w14:paraId="3B197AFA">
            <w:pPr>
              <w:spacing w:after="0" w:line="240" w:lineRule="auto"/>
              <w:jc w:val="left"/>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Работа с родителями</w:t>
            </w:r>
          </w:p>
          <w:p w14:paraId="6AF5A00D">
            <w:pPr>
              <w:spacing w:after="0" w:line="240" w:lineRule="auto"/>
              <w:jc w:val="left"/>
              <w:rPr>
                <w:rFonts w:ascii="Times New Roman" w:hAnsi="Times New Roman" w:eastAsia="Times New Roman" w:cs="Times New Roman"/>
                <w:i w:val="0"/>
                <w:iCs w:val="0"/>
                <w:sz w:val="24"/>
                <w:szCs w:val="24"/>
              </w:rPr>
            </w:pPr>
            <w:r>
              <w:rPr>
                <w:rFonts w:hint="default" w:ascii="Times New Roman" w:hAnsi="Times New Roman" w:eastAsia="Times New Roman"/>
                <w:sz w:val="24"/>
                <w:szCs w:val="24"/>
              </w:rPr>
              <w:t>Семинар -практикум для родителей "Агрессия подростков. Её причины и предупреждение"</w:t>
            </w:r>
          </w:p>
        </w:tc>
        <w:tc>
          <w:tcPr>
            <w:tcW w:w="1597" w:type="dxa"/>
            <w:vAlign w:val="top"/>
          </w:tcPr>
          <w:p w14:paraId="70FFD1DA">
            <w:pPr>
              <w:spacing w:after="0" w:line="240" w:lineRule="auto"/>
              <w:rPr>
                <w:rFonts w:ascii="Times New Roman" w:hAnsi="Times New Roman" w:eastAsia="Times New Roman" w:cs="Times New Roman"/>
                <w:i w:val="0"/>
                <w:iCs w:val="0"/>
                <w:sz w:val="24"/>
                <w:szCs w:val="24"/>
              </w:rPr>
            </w:pPr>
            <w:r>
              <w:rPr>
                <w:rFonts w:ascii="Times New Roman" w:hAnsi="Times New Roman" w:eastAsia="Times New Roman" w:cs="&quot;YS Text&quot;"/>
                <w:b w:val="0"/>
                <w:i w:val="0"/>
                <w:caps w:val="0"/>
                <w:sz w:val="24"/>
                <w:szCs w:val="24"/>
                <w:rtl w:val="0"/>
              </w:rPr>
              <w:t>С</w:t>
            </w:r>
            <w:r>
              <w:rPr>
                <w:rFonts w:ascii="Times New Roman" w:hAnsi="Times New Roman" w:eastAsia="Times New Roman" w:cs="&quot;YS Text&quot;"/>
                <w:b w:val="0"/>
                <w:i w:val="0"/>
                <w:caps w:val="0"/>
                <w:sz w:val="24"/>
                <w:szCs w:val="24"/>
              </w:rPr>
              <w:t>формировать знания родителей о проблеме агрессивности подростков; сформировать умения и навыки помочь своим детям справиться с агрессивным состоянием, научить бороться со своим гневом.</w:t>
            </w:r>
          </w:p>
        </w:tc>
        <w:tc>
          <w:tcPr>
            <w:tcW w:w="1597" w:type="dxa"/>
            <w:vAlign w:val="top"/>
          </w:tcPr>
          <w:p w14:paraId="63E98D8A">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Ноябрь</w:t>
            </w:r>
          </w:p>
        </w:tc>
        <w:tc>
          <w:tcPr>
            <w:tcW w:w="1597" w:type="dxa"/>
            <w:vAlign w:val="top"/>
          </w:tcPr>
          <w:p w14:paraId="5C718F01">
            <w:pPr>
              <w:spacing w:after="0" w:line="240" w:lineRule="auto"/>
              <w:jc w:val="center"/>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Педагог-психолог</w:t>
            </w:r>
          </w:p>
          <w:p w14:paraId="1ADD4972">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классный руководитель</w:t>
            </w:r>
          </w:p>
        </w:tc>
      </w:tr>
      <w:tr w14:paraId="207B7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vAlign w:val="top"/>
          </w:tcPr>
          <w:p w14:paraId="0BD93846">
            <w:pPr>
              <w:spacing w:after="0" w:line="240" w:lineRule="auto"/>
              <w:jc w:val="center"/>
              <w:rPr>
                <w:rFonts w:ascii="Times New Roman" w:hAnsi="Times New Roman" w:eastAsia="Times New Roman" w:cs="Times New Roman"/>
                <w:b/>
                <w:bCs/>
                <w:i w:val="0"/>
                <w:iCs w:val="0"/>
                <w:sz w:val="24"/>
                <w:szCs w:val="24"/>
              </w:rPr>
            </w:pPr>
            <w:r>
              <w:rPr>
                <w:rFonts w:ascii="Times New Roman" w:hAnsi="Times New Roman" w:eastAsia="Times New Roman" w:cs="Times New Roman"/>
                <w:b/>
                <w:bCs/>
                <w:i w:val="0"/>
                <w:iCs w:val="0"/>
                <w:sz w:val="24"/>
                <w:szCs w:val="24"/>
                <w:rtl w:val="0"/>
              </w:rPr>
              <w:t>4.</w:t>
            </w:r>
          </w:p>
        </w:tc>
        <w:tc>
          <w:tcPr>
            <w:tcW w:w="1597" w:type="dxa"/>
            <w:vAlign w:val="top"/>
          </w:tcPr>
          <w:p w14:paraId="5A17CFA3">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Профилактический</w:t>
            </w:r>
          </w:p>
        </w:tc>
        <w:tc>
          <w:tcPr>
            <w:tcW w:w="1597" w:type="dxa"/>
            <w:vAlign w:val="top"/>
          </w:tcPr>
          <w:p w14:paraId="3E9105AD">
            <w:pPr>
              <w:spacing w:after="0" w:line="240" w:lineRule="auto"/>
              <w:jc w:val="left"/>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Работа с педагогами</w:t>
            </w:r>
          </w:p>
          <w:p w14:paraId="3EE1198A">
            <w:pPr>
              <w:spacing w:after="0" w:line="240" w:lineRule="auto"/>
              <w:jc w:val="left"/>
              <w:rPr>
                <w:rFonts w:ascii="Times New Roman" w:hAnsi="Times New Roman" w:eastAsia="Times New Roman" w:cs="Times New Roman"/>
                <w:i w:val="0"/>
                <w:iCs w:val="0"/>
                <w:sz w:val="24"/>
                <w:szCs w:val="24"/>
              </w:rPr>
            </w:pPr>
            <w:r>
              <w:rPr>
                <w:rFonts w:hint="default" w:ascii="Times New Roman" w:hAnsi="Times New Roman" w:eastAsia="Times New Roman"/>
                <w:sz w:val="24"/>
                <w:szCs w:val="24"/>
              </w:rPr>
              <w:t>Семинар-практикум для классных руководителей «Конфликт</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в школе. Пути выхода из конфликтной ситуации»</w:t>
            </w:r>
          </w:p>
        </w:tc>
        <w:tc>
          <w:tcPr>
            <w:tcW w:w="1597" w:type="dxa"/>
            <w:vAlign w:val="top"/>
          </w:tcPr>
          <w:p w14:paraId="6CF8A235">
            <w:pPr>
              <w:spacing w:after="0" w:line="240" w:lineRule="auto"/>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О</w:t>
            </w:r>
            <w:r>
              <w:rPr>
                <w:rFonts w:ascii="Times New Roman" w:hAnsi="Times New Roman" w:eastAsia="Times New Roman" w:cs="Times New Roman"/>
                <w:i w:val="0"/>
                <w:iCs w:val="0"/>
                <w:sz w:val="24"/>
                <w:szCs w:val="24"/>
              </w:rPr>
              <w:t>беспечение классных руководителей знаниями, навыками и инструментами для эффективной работы с конфликтными ситуациями в учебной группе, с целью создания благоприятной образовательной среды, способствующей успешному обучению и развитию учащихся.</w:t>
            </w:r>
          </w:p>
        </w:tc>
        <w:tc>
          <w:tcPr>
            <w:tcW w:w="1597" w:type="dxa"/>
            <w:vAlign w:val="top"/>
          </w:tcPr>
          <w:p w14:paraId="5582F66E">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Декабрь</w:t>
            </w:r>
          </w:p>
        </w:tc>
        <w:tc>
          <w:tcPr>
            <w:tcW w:w="1597" w:type="dxa"/>
            <w:vAlign w:val="top"/>
          </w:tcPr>
          <w:p w14:paraId="51113649">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Педагог-психолог</w:t>
            </w:r>
          </w:p>
        </w:tc>
      </w:tr>
      <w:tr w14:paraId="03799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vAlign w:val="top"/>
          </w:tcPr>
          <w:p w14:paraId="28E8CAB0">
            <w:pPr>
              <w:spacing w:after="0" w:line="240" w:lineRule="auto"/>
              <w:jc w:val="center"/>
              <w:rPr>
                <w:rFonts w:ascii="Times New Roman" w:hAnsi="Times New Roman" w:eastAsia="Times New Roman" w:cs="Times New Roman"/>
                <w:b/>
                <w:bCs/>
                <w:i w:val="0"/>
                <w:iCs w:val="0"/>
                <w:sz w:val="24"/>
                <w:szCs w:val="24"/>
              </w:rPr>
            </w:pPr>
            <w:r>
              <w:rPr>
                <w:rFonts w:ascii="Times New Roman" w:hAnsi="Times New Roman" w:eastAsia="Times New Roman" w:cs="Times New Roman"/>
                <w:b/>
                <w:bCs/>
                <w:i w:val="0"/>
                <w:iCs w:val="0"/>
                <w:sz w:val="24"/>
                <w:szCs w:val="24"/>
                <w:rtl w:val="0"/>
              </w:rPr>
              <w:t>5.</w:t>
            </w:r>
          </w:p>
        </w:tc>
        <w:tc>
          <w:tcPr>
            <w:tcW w:w="1597" w:type="dxa"/>
            <w:vAlign w:val="top"/>
          </w:tcPr>
          <w:p w14:paraId="76EBB97C">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Профилактический</w:t>
            </w:r>
          </w:p>
        </w:tc>
        <w:tc>
          <w:tcPr>
            <w:tcW w:w="1597" w:type="dxa"/>
            <w:vAlign w:val="top"/>
          </w:tcPr>
          <w:p w14:paraId="7C981337">
            <w:pPr>
              <w:spacing w:after="0" w:line="240" w:lineRule="auto"/>
              <w:jc w:val="left"/>
              <w:rPr>
                <w:rFonts w:ascii="Times New Roman" w:hAnsi="Times New Roman" w:eastAsia="Times New Roman" w:cs="&quot;Times New Roman&quot;"/>
                <w:b w:val="0"/>
                <w:i w:val="0"/>
                <w:caps w:val="0"/>
                <w:sz w:val="24"/>
                <w:szCs w:val="24"/>
                <w:rtl w:val="0"/>
              </w:rPr>
            </w:pPr>
            <w:r>
              <w:rPr>
                <w:rFonts w:ascii="Times New Roman" w:hAnsi="Times New Roman" w:eastAsia="Times New Roman" w:cs="&quot;Times New Roman&quot;"/>
                <w:b w:val="0"/>
                <w:i w:val="0"/>
                <w:caps w:val="0"/>
                <w:sz w:val="24"/>
                <w:szCs w:val="24"/>
                <w:rtl w:val="0"/>
              </w:rPr>
              <w:t>Работа с учащимися</w:t>
            </w:r>
          </w:p>
          <w:p w14:paraId="0FC72DBC">
            <w:pPr>
              <w:spacing w:after="0" w:line="240" w:lineRule="auto"/>
              <w:jc w:val="left"/>
              <w:rPr>
                <w:rFonts w:ascii="Times New Roman" w:hAnsi="Times New Roman" w:eastAsia="Times New Roman" w:cs="Times New Roman"/>
                <w:i w:val="0"/>
                <w:iCs w:val="0"/>
                <w:sz w:val="24"/>
                <w:szCs w:val="24"/>
              </w:rPr>
            </w:pPr>
            <w:r>
              <w:rPr>
                <w:rFonts w:ascii="Times New Roman" w:hAnsi="Times New Roman" w:eastAsia="Times New Roman" w:cs="&quot;Times New Roman&quot;"/>
                <w:b w:val="0"/>
                <w:i w:val="0"/>
                <w:caps w:val="0"/>
                <w:sz w:val="24"/>
                <w:szCs w:val="24"/>
              </w:rPr>
              <w:t>Классный час в</w:t>
            </w:r>
            <w:r>
              <w:rPr>
                <w:rFonts w:ascii="Times New Roman" w:hAnsi="Times New Roman" w:eastAsia="Times New Roman" w:cs="&quot;Times New Roman&quot;"/>
                <w:b w:val="0"/>
                <w:i w:val="0"/>
                <w:caps w:val="0"/>
                <w:sz w:val="24"/>
                <w:szCs w:val="24"/>
                <w:rtl w:val="0"/>
              </w:rPr>
              <w:t xml:space="preserve"> </w:t>
            </w:r>
            <w:r>
              <w:rPr>
                <w:rFonts w:ascii="Times New Roman" w:hAnsi="Times New Roman" w:eastAsia="Times New Roman" w:cs="&quot;Times New Roman&quot;"/>
                <w:b w:val="0"/>
                <w:i w:val="0"/>
                <w:caps w:val="0"/>
                <w:sz w:val="24"/>
                <w:szCs w:val="24"/>
              </w:rPr>
              <w:t>классе «Скажем нет агрессии и конфликтам»</w:t>
            </w:r>
          </w:p>
        </w:tc>
        <w:tc>
          <w:tcPr>
            <w:tcW w:w="1597" w:type="dxa"/>
            <w:vAlign w:val="top"/>
          </w:tcPr>
          <w:p w14:paraId="63D82D91">
            <w:pPr>
              <w:spacing w:after="0" w:line="240" w:lineRule="auto"/>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tl w:val="0"/>
              </w:rPr>
              <w:t>П</w:t>
            </w:r>
            <w:r>
              <w:rPr>
                <w:rFonts w:ascii="Times New Roman" w:hAnsi="Times New Roman" w:eastAsia="Times New Roman" w:cs="&quot;Times New Roman&quot;"/>
                <w:b w:val="0"/>
                <w:i w:val="0"/>
                <w:strike w:val="0"/>
                <w:dstrike w:val="0"/>
                <w:sz w:val="24"/>
                <w:szCs w:val="24"/>
                <w:vertAlign w:val="baseline"/>
              </w:rPr>
              <w:t>рофилактика агрессивного поведения учащихся</w:t>
            </w:r>
            <w:r>
              <w:rPr>
                <w:rFonts w:ascii="Times New Roman" w:hAnsi="Times New Roman" w:eastAsia="Times New Roman" w:cs="&quot;Times New Roman&quot;"/>
                <w:b w:val="0"/>
                <w:i w:val="0"/>
                <w:strike w:val="0"/>
                <w:dstrike w:val="0"/>
                <w:sz w:val="24"/>
                <w:szCs w:val="24"/>
                <w:vertAlign w:val="baseline"/>
                <w:rtl w:val="0"/>
              </w:rPr>
              <w:t xml:space="preserve">, </w:t>
            </w:r>
          </w:p>
          <w:p w14:paraId="2B4E8CA1">
            <w:pPr>
              <w:spacing w:after="0" w:line="240" w:lineRule="auto"/>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спло</w:t>
            </w:r>
            <w:r>
              <w:rPr>
                <w:rFonts w:ascii="Times New Roman" w:hAnsi="Times New Roman" w:eastAsia="Times New Roman" w:cs="&quot;Times New Roman&quot;"/>
                <w:b w:val="0"/>
                <w:i w:val="0"/>
                <w:strike w:val="0"/>
                <w:dstrike w:val="0"/>
                <w:sz w:val="24"/>
                <w:szCs w:val="24"/>
                <w:vertAlign w:val="baseline"/>
                <w:rtl w:val="0"/>
              </w:rPr>
              <w:t>чение</w:t>
            </w:r>
            <w:r>
              <w:rPr>
                <w:rFonts w:ascii="Times New Roman" w:hAnsi="Times New Roman" w:eastAsia="Times New Roman" w:cs="&quot;Times New Roman&quot;"/>
                <w:b w:val="0"/>
                <w:i w:val="0"/>
                <w:strike w:val="0"/>
                <w:dstrike w:val="0"/>
                <w:sz w:val="24"/>
                <w:szCs w:val="24"/>
                <w:vertAlign w:val="baseline"/>
              </w:rPr>
              <w:t xml:space="preserve"> детск</w:t>
            </w:r>
            <w:r>
              <w:rPr>
                <w:rFonts w:ascii="Times New Roman" w:hAnsi="Times New Roman" w:eastAsia="Times New Roman" w:cs="&quot;Times New Roman&quot;"/>
                <w:b w:val="0"/>
                <w:i w:val="0"/>
                <w:strike w:val="0"/>
                <w:dstrike w:val="0"/>
                <w:sz w:val="24"/>
                <w:szCs w:val="24"/>
                <w:vertAlign w:val="baseline"/>
                <w:rtl w:val="0"/>
              </w:rPr>
              <w:t>ого</w:t>
            </w:r>
            <w:r>
              <w:rPr>
                <w:rFonts w:ascii="Times New Roman" w:hAnsi="Times New Roman" w:eastAsia="Times New Roman" w:cs="&quot;Times New Roman&quot;"/>
                <w:b w:val="0"/>
                <w:i w:val="0"/>
                <w:strike w:val="0"/>
                <w:dstrike w:val="0"/>
                <w:sz w:val="24"/>
                <w:szCs w:val="24"/>
                <w:vertAlign w:val="baseline"/>
              </w:rPr>
              <w:t xml:space="preserve"> коллектив</w:t>
            </w:r>
            <w:r>
              <w:rPr>
                <w:rFonts w:ascii="Times New Roman" w:hAnsi="Times New Roman" w:eastAsia="Times New Roman" w:cs="&quot;Times New Roman&quot;"/>
                <w:b w:val="0"/>
                <w:i w:val="0"/>
                <w:strike w:val="0"/>
                <w:dstrike w:val="0"/>
                <w:sz w:val="24"/>
                <w:szCs w:val="24"/>
                <w:vertAlign w:val="baseline"/>
                <w:rtl w:val="0"/>
              </w:rPr>
              <w:t>а:</w:t>
            </w:r>
          </w:p>
          <w:p w14:paraId="690FBF83">
            <w:pPr>
              <w:spacing w:after="0" w:line="240" w:lineRule="auto"/>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воспитывать чуткость, доброту, отзывчивость, милосердие по отношению друг к другу,</w:t>
            </w:r>
          </w:p>
          <w:p w14:paraId="55808162">
            <w:pPr>
              <w:spacing w:after="0" w:line="240" w:lineRule="auto"/>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умение находить общий язык с окружающими;</w:t>
            </w:r>
          </w:p>
          <w:p w14:paraId="66E4E25E">
            <w:pPr>
              <w:spacing w:after="0" w:line="240" w:lineRule="auto"/>
              <w:rPr>
                <w:rFonts w:ascii="Times New Roman" w:hAnsi="Times New Roman" w:eastAsia="Times New Roman" w:cs="Times New Roman"/>
                <w:i w:val="0"/>
                <w:iCs w:val="0"/>
                <w:sz w:val="24"/>
                <w:szCs w:val="24"/>
              </w:rPr>
            </w:pPr>
            <w:r>
              <w:rPr>
                <w:rFonts w:ascii="Times New Roman" w:hAnsi="Times New Roman" w:eastAsia="Times New Roman" w:cs="&quot;Times New Roman&quot;"/>
                <w:b w:val="0"/>
                <w:i w:val="0"/>
                <w:strike w:val="0"/>
                <w:dstrike w:val="0"/>
                <w:sz w:val="24"/>
                <w:szCs w:val="24"/>
                <w:vertAlign w:val="baseline"/>
              </w:rPr>
              <w:t>развивать познавательную активность учащихся.</w:t>
            </w:r>
          </w:p>
        </w:tc>
        <w:tc>
          <w:tcPr>
            <w:tcW w:w="1597" w:type="dxa"/>
            <w:vAlign w:val="top"/>
          </w:tcPr>
          <w:p w14:paraId="74ECBF6C">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Январь</w:t>
            </w:r>
          </w:p>
        </w:tc>
        <w:tc>
          <w:tcPr>
            <w:tcW w:w="1597" w:type="dxa"/>
            <w:vAlign w:val="top"/>
          </w:tcPr>
          <w:p w14:paraId="000B95E7">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Педагог-психолог,классный руководитель</w:t>
            </w:r>
          </w:p>
        </w:tc>
      </w:tr>
      <w:tr w14:paraId="1AEE4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vAlign w:val="top"/>
          </w:tcPr>
          <w:p w14:paraId="3DBE7E94">
            <w:pPr>
              <w:spacing w:after="0" w:line="240" w:lineRule="auto"/>
              <w:jc w:val="center"/>
              <w:rPr>
                <w:rFonts w:ascii="Times New Roman" w:hAnsi="Times New Roman" w:eastAsia="Times New Roman" w:cs="Times New Roman"/>
                <w:b/>
                <w:bCs/>
                <w:i w:val="0"/>
                <w:iCs w:val="0"/>
                <w:sz w:val="24"/>
                <w:szCs w:val="24"/>
              </w:rPr>
            </w:pPr>
            <w:r>
              <w:rPr>
                <w:rFonts w:ascii="Times New Roman" w:hAnsi="Times New Roman" w:eastAsia="Times New Roman" w:cs="Times New Roman"/>
                <w:b/>
                <w:bCs/>
                <w:i w:val="0"/>
                <w:iCs w:val="0"/>
                <w:sz w:val="24"/>
                <w:szCs w:val="24"/>
                <w:rtl w:val="0"/>
              </w:rPr>
              <w:t>6.</w:t>
            </w:r>
          </w:p>
        </w:tc>
        <w:tc>
          <w:tcPr>
            <w:tcW w:w="1597" w:type="dxa"/>
            <w:vAlign w:val="top"/>
          </w:tcPr>
          <w:p w14:paraId="6023A3B8">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Коррекционный</w:t>
            </w:r>
          </w:p>
        </w:tc>
        <w:tc>
          <w:tcPr>
            <w:tcW w:w="1597" w:type="dxa"/>
            <w:vAlign w:val="top"/>
          </w:tcPr>
          <w:p w14:paraId="09BBB289">
            <w:pPr>
              <w:spacing w:after="0" w:line="240" w:lineRule="auto"/>
              <w:jc w:val="left"/>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Работа с учащимися</w:t>
            </w:r>
          </w:p>
          <w:p w14:paraId="327A390B">
            <w:pPr>
              <w:spacing w:after="0" w:line="240" w:lineRule="auto"/>
              <w:jc w:val="left"/>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 xml:space="preserve"> </w:t>
            </w:r>
            <w:r>
              <w:rPr>
                <w:rFonts w:hint="default" w:ascii="Times New Roman" w:hAnsi="Times New Roman" w:eastAsia="Times New Roman"/>
                <w:sz w:val="24"/>
                <w:szCs w:val="24"/>
              </w:rPr>
              <w:t>Внеклассное мероприятие: Эмоциональное состояние и приемы саморегуляции.</w:t>
            </w:r>
          </w:p>
        </w:tc>
        <w:tc>
          <w:tcPr>
            <w:tcW w:w="1597" w:type="dxa"/>
            <w:vAlign w:val="top"/>
          </w:tcPr>
          <w:p w14:paraId="4D12A08D">
            <w:pPr>
              <w:spacing w:after="0" w:line="240" w:lineRule="auto"/>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Pr>
              <w:t>Развитие навыков эмоционального саморегулирования у обучающихся 7-9 класса для улучшения психологического благополучия, обучающихся и повышения уровня общей успешности в учебе и социальной сфере.</w:t>
            </w:r>
          </w:p>
        </w:tc>
        <w:tc>
          <w:tcPr>
            <w:tcW w:w="1597" w:type="dxa"/>
            <w:vAlign w:val="top"/>
          </w:tcPr>
          <w:p w14:paraId="75EEFD5B">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Февраль</w:t>
            </w:r>
          </w:p>
        </w:tc>
        <w:tc>
          <w:tcPr>
            <w:tcW w:w="1597" w:type="dxa"/>
            <w:vAlign w:val="top"/>
          </w:tcPr>
          <w:p w14:paraId="5B2E7CE3">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Педагог-психолог</w:t>
            </w:r>
          </w:p>
        </w:tc>
      </w:tr>
      <w:tr w14:paraId="2B896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tcPr>
          <w:p w14:paraId="02961987">
            <w:pPr>
              <w:spacing w:after="0" w:line="240" w:lineRule="auto"/>
              <w:jc w:val="center"/>
              <w:rPr>
                <w:rFonts w:ascii="Times New Roman" w:hAnsi="Times New Roman" w:eastAsia="Times New Roman" w:cs="Times New Roman"/>
                <w:b/>
                <w:bCs/>
                <w:i w:val="0"/>
                <w:iCs w:val="0"/>
                <w:sz w:val="24"/>
                <w:szCs w:val="24"/>
              </w:rPr>
            </w:pPr>
            <w:r>
              <w:rPr>
                <w:rFonts w:ascii="Times New Roman" w:hAnsi="Times New Roman" w:eastAsia="Times New Roman" w:cs="Times New Roman"/>
                <w:b/>
                <w:bCs/>
                <w:i w:val="0"/>
                <w:iCs w:val="0"/>
                <w:sz w:val="24"/>
                <w:szCs w:val="24"/>
                <w:rtl w:val="0"/>
              </w:rPr>
              <w:t>7.</w:t>
            </w:r>
          </w:p>
        </w:tc>
        <w:tc>
          <w:tcPr>
            <w:tcW w:w="1597" w:type="dxa"/>
          </w:tcPr>
          <w:p w14:paraId="0D4CB231">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Коррекционный</w:t>
            </w:r>
          </w:p>
        </w:tc>
        <w:tc>
          <w:tcPr>
            <w:tcW w:w="1597" w:type="dxa"/>
          </w:tcPr>
          <w:p w14:paraId="6B320BAB">
            <w:pPr>
              <w:spacing w:after="0" w:line="240" w:lineRule="auto"/>
              <w:jc w:val="left"/>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t>Работа с учащимися</w:t>
            </w:r>
          </w:p>
          <w:p w14:paraId="72DC8F65">
            <w:pPr>
              <w:spacing w:after="0" w:line="240" w:lineRule="auto"/>
              <w:jc w:val="left"/>
              <w:rPr>
                <w:rFonts w:ascii="Times New Roman" w:hAnsi="Times New Roman" w:eastAsia="Times New Roman" w:cs="Times New Roman"/>
                <w:i w:val="0"/>
                <w:iCs w:val="0"/>
                <w:sz w:val="24"/>
                <w:szCs w:val="24"/>
                <w:rtl w:val="0"/>
              </w:rPr>
            </w:pPr>
            <w:r>
              <w:rPr>
                <w:rFonts w:hint="default" w:ascii="Times New Roman" w:hAnsi="Times New Roman" w:eastAsia="Times New Roman"/>
                <w:sz w:val="24"/>
                <w:szCs w:val="24"/>
                <w:rtl w:val="0"/>
              </w:rPr>
              <w:t>Классный час</w:t>
            </w:r>
            <w:r>
              <w:rPr>
                <w:rFonts w:hint="default" w:ascii="Times New Roman" w:hAnsi="Times New Roman" w:eastAsia="Times New Roman"/>
                <w:sz w:val="24"/>
                <w:szCs w:val="24"/>
              </w:rPr>
              <w:t>"Профилактика конфликтов, насилия и агрессии"</w:t>
            </w:r>
            <w:r>
              <w:rPr>
                <w:rFonts w:hint="default" w:ascii="Times New Roman" w:hAnsi="Times New Roman" w:eastAsia="Times New Roman"/>
                <w:sz w:val="24"/>
                <w:szCs w:val="24"/>
                <w:rtl w:val="0"/>
              </w:rPr>
              <w:t>( Как не стать чучелом?)</w:t>
            </w:r>
          </w:p>
          <w:p w14:paraId="42EB9DC9">
            <w:pPr>
              <w:spacing w:after="0" w:line="240" w:lineRule="auto"/>
              <w:jc w:val="left"/>
              <w:rPr>
                <w:rFonts w:ascii="Times New Roman" w:hAnsi="Times New Roman" w:eastAsia="Times New Roman" w:cs="Times New Roman"/>
                <w:i w:val="0"/>
                <w:iCs w:val="0"/>
                <w:sz w:val="24"/>
                <w:szCs w:val="24"/>
              </w:rPr>
            </w:pPr>
          </w:p>
        </w:tc>
        <w:tc>
          <w:tcPr>
            <w:tcW w:w="1597" w:type="dxa"/>
          </w:tcPr>
          <w:p w14:paraId="4B302B08">
            <w:pPr>
              <w:spacing w:after="0" w:line="240" w:lineRule="auto"/>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Pr>
              <w:t xml:space="preserve"> Снижение уровня конфликтов, насилия и агрессии среди учащихся с целью создания безопасной и дружелюбной образовательной среды.</w:t>
            </w:r>
          </w:p>
        </w:tc>
        <w:tc>
          <w:tcPr>
            <w:tcW w:w="1597" w:type="dxa"/>
          </w:tcPr>
          <w:p w14:paraId="171EACE0">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Март</w:t>
            </w:r>
          </w:p>
        </w:tc>
        <w:tc>
          <w:tcPr>
            <w:tcW w:w="1597" w:type="dxa"/>
          </w:tcPr>
          <w:p w14:paraId="0771B479">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Педагог-психолог</w:t>
            </w:r>
          </w:p>
        </w:tc>
      </w:tr>
      <w:tr w14:paraId="52054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vAlign w:val="top"/>
          </w:tcPr>
          <w:p w14:paraId="72C6B390">
            <w:pPr>
              <w:spacing w:after="0" w:line="240" w:lineRule="auto"/>
              <w:jc w:val="center"/>
              <w:rPr>
                <w:rFonts w:ascii="Times New Roman" w:hAnsi="Times New Roman" w:eastAsia="Times New Roman" w:cs="Times New Roman"/>
                <w:b/>
                <w:bCs/>
                <w:i w:val="0"/>
                <w:iCs w:val="0"/>
                <w:sz w:val="24"/>
                <w:szCs w:val="24"/>
              </w:rPr>
            </w:pPr>
            <w:r>
              <w:rPr>
                <w:rFonts w:ascii="Times New Roman" w:hAnsi="Times New Roman" w:eastAsia="Times New Roman" w:cs="Times New Roman"/>
                <w:b/>
                <w:bCs/>
                <w:i w:val="0"/>
                <w:iCs w:val="0"/>
                <w:sz w:val="24"/>
                <w:szCs w:val="24"/>
                <w:rtl w:val="0"/>
              </w:rPr>
              <w:t>8.</w:t>
            </w:r>
          </w:p>
        </w:tc>
        <w:tc>
          <w:tcPr>
            <w:tcW w:w="1597" w:type="dxa"/>
            <w:vAlign w:val="top"/>
          </w:tcPr>
          <w:p w14:paraId="7B1D8763">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Коррекционный</w:t>
            </w:r>
          </w:p>
        </w:tc>
        <w:tc>
          <w:tcPr>
            <w:tcW w:w="1597" w:type="dxa"/>
            <w:vAlign w:val="top"/>
          </w:tcPr>
          <w:p w14:paraId="37C6D27F">
            <w:pPr>
              <w:spacing w:after="0" w:line="240" w:lineRule="auto"/>
              <w:jc w:val="left"/>
              <w:rPr>
                <w:rFonts w:ascii="Times New Roman" w:hAnsi="Times New Roman" w:eastAsia="Times New Roman" w:cs="Times New Roman"/>
                <w:i w:val="0"/>
                <w:iCs w:val="0"/>
                <w:sz w:val="24"/>
                <w:szCs w:val="24"/>
              </w:rPr>
            </w:pPr>
            <w:r>
              <w:rPr>
                <w:rFonts w:ascii="Times New Roman" w:hAnsi="Times New Roman" w:eastAsia="Times New Roman" w:cs="&quot;Times New Roman&quot;"/>
                <w:b w:val="0"/>
                <w:sz w:val="24"/>
                <w:szCs w:val="24"/>
                <w:rtl w:val="0"/>
              </w:rPr>
              <w:t>Занятие с элементами тренинга</w:t>
            </w:r>
            <w:r>
              <w:rPr>
                <w:rFonts w:ascii="Times New Roman" w:hAnsi="Times New Roman" w:eastAsia="Times New Roman" w:cs="&quot;Times New Roman&quot;"/>
                <w:b w:val="0"/>
                <w:sz w:val="24"/>
                <w:szCs w:val="24"/>
              </w:rPr>
              <w:t xml:space="preserve"> : </w:t>
            </w:r>
            <w:r>
              <w:rPr>
                <w:rFonts w:ascii="Times New Roman" w:hAnsi="Times New Roman" w:eastAsia="Times New Roman" w:cs="Calibri"/>
                <w:b w:val="0"/>
                <w:i w:val="0"/>
                <w:strike w:val="0"/>
                <w:dstrike w:val="0"/>
                <w:sz w:val="24"/>
                <w:szCs w:val="24"/>
                <w:vertAlign w:val="baseline"/>
              </w:rPr>
              <w:t>«Развитие коммуникативных навыков у подростков»</w:t>
            </w:r>
          </w:p>
        </w:tc>
        <w:tc>
          <w:tcPr>
            <w:tcW w:w="1597" w:type="dxa"/>
            <w:vAlign w:val="top"/>
          </w:tcPr>
          <w:p w14:paraId="24AF7605">
            <w:pPr>
              <w:spacing w:after="0" w:line="240" w:lineRule="auto"/>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Pr>
              <w:t xml:space="preserve"> Развитие навыков эффективной коммуникации, улучшение качества межличностных отношений и создание поддерживающей обстановки в коллективе.</w:t>
            </w:r>
          </w:p>
        </w:tc>
        <w:tc>
          <w:tcPr>
            <w:tcW w:w="1597" w:type="dxa"/>
            <w:vAlign w:val="top"/>
          </w:tcPr>
          <w:p w14:paraId="7001A8BD">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Март</w:t>
            </w:r>
          </w:p>
        </w:tc>
        <w:tc>
          <w:tcPr>
            <w:tcW w:w="1597" w:type="dxa"/>
            <w:vAlign w:val="top"/>
          </w:tcPr>
          <w:p w14:paraId="138FFDD3">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Педагог-психолог</w:t>
            </w:r>
          </w:p>
        </w:tc>
      </w:tr>
      <w:tr w14:paraId="30EE2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vAlign w:val="top"/>
          </w:tcPr>
          <w:p w14:paraId="306F3EA3">
            <w:pPr>
              <w:spacing w:after="0" w:line="240" w:lineRule="auto"/>
              <w:jc w:val="center"/>
              <w:rPr>
                <w:rFonts w:ascii="Times New Roman" w:hAnsi="Times New Roman" w:eastAsia="Times New Roman" w:cs="Times New Roman"/>
                <w:b/>
                <w:bCs/>
                <w:i w:val="0"/>
                <w:iCs w:val="0"/>
                <w:sz w:val="24"/>
                <w:szCs w:val="24"/>
              </w:rPr>
            </w:pPr>
            <w:r>
              <w:rPr>
                <w:rFonts w:ascii="Times New Roman" w:hAnsi="Times New Roman" w:eastAsia="Times New Roman" w:cs="Times New Roman"/>
                <w:b/>
                <w:bCs/>
                <w:i w:val="0"/>
                <w:iCs w:val="0"/>
                <w:sz w:val="24"/>
                <w:szCs w:val="24"/>
                <w:rtl w:val="0"/>
              </w:rPr>
              <w:t>9.</w:t>
            </w:r>
          </w:p>
        </w:tc>
        <w:tc>
          <w:tcPr>
            <w:tcW w:w="1597" w:type="dxa"/>
            <w:vAlign w:val="top"/>
          </w:tcPr>
          <w:p w14:paraId="021F9789">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Коррекционный</w:t>
            </w:r>
          </w:p>
        </w:tc>
        <w:tc>
          <w:tcPr>
            <w:tcW w:w="1597" w:type="dxa"/>
            <w:vAlign w:val="top"/>
          </w:tcPr>
          <w:p w14:paraId="4C0F8702">
            <w:pPr>
              <w:spacing w:after="0" w:line="240" w:lineRule="auto"/>
              <w:ind w:firstLine="0"/>
              <w:jc w:val="left"/>
              <w:rPr>
                <w:rFonts w:hint="default" w:ascii="Times New Roman" w:hAnsi="Times New Roman" w:eastAsia="Times New Roman"/>
                <w:b w:val="0"/>
                <w:bCs w:val="0"/>
                <w:sz w:val="24"/>
                <w:szCs w:val="24"/>
              </w:rPr>
            </w:pPr>
            <w:r>
              <w:rPr>
                <w:rFonts w:hint="default" w:ascii="Times New Roman" w:hAnsi="Times New Roman" w:eastAsia="Times New Roman"/>
                <w:b w:val="0"/>
                <w:bCs w:val="0"/>
                <w:sz w:val="24"/>
                <w:szCs w:val="24"/>
              </w:rPr>
              <w:t>Занятие на создание позитивных эмоций</w:t>
            </w:r>
          </w:p>
          <w:p w14:paraId="2FF8A6E8">
            <w:pPr>
              <w:spacing w:after="0" w:line="240" w:lineRule="auto"/>
              <w:jc w:val="left"/>
              <w:rPr>
                <w:rFonts w:ascii="Times New Roman" w:hAnsi="Times New Roman" w:eastAsia="Times New Roman" w:cs="Times New Roman"/>
                <w:i w:val="0"/>
                <w:iCs w:val="0"/>
                <w:sz w:val="24"/>
                <w:szCs w:val="24"/>
                <w:rtl w:val="0"/>
              </w:rPr>
            </w:pPr>
            <w:r>
              <w:rPr>
                <w:rFonts w:hint="default" w:ascii="Times New Roman" w:hAnsi="Times New Roman" w:eastAsia="Times New Roman"/>
                <w:b w:val="0"/>
                <w:bCs w:val="0"/>
                <w:sz w:val="24"/>
                <w:szCs w:val="24"/>
              </w:rPr>
              <w:t>«Солнышко лучистое»</w:t>
            </w:r>
          </w:p>
          <w:p w14:paraId="4619AE6B">
            <w:pPr>
              <w:spacing w:after="0" w:line="240" w:lineRule="auto"/>
              <w:jc w:val="left"/>
              <w:rPr>
                <w:rFonts w:ascii="Times New Roman" w:hAnsi="Times New Roman" w:eastAsia="Times New Roman" w:cs="Times New Roman"/>
                <w:i w:val="0"/>
                <w:iCs w:val="0"/>
                <w:sz w:val="24"/>
                <w:szCs w:val="24"/>
              </w:rPr>
            </w:pPr>
          </w:p>
        </w:tc>
        <w:tc>
          <w:tcPr>
            <w:tcW w:w="1597" w:type="dxa"/>
            <w:vAlign w:val="top"/>
          </w:tcPr>
          <w:p w14:paraId="028EFEA6">
            <w:pPr>
              <w:spacing w:after="0" w:line="240" w:lineRule="auto"/>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Pr>
              <w:t xml:space="preserve"> создании позитивной и уважительной атмосферы, способствующей формированию безопасной среды</w:t>
            </w:r>
          </w:p>
        </w:tc>
        <w:tc>
          <w:tcPr>
            <w:tcW w:w="1597" w:type="dxa"/>
            <w:vAlign w:val="top"/>
          </w:tcPr>
          <w:p w14:paraId="3FC6747B">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Апрель</w:t>
            </w:r>
          </w:p>
        </w:tc>
        <w:tc>
          <w:tcPr>
            <w:tcW w:w="1597" w:type="dxa"/>
            <w:vAlign w:val="top"/>
          </w:tcPr>
          <w:p w14:paraId="34C2A334">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Педагог-психолог</w:t>
            </w:r>
          </w:p>
        </w:tc>
      </w:tr>
      <w:tr w14:paraId="410A9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vAlign w:val="top"/>
          </w:tcPr>
          <w:p w14:paraId="6FF78901">
            <w:pPr>
              <w:spacing w:after="0" w:line="240" w:lineRule="auto"/>
              <w:jc w:val="center"/>
              <w:rPr>
                <w:rFonts w:ascii="Times New Roman" w:hAnsi="Times New Roman" w:eastAsia="Times New Roman" w:cs="Times New Roman"/>
                <w:b/>
                <w:bCs/>
                <w:i w:val="0"/>
                <w:iCs w:val="0"/>
                <w:sz w:val="24"/>
                <w:szCs w:val="24"/>
              </w:rPr>
            </w:pPr>
            <w:r>
              <w:rPr>
                <w:rFonts w:ascii="Times New Roman" w:hAnsi="Times New Roman" w:eastAsia="Times New Roman" w:cs="Times New Roman"/>
                <w:b/>
                <w:bCs/>
                <w:i w:val="0"/>
                <w:iCs w:val="0"/>
                <w:sz w:val="24"/>
                <w:szCs w:val="24"/>
                <w:rtl w:val="0"/>
              </w:rPr>
              <w:t>10.</w:t>
            </w:r>
          </w:p>
        </w:tc>
        <w:tc>
          <w:tcPr>
            <w:tcW w:w="1597" w:type="dxa"/>
            <w:vAlign w:val="top"/>
          </w:tcPr>
          <w:p w14:paraId="78CEA304">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Pr>
              <w:t>Диагностический</w:t>
            </w:r>
          </w:p>
        </w:tc>
        <w:tc>
          <w:tcPr>
            <w:tcW w:w="1597" w:type="dxa"/>
            <w:vAlign w:val="top"/>
          </w:tcPr>
          <w:p w14:paraId="15C12350">
            <w:pPr>
              <w:spacing w:after="0" w:line="240" w:lineRule="auto"/>
              <w:jc w:val="left"/>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Pr>
              <w:t>Провести подобранный диагностический материал на учащихся</w:t>
            </w:r>
          </w:p>
        </w:tc>
        <w:tc>
          <w:tcPr>
            <w:tcW w:w="1597" w:type="dxa"/>
            <w:vAlign w:val="top"/>
          </w:tcPr>
          <w:p w14:paraId="162D8AAC">
            <w:pPr>
              <w:spacing w:after="0" w:line="240" w:lineRule="auto"/>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диагностика уровня агрессии, конфликтности среди учащихся</w:t>
            </w:r>
          </w:p>
        </w:tc>
        <w:tc>
          <w:tcPr>
            <w:tcW w:w="1597" w:type="dxa"/>
            <w:vAlign w:val="top"/>
          </w:tcPr>
          <w:p w14:paraId="53CDA461">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tl w:val="0"/>
              </w:rPr>
              <w:t>Май</w:t>
            </w:r>
          </w:p>
        </w:tc>
        <w:tc>
          <w:tcPr>
            <w:tcW w:w="1597" w:type="dxa"/>
            <w:vAlign w:val="top"/>
          </w:tcPr>
          <w:p w14:paraId="54C5E7B3">
            <w:pPr>
              <w:spacing w:after="0" w:line="240" w:lineRule="auto"/>
              <w:jc w:val="center"/>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Pr>
              <w:t>Педагог-психолог</w:t>
            </w:r>
          </w:p>
        </w:tc>
      </w:tr>
    </w:tbl>
    <w:p w14:paraId="20E2CC36">
      <w:pPr>
        <w:rPr>
          <w:rFonts w:ascii="Times New Roman" w:hAnsi="Times New Roman" w:eastAsia="Times New Roman" w:cs="Times New Roman"/>
          <w:i/>
          <w:iCs/>
          <w:sz w:val="24"/>
          <w:szCs w:val="24"/>
        </w:rPr>
      </w:pPr>
    </w:p>
    <w:p w14:paraId="342D9718">
      <w:pPr>
        <w:spacing w:line="360" w:lineRule="auto"/>
        <w:rPr>
          <w:rFonts w:ascii="Times New Roman" w:hAnsi="Times New Roman" w:eastAsia="Times New Roman"/>
          <w:sz w:val="24"/>
          <w:szCs w:val="24"/>
          <w:rtl w:val="0"/>
        </w:rPr>
      </w:pPr>
    </w:p>
    <w:p w14:paraId="72B28CA2">
      <w:pPr>
        <w:spacing w:line="360" w:lineRule="auto"/>
        <w:rPr>
          <w:rFonts w:ascii="Times New Roman" w:hAnsi="Times New Roman" w:eastAsia="Times New Roman"/>
          <w:sz w:val="24"/>
          <w:szCs w:val="24"/>
          <w:rtl w:val="0"/>
        </w:rPr>
      </w:pPr>
    </w:p>
    <w:p w14:paraId="2CB380EA">
      <w:pPr>
        <w:spacing w:line="360" w:lineRule="auto"/>
        <w:rPr>
          <w:rFonts w:ascii="Times New Roman" w:hAnsi="Times New Roman" w:eastAsia="Times New Roman" w:cs="-apple-system"/>
          <w:b w:val="0"/>
          <w:bCs w:val="0"/>
          <w:i w:val="0"/>
          <w:caps w:val="0"/>
          <w:sz w:val="24"/>
          <w:szCs w:val="24"/>
          <w:rtl w:val="0"/>
        </w:rPr>
      </w:pPr>
    </w:p>
    <w:p w14:paraId="1EF83B43">
      <w:pPr>
        <w:spacing w:line="360" w:lineRule="auto"/>
        <w:rPr>
          <w:rFonts w:ascii="Times New Roman" w:hAnsi="Times New Roman" w:eastAsia="Times New Roman" w:cs="-apple-system"/>
          <w:b/>
          <w:bCs/>
          <w:i w:val="0"/>
          <w:caps w:val="0"/>
          <w:sz w:val="24"/>
          <w:szCs w:val="24"/>
          <w:rtl w:val="0"/>
        </w:rPr>
      </w:pPr>
    </w:p>
    <w:p w14:paraId="05CAC38F">
      <w:pPr>
        <w:spacing w:line="360" w:lineRule="auto"/>
        <w:rPr>
          <w:rFonts w:ascii="Times New Roman" w:hAnsi="Times New Roman" w:eastAsia="Times New Roman" w:cs="-apple-system"/>
          <w:b w:val="0"/>
          <w:bCs w:val="0"/>
          <w:i w:val="0"/>
          <w:caps w:val="0"/>
          <w:sz w:val="24"/>
          <w:szCs w:val="24"/>
          <w:rtl w:val="0"/>
        </w:rPr>
      </w:pPr>
    </w:p>
    <w:p w14:paraId="2ECB76E2">
      <w:pPr>
        <w:spacing w:line="360" w:lineRule="auto"/>
        <w:rPr>
          <w:rFonts w:ascii="Times New Roman" w:hAnsi="Times New Roman" w:eastAsia="Times New Roman" w:cs="-apple-system"/>
          <w:b w:val="0"/>
          <w:bCs w:val="0"/>
          <w:i w:val="0"/>
          <w:caps w:val="0"/>
          <w:sz w:val="24"/>
          <w:szCs w:val="24"/>
          <w:rtl w:val="0"/>
        </w:rPr>
      </w:pPr>
    </w:p>
    <w:p w14:paraId="6BEAEEFF">
      <w:pPr>
        <w:spacing w:after="160" w:line="259" w:lineRule="auto"/>
        <w:jc w:val="left"/>
        <w:rPr>
          <w:rFonts w:ascii="Times New Roman" w:hAnsi="Times New Roman" w:eastAsia="Times New Roman" w:cs="-apple-system"/>
          <w:b w:val="0"/>
          <w:i w:val="0"/>
          <w:caps w:val="0"/>
          <w:sz w:val="24"/>
          <w:szCs w:val="24"/>
          <w:rtl w:val="0"/>
        </w:rPr>
      </w:pPr>
    </w:p>
    <w:p w14:paraId="36791C98">
      <w:pPr>
        <w:spacing w:after="160" w:line="259" w:lineRule="auto"/>
        <w:rPr>
          <w:rFonts w:ascii="Times New Roman" w:hAnsi="Times New Roman" w:eastAsia="Times New Roman" w:cs="-apple-system"/>
          <w:b w:val="0"/>
          <w:i w:val="0"/>
          <w:caps w:val="0"/>
          <w:sz w:val="24"/>
          <w:szCs w:val="24"/>
          <w:rtl w:val="0"/>
        </w:rPr>
      </w:pPr>
    </w:p>
    <w:p w14:paraId="49F47CA4">
      <w:pPr>
        <w:spacing w:after="160" w:line="259" w:lineRule="auto"/>
        <w:rPr>
          <w:rFonts w:ascii="Times New Roman" w:hAnsi="Times New Roman" w:eastAsia="Times New Roman" w:cs="-apple-system"/>
          <w:b w:val="0"/>
          <w:i w:val="0"/>
          <w:caps w:val="0"/>
          <w:sz w:val="24"/>
          <w:szCs w:val="24"/>
          <w:rtl w:val="0"/>
        </w:rPr>
      </w:pPr>
    </w:p>
    <w:p w14:paraId="5E08464F">
      <w:pPr>
        <w:spacing w:after="160" w:line="259" w:lineRule="auto"/>
        <w:jc w:val="right"/>
        <w:rPr>
          <w:rFonts w:ascii="Times New Roman" w:hAnsi="Times New Roman" w:eastAsia="Times New Roman" w:cs="-apple-system"/>
          <w:b/>
          <w:bCs/>
          <w:i w:val="0"/>
          <w:caps w:val="0"/>
          <w:sz w:val="24"/>
          <w:szCs w:val="24"/>
          <w:rtl w:val="0"/>
        </w:rPr>
      </w:pPr>
    </w:p>
    <w:p w14:paraId="68F67FC4">
      <w:pPr>
        <w:spacing w:after="160" w:line="259" w:lineRule="auto"/>
        <w:jc w:val="right"/>
        <w:rPr>
          <w:rFonts w:ascii="Times New Roman" w:hAnsi="Times New Roman" w:eastAsia="Times New Roman" w:cs="-apple-system"/>
          <w:b/>
          <w:bCs/>
          <w:i w:val="0"/>
          <w:caps w:val="0"/>
          <w:sz w:val="24"/>
          <w:szCs w:val="24"/>
          <w:rtl w:val="0"/>
        </w:rPr>
      </w:pPr>
    </w:p>
    <w:p w14:paraId="21CFBDD6">
      <w:pPr>
        <w:spacing w:after="160" w:line="259" w:lineRule="auto"/>
        <w:jc w:val="right"/>
        <w:rPr>
          <w:rFonts w:ascii="Times New Roman" w:hAnsi="Times New Roman" w:eastAsia="Times New Roman" w:cs="-apple-system"/>
          <w:b/>
          <w:bCs/>
          <w:i w:val="0"/>
          <w:caps w:val="0"/>
          <w:sz w:val="24"/>
          <w:szCs w:val="24"/>
          <w:rtl w:val="0"/>
        </w:rPr>
      </w:pPr>
    </w:p>
    <w:p w14:paraId="7CEF2FD9">
      <w:pPr>
        <w:spacing w:after="160" w:line="259" w:lineRule="auto"/>
        <w:jc w:val="right"/>
        <w:rPr>
          <w:rFonts w:ascii="Times New Roman" w:hAnsi="Times New Roman" w:eastAsia="Times New Roman" w:cs="-apple-system"/>
          <w:b/>
          <w:bCs/>
          <w:i w:val="0"/>
          <w:caps w:val="0"/>
          <w:sz w:val="24"/>
          <w:szCs w:val="24"/>
          <w:rtl w:val="0"/>
        </w:rPr>
      </w:pPr>
    </w:p>
    <w:p w14:paraId="3D4939A2">
      <w:pPr>
        <w:spacing w:after="160" w:line="259" w:lineRule="auto"/>
        <w:jc w:val="right"/>
        <w:rPr>
          <w:rFonts w:ascii="Times New Roman" w:hAnsi="Times New Roman" w:eastAsia="Times New Roman" w:cs="-apple-system"/>
          <w:b/>
          <w:bCs/>
          <w:i w:val="0"/>
          <w:caps w:val="0"/>
          <w:sz w:val="24"/>
          <w:szCs w:val="24"/>
          <w:rtl w:val="0"/>
        </w:rPr>
      </w:pPr>
    </w:p>
    <w:p w14:paraId="34C1C543">
      <w:pPr>
        <w:spacing w:after="160" w:line="259" w:lineRule="auto"/>
        <w:jc w:val="right"/>
        <w:rPr>
          <w:rFonts w:ascii="Times New Roman" w:hAnsi="Times New Roman" w:eastAsia="Times New Roman" w:cs="-apple-system"/>
          <w:b/>
          <w:bCs/>
          <w:i w:val="0"/>
          <w:caps w:val="0"/>
          <w:sz w:val="24"/>
          <w:szCs w:val="24"/>
          <w:rtl w:val="0"/>
        </w:rPr>
      </w:pPr>
    </w:p>
    <w:p w14:paraId="0E494FA3">
      <w:pPr>
        <w:spacing w:after="160" w:line="259" w:lineRule="auto"/>
        <w:jc w:val="right"/>
        <w:rPr>
          <w:rFonts w:ascii="Times New Roman" w:hAnsi="Times New Roman" w:eastAsia="Times New Roman" w:cs="Times New Roman"/>
          <w:b/>
          <w:bCs/>
          <w:i w:val="0"/>
          <w:iCs w:val="0"/>
          <w:sz w:val="24"/>
          <w:szCs w:val="24"/>
          <w:rtl w:val="0"/>
        </w:rPr>
      </w:pPr>
    </w:p>
    <w:p w14:paraId="5E2C7905">
      <w:pPr>
        <w:spacing w:after="160" w:line="259" w:lineRule="auto"/>
        <w:jc w:val="right"/>
        <w:rPr>
          <w:rFonts w:ascii="Times New Roman" w:hAnsi="Times New Roman" w:eastAsia="Times New Roman" w:cs="Times New Roman"/>
          <w:b/>
          <w:bCs/>
          <w:i w:val="0"/>
          <w:iCs w:val="0"/>
          <w:sz w:val="24"/>
          <w:szCs w:val="24"/>
          <w:rtl w:val="0"/>
        </w:rPr>
      </w:pPr>
    </w:p>
    <w:p w14:paraId="19D9B4D6">
      <w:pPr>
        <w:spacing w:after="160" w:line="259" w:lineRule="auto"/>
        <w:jc w:val="right"/>
        <w:rPr>
          <w:rFonts w:ascii="Times New Roman" w:hAnsi="Times New Roman" w:eastAsia="Times New Roman" w:cs="Times New Roman"/>
          <w:b/>
          <w:bCs/>
          <w:i w:val="0"/>
          <w:iCs w:val="0"/>
          <w:sz w:val="24"/>
          <w:szCs w:val="24"/>
          <w:rtl w:val="0"/>
        </w:rPr>
      </w:pPr>
    </w:p>
    <w:p w14:paraId="0D311CF2">
      <w:pPr>
        <w:spacing w:after="160" w:line="259" w:lineRule="auto"/>
        <w:jc w:val="right"/>
        <w:rPr>
          <w:rFonts w:ascii="Times New Roman" w:hAnsi="Times New Roman" w:eastAsia="Times New Roman" w:cs="Times New Roman"/>
          <w:b/>
          <w:bCs/>
          <w:i w:val="0"/>
          <w:iCs w:val="0"/>
          <w:sz w:val="24"/>
          <w:szCs w:val="24"/>
          <w:rtl w:val="0"/>
        </w:rPr>
      </w:pPr>
    </w:p>
    <w:p w14:paraId="47A663F0">
      <w:pPr>
        <w:spacing w:after="160" w:line="259" w:lineRule="auto"/>
        <w:jc w:val="right"/>
        <w:rPr>
          <w:rFonts w:ascii="Times New Roman" w:hAnsi="Times New Roman" w:eastAsia="Times New Roman" w:cs="Times New Roman"/>
          <w:b/>
          <w:bCs/>
          <w:i w:val="0"/>
          <w:iCs w:val="0"/>
          <w:sz w:val="24"/>
          <w:szCs w:val="24"/>
          <w:rtl w:val="0"/>
        </w:rPr>
      </w:pPr>
    </w:p>
    <w:p w14:paraId="218C3789">
      <w:pPr>
        <w:spacing w:after="160" w:line="259" w:lineRule="auto"/>
        <w:jc w:val="right"/>
        <w:rPr>
          <w:rFonts w:ascii="Times New Roman" w:hAnsi="Times New Roman" w:eastAsia="Times New Roman" w:cs="Times New Roman"/>
          <w:b/>
          <w:bCs/>
          <w:i w:val="0"/>
          <w:iCs w:val="0"/>
          <w:sz w:val="24"/>
          <w:szCs w:val="24"/>
          <w:rtl w:val="0"/>
        </w:rPr>
      </w:pPr>
    </w:p>
    <w:p w14:paraId="1D928502">
      <w:pPr>
        <w:spacing w:after="160" w:line="259" w:lineRule="auto"/>
        <w:jc w:val="right"/>
        <w:rPr>
          <w:rFonts w:ascii="Times New Roman" w:hAnsi="Times New Roman" w:eastAsia="Times New Roman" w:cs="Times New Roman"/>
          <w:b/>
          <w:bCs/>
          <w:i w:val="0"/>
          <w:iCs w:val="0"/>
          <w:sz w:val="24"/>
          <w:szCs w:val="24"/>
          <w:rtl w:val="0"/>
        </w:rPr>
      </w:pPr>
    </w:p>
    <w:p w14:paraId="0FED0A80">
      <w:pPr>
        <w:spacing w:after="160" w:line="259" w:lineRule="auto"/>
        <w:jc w:val="right"/>
        <w:rPr>
          <w:rFonts w:ascii="Times New Roman" w:hAnsi="Times New Roman" w:eastAsia="Times New Roman" w:cs="Times New Roman"/>
          <w:b/>
          <w:bCs/>
          <w:i w:val="0"/>
          <w:iCs w:val="0"/>
          <w:sz w:val="24"/>
          <w:szCs w:val="24"/>
          <w:rtl w:val="0"/>
        </w:rPr>
      </w:pPr>
    </w:p>
    <w:p w14:paraId="732371C3">
      <w:pPr>
        <w:spacing w:after="160" w:line="259" w:lineRule="auto"/>
        <w:jc w:val="right"/>
        <w:rPr>
          <w:rFonts w:ascii="Times New Roman" w:hAnsi="Times New Roman" w:eastAsia="Times New Roman" w:cs="Times New Roman"/>
          <w:b/>
          <w:bCs/>
          <w:i w:val="0"/>
          <w:iCs w:val="0"/>
          <w:sz w:val="24"/>
          <w:szCs w:val="24"/>
          <w:rtl w:val="0"/>
        </w:rPr>
      </w:pPr>
    </w:p>
    <w:p w14:paraId="36908DD9">
      <w:pPr>
        <w:spacing w:after="160" w:line="259" w:lineRule="auto"/>
        <w:jc w:val="right"/>
        <w:rPr>
          <w:rFonts w:ascii="Times New Roman" w:hAnsi="Times New Roman" w:eastAsia="Times New Roman" w:cs="Times New Roman"/>
          <w:b/>
          <w:bCs/>
          <w:i w:val="0"/>
          <w:iCs w:val="0"/>
          <w:sz w:val="24"/>
          <w:szCs w:val="24"/>
          <w:rtl w:val="0"/>
        </w:rPr>
      </w:pPr>
    </w:p>
    <w:p w14:paraId="249BF7D1">
      <w:pPr>
        <w:spacing w:after="160" w:line="259" w:lineRule="auto"/>
        <w:jc w:val="right"/>
        <w:rPr>
          <w:rFonts w:ascii="Times New Roman" w:hAnsi="Times New Roman" w:eastAsia="Times New Roman" w:cs="Times New Roman"/>
          <w:b/>
          <w:bCs/>
          <w:i w:val="0"/>
          <w:iCs w:val="0"/>
          <w:sz w:val="24"/>
          <w:szCs w:val="24"/>
          <w:rtl w:val="0"/>
        </w:rPr>
      </w:pPr>
    </w:p>
    <w:p w14:paraId="3C7D5383">
      <w:pPr>
        <w:spacing w:after="160" w:line="259" w:lineRule="auto"/>
        <w:jc w:val="right"/>
        <w:rPr>
          <w:rFonts w:ascii="Times New Roman" w:hAnsi="Times New Roman" w:eastAsia="Times New Roman" w:cs="Times New Roman"/>
          <w:b/>
          <w:bCs/>
          <w:i w:val="0"/>
          <w:iCs w:val="0"/>
          <w:sz w:val="24"/>
          <w:szCs w:val="24"/>
          <w:rtl w:val="0"/>
        </w:rPr>
      </w:pPr>
      <w:r>
        <w:rPr>
          <w:rFonts w:ascii="Times New Roman" w:hAnsi="Times New Roman" w:eastAsia="Times New Roman" w:cs="Times New Roman"/>
          <w:b/>
          <w:bCs/>
          <w:i w:val="0"/>
          <w:iCs w:val="0"/>
          <w:sz w:val="24"/>
          <w:szCs w:val="24"/>
          <w:rtl w:val="0"/>
        </w:rPr>
        <w:t>Приложение 1</w:t>
      </w:r>
    </w:p>
    <w:p w14:paraId="37BB3467">
      <w:pPr>
        <w:spacing w:after="160" w:line="259" w:lineRule="auto"/>
        <w:jc w:val="center"/>
        <w:rPr>
          <w:rFonts w:ascii="Times New Roman" w:hAnsi="Times New Roman" w:eastAsia="Times New Roman" w:cs="Times New Roman"/>
          <w:b/>
          <w:bCs/>
          <w:i w:val="0"/>
          <w:iCs w:val="0"/>
          <w:sz w:val="24"/>
          <w:szCs w:val="24"/>
          <w:rtl w:val="0"/>
        </w:rPr>
      </w:pPr>
      <w:r>
        <w:rPr>
          <w:rFonts w:ascii="Times New Roman" w:hAnsi="Times New Roman" w:eastAsia="Times New Roman" w:cs="Times New Roman"/>
          <w:b/>
          <w:bCs/>
          <w:i w:val="0"/>
          <w:iCs w:val="0"/>
          <w:sz w:val="24"/>
          <w:szCs w:val="24"/>
          <w:rtl w:val="0"/>
        </w:rPr>
        <w:t>Профилактическое направление</w:t>
      </w:r>
    </w:p>
    <w:p w14:paraId="0E3CF43D">
      <w:pPr>
        <w:jc w:val="center"/>
        <w:rPr>
          <w:rFonts w:hint="default" w:ascii="Times New Roman" w:hAnsi="Times New Roman" w:eastAsia="Times New Roman"/>
          <w:b/>
          <w:bCs/>
          <w:sz w:val="24"/>
          <w:szCs w:val="24"/>
          <w:rtl w:val="0"/>
        </w:rPr>
      </w:pPr>
      <w:r>
        <w:rPr>
          <w:rFonts w:hint="default" w:ascii="Times New Roman" w:hAnsi="Times New Roman" w:eastAsia="Times New Roman"/>
          <w:b/>
          <w:bCs/>
          <w:sz w:val="24"/>
          <w:szCs w:val="24"/>
          <w:rtl w:val="0"/>
        </w:rPr>
        <w:t>Работа с учащимися</w:t>
      </w:r>
    </w:p>
    <w:p w14:paraId="38AAADE9">
      <w:pPr>
        <w:spacing w:after="160" w:line="259" w:lineRule="auto"/>
        <w:jc w:val="center"/>
        <w:rPr>
          <w:rFonts w:ascii="Times New Roman" w:hAnsi="Times New Roman" w:eastAsia="Times New Roman"/>
          <w:b/>
          <w:bCs/>
          <w:sz w:val="24"/>
          <w:szCs w:val="24"/>
          <w:rtl w:val="0"/>
        </w:rPr>
      </w:pPr>
      <w:r>
        <w:rPr>
          <w:rFonts w:hint="default" w:ascii="Times New Roman" w:hAnsi="Times New Roman" w:eastAsia="Times New Roman"/>
          <w:b/>
          <w:bCs/>
          <w:sz w:val="24"/>
          <w:szCs w:val="24"/>
        </w:rPr>
        <w:t>Занятие с элементами тренинга "Молодёжь против насилия"</w:t>
      </w:r>
    </w:p>
    <w:p w14:paraId="5727567C">
      <w:pPr>
        <w:spacing w:after="160" w:line="259" w:lineRule="auto"/>
        <w:jc w:val="center"/>
        <w:rPr>
          <w:rFonts w:ascii="Times New Roman" w:hAnsi="Times New Roman" w:eastAsia="Times New Roman"/>
          <w:sz w:val="24"/>
          <w:szCs w:val="24"/>
          <w:rtl w:val="0"/>
        </w:rPr>
      </w:pPr>
      <w:r>
        <w:rPr>
          <w:rFonts w:ascii="Times New Roman" w:hAnsi="Times New Roman" w:eastAsia="Times New Roman"/>
          <w:b/>
          <w:bCs/>
          <w:sz w:val="24"/>
          <w:szCs w:val="24"/>
          <w:rtl w:val="0"/>
        </w:rPr>
        <w:t>(по материалам Ружиной И.Б)</w:t>
      </w:r>
    </w:p>
    <w:p w14:paraId="27289978">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Цель: профилактика насилия среди учащихся, формирование у них активной жизненной позиции, основанной на уважении себя как личности и уважении окружающих людей.</w:t>
      </w:r>
    </w:p>
    <w:p w14:paraId="43764512">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Задачи:</w:t>
      </w:r>
    </w:p>
    <w:p w14:paraId="24431701">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Познакомить учащихся с понятием, видами и причинами насилия.</w:t>
      </w:r>
    </w:p>
    <w:p w14:paraId="7CC480C8">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 xml:space="preserve">Развивать черты характера, присущие толерантной личности. </w:t>
      </w:r>
    </w:p>
    <w:p w14:paraId="6A69BCE0">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Воспитать чувство ответственности за свои поступки.</w:t>
      </w:r>
    </w:p>
    <w:p w14:paraId="43363AD1">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Побуждать оказывать помощь и сочувствие жертвам насилия.</w:t>
      </w:r>
    </w:p>
    <w:p w14:paraId="1A18B88A">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Категория участников: обучающиеся 5-9 классов</w:t>
      </w:r>
    </w:p>
    <w:p w14:paraId="40D4FB3F">
      <w:pPr>
        <w:spacing w:after="160" w:line="259" w:lineRule="auto"/>
        <w:jc w:val="left"/>
        <w:rPr>
          <w:rFonts w:ascii="Times New Roman" w:hAnsi="Times New Roman" w:eastAsia="Times New Roman"/>
          <w:sz w:val="24"/>
          <w:szCs w:val="24"/>
          <w:rtl w:val="0"/>
        </w:rPr>
      </w:pPr>
      <w:r>
        <w:rPr>
          <w:rFonts w:hint="default" w:ascii="Times New Roman" w:hAnsi="Times New Roman" w:eastAsia="Times New Roman"/>
          <w:sz w:val="24"/>
          <w:szCs w:val="24"/>
        </w:rPr>
        <w:t>Оборудование: ассоциативные карты («Креатив»), ватман, маркеры.</w:t>
      </w:r>
    </w:p>
    <w:p w14:paraId="0E578EBA">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1. Объявление темы и цели занятия.</w:t>
      </w:r>
    </w:p>
    <w:p w14:paraId="6EC4A558">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2. Погружение в работу. (Цель: настроить детей на работу)</w:t>
      </w:r>
    </w:p>
    <w:p w14:paraId="1308862B">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-Поднимите руку те, у кого сейчас хорошее настроение</w:t>
      </w:r>
    </w:p>
    <w:p w14:paraId="4D5E32B6">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 Поднимите руку те, кто пришел с плохим настроением.</w:t>
      </w:r>
    </w:p>
    <w:p w14:paraId="76A69DA6">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 Поднимите руку те, кто знает, что мы сейчас будем делать.</w:t>
      </w:r>
    </w:p>
    <w:p w14:paraId="269CB4CA">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 Поднимите руку те, у кого в группе есть друзья.</w:t>
      </w:r>
    </w:p>
    <w:p w14:paraId="471208B4">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3. Работа с ассоциативными картами:Детям предлагается выбрать 2 карточки:</w:t>
      </w:r>
    </w:p>
    <w:p w14:paraId="06C03EDD">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1) Выбрать первую карту, которая ассоциируется со словом «насилие»;</w:t>
      </w:r>
    </w:p>
    <w:p w14:paraId="7B8FF5AD">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2) Выбрать вторую карту, которая ассоциируется с понятием «мир без насилия».Детям предлагается объяснить свой выбор.</w:t>
      </w:r>
    </w:p>
    <w:p w14:paraId="64EE3957">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4. Мозговой штурм «Насилие - это…»</w:t>
      </w:r>
    </w:p>
    <w:p w14:paraId="63A70B60">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5.Определение понятия. (Цель: вспомнить определение понятий «насилие», «агрессор», «жертва», а также - информацию о видах насилия).</w:t>
      </w:r>
    </w:p>
    <w:p w14:paraId="3C4FD41B">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Насилие - это любые умышленные действия одного человека по отношению к другому, если эти действия нарушают права и свободы человека и наносят ей физическую, моральную или психическую вред.</w:t>
      </w:r>
    </w:p>
    <w:p w14:paraId="348EB8DC">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•Всемирная организация здравоохранения определяет насилие как глобальную угрозу здоровью. Согласно социологическим исследованиям, проведенным в разных странах мира, физического или психологического насилия испытывает каждая 4 женщина и каждый 10 мужчина.</w:t>
      </w:r>
    </w:p>
    <w:p w14:paraId="2269EFB7">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•Насилие может быть:</w:t>
      </w:r>
    </w:p>
    <w:p w14:paraId="07109B24">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 Физическое - избиение, толкание и нанесения других телесных повреждений;</w:t>
      </w:r>
    </w:p>
    <w:p w14:paraId="26FEB766">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 Психологическое - насмешка, обида, унижение, преследование, сплетни, принуждение;</w:t>
      </w:r>
    </w:p>
    <w:p w14:paraId="669EA739">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 Сексуальное - вероятная или фактическая сексуальная эксплуатация человека;</w:t>
      </w:r>
    </w:p>
    <w:p w14:paraId="44824B84">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 Экономическое - умышленное лишение жилья, еды, одежды, средств и другого имущества, которое может привести к смерти или нанести вред здоровью.</w:t>
      </w:r>
    </w:p>
    <w:p w14:paraId="12EE0B25">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К сожалению, многие действия можно назвать насильственными. Не все об этом знают. Возможно, именно поэтому многие подростки подвергаются насилию, не осознавая этого. Очень важно знать об этом, чтобы не допускать случаев насилия по отношению к себе.</w:t>
      </w:r>
    </w:p>
    <w:p w14:paraId="69641332">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Агрессор - это человек, который совершает насилие.</w:t>
      </w:r>
    </w:p>
    <w:p w14:paraId="0D978844">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Жертва - это человек, который подвергается насилию. (демонстрация рисунка с агрессором и жертвой)</w:t>
      </w:r>
    </w:p>
    <w:p w14:paraId="2BE91159">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6. Практикум «Анализ ситуаций».</w:t>
      </w:r>
    </w:p>
    <w:p w14:paraId="115567D4">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(Цель: формировать умение различать виды насилия, агрессора и жертву ситуации насилия).</w:t>
      </w:r>
    </w:p>
    <w:p w14:paraId="5DA5EEEA">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Каждой группе вручается задачи.</w:t>
      </w:r>
    </w:p>
    <w:p w14:paraId="48C24AC5">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Задача: определить вид насилия, указать агрессора и жертву ситуации.</w:t>
      </w:r>
    </w:p>
    <w:p w14:paraId="129621F5">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Ситуация 1</w:t>
      </w:r>
    </w:p>
    <w:p w14:paraId="2099EB2F">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Петя, войдя в столовую, как всегда, сел не на свое место. К нему подошла Лена и попросила освободить ее стул. Он оттолкнул девочку такой силой, что она упала на пол.</w:t>
      </w:r>
    </w:p>
    <w:p w14:paraId="2791B917">
      <w:pPr>
        <w:rPr>
          <w:rFonts w:hint="default" w:ascii="Times New Roman" w:hAnsi="Times New Roman" w:eastAsia="Times New Roman"/>
          <w:sz w:val="24"/>
          <w:szCs w:val="24"/>
          <w:rtl w:val="0"/>
        </w:rPr>
      </w:pPr>
      <w:r>
        <w:rPr>
          <w:rFonts w:hint="default" w:ascii="Times New Roman" w:hAnsi="Times New Roman" w:eastAsia="Times New Roman"/>
          <w:sz w:val="24"/>
          <w:szCs w:val="24"/>
        </w:rPr>
        <w:t>Ситуация 2</w:t>
      </w:r>
    </w:p>
    <w:p w14:paraId="3A0DFF2E">
      <w:pPr>
        <w:rPr>
          <w:rFonts w:hint="default" w:ascii="Times New Roman" w:hAnsi="Times New Roman" w:eastAsia="Times New Roman"/>
          <w:sz w:val="24"/>
          <w:szCs w:val="24"/>
          <w:rtl w:val="0"/>
        </w:rPr>
      </w:pPr>
      <w:r>
        <w:rPr>
          <w:rFonts w:hint="default" w:ascii="Times New Roman" w:hAnsi="Times New Roman" w:eastAsia="Times New Roman"/>
          <w:sz w:val="24"/>
          <w:szCs w:val="24"/>
        </w:rPr>
        <w:t>Во время перерыва Юрий бегал по классу и толкнул Иру. Девочка, падая, случайно разбила вазу на столе учителя. В класс зашла учительница и увидела разбитую вазу. Ирина пыталась объяснить, что случилось на перемене, но учительница не выслушала оправданий и накричала на нее.</w:t>
      </w:r>
    </w:p>
    <w:p w14:paraId="7B5B76CA">
      <w:pPr>
        <w:rPr>
          <w:rFonts w:hint="default" w:ascii="Times New Roman" w:hAnsi="Times New Roman" w:eastAsia="Times New Roman"/>
          <w:sz w:val="24"/>
          <w:szCs w:val="24"/>
          <w:rtl w:val="0"/>
        </w:rPr>
      </w:pPr>
      <w:r>
        <w:rPr>
          <w:rFonts w:hint="default" w:ascii="Times New Roman" w:hAnsi="Times New Roman" w:eastAsia="Times New Roman"/>
          <w:sz w:val="24"/>
          <w:szCs w:val="24"/>
        </w:rPr>
        <w:t>Ситуация 3</w:t>
      </w:r>
    </w:p>
    <w:p w14:paraId="4F01A7F2">
      <w:pPr>
        <w:rPr>
          <w:rFonts w:hint="default" w:ascii="Times New Roman" w:hAnsi="Times New Roman" w:eastAsia="Times New Roman"/>
          <w:sz w:val="24"/>
          <w:szCs w:val="24"/>
          <w:rtl w:val="0"/>
        </w:rPr>
      </w:pPr>
      <w:r>
        <w:rPr>
          <w:rFonts w:hint="default" w:ascii="Times New Roman" w:hAnsi="Times New Roman" w:eastAsia="Times New Roman"/>
          <w:sz w:val="24"/>
          <w:szCs w:val="24"/>
        </w:rPr>
        <w:t>Десятилетние Оля и Леся отдыхали на берегу моря. К ним подошли незнакомые мужчины и предложили научить их плавать. Когда они оказались в воде, незнакомцы позволили себе грубое поведение.</w:t>
      </w:r>
    </w:p>
    <w:p w14:paraId="2993D6B6">
      <w:pPr>
        <w:rPr>
          <w:rFonts w:hint="default" w:ascii="Times New Roman" w:hAnsi="Times New Roman" w:eastAsia="Times New Roman"/>
          <w:sz w:val="24"/>
          <w:szCs w:val="24"/>
          <w:rtl w:val="0"/>
        </w:rPr>
      </w:pPr>
      <w:r>
        <w:rPr>
          <w:rFonts w:hint="default" w:ascii="Times New Roman" w:hAnsi="Times New Roman" w:eastAsia="Times New Roman"/>
          <w:sz w:val="24"/>
          <w:szCs w:val="24"/>
        </w:rPr>
        <w:t>Ситуация 4</w:t>
      </w:r>
    </w:p>
    <w:p w14:paraId="702AD6BE">
      <w:pPr>
        <w:rPr>
          <w:rFonts w:hint="default" w:ascii="Times New Roman" w:hAnsi="Times New Roman" w:eastAsia="Times New Roman"/>
          <w:sz w:val="24"/>
          <w:szCs w:val="24"/>
          <w:rtl w:val="0"/>
        </w:rPr>
      </w:pPr>
      <w:r>
        <w:rPr>
          <w:rFonts w:hint="default" w:ascii="Times New Roman" w:hAnsi="Times New Roman" w:eastAsia="Times New Roman"/>
          <w:sz w:val="24"/>
          <w:szCs w:val="24"/>
        </w:rPr>
        <w:t>После окончания школы-интерната Иван вернулся в родное село. Выяснилось, что в его доме проживает сожительница умершего отца. Она прогнала его из родного дома.</w:t>
      </w:r>
    </w:p>
    <w:p w14:paraId="2256B4F4">
      <w:pPr>
        <w:rPr>
          <w:rFonts w:hint="default" w:ascii="Times New Roman" w:hAnsi="Times New Roman" w:eastAsia="Times New Roman"/>
          <w:sz w:val="24"/>
          <w:szCs w:val="24"/>
          <w:rtl w:val="0"/>
        </w:rPr>
      </w:pPr>
      <w:r>
        <w:rPr>
          <w:rFonts w:hint="default" w:ascii="Times New Roman" w:hAnsi="Times New Roman" w:eastAsia="Times New Roman"/>
          <w:sz w:val="24"/>
          <w:szCs w:val="24"/>
        </w:rPr>
        <w:t>7. Притча «Все оставляет свой след».</w:t>
      </w:r>
    </w:p>
    <w:p w14:paraId="1287C48D">
      <w:pPr>
        <w:rPr>
          <w:rFonts w:hint="default" w:ascii="Times New Roman" w:hAnsi="Times New Roman" w:eastAsia="Times New Roman"/>
          <w:sz w:val="24"/>
          <w:szCs w:val="24"/>
          <w:rtl w:val="0"/>
        </w:rPr>
      </w:pPr>
      <w:r>
        <w:rPr>
          <w:rFonts w:hint="default" w:ascii="Times New Roman" w:hAnsi="Times New Roman" w:eastAsia="Times New Roman"/>
          <w:sz w:val="24"/>
          <w:szCs w:val="24"/>
        </w:rPr>
        <w:t>Жил-был один очень вспыльчивый и несдержанный молодой человек.И вот однажды его отец дал ему мешочек с гвоздями и сказал, чтобы каждый раз, когда он не сдержит своего гнева, вбить один гвоздь в столб забора. В первый день в столбе было несколько десятков гвоздей. На следующий день еще больше. На следующей неделе он научился сдерживать свой гнев, и с каждым днем число забитых в столб гвоздей стало уменьшаться. Парень понял, что легче контролировать свой гнев, чем забивать гвозди. Наконец пришел день, когда он ни разу не потерял контроль над своими эмоциями. Он рассказал об этом своему отцу и тот сказал, что на этот раз каждый день, когда сыну удастся сдержаться, он может вытащить из столба по одному гвоздю. Шло время, и пришел день, когда он мог сообщить отцу о том, что в столбе не осталось ни одного гвоздя. Тогда отец взял сына за руку, подвел к забору и сказал: «Ты неплохо справился, но ты видишь, сколько в столбе дыр? Он уже никогда не будет таким как раньше. Когда говоришь человеку что-нибудь злое, у него остается такой шрам, как и эти дыры. И неважно, сколько раз после этого ты</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извинишься -шрам останется ».</w:t>
      </w:r>
    </w:p>
    <w:p w14:paraId="1B49628C">
      <w:pPr>
        <w:rPr>
          <w:rFonts w:hint="default" w:ascii="Times New Roman" w:hAnsi="Times New Roman" w:eastAsia="Times New Roman"/>
          <w:sz w:val="24"/>
          <w:szCs w:val="24"/>
          <w:rtl w:val="0"/>
        </w:rPr>
      </w:pPr>
      <w:r>
        <w:rPr>
          <w:rFonts w:hint="default" w:ascii="Times New Roman" w:hAnsi="Times New Roman" w:eastAsia="Times New Roman"/>
          <w:sz w:val="24"/>
          <w:szCs w:val="24"/>
        </w:rPr>
        <w:t>8. Круг идей «Как остановить насилие».</w:t>
      </w:r>
    </w:p>
    <w:p w14:paraId="21D73438">
      <w:pPr>
        <w:rPr>
          <w:rFonts w:hint="default" w:ascii="Times New Roman" w:hAnsi="Times New Roman" w:eastAsia="Times New Roman"/>
          <w:sz w:val="24"/>
          <w:szCs w:val="24"/>
          <w:rtl w:val="0"/>
        </w:rPr>
      </w:pPr>
      <w:r>
        <w:rPr>
          <w:rFonts w:hint="default" w:ascii="Times New Roman" w:hAnsi="Times New Roman" w:eastAsia="Times New Roman"/>
          <w:sz w:val="24"/>
          <w:szCs w:val="24"/>
        </w:rPr>
        <w:t>(Цель: как избежать ситуации насилия).</w:t>
      </w:r>
    </w:p>
    <w:p w14:paraId="6CC7E07D">
      <w:pPr>
        <w:rPr>
          <w:rFonts w:hint="default" w:ascii="Times New Roman" w:hAnsi="Times New Roman" w:eastAsia="Times New Roman"/>
          <w:sz w:val="24"/>
          <w:szCs w:val="24"/>
          <w:rtl w:val="0"/>
        </w:rPr>
      </w:pPr>
      <w:r>
        <w:rPr>
          <w:rFonts w:hint="default" w:ascii="Times New Roman" w:hAnsi="Times New Roman" w:eastAsia="Times New Roman"/>
          <w:sz w:val="24"/>
          <w:szCs w:val="24"/>
        </w:rPr>
        <w:t>• Задача участников: обсудить этот вопрос и предложить один вариант, объяснив его.</w:t>
      </w:r>
    </w:p>
    <w:p w14:paraId="1A79DAA2">
      <w:pPr>
        <w:rPr>
          <w:rFonts w:hint="default" w:ascii="Times New Roman" w:hAnsi="Times New Roman" w:eastAsia="Times New Roman"/>
          <w:sz w:val="24"/>
          <w:szCs w:val="24"/>
          <w:rtl w:val="0"/>
        </w:rPr>
      </w:pPr>
      <w:r>
        <w:rPr>
          <w:rFonts w:hint="default" w:ascii="Times New Roman" w:hAnsi="Times New Roman" w:eastAsia="Times New Roman"/>
          <w:sz w:val="24"/>
          <w:szCs w:val="24"/>
        </w:rPr>
        <w:t>• Избегайте ситуаций, которые могут привести к насилию.</w:t>
      </w:r>
    </w:p>
    <w:p w14:paraId="7C28F58B">
      <w:pPr>
        <w:rPr>
          <w:rFonts w:hint="default" w:ascii="Times New Roman" w:hAnsi="Times New Roman" w:eastAsia="Times New Roman"/>
          <w:sz w:val="24"/>
          <w:szCs w:val="24"/>
          <w:rtl w:val="0"/>
        </w:rPr>
      </w:pPr>
      <w:r>
        <w:rPr>
          <w:rFonts w:hint="default" w:ascii="Times New Roman" w:hAnsi="Times New Roman" w:eastAsia="Times New Roman"/>
          <w:sz w:val="24"/>
          <w:szCs w:val="24"/>
        </w:rPr>
        <w:t>•Говори спокойно и уверенно.•</w:t>
      </w:r>
    </w:p>
    <w:p w14:paraId="22B48B19">
      <w:pPr>
        <w:rPr>
          <w:rFonts w:hint="default" w:ascii="Times New Roman" w:hAnsi="Times New Roman" w:eastAsia="Times New Roman"/>
          <w:sz w:val="24"/>
          <w:szCs w:val="24"/>
          <w:rtl w:val="0"/>
        </w:rPr>
      </w:pPr>
      <w:r>
        <w:rPr>
          <w:rFonts w:hint="default" w:ascii="Times New Roman" w:hAnsi="Times New Roman" w:eastAsia="Times New Roman"/>
          <w:sz w:val="24"/>
          <w:szCs w:val="24"/>
        </w:rPr>
        <w:t xml:space="preserve"> Дай агрессору возможность остановиться.</w:t>
      </w:r>
    </w:p>
    <w:p w14:paraId="37E9801F">
      <w:pPr>
        <w:rPr>
          <w:rFonts w:hint="default" w:ascii="Times New Roman" w:hAnsi="Times New Roman" w:eastAsia="Times New Roman"/>
          <w:sz w:val="24"/>
          <w:szCs w:val="24"/>
          <w:rtl w:val="0"/>
        </w:rPr>
      </w:pPr>
      <w:r>
        <w:rPr>
          <w:rFonts w:hint="default" w:ascii="Times New Roman" w:hAnsi="Times New Roman" w:eastAsia="Times New Roman"/>
          <w:sz w:val="24"/>
          <w:szCs w:val="24"/>
        </w:rPr>
        <w:t>• Отойди в сторону. Это не признак слабости!</w:t>
      </w:r>
    </w:p>
    <w:p w14:paraId="51E381D8">
      <w:pPr>
        <w:rPr>
          <w:rFonts w:hint="default" w:ascii="Times New Roman" w:hAnsi="Times New Roman" w:eastAsia="Times New Roman"/>
          <w:sz w:val="24"/>
          <w:szCs w:val="24"/>
          <w:rtl w:val="0"/>
        </w:rPr>
      </w:pPr>
      <w:r>
        <w:rPr>
          <w:rFonts w:hint="default" w:ascii="Times New Roman" w:hAnsi="Times New Roman" w:eastAsia="Times New Roman"/>
          <w:sz w:val="24"/>
          <w:szCs w:val="24"/>
        </w:rPr>
        <w:t>• Не стремись мстить врагам. Умей просить прощения.</w:t>
      </w:r>
    </w:p>
    <w:p w14:paraId="7C7F3EEF">
      <w:pPr>
        <w:rPr>
          <w:rFonts w:hint="default" w:ascii="Times New Roman" w:hAnsi="Times New Roman" w:eastAsia="Times New Roman"/>
          <w:sz w:val="24"/>
          <w:szCs w:val="24"/>
          <w:rtl w:val="0"/>
        </w:rPr>
      </w:pPr>
      <w:r>
        <w:rPr>
          <w:rFonts w:hint="default" w:ascii="Times New Roman" w:hAnsi="Times New Roman" w:eastAsia="Times New Roman"/>
          <w:sz w:val="24"/>
          <w:szCs w:val="24"/>
        </w:rPr>
        <w:t>• Попроси помощи. Это не признак слабости или трусости!</w:t>
      </w:r>
    </w:p>
    <w:p w14:paraId="4352CE34">
      <w:pPr>
        <w:rPr>
          <w:rFonts w:hint="default" w:ascii="Times New Roman" w:hAnsi="Times New Roman" w:eastAsia="Times New Roman"/>
          <w:sz w:val="24"/>
          <w:szCs w:val="24"/>
          <w:rtl w:val="0"/>
        </w:rPr>
      </w:pPr>
      <w:r>
        <w:rPr>
          <w:rFonts w:hint="default" w:ascii="Times New Roman" w:hAnsi="Times New Roman" w:eastAsia="Times New Roman"/>
          <w:sz w:val="24"/>
          <w:szCs w:val="24"/>
        </w:rPr>
        <w:t>• ПОМНИ!</w:t>
      </w:r>
    </w:p>
    <w:p w14:paraId="649C052B">
      <w:pPr>
        <w:rPr>
          <w:rFonts w:hint="default" w:ascii="Times New Roman" w:hAnsi="Times New Roman" w:eastAsia="Times New Roman"/>
          <w:sz w:val="24"/>
          <w:szCs w:val="24"/>
          <w:rtl w:val="0"/>
        </w:rPr>
      </w:pPr>
      <w:r>
        <w:rPr>
          <w:rFonts w:hint="default" w:ascii="Times New Roman" w:hAnsi="Times New Roman" w:eastAsia="Times New Roman"/>
          <w:sz w:val="24"/>
          <w:szCs w:val="24"/>
        </w:rPr>
        <w:t>• Ты имеешь право отказаться делать то, к чему тебя принуждают силой или оскорбительными, злыми словами.</w:t>
      </w:r>
    </w:p>
    <w:p w14:paraId="07C938C7">
      <w:pPr>
        <w:rPr>
          <w:rFonts w:hint="default" w:ascii="Times New Roman" w:hAnsi="Times New Roman" w:eastAsia="Times New Roman"/>
          <w:sz w:val="24"/>
          <w:szCs w:val="24"/>
          <w:rtl w:val="0"/>
        </w:rPr>
      </w:pPr>
      <w:r>
        <w:rPr>
          <w:rFonts w:hint="default" w:ascii="Times New Roman" w:hAnsi="Times New Roman" w:eastAsia="Times New Roman"/>
          <w:sz w:val="24"/>
          <w:szCs w:val="24"/>
        </w:rPr>
        <w:t>• Мы подобные, но все разные.</w:t>
      </w:r>
    </w:p>
    <w:p w14:paraId="31FB950B">
      <w:pPr>
        <w:rPr>
          <w:rFonts w:hint="default" w:ascii="Times New Roman" w:hAnsi="Times New Roman" w:eastAsia="Times New Roman"/>
          <w:sz w:val="24"/>
          <w:szCs w:val="24"/>
          <w:rtl w:val="0"/>
        </w:rPr>
      </w:pPr>
      <w:r>
        <w:rPr>
          <w:rFonts w:hint="default" w:ascii="Times New Roman" w:hAnsi="Times New Roman" w:eastAsia="Times New Roman"/>
          <w:sz w:val="24"/>
          <w:szCs w:val="24"/>
        </w:rPr>
        <w:t>• Ваша собственность принадлежит только тебе.</w:t>
      </w:r>
    </w:p>
    <w:p w14:paraId="568C8CF1">
      <w:pPr>
        <w:rPr>
          <w:rFonts w:hint="default" w:ascii="Times New Roman" w:hAnsi="Times New Roman" w:eastAsia="Times New Roman"/>
          <w:sz w:val="24"/>
          <w:szCs w:val="24"/>
          <w:rtl w:val="0"/>
        </w:rPr>
      </w:pPr>
      <w:r>
        <w:rPr>
          <w:rFonts w:hint="default" w:ascii="Times New Roman" w:hAnsi="Times New Roman" w:eastAsia="Times New Roman"/>
          <w:sz w:val="24"/>
          <w:szCs w:val="24"/>
        </w:rPr>
        <w:t>• Ты имеешь право на помощь.</w:t>
      </w:r>
    </w:p>
    <w:p w14:paraId="0FDBB146">
      <w:pPr>
        <w:rPr>
          <w:rFonts w:hint="default" w:ascii="Times New Roman" w:hAnsi="Times New Roman" w:eastAsia="Times New Roman"/>
          <w:sz w:val="24"/>
          <w:szCs w:val="24"/>
          <w:rtl w:val="0"/>
        </w:rPr>
      </w:pPr>
      <w:r>
        <w:rPr>
          <w:rFonts w:hint="default" w:ascii="Times New Roman" w:hAnsi="Times New Roman" w:eastAsia="Times New Roman"/>
          <w:sz w:val="24"/>
          <w:szCs w:val="24"/>
        </w:rPr>
        <w:t>• Каждый человек имеет право жить свободно, в безопасности, чувствуя тепло и любовь!</w:t>
      </w:r>
    </w:p>
    <w:p w14:paraId="06854D22">
      <w:pPr>
        <w:rPr>
          <w:rFonts w:hint="default" w:ascii="Times New Roman" w:hAnsi="Times New Roman" w:eastAsia="Times New Roman"/>
          <w:sz w:val="24"/>
          <w:szCs w:val="24"/>
          <w:rtl w:val="0"/>
        </w:rPr>
      </w:pPr>
      <w:r>
        <w:rPr>
          <w:rFonts w:hint="default" w:ascii="Times New Roman" w:hAnsi="Times New Roman" w:eastAsia="Times New Roman"/>
          <w:sz w:val="24"/>
          <w:szCs w:val="24"/>
        </w:rPr>
        <w:t>9.Упражнение «Волшебная ладошка».</w:t>
      </w:r>
    </w:p>
    <w:p w14:paraId="61F05C4B">
      <w:pPr>
        <w:rPr>
          <w:rFonts w:hint="default" w:ascii="Times New Roman" w:hAnsi="Times New Roman" w:eastAsia="Times New Roman"/>
          <w:sz w:val="24"/>
          <w:szCs w:val="24"/>
          <w:rtl w:val="0"/>
        </w:rPr>
      </w:pPr>
      <w:r>
        <w:rPr>
          <w:rFonts w:hint="default" w:ascii="Times New Roman" w:hAnsi="Times New Roman" w:eastAsia="Times New Roman"/>
          <w:sz w:val="24"/>
          <w:szCs w:val="24"/>
        </w:rPr>
        <w:t>(Цель: дать возможность участникам высказать свои пожелания, и при этом почувствовать, что другие внимательно слушают и воспринимают их).</w:t>
      </w:r>
    </w:p>
    <w:p w14:paraId="45A07D53">
      <w:pPr>
        <w:rPr>
          <w:rFonts w:hint="default" w:ascii="Times New Roman" w:hAnsi="Times New Roman" w:eastAsia="Times New Roman"/>
          <w:sz w:val="24"/>
          <w:szCs w:val="24"/>
          <w:rtl w:val="0"/>
        </w:rPr>
      </w:pPr>
      <w:r>
        <w:rPr>
          <w:rFonts w:hint="default" w:ascii="Times New Roman" w:hAnsi="Times New Roman" w:eastAsia="Times New Roman"/>
          <w:sz w:val="24"/>
          <w:szCs w:val="24"/>
        </w:rPr>
        <w:t>Каждый участник складывает «волшебную» бабочку, располагает ее на дереве и сообщает свои впечатления от занятия и пожелания.</w:t>
      </w:r>
    </w:p>
    <w:p w14:paraId="363B3339">
      <w:pPr>
        <w:rPr>
          <w:rFonts w:hint="default" w:ascii="Times New Roman" w:hAnsi="Times New Roman" w:eastAsia="Times New Roman"/>
          <w:sz w:val="24"/>
          <w:szCs w:val="24"/>
          <w:rtl w:val="0"/>
        </w:rPr>
      </w:pPr>
      <w:r>
        <w:rPr>
          <w:rFonts w:hint="default" w:ascii="Times New Roman" w:hAnsi="Times New Roman" w:eastAsia="Times New Roman"/>
          <w:sz w:val="24"/>
          <w:szCs w:val="24"/>
        </w:rPr>
        <w:t>Ни один человек не заслуживает такого отношения к себе Насилие не может быть оправдано</w:t>
      </w:r>
    </w:p>
    <w:p w14:paraId="17E6EFC5">
      <w:pPr>
        <w:rPr>
          <w:rFonts w:hint="default" w:ascii="Times New Roman" w:hAnsi="Times New Roman" w:eastAsia="Times New Roman"/>
          <w:sz w:val="24"/>
          <w:szCs w:val="24"/>
          <w:rtl w:val="0"/>
        </w:rPr>
      </w:pPr>
    </w:p>
    <w:p w14:paraId="38A2F8D7">
      <w:pPr>
        <w:rPr>
          <w:rFonts w:hint="default" w:ascii="Times New Roman" w:hAnsi="Times New Roman" w:eastAsia="Times New Roman"/>
          <w:sz w:val="24"/>
          <w:szCs w:val="24"/>
          <w:rtl w:val="0"/>
        </w:rPr>
      </w:pPr>
    </w:p>
    <w:p w14:paraId="2CD6BD04">
      <w:pPr>
        <w:rPr>
          <w:rFonts w:hint="default" w:ascii="Times New Roman" w:hAnsi="Times New Roman" w:eastAsia="Times New Roman"/>
          <w:sz w:val="24"/>
          <w:szCs w:val="24"/>
          <w:rtl w:val="0"/>
        </w:rPr>
      </w:pPr>
    </w:p>
    <w:p w14:paraId="66A29838">
      <w:pPr>
        <w:rPr>
          <w:rFonts w:hint="default" w:ascii="Times New Roman" w:hAnsi="Times New Roman" w:eastAsia="Times New Roman"/>
          <w:sz w:val="24"/>
          <w:szCs w:val="24"/>
          <w:rtl w:val="0"/>
        </w:rPr>
      </w:pPr>
    </w:p>
    <w:p w14:paraId="5C9E1642">
      <w:pPr>
        <w:ind w:firstLine="0"/>
        <w:jc w:val="center"/>
        <w:rPr>
          <w:rFonts w:ascii="Times New Roman" w:hAnsi="Times New Roman" w:eastAsia="Times New Roman" w:cs="&quot;Times New Roman&quot;"/>
          <w:b/>
          <w:i w:val="0"/>
          <w:strike w:val="0"/>
          <w:dstrike w:val="0"/>
          <w:sz w:val="24"/>
          <w:szCs w:val="24"/>
          <w:vertAlign w:val="baseline"/>
          <w:rtl w:val="0"/>
        </w:rPr>
      </w:pPr>
      <w:r>
        <w:rPr>
          <w:rFonts w:ascii="Times New Roman" w:hAnsi="Times New Roman" w:eastAsia="Times New Roman" w:cs="&quot;Times New Roman&quot;"/>
          <w:b/>
          <w:i w:val="0"/>
          <w:strike w:val="0"/>
          <w:dstrike w:val="0"/>
          <w:sz w:val="24"/>
          <w:szCs w:val="24"/>
          <w:vertAlign w:val="baseline"/>
          <w:rtl w:val="0"/>
        </w:rPr>
        <w:t>Работа с родителями</w:t>
      </w:r>
    </w:p>
    <w:p w14:paraId="4B597507">
      <w:pPr>
        <w:ind w:firstLine="0"/>
        <w:jc w:val="center"/>
        <w:rPr>
          <w:rFonts w:ascii="Times New Roman" w:hAnsi="Times New Roman" w:eastAsia="Times New Roman" w:cs="&quot;Times New Roman&quot;"/>
          <w:b/>
          <w:i w:val="0"/>
          <w:strike w:val="0"/>
          <w:dstrike w:val="0"/>
          <w:sz w:val="24"/>
          <w:szCs w:val="24"/>
          <w:vertAlign w:val="baseline"/>
          <w:rtl w:val="0"/>
        </w:rPr>
      </w:pPr>
      <w:r>
        <w:rPr>
          <w:rFonts w:ascii="Times New Roman" w:hAnsi="Times New Roman" w:eastAsia="Times New Roman" w:cs="&quot;Times New Roman&quot;"/>
          <w:b/>
          <w:i w:val="0"/>
          <w:strike w:val="0"/>
          <w:dstrike w:val="0"/>
          <w:sz w:val="24"/>
          <w:szCs w:val="24"/>
          <w:vertAlign w:val="baseline"/>
        </w:rPr>
        <w:t>Родительское собрание "Агрессия подростков, ее причины и предупреждение"</w:t>
      </w:r>
    </w:p>
    <w:p w14:paraId="4545A882">
      <w:pPr>
        <w:ind w:firstLine="0"/>
        <w:jc w:val="center"/>
        <w:rPr>
          <w:rFonts w:ascii="Times New Roman" w:hAnsi="Times New Roman" w:eastAsia="Times New Roman" w:cs="&quot;Times New Roman&quot;"/>
          <w:b/>
          <w:bCs/>
          <w:i w:val="0"/>
          <w:strike w:val="0"/>
          <w:dstrike w:val="0"/>
          <w:sz w:val="24"/>
          <w:szCs w:val="24"/>
          <w:vertAlign w:val="baseline"/>
        </w:rPr>
      </w:pPr>
      <w:r>
        <w:rPr>
          <w:rFonts w:ascii="Times New Roman" w:hAnsi="Times New Roman" w:eastAsia="Times New Roman" w:cs="&quot;Times New Roman&quot;"/>
          <w:b/>
          <w:bCs/>
          <w:i w:val="0"/>
          <w:strike w:val="0"/>
          <w:dstrike w:val="0"/>
          <w:sz w:val="24"/>
          <w:szCs w:val="24"/>
          <w:vertAlign w:val="baseline"/>
          <w:rtl w:val="0"/>
        </w:rPr>
        <w:t>(по материалам Зильберс М.М)</w:t>
      </w:r>
    </w:p>
    <w:p w14:paraId="2935FB30">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strike w:val="0"/>
          <w:dstrike w:val="0"/>
          <w:sz w:val="24"/>
          <w:szCs w:val="24"/>
          <w:vertAlign w:val="baseline"/>
        </w:rPr>
        <w:t>Форма проведения:</w:t>
      </w:r>
      <w:r>
        <w:rPr>
          <w:rFonts w:ascii="Times New Roman" w:hAnsi="Times New Roman" w:eastAsia="Times New Roman" w:cs="&quot;Times New Roman&quot;"/>
          <w:b w:val="0"/>
          <w:i w:val="0"/>
          <w:strike w:val="0"/>
          <w:dstrike w:val="0"/>
          <w:sz w:val="24"/>
          <w:szCs w:val="24"/>
          <w:vertAlign w:val="baseline"/>
        </w:rPr>
        <w:t> семинар-практикум.</w:t>
      </w:r>
    </w:p>
    <w:p w14:paraId="4515E959">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strike w:val="0"/>
          <w:dstrike w:val="0"/>
          <w:sz w:val="24"/>
          <w:szCs w:val="24"/>
          <w:vertAlign w:val="baseline"/>
        </w:rPr>
        <w:t>Участники:</w:t>
      </w:r>
      <w:r>
        <w:rPr>
          <w:rFonts w:ascii="Times New Roman" w:hAnsi="Times New Roman" w:eastAsia="Times New Roman" w:cs="&quot;Times New Roman&quot;"/>
          <w:b w:val="0"/>
          <w:i w:val="0"/>
          <w:strike w:val="0"/>
          <w:dstrike w:val="0"/>
          <w:sz w:val="24"/>
          <w:szCs w:val="24"/>
          <w:vertAlign w:val="baseline"/>
        </w:rPr>
        <w:t> родители учащихся 7-8 классов.</w:t>
      </w:r>
    </w:p>
    <w:p w14:paraId="6C8738CD">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strike w:val="0"/>
          <w:dstrike w:val="0"/>
          <w:sz w:val="24"/>
          <w:szCs w:val="24"/>
          <w:vertAlign w:val="baseline"/>
        </w:rPr>
        <w:t>Цель:</w:t>
      </w:r>
      <w:r>
        <w:rPr>
          <w:rFonts w:ascii="Times New Roman" w:hAnsi="Times New Roman" w:eastAsia="Times New Roman" w:cs="&quot;Times New Roman&quot;"/>
          <w:b w:val="0"/>
          <w:i w:val="0"/>
          <w:strike w:val="0"/>
          <w:dstrike w:val="0"/>
          <w:sz w:val="24"/>
          <w:szCs w:val="24"/>
          <w:vertAlign w:val="baseline"/>
        </w:rPr>
        <w:t> сформировать знания родителей о проблеме агрессивности подростков; сформировать умения и навыки помочь своим детям справиться с агрессивным состоянием, научить бороться со своим гневом.</w:t>
      </w:r>
    </w:p>
    <w:p w14:paraId="6206FB52">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strike w:val="0"/>
          <w:dstrike w:val="0"/>
          <w:sz w:val="24"/>
          <w:szCs w:val="24"/>
          <w:vertAlign w:val="baseline"/>
        </w:rPr>
        <w:t>Задачи:</w:t>
      </w:r>
      <w:r>
        <w:rPr>
          <w:rFonts w:ascii="Times New Roman" w:hAnsi="Times New Roman" w:eastAsia="Times New Roman" w:cs="&quot;Times New Roman&quot;"/>
          <w:b w:val="0"/>
          <w:i w:val="0"/>
          <w:strike w:val="0"/>
          <w:dstrike w:val="0"/>
          <w:sz w:val="24"/>
          <w:szCs w:val="24"/>
          <w:vertAlign w:val="baseline"/>
        </w:rPr>
        <w:t> определить причины преобладания негативных или позитивных эмоций у учащихся, в частности агрессивного поведения школьников, определить причины появления агрессии и дать рекомендации родителям.</w:t>
      </w:r>
    </w:p>
    <w:p w14:paraId="7C57CF6A">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strike w:val="0"/>
          <w:dstrike w:val="0"/>
          <w:sz w:val="24"/>
          <w:szCs w:val="24"/>
          <w:vertAlign w:val="baseline"/>
        </w:rPr>
        <w:t>Оборудование:</w:t>
      </w:r>
      <w:r>
        <w:rPr>
          <w:rFonts w:ascii="Times New Roman" w:hAnsi="Times New Roman" w:eastAsia="Times New Roman" w:cs="&quot;Times New Roman&quot;"/>
          <w:b w:val="0"/>
          <w:i w:val="0"/>
          <w:strike w:val="0"/>
          <w:dstrike w:val="0"/>
          <w:sz w:val="24"/>
          <w:szCs w:val="24"/>
          <w:vertAlign w:val="baseline"/>
        </w:rPr>
        <w:t> листы формата А4, маркер, мультимедийная презентация с ключевыми понятиями, музыкальная притча «Гвозди».</w:t>
      </w:r>
    </w:p>
    <w:p w14:paraId="15EDC59D">
      <w:pPr>
        <w:ind w:firstLine="0"/>
        <w:jc w:val="center"/>
        <w:rPr>
          <w:rFonts w:ascii="Times New Roman" w:hAnsi="Times New Roman" w:eastAsia="Times New Roman" w:cs="&quot;Times New Roman&quot;"/>
          <w:b w:val="0"/>
          <w:i/>
          <w:sz w:val="24"/>
          <w:szCs w:val="24"/>
          <w:u w:val="single" w:color="auto"/>
          <w:vertAlign w:val="baseline"/>
        </w:rPr>
      </w:pPr>
      <w:r>
        <w:rPr>
          <w:rFonts w:ascii="Times New Roman" w:hAnsi="Times New Roman" w:eastAsia="Times New Roman" w:cs="&quot;Times New Roman&quot;"/>
          <w:b w:val="0"/>
          <w:i/>
          <w:sz w:val="24"/>
          <w:szCs w:val="24"/>
          <w:u w:val="single" w:color="auto"/>
          <w:vertAlign w:val="baseline"/>
        </w:rPr>
        <w:t>ХОД СОБРАНИЯ</w:t>
      </w:r>
    </w:p>
    <w:p w14:paraId="15C5B3C7">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I.  Знакомство</w:t>
      </w:r>
    </w:p>
    <w:p w14:paraId="6592C72E">
      <w:pPr>
        <w:ind w:firstLine="0"/>
        <w:jc w:val="left"/>
        <w:rPr>
          <w:rFonts w:ascii="Times New Roman" w:hAnsi="Times New Roman" w:eastAsia="Times New Roman" w:cs="&quot;Times New Roman&quot;"/>
          <w:b/>
          <w:i/>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II. </w:t>
      </w:r>
      <w:r>
        <w:rPr>
          <w:rFonts w:ascii="Times New Roman" w:hAnsi="Times New Roman" w:eastAsia="Times New Roman" w:cs="&quot;Times New Roman&quot;"/>
          <w:b/>
          <w:i/>
          <w:strike w:val="0"/>
          <w:dstrike w:val="0"/>
          <w:sz w:val="24"/>
          <w:szCs w:val="24"/>
          <w:vertAlign w:val="baseline"/>
        </w:rPr>
        <w:t>«Притча о Вечном путнике»</w:t>
      </w:r>
    </w:p>
    <w:p w14:paraId="4CF38A39">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Прожили люди жизнь неразумную, и подошли к пропасти. Дальше – гибель!</w:t>
      </w:r>
    </w:p>
    <w:p w14:paraId="37CCAA70">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 Как же нам быть, кто нас спасёт? – забеспокоились люди. Пошли к мудрецу.</w:t>
      </w:r>
    </w:p>
    <w:p w14:paraId="4475D6BC">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 С восходом Утренней Звезды придет Путник Вечности. Он спасёт вас! – сказал им мудрец.</w:t>
      </w:r>
    </w:p>
    <w:p w14:paraId="74186D23">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Люди всю  ночь стояли у дороги и ждали восхода Утренней Звезды; надо было встретить Путника Вечности.</w:t>
      </w:r>
    </w:p>
    <w:p w14:paraId="47ED5644">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 Не он… И этот не он… И тот не он… – говорили люди, видя ранних спешащих.</w:t>
      </w:r>
    </w:p>
    <w:p w14:paraId="5502C2BE">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Один не был облачён в белые одежды – значит, не он. У второго не было длинной белоснежной бороды – тоже не он. Третий не держал в руках посох и не выглядел усталым – значит, и тот был не он.</w:t>
      </w:r>
    </w:p>
    <w:p w14:paraId="349D2E70">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Но вот взошла Утренняя Звезда.</w:t>
      </w:r>
    </w:p>
    <w:p w14:paraId="1506A4A2">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Люди уставились на дорогу – где Путник?</w:t>
      </w:r>
    </w:p>
    <w:p w14:paraId="239FB99C">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Где-то запел жаворонок.</w:t>
      </w:r>
    </w:p>
    <w:p w14:paraId="79FB3D18">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Где-то заржал жеребенок.</w:t>
      </w:r>
    </w:p>
    <w:p w14:paraId="5B297AFB">
      <w:pPr>
        <w:ind w:firstLine="0"/>
        <w:jc w:val="left"/>
        <w:rPr>
          <w:rFonts w:ascii="Times New Roman" w:hAnsi="Times New Roman" w:eastAsia="Times New Roman" w:cs="&quot;Times New Roman&quot;"/>
          <w:b w:val="0"/>
          <w:i w:val="0"/>
          <w:strike w:val="0"/>
          <w:dstrike w:val="0"/>
          <w:sz w:val="24"/>
          <w:szCs w:val="24"/>
          <w:vertAlign w:val="baseline"/>
          <w:rtl w:val="0"/>
        </w:rPr>
      </w:pPr>
      <w:r>
        <w:rPr>
          <w:rFonts w:ascii="Times New Roman" w:hAnsi="Times New Roman" w:eastAsia="Times New Roman" w:cs="&quot;Times New Roman&quot;"/>
          <w:b w:val="0"/>
          <w:i w:val="0"/>
          <w:strike w:val="0"/>
          <w:dstrike w:val="0"/>
          <w:sz w:val="24"/>
          <w:szCs w:val="24"/>
          <w:vertAlign w:val="baseline"/>
        </w:rPr>
        <w:t> Где-то заплакал ребенок.</w:t>
      </w:r>
    </w:p>
    <w:p w14:paraId="65270C5F">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А Путника Вечности на дороге люди не увидели.</w:t>
      </w:r>
    </w:p>
    <w:p w14:paraId="5572E6CB">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Пришли к мудрецу с жалобой:</w:t>
      </w:r>
    </w:p>
    <w:p w14:paraId="1219E02A">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 Где же обещанный Путник Вечности?</w:t>
      </w:r>
    </w:p>
    <w:p w14:paraId="60C4C6C7">
      <w:pPr>
        <w:ind w:firstLine="0"/>
        <w:jc w:val="left"/>
        <w:rPr>
          <w:rFonts w:ascii="Times New Roman" w:hAnsi="Times New Roman" w:eastAsia="Times New Roman" w:cs="&quot;Times New Roman&quot;"/>
          <w:b/>
          <w:i/>
          <w:sz w:val="24"/>
          <w:szCs w:val="24"/>
          <w:u w:val="single" w:color="auto"/>
          <w:vertAlign w:val="baseline"/>
        </w:rPr>
      </w:pPr>
      <w:r>
        <w:rPr>
          <w:rFonts w:ascii="Times New Roman" w:hAnsi="Times New Roman" w:eastAsia="Times New Roman" w:cs="&quot;Times New Roman&quot;"/>
          <w:b/>
          <w:i/>
          <w:sz w:val="24"/>
          <w:szCs w:val="24"/>
          <w:u w:val="single" w:color="auto"/>
          <w:vertAlign w:val="baseline"/>
        </w:rPr>
        <w:t>(– А вы, уважаемые родители, догадались, кто им был?)</w:t>
      </w:r>
    </w:p>
    <w:p w14:paraId="38338882">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 А плач ребенка вы услышали? – спросил мудрец.</w:t>
      </w:r>
    </w:p>
    <w:p w14:paraId="0765159E">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 Но это плачь новорожденного! – ответили люди.</w:t>
      </w:r>
    </w:p>
    <w:p w14:paraId="2A98D5BE">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 Он и есть Путник Вечности! Он ваш спаситель!</w:t>
      </w:r>
    </w:p>
    <w:p w14:paraId="21FC5B77">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Так люди увидели ребёнка – свою надежду.</w:t>
      </w:r>
    </w:p>
    <w:p w14:paraId="672C0D4E">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 Ребенок – это и есть Путник Вечности!  Именно от него зависит спасение человеческого рода. А почему?</w:t>
      </w:r>
    </w:p>
    <w:p w14:paraId="40D61691">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Ведь именно ему жить в будущем. Родители – первые воспитатели для своего ребенка и останутся ими на всю жизнь. Ведь народная мудрость не зря гласит: “яблоко от яблони не далеко падает”, “он сын своего отца”, “впитал с молоком матери”.</w:t>
      </w:r>
    </w:p>
    <w:p w14:paraId="4F05F7E3">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Но не всегда наши ожидания соответствуют реальной картине. Иногда в наших детей вселяется бесенок, и он становиться неуправляем. Теряет контроль и начинает обижать младших, получает двойки и говорит грубости родителям и учителям. Что же случилось с нашим  ребенком, ведь мы  возлагали  такие большие надежды на него, а он  груб, невежлив, и зачастую просто  агрессивен. Для того, чтобы это понять мы и собрались на данную встречу.</w:t>
      </w:r>
    </w:p>
    <w:p w14:paraId="76FEEA5A">
      <w:pPr>
        <w:ind w:firstLine="0"/>
        <w:jc w:val="left"/>
        <w:rPr>
          <w:rFonts w:ascii="Times New Roman" w:hAnsi="Times New Roman" w:eastAsia="Times New Roman" w:cs="&quot;Times New Roman&quot;"/>
          <w:b/>
          <w:i/>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III</w:t>
      </w:r>
      <w:r>
        <w:rPr>
          <w:rFonts w:ascii="Times New Roman" w:hAnsi="Times New Roman" w:eastAsia="Times New Roman" w:cs="&quot;Times New Roman&quot;"/>
          <w:b/>
          <w:i/>
          <w:strike w:val="0"/>
          <w:dstrike w:val="0"/>
          <w:sz w:val="24"/>
          <w:szCs w:val="24"/>
          <w:vertAlign w:val="baseline"/>
        </w:rPr>
        <w:t>. Упражнение «Ассоциации»</w:t>
      </w:r>
    </w:p>
    <w:p w14:paraId="6CEC84A1">
      <w:pPr>
        <w:ind w:firstLine="0"/>
        <w:jc w:val="left"/>
        <w:rPr>
          <w:rFonts w:hint="default" w:ascii="Times New Roman" w:hAnsi="Times New Roman" w:eastAsia="Times New Roman"/>
          <w:sz w:val="24"/>
          <w:szCs w:val="24"/>
        </w:rPr>
      </w:pPr>
      <w:r>
        <w:rPr>
          <w:rFonts w:ascii="Times New Roman" w:hAnsi="Times New Roman" w:eastAsia="Times New Roman" w:cs="&quot;Times New Roman&quot;"/>
          <w:b w:val="0"/>
          <w:i w:val="0"/>
          <w:strike w:val="0"/>
          <w:dstrike w:val="0"/>
          <w:sz w:val="24"/>
          <w:szCs w:val="24"/>
          <w:vertAlign w:val="baseline"/>
        </w:rPr>
        <w:t>- Скажите пожалуйста,  какие ассоциации у вас вызывает слово «Агрессия», напишите свои ассоциации  на бумаге (работа в группах).</w:t>
      </w:r>
    </w:p>
    <w:p w14:paraId="4711691C">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Злость, боль, беда, страх, кровь, физическая сила …</w:t>
      </w:r>
    </w:p>
    <w:p w14:paraId="0A348850">
      <w:pPr>
        <w:ind w:firstLine="0"/>
        <w:jc w:val="left"/>
        <w:rPr>
          <w:rFonts w:ascii="Times New Roman" w:hAnsi="Times New Roman" w:eastAsia="Times New Roman" w:cs="&quot;Times New Roman&quot;"/>
          <w:b w:val="0"/>
          <w:i/>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w:t>
      </w:r>
      <w:r>
        <w:rPr>
          <w:rFonts w:ascii="Times New Roman" w:hAnsi="Times New Roman" w:eastAsia="Times New Roman" w:cs="&quot;Times New Roman&quot;"/>
          <w:b w:val="0"/>
          <w:i/>
          <w:strike w:val="0"/>
          <w:dstrike w:val="0"/>
          <w:sz w:val="24"/>
          <w:szCs w:val="24"/>
          <w:vertAlign w:val="baseline"/>
        </w:rPr>
        <w:t>Обсуждение в группах.</w:t>
      </w:r>
    </w:p>
    <w:p w14:paraId="1510257F">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Давайте познакомимся с данным понятием.</w:t>
      </w:r>
    </w:p>
    <w:p w14:paraId="5C84B071">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Что такое агрессия? Агрессия – это поведение, которое причиняет вред предмету или предметам, человеку или группе людей, Агрессия может проявляться физически (ударили) и вербально (нарушение прав другого человека без физического вмешательства).</w:t>
      </w:r>
    </w:p>
    <w:p w14:paraId="7E117950">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В психологии различают два вида агрессии: инструментальную и враждебную. Инструментальная агрессия проявляется человеком для достижения определенной цели. Она часто выражается у младших детей (я хочу забрать игрушку, предмет и т.д.) У старших, т.е. у наших с вами детей, больше проявляется враждебная агрессия, направленная на то, чтобы причинить человеку боль.</w:t>
      </w:r>
    </w:p>
    <w:p w14:paraId="277158BE">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Очень часто агрессию, ее проявление путают с настойчивостью, напористостью. Как вы считаете, это равнозначные качества? Что вас больше обрадует в ребенке: настойчивость или агрессивность? Безусловно, настойчивость. Это качество в сравнении с агрессивностью имеет социально приемлемые формы, т.к. не допускает оскорбления, издевательства и т.д.</w:t>
      </w:r>
    </w:p>
    <w:p w14:paraId="514C79DE">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Уровень агрессивности детей меняется в большей или меньшей степени в зависимости от ситуации, но иногда агрессивность принимает устойчивые формы. Причин для такого поведения много: положение ребенка в коллективе, отношение к нему сверстников, взаимоотношения с учителем и т.д.</w:t>
      </w:r>
    </w:p>
    <w:p w14:paraId="53A7AFCC">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Стойкая агрессивность некоторых детей проявляется в том, что они иначе, чем другие, понимают иногда поведение окружающих, интерпретируя его как враждебное. К агрессии больше склонны мальчики. Она входит в мужской стереотип, который культивируется в семье и СМИ.</w:t>
      </w:r>
    </w:p>
    <w:p w14:paraId="00C44A86">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Напряженная, неустойчивая социальная, экономическая, экологическая, идеологическая обстановка, сложившаяся в настоящее время в нашем обществе, обусловливает рост различных отклонений в личном развитии и поведении людей. Особую тревогу вызывают прогрессирующая отчужденность, повышенная тревожность, духовная опустошенность детей, появление у них жестокости и агрессивности. Юристы, психологи, педагоги, врачи, социологи и другие специалисты отмечают в последние годы рост тревожных тенденций – повышение агрессивных проявлений у школьников, увеличивается количество жестоких правонарушений, нарастает количество грабежей, разбоев. В обществе у значительной части населения сформировалась тенденция к разрушительным действиям или, во всяком случае, внутренняя готовность оправдать преступление.</w:t>
      </w:r>
    </w:p>
    <w:p w14:paraId="5E8FA8B8">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Это основные виды правонарушений у подростков, а такого рода преступления всегда сопряжены с жестокостью. Кроме того, исследования показали нарастание у детей и подростков садизма в отношении к «братьям меньшим» – это проекция отношения к самому человеку.</w:t>
      </w:r>
    </w:p>
    <w:p w14:paraId="0CB50115">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Основной «группой риска» были, есть и остаются семиклассники, восьмиклассники. Почему?</w:t>
      </w:r>
    </w:p>
    <w:p w14:paraId="0CD2D908">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IV</w:t>
      </w:r>
      <w:r>
        <w:rPr>
          <w:rFonts w:ascii="Times New Roman" w:hAnsi="Times New Roman" w:eastAsia="Times New Roman" w:cs="&quot;Times New Roman&quot;"/>
          <w:b/>
          <w:i/>
          <w:strike w:val="0"/>
          <w:dstrike w:val="0"/>
          <w:sz w:val="24"/>
          <w:szCs w:val="24"/>
          <w:vertAlign w:val="baseline"/>
        </w:rPr>
        <w:t>.  Мини-лекция: «Кризис 13-14ти лет»</w:t>
      </w:r>
      <w:r>
        <w:rPr>
          <w:rFonts w:ascii="Times New Roman" w:hAnsi="Times New Roman" w:eastAsia="Times New Roman" w:cs="&quot;Times New Roman&quot;"/>
          <w:b w:val="0"/>
          <w:i w:val="0"/>
          <w:strike w:val="0"/>
          <w:dstrike w:val="0"/>
          <w:sz w:val="24"/>
          <w:szCs w:val="24"/>
          <w:vertAlign w:val="baseline"/>
        </w:rPr>
        <w:t> Родителям предлагаются 10 качеств характера. Необходимо отметить те качества, которые у ребенка наиболее выражены, и проранжировать их по степени выраженности в поведении ребенка.</w:t>
      </w:r>
    </w:p>
    <w:p w14:paraId="2A196D18">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Качества следующие :</w:t>
      </w:r>
    </w:p>
    <w:p w14:paraId="2057D18D">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Доброта; Безразличие;</w:t>
      </w:r>
    </w:p>
    <w:p w14:paraId="7CA6899B">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Сочувствие; Упрямство;</w:t>
      </w:r>
    </w:p>
    <w:p w14:paraId="30AB3857">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Покладистость; Агрессивность;</w:t>
      </w:r>
    </w:p>
    <w:p w14:paraId="13E3C22F">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Терпение; Нетерпимость;</w:t>
      </w:r>
    </w:p>
    <w:p w14:paraId="7457D62F">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Сопереживание; Эгоизм.</w:t>
      </w:r>
    </w:p>
    <w:p w14:paraId="7D77D552">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Вы и сами заметили, что ваши дети изменились по сравнению с 5 или 6 классом. Это можно отметить, проанализировав ваши ответы. Дети стали упрямее, агрессивнее, более нетерпимыми к мнениям и поступкам других людей, меньше уделяют внимание своей учебной деятельности, стараются любыми возможными средствами заявить о себе.</w:t>
      </w:r>
    </w:p>
    <w:p w14:paraId="0D409167">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Агрессивное поведение</w:t>
      </w:r>
      <w:r>
        <w:rPr>
          <w:rFonts w:ascii="Times New Roman" w:hAnsi="Times New Roman" w:eastAsia="Times New Roman" w:cs="&quot;Times New Roman&quot;"/>
          <w:b w:val="0"/>
          <w:i w:val="0"/>
          <w:strike w:val="0"/>
          <w:dstrike w:val="0"/>
          <w:sz w:val="24"/>
          <w:szCs w:val="24"/>
          <w:vertAlign w:val="baseline"/>
        </w:rPr>
        <w:t> – это наиболее распространённый способ реагирования на срыв какой-то деятельности, на непреодолимые трудности, ограничения или запреты.</w:t>
      </w:r>
    </w:p>
    <w:p w14:paraId="2900620F">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7-8 класс – это подростковый возраст, который характеризуется желанием ребенка стать самостоятельным, не зависеть от мнения родителей и учителей, и в тоже время ребенок еще не в состоянии отвечать за свои поступки. Подростки часто копируют поведение взрослых и своих кумиров. Кроме этого, идет усвоение навыков социального поведения близких им людей.</w:t>
      </w:r>
    </w:p>
    <w:p w14:paraId="0C75E0C8">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И здесь отношения в семье играют очень важную роль. Если в семье принято разговаривать на повышенных тонах, часто случаются ссоры, унижения, то ребенок другим просто не может быть.</w:t>
      </w:r>
    </w:p>
    <w:p w14:paraId="5421D88A">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Этот возраст - это второй виток развития Я, но уже как эгоизм. То есть Я направлено не внутрь, а наружу. Формирование личного Я принимает социальный характер - кто Я в обществе? Происходит переосмысление своего места в обществе, своего значения, своей позиции, своих возможностей, идентификация себя с социумом. Позиция "Я - главный" меняется на позицию "Что Я значу".</w:t>
      </w:r>
    </w:p>
    <w:p w14:paraId="50B2EE18">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Основную причину столь бурных проявлений одни психологи видят в том, что взрослые не меняют своего поведения в ответ на появление у подростков стремления к новым формам взаимоотношений с родителями и учителями. Другие рассматривают «кризис тринадцати лет» как прямое отражение процесса полового созревания ...</w:t>
      </w:r>
    </w:p>
    <w:p w14:paraId="26D55D0A">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Выраженными симптомами названного кризиса являются:</w:t>
      </w:r>
    </w:p>
    <w:p w14:paraId="70C16881">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1. Снижение продуктивности в учебе (а также способности заниматься ею) даже в тех сферах, где подросток одаренный.</w:t>
      </w:r>
    </w:p>
    <w:p w14:paraId="513AB01C">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2. Негативизм. Подросток как бы отталкивается от окружающей среды, склонен к ссорам и самоизоляции.</w:t>
      </w:r>
    </w:p>
    <w:p w14:paraId="20944418">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Но, поведение подростка во время кризиса не обязательно имеет негативный характер.</w:t>
      </w:r>
    </w:p>
    <w:p w14:paraId="6AF1AB47">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1. Негативизм ярко выражен во всех сферах жизни. Продолжается это от нескольких недель до случаев, когда подросток надолго самоизолируется от семьи, является чрезмерно возбудимым, или наоборот, равнодушным. Подобные болезненные и острые проявления негативизма наблюдаются у 20% подростков.</w:t>
      </w:r>
    </w:p>
    <w:p w14:paraId="57018670">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2. Примерно 60% подростков проявляют негативизм лишь в отдельных жизненных ситуациях, прежде всего как реакцию на негативное влияние среды (семейные конфликты, гнетущая атмосфера в школе ...)</w:t>
      </w:r>
    </w:p>
    <w:p w14:paraId="3336E12C">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3. У 20% подростков негативизм в поведении вообще не проявляется. Подросток пытается занять место взрослого в системе реальных отношений между людьми, поэтому для него и мужество, и смелость, и одежда важные прежде всего, в связи с этой социальной позицией.</w:t>
      </w:r>
    </w:p>
    <w:p w14:paraId="52177A86">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Центральное место в жизни подростка занимает общение с товарищами, которое приобретает такой ценности, что нередко оттесняет на второй план и обучение, а также отношения с родными, что и играет важную роль в развитии личности подростка. К дружеским отношениям предъявляются особые требования: взаимная открытость и понимание, равенство, отзывчивость, способность сопереживать, умение хранить тайны</w:t>
      </w:r>
    </w:p>
    <w:p w14:paraId="7B9E6D1B">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Невыполнение предписаний взрослого, пренебрежение обязанностями, протест - все это ничто иное, как борьба подростка за изменение существующего типа отношений.</w:t>
      </w:r>
    </w:p>
    <w:p w14:paraId="71A21C32">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Они требуют уважения к собственной личности и человеческого достоинства, доверия и самостоятельности, существенно ограничивают права взрослого и расширяют свои собственные.</w:t>
      </w:r>
    </w:p>
    <w:p w14:paraId="0E0A96BF">
      <w:pPr>
        <w:ind w:firstLine="0"/>
        <w:jc w:val="left"/>
        <w:rPr>
          <w:rFonts w:ascii="Times New Roman" w:hAnsi="Times New Roman" w:eastAsia="Times New Roman" w:cs="&quot;Times New Roman&quot;"/>
          <w:b w:val="0"/>
          <w:i w:val="0"/>
          <w:strike w:val="0"/>
          <w:dstrike w:val="0"/>
          <w:sz w:val="24"/>
          <w:szCs w:val="24"/>
          <w:vertAlign w:val="baseline"/>
          <w:rtl w:val="0"/>
        </w:rPr>
      </w:pPr>
      <w:r>
        <w:rPr>
          <w:rFonts w:ascii="Times New Roman" w:hAnsi="Times New Roman" w:eastAsia="Times New Roman" w:cs="&quot;Times New Roman&quot;"/>
          <w:b w:val="0"/>
          <w:i w:val="0"/>
          <w:strike w:val="0"/>
          <w:dstrike w:val="0"/>
          <w:sz w:val="24"/>
          <w:szCs w:val="24"/>
          <w:vertAlign w:val="baseline"/>
        </w:rPr>
        <w:t>  Характер общения со взрослыми существенно влияет на особенности самооценки подростков. Этот возраст характеризуется эмоциональной нестабильностью и импульсивностью поведения. Подростки часто сначала действуют, а потом думают о последствиях, хотя осознают при этом, что следовало бы поступить наоборот.</w:t>
      </w:r>
    </w:p>
    <w:p w14:paraId="298D5FF9">
      <w:pPr>
        <w:ind w:firstLine="0"/>
        <w:jc w:val="left"/>
        <w:rPr>
          <w:rFonts w:ascii="Times New Roman" w:hAnsi="Times New Roman" w:eastAsia="Times New Roman" w:cs="&quot;Times New Roman&quot;"/>
          <w:b w:val="0"/>
          <w:i w:val="0"/>
          <w:strike w:val="0"/>
          <w:dstrike w:val="0"/>
          <w:sz w:val="24"/>
          <w:szCs w:val="24"/>
          <w:vertAlign w:val="baseline"/>
          <w:rtl w:val="0"/>
        </w:rPr>
      </w:pPr>
      <w:r>
        <w:rPr>
          <w:rFonts w:ascii="Times New Roman" w:hAnsi="Times New Roman" w:eastAsia="Times New Roman" w:cs="&quot;Times New Roman&quot;"/>
          <w:b w:val="0"/>
          <w:i w:val="0"/>
          <w:strike w:val="0"/>
          <w:dstrike w:val="0"/>
          <w:sz w:val="24"/>
          <w:szCs w:val="24"/>
          <w:vertAlign w:val="baseline"/>
        </w:rPr>
        <w:t>Подростковая агрессия делится на физическую и вербальную, т. е. ребёнок может нападать на сверстников, ломать и портить вещи или оскорблять окружающих, ругаться.</w:t>
      </w:r>
    </w:p>
    <w:p w14:paraId="38061361">
      <w:pPr>
        <w:ind w:firstLine="0"/>
        <w:jc w:val="left"/>
        <w:rPr>
          <w:rFonts w:ascii="Times New Roman" w:hAnsi="Times New Roman" w:eastAsia="Times New Roman" w:cs="&quot;Times New Roman&quot;"/>
          <w:b w:val="0"/>
          <w:i w:val="0"/>
          <w:strike w:val="0"/>
          <w:dstrike w:val="0"/>
          <w:sz w:val="24"/>
          <w:szCs w:val="24"/>
          <w:vertAlign w:val="baseline"/>
          <w:rtl w:val="0"/>
        </w:rPr>
      </w:pPr>
      <w:r>
        <w:rPr>
          <w:rFonts w:ascii="Times New Roman" w:hAnsi="Times New Roman" w:eastAsia="Times New Roman" w:cs="&quot;Times New Roman&quot;"/>
          <w:b w:val="0"/>
          <w:i w:val="0"/>
          <w:strike w:val="0"/>
          <w:dstrike w:val="0"/>
          <w:sz w:val="24"/>
          <w:szCs w:val="24"/>
          <w:vertAlign w:val="baseline"/>
        </w:rPr>
        <w:t>Также его агрессия может быть направлена на самого себя, он причиняет себе боль, находя в этом какое-то утешение. Подобное поведение психиатры называют самоагрессией или аутоагрессией. Оно вызвано неуверенностью в себе, является следствием недостатка родительской любви, тепла и понимания со стороны окружающих, но может быть и признаком психического заболевания. Иногда такое поведение может носить демонстративный характер: мол, вот как мне плохо или вот как я мало себя ценю. В любом случае лучше как можно раньше обратиться за консультацией к психологу или психиатру.</w:t>
      </w:r>
    </w:p>
    <w:p w14:paraId="3FF30094">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Подросткам вообще свойственно совершать рискованные необдуманные поступки, они не всегда взвешивают последствия своих действий, и их импульсивные желания могут победить здравый смысл.</w:t>
      </w:r>
    </w:p>
    <w:p w14:paraId="46856273">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Y.  Причины детской агрессии</w:t>
      </w:r>
    </w:p>
    <w:p w14:paraId="5788B70B">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Причины, по которым подростки совершают агрессивные поступки, остаются до сих пор полностью не выяснены.  Тем не менее, мы определили следующие категории, обусловливающие агрессивное поведение подростка, а именно:</w:t>
      </w:r>
    </w:p>
    <w:p w14:paraId="69E73E10">
      <w:pPr>
        <w:shd w:val="clear" w:color="auto" w:fill="auto"/>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врожденные побуждения или задатки;</w:t>
      </w:r>
    </w:p>
    <w:p w14:paraId="27E8E593">
      <w:pPr>
        <w:shd w:val="clear" w:color="auto" w:fill="auto"/>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потребности, активизируемые внешними стимулами;</w:t>
      </w:r>
    </w:p>
    <w:p w14:paraId="1C77093A">
      <w:pPr>
        <w:shd w:val="clear" w:color="auto" w:fill="auto"/>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познавательные и эмоциональные процессы;</w:t>
      </w:r>
    </w:p>
    <w:p w14:paraId="719C2DCC">
      <w:pPr>
        <w:shd w:val="clear" w:color="auto" w:fill="auto"/>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актуальные социальные условия в сочетании с предшествующим научением.</w:t>
      </w:r>
    </w:p>
    <w:p w14:paraId="401402AC">
      <w:pPr>
        <w:ind w:firstLine="0"/>
        <w:jc w:val="left"/>
        <w:rPr>
          <w:rFonts w:ascii="Times New Roman" w:hAnsi="Times New Roman" w:eastAsia="Times New Roman" w:cs="&quot;Times New Roman&quot;"/>
          <w:b w:val="0"/>
          <w:i w:val="0"/>
          <w:strike w:val="0"/>
          <w:dstrike w:val="0"/>
          <w:sz w:val="24"/>
          <w:szCs w:val="24"/>
          <w:vertAlign w:val="baseline"/>
          <w:rtl w:val="0"/>
        </w:rPr>
      </w:pPr>
      <w:r>
        <w:rPr>
          <w:rFonts w:ascii="Times New Roman" w:hAnsi="Times New Roman" w:eastAsia="Times New Roman" w:cs="&quot;Times New Roman&quot;"/>
          <w:b w:val="0"/>
          <w:i w:val="0"/>
          <w:strike w:val="0"/>
          <w:dstrike w:val="0"/>
          <w:sz w:val="24"/>
          <w:szCs w:val="24"/>
          <w:vertAlign w:val="baseline"/>
        </w:rPr>
        <w:t>Очень часто причиной детской агрессии является семейная ситуация:</w:t>
      </w:r>
    </w:p>
    <w:p w14:paraId="19372BCC">
      <w:pPr>
        <w:ind w:firstLine="0"/>
        <w:jc w:val="left"/>
        <w:rPr>
          <w:rFonts w:ascii="Times New Roman" w:hAnsi="Times New Roman" w:eastAsia="Times New Roman" w:cs="&quot;Times New Roman&quot;"/>
          <w:b w:val="0"/>
          <w:i w:val="0"/>
          <w:strike w:val="0"/>
          <w:dstrike w:val="0"/>
          <w:sz w:val="24"/>
          <w:szCs w:val="24"/>
          <w:vertAlign w:val="baseline"/>
          <w:rtl w:val="0"/>
        </w:rPr>
      </w:pPr>
      <w:r>
        <w:rPr>
          <w:rFonts w:ascii="Times New Roman" w:hAnsi="Times New Roman" w:eastAsia="Times New Roman" w:cs="&quot;Times New Roman&quot;"/>
          <w:b w:val="0"/>
          <w:i w:val="0"/>
          <w:strike w:val="0"/>
          <w:dstrike w:val="0"/>
          <w:sz w:val="24"/>
          <w:szCs w:val="24"/>
          <w:vertAlign w:val="baseline"/>
        </w:rPr>
        <w:t>Агрессивное поведение членов семьи в обыденных жизненных ситуациях: крики, ругань, хамство, унижение друг друга, взаимные упреки и оскорбления. Психологи считают, что ребенок проявляет агрессивность в обыденной жизни в несколько раз чаще там, где агрессию взрослых он видел ежедневно и где она стала нормой его жизни.</w:t>
      </w:r>
    </w:p>
    <w:p w14:paraId="5A52B041">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Непоследовательность родителей в обучении детей правилам и нормам поведения. Эта методика воспитания детей отвратительна тем, что у детей не формируется нравственный стержень поведения: сегодня родителям удобно говорить одно, и они навязывают эту линию поведения детям, завтра им удобно говорить другое, и это другое вновь навязывается детям. Это приводит к растерянности, озлоблению, агрессии против родителей и других людей.</w:t>
      </w:r>
    </w:p>
    <w:p w14:paraId="2EC8CE0E">
      <w:pPr>
        <w:ind w:firstLine="0"/>
        <w:jc w:val="left"/>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VI. Упражнение  «Мозговой штурм»</w:t>
      </w:r>
    </w:p>
    <w:p w14:paraId="32232244">
      <w:pPr>
        <w:ind w:firstLine="0"/>
        <w:jc w:val="left"/>
        <w:rPr>
          <w:rFonts w:ascii="Times New Roman" w:hAnsi="Times New Roman" w:eastAsia="Times New Roman" w:cs="&quot;Times New Roman&quot;"/>
          <w:b/>
          <w:i/>
          <w:strike w:val="0"/>
          <w:dstrike w:val="0"/>
          <w:sz w:val="24"/>
          <w:szCs w:val="24"/>
          <w:vertAlign w:val="baseline"/>
        </w:rPr>
      </w:pPr>
      <w:r>
        <w:rPr>
          <w:rFonts w:ascii="Times New Roman" w:hAnsi="Times New Roman" w:eastAsia="Times New Roman" w:cs="&quot;Times New Roman&quot;"/>
          <w:b/>
          <w:i/>
          <w:strike w:val="0"/>
          <w:dstrike w:val="0"/>
          <w:sz w:val="24"/>
          <w:szCs w:val="24"/>
          <w:vertAlign w:val="baseline"/>
        </w:rPr>
        <w:t>Задание для родителей.</w:t>
      </w:r>
    </w:p>
    <w:p w14:paraId="1C7B31B6">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Напишите три отрицательных качества агрессивного  ребенка.  </w:t>
      </w:r>
    </w:p>
    <w:p w14:paraId="7D46B2C4">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По кругу родители называют качества, черты характера, а психолог фиксирует их на доске. Обсуждение в группах.</w:t>
      </w:r>
    </w:p>
    <w:p w14:paraId="2137BD9A">
      <w:pPr>
        <w:ind w:firstLine="0"/>
        <w:jc w:val="left"/>
        <w:rPr>
          <w:rFonts w:ascii="Times New Roman" w:hAnsi="Times New Roman" w:eastAsia="Times New Roman" w:cs="Calibri"/>
          <w:b/>
          <w:i w:val="0"/>
          <w:strike w:val="0"/>
          <w:dstrike w:val="0"/>
          <w:sz w:val="24"/>
          <w:szCs w:val="24"/>
          <w:vertAlign w:val="baseline"/>
        </w:rPr>
      </w:pPr>
      <w:r>
        <w:rPr>
          <w:rFonts w:ascii="Times New Roman" w:hAnsi="Times New Roman" w:eastAsia="Times New Roman" w:cs="Calibri"/>
          <w:b/>
          <w:i w:val="0"/>
          <w:strike w:val="0"/>
          <w:dstrike w:val="0"/>
          <w:sz w:val="24"/>
          <w:szCs w:val="24"/>
          <w:vertAlign w:val="baseline"/>
        </w:rPr>
        <w:t>Агрессор</w:t>
      </w:r>
    </w:p>
    <w:p w14:paraId="25E0ABE1">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1. </w:t>
      </w:r>
      <w:r>
        <w:rPr>
          <w:rFonts w:ascii="Times New Roman" w:hAnsi="Times New Roman" w:eastAsia="Times New Roman" w:cs="Calibri"/>
          <w:b w:val="0"/>
          <w:i w:val="0"/>
          <w:strike w:val="0"/>
          <w:dstrike w:val="0"/>
          <w:sz w:val="24"/>
          <w:szCs w:val="24"/>
          <w:vertAlign w:val="baseline"/>
        </w:rPr>
        <w:t>вспыльчив, неуравновешен (дерется, обзывается, ябедничает, кусается);</w:t>
      </w:r>
    </w:p>
    <w:p w14:paraId="5C230C80">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2. </w:t>
      </w:r>
      <w:r>
        <w:rPr>
          <w:rFonts w:ascii="Times New Roman" w:hAnsi="Times New Roman" w:eastAsia="Times New Roman" w:cs="Calibri"/>
          <w:b w:val="0"/>
          <w:i w:val="0"/>
          <w:strike w:val="0"/>
          <w:dstrike w:val="0"/>
          <w:sz w:val="24"/>
          <w:szCs w:val="24"/>
          <w:vertAlign w:val="baseline"/>
        </w:rPr>
        <w:t>типичным агрессором, как правило, является ребенок, более физически развитый, чем его сверстники, имеющий проблемы с успеваемостью, воспитывающийся в неблагополучной семье;</w:t>
      </w:r>
    </w:p>
    <w:p w14:paraId="691239D7">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3. </w:t>
      </w:r>
      <w:r>
        <w:rPr>
          <w:rFonts w:ascii="Times New Roman" w:hAnsi="Times New Roman" w:eastAsia="Times New Roman" w:cs="Calibri"/>
          <w:b w:val="0"/>
          <w:i w:val="0"/>
          <w:strike w:val="0"/>
          <w:dstrike w:val="0"/>
          <w:sz w:val="24"/>
          <w:szCs w:val="24"/>
          <w:vertAlign w:val="baseline"/>
        </w:rPr>
        <w:t>ребенок с завышенной самооценкой, постоянно вступает в споры, конфликты со сверстниками и взрослыми;</w:t>
      </w:r>
    </w:p>
    <w:p w14:paraId="50832801">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4. </w:t>
      </w:r>
      <w:r>
        <w:rPr>
          <w:rFonts w:ascii="Times New Roman" w:hAnsi="Times New Roman" w:eastAsia="Times New Roman" w:cs="Calibri"/>
          <w:b w:val="0"/>
          <w:i w:val="0"/>
          <w:strike w:val="0"/>
          <w:dstrike w:val="0"/>
          <w:sz w:val="24"/>
          <w:szCs w:val="24"/>
          <w:vertAlign w:val="baseline"/>
        </w:rPr>
        <w:t>в раннем возрасте начинает проявлять асоциальное поведение (курить, прогуливать уроки, пробовать алкоголь, наркотики, вымогать деньги у одноклассников и младших школьников);</w:t>
      </w:r>
    </w:p>
    <w:p w14:paraId="108BD46C">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5. </w:t>
      </w:r>
      <w:r>
        <w:rPr>
          <w:rFonts w:ascii="Times New Roman" w:hAnsi="Times New Roman" w:eastAsia="Times New Roman" w:cs="Calibri"/>
          <w:b w:val="0"/>
          <w:i w:val="0"/>
          <w:strike w:val="0"/>
          <w:dstrike w:val="0"/>
          <w:sz w:val="24"/>
          <w:szCs w:val="24"/>
          <w:vertAlign w:val="baseline"/>
        </w:rPr>
        <w:t>приносит домой дорогие безделушки, имеет собственные деньги, не объясняя причину их появления;</w:t>
      </w:r>
    </w:p>
    <w:p w14:paraId="71E74D70">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6. </w:t>
      </w:r>
      <w:r>
        <w:rPr>
          <w:rFonts w:ascii="Times New Roman" w:hAnsi="Times New Roman" w:eastAsia="Times New Roman" w:cs="Calibri"/>
          <w:b w:val="0"/>
          <w:i w:val="0"/>
          <w:strike w:val="0"/>
          <w:dstrike w:val="0"/>
          <w:sz w:val="24"/>
          <w:szCs w:val="24"/>
          <w:vertAlign w:val="baseline"/>
        </w:rPr>
        <w:t>группируется со старшими подростками;</w:t>
      </w:r>
    </w:p>
    <w:p w14:paraId="3375483C">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7. </w:t>
      </w:r>
      <w:r>
        <w:rPr>
          <w:rFonts w:ascii="Times New Roman" w:hAnsi="Times New Roman" w:eastAsia="Times New Roman" w:cs="Calibri"/>
          <w:b w:val="0"/>
          <w:i w:val="0"/>
          <w:strike w:val="0"/>
          <w:dstrike w:val="0"/>
          <w:sz w:val="24"/>
          <w:szCs w:val="24"/>
          <w:vertAlign w:val="baseline"/>
        </w:rPr>
        <w:t>имеет садистские наклонности;</w:t>
      </w:r>
    </w:p>
    <w:p w14:paraId="0E9D3150">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8. </w:t>
      </w:r>
      <w:r>
        <w:rPr>
          <w:rFonts w:ascii="Times New Roman" w:hAnsi="Times New Roman" w:eastAsia="Times New Roman" w:cs="Calibri"/>
          <w:b w:val="0"/>
          <w:i w:val="0"/>
          <w:strike w:val="0"/>
          <w:dstrike w:val="0"/>
          <w:sz w:val="24"/>
          <w:szCs w:val="24"/>
          <w:vertAlign w:val="baseline"/>
        </w:rPr>
        <w:t>в мгновение ока переходит от довольства к злобе;</w:t>
      </w:r>
    </w:p>
    <w:p w14:paraId="53ED7D14">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9. </w:t>
      </w:r>
      <w:r>
        <w:rPr>
          <w:rFonts w:ascii="Times New Roman" w:hAnsi="Times New Roman" w:eastAsia="Times New Roman" w:cs="Calibri"/>
          <w:b w:val="0"/>
          <w:i w:val="0"/>
          <w:strike w:val="0"/>
          <w:dstrike w:val="0"/>
          <w:sz w:val="24"/>
          <w:szCs w:val="24"/>
          <w:vertAlign w:val="baseline"/>
        </w:rPr>
        <w:t>в игре навязывает друзьям свои правила;</w:t>
      </w:r>
    </w:p>
    <w:p w14:paraId="75C85A1D">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10. </w:t>
      </w:r>
      <w:r>
        <w:rPr>
          <w:rFonts w:ascii="Times New Roman" w:hAnsi="Times New Roman" w:eastAsia="Times New Roman" w:cs="Calibri"/>
          <w:b w:val="0"/>
          <w:i w:val="0"/>
          <w:strike w:val="0"/>
          <w:dstrike w:val="0"/>
          <w:sz w:val="24"/>
          <w:szCs w:val="24"/>
          <w:vertAlign w:val="baseline"/>
        </w:rPr>
        <w:t>злопамятен на мелкие обиды, вместо того, чтобы забывать их;</w:t>
      </w:r>
    </w:p>
    <w:p w14:paraId="1BD76F7F">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11. </w:t>
      </w:r>
      <w:r>
        <w:rPr>
          <w:rFonts w:ascii="Times New Roman" w:hAnsi="Times New Roman" w:eastAsia="Times New Roman" w:cs="Calibri"/>
          <w:b w:val="0"/>
          <w:i w:val="0"/>
          <w:strike w:val="0"/>
          <w:dstrike w:val="0"/>
          <w:sz w:val="24"/>
          <w:szCs w:val="24"/>
          <w:vertAlign w:val="baseline"/>
        </w:rPr>
        <w:t>игнорирует указания и легко раздражается;</w:t>
      </w:r>
    </w:p>
    <w:p w14:paraId="64D0DE82">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12. </w:t>
      </w:r>
      <w:r>
        <w:rPr>
          <w:rFonts w:ascii="Times New Roman" w:hAnsi="Times New Roman" w:eastAsia="Times New Roman" w:cs="Calibri"/>
          <w:b w:val="0"/>
          <w:i w:val="0"/>
          <w:strike w:val="0"/>
          <w:dstrike w:val="0"/>
          <w:sz w:val="24"/>
          <w:szCs w:val="24"/>
          <w:vertAlign w:val="baseline"/>
        </w:rPr>
        <w:t>введет себя так, будто ищет повод к ссоре;</w:t>
      </w:r>
    </w:p>
    <w:p w14:paraId="59CA4DF0">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13. </w:t>
      </w:r>
      <w:r>
        <w:rPr>
          <w:rFonts w:ascii="Times New Roman" w:hAnsi="Times New Roman" w:eastAsia="Times New Roman" w:cs="Calibri"/>
          <w:b w:val="0"/>
          <w:i w:val="0"/>
          <w:strike w:val="0"/>
          <w:dstrike w:val="0"/>
          <w:sz w:val="24"/>
          <w:szCs w:val="24"/>
          <w:vertAlign w:val="baseline"/>
        </w:rPr>
        <w:t>не уважает родителей или не считается с ними, особенно с мамами.</w:t>
      </w:r>
      <w:r>
        <w:rPr>
          <w:rFonts w:ascii="Times New Roman" w:hAnsi="Times New Roman" w:eastAsia="Times New Roman" w:cs="Calibri"/>
          <w:b/>
          <w:i w:val="0"/>
          <w:strike w:val="0"/>
          <w:dstrike w:val="0"/>
          <w:sz w:val="24"/>
          <w:szCs w:val="24"/>
          <w:vertAlign w:val="baseline"/>
        </w:rPr>
        <w:t> </w:t>
      </w:r>
      <w:r>
        <w:rPr>
          <w:rFonts w:ascii="Times New Roman" w:hAnsi="Times New Roman" w:eastAsia="Times New Roman" w:cs="Calibri"/>
          <w:b w:val="0"/>
          <w:i w:val="0"/>
          <w:strike w:val="0"/>
          <w:dstrike w:val="0"/>
          <w:sz w:val="24"/>
          <w:szCs w:val="24"/>
          <w:vertAlign w:val="baseline"/>
        </w:rPr>
        <w:t> </w:t>
      </w:r>
    </w:p>
    <w:p w14:paraId="36A7EDDD">
      <w:pPr>
        <w:ind w:firstLine="0"/>
        <w:jc w:val="left"/>
        <w:rPr>
          <w:rFonts w:ascii="Times New Roman" w:hAnsi="Times New Roman" w:eastAsia="Times New Roman" w:cs="Calibri"/>
          <w:b/>
          <w:i w:val="0"/>
          <w:strike w:val="0"/>
          <w:dstrike w:val="0"/>
          <w:sz w:val="24"/>
          <w:szCs w:val="24"/>
          <w:vertAlign w:val="baseline"/>
        </w:rPr>
      </w:pPr>
      <w:r>
        <w:rPr>
          <w:rFonts w:ascii="Times New Roman" w:hAnsi="Times New Roman" w:eastAsia="Times New Roman" w:cs="Calibri"/>
          <w:b/>
          <w:i w:val="0"/>
          <w:strike w:val="0"/>
          <w:dstrike w:val="0"/>
          <w:sz w:val="24"/>
          <w:szCs w:val="24"/>
          <w:vertAlign w:val="baseline"/>
        </w:rPr>
        <w:t>Аутсайдер</w:t>
      </w:r>
    </w:p>
    <w:p w14:paraId="31319BF4">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1. </w:t>
      </w:r>
      <w:r>
        <w:rPr>
          <w:rFonts w:ascii="Times New Roman" w:hAnsi="Times New Roman" w:eastAsia="Times New Roman" w:cs="Calibri"/>
          <w:b w:val="0"/>
          <w:i w:val="0"/>
          <w:strike w:val="0"/>
          <w:dstrike w:val="0"/>
          <w:sz w:val="24"/>
          <w:szCs w:val="24"/>
          <w:vertAlign w:val="baseline"/>
        </w:rPr>
        <w:t>не приводит домой кого-либо из одноклассников или сверстников и постоянно проводит свободное время дома в полном одиночестве;</w:t>
      </w:r>
    </w:p>
    <w:p w14:paraId="65F30ADC">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2. </w:t>
      </w:r>
      <w:r>
        <w:rPr>
          <w:rFonts w:ascii="Times New Roman" w:hAnsi="Times New Roman" w:eastAsia="Times New Roman" w:cs="Calibri"/>
          <w:b w:val="0"/>
          <w:i w:val="0"/>
          <w:strike w:val="0"/>
          <w:dstrike w:val="0"/>
          <w:sz w:val="24"/>
          <w:szCs w:val="24"/>
          <w:vertAlign w:val="baseline"/>
        </w:rPr>
        <w:t>не имеет близких приятелей, с которыми проводит досуг (спорт, компьютерные игры, музыка, долгие беседы по телефону);</w:t>
      </w:r>
    </w:p>
    <w:p w14:paraId="5A9ACA96">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3. </w:t>
      </w:r>
      <w:r>
        <w:rPr>
          <w:rFonts w:ascii="Times New Roman" w:hAnsi="Times New Roman" w:eastAsia="Times New Roman" w:cs="Calibri"/>
          <w:b w:val="0"/>
          <w:i w:val="0"/>
          <w:strike w:val="0"/>
          <w:dstrike w:val="0"/>
          <w:sz w:val="24"/>
          <w:szCs w:val="24"/>
          <w:vertAlign w:val="baseline"/>
        </w:rPr>
        <w:t>одноклассники редко приглашают его на дни рождения, праздники или, он сам не никого не приглашает к себе, потому что боится, что никто не придет;</w:t>
      </w:r>
    </w:p>
    <w:p w14:paraId="7897DE56">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4. </w:t>
      </w:r>
      <w:r>
        <w:rPr>
          <w:rFonts w:ascii="Times New Roman" w:hAnsi="Times New Roman" w:eastAsia="Times New Roman" w:cs="Calibri"/>
          <w:b w:val="0"/>
          <w:i w:val="0"/>
          <w:strike w:val="0"/>
          <w:dstrike w:val="0"/>
          <w:sz w:val="24"/>
          <w:szCs w:val="24"/>
          <w:vertAlign w:val="baseline"/>
        </w:rPr>
        <w:t>по утрам часто жалуется на головные боли, расстройство в желудке или придумывает какие-либо причины, чтобы не идти в школу;</w:t>
      </w:r>
    </w:p>
    <w:p w14:paraId="6B6E01D0">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5. </w:t>
      </w:r>
      <w:r>
        <w:rPr>
          <w:rFonts w:ascii="Times New Roman" w:hAnsi="Times New Roman" w:eastAsia="Times New Roman" w:cs="Calibri"/>
          <w:b w:val="0"/>
          <w:i w:val="0"/>
          <w:strike w:val="0"/>
          <w:dstrike w:val="0"/>
          <w:sz w:val="24"/>
          <w:szCs w:val="24"/>
          <w:vertAlign w:val="baseline"/>
        </w:rPr>
        <w:t>задумчив, замкнут, ест без аппетита, неспокойно спит, плачет или кричит во сне;</w:t>
      </w:r>
    </w:p>
    <w:p w14:paraId="7184F8E2">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6. </w:t>
      </w:r>
      <w:r>
        <w:rPr>
          <w:rFonts w:ascii="Times New Roman" w:hAnsi="Times New Roman" w:eastAsia="Times New Roman" w:cs="Calibri"/>
          <w:b w:val="0"/>
          <w:i w:val="0"/>
          <w:strike w:val="0"/>
          <w:dstrike w:val="0"/>
          <w:sz w:val="24"/>
          <w:szCs w:val="24"/>
          <w:vertAlign w:val="baseline"/>
        </w:rPr>
        <w:t>у него наблюдается пессимистичное настроение, может говорить о том, что боится ходить в школу или покончит жизнь самоубийством;</w:t>
      </w:r>
    </w:p>
    <w:p w14:paraId="2EA8C07B">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7. </w:t>
      </w:r>
      <w:r>
        <w:rPr>
          <w:rFonts w:ascii="Times New Roman" w:hAnsi="Times New Roman" w:eastAsia="Times New Roman" w:cs="Calibri"/>
          <w:b w:val="0"/>
          <w:i w:val="0"/>
          <w:strike w:val="0"/>
          <w:dstrike w:val="0"/>
          <w:sz w:val="24"/>
          <w:szCs w:val="24"/>
          <w:vertAlign w:val="baseline"/>
        </w:rPr>
        <w:t>выглядит неудачником, в его поведении просматриваются резкие перемены в настроении. Злость, обиду, раздражение, вымещает на родителях, родственниках, более слабых объектах (младшие братья и сестры, домашние животные);</w:t>
      </w:r>
    </w:p>
    <w:p w14:paraId="068966F2">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8. </w:t>
      </w:r>
      <w:r>
        <w:rPr>
          <w:rFonts w:ascii="Times New Roman" w:hAnsi="Times New Roman" w:eastAsia="Times New Roman" w:cs="Calibri"/>
          <w:b w:val="0"/>
          <w:i w:val="0"/>
          <w:strike w:val="0"/>
          <w:dstrike w:val="0"/>
          <w:sz w:val="24"/>
          <w:szCs w:val="24"/>
          <w:vertAlign w:val="baseline"/>
        </w:rPr>
        <w:t>выпрашивает или тайно крадет деньги, внятно не объясняя причину своего проступка. Особую тревогу стоит проявлять в том случае, если исчезают крупные суммы денег, дорогие вещи, украшения. Деньги могут быть использованы на откуп от вымогателей, покупку алкоголя, наркотиков;</w:t>
      </w:r>
    </w:p>
    <w:p w14:paraId="21793154">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9. </w:t>
      </w:r>
      <w:r>
        <w:rPr>
          <w:rFonts w:ascii="Times New Roman" w:hAnsi="Times New Roman" w:eastAsia="Times New Roman" w:cs="Calibri"/>
          <w:b w:val="0"/>
          <w:i w:val="0"/>
          <w:strike w:val="0"/>
          <w:dstrike w:val="0"/>
          <w:sz w:val="24"/>
          <w:szCs w:val="24"/>
          <w:vertAlign w:val="baseline"/>
        </w:rPr>
        <w:t>приходит домой с мелкими ссадинами, ушибами, его вещи выглядят так, словно кто-то ими вытирал пол. Книги, тетради, школьная сумка находятся в аварийном состоянии;</w:t>
      </w:r>
    </w:p>
    <w:p w14:paraId="06678F78">
      <w:pPr>
        <w:shd w:val="clear" w:color="auto" w:fill="auto"/>
        <w:jc w:val="left"/>
        <w:rPr>
          <w:rFonts w:ascii="Times New Roman" w:hAnsi="Times New Roman" w:eastAsia="Times New Roman" w:cs="Calibri"/>
          <w:b w:val="0"/>
          <w:i w:val="0"/>
          <w:strike w:val="0"/>
          <w:dstrike w:val="0"/>
          <w:sz w:val="24"/>
          <w:szCs w:val="24"/>
          <w:vertAlign w:val="baseline"/>
        </w:rPr>
      </w:pPr>
      <w:r>
        <w:rPr>
          <w:rFonts w:ascii="Times New Roman" w:hAnsi="Times New Roman" w:eastAsia="Times New Roman" w:cs="Calibri"/>
          <w:b w:val="0"/>
          <w:i w:val="0"/>
          <w:strike w:val="0"/>
          <w:dstrike w:val="0"/>
          <w:sz w:val="24"/>
          <w:szCs w:val="24"/>
          <w:vertAlign w:val="baseline"/>
          <w:rtl w:val="0"/>
        </w:rPr>
        <w:t xml:space="preserve">10. </w:t>
      </w:r>
      <w:r>
        <w:rPr>
          <w:rFonts w:ascii="Times New Roman" w:hAnsi="Times New Roman" w:eastAsia="Times New Roman" w:cs="Calibri"/>
          <w:b w:val="0"/>
          <w:i w:val="0"/>
          <w:strike w:val="0"/>
          <w:dstrike w:val="0"/>
          <w:sz w:val="24"/>
          <w:szCs w:val="24"/>
          <w:vertAlign w:val="baseline"/>
        </w:rPr>
        <w:t>выбирает нестандартную дорогу в школу.</w:t>
      </w:r>
    </w:p>
    <w:p w14:paraId="62133026">
      <w:pPr>
        <w:ind w:firstLine="0"/>
        <w:jc w:val="left"/>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YII . Упражнение  «Мозговой штурм»</w:t>
      </w:r>
    </w:p>
    <w:p w14:paraId="50ECEE49">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Как вы думаете можно ли  определить конкретные критерии, по которым мы сможем выявить  агрессивного ребёнка? (Работа в группах)</w:t>
      </w:r>
    </w:p>
    <w:p w14:paraId="02C43CF2">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Обсуждение.</w:t>
      </w:r>
    </w:p>
    <w:p w14:paraId="72DF7B34">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Психолог: Агрессивные дети нуждаются в понимании и поддержке взрослых, поэтому главная наша задача заключается не в том, что бы поставить «точный» диагноз, или «приклеить ярлык», а в оказании посильной и своевременной помощи ребёнку.</w:t>
      </w:r>
    </w:p>
    <w:p w14:paraId="6209D04E">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Психологами  разработаны  критерии определения агрессивности, которые можно применить как схему наблюдения за ребёнком.</w:t>
      </w:r>
    </w:p>
    <w:p w14:paraId="01DB4669">
      <w:pPr>
        <w:ind w:firstLine="0"/>
        <w:jc w:val="left"/>
        <w:rPr>
          <w:rFonts w:ascii="Times New Roman" w:hAnsi="Times New Roman" w:eastAsia="Times New Roman" w:cs="&quot;Times New Roman&quot;"/>
          <w:b/>
          <w:i/>
          <w:strike w:val="0"/>
          <w:dstrike w:val="0"/>
          <w:sz w:val="24"/>
          <w:szCs w:val="24"/>
          <w:vertAlign w:val="baseline"/>
        </w:rPr>
      </w:pPr>
      <w:r>
        <w:rPr>
          <w:rFonts w:ascii="Times New Roman" w:hAnsi="Times New Roman" w:eastAsia="Times New Roman" w:cs="&quot;Times New Roman&quot;"/>
          <w:b/>
          <w:i/>
          <w:strike w:val="0"/>
          <w:dstrike w:val="0"/>
          <w:sz w:val="24"/>
          <w:szCs w:val="24"/>
          <w:vertAlign w:val="baseline"/>
        </w:rPr>
        <w:t>Критерии  агрессивности</w:t>
      </w:r>
    </w:p>
    <w:p w14:paraId="42D41459">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1. Часто теряет контроль над собой.</w:t>
      </w:r>
    </w:p>
    <w:p w14:paraId="56B74043">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2. Часто спорит, ругается с взрослыми.</w:t>
      </w:r>
    </w:p>
    <w:p w14:paraId="609CB9E7">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3. Часто отказывается выполнять правила.</w:t>
      </w:r>
    </w:p>
    <w:p w14:paraId="1DC6415B">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4. Часто специально раздражает людей.</w:t>
      </w:r>
    </w:p>
    <w:p w14:paraId="0FB6C15B">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5. Часто винит других в своих ошибках.</w:t>
      </w:r>
    </w:p>
    <w:p w14:paraId="40B25CA5">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6. Часто сердится и отказывается сделать что-либо.</w:t>
      </w:r>
    </w:p>
    <w:p w14:paraId="22025205">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7. Часто завистлив, мстителен.</w:t>
      </w:r>
    </w:p>
    <w:p w14:paraId="0BB5BA88">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8. Чувствителен, очень быстро реагирует на различные действия окружающих (детей и взрослых), которые нередко раздражают его.</w:t>
      </w:r>
    </w:p>
    <w:p w14:paraId="4121EAE7">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Предположить, что подросток  агрессивен, можно лишь в том случае, если в течение не менее чем 6 месяцев в его поведении проявлялись хотя бы 4 из 8 перечисленных признаков. Агрессивный подросток не может встать на позицию другого человека или решить ситуацию другим способом. Он уверен, что чем больше он проявляет агрессивность, тем больше его будут слушаться.</w:t>
      </w:r>
    </w:p>
    <w:p w14:paraId="08034327">
      <w:pPr>
        <w:ind w:firstLine="0"/>
        <w:jc w:val="left"/>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VIII. Упражнение «Проверь своего ребенка»</w:t>
      </w:r>
    </w:p>
    <w:p w14:paraId="0215E010">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Поставьте перед собой вопрос: «Все ли в порядке с моим ребенком?», и выполните простой тест. Отвечайте: «никогда или редко», «иногда», «часто» или «очень часто».</w:t>
      </w:r>
    </w:p>
    <w:p w14:paraId="224F28AD">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Мой ребенок</w:t>
      </w:r>
      <w:r>
        <w:rPr>
          <w:rFonts w:ascii="Times New Roman" w:hAnsi="Times New Roman" w:eastAsia="Times New Roman" w:cs="&quot;Times New Roman&quot;"/>
          <w:b w:val="0"/>
          <w:i w:val="0"/>
          <w:strike w:val="0"/>
          <w:dstrike w:val="0"/>
          <w:sz w:val="24"/>
          <w:szCs w:val="24"/>
          <w:vertAlign w:val="baseline"/>
        </w:rPr>
        <w:t> </w:t>
      </w:r>
    </w:p>
    <w:p w14:paraId="533A2926">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1. Выходит из себя</w:t>
      </w:r>
      <w:r>
        <w:rPr>
          <w:rFonts w:ascii="Times New Roman" w:hAnsi="Times New Roman" w:eastAsia="Times New Roman" w:cs="&quot;Times New Roman&quot;"/>
          <w:b w:val="0"/>
          <w:i w:val="0"/>
          <w:strike w:val="0"/>
          <w:dstrike w:val="0"/>
          <w:sz w:val="24"/>
          <w:szCs w:val="24"/>
          <w:vertAlign w:val="baseline"/>
        </w:rPr>
        <w:t> </w:t>
      </w:r>
    </w:p>
    <w:p w14:paraId="23EF6C3C">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никогда или редко | иногда | часто | очень часто</w:t>
      </w:r>
    </w:p>
    <w:p w14:paraId="2C297EB2">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2. Спорит со взрослыми</w:t>
      </w:r>
      <w:r>
        <w:rPr>
          <w:rFonts w:ascii="Times New Roman" w:hAnsi="Times New Roman" w:eastAsia="Times New Roman" w:cs="&quot;Times New Roman&quot;"/>
          <w:b w:val="0"/>
          <w:i w:val="0"/>
          <w:strike w:val="0"/>
          <w:dstrike w:val="0"/>
          <w:sz w:val="24"/>
          <w:szCs w:val="24"/>
          <w:vertAlign w:val="baseline"/>
        </w:rPr>
        <w:t> </w:t>
      </w:r>
    </w:p>
    <w:p w14:paraId="2967AA14">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никогда или редко | иногда | часто | очень часто</w:t>
      </w:r>
    </w:p>
    <w:p w14:paraId="10CB24BB">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3. Активно не принимает или отказывается выполнять требования или правила, установленные взрослыми</w:t>
      </w:r>
      <w:r>
        <w:rPr>
          <w:rFonts w:ascii="Times New Roman" w:hAnsi="Times New Roman" w:eastAsia="Times New Roman" w:cs="&quot;Times New Roman&quot;"/>
          <w:b w:val="0"/>
          <w:i w:val="0"/>
          <w:strike w:val="0"/>
          <w:dstrike w:val="0"/>
          <w:sz w:val="24"/>
          <w:szCs w:val="24"/>
          <w:vertAlign w:val="baseline"/>
        </w:rPr>
        <w:t> </w:t>
      </w:r>
    </w:p>
    <w:p w14:paraId="0EE21E3F">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никогда или редко | иногда | часто | очень часто</w:t>
      </w:r>
    </w:p>
    <w:p w14:paraId="6BC57655">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4. Ведет себя провокационно и нарочно раздражает людей</w:t>
      </w:r>
      <w:r>
        <w:rPr>
          <w:rFonts w:ascii="Times New Roman" w:hAnsi="Times New Roman" w:eastAsia="Times New Roman" w:cs="&quot;Times New Roman&quot;"/>
          <w:b w:val="0"/>
          <w:i w:val="0"/>
          <w:strike w:val="0"/>
          <w:dstrike w:val="0"/>
          <w:sz w:val="24"/>
          <w:szCs w:val="24"/>
          <w:vertAlign w:val="baseline"/>
        </w:rPr>
        <w:t> </w:t>
      </w:r>
    </w:p>
    <w:p w14:paraId="53CE113F">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никогда или редко | иногда | часто | очень часто</w:t>
      </w:r>
    </w:p>
    <w:p w14:paraId="24FFFCD0">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5. Обвиняет других в собственных ошибках или неподобающем поведении</w:t>
      </w:r>
      <w:r>
        <w:rPr>
          <w:rFonts w:ascii="Times New Roman" w:hAnsi="Times New Roman" w:eastAsia="Times New Roman" w:cs="&quot;Times New Roman&quot;"/>
          <w:b w:val="0"/>
          <w:i w:val="0"/>
          <w:strike w:val="0"/>
          <w:dstrike w:val="0"/>
          <w:sz w:val="24"/>
          <w:szCs w:val="24"/>
          <w:vertAlign w:val="baseline"/>
        </w:rPr>
        <w:t> </w:t>
      </w:r>
    </w:p>
    <w:p w14:paraId="2BDBF607">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никогда или редко | иногда | часто | очень часто</w:t>
      </w:r>
    </w:p>
    <w:p w14:paraId="3FD0BE47">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6. Обидчив и легко раздражается из-за чужих действий</w:t>
      </w:r>
      <w:r>
        <w:rPr>
          <w:rFonts w:ascii="Times New Roman" w:hAnsi="Times New Roman" w:eastAsia="Times New Roman" w:cs="&quot;Times New Roman&quot;"/>
          <w:b w:val="0"/>
          <w:i w:val="0"/>
          <w:strike w:val="0"/>
          <w:dstrike w:val="0"/>
          <w:sz w:val="24"/>
          <w:szCs w:val="24"/>
          <w:vertAlign w:val="baseline"/>
        </w:rPr>
        <w:t> </w:t>
      </w:r>
    </w:p>
    <w:p w14:paraId="368BF32A">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никогда или редко | иногда | часто | очень часто</w:t>
      </w:r>
    </w:p>
    <w:p w14:paraId="468B7E5F">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7. Злобен и нетерпим к критике</w:t>
      </w:r>
      <w:r>
        <w:rPr>
          <w:rFonts w:ascii="Times New Roman" w:hAnsi="Times New Roman" w:eastAsia="Times New Roman" w:cs="&quot;Times New Roman&quot;"/>
          <w:b w:val="0"/>
          <w:i w:val="0"/>
          <w:strike w:val="0"/>
          <w:dstrike w:val="0"/>
          <w:sz w:val="24"/>
          <w:szCs w:val="24"/>
          <w:vertAlign w:val="baseline"/>
        </w:rPr>
        <w:t> </w:t>
      </w:r>
    </w:p>
    <w:p w14:paraId="1128D8C6">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никогда или редко | иногда | часто | очень часто</w:t>
      </w:r>
    </w:p>
    <w:p w14:paraId="6F74E363">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8. Недоброжелателен или мстителен</w:t>
      </w:r>
      <w:r>
        <w:rPr>
          <w:rFonts w:ascii="Times New Roman" w:hAnsi="Times New Roman" w:eastAsia="Times New Roman" w:cs="&quot;Times New Roman&quot;"/>
          <w:b w:val="0"/>
          <w:i w:val="0"/>
          <w:strike w:val="0"/>
          <w:dstrike w:val="0"/>
          <w:sz w:val="24"/>
          <w:szCs w:val="24"/>
          <w:vertAlign w:val="baseline"/>
        </w:rPr>
        <w:t> </w:t>
      </w:r>
    </w:p>
    <w:p w14:paraId="0DE6396F">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никогда или редко | иногда | часто | очень часто</w:t>
      </w:r>
    </w:p>
    <w:p w14:paraId="1F467E15">
      <w:pPr>
        <w:ind w:firstLine="0"/>
        <w:jc w:val="left"/>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Если вы ответили «часто» или «очень часто» как минимум на 4 из этих вопросов, то вам необходимо всерьез задуматься. Поведение вашего ребенка может быть признаком серьезной проблемы. Однако обобщение может не дать ответа, который вас полностью удовлетворит. Чтобы узнать, что происходит с вашим ребенком, вам следует, наверное, внимательнее понаблюдать за его поведением дома и вне его. Точно установить где, когда и почему ребенок ведет себя агрессивно. Насколько серьезно, то поведение, которое вы наблюдаете? Как оно соотносится с тем, что делают и говорят другие дети, какого мнения о нем придерживаются сверстники и педагоги?</w:t>
      </w:r>
      <w:r>
        <w:rPr>
          <w:rFonts w:ascii="Times New Roman" w:hAnsi="Times New Roman" w:eastAsia="Times New Roman" w:cs="&quot;Times New Roman&quot;"/>
          <w:b/>
          <w:i w:val="0"/>
          <w:strike w:val="0"/>
          <w:dstrike w:val="0"/>
          <w:sz w:val="24"/>
          <w:szCs w:val="24"/>
          <w:vertAlign w:val="baseline"/>
        </w:rPr>
        <w:t> </w:t>
      </w:r>
    </w:p>
    <w:p w14:paraId="3DA9FEEC">
      <w:pPr>
        <w:ind w:firstLine="0"/>
        <w:jc w:val="left"/>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IX. Упражнение « Снежинка»</w:t>
      </w:r>
    </w:p>
    <w:p w14:paraId="4E6044B2">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Упражнение-активатор, для поднятия эмоционального настроения и профилактики усталости.</w:t>
      </w:r>
    </w:p>
    <w:p w14:paraId="51224B86">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X. Как  же помочь   агрессивному ребёнку</w:t>
      </w:r>
      <w:r>
        <w:rPr>
          <w:rFonts w:ascii="Times New Roman" w:hAnsi="Times New Roman" w:eastAsia="Times New Roman" w:cs="&quot;Times New Roman&quot;"/>
          <w:b w:val="0"/>
          <w:i w:val="0"/>
          <w:strike w:val="0"/>
          <w:dstrike w:val="0"/>
          <w:sz w:val="24"/>
          <w:szCs w:val="24"/>
          <w:vertAlign w:val="baseline"/>
        </w:rPr>
        <w:t>.</w:t>
      </w:r>
    </w:p>
    <w:p w14:paraId="2988374F">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Психолог:  Как  же помочь   агрессивному ребёнку.</w:t>
      </w:r>
    </w:p>
    <w:p w14:paraId="4DD43043">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С агрессивным ребенком нельзя разговаривать на повышенных тонах – тем самым вы «подключаетесь» к его возбуждению и провоцируете усиление агрессивных импульсов. Последовательное использование спокойной, плавной речи позволяет ребенку переключиться и начать слушать вас.</w:t>
      </w:r>
    </w:p>
    <w:p w14:paraId="41EE1D05">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Особенно важно при этом признать право ребенка возмущаться и выбрасывать свою энергию различными способами. После такого признания ребенок начнет к вам прислушиваться, и тогда у вас появляется шанс помочь ему освоить более приемлемые методы «выхода» агрессивных импульсов.</w:t>
      </w:r>
    </w:p>
    <w:p w14:paraId="396C8A9A">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Некоторые дети под воздействием «умных» взрослых долгое время способны сдерживать свои агрессивные импульсы даже тогда, когда другие задевают их достоинство («Драться нехорошо! Не обращай внимания!»). Правда, никто не учит, каким образом он может не слышать оскорблений в свой адрес. И вот этих сдержанных молодых людей время от времени прорывает. Но если он ударит человека в таком состоянии – то это может привести к травме обидчика. И оправдаться невозможно: «Он тебя просто дразнил, а ты ему руку сломал!..» Поэтому, как поется в песне, «честь должна быть спасена мгновенно». Тогда будет гораздо меньше разрушений и проблем.</w:t>
      </w:r>
    </w:p>
    <w:p w14:paraId="45A7ABA2">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Агрессивные проявления можно снимать с помощью некоторых упражнений. Дети хорошо осваивают их в том случае, если агрессивность на самом деле приносит таким детям множество проблем и они осознают это.</w:t>
      </w:r>
    </w:p>
    <w:p w14:paraId="486643CA">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Например, можно научить ребенка концентрировать внимание в момент импульса на своих руках и нарочно сжимать кулаки с предельным усилием.</w:t>
      </w:r>
    </w:p>
    <w:p w14:paraId="0CD7F5EA">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Гипернапряжение неизбежно сменяется релаксацией мышц. И если агрессия не уходит вовсе, то теперь она становится управляемой.</w:t>
      </w:r>
    </w:p>
    <w:p w14:paraId="68068124">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Давайте сделаем эти упражнения все вместе.</w:t>
      </w:r>
    </w:p>
    <w:p w14:paraId="2767B820">
      <w:pPr>
        <w:ind w:firstLine="0"/>
        <w:jc w:val="left"/>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XI. Упражнения</w:t>
      </w:r>
    </w:p>
    <w:p w14:paraId="151014C1">
      <w:pPr>
        <w:ind w:firstLine="0"/>
        <w:jc w:val="left"/>
        <w:rPr>
          <w:rFonts w:ascii="Times New Roman" w:hAnsi="Times New Roman" w:eastAsia="Times New Roman" w:cs="&quot;Times New Roman&quot;"/>
          <w:b/>
          <w:i/>
          <w:strike w:val="0"/>
          <w:dstrike w:val="0"/>
          <w:sz w:val="24"/>
          <w:szCs w:val="24"/>
          <w:vertAlign w:val="baseline"/>
        </w:rPr>
      </w:pPr>
      <w:r>
        <w:rPr>
          <w:rFonts w:ascii="Times New Roman" w:hAnsi="Times New Roman" w:eastAsia="Times New Roman" w:cs="&quot;Times New Roman&quot;"/>
          <w:b/>
          <w:i/>
          <w:strike w:val="0"/>
          <w:dstrike w:val="0"/>
          <w:sz w:val="24"/>
          <w:szCs w:val="24"/>
          <w:vertAlign w:val="baseline"/>
        </w:rPr>
        <w:t>Упражнение «Воздушный шарик»</w:t>
      </w:r>
    </w:p>
    <w:p w14:paraId="49D36F8E">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Представьте, что в вашей груди находится воздушный шарик. Вдыхая через нос, до отказа заполните легкие воздухом. Выдыхая ртом, почувствуйте, как он выходит из легких. Дышите и представляйте, как шарик наполняется воздухом и становится все больше и больше. Медленно выдохните ртом, как будто воздух тихонько выходит из шарика.</w:t>
      </w:r>
    </w:p>
    <w:p w14:paraId="43E42119">
      <w:pPr>
        <w:ind w:firstLine="0"/>
        <w:jc w:val="left"/>
        <w:rPr>
          <w:rFonts w:ascii="Times New Roman" w:hAnsi="Times New Roman" w:eastAsia="Times New Roman" w:cs="&quot;Times New Roman&quot;"/>
          <w:b/>
          <w:i/>
          <w:strike w:val="0"/>
          <w:dstrike w:val="0"/>
          <w:sz w:val="24"/>
          <w:szCs w:val="24"/>
          <w:vertAlign w:val="baseline"/>
        </w:rPr>
      </w:pPr>
      <w:r>
        <w:rPr>
          <w:rFonts w:ascii="Times New Roman" w:hAnsi="Times New Roman" w:eastAsia="Times New Roman" w:cs="&quot;Times New Roman&quot;"/>
          <w:b/>
          <w:i/>
          <w:strike w:val="0"/>
          <w:dstrike w:val="0"/>
          <w:sz w:val="24"/>
          <w:szCs w:val="24"/>
          <w:vertAlign w:val="baseline"/>
        </w:rPr>
        <w:t>Упражнение  «Кулачок»</w:t>
      </w:r>
    </w:p>
    <w:p w14:paraId="527A791A">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Просят участников сжать кулачок крепко-крепко. Пусть они подержат кулачок сжатым, а когда раскроют его, рука расслабится.</w:t>
      </w:r>
    </w:p>
    <w:p w14:paraId="46BA1D2C">
      <w:pPr>
        <w:ind w:firstLine="0"/>
        <w:jc w:val="left"/>
        <w:rPr>
          <w:rFonts w:ascii="Times New Roman" w:hAnsi="Times New Roman" w:eastAsia="Times New Roman" w:cs="&quot;Times New Roman&quot;"/>
          <w:b/>
          <w:i w:val="0"/>
          <w:strike w:val="0"/>
          <w:dstrike w:val="0"/>
          <w:sz w:val="24"/>
          <w:szCs w:val="24"/>
          <w:vertAlign w:val="baseline"/>
          <w:rtl w:val="0"/>
        </w:rPr>
      </w:pPr>
      <w:r>
        <w:rPr>
          <w:rFonts w:ascii="Times New Roman" w:hAnsi="Times New Roman" w:eastAsia="Times New Roman" w:cs="&quot;Times New Roman&quot;"/>
          <w:b w:val="0"/>
          <w:i w:val="0"/>
          <w:strike w:val="0"/>
          <w:dstrike w:val="0"/>
          <w:sz w:val="24"/>
          <w:szCs w:val="24"/>
          <w:vertAlign w:val="baseline"/>
        </w:rPr>
        <w:t>«Золотые правила» воспитания, связанные с темой данного собрания:</w:t>
      </w:r>
      <w:r>
        <w:rPr>
          <w:rFonts w:ascii="Times New Roman" w:hAnsi="Times New Roman" w:eastAsia="Times New Roman" w:cs="&quot;Times New Roman&quot;"/>
          <w:b/>
          <w:i w:val="0"/>
          <w:strike w:val="0"/>
          <w:dstrike w:val="0"/>
          <w:sz w:val="24"/>
          <w:szCs w:val="24"/>
          <w:vertAlign w:val="baseline"/>
        </w:rPr>
        <w:t> </w:t>
      </w:r>
    </w:p>
    <w:p w14:paraId="71A42204">
      <w:pPr>
        <w:ind w:firstLine="0"/>
        <w:jc w:val="left"/>
        <w:rPr>
          <w:rFonts w:ascii="Times New Roman" w:hAnsi="Times New Roman" w:eastAsia="Times New Roman" w:cs="&quot;Times New Roman&quot;"/>
          <w:b w:val="0"/>
          <w:i w:val="0"/>
          <w:strike w:val="0"/>
          <w:dstrike w:val="0"/>
          <w:sz w:val="24"/>
          <w:szCs w:val="24"/>
          <w:vertAlign w:val="baseline"/>
          <w:rtl w:val="0"/>
        </w:rPr>
      </w:pPr>
      <w:r>
        <w:rPr>
          <w:rFonts w:ascii="Times New Roman" w:hAnsi="Times New Roman" w:eastAsia="Times New Roman" w:cs="&quot;Times New Roman&quot;"/>
          <w:b w:val="0"/>
          <w:i w:val="0"/>
          <w:strike w:val="0"/>
          <w:dstrike w:val="0"/>
          <w:sz w:val="24"/>
          <w:szCs w:val="24"/>
          <w:vertAlign w:val="baseline"/>
        </w:rPr>
        <w:t>Постарайтесь сохранить в своей семье атмосферу открытости и доверия.</w:t>
      </w:r>
    </w:p>
    <w:p w14:paraId="5642D2C7">
      <w:pPr>
        <w:ind w:firstLine="0"/>
        <w:jc w:val="left"/>
        <w:rPr>
          <w:rFonts w:ascii="Times New Roman" w:hAnsi="Times New Roman" w:eastAsia="Times New Roman" w:cs="&quot;Times New Roman&quot;"/>
          <w:b w:val="0"/>
          <w:i w:val="0"/>
          <w:strike w:val="0"/>
          <w:dstrike w:val="0"/>
          <w:sz w:val="24"/>
          <w:szCs w:val="24"/>
          <w:vertAlign w:val="baseline"/>
          <w:rtl w:val="0"/>
        </w:rPr>
      </w:pPr>
      <w:r>
        <w:rPr>
          <w:rFonts w:ascii="Times New Roman" w:hAnsi="Times New Roman" w:eastAsia="Times New Roman" w:cs="&quot;Times New Roman&quot;"/>
          <w:b w:val="0"/>
          <w:i w:val="0"/>
          <w:strike w:val="0"/>
          <w:dstrike w:val="0"/>
          <w:sz w:val="24"/>
          <w:szCs w:val="24"/>
          <w:vertAlign w:val="baseline"/>
        </w:rPr>
        <w:t>Не давайте своему ребёнку несбыточных обещаний, не вселяйте в его душу несбыточных надежд.</w:t>
      </w:r>
    </w:p>
    <w:p w14:paraId="5BEAB348">
      <w:pPr>
        <w:ind w:firstLine="0"/>
        <w:jc w:val="left"/>
        <w:rPr>
          <w:rFonts w:ascii="Times New Roman" w:hAnsi="Times New Roman" w:eastAsia="Times New Roman" w:cs="&quot;Times New Roman&quot;"/>
          <w:b w:val="0"/>
          <w:i w:val="0"/>
          <w:strike w:val="0"/>
          <w:dstrike w:val="0"/>
          <w:sz w:val="24"/>
          <w:szCs w:val="24"/>
          <w:vertAlign w:val="baseline"/>
          <w:rtl w:val="0"/>
        </w:rPr>
      </w:pPr>
      <w:r>
        <w:rPr>
          <w:rFonts w:ascii="Times New Roman" w:hAnsi="Times New Roman" w:eastAsia="Times New Roman" w:cs="&quot;Times New Roman&quot;"/>
          <w:b w:val="0"/>
          <w:i w:val="0"/>
          <w:strike w:val="0"/>
          <w:dstrike w:val="0"/>
          <w:sz w:val="24"/>
          <w:szCs w:val="24"/>
          <w:vertAlign w:val="baseline"/>
        </w:rPr>
        <w:t>Не ставьте своему ребёнку каких бы то не было условий.</w:t>
      </w:r>
    </w:p>
    <w:p w14:paraId="283BB1A1">
      <w:pPr>
        <w:ind w:firstLine="0"/>
        <w:jc w:val="left"/>
        <w:rPr>
          <w:rFonts w:ascii="Times New Roman" w:hAnsi="Times New Roman" w:eastAsia="Times New Roman" w:cs="&quot;Times New Roman&quot;"/>
          <w:b w:val="0"/>
          <w:i w:val="0"/>
          <w:strike w:val="0"/>
          <w:dstrike w:val="0"/>
          <w:sz w:val="24"/>
          <w:szCs w:val="24"/>
          <w:vertAlign w:val="baseline"/>
          <w:rtl w:val="0"/>
        </w:rPr>
      </w:pPr>
      <w:r>
        <w:rPr>
          <w:rFonts w:ascii="Times New Roman" w:hAnsi="Times New Roman" w:eastAsia="Times New Roman" w:cs="&quot;Times New Roman&quot;"/>
          <w:b w:val="0"/>
          <w:i w:val="0"/>
          <w:strike w:val="0"/>
          <w:dstrike w:val="0"/>
          <w:sz w:val="24"/>
          <w:szCs w:val="24"/>
          <w:vertAlign w:val="baseline"/>
        </w:rPr>
        <w:t>Будьте тактичны в проявлении воздействия на ребёнка.</w:t>
      </w:r>
    </w:p>
    <w:p w14:paraId="786C1003">
      <w:pPr>
        <w:ind w:firstLine="0"/>
        <w:jc w:val="left"/>
        <w:rPr>
          <w:rFonts w:ascii="Times New Roman" w:hAnsi="Times New Roman" w:eastAsia="Times New Roman" w:cs="&quot;Times New Roman&quot;"/>
          <w:b w:val="0"/>
          <w:i w:val="0"/>
          <w:strike w:val="0"/>
          <w:dstrike w:val="0"/>
          <w:sz w:val="24"/>
          <w:szCs w:val="24"/>
          <w:vertAlign w:val="baseline"/>
          <w:rtl w:val="0"/>
        </w:rPr>
      </w:pPr>
      <w:r>
        <w:rPr>
          <w:rFonts w:ascii="Times New Roman" w:hAnsi="Times New Roman" w:eastAsia="Times New Roman" w:cs="&quot;Times New Roman&quot;"/>
          <w:b w:val="0"/>
          <w:i w:val="0"/>
          <w:strike w:val="0"/>
          <w:dstrike w:val="0"/>
          <w:sz w:val="24"/>
          <w:szCs w:val="24"/>
          <w:vertAlign w:val="baseline"/>
        </w:rPr>
        <w:t>Не наказывайте своего ребёнка за то, что позволяете делать себе.</w:t>
      </w:r>
    </w:p>
    <w:p w14:paraId="379EF580">
      <w:pPr>
        <w:ind w:firstLine="0"/>
        <w:jc w:val="left"/>
        <w:rPr>
          <w:rFonts w:ascii="Times New Roman" w:hAnsi="Times New Roman" w:eastAsia="Times New Roman" w:cs="&quot;Times New Roman&quot;"/>
          <w:b w:val="0"/>
          <w:i w:val="0"/>
          <w:strike w:val="0"/>
          <w:dstrike w:val="0"/>
          <w:sz w:val="24"/>
          <w:szCs w:val="24"/>
          <w:vertAlign w:val="baseline"/>
          <w:rtl w:val="0"/>
        </w:rPr>
      </w:pPr>
      <w:r>
        <w:rPr>
          <w:rFonts w:ascii="Times New Roman" w:hAnsi="Times New Roman" w:eastAsia="Times New Roman" w:cs="&quot;Times New Roman&quot;"/>
          <w:b w:val="0"/>
          <w:i w:val="0"/>
          <w:strike w:val="0"/>
          <w:dstrike w:val="0"/>
          <w:sz w:val="24"/>
          <w:szCs w:val="24"/>
          <w:vertAlign w:val="baseline"/>
        </w:rPr>
        <w:t>Не изменяйте своим требованиям по отношению к ребёнку в угоду чему – либо.</w:t>
      </w:r>
    </w:p>
    <w:p w14:paraId="500E9321">
      <w:pPr>
        <w:ind w:firstLine="0"/>
        <w:jc w:val="left"/>
        <w:rPr>
          <w:rFonts w:ascii="Times New Roman" w:hAnsi="Times New Roman" w:eastAsia="Times New Roman" w:cs="&quot;Times New Roman&quot;"/>
          <w:b w:val="0"/>
          <w:i w:val="0"/>
          <w:strike w:val="0"/>
          <w:dstrike w:val="0"/>
          <w:sz w:val="24"/>
          <w:szCs w:val="24"/>
          <w:vertAlign w:val="baseline"/>
          <w:rtl w:val="0"/>
        </w:rPr>
      </w:pPr>
      <w:r>
        <w:rPr>
          <w:rFonts w:ascii="Times New Roman" w:hAnsi="Times New Roman" w:eastAsia="Times New Roman" w:cs="&quot;Times New Roman&quot;"/>
          <w:b w:val="0"/>
          <w:i w:val="0"/>
          <w:strike w:val="0"/>
          <w:dstrike w:val="0"/>
          <w:sz w:val="24"/>
          <w:szCs w:val="24"/>
          <w:vertAlign w:val="baseline"/>
        </w:rPr>
        <w:t>Не шантажируйте ребёнка своими отношениями друг с другом.</w:t>
      </w:r>
    </w:p>
    <w:p w14:paraId="581CBA6A">
      <w:pPr>
        <w:ind w:firstLine="0"/>
        <w:jc w:val="left"/>
        <w:rPr>
          <w:rFonts w:ascii="Times New Roman" w:hAnsi="Times New Roman" w:eastAsia="Times New Roman" w:cs="&quot;Times New Roman&quot;"/>
          <w:b w:val="0"/>
          <w:i w:val="0"/>
          <w:strike w:val="0"/>
          <w:dstrike w:val="0"/>
          <w:sz w:val="24"/>
          <w:szCs w:val="24"/>
          <w:vertAlign w:val="baseline"/>
          <w:rtl w:val="0"/>
        </w:rPr>
      </w:pPr>
      <w:r>
        <w:rPr>
          <w:rFonts w:ascii="Times New Roman" w:hAnsi="Times New Roman" w:eastAsia="Times New Roman" w:cs="&quot;Times New Roman&quot;"/>
          <w:b w:val="0"/>
          <w:i w:val="0"/>
          <w:strike w:val="0"/>
          <w:dstrike w:val="0"/>
          <w:sz w:val="24"/>
          <w:szCs w:val="24"/>
          <w:vertAlign w:val="baseline"/>
        </w:rPr>
        <w:t>Не бойтесь поделиться с ребёнком своими чувствами и слабостями.</w:t>
      </w:r>
    </w:p>
    <w:p w14:paraId="01A1EAD4">
      <w:pPr>
        <w:ind w:firstLine="0"/>
        <w:jc w:val="left"/>
        <w:rPr>
          <w:rFonts w:ascii="Times New Roman" w:hAnsi="Times New Roman" w:eastAsia="Times New Roman" w:cs="&quot;Times New Roman&quot;"/>
          <w:b w:val="0"/>
          <w:i w:val="0"/>
          <w:strike w:val="0"/>
          <w:dstrike w:val="0"/>
          <w:sz w:val="24"/>
          <w:szCs w:val="24"/>
          <w:vertAlign w:val="baseline"/>
          <w:rtl w:val="0"/>
        </w:rPr>
      </w:pPr>
      <w:r>
        <w:rPr>
          <w:rFonts w:ascii="Times New Roman" w:hAnsi="Times New Roman" w:eastAsia="Times New Roman" w:cs="&quot;Times New Roman&quot;"/>
          <w:b w:val="0"/>
          <w:i w:val="0"/>
          <w:strike w:val="0"/>
          <w:dstrike w:val="0"/>
          <w:sz w:val="24"/>
          <w:szCs w:val="24"/>
          <w:vertAlign w:val="baseline"/>
        </w:rPr>
        <w:t>Не ставьте свои отношения с собственным ребёнком в зависимость от его учебных успехов.</w:t>
      </w:r>
    </w:p>
    <w:p w14:paraId="24B9C903">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Помните, что ребёнок – это воплощённая возможность!</w:t>
      </w:r>
    </w:p>
    <w:p w14:paraId="5E88BEF9">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Воспользуйтесь ею так, чтобы она была реализована в полной мере.</w:t>
      </w:r>
    </w:p>
    <w:p w14:paraId="65B831C5">
      <w:pPr>
        <w:ind w:firstLine="0"/>
        <w:jc w:val="left"/>
        <w:rPr>
          <w:rFonts w:ascii="Times New Roman" w:hAnsi="Times New Roman" w:eastAsia="Times New Roman" w:cs="&quot;Times New Roman&quot;"/>
          <w:b/>
          <w:i/>
          <w:strike w:val="0"/>
          <w:dstrike w:val="0"/>
          <w:sz w:val="24"/>
          <w:szCs w:val="24"/>
          <w:vertAlign w:val="baseline"/>
        </w:rPr>
      </w:pPr>
      <w:r>
        <w:rPr>
          <w:rFonts w:ascii="Times New Roman" w:hAnsi="Times New Roman" w:eastAsia="Times New Roman" w:cs="&quot;Times New Roman&quot;"/>
          <w:b/>
          <w:i/>
          <w:strike w:val="0"/>
          <w:dstrike w:val="0"/>
          <w:sz w:val="24"/>
          <w:szCs w:val="24"/>
          <w:vertAlign w:val="baseline"/>
        </w:rPr>
        <w:t> Упражнение  «Закончи предложение»</w:t>
      </w:r>
    </w:p>
    <w:p w14:paraId="0E1EC2EF">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А сейчас попробуем вместе закончить предложения, которые начинаются со слова «если». Проверим себя, возможно, что-то новое для себя откроем.</w:t>
      </w:r>
    </w:p>
    <w:p w14:paraId="1AEDCC3A">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Если ребёнка постоянно критикуют, он учится…(ненавидеть).</w:t>
      </w:r>
    </w:p>
    <w:p w14:paraId="4EAC54C2">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Если ребёнок живёт во вражде, то он учится…(быть агрессивным). Если ребёнок растёт в упрёках, он учится…(жить с чувством вины)</w:t>
      </w:r>
    </w:p>
    <w:p w14:paraId="3FCA4F85">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Если ребёнок растёт в терпимости, он учится…(понимать других).</w:t>
      </w:r>
    </w:p>
    <w:p w14:paraId="7851146D">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Если ребёнка часто хвалят, то учится быть…(благодарным).</w:t>
      </w:r>
    </w:p>
    <w:p w14:paraId="30211B10">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Если ребёнок растёт в честности, то он учится…(быть справедливым).</w:t>
      </w:r>
    </w:p>
    <w:p w14:paraId="74839858">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Если ребёнок растёт в безопасности, то он учится…(верить в людей).</w:t>
      </w:r>
    </w:p>
    <w:p w14:paraId="5D5F3021">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Если ребёнка поддерживают, то он учится…(ценить себя)</w:t>
      </w:r>
    </w:p>
    <w:p w14:paraId="3FF85EA6">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Если ребёнка высмеивают, то он будет…(замыкаться в себе).</w:t>
      </w:r>
    </w:p>
    <w:p w14:paraId="02DE8617">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Если ребёнок живёт в понимании и дружелюбии, то он учится…(находить любовь в этом мире и любить окружающих).</w:t>
      </w:r>
    </w:p>
    <w:p w14:paraId="24EB9663">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XII.</w:t>
      </w:r>
      <w:r>
        <w:rPr>
          <w:rFonts w:ascii="Times New Roman" w:hAnsi="Times New Roman" w:eastAsia="Times New Roman" w:cs="&quot;Times New Roman&quot;"/>
          <w:b/>
          <w:i w:val="0"/>
          <w:strike w:val="0"/>
          <w:dstrike w:val="0"/>
          <w:sz w:val="24"/>
          <w:szCs w:val="24"/>
          <w:u w:val="single" w:color="auto"/>
          <w:vertAlign w:val="baseline"/>
        </w:rPr>
        <w:t> Музыкальная  притча «Гвозди»</w:t>
      </w:r>
      <w:r>
        <w:rPr>
          <w:rFonts w:ascii="Times New Roman" w:hAnsi="Times New Roman" w:eastAsia="Times New Roman" w:cs="&quot;Times New Roman&quot;"/>
          <w:b w:val="0"/>
          <w:i w:val="0"/>
          <w:strike w:val="0"/>
          <w:dstrike w:val="0"/>
          <w:sz w:val="24"/>
          <w:szCs w:val="24"/>
          <w:vertAlign w:val="baseline"/>
        </w:rPr>
        <w:t> </w:t>
      </w:r>
    </w:p>
    <w:p w14:paraId="7ADE3A0E">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А сейчас я предлагаю вам послушать </w:t>
      </w:r>
      <w:r>
        <w:rPr>
          <w:rFonts w:ascii="Times New Roman" w:hAnsi="Times New Roman" w:eastAsia="Times New Roman" w:cs="&quot;Times New Roman&quot;"/>
          <w:b/>
          <w:i w:val="0"/>
          <w:strike w:val="0"/>
          <w:dstrike w:val="0"/>
          <w:sz w:val="24"/>
          <w:szCs w:val="24"/>
          <w:u w:val="single" w:color="auto"/>
          <w:vertAlign w:val="baseline"/>
        </w:rPr>
        <w:t>музыкальную притчу «Гвозди»</w:t>
      </w:r>
      <w:r>
        <w:rPr>
          <w:rFonts w:ascii="Times New Roman" w:hAnsi="Times New Roman" w:eastAsia="Times New Roman" w:cs="&quot;Times New Roman&quot;"/>
          <w:b w:val="0"/>
          <w:i w:val="0"/>
          <w:strike w:val="0"/>
          <w:dstrike w:val="0"/>
          <w:sz w:val="24"/>
          <w:szCs w:val="24"/>
          <w:vertAlign w:val="baseline"/>
        </w:rPr>
        <w:t>  [С.Копылова]    (Приложение 3).</w:t>
      </w:r>
    </w:p>
    <w:p w14:paraId="55597225">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(После прослушивания идет обмен впечатлениями).</w:t>
      </w:r>
    </w:p>
    <w:p w14:paraId="768B9C10">
      <w:pPr>
        <w:ind w:firstLine="0"/>
        <w:jc w:val="left"/>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XIII . Заключительная часть</w:t>
      </w:r>
    </w:p>
    <w:p w14:paraId="48872731">
      <w:pPr>
        <w:ind w:firstLine="0"/>
        <w:jc w:val="left"/>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Упражнение «Игра «Подсолнух»</w:t>
      </w:r>
    </w:p>
    <w:p w14:paraId="473B6BE3">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Цель: сплочение группы. Ритуал прощания.</w:t>
      </w:r>
    </w:p>
    <w:p w14:paraId="737CA72A">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Участники встают в широкий круг, ведущий говорит: «Закройте, пожалуйста, глаза. Вспомните о том, как вы поодиночке пришли на это собрание». Теперь откройте глаза, почувствуйте, как вы постепенно превратились в единую группу и стали ближе друг другу... сузьте круг, чтобы встать плотнее, и положите руки своим соседям... Представьте, что вы все, это цветок подсолнуха, который медленно покачивается от легкого ветерка. Закройте глаза и медленно качнитесь влево... теперь вправо...</w:t>
      </w:r>
    </w:p>
    <w:p w14:paraId="6D6BB757">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Продолжая ритмично двигаться, откройте глаза и опустите руки... осознайте, что подсолнух уже созрел, и каждый из вас сейчас превратиться в самостоятельное подсолнуховое семечко.</w:t>
      </w:r>
    </w:p>
    <w:p w14:paraId="7C5D4A9D">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xml:space="preserve">– Подходит к концу очередная наша встреча. Любовь и вера родителей имеют исключительное значение в воспитании детей. Любовь родителей к ребенку делает его уверенным в себе, раскованным, свободным. Ребенок, получивший много любви в семье, будет щедро делиться ею с людьми </w:t>
      </w:r>
      <w:r>
        <w:rPr>
          <w:rFonts w:ascii="Times New Roman" w:hAnsi="Times New Roman" w:eastAsia="Times New Roman" w:cs="&quot;Times New Roman&quot;"/>
          <w:b w:val="0"/>
          <w:i w:val="0"/>
          <w:strike w:val="0"/>
          <w:dstrike w:val="0"/>
          <w:sz w:val="24"/>
          <w:szCs w:val="24"/>
          <w:vertAlign w:val="baseline"/>
          <w:rtl w:val="0"/>
        </w:rPr>
        <w:t>в</w:t>
      </w:r>
      <w:r>
        <w:rPr>
          <w:rFonts w:ascii="Times New Roman" w:hAnsi="Times New Roman" w:eastAsia="Times New Roman" w:cs="&quot;Times New Roman&quot;"/>
          <w:b w:val="0"/>
          <w:i w:val="0"/>
          <w:strike w:val="0"/>
          <w:dstrike w:val="0"/>
          <w:sz w:val="24"/>
          <w:szCs w:val="24"/>
          <w:vertAlign w:val="baseline"/>
        </w:rPr>
        <w:t>сю жизнь. Я думаю, что после сегодняшней встречи вы немножко по – другому взглянете, друг на друга, и я буду рада, если у кого-то отношения изменятся в лучшую сторону.</w:t>
      </w:r>
    </w:p>
    <w:p w14:paraId="53B3F8D3">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Спасибо Вам, что пришли на наше собрание, потратив свое личное время. Мы всегда очень рады видеть вас!</w:t>
      </w:r>
    </w:p>
    <w:p w14:paraId="4AEEEF58">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 И еще несколько слов: рецепт счастья: «Возьмите полную чашу терпения, влейте в нее полное  сердце любви, добавьте две горсти щедрости, посыпьте добротой, плесните немного юмора и добавьте как можно больше веры. Все это хорошо перемешайте. Намажьте на кусок отпущенной вам жизни и предложите каждому, кого встретите на своем пути!».</w:t>
      </w:r>
    </w:p>
    <w:p w14:paraId="2304F457">
      <w:pPr>
        <w:ind w:firstLine="0"/>
        <w:jc w:val="left"/>
        <w:rPr>
          <w:rFonts w:ascii="Times New Roman" w:hAnsi="Times New Roman" w:eastAsia="Times New Roman" w:cs="&quot;Times New Roman&quot;"/>
          <w:b w:val="0"/>
          <w:i w:val="0"/>
          <w:strike w:val="0"/>
          <w:dstrike w:val="0"/>
          <w:sz w:val="24"/>
          <w:szCs w:val="24"/>
          <w:vertAlign w:val="baseline"/>
        </w:rPr>
      </w:pPr>
    </w:p>
    <w:p w14:paraId="30AFB26E">
      <w:pPr>
        <w:ind w:firstLine="0"/>
        <w:jc w:val="left"/>
        <w:rPr>
          <w:rFonts w:ascii="Times New Roman" w:hAnsi="Times New Roman" w:eastAsia="Times New Roman" w:cs="&quot;Times New Roman&quot;"/>
          <w:b w:val="0"/>
          <w:i w:val="0"/>
          <w:strike w:val="0"/>
          <w:dstrike w:val="0"/>
          <w:sz w:val="24"/>
          <w:szCs w:val="24"/>
          <w:vertAlign w:val="baseline"/>
        </w:rPr>
      </w:pPr>
    </w:p>
    <w:p w14:paraId="1C02796C">
      <w:pPr>
        <w:ind w:firstLine="0"/>
        <w:jc w:val="left"/>
        <w:rPr>
          <w:rFonts w:ascii="Times New Roman" w:hAnsi="Times New Roman" w:eastAsia="Times New Roman" w:cs="&quot;Times New Roman&quot;"/>
          <w:b w:val="0"/>
          <w:i w:val="0"/>
          <w:strike w:val="0"/>
          <w:dstrike w:val="0"/>
          <w:sz w:val="24"/>
          <w:szCs w:val="24"/>
          <w:vertAlign w:val="baseline"/>
        </w:rPr>
      </w:pPr>
    </w:p>
    <w:p w14:paraId="3761715B">
      <w:pPr>
        <w:ind w:firstLine="0"/>
        <w:jc w:val="left"/>
        <w:rPr>
          <w:rFonts w:ascii="Times New Roman" w:hAnsi="Times New Roman" w:eastAsia="Times New Roman" w:cs="&quot;Times New Roman&quot;"/>
          <w:b w:val="0"/>
          <w:i w:val="0"/>
          <w:strike w:val="0"/>
          <w:dstrike w:val="0"/>
          <w:sz w:val="24"/>
          <w:szCs w:val="24"/>
          <w:vertAlign w:val="baseline"/>
        </w:rPr>
      </w:pPr>
    </w:p>
    <w:p w14:paraId="2DDB7660">
      <w:pPr>
        <w:ind w:firstLine="0"/>
        <w:jc w:val="left"/>
        <w:rPr>
          <w:rFonts w:ascii="Times New Roman" w:hAnsi="Times New Roman" w:eastAsia="Times New Roman" w:cs="&quot;Times New Roman&quot;"/>
          <w:b w:val="0"/>
          <w:i w:val="0"/>
          <w:strike w:val="0"/>
          <w:dstrike w:val="0"/>
          <w:sz w:val="24"/>
          <w:szCs w:val="24"/>
          <w:vertAlign w:val="baseline"/>
        </w:rPr>
      </w:pPr>
    </w:p>
    <w:p w14:paraId="54244560">
      <w:pPr>
        <w:ind w:firstLine="0"/>
        <w:jc w:val="left"/>
        <w:rPr>
          <w:rFonts w:ascii="Times New Roman" w:hAnsi="Times New Roman" w:eastAsia="Times New Roman" w:cs="&quot;Times New Roman&quot;"/>
          <w:b w:val="0"/>
          <w:i w:val="0"/>
          <w:strike w:val="0"/>
          <w:dstrike w:val="0"/>
          <w:sz w:val="24"/>
          <w:szCs w:val="24"/>
          <w:vertAlign w:val="baseline"/>
        </w:rPr>
      </w:pPr>
    </w:p>
    <w:p w14:paraId="4E61DEE8">
      <w:pPr>
        <w:ind w:firstLine="0"/>
        <w:jc w:val="left"/>
        <w:rPr>
          <w:rFonts w:ascii="Times New Roman" w:hAnsi="Times New Roman" w:eastAsia="Times New Roman" w:cs="&quot;Times New Roman&quot;"/>
          <w:b w:val="0"/>
          <w:i w:val="0"/>
          <w:strike w:val="0"/>
          <w:dstrike w:val="0"/>
          <w:sz w:val="24"/>
          <w:szCs w:val="24"/>
          <w:vertAlign w:val="baseline"/>
        </w:rPr>
      </w:pPr>
    </w:p>
    <w:p w14:paraId="7C832961">
      <w:pPr>
        <w:ind w:firstLine="0"/>
        <w:jc w:val="left"/>
        <w:rPr>
          <w:rFonts w:ascii="Times New Roman" w:hAnsi="Times New Roman" w:eastAsia="Times New Roman" w:cs="&quot;Times New Roman&quot;"/>
          <w:b w:val="0"/>
          <w:i w:val="0"/>
          <w:strike w:val="0"/>
          <w:dstrike w:val="0"/>
          <w:sz w:val="24"/>
          <w:szCs w:val="24"/>
          <w:vertAlign w:val="baseline"/>
        </w:rPr>
      </w:pPr>
    </w:p>
    <w:p w14:paraId="39903CEE">
      <w:pPr>
        <w:ind w:firstLine="0"/>
        <w:jc w:val="left"/>
        <w:rPr>
          <w:rFonts w:ascii="Times New Roman" w:hAnsi="Times New Roman" w:eastAsia="Times New Roman" w:cs="&quot;Times New Roman&quot;"/>
          <w:b w:val="0"/>
          <w:i w:val="0"/>
          <w:strike w:val="0"/>
          <w:dstrike w:val="0"/>
          <w:sz w:val="24"/>
          <w:szCs w:val="24"/>
          <w:vertAlign w:val="baseline"/>
        </w:rPr>
      </w:pPr>
    </w:p>
    <w:p w14:paraId="408F59A5">
      <w:pPr>
        <w:ind w:firstLine="0"/>
        <w:jc w:val="left"/>
        <w:rPr>
          <w:rFonts w:ascii="Times New Roman" w:hAnsi="Times New Roman" w:eastAsia="Times New Roman" w:cs="&quot;Times New Roman&quot;"/>
          <w:b w:val="0"/>
          <w:i w:val="0"/>
          <w:strike w:val="0"/>
          <w:dstrike w:val="0"/>
          <w:sz w:val="24"/>
          <w:szCs w:val="24"/>
          <w:vertAlign w:val="baseline"/>
        </w:rPr>
      </w:pPr>
    </w:p>
    <w:p w14:paraId="0D31F583">
      <w:pPr>
        <w:ind w:firstLine="0"/>
        <w:jc w:val="left"/>
        <w:rPr>
          <w:rFonts w:ascii="Times New Roman" w:hAnsi="Times New Roman" w:eastAsia="Times New Roman" w:cs="&quot;Times New Roman&quot;"/>
          <w:b w:val="0"/>
          <w:i w:val="0"/>
          <w:strike w:val="0"/>
          <w:dstrike w:val="0"/>
          <w:sz w:val="24"/>
          <w:szCs w:val="24"/>
          <w:vertAlign w:val="baseline"/>
        </w:rPr>
      </w:pPr>
    </w:p>
    <w:p w14:paraId="1F4197F7">
      <w:pPr>
        <w:ind w:firstLine="0"/>
        <w:jc w:val="left"/>
        <w:rPr>
          <w:rFonts w:ascii="Times New Roman" w:hAnsi="Times New Roman" w:eastAsia="Times New Roman" w:cs="&quot;Times New Roman&quot;"/>
          <w:b w:val="0"/>
          <w:i w:val="0"/>
          <w:strike w:val="0"/>
          <w:dstrike w:val="0"/>
          <w:sz w:val="24"/>
          <w:szCs w:val="24"/>
          <w:vertAlign w:val="baseline"/>
        </w:rPr>
      </w:pPr>
    </w:p>
    <w:p w14:paraId="1CDAAA3F">
      <w:pPr>
        <w:ind w:firstLine="0"/>
        <w:jc w:val="left"/>
        <w:rPr>
          <w:rFonts w:ascii="Times New Roman" w:hAnsi="Times New Roman" w:eastAsia="Times New Roman" w:cs="&quot;Times New Roman&quot;"/>
          <w:b w:val="0"/>
          <w:i w:val="0"/>
          <w:strike w:val="0"/>
          <w:dstrike w:val="0"/>
          <w:sz w:val="24"/>
          <w:szCs w:val="24"/>
          <w:vertAlign w:val="baseline"/>
        </w:rPr>
      </w:pPr>
    </w:p>
    <w:p w14:paraId="363D186D">
      <w:pPr>
        <w:ind w:firstLine="0"/>
        <w:jc w:val="left"/>
        <w:rPr>
          <w:rFonts w:ascii="Times New Roman" w:hAnsi="Times New Roman" w:eastAsia="Times New Roman" w:cs="&quot;Times New Roman&quot;"/>
          <w:b w:val="0"/>
          <w:i w:val="0"/>
          <w:strike w:val="0"/>
          <w:dstrike w:val="0"/>
          <w:sz w:val="24"/>
          <w:szCs w:val="24"/>
          <w:vertAlign w:val="baseline"/>
        </w:rPr>
      </w:pPr>
    </w:p>
    <w:p w14:paraId="7048C5EE">
      <w:pPr>
        <w:ind w:firstLine="0"/>
        <w:jc w:val="left"/>
        <w:rPr>
          <w:rFonts w:ascii="Times New Roman" w:hAnsi="Times New Roman" w:eastAsia="Times New Roman" w:cs="&quot;Times New Roman&quot;"/>
          <w:b w:val="0"/>
          <w:i w:val="0"/>
          <w:strike w:val="0"/>
          <w:dstrike w:val="0"/>
          <w:sz w:val="24"/>
          <w:szCs w:val="24"/>
          <w:vertAlign w:val="baseline"/>
        </w:rPr>
      </w:pPr>
    </w:p>
    <w:p w14:paraId="1CDB4683">
      <w:pPr>
        <w:ind w:firstLine="0"/>
        <w:jc w:val="left"/>
        <w:rPr>
          <w:rFonts w:ascii="Times New Roman" w:hAnsi="Times New Roman" w:eastAsia="Times New Roman" w:cs="&quot;Times New Roman&quot;"/>
          <w:b w:val="0"/>
          <w:i w:val="0"/>
          <w:strike w:val="0"/>
          <w:dstrike w:val="0"/>
          <w:sz w:val="24"/>
          <w:szCs w:val="24"/>
          <w:vertAlign w:val="baseline"/>
        </w:rPr>
      </w:pPr>
    </w:p>
    <w:p w14:paraId="45A9F02A">
      <w:pPr>
        <w:ind w:firstLine="0"/>
        <w:jc w:val="left"/>
        <w:rPr>
          <w:rFonts w:ascii="Times New Roman" w:hAnsi="Times New Roman" w:eastAsia="Times New Roman" w:cs="&quot;Times New Roman&quot;"/>
          <w:b w:val="0"/>
          <w:i w:val="0"/>
          <w:strike w:val="0"/>
          <w:dstrike w:val="0"/>
          <w:sz w:val="24"/>
          <w:szCs w:val="24"/>
          <w:vertAlign w:val="baseline"/>
        </w:rPr>
      </w:pPr>
    </w:p>
    <w:p w14:paraId="5DE09E7F">
      <w:pPr>
        <w:ind w:firstLine="0"/>
        <w:jc w:val="center"/>
        <w:rPr>
          <w:rFonts w:ascii="Times New Roman" w:hAnsi="Times New Roman" w:eastAsia="Times New Roman" w:cs="&quot;Times New Roman&quot;"/>
          <w:b/>
          <w:sz w:val="24"/>
          <w:szCs w:val="24"/>
          <w:rtl w:val="0"/>
        </w:rPr>
      </w:pPr>
    </w:p>
    <w:p w14:paraId="2386C3D4">
      <w:pPr>
        <w:ind w:firstLine="0"/>
        <w:jc w:val="center"/>
        <w:rPr>
          <w:rFonts w:ascii="Times New Roman" w:hAnsi="Times New Roman" w:eastAsia="Times New Roman" w:cs="&quot;Times New Roman&quot;"/>
          <w:b/>
          <w:sz w:val="24"/>
          <w:szCs w:val="24"/>
          <w:rtl w:val="0"/>
        </w:rPr>
      </w:pPr>
    </w:p>
    <w:p w14:paraId="0DFF939B">
      <w:pPr>
        <w:ind w:firstLine="0"/>
        <w:jc w:val="center"/>
        <w:rPr>
          <w:rFonts w:ascii="Times New Roman" w:hAnsi="Times New Roman" w:eastAsia="Times New Roman" w:cs="&quot;Times New Roman&quot;"/>
          <w:b/>
          <w:sz w:val="24"/>
          <w:szCs w:val="24"/>
          <w:rtl w:val="0"/>
        </w:rPr>
      </w:pPr>
    </w:p>
    <w:p w14:paraId="6B150C49">
      <w:pPr>
        <w:ind w:firstLine="0"/>
        <w:jc w:val="center"/>
        <w:rPr>
          <w:rFonts w:ascii="Times New Roman" w:hAnsi="Times New Roman" w:eastAsia="Times New Roman" w:cs="&quot;Times New Roman&quot;"/>
          <w:b/>
          <w:sz w:val="24"/>
          <w:szCs w:val="24"/>
          <w:rtl w:val="0"/>
        </w:rPr>
      </w:pPr>
    </w:p>
    <w:p w14:paraId="2E2D35A6">
      <w:pPr>
        <w:ind w:firstLine="0"/>
        <w:jc w:val="center"/>
        <w:rPr>
          <w:rFonts w:ascii="Times New Roman" w:hAnsi="Times New Roman" w:eastAsia="Times New Roman" w:cs="&quot;Times New Roman&quot;"/>
          <w:b/>
          <w:sz w:val="24"/>
          <w:szCs w:val="24"/>
          <w:rtl w:val="0"/>
        </w:rPr>
      </w:pPr>
    </w:p>
    <w:p w14:paraId="7CCC38A2">
      <w:pPr>
        <w:ind w:firstLine="0"/>
        <w:jc w:val="center"/>
        <w:rPr>
          <w:rFonts w:ascii="Times New Roman" w:hAnsi="Times New Roman" w:eastAsia="Times New Roman" w:cs="&quot;Times New Roman&quot;"/>
          <w:b/>
          <w:sz w:val="24"/>
          <w:szCs w:val="24"/>
          <w:rtl w:val="0"/>
        </w:rPr>
      </w:pPr>
    </w:p>
    <w:p w14:paraId="34A0E18B">
      <w:pPr>
        <w:ind w:firstLine="0"/>
        <w:jc w:val="center"/>
        <w:rPr>
          <w:rFonts w:ascii="Times New Roman" w:hAnsi="Times New Roman" w:eastAsia="Times New Roman" w:cs="&quot;Times New Roman&quot;"/>
          <w:b/>
          <w:sz w:val="24"/>
          <w:szCs w:val="24"/>
          <w:rtl w:val="0"/>
        </w:rPr>
      </w:pPr>
    </w:p>
    <w:p w14:paraId="233B22C6">
      <w:pPr>
        <w:ind w:firstLine="0"/>
        <w:jc w:val="center"/>
        <w:rPr>
          <w:rFonts w:ascii="Times New Roman" w:hAnsi="Times New Roman" w:eastAsia="Times New Roman" w:cs="&quot;Times New Roman&quot;"/>
          <w:b/>
          <w:sz w:val="24"/>
          <w:szCs w:val="24"/>
          <w:rtl w:val="0"/>
        </w:rPr>
      </w:pPr>
    </w:p>
    <w:p w14:paraId="5BE9DF60">
      <w:pPr>
        <w:ind w:firstLine="0"/>
        <w:jc w:val="center"/>
        <w:rPr>
          <w:rFonts w:ascii="Times New Roman" w:hAnsi="Times New Roman" w:eastAsia="Times New Roman" w:cs="&quot;Times New Roman&quot;"/>
          <w:b/>
          <w:sz w:val="24"/>
          <w:szCs w:val="24"/>
          <w:rtl w:val="0"/>
        </w:rPr>
      </w:pPr>
    </w:p>
    <w:p w14:paraId="0A3931B5">
      <w:pPr>
        <w:ind w:firstLine="0"/>
        <w:jc w:val="center"/>
        <w:rPr>
          <w:rFonts w:ascii="Times New Roman" w:hAnsi="Times New Roman" w:eastAsia="Times New Roman" w:cs="&quot;Times New Roman&quot;"/>
          <w:b/>
          <w:sz w:val="24"/>
          <w:szCs w:val="24"/>
          <w:rtl w:val="0"/>
        </w:rPr>
      </w:pPr>
    </w:p>
    <w:p w14:paraId="6F26F415">
      <w:pPr>
        <w:ind w:firstLine="0"/>
        <w:jc w:val="center"/>
        <w:rPr>
          <w:rFonts w:ascii="Times New Roman" w:hAnsi="Times New Roman" w:eastAsia="Times New Roman" w:cs="&quot;Times New Roman&quot;"/>
          <w:b/>
          <w:sz w:val="24"/>
          <w:szCs w:val="24"/>
          <w:rtl w:val="0"/>
        </w:rPr>
      </w:pPr>
    </w:p>
    <w:p w14:paraId="6AF5F22E">
      <w:pPr>
        <w:ind w:firstLine="0"/>
        <w:jc w:val="center"/>
        <w:rPr>
          <w:rFonts w:ascii="Times New Roman" w:hAnsi="Times New Roman" w:eastAsia="Times New Roman" w:cs="&quot;Times New Roman&quot;"/>
          <w:b/>
          <w:sz w:val="24"/>
          <w:szCs w:val="24"/>
          <w:rtl w:val="0"/>
        </w:rPr>
      </w:pPr>
    </w:p>
    <w:p w14:paraId="1EFB1AA5">
      <w:pPr>
        <w:ind w:firstLine="0"/>
        <w:jc w:val="center"/>
        <w:rPr>
          <w:rFonts w:ascii="Times New Roman" w:hAnsi="Times New Roman" w:eastAsia="Times New Roman" w:cs="&quot;Times New Roman&quot;"/>
          <w:b/>
          <w:sz w:val="24"/>
          <w:szCs w:val="24"/>
          <w:rtl w:val="0"/>
        </w:rPr>
      </w:pPr>
      <w:r>
        <w:rPr>
          <w:rFonts w:ascii="Times New Roman" w:hAnsi="Times New Roman" w:eastAsia="Times New Roman" w:cs="&quot;Times New Roman&quot;"/>
          <w:b/>
          <w:sz w:val="24"/>
          <w:szCs w:val="24"/>
          <w:rtl w:val="0"/>
        </w:rPr>
        <w:t>Работа с педагогами</w:t>
      </w:r>
    </w:p>
    <w:p w14:paraId="4E95A3E2">
      <w:pPr>
        <w:ind w:firstLine="0"/>
        <w:jc w:val="center"/>
        <w:rPr>
          <w:rFonts w:ascii="Times New Roman" w:hAnsi="Times New Roman" w:eastAsia="Times New Roman" w:cs="&quot;Times New Roman&quot;"/>
          <w:b/>
          <w:sz w:val="24"/>
          <w:szCs w:val="24"/>
        </w:rPr>
      </w:pPr>
      <w:r>
        <w:rPr>
          <w:rFonts w:ascii="Times New Roman" w:hAnsi="Times New Roman" w:eastAsia="Times New Roman" w:cs="&quot;Times New Roman&quot;"/>
          <w:b/>
          <w:sz w:val="24"/>
          <w:szCs w:val="24"/>
        </w:rPr>
        <w:t>Семинар-практикум для классных руководителей</w:t>
      </w:r>
    </w:p>
    <w:p w14:paraId="252C7C02">
      <w:pPr>
        <w:ind w:firstLine="0"/>
        <w:jc w:val="center"/>
        <w:rPr>
          <w:rFonts w:ascii="Times New Roman" w:hAnsi="Times New Roman" w:eastAsia="Times New Roman" w:cs="&quot;Times New Roman&quot;"/>
          <w:b/>
          <w:i w:val="0"/>
          <w:strike w:val="0"/>
          <w:dstrike w:val="0"/>
          <w:sz w:val="24"/>
          <w:szCs w:val="24"/>
          <w:vertAlign w:val="baseline"/>
          <w:rtl w:val="0"/>
        </w:rPr>
      </w:pPr>
      <w:r>
        <w:rPr>
          <w:rFonts w:ascii="Times New Roman" w:hAnsi="Times New Roman" w:eastAsia="Times New Roman" w:cs="&quot;Times New Roman&quot;"/>
          <w:b/>
          <w:i w:val="0"/>
          <w:strike w:val="0"/>
          <w:dstrike w:val="0"/>
          <w:sz w:val="24"/>
          <w:szCs w:val="24"/>
          <w:vertAlign w:val="baseline"/>
        </w:rPr>
        <w:t>«Конфликт в школе. Пути выхода из конфликтной ситуации»</w:t>
      </w:r>
    </w:p>
    <w:p w14:paraId="1E74B059">
      <w:pPr>
        <w:ind w:firstLine="0"/>
        <w:jc w:val="center"/>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bCs/>
          <w:i w:val="0"/>
          <w:strike w:val="0"/>
          <w:dstrike w:val="0"/>
          <w:sz w:val="24"/>
          <w:szCs w:val="24"/>
          <w:vertAlign w:val="baseline"/>
          <w:rtl w:val="0"/>
        </w:rPr>
        <w:t>(по материалам Сычевой Е.В)</w:t>
      </w:r>
    </w:p>
    <w:p w14:paraId="60ED9097">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Цель:</w:t>
      </w:r>
      <w:r>
        <w:rPr>
          <w:rFonts w:ascii="Times New Roman" w:hAnsi="Times New Roman" w:eastAsia="Times New Roman" w:cs="&quot;Times New Roman&quot;"/>
          <w:b w:val="0"/>
          <w:i w:val="0"/>
          <w:strike w:val="0"/>
          <w:dstrike w:val="0"/>
          <w:sz w:val="24"/>
          <w:szCs w:val="24"/>
          <w:vertAlign w:val="baseline"/>
        </w:rPr>
        <w:t> Профилактика конфликтов в школьной среде, поиск путей предотвращения и преодоления конфликтных ситуаций.</w:t>
      </w:r>
    </w:p>
    <w:p w14:paraId="2074EDBF">
      <w:pPr>
        <w:ind w:firstLine="0"/>
        <w:jc w:val="both"/>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Задачи:</w:t>
      </w:r>
    </w:p>
    <w:p w14:paraId="5A08E52B">
      <w:pPr>
        <w:shd w:val="clear" w:color="auto" w:fill="auto"/>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Ознакомление педагогов с понятием конфликта и способами разрешения конфликтных ситуаций.</w:t>
      </w:r>
    </w:p>
    <w:p w14:paraId="11C7AB1B">
      <w:pPr>
        <w:shd w:val="clear" w:color="auto" w:fill="auto"/>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Осознание и осмысление членами педагогического коллектива основных причин возникновения конфликтных ситуаций.</w:t>
      </w:r>
    </w:p>
    <w:p w14:paraId="7B6A0703">
      <w:pPr>
        <w:ind w:firstLine="0"/>
        <w:jc w:val="left"/>
        <w:rPr>
          <w:rFonts w:ascii="Times New Roman" w:hAnsi="Times New Roman" w:eastAsia="Times New Roman" w:cs="&quot;Times New Roman&quot;"/>
          <w:b w:val="0"/>
          <w:i w:val="0"/>
          <w:strike w:val="0"/>
          <w:dstrike w:val="0"/>
          <w:sz w:val="24"/>
          <w:szCs w:val="24"/>
          <w:vertAlign w:val="baseline"/>
          <w:rtl w:val="0"/>
        </w:rPr>
      </w:pPr>
      <w:r>
        <w:rPr>
          <w:rFonts w:ascii="Times New Roman" w:hAnsi="Times New Roman" w:eastAsia="Times New Roman" w:cs="&quot;Times New Roman&quot;"/>
          <w:b w:val="0"/>
          <w:i w:val="0"/>
          <w:strike w:val="0"/>
          <w:dstrike w:val="0"/>
          <w:sz w:val="24"/>
          <w:szCs w:val="24"/>
          <w:vertAlign w:val="baseline"/>
        </w:rPr>
        <w:t>Определение педагогами особенностей поведения конфликтной ситуации, стилей разрешения конфликтов.</w:t>
      </w:r>
    </w:p>
    <w:p w14:paraId="0572271F">
      <w:pPr>
        <w:ind w:firstLine="0"/>
        <w:jc w:val="both"/>
        <w:rPr>
          <w:rFonts w:ascii="Times New Roman" w:hAnsi="Times New Roman" w:eastAsia="Times New Roman" w:cs="&quot;Times New Roman&quot;"/>
          <w:b/>
          <w:sz w:val="24"/>
          <w:szCs w:val="24"/>
        </w:rPr>
      </w:pPr>
      <w:r>
        <w:rPr>
          <w:rFonts w:ascii="Times New Roman" w:hAnsi="Times New Roman" w:eastAsia="Times New Roman" w:cs="&quot;Times New Roman&quot;"/>
          <w:b/>
          <w:sz w:val="24"/>
          <w:szCs w:val="24"/>
        </w:rPr>
        <w:t>Ход</w:t>
      </w:r>
    </w:p>
    <w:p w14:paraId="5AC49BDE">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Приветствие</w:t>
      </w:r>
      <w:r>
        <w:rPr>
          <w:rFonts w:ascii="Times New Roman" w:hAnsi="Times New Roman" w:eastAsia="Times New Roman" w:cs="&quot;Times New Roman&quot;"/>
          <w:b w:val="0"/>
          <w:i w:val="0"/>
          <w:strike w:val="0"/>
          <w:dstrike w:val="0"/>
          <w:sz w:val="24"/>
          <w:szCs w:val="24"/>
          <w:vertAlign w:val="baseline"/>
        </w:rPr>
        <w:t>. Добрый день уважаемые педагоги!</w:t>
      </w:r>
    </w:p>
    <w:p w14:paraId="25066AFD">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Упражнение «Яблоко и червячок»  </w:t>
      </w:r>
      <w:r>
        <w:rPr>
          <w:rFonts w:ascii="Times New Roman" w:hAnsi="Times New Roman" w:eastAsia="Times New Roman" w:cs="&quot;Times New Roman&quot;"/>
          <w:b w:val="0"/>
          <w:i/>
          <w:sz w:val="24"/>
          <w:szCs w:val="24"/>
        </w:rPr>
        <w:t>(мягко и спокойно): </w:t>
      </w:r>
      <w:r>
        <w:rPr>
          <w:rFonts w:ascii="Times New Roman" w:hAnsi="Times New Roman" w:eastAsia="Times New Roman" w:cs="&quot;Times New Roman&quot;"/>
          <w:b w:val="0"/>
          <w:i w:val="0"/>
          <w:strike w:val="0"/>
          <w:dstrike w:val="0"/>
          <w:sz w:val="24"/>
          <w:szCs w:val="24"/>
          <w:vertAlign w:val="baseline"/>
        </w:rPr>
        <w:t>Сядьте поудобнее, закройте глаза и представьте на минуту, будто вы — яблоко. Спелое, сочное, красивое, ароматное, наливное яблоко, которое живописно висит на веточке. Все любуются вами, восхищаются. Вдруг, откуда ни возьмись, подползает к вам червяк и говорит: «Сейчас я тебя буду есть!». Что бы вы ответили червяку? Откройте глаза и запишите свой ответ.</w:t>
      </w:r>
    </w:p>
    <w:p w14:paraId="0BA2B5F4">
      <w:pPr>
        <w:ind w:firstLine="0"/>
        <w:jc w:val="both"/>
        <w:rPr>
          <w:rFonts w:ascii="Times New Roman" w:hAnsi="Times New Roman" w:eastAsia="Times New Roman" w:cs="&quot;Times New Roman&quot;"/>
          <w:b/>
          <w:sz w:val="24"/>
          <w:szCs w:val="24"/>
        </w:rPr>
      </w:pPr>
      <w:r>
        <w:rPr>
          <w:rFonts w:ascii="Times New Roman" w:hAnsi="Times New Roman" w:eastAsia="Times New Roman" w:cs="&quot;Times New Roman&quot;"/>
          <w:b/>
          <w:sz w:val="24"/>
          <w:szCs w:val="24"/>
        </w:rPr>
        <w:t>1.Введение. Постановка проблемы.</w:t>
      </w:r>
    </w:p>
    <w:p w14:paraId="2312F455">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А теперь поговорим с вами о конфликтах в школе. Именно в общеобразовательной школе закладываются основы поведения человека в будущем в предконфликтных и конфликтных ситуациях. Чтобы заниматься профилактикой конфликтов, необходимо иметь представление о том, как они возникают, развиваются и завершаются в школьных коллективах, каковы их особенности и причины.</w:t>
      </w:r>
    </w:p>
    <w:p w14:paraId="58A65F0E">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Как для любого социального института, для общеобразовательной школы характерны разнообразные конфликты. Педагогическая деятельность направлена на формирование личности, ее цель – передача школьникам определенного социального опыта, более полное освоение ими этого опыта. Поэтому именно в школе необходимо создать благоприятные социально-психологические условия, обеспечивающие душевный комфорт педагогу, ученику и родителям.</w:t>
      </w:r>
    </w:p>
    <w:p w14:paraId="446E20C2">
      <w:pPr>
        <w:ind w:firstLine="0"/>
        <w:jc w:val="both"/>
        <w:rPr>
          <w:rFonts w:ascii="Times New Roman" w:hAnsi="Times New Roman" w:eastAsia="Times New Roman" w:cs="&quot;Times New Roman&quot;"/>
          <w:b/>
          <w:sz w:val="24"/>
          <w:szCs w:val="24"/>
        </w:rPr>
      </w:pPr>
      <w:r>
        <w:rPr>
          <w:rFonts w:ascii="Times New Roman" w:hAnsi="Times New Roman" w:eastAsia="Times New Roman" w:cs="&quot;Times New Roman&quot;"/>
          <w:b w:val="0"/>
          <w:sz w:val="24"/>
          <w:szCs w:val="24"/>
        </w:rPr>
        <w:t>Уважаемые педагоги, сегодня мы собрались на семинар, посвященный теме: “</w:t>
      </w:r>
      <w:r>
        <w:rPr>
          <w:rFonts w:ascii="Times New Roman" w:hAnsi="Times New Roman" w:eastAsia="Times New Roman" w:cs="&quot;Times New Roman&quot;"/>
          <w:b/>
          <w:sz w:val="24"/>
          <w:szCs w:val="24"/>
        </w:rPr>
        <w:t> Конфликт в школе. Пути выхода из конфликтной ситуации</w:t>
      </w:r>
      <w:r>
        <w:rPr>
          <w:rFonts w:ascii="Times New Roman" w:hAnsi="Times New Roman" w:eastAsia="Times New Roman" w:cs="&quot;Times New Roman&quot;"/>
          <w:b w:val="0"/>
          <w:sz w:val="24"/>
          <w:szCs w:val="24"/>
        </w:rPr>
        <w:t> ”. </w:t>
      </w:r>
      <w:r>
        <w:rPr>
          <w:rFonts w:ascii="Times New Roman" w:hAnsi="Times New Roman" w:eastAsia="Times New Roman" w:cs="&quot;Times New Roman&quot;"/>
          <w:b/>
          <w:sz w:val="24"/>
          <w:szCs w:val="24"/>
        </w:rPr>
        <w:t>Что вы ожидаете от этого семинара?</w:t>
      </w:r>
    </w:p>
    <w:p w14:paraId="0564A7EA">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sz w:val="24"/>
          <w:szCs w:val="24"/>
        </w:rPr>
        <w:t>(</w:t>
      </w:r>
      <w:r>
        <w:rPr>
          <w:rFonts w:ascii="Times New Roman" w:hAnsi="Times New Roman" w:eastAsia="Times New Roman" w:cs="&quot;Times New Roman&quot;"/>
          <w:b/>
          <w:sz w:val="24"/>
          <w:szCs w:val="24"/>
        </w:rPr>
        <w:t>Учителя высказывают свои мнения, я записываю их на плакате “Дерево предсказаний</w:t>
      </w:r>
      <w:r>
        <w:rPr>
          <w:rFonts w:ascii="Times New Roman" w:hAnsi="Times New Roman" w:eastAsia="Times New Roman" w:cs="&quot;Times New Roman&quot;"/>
          <w:b w:val="0"/>
          <w:i w:val="0"/>
          <w:strike w:val="0"/>
          <w:dstrike w:val="0"/>
          <w:sz w:val="24"/>
          <w:szCs w:val="24"/>
          <w:vertAlign w:val="baseline"/>
        </w:rPr>
        <w:t>”).</w:t>
      </w:r>
    </w:p>
    <w:p w14:paraId="3F580A1E">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К понятию "конфликт" у большинства негативное отношение: им видится агрессия, склоки, войны. Как правило, о негативных последствиях конфликта говорят много: это и большие эмоциональные затраты, и ухудшение здоровья, и снижение работоспособности. Однако конфликт может выполнять и позитивные функции: он способствует получению новой информации, разрядке напряженности, стимулирует позитивные изменения, помогает прояснить отношения. На самом деле конфликт показывает лишь одно – несоответствие. Конфликт показывает, что что-то идет не гладко, что-то идет не так.</w:t>
      </w:r>
    </w:p>
    <w:p w14:paraId="23EF05B9">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И мы предлагаем обсудить проблему педагогического конфликта и найти способы его упреждения. Для начала давайте обсудим основные понятия этой проблемы, которые составляют теоретическую основу.</w:t>
      </w:r>
    </w:p>
    <w:p w14:paraId="521E372C">
      <w:pPr>
        <w:ind w:firstLine="0"/>
        <w:jc w:val="both"/>
        <w:rPr>
          <w:rFonts w:ascii="Times New Roman" w:hAnsi="Times New Roman" w:eastAsia="Times New Roman" w:cs="&quot;Times New Roman&quot;"/>
          <w:b/>
          <w:sz w:val="24"/>
          <w:szCs w:val="24"/>
        </w:rPr>
      </w:pPr>
      <w:r>
        <w:rPr>
          <w:rFonts w:ascii="Times New Roman" w:hAnsi="Times New Roman" w:eastAsia="Times New Roman" w:cs="&quot;Times New Roman&quot;"/>
          <w:b/>
          <w:sz w:val="24"/>
          <w:szCs w:val="24"/>
        </w:rPr>
        <w:t>2. Определение понятий.</w:t>
      </w:r>
    </w:p>
    <w:p w14:paraId="5A15C853">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Основными понятиями при изучении этой темы являются:</w:t>
      </w:r>
    </w:p>
    <w:p w14:paraId="60F354C0">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Конфликт</w:t>
      </w:r>
      <w:r>
        <w:rPr>
          <w:rFonts w:ascii="Times New Roman" w:hAnsi="Times New Roman" w:eastAsia="Times New Roman" w:cs="&quot;Times New Roman&quot;"/>
          <w:b w:val="0"/>
          <w:i w:val="0"/>
          <w:strike w:val="0"/>
          <w:dstrike w:val="0"/>
          <w:sz w:val="24"/>
          <w:szCs w:val="24"/>
          <w:vertAlign w:val="baseline"/>
        </w:rPr>
        <w:t> (от лат. Conflictus – столкновение) – столкновение противоположно направленных целей, интересов, позиций, мнений и взглядов людей.</w:t>
      </w:r>
    </w:p>
    <w:p w14:paraId="2E8E5150">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Английский социолог Э. Гидденс дал такое определение конфликта: “Под конфликтом я имею в виду реальную борьбу между действующими людьми или группами, независимо от того, каковы истоки этой борьбы, ее способы и средства, мобилизуемые каждой из сторон” {47, 39}.</w:t>
      </w:r>
    </w:p>
    <w:p w14:paraId="667F753C">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sz w:val="24"/>
          <w:szCs w:val="24"/>
        </w:rPr>
        <w:t>Если конфликты способствуют принятию обоснованных решений и развитию взаимоотношений, то их называют </w:t>
      </w:r>
      <w:r>
        <w:rPr>
          <w:rFonts w:ascii="Times New Roman" w:hAnsi="Times New Roman" w:eastAsia="Times New Roman" w:cs="&quot;Times New Roman&quot;"/>
          <w:b/>
          <w:sz w:val="24"/>
          <w:szCs w:val="24"/>
        </w:rPr>
        <w:t>конструктивными</w:t>
      </w:r>
      <w:r>
        <w:rPr>
          <w:rFonts w:ascii="Times New Roman" w:hAnsi="Times New Roman" w:eastAsia="Times New Roman" w:cs="&quot;Times New Roman&quot;"/>
          <w:b w:val="0"/>
          <w:i w:val="0"/>
          <w:strike w:val="0"/>
          <w:dstrike w:val="0"/>
          <w:sz w:val="24"/>
          <w:szCs w:val="24"/>
          <w:vertAlign w:val="baseline"/>
        </w:rPr>
        <w:t>.</w:t>
      </w:r>
    </w:p>
    <w:p w14:paraId="0F7F230B">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sz w:val="24"/>
          <w:szCs w:val="24"/>
        </w:rPr>
        <w:t>Конфликты, препятствующие эффективному взаимодействию и принятию решений, называют – </w:t>
      </w:r>
      <w:r>
        <w:rPr>
          <w:rFonts w:ascii="Times New Roman" w:hAnsi="Times New Roman" w:eastAsia="Times New Roman" w:cs="&quot;Times New Roman&quot;"/>
          <w:b/>
          <w:sz w:val="24"/>
          <w:szCs w:val="24"/>
        </w:rPr>
        <w:t>деструктивными</w:t>
      </w:r>
      <w:r>
        <w:rPr>
          <w:rFonts w:ascii="Times New Roman" w:hAnsi="Times New Roman" w:eastAsia="Times New Roman" w:cs="&quot;Times New Roman&quot;"/>
          <w:b w:val="0"/>
          <w:i w:val="0"/>
          <w:strike w:val="0"/>
          <w:dstrike w:val="0"/>
          <w:sz w:val="24"/>
          <w:szCs w:val="24"/>
          <w:vertAlign w:val="baseline"/>
        </w:rPr>
        <w:t>.</w:t>
      </w:r>
    </w:p>
    <w:p w14:paraId="3ACA9BFB">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80% конфликтов возникает помимо желания их участников. Происходит это из-за особенностей нашей психики и того, что большинство людей либо не знает о них, либо не придает им значения.</w:t>
      </w:r>
    </w:p>
    <w:p w14:paraId="06C7BF85">
      <w:pPr>
        <w:shd w:val="clear" w:color="auto" w:fill="auto"/>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Главную роль в возникновении конфликтов играют так называемые конфликтогены.</w:t>
      </w:r>
    </w:p>
    <w:p w14:paraId="1BDEB520">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Конфликтогены – это слова, действия (или бездействия), приводящие к конфликту.</w:t>
      </w:r>
    </w:p>
    <w:p w14:paraId="40D39EDF">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Большая опасность проистекает из игнорирования очень важной закономерности: на конфликтоген в наш адрес мы стараемся ответить более сильным конфликтогеном, часто максимально сильным среди всех возможных.</w:t>
      </w:r>
    </w:p>
    <w:p w14:paraId="4C686ED0">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Очень важно знать формулу конфликта и эффективно ею владеть. Она выглядит следующим образом:</w:t>
      </w:r>
    </w:p>
    <w:p w14:paraId="6C273EBE">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КОНФЛИКТ = КОНФЛИКТНАЯ СИТУАЦИЯ + ИНЦИДЕНТ</w:t>
      </w:r>
    </w:p>
    <w:p w14:paraId="6A69CBFE">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Конфликт</w:t>
      </w:r>
      <w:r>
        <w:rPr>
          <w:rFonts w:ascii="Times New Roman" w:hAnsi="Times New Roman" w:eastAsia="Times New Roman" w:cs="&quot;Times New Roman&quot;"/>
          <w:b w:val="0"/>
          <w:i w:val="0"/>
          <w:strike w:val="0"/>
          <w:dstrike w:val="0"/>
          <w:sz w:val="24"/>
          <w:szCs w:val="24"/>
          <w:vertAlign w:val="baseline"/>
        </w:rPr>
        <w:t> – это открытое противостояние как следствие взаимоисключающих интересов и позиций.</w:t>
      </w:r>
    </w:p>
    <w:p w14:paraId="53B29459">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Конфликтная ситуация</w:t>
      </w:r>
      <w:r>
        <w:rPr>
          <w:rFonts w:ascii="Times New Roman" w:hAnsi="Times New Roman" w:eastAsia="Times New Roman" w:cs="&quot;Times New Roman&quot;"/>
          <w:b w:val="0"/>
          <w:i w:val="0"/>
          <w:strike w:val="0"/>
          <w:dstrike w:val="0"/>
          <w:sz w:val="24"/>
          <w:szCs w:val="24"/>
          <w:vertAlign w:val="baseline"/>
        </w:rPr>
        <w:t> – это накопившиеся противоречия, содержащие истинную причину конфликта.</w:t>
      </w:r>
    </w:p>
    <w:p w14:paraId="37C868A2">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Инцидент</w:t>
      </w:r>
      <w:r>
        <w:rPr>
          <w:rFonts w:ascii="Times New Roman" w:hAnsi="Times New Roman" w:eastAsia="Times New Roman" w:cs="&quot;Times New Roman&quot;"/>
          <w:b w:val="0"/>
          <w:i w:val="0"/>
          <w:strike w:val="0"/>
          <w:dstrike w:val="0"/>
          <w:sz w:val="24"/>
          <w:szCs w:val="24"/>
          <w:vertAlign w:val="baseline"/>
        </w:rPr>
        <w:t> – это стечение обстоятельств, являющихся поводом для конфликта.</w:t>
      </w:r>
    </w:p>
    <w:p w14:paraId="63433B43">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Из формулы видно, что конфликтная ситуация и инцидент независимы друг от друга, т.е. ни одно и</w:t>
      </w:r>
      <w:r>
        <w:rPr>
          <w:rFonts w:ascii="Times New Roman" w:hAnsi="Times New Roman" w:eastAsia="Times New Roman" w:cs="&quot;Times New Roman&quot;"/>
          <w:b w:val="0"/>
          <w:i w:val="0"/>
          <w:strike w:val="0"/>
          <w:dstrike w:val="0"/>
          <w:sz w:val="24"/>
          <w:szCs w:val="24"/>
          <w:vertAlign w:val="baseline"/>
          <w:rtl w:val="0"/>
        </w:rPr>
        <w:t>з</w:t>
      </w:r>
      <w:r>
        <w:rPr>
          <w:rFonts w:ascii="Times New Roman" w:hAnsi="Times New Roman" w:eastAsia="Times New Roman" w:cs="&quot;Times New Roman&quot;"/>
          <w:b w:val="0"/>
          <w:i w:val="0"/>
          <w:strike w:val="0"/>
          <w:dstrike w:val="0"/>
          <w:sz w:val="24"/>
          <w:szCs w:val="24"/>
          <w:vertAlign w:val="baseline"/>
        </w:rPr>
        <w:t xml:space="preserve"> них не является следствием или проявлением другого.</w:t>
      </w:r>
    </w:p>
    <w:p w14:paraId="0549C812">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Разрешить конфликт – значит, устранить конфликтную ситуацию и исчерпать инцидент. Понятно, что первое сделать сложнее, но и более важно. К сожалению, на практике в большинстве случаев дело ограничивается лишь исчерпанием инцидента.</w:t>
      </w:r>
    </w:p>
    <w:p w14:paraId="46EAB8E2">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А сейчас давайте разберем педагогические конфликты и причины их возникновения.</w:t>
      </w:r>
    </w:p>
    <w:p w14:paraId="76DE6A36">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(педагоги предлагают свои мнения).</w:t>
      </w:r>
    </w:p>
    <w:p w14:paraId="5B3DAD2C">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Итак, давайте подытожим все сказанное.</w:t>
      </w:r>
    </w:p>
    <w:p w14:paraId="4B8CDC27">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Все педагогические конфликты можно разделить на 3 группы:</w:t>
      </w:r>
    </w:p>
    <w:p w14:paraId="3F226A25">
      <w:pPr>
        <w:ind w:left="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Мотивационные. Они возникаю, между учителями и учениками из-за учебной мотивации учащихся или, проще говоря, из-за того, что школьники либо не хотят учиться, либо учатся без интереса, по принуждению.</w:t>
      </w:r>
    </w:p>
    <w:p w14:paraId="7D6F4530">
      <w:pPr>
        <w:ind w:left="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Связанные с недостатками в организации обучения.</w:t>
      </w:r>
    </w:p>
    <w:p w14:paraId="7FBBFF6C">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sz w:val="24"/>
          <w:szCs w:val="24"/>
        </w:rPr>
        <w:t>Конфликтный период </w:t>
      </w:r>
      <w:r>
        <w:rPr>
          <w:rFonts w:ascii="Times New Roman" w:hAnsi="Times New Roman" w:eastAsia="Times New Roman" w:cs="&quot;Times New Roman&quot;"/>
          <w:b w:val="0"/>
          <w:i w:val="0"/>
          <w:strike w:val="0"/>
          <w:dstrike w:val="0"/>
          <w:sz w:val="24"/>
          <w:szCs w:val="24"/>
          <w:vertAlign w:val="baseline"/>
        </w:rPr>
        <w:t>происходит в начальной школе, когда 1-классник переживает довольно сложный и даже болезненный этап в своей жизни: происходит сена игровой деятельности на учебную.</w:t>
      </w:r>
    </w:p>
    <w:p w14:paraId="5C8E2A4D">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sz w:val="24"/>
          <w:szCs w:val="24"/>
        </w:rPr>
        <w:t>Конфликтный период – </w:t>
      </w:r>
      <w:r>
        <w:rPr>
          <w:rFonts w:ascii="Times New Roman" w:hAnsi="Times New Roman" w:eastAsia="Times New Roman" w:cs="&quot;Times New Roman&quot;"/>
          <w:b w:val="0"/>
          <w:i w:val="0"/>
          <w:strike w:val="0"/>
          <w:dstrike w:val="0"/>
          <w:sz w:val="24"/>
          <w:szCs w:val="24"/>
          <w:vertAlign w:val="baseline"/>
        </w:rPr>
        <w:t>переход в 5 класс. На смену одному учителя приходят несколько учеников – предметников, появляются новые школьные предметы.</w:t>
      </w:r>
    </w:p>
    <w:p w14:paraId="760361A6">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sz w:val="24"/>
          <w:szCs w:val="24"/>
        </w:rPr>
        <w:t>Конфликтный период –</w:t>
      </w:r>
      <w:r>
        <w:rPr>
          <w:rFonts w:ascii="Times New Roman" w:hAnsi="Times New Roman" w:eastAsia="Times New Roman" w:cs="&quot;Times New Roman&quot;"/>
          <w:b w:val="0"/>
          <w:i w:val="0"/>
          <w:strike w:val="0"/>
          <w:dstrike w:val="0"/>
          <w:sz w:val="24"/>
          <w:szCs w:val="24"/>
          <w:vertAlign w:val="baseline"/>
        </w:rPr>
        <w:t> в начале 9 класса, когда нужно решить, что делать после его окончания – идти в среднее учебное заведение или 10 класс.</w:t>
      </w:r>
    </w:p>
    <w:p w14:paraId="1E5D6961">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sz w:val="24"/>
          <w:szCs w:val="24"/>
        </w:rPr>
        <w:t>Конфликтный период –</w:t>
      </w:r>
      <w:r>
        <w:rPr>
          <w:rFonts w:ascii="Times New Roman" w:hAnsi="Times New Roman" w:eastAsia="Times New Roman" w:cs="&quot;Times New Roman&quot;"/>
          <w:b w:val="0"/>
          <w:i w:val="0"/>
          <w:strike w:val="0"/>
          <w:dstrike w:val="0"/>
          <w:sz w:val="24"/>
          <w:szCs w:val="24"/>
          <w:vertAlign w:val="baseline"/>
        </w:rPr>
        <w:t> окончание школы, выбор будущей профессии, конкурсные экзамены в вуз, начало личной и интимной жизни.</w:t>
      </w:r>
    </w:p>
    <w:p w14:paraId="46D811FA">
      <w:pPr>
        <w:ind w:left="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Конфликт взаимодействий: учащихся между собой, учителей и учащихся. Они происходят, в основном, из-за личностных особенностей конфликтующих:</w:t>
      </w:r>
    </w:p>
    <w:p w14:paraId="2CB71EA6">
      <w:pPr>
        <w:ind w:left="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Среди учащихся наиболее распространены конфликты лидерства: группы мальчиков и группы девочек, 3-4 подростков с целым классом и т.д.</w:t>
      </w:r>
    </w:p>
    <w:p w14:paraId="310D919F">
      <w:pPr>
        <w:ind w:left="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Конфликты «учитель-ученик» помимо мотивационных могут носить и нравственно-этический характер;</w:t>
      </w:r>
    </w:p>
    <w:p w14:paraId="224D7A75">
      <w:pPr>
        <w:ind w:left="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Конфликты учитель-ученик» могут возникать по различным причинам: личного характера между учителями начальных классов и учителями-предметниками.</w:t>
      </w:r>
    </w:p>
    <w:p w14:paraId="3C3A1ACA">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3. Изучение проблемы</w:t>
      </w:r>
    </w:p>
    <w:p w14:paraId="68E5B6B2">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Давайте сейчас поговорим с вами об особенностях конфликтов между школьниками. В школьном классе конфликты неизбежны, так как дети находятся вместе в течение длительного времени, происходят сложные группы процессы – создание коллектива, консолидация отдельных групп, выделение лидеров и т.д. в классе собираются дети, имеющие разный опыт общения, привыкшие к разному образу и стилю жизни.</w:t>
      </w:r>
    </w:p>
    <w:p w14:paraId="320A7C33">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 общеобразовательном учреждении можно выделить четыре основных субъекта деятельности: ученик, учитель, родители, администратор. В зависимости от того, какие субъекты вступают во взаимодействие, конфликты подразделяются на такие виды: ученик – ученик; ученик - учитель; ученик - родители; ученик – администратор; учитель – учитель; учитель – родители; учитель – администратор; родители - родители; родители – администратор; администратор – администратор.</w:t>
      </w:r>
    </w:p>
    <w:p w14:paraId="0F3F4F72">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Рассмотрим один из наиболее распространенных конфликтов в учебной деятельности – конфликт между учениками. Наиболее распространены среди учащихся конфликты лидерства, в которых отражается борьба двух – трех лидеров и их группировок за первенство в классе. В средних классах часто конфликтует группа мальчиков и группа девочек. Может обозначиться конфликт трех – четырех подростков с целым классом или противостояние одного школьника и класса.</w:t>
      </w:r>
    </w:p>
    <w:p w14:paraId="19667CA4">
      <w:pPr>
        <w:ind w:firstLine="0"/>
        <w:jc w:val="both"/>
        <w:rPr>
          <w:rFonts w:ascii="Times New Roman" w:hAnsi="Times New Roman" w:eastAsia="Times New Roman" w:cs="&quot;Times New Roman&quot;"/>
          <w:b/>
          <w:sz w:val="24"/>
          <w:szCs w:val="24"/>
        </w:rPr>
      </w:pPr>
      <w:r>
        <w:rPr>
          <w:rFonts w:ascii="Times New Roman" w:hAnsi="Times New Roman" w:eastAsia="Times New Roman" w:cs="&quot;Times New Roman&quot;"/>
          <w:b/>
          <w:sz w:val="24"/>
          <w:szCs w:val="24"/>
        </w:rPr>
        <w:t>В педагогической конфликтологии специалистами выявлены основные факторы, определяющие особенности конфликтов между учениками.</w:t>
      </w:r>
    </w:p>
    <w:p w14:paraId="199E5BFA">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Во-первых, специфика конфликтов между школьниками определяется возрастной психологией. Возраст ученика оказывает значительное влияние, как на причины возникновения конфликтов, так и на особенности их развития и способы завершения. Мы знаем, что на время обучения в школе приходится этап наиболее интенсивного развития человека. Школа охватывает значительную часть детства. И здесь основным фактором, определяющим особенности конфликтов между учениками, является процесс социализации учащихся. Социализация представляет собой процесс и результат усвоения активного воспроизводства индивидом социального опыта, проявляемого в общении и деятельности. Социализация школьников происходит естественным образом в обычной жизни и деятельности, а также целенаправленно – в результате педагогического воздействия на учащихся в школе. Одним из способов и проявлений социализации у школьников выступает межличностный конфликт. В ходе конфликтов с окружающими ребенок, подросток осознают, как можно и как нельзя поступать по отношению к сверстникам, учителям, родителям. Во-вторых, особенности конфликтов между школьниками определяются характером их деятельности в школе, основным содержанием которой является учеба. В-третьих, специфика конфликтов между учащимися в современных условиях определяются нынешним укладом жизни, изменениями в социально-экономической обстановке, и как следствие неравенство в материальном обеспечении семьи.</w:t>
      </w:r>
    </w:p>
    <w:p w14:paraId="08B700EE">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Что же делать, если конфликты все же возникают?</w:t>
      </w:r>
    </w:p>
    <w:p w14:paraId="3C61C15F">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Для описания способов разрешения конфликтов К. Томас использует двухмерную модель, включающую в себя показатели внимания к интересам партнера и своим собственным.  В соответствии с этой моделью, К.Томас выделяет пять способов выхода из конфликтной ситуации.</w:t>
      </w:r>
    </w:p>
    <w:p w14:paraId="605B93DC">
      <w:pPr>
        <w:ind w:firstLine="0"/>
        <w:jc w:val="both"/>
        <w:rPr>
          <w:rFonts w:ascii="Times New Roman" w:hAnsi="Times New Roman" w:eastAsia="Times New Roman" w:cs="&quot;Times New Roman&quot;"/>
          <w:b/>
          <w:sz w:val="24"/>
          <w:szCs w:val="24"/>
        </w:rPr>
      </w:pPr>
      <w:r>
        <w:rPr>
          <w:rFonts w:ascii="Times New Roman" w:hAnsi="Times New Roman" w:eastAsia="Times New Roman" w:cs="&quot;Times New Roman&quot;"/>
          <w:b/>
          <w:sz w:val="24"/>
          <w:szCs w:val="24"/>
        </w:rPr>
        <w:t>Способы выхода из конфликтной ситуации (по К. Томасу).</w:t>
      </w:r>
    </w:p>
    <w:p w14:paraId="2B7EF912">
      <w:pPr>
        <w:shd w:val="clear" w:color="auto" w:fill="auto"/>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Конкуренция</w:t>
      </w:r>
      <w:r>
        <w:rPr>
          <w:rFonts w:ascii="Times New Roman" w:hAnsi="Times New Roman" w:eastAsia="Times New Roman" w:cs="&quot;Times New Roman&quot;"/>
          <w:b w:val="0"/>
          <w:i w:val="0"/>
          <w:strike w:val="0"/>
          <w:dstrike w:val="0"/>
          <w:sz w:val="24"/>
          <w:szCs w:val="24"/>
          <w:vertAlign w:val="baseline"/>
        </w:rPr>
        <w:t> предполагает сосредоточение внимания только    на своих интересах, полное игнорирование интересов партнера.</w:t>
      </w:r>
    </w:p>
    <w:p w14:paraId="15201A19">
      <w:pPr>
        <w:shd w:val="clear" w:color="auto" w:fill="auto"/>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Избегание</w:t>
      </w:r>
      <w:r>
        <w:rPr>
          <w:rFonts w:ascii="Times New Roman" w:hAnsi="Times New Roman" w:eastAsia="Times New Roman" w:cs="&quot;Times New Roman&quot;"/>
          <w:b w:val="0"/>
          <w:i w:val="0"/>
          <w:strike w:val="0"/>
          <w:dstrike w:val="0"/>
          <w:sz w:val="24"/>
          <w:szCs w:val="24"/>
          <w:vertAlign w:val="baseline"/>
        </w:rPr>
        <w:t> характеризуется отсутствием внимания, как к своим интересам, так и к интересам партнера.</w:t>
      </w:r>
    </w:p>
    <w:p w14:paraId="67A75EFC">
      <w:pPr>
        <w:shd w:val="clear" w:color="auto" w:fill="auto"/>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Компромисс</w:t>
      </w:r>
      <w:r>
        <w:rPr>
          <w:rFonts w:ascii="Times New Roman" w:hAnsi="Times New Roman" w:eastAsia="Times New Roman" w:cs="&quot;Times New Roman&quot;"/>
          <w:b w:val="0"/>
          <w:i w:val="0"/>
          <w:strike w:val="0"/>
          <w:dstrike w:val="0"/>
          <w:sz w:val="24"/>
          <w:szCs w:val="24"/>
          <w:vertAlign w:val="baseline"/>
        </w:rPr>
        <w:t> — достижение «половинчатой» выгоды каждой стороны.</w:t>
      </w:r>
    </w:p>
    <w:p w14:paraId="2A629F12">
      <w:pPr>
        <w:shd w:val="clear" w:color="auto" w:fill="auto"/>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Приспособление</w:t>
      </w:r>
      <w:r>
        <w:rPr>
          <w:rFonts w:ascii="Times New Roman" w:hAnsi="Times New Roman" w:eastAsia="Times New Roman" w:cs="&quot;Times New Roman&quot;"/>
          <w:b w:val="0"/>
          <w:i w:val="0"/>
          <w:strike w:val="0"/>
          <w:dstrike w:val="0"/>
          <w:sz w:val="24"/>
          <w:szCs w:val="24"/>
          <w:vertAlign w:val="baseline"/>
        </w:rPr>
        <w:t> предполагает повышенное внимание к интересам другого человека в ущерб собственным.</w:t>
      </w:r>
    </w:p>
    <w:p w14:paraId="4F2C22BC">
      <w:pPr>
        <w:shd w:val="clear" w:color="auto" w:fill="auto"/>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Сотрудничество</w:t>
      </w:r>
      <w:r>
        <w:rPr>
          <w:rFonts w:ascii="Times New Roman" w:hAnsi="Times New Roman" w:eastAsia="Times New Roman" w:cs="&quot;Times New Roman&quot;"/>
          <w:b w:val="0"/>
          <w:i w:val="0"/>
          <w:strike w:val="0"/>
          <w:dstrike w:val="0"/>
          <w:sz w:val="24"/>
          <w:szCs w:val="24"/>
          <w:vertAlign w:val="baseline"/>
        </w:rPr>
        <w:t> является стратегией, позволяющей учесть интересы обеих сторон.</w:t>
      </w:r>
    </w:p>
    <w:p w14:paraId="5FF11794">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Ведущий  раздает участникам семинара заранее распечатанные таблицы, где описаны способы разрешения конфликтов, стиль поведения в конфликтной ситуации, «плюсы» и «минусы» этих стилей, после чего комментирует раздаточный материал.</w:t>
      </w:r>
    </w:p>
    <w:p w14:paraId="15048F39">
      <w:pPr>
        <w:ind w:firstLine="0"/>
        <w:jc w:val="both"/>
        <w:rPr>
          <w:rFonts w:ascii="Times New Roman" w:hAnsi="Times New Roman" w:eastAsia="Times New Roman" w:cs="&quot;Times New Roman&quot;"/>
          <w:b/>
          <w:sz w:val="24"/>
          <w:szCs w:val="24"/>
        </w:rPr>
      </w:pPr>
      <w:r>
        <w:rPr>
          <w:rFonts w:ascii="Times New Roman" w:hAnsi="Times New Roman" w:eastAsia="Times New Roman" w:cs="&quot;Times New Roman&quot;"/>
          <w:b/>
          <w:sz w:val="24"/>
          <w:szCs w:val="24"/>
        </w:rPr>
        <w:t>Уклонение</w:t>
      </w:r>
    </w:p>
    <w:p w14:paraId="13E1BCD0">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Уход от ответственности за принятие решений</w:t>
      </w:r>
    </w:p>
    <w:p w14:paraId="174F26C0">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Исход не очень важен. Отсутствие власти.</w:t>
      </w:r>
    </w:p>
    <w:p w14:paraId="076D3375">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Большая вероятность перехода конфликта в скрытую форму. </w:t>
      </w:r>
    </w:p>
    <w:p w14:paraId="505C54FA">
      <w:pPr>
        <w:ind w:firstLine="0"/>
        <w:jc w:val="both"/>
        <w:rPr>
          <w:rFonts w:ascii="Times New Roman" w:hAnsi="Times New Roman" w:eastAsia="Times New Roman" w:cs="&quot;Times New Roman&quot;"/>
          <w:b/>
          <w:sz w:val="24"/>
          <w:szCs w:val="24"/>
        </w:rPr>
      </w:pPr>
      <w:r>
        <w:rPr>
          <w:rFonts w:ascii="Times New Roman" w:hAnsi="Times New Roman" w:eastAsia="Times New Roman" w:cs="&quot;Times New Roman&quot;"/>
          <w:b/>
          <w:sz w:val="24"/>
          <w:szCs w:val="24"/>
        </w:rPr>
        <w:t>Приспособление</w:t>
      </w:r>
    </w:p>
    <w:p w14:paraId="4AB64E05">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Сглаживание разногласий за счет ущемления собственных интересов.</w:t>
      </w:r>
    </w:p>
    <w:p w14:paraId="1324B166">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Предмет разногласия более важен для другого участника конфликта. Желание сохранить мир. Осознание собственной неправоты.</w:t>
      </w:r>
    </w:p>
    <w:p w14:paraId="45DA8D06">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Нерешенность конфликта.</w:t>
      </w:r>
    </w:p>
    <w:p w14:paraId="2B39264F">
      <w:pPr>
        <w:ind w:firstLine="0"/>
        <w:jc w:val="both"/>
        <w:rPr>
          <w:rFonts w:ascii="Times New Roman" w:hAnsi="Times New Roman" w:eastAsia="Times New Roman" w:cs="&quot;Times New Roman&quot;"/>
          <w:b/>
          <w:sz w:val="24"/>
          <w:szCs w:val="24"/>
        </w:rPr>
      </w:pPr>
      <w:r>
        <w:rPr>
          <w:rFonts w:ascii="Times New Roman" w:hAnsi="Times New Roman" w:eastAsia="Times New Roman" w:cs="&quot;Times New Roman&quot;"/>
          <w:b/>
          <w:sz w:val="24"/>
          <w:szCs w:val="24"/>
        </w:rPr>
        <w:t>Компромисс</w:t>
      </w:r>
    </w:p>
    <w:p w14:paraId="1C736049">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Поиск решений за счет взаимных уступок.</w:t>
      </w:r>
    </w:p>
    <w:p w14:paraId="4A4B0D5B">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Одинаковая власть.Наличие взаимоисключающих интересов. Необходимость срочного разрешения конфликта.</w:t>
      </w:r>
    </w:p>
    <w:p w14:paraId="1EEE54C4">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Получение только половины ожидаемого.Лишь частичное устранение причин конфликта.</w:t>
      </w:r>
    </w:p>
    <w:p w14:paraId="786FA06C">
      <w:pPr>
        <w:ind w:firstLine="0"/>
        <w:jc w:val="both"/>
        <w:rPr>
          <w:rFonts w:ascii="Times New Roman" w:hAnsi="Times New Roman" w:eastAsia="Times New Roman" w:cs="&quot;Times New Roman&quot;"/>
          <w:b/>
          <w:sz w:val="24"/>
          <w:szCs w:val="24"/>
        </w:rPr>
      </w:pPr>
      <w:r>
        <w:rPr>
          <w:rFonts w:ascii="Times New Roman" w:hAnsi="Times New Roman" w:eastAsia="Times New Roman" w:cs="&quot;Times New Roman&quot;"/>
          <w:b/>
          <w:sz w:val="24"/>
          <w:szCs w:val="24"/>
        </w:rPr>
        <w:t>Сотрудничество</w:t>
      </w:r>
    </w:p>
    <w:p w14:paraId="78152B73">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Поиск решения, удовлетворяющего всех участников.</w:t>
      </w:r>
    </w:p>
    <w:p w14:paraId="58BB40C6">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Наличие времени, необходимого для разрешения конфликта.Заинтересованность обеих сторон. Четкое понимание точки зрения противника.</w:t>
      </w:r>
    </w:p>
    <w:p w14:paraId="231F18CB">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Желание обеих сторон сохранить отношения</w:t>
      </w:r>
    </w:p>
    <w:p w14:paraId="15A03282">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Временные и энергетические затраты. </w:t>
      </w:r>
    </w:p>
    <w:p w14:paraId="46BBEE48">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 педагогической практике существует мнение, что наиболее эффективными способами выхода из конфликтной ситуации являются компромисс и сотрудничество. Однако, любая из стратегий может оказаться эффективной, поскольку у каждой есть свои как положительные, так и отрицательные стороны.</w:t>
      </w:r>
    </w:p>
    <w:p w14:paraId="783D8A3F">
      <w:pPr>
        <w:ind w:firstLine="0"/>
        <w:jc w:val="both"/>
        <w:rPr>
          <w:rFonts w:ascii="Times New Roman" w:hAnsi="Times New Roman" w:eastAsia="Times New Roman" w:cs="&quot;Times New Roman&quot;"/>
          <w:b/>
          <w:sz w:val="24"/>
          <w:szCs w:val="24"/>
        </w:rPr>
      </w:pPr>
      <w:r>
        <w:rPr>
          <w:rFonts w:ascii="Times New Roman" w:hAnsi="Times New Roman" w:eastAsia="Times New Roman" w:cs="&quot;Times New Roman&quot;"/>
          <w:b/>
          <w:sz w:val="24"/>
          <w:szCs w:val="24"/>
        </w:rPr>
        <w:t>Упражнение: «Яблоко и червячок».</w:t>
      </w:r>
    </w:p>
    <w:p w14:paraId="79C162B0">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sz w:val="24"/>
          <w:szCs w:val="24"/>
        </w:rPr>
        <w:t>А теперь,</w:t>
      </w:r>
      <w:r>
        <w:rPr>
          <w:rFonts w:ascii="Times New Roman" w:hAnsi="Times New Roman" w:eastAsia="Times New Roman" w:cs="&quot;Times New Roman&quot;"/>
          <w:b w:val="0"/>
          <w:i/>
          <w:sz w:val="24"/>
          <w:szCs w:val="24"/>
        </w:rPr>
        <w:t> </w:t>
      </w:r>
      <w:r>
        <w:rPr>
          <w:rFonts w:ascii="Times New Roman" w:hAnsi="Times New Roman" w:eastAsia="Times New Roman" w:cs="&quot;Times New Roman&quot;"/>
          <w:b w:val="0"/>
          <w:i w:val="0"/>
          <w:strike w:val="0"/>
          <w:dstrike w:val="0"/>
          <w:sz w:val="24"/>
          <w:szCs w:val="24"/>
          <w:vertAlign w:val="baseline"/>
        </w:rPr>
        <w:t>когда вам известны способы выхода из конфликтной ситуации, проиллюстрируем их результатами нашего упражнения «Яблоко и червячок».</w:t>
      </w:r>
    </w:p>
    <w:p w14:paraId="3F6D044C">
      <w:pPr>
        <w:ind w:firstLine="0"/>
        <w:jc w:val="both"/>
        <w:rPr>
          <w:rFonts w:ascii="Times New Roman" w:hAnsi="Times New Roman" w:eastAsia="Times New Roman" w:cs="&quot;Times New Roman&quot;"/>
          <w:b/>
          <w:sz w:val="24"/>
          <w:szCs w:val="24"/>
        </w:rPr>
      </w:pPr>
      <w:r>
        <w:rPr>
          <w:rFonts w:ascii="Times New Roman" w:hAnsi="Times New Roman" w:eastAsia="Times New Roman" w:cs="&quot;Times New Roman&quot;"/>
          <w:b/>
          <w:sz w:val="24"/>
          <w:szCs w:val="24"/>
        </w:rPr>
        <w:t>Примеры ответов участников семинара.</w:t>
      </w:r>
    </w:p>
    <w:p w14:paraId="0AC6461C">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Конкуренция: </w:t>
      </w:r>
      <w:r>
        <w:rPr>
          <w:rFonts w:ascii="Times New Roman" w:hAnsi="Times New Roman" w:eastAsia="Times New Roman" w:cs="&quot;Times New Roman&quot;"/>
          <w:b w:val="0"/>
          <w:i w:val="0"/>
          <w:strike w:val="0"/>
          <w:dstrike w:val="0"/>
          <w:sz w:val="24"/>
          <w:szCs w:val="24"/>
          <w:vertAlign w:val="baseline"/>
        </w:rPr>
        <w:t>«Сейчас, как упаду на тебя и раздавлю!»</w:t>
      </w:r>
    </w:p>
    <w:p w14:paraId="7C99342E">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Избегание: </w:t>
      </w:r>
      <w:r>
        <w:rPr>
          <w:rFonts w:ascii="Times New Roman" w:hAnsi="Times New Roman" w:eastAsia="Times New Roman" w:cs="&quot;Times New Roman&quot;"/>
          <w:b w:val="0"/>
          <w:i w:val="0"/>
          <w:strike w:val="0"/>
          <w:dstrike w:val="0"/>
          <w:sz w:val="24"/>
          <w:szCs w:val="24"/>
          <w:vertAlign w:val="baseline"/>
        </w:rPr>
        <w:t>«Вон, посмотри, какая там симпатичная груша!»</w:t>
      </w:r>
    </w:p>
    <w:p w14:paraId="23726B67">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Компромисс: </w:t>
      </w:r>
      <w:r>
        <w:rPr>
          <w:rFonts w:ascii="Times New Roman" w:hAnsi="Times New Roman" w:eastAsia="Times New Roman" w:cs="&quot;Times New Roman&quot;"/>
          <w:b w:val="0"/>
          <w:i w:val="0"/>
          <w:strike w:val="0"/>
          <w:dstrike w:val="0"/>
          <w:sz w:val="24"/>
          <w:szCs w:val="24"/>
          <w:vertAlign w:val="baseline"/>
        </w:rPr>
        <w:t>«Ну, хорошо, откуси половинку, остальное оставь моим любимым хозяевам!»</w:t>
      </w:r>
    </w:p>
    <w:p w14:paraId="667609D6">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Приспособление: </w:t>
      </w:r>
      <w:r>
        <w:rPr>
          <w:rFonts w:ascii="Times New Roman" w:hAnsi="Times New Roman" w:eastAsia="Times New Roman" w:cs="&quot;Times New Roman&quot;"/>
          <w:b w:val="0"/>
          <w:i w:val="0"/>
          <w:strike w:val="0"/>
          <w:dstrike w:val="0"/>
          <w:sz w:val="24"/>
          <w:szCs w:val="24"/>
          <w:vertAlign w:val="baseline"/>
        </w:rPr>
        <w:t>«Такая, видимо, у меня доля тяжкая!»</w:t>
      </w:r>
    </w:p>
    <w:p w14:paraId="13FE5729">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Сотрудничество: </w:t>
      </w:r>
      <w:r>
        <w:rPr>
          <w:rFonts w:ascii="Times New Roman" w:hAnsi="Times New Roman" w:eastAsia="Times New Roman" w:cs="&quot;Times New Roman&quot;"/>
          <w:b w:val="0"/>
          <w:i w:val="0"/>
          <w:strike w:val="0"/>
          <w:dstrike w:val="0"/>
          <w:sz w:val="24"/>
          <w:szCs w:val="24"/>
          <w:vertAlign w:val="baseline"/>
        </w:rPr>
        <w:t>«Посмотри, на земле есть уже упавшие яблоки, ты их ешь, они тоже вкусные!»</w:t>
      </w:r>
    </w:p>
    <w:p w14:paraId="0C9130E8">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Как бы нам не хотелось этого, едва ли возможно представить и, тем более, осуществить совершенно бесконфликтное взаимодействие между людьми. Иногда даже важнее не избежать конфликта, а грамотно выбрать стратегию поведения в конфликтной ситуации и привести стороны к конструктивному соглашению. Только переговоры, которые помогут выяснить истинные причины поведения, способствуют урегулированию взаимоотношений и установлению сотрудничества обеих сторон.</w:t>
      </w:r>
    </w:p>
    <w:p w14:paraId="3FC1E39A">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Как видим, нам педагогам нужно приобщать учащихся к умению слушать, учить ориентироваться в различных ситуациях и использовать различные вербальные и невербальные способы общения.</w:t>
      </w:r>
    </w:p>
    <w:p w14:paraId="0F658E40">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sz w:val="24"/>
          <w:szCs w:val="24"/>
        </w:rPr>
        <w:t>Сейчас мы обсудим, какие </w:t>
      </w:r>
      <w:r>
        <w:rPr>
          <w:rFonts w:ascii="Times New Roman" w:hAnsi="Times New Roman" w:eastAsia="Times New Roman" w:cs="&quot;Times New Roman&quot;"/>
          <w:b/>
          <w:sz w:val="24"/>
          <w:szCs w:val="24"/>
        </w:rPr>
        <w:t>индивидуально - психологические особенности личности подростка важны в установлении эффективных и бесконфликтных взаимоотношений</w:t>
      </w:r>
      <w:r>
        <w:rPr>
          <w:rFonts w:ascii="Times New Roman" w:hAnsi="Times New Roman" w:eastAsia="Times New Roman" w:cs="&quot;Times New Roman&quot;"/>
          <w:b w:val="0"/>
          <w:i w:val="0"/>
          <w:strike w:val="0"/>
          <w:dstrike w:val="0"/>
          <w:sz w:val="24"/>
          <w:szCs w:val="24"/>
          <w:vertAlign w:val="baseline"/>
        </w:rPr>
        <w:t>. Большинство из тех, кто испытывает затруднения в общении, отличаются качествами, блокирующими успешное межличностное взаимодействие. Эти качества представляют собой следующие группы, которые обусловлены:</w:t>
      </w:r>
    </w:p>
    <w:p w14:paraId="0A32B9A4">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природно-генотипическими свойствами (импульсивность, застенчивость, ригидность, неуравновешенность);</w:t>
      </w:r>
    </w:p>
    <w:p w14:paraId="014F3FC1">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характерологическими особенностями (нерешительность, неуверенность, замкнутость, закрытость, напористость, конфликтность, равнодушие, цинизм);</w:t>
      </w:r>
    </w:p>
    <w:p w14:paraId="3216C9B7">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семейной ориентацией по отношению к окружающим (несформированность коммуникативных умений на основе плохо развитой рефлексии).</w:t>
      </w:r>
    </w:p>
    <w:p w14:paraId="522A23EC">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Обычно конфликтная ситуация становится поводом для того, чтобы учителя обратили внимание на какие-то нарушения в межличностном взаимодействии в классном коллективе. На виду оказывается даже не сам конфликт, который очень часто выходит за пределы педагогического анализа, а способ реагирования на него, особенно если он носит не пассивный, а агрессивный характер. Между тем агрессивное реагирование всего лишь защитная реакция подростка на коммуникативно-сложную для него ситуацию, цель которой сберечь самооценку на принятом уровне.</w:t>
      </w:r>
    </w:p>
    <w:p w14:paraId="28818B64">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На конфликтность учеников заметное влияние оказывает также агрессивность. Наличие в классе агрессивных учеников повышает вероятность конфликтов не только с их участием, но и без них – между другими членами классного коллектива.</w:t>
      </w:r>
    </w:p>
    <w:p w14:paraId="105BB47C">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sz w:val="24"/>
          <w:szCs w:val="24"/>
        </w:rPr>
        <w:t>Таким образом, особенности конфликтов между учениками школы определяются, прежде всего, спецификой возрастной психологии детей, подростков. На возникновение, развитие и завершение конфликтов заметное влияние оказывает характер учебно-воспитательного процесса, его организация в конкретном общеобразовательном учреждении. Третьим фактором, воздействующим на конфликты во взаимоотношениях учащихся, является жизненный уклад и существующая социально-экономическая ситуация. </w:t>
      </w:r>
      <w:r>
        <w:rPr>
          <w:rFonts w:ascii="Times New Roman" w:hAnsi="Times New Roman" w:eastAsia="Times New Roman" w:cs="&quot;Times New Roman&quot;"/>
          <w:b/>
          <w:sz w:val="24"/>
          <w:szCs w:val="24"/>
        </w:rPr>
        <w:t>Цель профилактики конфликтов</w:t>
      </w:r>
      <w:r>
        <w:rPr>
          <w:rFonts w:ascii="Times New Roman" w:hAnsi="Times New Roman" w:eastAsia="Times New Roman" w:cs="&quot;Times New Roman&quot;"/>
          <w:b w:val="0"/>
          <w:i w:val="0"/>
          <w:strike w:val="0"/>
          <w:dstrike w:val="0"/>
          <w:sz w:val="24"/>
          <w:szCs w:val="24"/>
          <w:vertAlign w:val="baseline"/>
        </w:rPr>
        <w:t> – создание таких условий деятельности и взаимодействия, которые приводят к деструктивному развитию возникающих противоречий. Предупредить конфликт гораздо легче, чем конструктивно разрешить его. Профилактика конфликтов, несомненно, важна, она требует меньших затрат сил, средств и времени и предупреждает даже те минимальные деструктивные последствия, которые имеет любой конструктивно разрешенный конфликт. Деятельность по предупреждению конфликтов могут осуществлять сами ученики и учителя, руководители школ и органы управления ими, школьные психологи.</w:t>
      </w:r>
    </w:p>
    <w:p w14:paraId="61EDC39E">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Сейчас мы подошли к главному моменту нашего семинара – как правильно выстроить работу классного руководителя и педагогов, чтобы было как можно меньше конфликтов в классах, в школе, в педагогическом коллективе.</w:t>
      </w:r>
    </w:p>
    <w:p w14:paraId="10C2BBD5">
      <w:pPr>
        <w:ind w:firstLine="0"/>
        <w:jc w:val="both"/>
        <w:rPr>
          <w:rFonts w:ascii="Times New Roman" w:hAnsi="Times New Roman" w:eastAsia="Times New Roman" w:cs="&quot;Times New Roman&quot;"/>
          <w:b/>
          <w:sz w:val="24"/>
          <w:szCs w:val="24"/>
        </w:rPr>
      </w:pPr>
      <w:r>
        <w:rPr>
          <w:rFonts w:ascii="Times New Roman" w:hAnsi="Times New Roman" w:eastAsia="Times New Roman" w:cs="&quot;Times New Roman&quot;"/>
          <w:b/>
          <w:sz w:val="24"/>
          <w:szCs w:val="24"/>
        </w:rPr>
        <w:t>Работа может проводиться по четырем основным направлениям:</w:t>
      </w:r>
    </w:p>
    <w:p w14:paraId="2D7C2BA5">
      <w:pPr>
        <w:shd w:val="clear" w:color="auto" w:fill="auto"/>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создание объективных условий, препятствующих возникновению и деструктивному развитию предконфликтных ситуаций, (доброжелательное, теплое, заботливое, внимательное отношение к своим подопечным со стороны учителей, шефская поддержка старшеклассников, личный пример педагогов и родителей). Данная модель будет работать, если работа будет выстроена как с педагогами, так и с родителями, например – тренинг «Толерантности» - его можно проводить и с учителями и с родителями и с учащимися.</w:t>
      </w:r>
    </w:p>
    <w:p w14:paraId="59CCF8E3">
      <w:pPr>
        <w:shd w:val="clear" w:color="auto" w:fill="auto"/>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оптимизация организационно-управленческих условий работы школы. Справедливое и гласное распределение материальных и духовных благ среди учителей и учеников. Не скупиться на похвалы, одобрение, награды, поощрения в виде грамот и премий. Создание «ситуации успеха».</w:t>
      </w:r>
    </w:p>
    <w:p w14:paraId="5C9D3C29">
      <w:pPr>
        <w:shd w:val="clear" w:color="auto" w:fill="auto"/>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устранение социально – психологических причин возникновения конфликтов. На данном этапе можно разработать правила, процедуры решения каких-либо спорных вопросов, создать действующий орган при школе, куда за поддержкой и советом могут обращаться дети, их родители и учителя.</w:t>
      </w:r>
    </w:p>
    <w:p w14:paraId="0B0CDB88">
      <w:pPr>
        <w:shd w:val="clear" w:color="auto" w:fill="auto"/>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блокирование личностных причин возникновения конфликтов. Примерная тематика тренингов, циклов классных часов, методических объединений учителей: «Тренинг общения», «Все цвета, кроме черного» , «Я глазами других», «Я и мы», «Чужой среди своих» и т.д.</w:t>
      </w:r>
    </w:p>
    <w:p w14:paraId="4F7725B0">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Профилактика большинства видов конфликтов в общеобразовательной школе должна вестись о</w:t>
      </w:r>
      <w:r>
        <w:rPr>
          <w:rFonts w:ascii="Times New Roman" w:hAnsi="Times New Roman" w:eastAsia="Times New Roman" w:cs="&quot;Times New Roman&quot;"/>
          <w:b w:val="0"/>
          <w:i w:val="0"/>
          <w:strike w:val="0"/>
          <w:dstrike w:val="0"/>
          <w:sz w:val="24"/>
          <w:szCs w:val="24"/>
          <w:vertAlign w:val="baseline"/>
          <w:rtl w:val="0"/>
        </w:rPr>
        <w:t>д</w:t>
      </w:r>
      <w:r>
        <w:rPr>
          <w:rFonts w:ascii="Times New Roman" w:hAnsi="Times New Roman" w:eastAsia="Times New Roman" w:cs="&quot;Times New Roman&quot;"/>
          <w:b w:val="0"/>
          <w:i w:val="0"/>
          <w:strike w:val="0"/>
          <w:dstrike w:val="0"/>
          <w:sz w:val="24"/>
          <w:szCs w:val="24"/>
          <w:vertAlign w:val="baseline"/>
        </w:rPr>
        <w:t>новременно по всем направлениям.</w:t>
      </w:r>
    </w:p>
    <w:p w14:paraId="1F2F1808">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Таким образом, предупреждение и упреждение конфликтов является одной из важнейших задач педагогического коллектива школы, предупредить конфликт гораздо легче, чем конструктивно разрешить его.</w:t>
      </w:r>
    </w:p>
    <w:p w14:paraId="06E6410C">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Сейчас мы хотим подвести вас к следующему этапу нашего семинара – рассмотрение конфликтных ситуаций, анализ, решение и их осмысление.</w:t>
      </w:r>
    </w:p>
    <w:p w14:paraId="7CB8267D">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1.</w:t>
      </w:r>
      <w:r>
        <w:rPr>
          <w:rFonts w:ascii="Times New Roman" w:hAnsi="Times New Roman" w:eastAsia="Times New Roman" w:cs="&quot;Times New Roman&quot;"/>
          <w:b w:val="0"/>
          <w:i/>
          <w:sz w:val="24"/>
          <w:szCs w:val="24"/>
        </w:rPr>
        <w:t> </w:t>
      </w:r>
      <w:r>
        <w:rPr>
          <w:rFonts w:ascii="Times New Roman" w:hAnsi="Times New Roman" w:eastAsia="Times New Roman" w:cs="&quot;Times New Roman&quot;"/>
          <w:b/>
          <w:i/>
          <w:sz w:val="24"/>
          <w:szCs w:val="24"/>
        </w:rPr>
        <w:t>Добиться адекватного восприятия оппонентами друг друга</w:t>
      </w:r>
      <w:r>
        <w:rPr>
          <w:rFonts w:ascii="Times New Roman" w:hAnsi="Times New Roman" w:eastAsia="Times New Roman" w:cs="&quot;Times New Roman&quot;"/>
          <w:b w:val="0"/>
          <w:i/>
          <w:sz w:val="24"/>
          <w:szCs w:val="24"/>
        </w:rPr>
        <w:t>. </w:t>
      </w:r>
      <w:r>
        <w:rPr>
          <w:rFonts w:ascii="Times New Roman" w:hAnsi="Times New Roman" w:eastAsia="Times New Roman" w:cs="&quot;Times New Roman&quot;"/>
          <w:b w:val="0"/>
          <w:i w:val="0"/>
          <w:strike w:val="0"/>
          <w:dstrike w:val="0"/>
          <w:sz w:val="24"/>
          <w:szCs w:val="24"/>
          <w:vertAlign w:val="baseline"/>
        </w:rPr>
        <w:t>Конфликтующие люди (особенно дети), как правило, недружелюбно настроены по отношению к оппоненту. Эмоциональное возбуждение мешает им адекватно оценивать ситуацию и реальное отношение оппонента к ним лично. Контролируя свои эмоции, педагогу необходимо снизить эмоциональное напряжение в отношениях с учеником, родителем, коллегой.</w:t>
      </w:r>
    </w:p>
    <w:p w14:paraId="6384579D">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Какие приемы мы можем использовать в этом случае?</w:t>
      </w:r>
      <w:r>
        <w:rPr>
          <w:rFonts w:ascii="Times New Roman" w:hAnsi="Times New Roman" w:eastAsia="Times New Roman" w:cs="&quot;Times New Roman&quot;"/>
          <w:b w:val="0"/>
          <w:i w:val="0"/>
          <w:strike w:val="0"/>
          <w:dstrike w:val="0"/>
          <w:sz w:val="24"/>
          <w:szCs w:val="24"/>
          <w:vertAlign w:val="baseline"/>
        </w:rPr>
        <w:t> (педагоги дают свои ответы)</w:t>
      </w:r>
    </w:p>
    <w:p w14:paraId="2769667C">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sz w:val="24"/>
          <w:szCs w:val="24"/>
        </w:rPr>
        <w:t>Для этого можно использовать следующие </w:t>
      </w:r>
      <w:r>
        <w:rPr>
          <w:rFonts w:ascii="Times New Roman" w:hAnsi="Times New Roman" w:eastAsia="Times New Roman" w:cs="&quot;Times New Roman&quot;"/>
          <w:b/>
          <w:sz w:val="24"/>
          <w:szCs w:val="24"/>
        </w:rPr>
        <w:t>приемы</w:t>
      </w:r>
      <w:r>
        <w:rPr>
          <w:rFonts w:ascii="Times New Roman" w:hAnsi="Times New Roman" w:eastAsia="Times New Roman" w:cs="&quot;Times New Roman&quot;"/>
          <w:b w:val="0"/>
          <w:i w:val="0"/>
          <w:strike w:val="0"/>
          <w:dstrike w:val="0"/>
          <w:sz w:val="24"/>
          <w:szCs w:val="24"/>
          <w:vertAlign w:val="baseline"/>
        </w:rPr>
        <w:t>:</w:t>
      </w:r>
    </w:p>
    <w:p w14:paraId="49DAC7C8">
      <w:pPr>
        <w:ind w:left="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не отвечайте на агрессию агрессией;</w:t>
      </w:r>
    </w:p>
    <w:p w14:paraId="28B2DA10">
      <w:pPr>
        <w:ind w:left="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не оскорбляйте и не унижайте оппонента ни словом, ни жестом,</w:t>
      </w:r>
      <w:r>
        <w:rPr>
          <w:rFonts w:ascii="Times New Roman" w:hAnsi="Times New Roman" w:eastAsia="Times New Roman" w:cs="&quot;Times New Roman&quot;"/>
          <w:b w:val="0"/>
          <w:i w:val="0"/>
          <w:strike w:val="0"/>
          <w:dstrike w:val="0"/>
          <w:sz w:val="24"/>
          <w:szCs w:val="24"/>
          <w:vertAlign w:val="baseline"/>
        </w:rPr>
        <w:br w:type="textWrapping"/>
      </w:r>
      <w:r>
        <w:rPr>
          <w:rFonts w:ascii="Times New Roman" w:hAnsi="Times New Roman" w:eastAsia="Times New Roman" w:cs="&quot;Times New Roman&quot;"/>
          <w:b w:val="0"/>
          <w:i w:val="0"/>
          <w:strike w:val="0"/>
          <w:dstrike w:val="0"/>
          <w:sz w:val="24"/>
          <w:szCs w:val="24"/>
          <w:vertAlign w:val="baseline"/>
        </w:rPr>
        <w:t>ни взглядом;</w:t>
      </w:r>
    </w:p>
    <w:p w14:paraId="130F9C55">
      <w:pPr>
        <w:ind w:left="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дайте возможность оппоненту высказаться, внимательно выслушав его претензии;</w:t>
      </w:r>
    </w:p>
    <w:p w14:paraId="509829CD">
      <w:pPr>
        <w:ind w:left="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старайтесь выразить свое понимание и соучастие в связи с возникшими у оппонента трудностями;</w:t>
      </w:r>
    </w:p>
    <w:p w14:paraId="16147D72">
      <w:pPr>
        <w:ind w:left="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не делайте скоропалительных выводов, не давайте поспешных</w:t>
      </w:r>
      <w:r>
        <w:rPr>
          <w:rFonts w:ascii="Times New Roman" w:hAnsi="Times New Roman" w:eastAsia="Times New Roman" w:cs="&quot;Times New Roman&quot;"/>
          <w:b w:val="0"/>
          <w:i w:val="0"/>
          <w:strike w:val="0"/>
          <w:dstrike w:val="0"/>
          <w:sz w:val="24"/>
          <w:szCs w:val="24"/>
          <w:vertAlign w:val="baseline"/>
        </w:rPr>
        <w:br w:type="textWrapping"/>
      </w:r>
      <w:r>
        <w:rPr>
          <w:rFonts w:ascii="Times New Roman" w:hAnsi="Times New Roman" w:eastAsia="Times New Roman" w:cs="&quot;Times New Roman&quot;"/>
          <w:b w:val="0"/>
          <w:i w:val="0"/>
          <w:strike w:val="0"/>
          <w:dstrike w:val="0"/>
          <w:sz w:val="24"/>
          <w:szCs w:val="24"/>
          <w:vertAlign w:val="baseline"/>
        </w:rPr>
        <w:t>советов — ситуация всегда бывает гораздо сложней, чем кажется на первый взгляд;</w:t>
      </w:r>
    </w:p>
    <w:p w14:paraId="14E44953">
      <w:pPr>
        <w:ind w:left="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предложите оппоненту обсудить возникшие проблемы в спокойной обстановке. Если обстоятельства позволяют, то попросите дать время, чтобы лучше обдумать полученную информацию. Пауза также будет способствовать снятию эмоционального напряжения.</w:t>
      </w:r>
    </w:p>
    <w:p w14:paraId="1D21BE3F">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Таким образом, если в результате перечисленных действий вам удалось убедить оппонента, что вы ему не враг и готовы к равноправному сотрудничеству, то можно переходить к следующему этапу урегулирования конфликта.</w:t>
      </w:r>
    </w:p>
    <w:p w14:paraId="30B8EC35">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2. Диалог </w:t>
      </w:r>
      <w:r>
        <w:rPr>
          <w:rFonts w:ascii="Times New Roman" w:hAnsi="Times New Roman" w:eastAsia="Times New Roman" w:cs="&quot;Times New Roman&quot;"/>
          <w:b w:val="0"/>
          <w:i w:val="0"/>
          <w:strike w:val="0"/>
          <w:dstrike w:val="0"/>
          <w:sz w:val="24"/>
          <w:szCs w:val="24"/>
          <w:vertAlign w:val="baseline"/>
        </w:rPr>
        <w:t>можно рассматривать и как цель и как средство. На первой стадии диалог — способ налаживания коммуникации между оппонентами. На второй — средство для обсуждения спорных вопросов и поиска взаимоприемлемых способов урегулирования конфликта.</w:t>
      </w:r>
    </w:p>
    <w:p w14:paraId="5D7240ED">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Мы все привыкли к монологам, особенно в педагогическом процессе. Каждый стремится высказать свое, наболевшее, но при этом, как правило, не слышит другого. В диалоге главное — не только говорить и слушать, но и услышать собеседника и быть услышанным.</w:t>
      </w:r>
    </w:p>
    <w:p w14:paraId="092D71DC">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Каких правил во время диалога нужно придерживаться педагогу?</w:t>
      </w:r>
      <w:r>
        <w:rPr>
          <w:rFonts w:ascii="Times New Roman" w:hAnsi="Times New Roman" w:eastAsia="Times New Roman" w:cs="&quot;Times New Roman&quot;"/>
          <w:b w:val="0"/>
          <w:i w:val="0"/>
          <w:strike w:val="0"/>
          <w:dstrike w:val="0"/>
          <w:sz w:val="24"/>
          <w:szCs w:val="24"/>
          <w:vertAlign w:val="baseline"/>
        </w:rPr>
        <w:t> (учителя дают свои ответы)</w:t>
      </w:r>
    </w:p>
    <w:p w14:paraId="57E5FF09">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Во время диалога желательно придерживаться правил:</w:t>
      </w:r>
    </w:p>
    <w:p w14:paraId="10C8F894">
      <w:pPr>
        <w:ind w:left="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соблюдайте такт, корректность по отношению к оппоненту. Это</w:t>
      </w:r>
      <w:r>
        <w:rPr>
          <w:rFonts w:ascii="Times New Roman" w:hAnsi="Times New Roman" w:eastAsia="Times New Roman" w:cs="&quot;Times New Roman&quot;"/>
          <w:b w:val="0"/>
          <w:i w:val="0"/>
          <w:strike w:val="0"/>
          <w:dstrike w:val="0"/>
          <w:sz w:val="24"/>
          <w:szCs w:val="24"/>
          <w:vertAlign w:val="baseline"/>
        </w:rPr>
        <w:br w:type="textWrapping"/>
      </w:r>
      <w:r>
        <w:rPr>
          <w:rFonts w:ascii="Times New Roman" w:hAnsi="Times New Roman" w:eastAsia="Times New Roman" w:cs="&quot;Times New Roman&quot;"/>
          <w:b w:val="0"/>
          <w:i w:val="0"/>
          <w:strike w:val="0"/>
          <w:dstrike w:val="0"/>
          <w:sz w:val="24"/>
          <w:szCs w:val="24"/>
          <w:vertAlign w:val="baseline"/>
        </w:rPr>
        <w:t>должен быть разговор равного с равным;</w:t>
      </w:r>
    </w:p>
    <w:p w14:paraId="281F04E4">
      <w:pPr>
        <w:ind w:left="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не перебивайте без надобности, сначала слушайте, а потом говорите;</w:t>
      </w:r>
    </w:p>
    <w:p w14:paraId="21C5DDD6">
      <w:pPr>
        <w:ind w:left="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не навязывайте свою точку зрения, ищите истину вместе;</w:t>
      </w:r>
    </w:p>
    <w:p w14:paraId="55E68DE1">
      <w:pPr>
        <w:ind w:left="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отстаивая свои позиции, не будьте категоричны, умейте усомниться в самом себе;</w:t>
      </w:r>
    </w:p>
    <w:p w14:paraId="51F56E39">
      <w:pPr>
        <w:ind w:left="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 своих доводах опирайтесь на факты, а не на слухи и чужие мнения;</w:t>
      </w:r>
    </w:p>
    <w:p w14:paraId="6D2FE849">
      <w:pPr>
        <w:ind w:left="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старайтесь правильно задавать вопросы, они являются основным ключом в поисках истины;</w:t>
      </w:r>
    </w:p>
    <w:p w14:paraId="1EA2EDCF">
      <w:pPr>
        <w:ind w:left="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не давайте готовых «рецептов» решения проблем, постарайтесь так построить логику рассуждений, чтобы оппонент сам находил нужные решения.</w:t>
      </w:r>
    </w:p>
    <w:p w14:paraId="23AC95EA">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Таким образом, в ходе диалога оппоненты уточняют отношения, позиции, намерения, цели друг друга. Они становятся более информированными и лучше представляют сложившуюся конфликтную ситуацию. И если удалось выявить и обозначить конкретные источники и причины спора, то можно переходить к завершающему этапу урегулирования конфликта.</w:t>
      </w:r>
    </w:p>
    <w:p w14:paraId="57C2F4A2">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3.</w:t>
      </w:r>
      <w:r>
        <w:rPr>
          <w:rFonts w:ascii="Times New Roman" w:hAnsi="Times New Roman" w:eastAsia="Times New Roman" w:cs="&quot;Times New Roman&quot;"/>
          <w:b w:val="0"/>
          <w:sz w:val="24"/>
          <w:szCs w:val="24"/>
        </w:rPr>
        <w:t> </w:t>
      </w:r>
      <w:r>
        <w:rPr>
          <w:rFonts w:ascii="Times New Roman" w:hAnsi="Times New Roman" w:eastAsia="Times New Roman" w:cs="&quot;Times New Roman&quot;"/>
          <w:b/>
          <w:sz w:val="24"/>
          <w:szCs w:val="24"/>
        </w:rPr>
        <w:t>Взаимодействие </w:t>
      </w:r>
      <w:r>
        <w:rPr>
          <w:rFonts w:ascii="Times New Roman" w:hAnsi="Times New Roman" w:eastAsia="Times New Roman" w:cs="&quot;Times New Roman&quot;"/>
          <w:b w:val="0"/>
          <w:i/>
          <w:sz w:val="24"/>
          <w:szCs w:val="24"/>
        </w:rPr>
        <w:t>— </w:t>
      </w:r>
      <w:r>
        <w:rPr>
          <w:rFonts w:ascii="Times New Roman" w:hAnsi="Times New Roman" w:eastAsia="Times New Roman" w:cs="&quot;Times New Roman&quot;"/>
          <w:b w:val="0"/>
          <w:i w:val="0"/>
          <w:strike w:val="0"/>
          <w:dstrike w:val="0"/>
          <w:sz w:val="24"/>
          <w:szCs w:val="24"/>
          <w:vertAlign w:val="baseline"/>
        </w:rPr>
        <w:t>завершающий этап в урегулировании конфликта. По сути, взаимодействие включает и восприятие, и диалог, и прочие виды совместной (согласованной и несогласованной) деятельности и общения. Но здесь под взаимодействием понимается совместная деятельность всех оппонентов, направленная на разрешение конфликта.</w:t>
      </w:r>
    </w:p>
    <w:p w14:paraId="4215FD91">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 ходе взаимодействия оппоненты уточняют круг проблем и варианты их решения; распределяют виды работ; назначают сроки их выполнения и определяют систему контроля. Взаимодействие предполагает также дополнительные встречи, консультации, обмен мнениями и т. д.</w:t>
      </w:r>
    </w:p>
    <w:p w14:paraId="4077085F">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Итак, адекватность восприятия конфликта, готовность к всестороннему обсуждению проблем, создание атмосферы взаимного доверия и совместная деятельность по разрешению существовавших проблем способствуют превращению деструктивного конфликта в конструктивный, а вчерашних оппонентов в сотрудников и даже друзей. Кроме того, успешно разрешенный конфликт способствует улучшению психологического климата в коллективе, росту взаимопонимания. Опыт, приобретенный в ходе разрешения конфликта, может быть успешно использован в других конфликтных ситуациях.</w:t>
      </w:r>
    </w:p>
    <w:p w14:paraId="30D95949">
      <w:pPr>
        <w:ind w:firstLine="0"/>
        <w:jc w:val="both"/>
        <w:rPr>
          <w:rFonts w:ascii="Times New Roman" w:hAnsi="Times New Roman" w:eastAsia="Times New Roman" w:cs="&quot;Times New Roman&quot;"/>
          <w:b/>
          <w:sz w:val="24"/>
          <w:szCs w:val="24"/>
        </w:rPr>
      </w:pPr>
      <w:r>
        <w:rPr>
          <w:rFonts w:ascii="Times New Roman" w:hAnsi="Times New Roman" w:eastAsia="Times New Roman" w:cs="&quot;Times New Roman&quot;"/>
          <w:b/>
          <w:sz w:val="24"/>
          <w:szCs w:val="24"/>
        </w:rPr>
        <w:t>Причины конфликта «учитель – ученик». Пути входа из конфликтной ситуации.</w:t>
      </w:r>
    </w:p>
    <w:p w14:paraId="1E863DE2">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Преподавание требует огромного эмоционального напряжения, но усталость от трудной работы и раздражение — вовсе не одно и то же. Теперь мы перейдем к рассмотрению ситуаций, в которых проблема принадлежит учителю. Мы можем достаточно успешно дифференцировать принадлежность проблем. Дополнительные ключи — ощущение и чувства, переживаемые преподавателем:</w:t>
      </w:r>
    </w:p>
    <w:p w14:paraId="72E85CB4">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раздражение;</w:t>
      </w:r>
    </w:p>
    <w:p w14:paraId="791C06EE">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гнев;</w:t>
      </w:r>
    </w:p>
    <w:p w14:paraId="0DF158E0">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возмущение;</w:t>
      </w:r>
    </w:p>
    <w:p w14:paraId="22456C40">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общее ощущение дискомфорта;</w:t>
      </w:r>
    </w:p>
    <w:p w14:paraId="525A4745">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головная боль;</w:t>
      </w:r>
    </w:p>
    <w:p w14:paraId="3E5CBD39">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боль в желудке и т.п.</w:t>
      </w:r>
    </w:p>
    <w:p w14:paraId="5C739F22">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Если проблема принадлежит вам, то и ответственность за испытываемые чувства — тоже ваша. Это наказание за то, что вы не решаете проблему, либо решаете неэффективно.</w:t>
      </w:r>
    </w:p>
    <w:p w14:paraId="14C533C1">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Вот несколько примеров ситуаций, когда проблема принадлежит учителю:</w:t>
      </w:r>
    </w:p>
    <w:p w14:paraId="59EA651F">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ученик царапает парту, школьники портят учебные пособия;</w:t>
      </w:r>
    </w:p>
    <w:p w14:paraId="79CBAC51">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некоторые учащиеся прерывают ваши объяснения, громко ссорятся на уроке;</w:t>
      </w:r>
    </w:p>
    <w:p w14:paraId="172FD779">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школьники сорят в классе;</w:t>
      </w:r>
    </w:p>
    <w:p w14:paraId="2575B2A7">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ученик постоянно опаздывает на урок и дезорганизует работу класса;</w:t>
      </w:r>
    </w:p>
    <w:p w14:paraId="1BB19E06">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Можно привести еще тысячи подобных видов поведения, мешающих учителю счастливо преподавать свой предмет. Они оказывают значимое и конкретное воздействие на педагога, вызывая у него отрицательные эмоции. Учитель, хотя это многие забывают, тоже человек. Ему также хочется, чтобы никто не мешал осуществлению его законного права — учить с удовольствием. Такое поведение учащихся находится явно за линией приятия и является проблемой учителя.</w:t>
      </w:r>
    </w:p>
    <w:p w14:paraId="5A55F4C3">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Что же делать, если проблема принадлежит вам? У вас есть три возможности:</w:t>
      </w:r>
    </w:p>
    <w:p w14:paraId="7401C03E">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1. работать с учеником;</w:t>
      </w:r>
    </w:p>
    <w:p w14:paraId="00F3C0D5">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2. работать со средой;</w:t>
      </w:r>
    </w:p>
    <w:p w14:paraId="7AC1B93A">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3. работать с собой.</w:t>
      </w:r>
    </w:p>
    <w:p w14:paraId="7D3B24C5">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 соответствии с этим, вы можете выбрать такие направления работы:</w:t>
      </w:r>
    </w:p>
    <w:p w14:paraId="6C0EF607">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Первое — попытаться изменить поведение ученика.</w:t>
      </w:r>
    </w:p>
    <w:p w14:paraId="618BA9BB">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Второе — попытаться изменить среду, обстановку.</w:t>
      </w:r>
    </w:p>
    <w:p w14:paraId="45CC4831">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Третье — попытаться изменить себя.</w:t>
      </w:r>
    </w:p>
    <w:p w14:paraId="5222CABF">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Первый способ предполагается, что вы конфронтируете с учеником, сообщая ему, что его поведение мешает вам, не позволяет осуществлению вашего основного права — получать удовольствие от процесса обучения. Такое поведение педагога требует от него достаточной смелости и мужества, осознания своих прав и потребностей.</w:t>
      </w:r>
    </w:p>
    <w:p w14:paraId="1C66EB8A">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sz w:val="24"/>
          <w:szCs w:val="24"/>
        </w:rPr>
        <w:t>К сожалению, приемы, которые используют преподаватели при реализации этого способа, приводят к следующим </w:t>
      </w:r>
      <w:r>
        <w:rPr>
          <w:rFonts w:ascii="Times New Roman" w:hAnsi="Times New Roman" w:eastAsia="Times New Roman" w:cs="&quot;Times New Roman&quot;"/>
          <w:b/>
          <w:sz w:val="24"/>
          <w:szCs w:val="24"/>
        </w:rPr>
        <w:t>последствиям</w:t>
      </w:r>
      <w:r>
        <w:rPr>
          <w:rFonts w:ascii="Times New Roman" w:hAnsi="Times New Roman" w:eastAsia="Times New Roman" w:cs="&quot;Times New Roman&quot;"/>
          <w:b w:val="0"/>
          <w:i w:val="0"/>
          <w:strike w:val="0"/>
          <w:dstrike w:val="0"/>
          <w:sz w:val="24"/>
          <w:szCs w:val="24"/>
          <w:vertAlign w:val="baseline"/>
        </w:rPr>
        <w:t>:</w:t>
      </w:r>
    </w:p>
    <w:p w14:paraId="4FE2027C">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1. Провоцируют сопротивление у школьников.</w:t>
      </w:r>
    </w:p>
    <w:p w14:paraId="6E62D95C">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2. Заставляют учеников чувствовать, что учитель считает их глупыми, абсолютно ни на что не способными.</w:t>
      </w:r>
    </w:p>
    <w:p w14:paraId="627A00E7">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3. Показывают школьникам, что педагогу нет дела до их чувств, потребностей и мыслей.</w:t>
      </w:r>
    </w:p>
    <w:p w14:paraId="47AFB94F">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4. Заставляют учеников чувствовать вину, стыд, смущение.</w:t>
      </w:r>
    </w:p>
    <w:p w14:paraId="780DA6C6">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5. Снижают детскую самооценку.</w:t>
      </w:r>
    </w:p>
    <w:p w14:paraId="796C9F91">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6. Активизируют самозащиту школьников.</w:t>
      </w:r>
    </w:p>
    <w:p w14:paraId="2241B0A4">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7. Провоцируют детский гнев и мстительность.</w:t>
      </w:r>
    </w:p>
    <w:p w14:paraId="2BFCF6E0">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8. Являются причиной пассивности учеников.</w:t>
      </w:r>
    </w:p>
    <w:p w14:paraId="13E54268">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Типичные замечания учителей при использовании первого способа способствуют укреплению детей в позиции «Я-плохой» и делятся на следующие три группы:</w:t>
      </w:r>
    </w:p>
    <w:p w14:paraId="7B527DF3">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1. Предписывающие замечания.</w:t>
      </w:r>
    </w:p>
    <w:p w14:paraId="0EE1241C">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2. Подавляющие замечания.</w:t>
      </w:r>
    </w:p>
    <w:p w14:paraId="16FF7219">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3. Косвенные замечания.</w:t>
      </w:r>
    </w:p>
    <w:p w14:paraId="4F6B2851">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Предписывающие замечания точно сообщают ученику об изменениях в его поведении, желанных для учителя — что следует сделать, как должно делать, как было бы лучше сделать. Преподаватель сам принимает решение и ждет, что школьник его реализует.</w:t>
      </w:r>
    </w:p>
    <w:p w14:paraId="56278F33">
      <w:pPr>
        <w:ind w:firstLine="0"/>
        <w:jc w:val="both"/>
        <w:rPr>
          <w:rFonts w:ascii="Times New Roman" w:hAnsi="Times New Roman" w:eastAsia="Times New Roman" w:cs="&quot;Times New Roman&quot;"/>
          <w:b/>
          <w:sz w:val="24"/>
          <w:szCs w:val="24"/>
        </w:rPr>
      </w:pPr>
      <w:r>
        <w:rPr>
          <w:rFonts w:ascii="Times New Roman" w:hAnsi="Times New Roman" w:eastAsia="Times New Roman" w:cs="&quot;Times New Roman&quot;"/>
          <w:b/>
          <w:sz w:val="24"/>
          <w:szCs w:val="24"/>
        </w:rPr>
        <w:t>Предписывающие замечания:</w:t>
      </w:r>
    </w:p>
    <w:p w14:paraId="6DCD625C">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1. Приказы. Команды. Указания.</w:t>
      </w:r>
    </w:p>
    <w:p w14:paraId="6FF4713F">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2. Предостережения. Угрозы (- Если ты будешь продолжать так вести себя …)</w:t>
      </w:r>
    </w:p>
    <w:p w14:paraId="715DB1CC">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3. Нотации. Проповеди (-Ты бы лучше учился, а не…)</w:t>
      </w:r>
    </w:p>
    <w:p w14:paraId="1A020822">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4. Поучения.</w:t>
      </w:r>
    </w:p>
    <w:p w14:paraId="64E0C96C">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5. Советы. Предписания.</w:t>
      </w:r>
    </w:p>
    <w:p w14:paraId="3426892A">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Предписывающие замечания могут в лучшем случае вызвать внешние, сиюминутные изменения в поведении ученика.</w:t>
      </w:r>
    </w:p>
    <w:p w14:paraId="1AF01F63">
      <w:pPr>
        <w:ind w:firstLine="0"/>
        <w:jc w:val="both"/>
        <w:rPr>
          <w:rFonts w:ascii="Times New Roman" w:hAnsi="Times New Roman" w:eastAsia="Times New Roman" w:cs="&quot;Times New Roman&quot;"/>
          <w:b/>
          <w:sz w:val="24"/>
          <w:szCs w:val="24"/>
        </w:rPr>
      </w:pPr>
      <w:r>
        <w:rPr>
          <w:rFonts w:ascii="Times New Roman" w:hAnsi="Times New Roman" w:eastAsia="Times New Roman" w:cs="&quot;Times New Roman&quot;"/>
          <w:b/>
          <w:sz w:val="24"/>
          <w:szCs w:val="24"/>
        </w:rPr>
        <w:t>Подавляющие замечания.</w:t>
      </w:r>
    </w:p>
    <w:p w14:paraId="635099D4">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1. Обвинение. Осуждение. Критика. Противопоставление.</w:t>
      </w:r>
    </w:p>
    <w:p w14:paraId="287CC4D3">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2. Обзывание. Насмешка. Стереотипизация.</w:t>
      </w:r>
    </w:p>
    <w:p w14:paraId="418BE4CE">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3. Интерпретация. Анализирование. Диагностирование.</w:t>
      </w:r>
    </w:p>
    <w:p w14:paraId="3F3F2560">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4. Положительная оценка</w:t>
      </w:r>
    </w:p>
    <w:p w14:paraId="02BF7F46">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5. Ироничная поддержка, симпатизирование (- Я, конечно, понимаю, что скоро ваш любимый мультсериал, но занятия в школе заканчиваются в пять часов, не забывайте этого!).</w:t>
      </w:r>
    </w:p>
    <w:p w14:paraId="53D938AB">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6. Допрашивание. Выспрашивание. Расследование.</w:t>
      </w:r>
    </w:p>
    <w:p w14:paraId="2554C44F">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Независимо от того, каков будет эффект подавляющего замечания - это никак не повлияет на поведение ребенка, либо усвоится им как еще одно доказательство его неадекватности, и в том и в другом случае он раскодирует скрытое сообщение — «Ты - плохой».</w:t>
      </w:r>
    </w:p>
    <w:p w14:paraId="36F849AC">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Косвенные замечания </w:t>
      </w:r>
      <w:r>
        <w:rPr>
          <w:rFonts w:ascii="Times New Roman" w:hAnsi="Times New Roman" w:eastAsia="Times New Roman" w:cs="&quot;Times New Roman&quot;"/>
          <w:b w:val="0"/>
          <w:i w:val="0"/>
          <w:strike w:val="0"/>
          <w:dstrike w:val="0"/>
          <w:sz w:val="24"/>
          <w:szCs w:val="24"/>
          <w:vertAlign w:val="baseline"/>
        </w:rPr>
        <w:t>включают в себя насмешку, сарказм, поддразнивание, развлекающие замечания (- Подождем, ребята, пусть наш клоун закончит выступление! -Это когда же тебя назначили директором школы?)</w:t>
      </w:r>
    </w:p>
    <w:p w14:paraId="0B475BE2">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Подобные замечания являются более манипулятивными и единственный их эффект - приучение школьника к действиям «исподтишка».</w:t>
      </w:r>
    </w:p>
    <w:p w14:paraId="514545A8">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Все замечания содержат скрытое сообщение «Ты - плохой». Оно подразумевается, но легко встраивается в любое замечание:</w:t>
      </w:r>
    </w:p>
    <w:p w14:paraId="24B7C769">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Перестань! (Команда). Раскодирование: Ты - плохой, потому что не понимаешь, что следует остановиться.</w:t>
      </w:r>
    </w:p>
    <w:p w14:paraId="265B0405">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Лучше успокойся, а то... (Угроза). Раскодирование: Ты - плохой, так как не знаешь, что следует успокоится, и не понимаешь, что будет, если ты этого не сделаешь.</w:t>
      </w:r>
    </w:p>
    <w:p w14:paraId="67EE05E9">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-Следовало бы лучше знать! (Нотация). Раскодирование: Ты - плохой, потому что не понимаешь, что тебе следовало бы лучше знать.</w:t>
      </w:r>
    </w:p>
    <w:p w14:paraId="2987F172">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-Делай, как я сказала! (Предписание). Раскодирование: Ты – плохой, потому что сам не сможешь руководить собой, тогда делай, как я сказала.</w:t>
      </w:r>
    </w:p>
    <w:p w14:paraId="00458C7A">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-Ты ведешь себя как ребенок! (Обзывание). Раскодирование: Ты - плохой, до сих пор не смог повзрослеть.</w:t>
      </w:r>
    </w:p>
    <w:p w14:paraId="4D76D9D6">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Ты этого не знаешь, а пытаешься фантазировать. (Анализирование). Раскодирование: Ты настолько плохой, что даже этого не знаешь, да и сообразить не можешь.</w:t>
      </w:r>
    </w:p>
    <w:p w14:paraId="729DCEA9">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Обычно ты такой хороший мальчик (Положительное оценивание). Раскодирование: Ты - плохой, не можешь быть все время хорошим мальчиком.</w:t>
      </w:r>
    </w:p>
    <w:p w14:paraId="076B05F3">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-Я думаю, тебе будет лучше завтра. (Убеждение.). Раскодирование: Ты - плохой, даже не можешь чувствовать себя хорошо, возмо</w:t>
      </w:r>
      <w:r>
        <w:rPr>
          <w:rFonts w:ascii="Times New Roman" w:hAnsi="Times New Roman" w:eastAsia="Times New Roman" w:cs="&quot;Times New Roman&quot;"/>
          <w:b w:val="0"/>
          <w:i w:val="0"/>
          <w:strike w:val="0"/>
          <w:dstrike w:val="0"/>
          <w:sz w:val="24"/>
          <w:szCs w:val="24"/>
          <w:vertAlign w:val="baseline"/>
          <w:rtl w:val="0"/>
        </w:rPr>
        <w:t>ж</w:t>
      </w:r>
      <w:r>
        <w:rPr>
          <w:rFonts w:ascii="Times New Roman" w:hAnsi="Times New Roman" w:eastAsia="Times New Roman" w:cs="&quot;Times New Roman&quot;"/>
          <w:b w:val="0"/>
          <w:i w:val="0"/>
          <w:strike w:val="0"/>
          <w:dstrike w:val="0"/>
          <w:sz w:val="24"/>
          <w:szCs w:val="24"/>
          <w:vertAlign w:val="baseline"/>
        </w:rPr>
        <w:t>но, завтра тебе и повезет.</w:t>
      </w:r>
    </w:p>
    <w:p w14:paraId="0500A9F0">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-Посмотрите, еще один Михаил Ломоносов! (Сарказм). Раскодирование: Ты - плохой, с непомерной самооценкой.</w:t>
      </w:r>
    </w:p>
    <w:p w14:paraId="3979CB77">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sz w:val="24"/>
          <w:szCs w:val="24"/>
        </w:rPr>
        <w:t>Если бы учитель сообщил о том, что</w:t>
      </w:r>
      <w:r>
        <w:rPr>
          <w:rFonts w:ascii="Times New Roman" w:hAnsi="Times New Roman" w:eastAsia="Times New Roman" w:cs="&quot;Times New Roman&quot;"/>
          <w:b w:val="0"/>
          <w:i/>
          <w:sz w:val="24"/>
          <w:szCs w:val="24"/>
        </w:rPr>
        <w:t> </w:t>
      </w:r>
      <w:r>
        <w:rPr>
          <w:rFonts w:ascii="Times New Roman" w:hAnsi="Times New Roman" w:eastAsia="Times New Roman" w:cs="&quot;Times New Roman&quot;"/>
          <w:b/>
          <w:i/>
          <w:sz w:val="24"/>
          <w:szCs w:val="24"/>
        </w:rPr>
        <w:t>он чувствует</w:t>
      </w:r>
      <w:r>
        <w:rPr>
          <w:rFonts w:ascii="Times New Roman" w:hAnsi="Times New Roman" w:eastAsia="Times New Roman" w:cs="&quot;Times New Roman&quot;"/>
          <w:b w:val="0"/>
          <w:i/>
          <w:sz w:val="24"/>
          <w:szCs w:val="24"/>
        </w:rPr>
        <w:t> </w:t>
      </w:r>
      <w:r>
        <w:rPr>
          <w:rFonts w:ascii="Times New Roman" w:hAnsi="Times New Roman" w:eastAsia="Times New Roman" w:cs="&quot;Times New Roman&quot;"/>
          <w:b w:val="0"/>
          <w:i w:val="0"/>
          <w:strike w:val="0"/>
          <w:dstrike w:val="0"/>
          <w:sz w:val="24"/>
          <w:szCs w:val="24"/>
          <w:vertAlign w:val="baseline"/>
        </w:rPr>
        <w:t>по поводу поведения ученика:</w:t>
      </w:r>
    </w:p>
    <w:p w14:paraId="76ABD591">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Меня угнетает шум, который вы производите.</w:t>
      </w:r>
    </w:p>
    <w:p w14:paraId="7D82A627">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Мне трудно работать, когда кто-нибудь пересаживается с места на место.</w:t>
      </w:r>
    </w:p>
    <w:p w14:paraId="558DCBD6">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Заметьте, здесь ответственность за происходящее принимается самим учителем, и он делится этим своим чувством со школьником. Такие замечания предполагают ответственность ученика за его поведение.</w:t>
      </w:r>
    </w:p>
    <w:p w14:paraId="7F8BDD84">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Кроме того, такие замечания не содержат негативной оценки личности ученика, что позволяет ему быть разумным и идти навстречу учителю.</w:t>
      </w:r>
    </w:p>
    <w:p w14:paraId="61DA8215">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Поэтому первой частью замечания является неосуждающее описывание того, что неприемлемо для педагога:</w:t>
      </w:r>
    </w:p>
    <w:p w14:paraId="02F5E28A">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Когда я вижу бумажки, лежащие на полу...</w:t>
      </w:r>
    </w:p>
    <w:p w14:paraId="1480B303">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Когда вы рисуете на парте.....</w:t>
      </w:r>
    </w:p>
    <w:p w14:paraId="2B2B0BA8">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Когда я не могу найти журнал, который лежал на столе...</w:t>
      </w:r>
    </w:p>
    <w:p w14:paraId="65E1A554">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Когда меня перебывают во время объяснения...</w:t>
      </w:r>
    </w:p>
    <w:p w14:paraId="32E3AADE">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Обратите внимание, что в этой первой части замечания говорится о том, что является результатом поведения ученика. Именно это беспокоит педагога.</w:t>
      </w:r>
    </w:p>
    <w:p w14:paraId="79A3B5C9">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Трехчастное замечание не содержит обвинения, оценки, морализирования, предписания, оценки, даже в усиленной форме — когда конкретизируется автор неприемлемого поведения:</w:t>
      </w:r>
    </w:p>
    <w:p w14:paraId="2C1A7696">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Когда ты вертишься...</w:t>
      </w:r>
    </w:p>
    <w:p w14:paraId="25238D1C">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Когда ты толкаешь Машу...</w:t>
      </w:r>
    </w:p>
    <w:p w14:paraId="3929DACA">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Когда ты перебиваешь меня...</w:t>
      </w:r>
    </w:p>
    <w:p w14:paraId="27E1745A">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Учитель не сообщает о своем восприятии ситуации в этой первой части.</w:t>
      </w:r>
    </w:p>
    <w:p w14:paraId="341D55C4">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Первая часть замечания должна содержать только описание фактов и ничего более.</w:t>
      </w:r>
    </w:p>
    <w:p w14:paraId="05EA9763">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Эта часть всегда должна начинаться с «Когда», либо это «Когда» должно явно подразумеваться. Ведь вы отнюдь не все время огорчены поведением данного школьника, а только в определенных случаях.</w:t>
      </w:r>
    </w:p>
    <w:p w14:paraId="26175302">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Вторая часть трехчастного замечания является, пожалуй, самой сложной. В ней описывается тот конкретный и ощутимый эффект, который будет иметь неприемлемое поведение школьника, указанное в первой части для учителя.</w:t>
      </w:r>
    </w:p>
    <w:p w14:paraId="0A06DBBA">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Когда вы оставляете дверь в кабинет открытой (безоценочное описание ситуации), возникает сквозняк и на меня сильно дует (значимый эффект)...</w:t>
      </w:r>
    </w:p>
    <w:p w14:paraId="7EFE8891">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Когда вы не складываете учебные пособия обратно в шкаф (безоценочное описание ситуации), я трачу много времени на уборку (значимый эффект)...</w:t>
      </w:r>
    </w:p>
    <w:p w14:paraId="585A90ED">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Что мы имеем в виду, когда говорим о «значимом и конкретном эффекте»?</w:t>
      </w:r>
      <w:r>
        <w:rPr>
          <w:rFonts w:ascii="Times New Roman" w:hAnsi="Times New Roman" w:eastAsia="Times New Roman" w:cs="&quot;Times New Roman&quot;"/>
          <w:b w:val="0"/>
          <w:i w:val="0"/>
          <w:strike w:val="0"/>
          <w:dstrike w:val="0"/>
          <w:sz w:val="24"/>
          <w:szCs w:val="24"/>
          <w:vertAlign w:val="baseline"/>
        </w:rPr>
        <w:br w:type="textWrapping"/>
      </w:r>
      <w:r>
        <w:rPr>
          <w:rFonts w:ascii="Times New Roman" w:hAnsi="Times New Roman" w:eastAsia="Times New Roman" w:cs="&quot;Times New Roman&quot;"/>
          <w:b w:val="0"/>
          <w:i w:val="0"/>
          <w:strike w:val="0"/>
          <w:dstrike w:val="0"/>
          <w:sz w:val="24"/>
          <w:szCs w:val="24"/>
          <w:vertAlign w:val="baseline"/>
        </w:rPr>
        <w:t>Многие попытки преподавателей сделать трехчастное замечание заканчиваются провалом из-за того, что учитель не может сформулировать этот эффект таким образом, чтобы и школьник считал его существенным. Ученик может думать:</w:t>
      </w:r>
      <w:r>
        <w:rPr>
          <w:rFonts w:ascii="Times New Roman" w:hAnsi="Times New Roman" w:eastAsia="Times New Roman" w:cs="&quot;Times New Roman&quot;"/>
          <w:b w:val="0"/>
          <w:i w:val="0"/>
          <w:strike w:val="0"/>
          <w:dstrike w:val="0"/>
          <w:sz w:val="24"/>
          <w:szCs w:val="24"/>
          <w:vertAlign w:val="baseline"/>
        </w:rPr>
        <w:br w:type="textWrapping"/>
      </w:r>
      <w:r>
        <w:rPr>
          <w:rFonts w:ascii="Times New Roman" w:hAnsi="Times New Roman" w:eastAsia="Times New Roman" w:cs="&quot;Times New Roman&quot;"/>
          <w:b w:val="0"/>
          <w:i w:val="0"/>
          <w:strike w:val="0"/>
          <w:dstrike w:val="0"/>
          <w:sz w:val="24"/>
          <w:szCs w:val="24"/>
          <w:vertAlign w:val="baseline"/>
        </w:rPr>
        <w:t>«Действительно, во многих школьных помещениях сквозит, ну и что?» Либо он предлагает: «О, в такую теплую погоду сквозняк не страшен».</w:t>
      </w:r>
    </w:p>
    <w:p w14:paraId="3420B39A">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Только в том случае, когда ребенок согласится с тем, что результаты его поведения действительно создают проблему для учителя, он получает основания для изменения своего поведения. Большей части детей, как мы уже говорили, необходимо удовлетворять свои потребности в признании и приятии, и учитель, как значимый взрослый, играет здесь существенную роль. Именно потребности в признании и приятии мотивируют школьников на изменение поведения.</w:t>
      </w:r>
    </w:p>
    <w:p w14:paraId="5E175F81">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Практически все дети, не задумываются о влиянии результатов своей деятельности на других людей, они просто не представляют, что являются причиной возникновения проблем у окружающих.</w:t>
      </w:r>
    </w:p>
    <w:p w14:paraId="70E9EAEA">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Замечание не будет работать до тех пор, пока вы будете пытаться их делать по поводу проблем, вам не принадлежащим и пока ребенок не будет считать, что его поведение действительно беспокоит вас и существенно влияет на вашу жизнь. Что может мотивировать ученицу к изменению ее поведения, когда ей говорят: «Ой, меня так раздражает эта твоя безобразная прическа!?»</w:t>
      </w:r>
    </w:p>
    <w:p w14:paraId="2A42CF98">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Когда ты высовываешь ноги из-под парты (безоценочное описание ситуации), я могу споткнуться о них (значимый эффект) и я боюсь упасть и разбиться (чувства).</w:t>
      </w:r>
    </w:p>
    <w:p w14:paraId="00D03189">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 вышеприведенном замечании говорится о возможном эффекте и о том, что этот эффект вызовет определенные чувства. Такая последовательность изложения (поведение – эффект - чувства) сообщает школьнику, что чувства возникают по отношению к возможному эффекту, но не к поведению ученика. Теперь ребенок в некоторой степени защищен как бы специально созданным учителем буфером (эффектом), что позволяет ему не активизировать собств</w:t>
      </w:r>
      <w:r>
        <w:rPr>
          <w:rFonts w:ascii="Times New Roman" w:hAnsi="Times New Roman" w:eastAsia="Times New Roman" w:cs="&quot;Times New Roman&quot;"/>
          <w:b w:val="0"/>
          <w:i w:val="0"/>
          <w:strike w:val="0"/>
          <w:dstrike w:val="0"/>
          <w:sz w:val="24"/>
          <w:szCs w:val="24"/>
          <w:vertAlign w:val="baseline"/>
          <w:rtl w:val="0"/>
        </w:rPr>
        <w:t>е</w:t>
      </w:r>
      <w:r>
        <w:rPr>
          <w:rFonts w:ascii="Times New Roman" w:hAnsi="Times New Roman" w:eastAsia="Times New Roman" w:cs="&quot;Times New Roman&quot;"/>
          <w:b w:val="0"/>
          <w:i w:val="0"/>
          <w:strike w:val="0"/>
          <w:dstrike w:val="0"/>
          <w:sz w:val="24"/>
          <w:szCs w:val="24"/>
          <w:vertAlign w:val="baseline"/>
        </w:rPr>
        <w:t>нные защитные средства, как происходит в том случае, если обвинять непосредственно его поведение.</w:t>
      </w:r>
    </w:p>
    <w:p w14:paraId="4EADCB97">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Это очень важный момент — перемещение проблемы из зоны принадлежности учителя в зону принадлежности ученика.</w:t>
      </w:r>
    </w:p>
    <w:p w14:paraId="2DA8DE98">
      <w:pPr>
        <w:ind w:firstLine="0"/>
        <w:jc w:val="both"/>
        <w:rPr>
          <w:rFonts w:ascii="Times New Roman" w:hAnsi="Times New Roman" w:eastAsia="Times New Roman" w:cs="&quot;Times New Roman&quot;"/>
          <w:b/>
          <w:sz w:val="24"/>
          <w:szCs w:val="24"/>
        </w:rPr>
      </w:pPr>
      <w:r>
        <w:rPr>
          <w:rFonts w:ascii="Times New Roman" w:hAnsi="Times New Roman" w:eastAsia="Times New Roman" w:cs="&quot;Times New Roman&quot;"/>
          <w:b/>
          <w:sz w:val="24"/>
          <w:szCs w:val="24"/>
        </w:rPr>
        <w:t>4. Решение проблемы (тренинговые упражнения и предложение путей решения в некоторых пед. конфликтах). Психолог</w:t>
      </w:r>
    </w:p>
    <w:p w14:paraId="2A457870">
      <w:pPr>
        <w:ind w:firstLine="0"/>
        <w:jc w:val="both"/>
        <w:rPr>
          <w:rFonts w:ascii="Times New Roman" w:hAnsi="Times New Roman" w:eastAsia="Times New Roman" w:cs="&quot;Times New Roman&quot;"/>
          <w:b/>
          <w:sz w:val="24"/>
          <w:szCs w:val="24"/>
        </w:rPr>
      </w:pPr>
      <w:r>
        <w:rPr>
          <w:rFonts w:ascii="Times New Roman" w:hAnsi="Times New Roman" w:eastAsia="Times New Roman" w:cs="&quot;Times New Roman&quot;"/>
          <w:b/>
          <w:sz w:val="24"/>
          <w:szCs w:val="24"/>
        </w:rPr>
        <w:t>Выполнение антистрессового упражнения.</w:t>
      </w:r>
    </w:p>
    <w:p w14:paraId="1660A037">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Д</w:t>
      </w:r>
      <w:r>
        <w:rPr>
          <w:rFonts w:ascii="Times New Roman" w:hAnsi="Times New Roman" w:eastAsia="Times New Roman" w:cs="&quot;Times New Roman&quot;"/>
          <w:b w:val="0"/>
          <w:i w:val="0"/>
          <w:strike w:val="0"/>
          <w:dstrike w:val="0"/>
          <w:sz w:val="24"/>
          <w:szCs w:val="24"/>
          <w:vertAlign w:val="baseline"/>
        </w:rPr>
        <w:t>ля поддержания стабильного психологического состояния у вас и учеников, а также для профилактики различных профессиональных психосоматических расстройств, важно уметь забывать, как бы «стирать» из памяти конфликтные ситуации.</w:t>
      </w:r>
    </w:p>
    <w:p w14:paraId="0422312E">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Сейчас мы      проведем с вами упражнение на «стирание» антистрессовой ситуации. Сядьте и расслабьтесь. Закройте глаза. Представьте перед собой чистый альбомный лист бумаги, карандаши, ластик. Мысленно нарисуйте на листе негативную ситуацию, которую необходимо забыть. Это может быть реальная картинка, образная ассоциация, символ и т. д. Мысленно возьмите ластик и начинайте последовательно «стирать» с листа бумаги представленную ситуацию. «Стирайте» до тех пор, пока картинка не исчезнет с листа. Откройте глаза. Произведите проверку. Для этого, закройте глаза и представьте тот же лист бумаги. Если картинка не исчезла, снова возьмите ластик и «стирайте» до ее полного исчезновения. Через некоторое время методику можно повторить.</w:t>
      </w:r>
    </w:p>
    <w:p w14:paraId="19DA7880">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 результате выполнения антистрессовых упражнений, восстанавливается межполушарное взаимодействие и активизируется нейроэндокринный механизм, обеспечивающий адаптацию к стрессовой ситуации и постепенный психофизиологический выход из нее.</w:t>
      </w:r>
    </w:p>
    <w:p w14:paraId="3AD44756">
      <w:pPr>
        <w:ind w:firstLine="0"/>
        <w:jc w:val="both"/>
        <w:rPr>
          <w:rFonts w:ascii="Times New Roman" w:hAnsi="Times New Roman" w:eastAsia="Times New Roman" w:cs="&quot;Times New Roman&quot;"/>
          <w:b/>
          <w:sz w:val="24"/>
          <w:szCs w:val="24"/>
        </w:rPr>
      </w:pPr>
      <w:r>
        <w:rPr>
          <w:rFonts w:ascii="Times New Roman" w:hAnsi="Times New Roman" w:eastAsia="Times New Roman" w:cs="&quot;Times New Roman&quot;"/>
          <w:b/>
          <w:sz w:val="24"/>
          <w:szCs w:val="24"/>
        </w:rPr>
        <w:t>Выводы.</w:t>
      </w:r>
    </w:p>
    <w:p w14:paraId="260880DE">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Главное правило, которое мы на данном семинаре подтвердили данной работой – конфликт легче предупредить, чем завершить. Но при всем при этом в обществе нельзя жить без противоречий, люди всегда будут отличаться взглядами, вкусами и пристрастиями. Но эти противоречия нельзя доводить до конфликтов. Что бы сохранить душевное, психическое и физическое здоровье, нужно научиться предотвращать конфликты, а если конфликт уже разгорелся, нужно уметь из него выйти.</w:t>
      </w:r>
    </w:p>
    <w:p w14:paraId="35A84630">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 конце нашего семинара мы хотим поблагодарить всех за участие и обменяться впечатлениями, а также попрощаться друг с другом, желая всем всего хорошего.</w:t>
      </w:r>
    </w:p>
    <w:p w14:paraId="3EE69D57">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bCs/>
          <w:i w:val="0"/>
          <w:strike w:val="0"/>
          <w:dstrike w:val="0"/>
          <w:sz w:val="24"/>
          <w:szCs w:val="24"/>
          <w:vertAlign w:val="baseline"/>
        </w:rPr>
        <w:t>Рефлексия впечатлений. </w:t>
      </w:r>
    </w:p>
    <w:p w14:paraId="54AC4CAC">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Что мне понравилось?</w:t>
      </w:r>
    </w:p>
    <w:p w14:paraId="6E598410">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Что мне не понравилось?</w:t>
      </w:r>
    </w:p>
    <w:p w14:paraId="0AC6B3D9">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Где я мог бы применить полученные знания?</w:t>
      </w:r>
    </w:p>
    <w:p w14:paraId="4C252708">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Что бы я посоветовал?</w:t>
      </w:r>
    </w:p>
    <w:p w14:paraId="7ECD0B2E">
      <w:pPr>
        <w:ind w:firstLine="0"/>
        <w:jc w:val="left"/>
        <w:rPr>
          <w:rFonts w:ascii="Times New Roman" w:hAnsi="Times New Roman" w:eastAsia="Times New Roman" w:cs="&quot;Times New Roman&quot;"/>
          <w:b w:val="0"/>
          <w:i w:val="0"/>
          <w:strike w:val="0"/>
          <w:dstrike w:val="0"/>
          <w:sz w:val="24"/>
          <w:szCs w:val="24"/>
          <w:vertAlign w:val="baseline"/>
        </w:rPr>
      </w:pPr>
    </w:p>
    <w:p w14:paraId="18CBF406">
      <w:pPr>
        <w:ind w:firstLine="0"/>
        <w:jc w:val="left"/>
        <w:rPr>
          <w:rFonts w:ascii="Times New Roman" w:hAnsi="Times New Roman" w:eastAsia="Times New Roman" w:cs="&quot;Times New Roman&quot;"/>
          <w:b w:val="0"/>
          <w:i w:val="0"/>
          <w:strike w:val="0"/>
          <w:dstrike w:val="0"/>
          <w:sz w:val="24"/>
          <w:szCs w:val="24"/>
          <w:vertAlign w:val="baseline"/>
        </w:rPr>
      </w:pPr>
    </w:p>
    <w:p w14:paraId="68159CC4">
      <w:pPr>
        <w:ind w:firstLine="700"/>
        <w:jc w:val="right"/>
        <w:rPr>
          <w:rFonts w:ascii="Times New Roman" w:hAnsi="Times New Roman" w:eastAsia="Times New Roman" w:cs="&quot;Times New Roman&quot;"/>
          <w:b/>
          <w:i w:val="0"/>
          <w:strike w:val="0"/>
          <w:dstrike w:val="0"/>
          <w:sz w:val="24"/>
          <w:szCs w:val="24"/>
          <w:vertAlign w:val="baseline"/>
        </w:rPr>
      </w:pPr>
    </w:p>
    <w:p w14:paraId="653025B2">
      <w:pPr>
        <w:ind w:firstLine="0"/>
        <w:jc w:val="left"/>
        <w:rPr>
          <w:rFonts w:ascii="Times New Roman" w:hAnsi="Times New Roman" w:eastAsia="Times New Roman" w:cs="&quot;Times New Roman&quot;"/>
          <w:b w:val="0"/>
          <w:i w:val="0"/>
          <w:strike w:val="0"/>
          <w:dstrike w:val="0"/>
          <w:sz w:val="24"/>
          <w:szCs w:val="24"/>
          <w:vertAlign w:val="baseline"/>
        </w:rPr>
      </w:pPr>
    </w:p>
    <w:p w14:paraId="4D6C3939">
      <w:pPr>
        <w:ind w:firstLine="0"/>
        <w:jc w:val="left"/>
        <w:rPr>
          <w:rFonts w:ascii="Times New Roman" w:hAnsi="Times New Roman" w:eastAsia="Times New Roman" w:cs="&quot;Times New Roman&quot;"/>
          <w:b w:val="0"/>
          <w:i w:val="0"/>
          <w:strike w:val="0"/>
          <w:dstrike w:val="0"/>
          <w:sz w:val="24"/>
          <w:szCs w:val="24"/>
          <w:vertAlign w:val="baseline"/>
        </w:rPr>
      </w:pPr>
    </w:p>
    <w:p w14:paraId="6645FA23">
      <w:pPr>
        <w:ind w:firstLine="0"/>
        <w:jc w:val="left"/>
        <w:rPr>
          <w:rFonts w:ascii="Times New Roman" w:hAnsi="Times New Roman" w:eastAsia="Times New Roman" w:cs="&quot;Times New Roman&quot;"/>
          <w:b w:val="0"/>
          <w:i w:val="0"/>
          <w:strike w:val="0"/>
          <w:dstrike w:val="0"/>
          <w:sz w:val="24"/>
          <w:szCs w:val="24"/>
          <w:vertAlign w:val="baseline"/>
        </w:rPr>
      </w:pPr>
    </w:p>
    <w:p w14:paraId="4E954BBD">
      <w:pPr>
        <w:rPr>
          <w:rFonts w:hint="default" w:ascii="Times New Roman" w:hAnsi="Times New Roman" w:eastAsia="Times New Roman"/>
          <w:sz w:val="24"/>
          <w:szCs w:val="24"/>
          <w:rtl w:val="0"/>
        </w:rPr>
      </w:pPr>
    </w:p>
    <w:p w14:paraId="539E1D1B">
      <w:pPr>
        <w:rPr>
          <w:rFonts w:hint="default" w:ascii="Times New Roman" w:hAnsi="Times New Roman" w:eastAsia="Times New Roman"/>
          <w:sz w:val="24"/>
          <w:szCs w:val="24"/>
          <w:rtl w:val="0"/>
        </w:rPr>
      </w:pPr>
    </w:p>
    <w:p w14:paraId="4E8955F2">
      <w:pPr>
        <w:rPr>
          <w:rFonts w:hint="default" w:ascii="Times New Roman" w:hAnsi="Times New Roman" w:eastAsia="Times New Roman"/>
          <w:sz w:val="24"/>
          <w:szCs w:val="24"/>
          <w:rtl w:val="0"/>
        </w:rPr>
      </w:pPr>
    </w:p>
    <w:p w14:paraId="0F51940E">
      <w:pPr>
        <w:spacing w:line="468" w:lineRule="atLeast"/>
        <w:ind w:firstLine="0"/>
        <w:jc w:val="center"/>
        <w:rPr>
          <w:rFonts w:ascii="Times New Roman" w:hAnsi="Times New Roman" w:eastAsia="Times New Roman" w:cs="&quot;Times New Roman&quot;"/>
          <w:b/>
          <w:bCs/>
          <w:sz w:val="24"/>
          <w:szCs w:val="24"/>
          <w:rtl w:val="0"/>
        </w:rPr>
      </w:pPr>
    </w:p>
    <w:p w14:paraId="5D58927B">
      <w:pPr>
        <w:spacing w:line="468" w:lineRule="atLeast"/>
        <w:ind w:firstLine="0"/>
        <w:jc w:val="center"/>
        <w:rPr>
          <w:rFonts w:ascii="Times New Roman" w:hAnsi="Times New Roman" w:eastAsia="Times New Roman" w:cs="&quot;Times New Roman&quot;"/>
          <w:b/>
          <w:bCs/>
          <w:sz w:val="24"/>
          <w:szCs w:val="24"/>
          <w:rtl w:val="0"/>
        </w:rPr>
      </w:pPr>
      <w:r>
        <w:rPr>
          <w:rFonts w:ascii="Times New Roman" w:hAnsi="Times New Roman" w:eastAsia="Times New Roman" w:cs="&quot;Times New Roman&quot;"/>
          <w:b/>
          <w:bCs/>
          <w:sz w:val="24"/>
          <w:szCs w:val="24"/>
          <w:rtl w:val="0"/>
        </w:rPr>
        <w:t>Работа с учащимися</w:t>
      </w:r>
    </w:p>
    <w:p w14:paraId="74974DD9">
      <w:pPr>
        <w:spacing w:line="468" w:lineRule="atLeast"/>
        <w:ind w:firstLine="0"/>
        <w:jc w:val="center"/>
        <w:rPr>
          <w:rFonts w:ascii="Times New Roman" w:hAnsi="Times New Roman" w:eastAsia="Times New Roman" w:cs="&quot;Times New Roman&quot;"/>
          <w:b/>
          <w:bCs/>
          <w:sz w:val="24"/>
          <w:szCs w:val="24"/>
        </w:rPr>
      </w:pPr>
      <w:r>
        <w:rPr>
          <w:rFonts w:ascii="Times New Roman" w:hAnsi="Times New Roman" w:eastAsia="Times New Roman" w:cs="&quot;Times New Roman&quot;"/>
          <w:b/>
          <w:bCs/>
          <w:sz w:val="24"/>
          <w:szCs w:val="24"/>
        </w:rPr>
        <w:t>Классный час</w:t>
      </w:r>
    </w:p>
    <w:p w14:paraId="3B89178B">
      <w:pPr>
        <w:ind w:firstLine="0"/>
        <w:jc w:val="center"/>
        <w:rPr>
          <w:rFonts w:ascii="Times New Roman" w:hAnsi="Times New Roman" w:eastAsia="Times New Roman" w:cs="&quot;Times New Roman&quot;"/>
          <w:b/>
          <w:bCs/>
          <w:sz w:val="24"/>
          <w:szCs w:val="24"/>
          <w:rtl w:val="0"/>
        </w:rPr>
      </w:pPr>
      <w:r>
        <w:rPr>
          <w:rFonts w:ascii="Times New Roman" w:hAnsi="Times New Roman" w:eastAsia="Times New Roman" w:cs="&quot;Times New Roman&quot;"/>
          <w:b/>
          <w:bCs/>
          <w:sz w:val="24"/>
          <w:szCs w:val="24"/>
        </w:rPr>
        <w:t> «Скажем нет агрессии и конфликтам»</w:t>
      </w:r>
    </w:p>
    <w:p w14:paraId="425F2D05">
      <w:pPr>
        <w:ind w:firstLine="0"/>
        <w:jc w:val="center"/>
        <w:rPr>
          <w:rFonts w:hint="default" w:ascii="Times New Roman" w:hAnsi="Times New Roman" w:eastAsia="Times New Roman"/>
          <w:sz w:val="24"/>
          <w:szCs w:val="24"/>
          <w:rtl w:val="0"/>
        </w:rPr>
      </w:pPr>
      <w:r>
        <w:rPr>
          <w:rFonts w:hint="default" w:ascii="Times New Roman" w:hAnsi="Times New Roman" w:eastAsia="Times New Roman"/>
          <w:b/>
          <w:bCs/>
          <w:sz w:val="24"/>
          <w:szCs w:val="24"/>
          <w:rtl w:val="0"/>
        </w:rPr>
        <w:t>(по материалам Ивановой Е.В)</w:t>
      </w:r>
    </w:p>
    <w:p w14:paraId="08CA1980">
      <w:pPr>
        <w:ind w:firstLine="0"/>
        <w:jc w:val="both"/>
        <w:rPr>
          <w:rFonts w:hint="default" w:ascii="Times New Roman" w:hAnsi="Times New Roman" w:eastAsia="Times New Roman"/>
          <w:sz w:val="24"/>
          <w:szCs w:val="24"/>
        </w:rPr>
      </w:pPr>
      <w:r>
        <w:rPr>
          <w:rFonts w:hint="default" w:ascii="Times New Roman" w:hAnsi="Times New Roman" w:eastAsia="Times New Roman"/>
          <w:b/>
          <w:bCs/>
          <w:sz w:val="24"/>
          <w:szCs w:val="24"/>
        </w:rPr>
        <w:t>Цели:</w:t>
      </w:r>
      <w:r>
        <w:rPr>
          <w:rFonts w:hint="default" w:ascii="Times New Roman" w:hAnsi="Times New Roman" w:eastAsia="Times New Roman"/>
          <w:sz w:val="24"/>
          <w:szCs w:val="24"/>
        </w:rPr>
        <w:t xml:space="preserve"> профилактика агрессивного поведения учащихся</w:t>
      </w:r>
    </w:p>
    <w:p w14:paraId="33A02D2A">
      <w:pPr>
        <w:ind w:firstLine="0"/>
        <w:jc w:val="both"/>
        <w:rPr>
          <w:rFonts w:hint="default" w:ascii="Times New Roman" w:hAnsi="Times New Roman" w:eastAsia="Times New Roman"/>
          <w:sz w:val="24"/>
          <w:szCs w:val="24"/>
        </w:rPr>
      </w:pPr>
      <w:r>
        <w:rPr>
          <w:rFonts w:hint="default" w:ascii="Times New Roman" w:hAnsi="Times New Roman" w:eastAsia="Times New Roman"/>
          <w:sz w:val="24"/>
          <w:szCs w:val="24"/>
        </w:rPr>
        <w:t>сплотить детский коллектив;</w:t>
      </w:r>
    </w:p>
    <w:p w14:paraId="018E16E0">
      <w:pPr>
        <w:ind w:firstLine="0"/>
        <w:jc w:val="both"/>
        <w:rPr>
          <w:rFonts w:hint="default" w:ascii="Times New Roman" w:hAnsi="Times New Roman" w:eastAsia="Times New Roman"/>
          <w:sz w:val="24"/>
          <w:szCs w:val="24"/>
        </w:rPr>
      </w:pPr>
      <w:r>
        <w:rPr>
          <w:rFonts w:hint="default" w:ascii="Times New Roman" w:hAnsi="Times New Roman" w:eastAsia="Times New Roman"/>
          <w:sz w:val="24"/>
          <w:szCs w:val="24"/>
        </w:rPr>
        <w:t>воспитывать чуткость, доброту, отзывчивость, милосердие по отношению друг к другу,</w:t>
      </w:r>
    </w:p>
    <w:p w14:paraId="6E178413">
      <w:pPr>
        <w:ind w:firstLine="0"/>
        <w:jc w:val="both"/>
        <w:rPr>
          <w:rFonts w:hint="default" w:ascii="Times New Roman" w:hAnsi="Times New Roman" w:eastAsia="Times New Roman"/>
          <w:sz w:val="24"/>
          <w:szCs w:val="24"/>
        </w:rPr>
      </w:pPr>
      <w:r>
        <w:rPr>
          <w:rFonts w:hint="default" w:ascii="Times New Roman" w:hAnsi="Times New Roman" w:eastAsia="Times New Roman"/>
          <w:sz w:val="24"/>
          <w:szCs w:val="24"/>
        </w:rPr>
        <w:t>умение находить общий язык с окружающими;</w:t>
      </w:r>
    </w:p>
    <w:p w14:paraId="13BE1522">
      <w:pPr>
        <w:ind w:firstLine="0"/>
        <w:jc w:val="both"/>
        <w:rPr>
          <w:rFonts w:hint="default" w:ascii="Times New Roman" w:hAnsi="Times New Roman" w:eastAsia="Times New Roman"/>
          <w:sz w:val="24"/>
          <w:szCs w:val="24"/>
        </w:rPr>
      </w:pPr>
      <w:r>
        <w:rPr>
          <w:rFonts w:hint="default" w:ascii="Times New Roman" w:hAnsi="Times New Roman" w:eastAsia="Times New Roman"/>
          <w:sz w:val="24"/>
          <w:szCs w:val="24"/>
        </w:rPr>
        <w:t>развивать познавательную активность учащихся.</w:t>
      </w:r>
    </w:p>
    <w:p w14:paraId="55D36467">
      <w:pPr>
        <w:ind w:firstLine="0"/>
        <w:jc w:val="both"/>
        <w:rPr>
          <w:rFonts w:hint="default" w:ascii="Times New Roman" w:hAnsi="Times New Roman" w:eastAsia="Times New Roman"/>
          <w:sz w:val="24"/>
          <w:szCs w:val="24"/>
        </w:rPr>
      </w:pPr>
      <w:r>
        <w:rPr>
          <w:rFonts w:hint="default" w:ascii="Times New Roman" w:hAnsi="Times New Roman" w:eastAsia="Times New Roman"/>
          <w:b/>
          <w:bCs/>
          <w:sz w:val="24"/>
          <w:szCs w:val="24"/>
        </w:rPr>
        <w:t>Задачи:</w:t>
      </w:r>
    </w:p>
    <w:p w14:paraId="41F8C0CA">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-проанализировать фильм Р.Быкова «Чучело» по произведению В.Железникова:</w:t>
      </w:r>
    </w:p>
    <w:p w14:paraId="624850B2">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на примерах поступков героев фильма дать понятие нравственности и безнравственности;</w:t>
      </w:r>
    </w:p>
    <w:p w14:paraId="6EC38438">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научить аргументированно высказывать свое мнение и отстаивать свою точку зрения</w:t>
      </w:r>
    </w:p>
    <w:p w14:paraId="0532905C">
      <w:pPr>
        <w:ind w:firstLine="0"/>
        <w:jc w:val="both"/>
        <w:rPr>
          <w:rFonts w:hint="default" w:ascii="Times New Roman" w:hAnsi="Times New Roman" w:eastAsia="Times New Roman"/>
          <w:sz w:val="24"/>
          <w:szCs w:val="24"/>
        </w:rPr>
      </w:pPr>
      <w:r>
        <w:rPr>
          <w:rFonts w:hint="default" w:ascii="Times New Roman" w:hAnsi="Times New Roman" w:eastAsia="Times New Roman"/>
          <w:sz w:val="24"/>
          <w:szCs w:val="24"/>
        </w:rPr>
        <w:t>- создание условий для понимания учащимися того, что в обществе существуют</w:t>
      </w:r>
    </w:p>
    <w:p w14:paraId="74A7BA6B">
      <w:pPr>
        <w:ind w:firstLine="0"/>
        <w:jc w:val="both"/>
        <w:rPr>
          <w:rFonts w:hint="default" w:ascii="Times New Roman" w:hAnsi="Times New Roman" w:eastAsia="Times New Roman"/>
          <w:sz w:val="24"/>
          <w:szCs w:val="24"/>
        </w:rPr>
      </w:pPr>
      <w:r>
        <w:rPr>
          <w:rFonts w:hint="default" w:ascii="Times New Roman" w:hAnsi="Times New Roman" w:eastAsia="Times New Roman"/>
          <w:sz w:val="24"/>
          <w:szCs w:val="24"/>
        </w:rPr>
        <w:t>определенные нравственные нормы, которые помогают людям жить вместе, общаться.</w:t>
      </w:r>
    </w:p>
    <w:p w14:paraId="3E852198">
      <w:pPr>
        <w:ind w:firstLine="0"/>
        <w:jc w:val="both"/>
        <w:rPr>
          <w:rFonts w:hint="default" w:ascii="Times New Roman" w:hAnsi="Times New Roman" w:eastAsia="Times New Roman"/>
          <w:sz w:val="24"/>
          <w:szCs w:val="24"/>
        </w:rPr>
      </w:pPr>
      <w:r>
        <w:rPr>
          <w:rFonts w:hint="default" w:ascii="Times New Roman" w:hAnsi="Times New Roman" w:eastAsia="Times New Roman"/>
          <w:sz w:val="24"/>
          <w:szCs w:val="24"/>
        </w:rPr>
        <w:t>- вовлечение всех учащихся в игровое взаимодействие и формирование сплоченного</w:t>
      </w:r>
    </w:p>
    <w:p w14:paraId="655C2227">
      <w:pPr>
        <w:ind w:firstLine="0"/>
        <w:jc w:val="both"/>
        <w:rPr>
          <w:rFonts w:hint="default" w:ascii="Times New Roman" w:hAnsi="Times New Roman" w:eastAsia="Times New Roman"/>
          <w:sz w:val="24"/>
          <w:szCs w:val="24"/>
        </w:rPr>
      </w:pPr>
      <w:r>
        <w:rPr>
          <w:rFonts w:hint="default" w:ascii="Times New Roman" w:hAnsi="Times New Roman" w:eastAsia="Times New Roman"/>
          <w:sz w:val="24"/>
          <w:szCs w:val="24"/>
        </w:rPr>
        <w:t>коллектива.</w:t>
      </w:r>
    </w:p>
    <w:p w14:paraId="32EFB62E">
      <w:pPr>
        <w:ind w:firstLine="0"/>
        <w:jc w:val="both"/>
        <w:rPr>
          <w:rFonts w:hint="default" w:ascii="Times New Roman" w:hAnsi="Times New Roman" w:eastAsia="Times New Roman"/>
          <w:sz w:val="24"/>
          <w:szCs w:val="24"/>
        </w:rPr>
      </w:pPr>
      <w:r>
        <w:rPr>
          <w:rFonts w:hint="default" w:ascii="Times New Roman" w:hAnsi="Times New Roman" w:eastAsia="Times New Roman"/>
          <w:sz w:val="24"/>
          <w:szCs w:val="24"/>
        </w:rPr>
        <w:t>- развитие коммуникативных навыков, умений слушать других и высказывать свое</w:t>
      </w:r>
    </w:p>
    <w:p w14:paraId="4542C4C0">
      <w:pPr>
        <w:ind w:firstLine="0"/>
        <w:jc w:val="both"/>
        <w:rPr>
          <w:rFonts w:hint="default" w:ascii="Times New Roman" w:hAnsi="Times New Roman" w:eastAsia="Times New Roman"/>
          <w:sz w:val="24"/>
          <w:szCs w:val="24"/>
        </w:rPr>
      </w:pPr>
      <w:r>
        <w:rPr>
          <w:rFonts w:hint="default" w:ascii="Times New Roman" w:hAnsi="Times New Roman" w:eastAsia="Times New Roman"/>
          <w:sz w:val="24"/>
          <w:szCs w:val="24"/>
        </w:rPr>
        <w:t>мнение.</w:t>
      </w:r>
    </w:p>
    <w:p w14:paraId="7865085F">
      <w:pPr>
        <w:ind w:firstLine="0"/>
        <w:jc w:val="both"/>
        <w:rPr>
          <w:rFonts w:hint="default" w:ascii="Times New Roman" w:hAnsi="Times New Roman" w:eastAsia="Times New Roman"/>
          <w:sz w:val="24"/>
          <w:szCs w:val="24"/>
        </w:rPr>
      </w:pPr>
      <w:r>
        <w:rPr>
          <w:rFonts w:hint="default" w:ascii="Times New Roman" w:hAnsi="Times New Roman" w:eastAsia="Times New Roman"/>
          <w:sz w:val="24"/>
          <w:szCs w:val="24"/>
        </w:rPr>
        <w:t>- воспитание уважительного отношения друг к другу.</w:t>
      </w:r>
    </w:p>
    <w:p w14:paraId="0DE3918F">
      <w:pPr>
        <w:ind w:firstLine="0"/>
        <w:rPr>
          <w:rFonts w:hint="default" w:ascii="Times New Roman" w:hAnsi="Times New Roman" w:eastAsia="Times New Roman"/>
          <w:b w:val="0"/>
          <w:sz w:val="24"/>
          <w:szCs w:val="24"/>
        </w:rPr>
      </w:pPr>
      <w:r>
        <w:rPr>
          <w:rFonts w:hint="default" w:ascii="Times New Roman" w:hAnsi="Times New Roman" w:eastAsia="Times New Roman"/>
          <w:b/>
          <w:sz w:val="24"/>
          <w:szCs w:val="24"/>
        </w:rPr>
        <w:t>Вступительное слово учителя:</w:t>
      </w:r>
    </w:p>
    <w:p w14:paraId="67DD68E4">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(музыка «романтик»)</w:t>
      </w:r>
    </w:p>
    <w:p w14:paraId="79BA891E">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Мир — это вселенная. Мир- это наша Земля. Это наша страна. Наш поселок. Наша школа. Мир - это каждый из вас. Как разнообразен мир вокруг нас! Как интересен и противоречив он! Как разнообразен мир внутри каждого из нас! Так на чём же держится мир? Сегодня наш разговор пойдёт о том, зачем человек приходит в мир, для каких дел, что он может сотворить, какую память о себе оставить.</w:t>
      </w:r>
    </w:p>
    <w:p w14:paraId="42BE27A4">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Многие взрослые считают, что детство – это самая безоблачная, беззаботная пора. Согласны ли вы с этим? Не совсем… Именно в детстве мы впервые сталкиваемся с болью, жестокостью, равнодушием.</w:t>
      </w:r>
    </w:p>
    <w:p w14:paraId="13DFE012">
      <w:pPr>
        <w:ind w:firstLine="0"/>
        <w:rPr>
          <w:rFonts w:hint="default" w:ascii="Times New Roman" w:hAnsi="Times New Roman" w:eastAsia="Times New Roman"/>
          <w:b w:val="0"/>
          <w:sz w:val="24"/>
          <w:szCs w:val="24"/>
        </w:rPr>
      </w:pPr>
      <w:r>
        <w:rPr>
          <w:rFonts w:hint="default" w:ascii="Times New Roman" w:hAnsi="Times New Roman" w:eastAsia="Times New Roman"/>
          <w:b/>
          <w:sz w:val="24"/>
          <w:szCs w:val="24"/>
        </w:rPr>
        <w:t>2. Беседа по вопросам</w:t>
      </w:r>
    </w:p>
    <w:p w14:paraId="297D9FF5">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1. Видели ли вы фильм «Чучело» или только читали произведение? Этот фильм снял известный режиссер Ролан Быков, в главной роли Кристина Орбакайте.</w:t>
      </w:r>
    </w:p>
    <w:p w14:paraId="7E9663C7">
      <w:pPr>
        <w:ind w:firstLine="0"/>
        <w:rPr>
          <w:rFonts w:hint="default" w:ascii="Times New Roman" w:hAnsi="Times New Roman" w:eastAsia="Times New Roman"/>
          <w:b w:val="0"/>
          <w:i w:val="0"/>
          <w:sz w:val="24"/>
          <w:szCs w:val="24"/>
        </w:rPr>
      </w:pPr>
      <w:r>
        <w:rPr>
          <w:rFonts w:hint="default" w:ascii="Times New Roman" w:hAnsi="Times New Roman" w:eastAsia="Times New Roman"/>
          <w:b/>
          <w:i/>
          <w:sz w:val="24"/>
          <w:szCs w:val="24"/>
        </w:rPr>
        <w:t>2. Какие чувства вызвал у вас фильм «Чучело»? Встречались ли вы с жестокостью подростков в реальной жизни?</w:t>
      </w:r>
    </w:p>
    <w:p w14:paraId="779132A2">
      <w:pPr>
        <w:ind w:firstLine="0"/>
        <w:rPr>
          <w:rFonts w:hint="default" w:ascii="Times New Roman" w:hAnsi="Times New Roman" w:eastAsia="Times New Roman"/>
          <w:b w:val="0"/>
          <w:i w:val="0"/>
          <w:sz w:val="24"/>
          <w:szCs w:val="24"/>
        </w:rPr>
      </w:pPr>
      <w:r>
        <w:rPr>
          <w:rFonts w:hint="default" w:ascii="Times New Roman" w:hAnsi="Times New Roman" w:eastAsia="Times New Roman"/>
          <w:b/>
          <w:i/>
          <w:sz w:val="24"/>
          <w:szCs w:val="24"/>
        </w:rPr>
        <w:t>3. Можно ли оставлять безнаказанным предательство?</w:t>
      </w:r>
    </w:p>
    <w:p w14:paraId="1A6C5B4C">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3. Есть ли в вашем классе сильная личность?</w:t>
      </w:r>
    </w:p>
    <w:p w14:paraId="6C742759">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В повести «Чучело» есть такие слова: «Можно презреть, наказать, помочь, но мучить нехорошо, стыдно. Это ожесточает человека. Надо быть милосердным». Как вы понимаете смысл слова «милосердие»? (Милосердие – это готовность помочь из чувства сострадания, гуманность, человечность.)</w:t>
      </w:r>
    </w:p>
    <w:p w14:paraId="0435C5EA">
      <w:pPr>
        <w:ind w:firstLine="0"/>
        <w:rPr>
          <w:rFonts w:hint="default" w:ascii="Times New Roman" w:hAnsi="Times New Roman" w:eastAsia="Times New Roman"/>
          <w:b w:val="0"/>
          <w:sz w:val="24"/>
          <w:szCs w:val="24"/>
        </w:rPr>
      </w:pPr>
      <w:r>
        <w:rPr>
          <w:rFonts w:hint="default" w:ascii="Times New Roman" w:hAnsi="Times New Roman" w:eastAsia="Times New Roman"/>
          <w:b/>
          <w:sz w:val="24"/>
          <w:szCs w:val="24"/>
        </w:rPr>
        <w:t>- Скажите, а что такое добро, доброта? (Добро – это всё то, что морально ценно, что способствует благополучию человека, общества в целом. Доброта – это отзывчивость, внимание к людям, щедрость, готовность поступиться своими интересами ради других, бескорыстие.)</w:t>
      </w:r>
    </w:p>
    <w:p w14:paraId="3ADEA9F9">
      <w:pPr>
        <w:ind w:firstLine="0"/>
        <w:rPr>
          <w:rFonts w:hint="default" w:ascii="Times New Roman" w:hAnsi="Times New Roman" w:eastAsia="Times New Roman"/>
          <w:b w:val="0"/>
          <w:sz w:val="24"/>
          <w:szCs w:val="24"/>
        </w:rPr>
      </w:pPr>
      <w:r>
        <w:rPr>
          <w:rFonts w:hint="default" w:ascii="Times New Roman" w:hAnsi="Times New Roman" w:eastAsia="Times New Roman"/>
          <w:b/>
          <w:sz w:val="24"/>
          <w:szCs w:val="24"/>
        </w:rPr>
        <w:t>- Подберите антонимы к этим словам. (Добро – зло, доброта – злоба, добрый – злой. Мил</w:t>
      </w:r>
      <w:r>
        <w:rPr>
          <w:rFonts w:hint="default" w:ascii="Times New Roman" w:hAnsi="Times New Roman" w:eastAsia="Times New Roman"/>
          <w:b/>
          <w:sz w:val="24"/>
          <w:szCs w:val="24"/>
          <w:rtl w:val="0"/>
        </w:rPr>
        <w:t>о</w:t>
      </w:r>
      <w:r>
        <w:rPr>
          <w:rFonts w:hint="default" w:ascii="Times New Roman" w:hAnsi="Times New Roman" w:eastAsia="Times New Roman"/>
          <w:b/>
          <w:sz w:val="24"/>
          <w:szCs w:val="24"/>
        </w:rPr>
        <w:t>ердный – жестокий. Человечный – бесчеловечный. Гуманный – жестокий).</w:t>
      </w:r>
    </w:p>
    <w:p w14:paraId="01954C4F">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 Итак, выделим главные проблемы, поставленные в фильме: противостояние добра и зла, гуманное отношение к людям и антигуманное, бесчеловечность; жестокость подростков; предательство.</w:t>
      </w:r>
    </w:p>
    <w:p w14:paraId="7C549FDE">
      <w:pPr>
        <w:ind w:firstLine="0"/>
        <w:rPr>
          <w:rFonts w:hint="default" w:ascii="Times New Roman" w:hAnsi="Times New Roman" w:eastAsia="Times New Roman"/>
          <w:b w:val="0"/>
          <w:sz w:val="24"/>
          <w:szCs w:val="24"/>
        </w:rPr>
      </w:pPr>
      <w:r>
        <w:rPr>
          <w:rFonts w:hint="default" w:ascii="Times New Roman" w:hAnsi="Times New Roman" w:eastAsia="Times New Roman"/>
          <w:b/>
          <w:sz w:val="24"/>
          <w:szCs w:val="24"/>
          <w:u w:val="single" w:color="auto"/>
        </w:rPr>
        <w:t>Викторина «Как не позволить себя обидеть»</w:t>
      </w:r>
    </w:p>
    <w:p w14:paraId="59CA1AF3">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Давайте подумаем, каких принципов должен придерживаться человек, чтобы не стать жертвой агрессии?</w:t>
      </w:r>
    </w:p>
    <w:p w14:paraId="2B3C3C4B">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1. Не бойся агрессора, держись уверенно.</w:t>
      </w:r>
    </w:p>
    <w:p w14:paraId="2FAF7166">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2. Постарайся сохранять спокойствие.</w:t>
      </w:r>
    </w:p>
    <w:p w14:paraId="4BE95AD2">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3. Не груби в ответ и не дерись.</w:t>
      </w:r>
    </w:p>
    <w:p w14:paraId="3EC32DDE">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4. Используй (выбери) правильные стратегии поведения:</w:t>
      </w:r>
    </w:p>
    <w:p w14:paraId="3CE20116">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твердо и уверенно скажи, что тебе не нравится такое обращение;</w:t>
      </w:r>
    </w:p>
    <w:p w14:paraId="795B2800">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пошути в ответ;</w:t>
      </w:r>
    </w:p>
    <w:p w14:paraId="6504ECF4">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спокойно уйди (не убегай);</w:t>
      </w:r>
    </w:p>
    <w:p w14:paraId="6DDE3FDA">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обратись за помощью к друзьям или старшим, если не сможешь справиться сам.</w:t>
      </w:r>
    </w:p>
    <w:p w14:paraId="496A735E">
      <w:pPr>
        <w:ind w:firstLine="0"/>
        <w:rPr>
          <w:rFonts w:hint="default" w:ascii="Times New Roman" w:hAnsi="Times New Roman" w:eastAsia="Times New Roman"/>
          <w:b w:val="0"/>
          <w:sz w:val="24"/>
          <w:szCs w:val="24"/>
        </w:rPr>
      </w:pPr>
      <w:r>
        <w:rPr>
          <w:rFonts w:hint="default" w:ascii="Times New Roman" w:hAnsi="Times New Roman" w:eastAsia="Times New Roman"/>
          <w:b/>
          <w:sz w:val="24"/>
          <w:szCs w:val="24"/>
        </w:rPr>
        <w:t>4. Обсуждение проявления агрессии в фильме «Чучело»</w:t>
      </w:r>
    </w:p>
    <w:p w14:paraId="13E156D1">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Фильм «Чучело» снят Роланом Быковым по одноименной повести Владимира Железникова. Главную роль в фильме сыграла Кристина Орбакайте.</w:t>
      </w:r>
    </w:p>
    <w:p w14:paraId="5D128DF9">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Итак, главная героиня, Лена Бессольцева попадает в новую школу. Но класс сразу же не принимает наивную, добродушную, честную девочку. Лена подвергается жестокому бойкоту со стороны одноклассников. Она принимает на себя чужую вину. Более того, она будет вынуждена уехать из города.</w:t>
      </w:r>
    </w:p>
    <w:p w14:paraId="22960E34">
      <w:pPr>
        <w:ind w:firstLine="0"/>
        <w:jc w:val="center"/>
        <w:rPr>
          <w:rFonts w:hint="default" w:ascii="Times New Roman" w:hAnsi="Times New Roman" w:eastAsia="Times New Roman"/>
          <w:b w:val="0"/>
          <w:sz w:val="24"/>
          <w:szCs w:val="24"/>
        </w:rPr>
      </w:pPr>
      <w:r>
        <w:rPr>
          <w:rFonts w:hint="default" w:ascii="Times New Roman" w:hAnsi="Times New Roman" w:eastAsia="Times New Roman"/>
          <w:b/>
          <w:sz w:val="24"/>
          <w:szCs w:val="24"/>
        </w:rPr>
        <w:t>Просмотр эпизода из фильма с поджогом чучела.</w:t>
      </w:r>
    </w:p>
    <w:p w14:paraId="19ECEA0F">
      <w:pPr>
        <w:ind w:firstLine="0"/>
        <w:rPr>
          <w:rFonts w:hint="default" w:ascii="Times New Roman" w:hAnsi="Times New Roman" w:eastAsia="Times New Roman"/>
          <w:b w:val="0"/>
          <w:i w:val="0"/>
          <w:sz w:val="24"/>
          <w:szCs w:val="24"/>
        </w:rPr>
      </w:pPr>
      <w:r>
        <w:rPr>
          <w:rFonts w:hint="default" w:ascii="Times New Roman" w:hAnsi="Times New Roman" w:eastAsia="Times New Roman"/>
          <w:sz w:val="24"/>
          <w:szCs w:val="24"/>
        </w:rPr>
        <w:t>Вы посмотрели самый жестокий эпизод фильма. Девочку оскорбили, унизили и «сожгли». И ни один одноклассник не заступился за нее. Даже тот, кого она считала лучшим другом. Как чувствовала себя Лена в этот момент?</w:t>
      </w:r>
    </w:p>
    <w:p w14:paraId="5C64245E">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 Что вы можете сказать о поступке Лены Бессольцевой? (Милая, добрая Ленка взяла чужую вину на себя, и класс считает предателем именно её, а не Димку Сомова.)</w:t>
      </w:r>
    </w:p>
    <w:p w14:paraId="1BA7BA7A">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Перед вами ваши ровесники. Их зовут Железная Кнопка, Рыжий, Попик, Лохматый, Димка Сомов. Почему у многих ребят нет имён, а только клички? (Так принято у детей и подростков. Режиссёр хотел показать, как человек невольно начинает соответствовать своей кличке. Железная Кнопка – бессердечная, безжалостная – железная. Попик - это маленький человек, и его обладатель чувствует себя рабом. Рыжий – непохожий на других внешне, и из-за этого над ним все смеются.)</w:t>
      </w:r>
    </w:p>
    <w:p w14:paraId="5950882F">
      <w:pPr>
        <w:ind w:firstLine="0"/>
        <w:rPr>
          <w:rFonts w:hint="default" w:ascii="Times New Roman" w:hAnsi="Times New Roman" w:eastAsia="Times New Roman"/>
          <w:b w:val="0"/>
          <w:sz w:val="24"/>
          <w:szCs w:val="24"/>
        </w:rPr>
      </w:pPr>
      <w:r>
        <w:rPr>
          <w:rFonts w:hint="default" w:ascii="Times New Roman" w:hAnsi="Times New Roman" w:eastAsia="Times New Roman"/>
          <w:b/>
          <w:sz w:val="24"/>
          <w:szCs w:val="24"/>
          <w:u w:val="single" w:color="auto"/>
        </w:rPr>
        <w:t>- А вы награждаете прозвищами друг друга?</w:t>
      </w:r>
    </w:p>
    <w:p w14:paraId="063D309F">
      <w:pPr>
        <w:ind w:firstLine="0"/>
        <w:rPr>
          <w:rFonts w:hint="default" w:ascii="Times New Roman" w:hAnsi="Times New Roman" w:eastAsia="Times New Roman"/>
          <w:b w:val="0"/>
          <w:sz w:val="24"/>
          <w:szCs w:val="24"/>
        </w:rPr>
      </w:pPr>
      <w:r>
        <w:rPr>
          <w:rFonts w:hint="default" w:ascii="Times New Roman" w:hAnsi="Times New Roman" w:eastAsia="Times New Roman"/>
          <w:b/>
          <w:sz w:val="24"/>
          <w:szCs w:val="24"/>
          <w:u w:val="single" w:color="auto"/>
        </w:rPr>
        <w:t>- Есть ли вина Димы Сомова в том, что он рассказал учителю о походе класса в кино?</w:t>
      </w:r>
    </w:p>
    <w:p w14:paraId="1ED57CB6">
      <w:pPr>
        <w:ind w:firstLine="0"/>
        <w:rPr>
          <w:rFonts w:hint="default" w:ascii="Times New Roman" w:hAnsi="Times New Roman" w:eastAsia="Times New Roman"/>
          <w:b w:val="0"/>
          <w:sz w:val="24"/>
          <w:szCs w:val="24"/>
        </w:rPr>
      </w:pPr>
      <w:r>
        <w:rPr>
          <w:rFonts w:hint="default" w:ascii="Times New Roman" w:hAnsi="Times New Roman" w:eastAsia="Times New Roman"/>
          <w:b/>
          <w:sz w:val="24"/>
          <w:szCs w:val="24"/>
          <w:u w:val="single" w:color="auto"/>
        </w:rPr>
        <w:t>- Как ведёт себя Димка? Считаете ли вы его предателем? (Трусость р</w:t>
      </w:r>
      <w:r>
        <w:rPr>
          <w:rFonts w:hint="default" w:ascii="Times New Roman" w:hAnsi="Times New Roman" w:eastAsia="Times New Roman"/>
          <w:b w:val="0"/>
          <w:sz w:val="24"/>
          <w:szCs w:val="24"/>
        </w:rPr>
        <w:t>ождает подлость).</w:t>
      </w:r>
    </w:p>
    <w:p w14:paraId="7E59A2FE">
      <w:pPr>
        <w:ind w:firstLine="0"/>
        <w:rPr>
          <w:rFonts w:hint="default" w:ascii="Times New Roman" w:hAnsi="Times New Roman" w:eastAsia="Times New Roman"/>
          <w:b w:val="0"/>
          <w:sz w:val="24"/>
          <w:szCs w:val="24"/>
        </w:rPr>
      </w:pPr>
      <w:r>
        <w:rPr>
          <w:rFonts w:hint="default" w:ascii="Times New Roman" w:hAnsi="Times New Roman" w:eastAsia="Times New Roman"/>
          <w:b/>
          <w:sz w:val="24"/>
          <w:szCs w:val="24"/>
          <w:u w:val="single" w:color="auto"/>
        </w:rPr>
        <w:t>- А какой становится Ленка</w:t>
      </w:r>
      <w:r>
        <w:rPr>
          <w:rFonts w:hint="default" w:ascii="Times New Roman" w:hAnsi="Times New Roman" w:eastAsia="Times New Roman"/>
          <w:b w:val="0"/>
          <w:sz w:val="24"/>
          <w:szCs w:val="24"/>
        </w:rPr>
        <w:t>? (Она перестала бояться, стала сильная.)</w:t>
      </w:r>
    </w:p>
    <w:p w14:paraId="1FF2B06D">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Что такое унижение? (Унижение – это то, что оскорбляет достоинство человека).</w:t>
      </w:r>
    </w:p>
    <w:p w14:paraId="576ED85E">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Знаменитый философ Цицерон сказал: «Величайшее поощрение преступления – безнаказанность». Можно ли оставлять безнаказанным предательство? (Ответы учащихся).</w:t>
      </w:r>
    </w:p>
    <w:p w14:paraId="5CFA38FD">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Как расценивать отказ Лены от бойкота Димке? Права ли она?</w:t>
      </w:r>
    </w:p>
    <w:p w14:paraId="512E9367">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Что определяет коллектив, в чём его сила?</w:t>
      </w:r>
    </w:p>
    <w:p w14:paraId="32D4A29A">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Как вы относитесь к проблеме лидерства в классе? В чём опасность лидерства шести человек в классе, где училась Лена?</w:t>
      </w:r>
    </w:p>
    <w:p w14:paraId="7BBAF10C">
      <w:pPr>
        <w:ind w:firstLine="0"/>
        <w:rPr>
          <w:rFonts w:hint="default" w:ascii="Times New Roman" w:hAnsi="Times New Roman" w:eastAsia="Times New Roman"/>
          <w:b w:val="0"/>
          <w:sz w:val="24"/>
          <w:szCs w:val="24"/>
        </w:rPr>
      </w:pPr>
      <w:r>
        <w:rPr>
          <w:rFonts w:hint="default" w:ascii="Times New Roman" w:hAnsi="Times New Roman" w:eastAsia="Times New Roman"/>
          <w:b/>
          <w:sz w:val="24"/>
          <w:szCs w:val="24"/>
          <w:u w:val="single" w:color="auto"/>
        </w:rPr>
        <w:t>- Почему, по-вашему, класс так жестоко вёл себя с Леной? В чём вы видите причину этой жестокости и при каких условиях её можно было бы не допустить?</w:t>
      </w:r>
    </w:p>
    <w:p w14:paraId="5FF189A9">
      <w:pPr>
        <w:ind w:firstLine="0"/>
        <w:rPr>
          <w:rFonts w:hint="default" w:ascii="Times New Roman" w:hAnsi="Times New Roman" w:eastAsia="Times New Roman"/>
          <w:b w:val="0"/>
          <w:sz w:val="24"/>
          <w:szCs w:val="24"/>
        </w:rPr>
      </w:pPr>
      <w:r>
        <w:rPr>
          <w:rFonts w:hint="default" w:ascii="Times New Roman" w:hAnsi="Times New Roman" w:eastAsia="Times New Roman"/>
          <w:b/>
          <w:sz w:val="24"/>
          <w:szCs w:val="24"/>
        </w:rPr>
        <w:t>- Что значит «сильная личность»? Есть ли в нашем классе по-настоящему сильная личность?</w:t>
      </w:r>
    </w:p>
    <w:p w14:paraId="6573DA1F">
      <w:pPr>
        <w:ind w:firstLine="0"/>
        <w:rPr>
          <w:rFonts w:hint="default" w:ascii="Times New Roman" w:hAnsi="Times New Roman" w:eastAsia="Times New Roman"/>
          <w:b w:val="0"/>
          <w:sz w:val="24"/>
          <w:szCs w:val="24"/>
        </w:rPr>
      </w:pPr>
      <w:r>
        <w:rPr>
          <w:rFonts w:hint="default" w:ascii="Times New Roman" w:hAnsi="Times New Roman" w:eastAsia="Times New Roman"/>
          <w:b/>
          <w:sz w:val="24"/>
          <w:szCs w:val="24"/>
        </w:rPr>
        <w:t>- Почему Ленка в глазах ребят – «чучело», а для дедушки - «красавица», «чудный человек»?</w:t>
      </w:r>
    </w:p>
    <w:p w14:paraId="56D75290">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 В чём сходство Лены с Машкой с картины её прадедушки? Почему оно так радовало Николая Николаевича? (Машка была очень похожа на Ленку: голова на тонкой шейке, ранний цветок. Вся незащищённая, но какая-то светлая и открытая).</w:t>
      </w:r>
    </w:p>
    <w:p w14:paraId="2837AFC1">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 В чём истинная красота человека? (В добром, милосердном отношении к людям, в добрых делах и поступках человека, в готовности прийти на помощь.)</w:t>
      </w:r>
    </w:p>
    <w:p w14:paraId="55835A41">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 Как вы считаете, может ли драма, пережитая Леной, заставить задуматься о том, что такое истинные ценности, научить различать их?</w:t>
      </w:r>
    </w:p>
    <w:p w14:paraId="47B63586">
      <w:pPr>
        <w:ind w:firstLine="0"/>
        <w:rPr>
          <w:rFonts w:hint="default" w:ascii="Times New Roman" w:hAnsi="Times New Roman" w:eastAsia="Times New Roman"/>
          <w:b w:val="0"/>
          <w:sz w:val="24"/>
          <w:szCs w:val="24"/>
        </w:rPr>
      </w:pPr>
      <w:r>
        <w:rPr>
          <w:rFonts w:hint="default" w:ascii="Times New Roman" w:hAnsi="Times New Roman" w:eastAsia="Times New Roman"/>
          <w:b/>
          <w:sz w:val="24"/>
          <w:szCs w:val="24"/>
          <w:u w:val="single" w:color="auto"/>
        </w:rPr>
        <w:t>- В чем Дима Сомов поступил неправильно?</w:t>
      </w:r>
    </w:p>
    <w:p w14:paraId="50B72590">
      <w:pPr>
        <w:ind w:firstLine="0"/>
        <w:rPr>
          <w:rFonts w:hint="default" w:ascii="Times New Roman" w:hAnsi="Times New Roman" w:eastAsia="Times New Roman"/>
          <w:b w:val="0"/>
          <w:sz w:val="24"/>
          <w:szCs w:val="24"/>
        </w:rPr>
      </w:pPr>
      <w:r>
        <w:rPr>
          <w:rFonts w:hint="default" w:ascii="Times New Roman" w:hAnsi="Times New Roman" w:eastAsia="Times New Roman"/>
          <w:b/>
          <w:sz w:val="24"/>
          <w:szCs w:val="24"/>
          <w:u w:val="single" w:color="auto"/>
        </w:rPr>
        <w:t>- Как бы вы поступили на месте Лены Бессольцевой? А на месте Димы Сомова?</w:t>
      </w:r>
    </w:p>
    <w:p w14:paraId="6551204A">
      <w:pPr>
        <w:ind w:firstLine="0"/>
        <w:rPr>
          <w:rFonts w:hint="default" w:ascii="Times New Roman" w:hAnsi="Times New Roman" w:eastAsia="Times New Roman"/>
          <w:b w:val="0"/>
          <w:sz w:val="24"/>
          <w:szCs w:val="24"/>
        </w:rPr>
      </w:pPr>
      <w:r>
        <w:rPr>
          <w:rFonts w:hint="default" w:ascii="Times New Roman" w:hAnsi="Times New Roman" w:eastAsia="Times New Roman"/>
          <w:b/>
          <w:sz w:val="24"/>
          <w:szCs w:val="24"/>
          <w:u w:val="single" w:color="auto"/>
        </w:rPr>
        <w:t>- Как должен был бы поступить Сомов? Если бы он признался, то агрессия класса была бы направлена на него! Как быть?</w:t>
      </w:r>
    </w:p>
    <w:p w14:paraId="3D0BE2CF">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Может быть, детям нужна была бы помощь со стороны взрослых?</w:t>
      </w:r>
    </w:p>
    <w:p w14:paraId="5153C365">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Что заставило ребят задуматься в конце фильма?</w:t>
      </w:r>
    </w:p>
    <w:p w14:paraId="1FB68488">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 Не встретили ли вы в фильме благородных людей?</w:t>
      </w:r>
    </w:p>
    <w:p w14:paraId="10A89C23">
      <w:pPr>
        <w:ind w:firstLine="0"/>
        <w:rPr>
          <w:rFonts w:hint="default" w:ascii="Times New Roman" w:hAnsi="Times New Roman" w:eastAsia="Times New Roman"/>
          <w:b w:val="0"/>
          <w:sz w:val="24"/>
          <w:szCs w:val="24"/>
        </w:rPr>
      </w:pPr>
      <w:r>
        <w:rPr>
          <w:rFonts w:hint="default" w:ascii="Times New Roman" w:hAnsi="Times New Roman" w:eastAsia="Times New Roman"/>
          <w:b/>
          <w:sz w:val="24"/>
          <w:szCs w:val="24"/>
        </w:rPr>
        <w:t>6. Рефлексия:</w:t>
      </w:r>
    </w:p>
    <w:p w14:paraId="5685E018">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Что запомнилось из нашего разговора больше всего?</w:t>
      </w:r>
    </w:p>
    <w:p w14:paraId="4630463D">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Могли ли такие честные и чистые люди, как Бессольцевы изменить одноклассников?</w:t>
      </w:r>
    </w:p>
    <w:p w14:paraId="23B59D43">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Как вы думаете, что могут сделать ребята, чтобы улучшить взаимоотношения в классе?</w:t>
      </w:r>
    </w:p>
    <w:p w14:paraId="61775421">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организовать совместный праздник;</w:t>
      </w:r>
    </w:p>
    <w:p w14:paraId="2CD39CEA">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не дразниться, не драться;</w:t>
      </w:r>
    </w:p>
    <w:p w14:paraId="67A1AC6F">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извиниться за неправильное поведение;</w:t>
      </w:r>
    </w:p>
    <w:p w14:paraId="3830226A">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войти в положение другого человека и не обижать его;</w:t>
      </w:r>
    </w:p>
    <w:p w14:paraId="55B5BF0D">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объяснить, почему ты не доволен кем-то;</w:t>
      </w:r>
    </w:p>
    <w:p w14:paraId="5D536A08">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попросить прощения у тех, кого обижал;</w:t>
      </w:r>
    </w:p>
    <w:p w14:paraId="216CFFDE">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быть дружными, держаться вместе;</w:t>
      </w:r>
    </w:p>
    <w:p w14:paraId="2CFEDD73">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помогать друг-другу;</w:t>
      </w:r>
    </w:p>
    <w:p w14:paraId="25FD98C1">
      <w:pPr>
        <w:ind w:firstLine="0"/>
        <w:rPr>
          <w:rFonts w:hint="default" w:ascii="Times New Roman" w:hAnsi="Times New Roman" w:eastAsia="Times New Roman"/>
          <w:b w:val="0"/>
          <w:sz w:val="24"/>
          <w:szCs w:val="24"/>
        </w:rPr>
      </w:pPr>
      <w:r>
        <w:rPr>
          <w:rFonts w:hint="default" w:ascii="Times New Roman" w:hAnsi="Times New Roman" w:eastAsia="Times New Roman"/>
          <w:b/>
          <w:sz w:val="24"/>
          <w:szCs w:val="24"/>
        </w:rPr>
        <w:t>7. Заключительное слово учителя:</w:t>
      </w:r>
    </w:p>
    <w:p w14:paraId="19164599">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Фильм «Чучело» поучителен и интересен и в наши дни.</w:t>
      </w:r>
    </w:p>
    <w:p w14:paraId="0E89368E">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Режиссёру удалось правдиво, без прикрас показать драму девочки-подростка, чтобы у нас с вами вызвать протест против жестокости, чтобы каждый из нас попробовал встать на место Лены и проникнуться презрением к предательству.</w:t>
      </w:r>
    </w:p>
    <w:p w14:paraId="3537EAE9">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Главное в этом фильме – противостояние ценностей истинных и мнимых, красоты духовной и внешней. И одним из таких вечных нравственных качеств является доброта. Известная русская писательница Мария Прилежаева писала: «Человек рождается для добрых дел и носителями добрых дел являются дети». Надо постараться сохранить и развить в себе это качество, без которого никак не прожить на свете.</w:t>
      </w:r>
    </w:p>
    <w:p w14:paraId="608EE756">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Спешите делать добрые дела. А зависть – «ты её убей в зародыше», «злость – беги от чувства злого». Вспомните, как мудро сказала поэтесса, давая совет сыну и всем–всем нам.</w:t>
      </w:r>
    </w:p>
    <w:p w14:paraId="700276AE">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песня«Настоящий друг».</w:t>
      </w:r>
    </w:p>
    <w:p w14:paraId="5616274A">
      <w:pPr>
        <w:ind w:firstLine="0"/>
        <w:rPr>
          <w:rFonts w:hint="default" w:ascii="Times New Roman" w:hAnsi="Times New Roman" w:eastAsia="Times New Roman"/>
          <w:b w:val="0"/>
          <w:sz w:val="24"/>
          <w:szCs w:val="24"/>
        </w:rPr>
      </w:pPr>
      <w:r>
        <w:rPr>
          <w:rFonts w:hint="default" w:ascii="Times New Roman" w:hAnsi="Times New Roman" w:eastAsia="Times New Roman"/>
          <w:b/>
          <w:sz w:val="24"/>
          <w:szCs w:val="24"/>
        </w:rPr>
        <w:t>8. Подведение итогов</w:t>
      </w:r>
    </w:p>
    <w:p w14:paraId="097DA502">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Какое чувство вы испытываете сейчас?</w:t>
      </w:r>
    </w:p>
    <w:p w14:paraId="7C94BB01">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Было ли, на ваш взгляд, в сегодняшнем классном часе для вас полезное, нужное?</w:t>
      </w:r>
    </w:p>
    <w:p w14:paraId="39CE114C">
      <w:pPr>
        <w:rPr>
          <w:rFonts w:ascii="Times New Roman" w:hAnsi="Times New Roman" w:eastAsia="Times New Roman"/>
          <w:sz w:val="24"/>
          <w:szCs w:val="24"/>
          <w:rtl w:val="0"/>
        </w:rPr>
      </w:pPr>
      <w:r>
        <w:rPr>
          <w:rFonts w:hint="default" w:ascii="Times New Roman" w:hAnsi="Times New Roman" w:eastAsia="Times New Roman"/>
          <w:sz w:val="24"/>
          <w:szCs w:val="24"/>
        </w:rPr>
        <w:t>- О чем наш классный час?</w:t>
      </w:r>
    </w:p>
    <w:p w14:paraId="7C0156B1">
      <w:pPr>
        <w:jc w:val="right"/>
        <w:rPr>
          <w:rFonts w:ascii="Times New Roman" w:hAnsi="Times New Roman" w:eastAsia="Times New Roman"/>
          <w:b/>
          <w:bCs/>
          <w:sz w:val="24"/>
          <w:szCs w:val="24"/>
          <w:rtl w:val="0"/>
        </w:rPr>
      </w:pPr>
      <w:r>
        <w:rPr>
          <w:rFonts w:ascii="Times New Roman" w:hAnsi="Times New Roman" w:eastAsia="Times New Roman"/>
          <w:b/>
          <w:bCs/>
          <w:sz w:val="24"/>
          <w:szCs w:val="24"/>
          <w:rtl w:val="0"/>
        </w:rPr>
        <w:t>Приложение 2</w:t>
      </w:r>
    </w:p>
    <w:p w14:paraId="412F0580">
      <w:pPr>
        <w:jc w:val="center"/>
        <w:rPr>
          <w:rFonts w:ascii="Times New Roman" w:hAnsi="Times New Roman" w:eastAsia="Times New Roman"/>
          <w:b/>
          <w:bCs/>
          <w:sz w:val="24"/>
          <w:szCs w:val="24"/>
          <w:rtl w:val="0"/>
        </w:rPr>
      </w:pPr>
      <w:r>
        <w:rPr>
          <w:rFonts w:hint="default" w:ascii="Times New Roman" w:hAnsi="Times New Roman" w:eastAsia="Times New Roman"/>
          <w:b/>
          <w:bCs/>
          <w:sz w:val="24"/>
          <w:szCs w:val="24"/>
          <w:rtl w:val="0"/>
        </w:rPr>
        <w:t>Коррекционное направление</w:t>
      </w:r>
    </w:p>
    <w:p w14:paraId="634CBB66">
      <w:pPr>
        <w:tabs>
          <w:tab w:val="left" w:pos="2069"/>
        </w:tabs>
        <w:jc w:val="center"/>
        <w:rPr>
          <w:rFonts w:hint="default" w:ascii="Times New Roman" w:hAnsi="Times New Roman" w:eastAsia="Times New Roman"/>
          <w:sz w:val="24"/>
          <w:szCs w:val="24"/>
          <w:rtl w:val="0"/>
        </w:rPr>
      </w:pPr>
      <w:r>
        <w:rPr>
          <w:rFonts w:hint="default" w:ascii="Times New Roman" w:hAnsi="Times New Roman" w:eastAsia="Times New Roman"/>
          <w:b/>
          <w:bCs/>
          <w:sz w:val="24"/>
          <w:szCs w:val="24"/>
          <w:rtl w:val="0"/>
        </w:rPr>
        <w:t>Работа с учащимися</w:t>
      </w:r>
    </w:p>
    <w:p w14:paraId="3CC1B1E8">
      <w:pPr>
        <w:jc w:val="center"/>
        <w:rPr>
          <w:rFonts w:ascii="Times New Roman" w:hAnsi="Times New Roman" w:eastAsia="Times New Roman"/>
          <w:b/>
          <w:bCs/>
          <w:sz w:val="24"/>
          <w:szCs w:val="24"/>
          <w:rtl w:val="0"/>
        </w:rPr>
      </w:pPr>
      <w:r>
        <w:rPr>
          <w:rFonts w:hint="default" w:ascii="Times New Roman" w:hAnsi="Times New Roman" w:eastAsia="Times New Roman"/>
          <w:b/>
          <w:bCs/>
          <w:sz w:val="24"/>
          <w:szCs w:val="24"/>
        </w:rPr>
        <w:t>Внеклассное мероприятие: Эмоциональное состояние и приемы саморегуляции.</w:t>
      </w:r>
    </w:p>
    <w:p w14:paraId="770A1FD5">
      <w:pPr>
        <w:jc w:val="center"/>
        <w:rPr>
          <w:rFonts w:ascii="Times New Roman" w:hAnsi="Times New Roman" w:eastAsia="Times New Roman"/>
          <w:sz w:val="24"/>
          <w:szCs w:val="24"/>
          <w:rtl w:val="0"/>
        </w:rPr>
      </w:pPr>
      <w:r>
        <w:rPr>
          <w:rFonts w:ascii="Times New Roman" w:hAnsi="Times New Roman" w:eastAsia="Times New Roman"/>
          <w:b/>
          <w:bCs/>
          <w:sz w:val="24"/>
          <w:szCs w:val="24"/>
          <w:rtl w:val="0"/>
        </w:rPr>
        <w:t>(по материалам Мальцевой В.В)</w:t>
      </w:r>
    </w:p>
    <w:p w14:paraId="252DED44">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Цель:Осознание эмоционального состояния и ознакомление с приемами саморегуляции. </w:t>
      </w:r>
    </w:p>
    <w:p w14:paraId="18DFAD24">
      <w:pPr>
        <w:spacing w:line="240" w:lineRule="auto"/>
        <w:ind w:firstLine="0"/>
        <w:rPr>
          <w:rFonts w:ascii="Times New Roman" w:hAnsi="Times New Roman" w:eastAsia="Times New Roman" w:cs="&quot;Times New Roman&quot;"/>
          <w:b w:val="0"/>
          <w:i w:val="0"/>
          <w:sz w:val="24"/>
          <w:szCs w:val="24"/>
        </w:rPr>
      </w:pPr>
      <w:r>
        <w:rPr>
          <w:rFonts w:ascii="Times New Roman" w:hAnsi="Times New Roman" w:eastAsia="Times New Roman" w:cs="&quot;Times New Roman&quot;"/>
          <w:b/>
          <w:i/>
          <w:sz w:val="24"/>
          <w:szCs w:val="24"/>
        </w:rPr>
        <w:t>Задачи:</w:t>
      </w:r>
    </w:p>
    <w:p w14:paraId="3B8D1B0B">
      <w:pPr>
        <w:spacing w:line="240" w:lineRule="auto"/>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tl w:val="0"/>
        </w:rPr>
        <w:t>1.</w:t>
      </w:r>
      <w:r>
        <w:rPr>
          <w:rFonts w:ascii="Times New Roman" w:hAnsi="Times New Roman" w:eastAsia="Times New Roman" w:cs="&quot;Times New Roman&quot;"/>
          <w:sz w:val="24"/>
          <w:szCs w:val="24"/>
        </w:rPr>
        <w:t>Дать возможность осознать учащимся собственное эмоциональное состояние.</w:t>
      </w:r>
    </w:p>
    <w:p w14:paraId="307764E3">
      <w:pPr>
        <w:spacing w:line="240" w:lineRule="auto"/>
        <w:rPr>
          <w:rFonts w:ascii="Times New Roman" w:hAnsi="Times New Roman" w:eastAsia="Times New Roman" w:cs="&quot;Times New Roman&quot;"/>
          <w:sz w:val="24"/>
          <w:szCs w:val="24"/>
          <w:rtl w:val="0"/>
        </w:rPr>
      </w:pPr>
      <w:r>
        <w:rPr>
          <w:rFonts w:ascii="Times New Roman" w:hAnsi="Times New Roman" w:eastAsia="Times New Roman" w:cs="&quot;Times New Roman&quot;"/>
          <w:sz w:val="24"/>
          <w:szCs w:val="24"/>
          <w:rtl w:val="0"/>
        </w:rPr>
        <w:t>2.</w:t>
      </w:r>
      <w:r>
        <w:rPr>
          <w:rFonts w:ascii="Times New Roman" w:hAnsi="Times New Roman" w:eastAsia="Times New Roman" w:cs="&quot;Times New Roman&quot;"/>
          <w:sz w:val="24"/>
          <w:szCs w:val="24"/>
        </w:rPr>
        <w:t>Ознакомить с понятием « стресс» и способами его устранения </w:t>
      </w:r>
    </w:p>
    <w:p w14:paraId="5FC000A0">
      <w:pPr>
        <w:spacing w:line="240" w:lineRule="auto"/>
        <w:rPr>
          <w:rFonts w:ascii="Times New Roman" w:hAnsi="Times New Roman" w:eastAsia="Times New Roman" w:cs="&quot;Times New Roman&quot;"/>
          <w:sz w:val="24"/>
          <w:szCs w:val="24"/>
          <w:rtl w:val="0"/>
        </w:rPr>
      </w:pPr>
      <w:r>
        <w:rPr>
          <w:rFonts w:ascii="Times New Roman" w:hAnsi="Times New Roman" w:eastAsia="Times New Roman" w:cs="&quot;Times New Roman&quot;"/>
          <w:sz w:val="24"/>
          <w:szCs w:val="24"/>
          <w:rtl w:val="0"/>
        </w:rPr>
        <w:t>3.</w:t>
      </w:r>
      <w:r>
        <w:rPr>
          <w:rFonts w:ascii="Times New Roman" w:hAnsi="Times New Roman" w:eastAsia="Times New Roman" w:cs="&quot;Times New Roman&quot;"/>
          <w:sz w:val="24"/>
          <w:szCs w:val="24"/>
        </w:rPr>
        <w:t>Ознакомить с приемами саморегуляции .</w:t>
      </w:r>
    </w:p>
    <w:p w14:paraId="31D6C144">
      <w:pPr>
        <w:spacing w:line="240" w:lineRule="auto"/>
        <w:rPr>
          <w:rFonts w:ascii="Times New Roman" w:hAnsi="Times New Roman" w:eastAsia="Times New Roman" w:cs="&quot;Times New Roman&quot;"/>
          <w:sz w:val="24"/>
          <w:szCs w:val="24"/>
          <w:rtl w:val="0"/>
        </w:rPr>
      </w:pPr>
      <w:r>
        <w:rPr>
          <w:rFonts w:ascii="Times New Roman" w:hAnsi="Times New Roman" w:eastAsia="Times New Roman" w:cs="&quot;Times New Roman&quot;"/>
          <w:sz w:val="24"/>
          <w:szCs w:val="24"/>
        </w:rPr>
        <w:t>  В здоровом организме существует равновесие между возбуждением и сдерживанием; человек ощущает себя свободным в выражении своих чувств и импульсов, но он настолько владеет собой, что может выражать их достойным и уместным способом.   А. Лоуэн.     </w:t>
      </w:r>
    </w:p>
    <w:p w14:paraId="3891C0EE">
      <w:pPr>
        <w:spacing w:line="240" w:lineRule="auto"/>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Разум позволяет человечеству решить многие проблемы выживания. Однако в отношениях с другими людьми мы чаще слушаем эмоции, чем разум. Наши чувства и эмоции – это выражение нашего отношения к людям, событиям, явлениям. Наряду со способностью человека чувствовать, природа наделила его эти способности выражать. Слово – универсальный способ самовыражения. Просто не все умеют ими пользоваться.</w:t>
      </w:r>
    </w:p>
    <w:p w14:paraId="5DDEE94A">
      <w:pPr>
        <w:spacing w:line="240" w:lineRule="auto"/>
        <w:ind w:firstLine="0"/>
        <w:rPr>
          <w:rFonts w:ascii="Times New Roman" w:hAnsi="Times New Roman" w:eastAsia="Times New Roman" w:cs="&quot;Times New Roman&quot;"/>
          <w:i w:val="0"/>
          <w:sz w:val="24"/>
          <w:szCs w:val="24"/>
        </w:rPr>
      </w:pPr>
      <w:r>
        <w:rPr>
          <w:rFonts w:ascii="Times New Roman" w:hAnsi="Times New Roman" w:eastAsia="Times New Roman" w:cs="&quot;Times New Roman&quot;"/>
          <w:i/>
          <w:sz w:val="24"/>
          <w:szCs w:val="24"/>
        </w:rPr>
        <w:t>На пустынной дороге у автомобиля спустило колесо. Домкрата собой не оказалось. Но водитель вспомнил, что только что проехал мимо станции техобслуживания, и решил отправиться туда. Пока ехал,  рассуждал: « Других станций поблизости нет. Значит, я полностью завишу от хозяина. Он может содрать с меня три шкуры за этот проклятый домкрат! Как не стыдно наживаться на чужой беде !» . В ярости водитель подошел к станции и в ответ на приветствие владельца заорал: « да подавись ты своим домкратом !».</w:t>
      </w:r>
    </w:p>
    <w:p w14:paraId="4AE7C8E8">
      <w:pPr>
        <w:spacing w:line="240" w:lineRule="auto"/>
        <w:ind w:firstLine="0"/>
        <w:rPr>
          <w:rFonts w:ascii="Times New Roman" w:hAnsi="Times New Roman" w:eastAsia="Times New Roman" w:cs="&quot;Times New Roman&quot;"/>
          <w:sz w:val="24"/>
          <w:szCs w:val="24"/>
          <w:rtl w:val="0"/>
        </w:rPr>
      </w:pPr>
      <w:r>
        <w:rPr>
          <w:rFonts w:ascii="Times New Roman" w:hAnsi="Times New Roman" w:eastAsia="Times New Roman" w:cs="&quot;Times New Roman&quot;"/>
          <w:sz w:val="24"/>
          <w:szCs w:val="24"/>
        </w:rPr>
        <w:t> ( В словаре “Психология” (1990) написано, что “чувства — одна из основных форм переживания человеком своего отношения к предметам и явлениям действительности, отличающаяся относительной устойчивостью”. Но переживание своего отношения к чему-либо — это эмоция. Следовательно, и здесь чувство понимается как устойчивая эмоция.)</w:t>
      </w:r>
    </w:p>
    <w:p w14:paraId="5E493147">
      <w:pPr>
        <w:spacing w:line="240" w:lineRule="auto"/>
        <w:ind w:firstLine="0"/>
        <w:rPr>
          <w:rFonts w:ascii="Times New Roman" w:hAnsi="Times New Roman" w:eastAsia="Times New Roman" w:cs="&quot;Times New Roman&quot;"/>
          <w:sz w:val="24"/>
          <w:szCs w:val="24"/>
          <w:rtl w:val="0"/>
        </w:rPr>
      </w:pPr>
      <w:r>
        <w:rPr>
          <w:rFonts w:ascii="Times New Roman" w:hAnsi="Times New Roman" w:eastAsia="Times New Roman" w:cs="&quot;Times New Roman&quot;"/>
          <w:sz w:val="24"/>
          <w:szCs w:val="24"/>
        </w:rPr>
        <w:t>Другой способ выражения чувств и эмоций – это мимика. Дети, независимо от их культурной и национальной принадлежности, различают смех на лице другого человека еще до 3 лет, боль – только в 5 -6 лет, гнев – в с 7 лет, страх и ужас – с 9 -10, удивление – в 11 лет. Презрение начинают различать к 14 годам.</w:t>
      </w:r>
    </w:p>
    <w:p w14:paraId="228A2810">
      <w:pPr>
        <w:spacing w:line="240" w:lineRule="auto"/>
        <w:ind w:firstLine="0"/>
        <w:rPr>
          <w:rFonts w:ascii="Times New Roman" w:hAnsi="Times New Roman" w:eastAsia="Times New Roman" w:cs="&quot;Times New Roman&quot;"/>
          <w:sz w:val="24"/>
          <w:szCs w:val="24"/>
          <w:rtl w:val="0"/>
        </w:rPr>
      </w:pPr>
      <w:r>
        <w:rPr>
          <w:rFonts w:ascii="Times New Roman" w:hAnsi="Times New Roman" w:eastAsia="Times New Roman" w:cs="&quot;Times New Roman&quot;"/>
          <w:sz w:val="24"/>
          <w:szCs w:val="24"/>
        </w:rPr>
        <w:t>  Кстати, не только люди выражают свои эмоции с помощью мимики. Известно, что дрессировщикам в цирке проще работать со львами, чем с медведями. Почему ? Львы живут прайдами, то есть семьями. Они общаются со своими сородичами. Поэтому их эмоции  написаны у них на морде.</w:t>
      </w:r>
    </w:p>
    <w:p w14:paraId="3C535653">
      <w:pPr>
        <w:spacing w:line="240" w:lineRule="auto"/>
        <w:ind w:firstLine="0"/>
        <w:rPr>
          <w:rFonts w:ascii="Times New Roman" w:hAnsi="Times New Roman" w:eastAsia="Times New Roman" w:cs="&quot;Times New Roman&quot;"/>
          <w:sz w:val="24"/>
          <w:szCs w:val="24"/>
          <w:rtl w:val="0"/>
        </w:rPr>
      </w:pPr>
      <w:r>
        <w:rPr>
          <w:rFonts w:ascii="Times New Roman" w:hAnsi="Times New Roman" w:eastAsia="Times New Roman" w:cs="&quot;Times New Roman&quot;"/>
          <w:sz w:val="24"/>
          <w:szCs w:val="24"/>
        </w:rPr>
        <w:t>Медведь живет один. Общаться ему не с кем. Поэтому мимика у медведей практически отсутствует, и дрессировщику трудно понять, что у медведя на уме.</w:t>
      </w:r>
    </w:p>
    <w:p w14:paraId="14BD367E">
      <w:pPr>
        <w:spacing w:line="240" w:lineRule="auto"/>
        <w:ind w:firstLine="0"/>
        <w:rPr>
          <w:rFonts w:ascii="Times New Roman" w:hAnsi="Times New Roman" w:eastAsia="Times New Roman" w:cs="&quot;Times New Roman&quot;"/>
          <w:sz w:val="24"/>
          <w:szCs w:val="24"/>
          <w:rtl w:val="0"/>
        </w:rPr>
      </w:pPr>
      <w:r>
        <w:rPr>
          <w:rFonts w:ascii="Times New Roman" w:hAnsi="Times New Roman" w:eastAsia="Times New Roman" w:cs="&quot;Times New Roman&quot;"/>
          <w:sz w:val="24"/>
          <w:szCs w:val="24"/>
        </w:rPr>
        <w:t> Подчеркните чувства и эмоции, которые вы испытываете по отношению к людям. Зачеркните чувства и эмоции, которые мешают вам общаться с людьми.</w:t>
      </w:r>
    </w:p>
    <w:p w14:paraId="6FB371D5">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xml:space="preserve"> В процессе развития человека, на практике сложились системы положительных и отрицательных эмоций .</w:t>
      </w:r>
    </w:p>
    <w:p w14:paraId="56C2D5F0">
      <w:pPr>
        <w:spacing w:line="240" w:lineRule="auto"/>
        <w:ind w:firstLine="0"/>
        <w:rPr>
          <w:rFonts w:ascii="Times New Roman" w:hAnsi="Times New Roman" w:eastAsia="Times New Roman" w:cs="&quot;Times New Roman&quot;"/>
          <w:b w:val="0"/>
          <w:i w:val="0"/>
          <w:sz w:val="24"/>
          <w:szCs w:val="24"/>
        </w:rPr>
      </w:pPr>
      <w:r>
        <w:rPr>
          <w:rFonts w:ascii="Times New Roman" w:hAnsi="Times New Roman" w:eastAsia="Times New Roman" w:cs="&quot;Times New Roman&quot;"/>
          <w:b/>
          <w:sz w:val="24"/>
          <w:szCs w:val="24"/>
        </w:rPr>
        <w:t>Положительные эмоции</w:t>
      </w:r>
      <w:r>
        <w:rPr>
          <w:rFonts w:ascii="Times New Roman" w:hAnsi="Times New Roman" w:eastAsia="Times New Roman" w:cs="&quot;Times New Roman&quot;"/>
          <w:b w:val="0"/>
          <w:sz w:val="24"/>
          <w:szCs w:val="24"/>
        </w:rPr>
        <w:t>: удовлетворение, радость, восторг, ликование, гордость, восхищение, самодовольство, уверенность, удовлетворенность собой, уважение, доверие, симпатия, нежность, любовь, благодарность,, облегчение, безопасность, и др.</w:t>
      </w:r>
    </w:p>
    <w:p w14:paraId="0779D53C">
      <w:pPr>
        <w:spacing w:line="240" w:lineRule="auto"/>
        <w:ind w:firstLine="0"/>
        <w:rPr>
          <w:rFonts w:ascii="Times New Roman" w:hAnsi="Times New Roman" w:eastAsia="Times New Roman" w:cs="&quot;Times New Roman&quot;"/>
          <w:b w:val="0"/>
          <w:i w:val="0"/>
          <w:sz w:val="24"/>
          <w:szCs w:val="24"/>
        </w:rPr>
      </w:pPr>
      <w:r>
        <w:rPr>
          <w:rFonts w:ascii="Times New Roman" w:hAnsi="Times New Roman" w:eastAsia="Times New Roman" w:cs="&quot;Times New Roman&quot;"/>
          <w:b/>
          <w:sz w:val="24"/>
          <w:szCs w:val="24"/>
        </w:rPr>
        <w:t>Отрицательные эмоции</w:t>
      </w:r>
      <w:r>
        <w:rPr>
          <w:rFonts w:ascii="Times New Roman" w:hAnsi="Times New Roman" w:eastAsia="Times New Roman" w:cs="&quot;Times New Roman&quot;"/>
          <w:b w:val="0"/>
          <w:i/>
          <w:sz w:val="24"/>
          <w:szCs w:val="24"/>
        </w:rPr>
        <w:t>: горе (скорбь), неудовольствие, тоска, печаль, скука, отчаяние, огорчение, тревога, испуг, страх, ужас, жалость, сострадание, разочарование, обида, гнев, презрение, негодование, неприязнь, зависть, ненависть, злость, ревность, сомнение, растерянность, смущение, стыд, раскаяние, угрызение совести, отвращение и т.</w:t>
      </w:r>
      <w:r>
        <w:rPr>
          <w:rFonts w:ascii="Times New Roman" w:hAnsi="Times New Roman" w:eastAsia="Times New Roman" w:cs="&quot;Times New Roman&quot;"/>
          <w:b w:val="0"/>
          <w:i w:val="0"/>
          <w:sz w:val="24"/>
          <w:szCs w:val="24"/>
        </w:rPr>
        <w:t>д.</w:t>
      </w:r>
    </w:p>
    <w:p w14:paraId="591F7F6E">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Как видно из изложенного, разделение эмоций на положительные и отрицательные проведено исключительно по принципу удовольствия и неудовольствия. Положительные эмоции, воздействуя на нервную систему, содействуют оздоровлению организма. а отрицательные - его разрушению, ведут к различным заболеваниям.</w:t>
      </w:r>
    </w:p>
    <w:p w14:paraId="5DEAF547">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Понаблюдайте за собой, когда вы испытываете отрицательные эмоции, пребывая в состоянии гнева или раздражённости, когда вы страдаете, когда вы готовы отдаться злобе и чувственности. В такой момент ваши мышцы напряжены, дыхание стеснено, оно не регулярное, не ровное, с одышкой, пальцы рук сжаты в кулаки, вы покраснели или побледнели - это изменился тонус ваших кровеносных сосудов )</w:t>
      </w:r>
    </w:p>
    <w:p w14:paraId="68533C1E">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В жизни человека названные выше эмоции создают у личности различные формы эмоциональных состояний: настроение, страсть и аффект.</w:t>
      </w:r>
    </w:p>
    <w:p w14:paraId="6F644B40">
      <w:pPr>
        <w:spacing w:line="240" w:lineRule="auto"/>
        <w:ind w:firstLine="0"/>
        <w:rPr>
          <w:rFonts w:ascii="Times New Roman" w:hAnsi="Times New Roman" w:eastAsia="Times New Roman" w:cs="&quot;Times New Roman&quot;"/>
          <w:b w:val="0"/>
          <w:i w:val="0"/>
          <w:sz w:val="24"/>
          <w:szCs w:val="24"/>
        </w:rPr>
      </w:pPr>
      <w:r>
        <w:rPr>
          <w:rFonts w:ascii="Times New Roman" w:hAnsi="Times New Roman" w:eastAsia="Times New Roman" w:cs="&quot;Times New Roman&quot;"/>
          <w:sz w:val="24"/>
          <w:szCs w:val="24"/>
        </w:rPr>
        <w:t> Настроение — это самое распространенное эмоциональное состояние, характеризующееся слабой интенсивностью, значительной длительностью, неясностью и «безотчетностью» переживаний. ( Упражнение «На что похоже мое настроение»)</w:t>
      </w:r>
    </w:p>
    <w:p w14:paraId="50E657B9">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(Когда у вас хорошее настроение, вы улыбаетесь, шутите и замечаете, как приветливы все вокруг, у вас спорится работа, ваше настроение передается окружающим. И если понаблюдаете за собой в такой момент или вспомните себя в таком состоянии, и вы отметите у себя ровное, спокойное дыхание, расслабленные мышцы тела, спокойное и умиротворенное выражение на лице.</w:t>
      </w:r>
    </w:p>
    <w:p w14:paraId="5034DB02">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И когда вы не в настроении - вокруг равнодушные и неприветливые лица, работа не клеится. Плохое настроение распространяется на других. И, как правило, при плохом настроении обостряются болезни, ухудшается общее самочувствие. И, чем дольше вы испытываете негативные эмоции, тем большую нагрузку получает ваша нервная система. Нередко происходит срыв нервной деятельности.)</w:t>
      </w:r>
    </w:p>
    <w:p w14:paraId="004A33C7">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(Напряжение и плохое настроение трансформируются в готовность к агрессивным реакциям, которые могут принимать следующие формы:</w:t>
      </w:r>
    </w:p>
    <w:p w14:paraId="564E596A">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 безучастная, резкая или грубая интонация;</w:t>
      </w:r>
    </w:p>
    <w:p w14:paraId="742D5C45">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 хмурое, угрюмое, раздраженное выражение лица;</w:t>
      </w:r>
    </w:p>
    <w:p w14:paraId="3EF8307C">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 в речи или в мыслях появляются грубые выражения и/или мат (а если вы используете его регулярно, то количество матерных слов резко увеличивается);</w:t>
      </w:r>
    </w:p>
    <w:p w14:paraId="059809FB">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 ваш юмор становится (еще) более черным;</w:t>
      </w:r>
    </w:p>
    <w:p w14:paraId="30FC3CF6">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 вас всё раздражает; вы швыряете вещи.</w:t>
      </w:r>
    </w:p>
    <w:p w14:paraId="43ECF03D">
      <w:pPr>
        <w:spacing w:line="240" w:lineRule="auto"/>
        <w:ind w:firstLine="0"/>
        <w:rPr>
          <w:rFonts w:ascii="Times New Roman" w:hAnsi="Times New Roman" w:eastAsia="Times New Roman" w:cs="&quot;Times New Roman&quot;"/>
          <w:b w:val="0"/>
          <w:sz w:val="24"/>
          <w:szCs w:val="24"/>
        </w:rPr>
      </w:pPr>
      <w:r>
        <w:rPr>
          <w:rFonts w:ascii="Times New Roman" w:hAnsi="Times New Roman" w:eastAsia="Times New Roman" w:cs="&quot;Times New Roman&quot;"/>
          <w:b/>
          <w:sz w:val="24"/>
          <w:szCs w:val="24"/>
          <w:u w:val="single" w:color="auto"/>
        </w:rPr>
        <w:t> Страсть</w:t>
      </w:r>
      <w:r>
        <w:rPr>
          <w:rFonts w:ascii="Times New Roman" w:hAnsi="Times New Roman" w:eastAsia="Times New Roman" w:cs="&quot;Times New Roman&quot;"/>
          <w:b w:val="0"/>
          <w:sz w:val="24"/>
          <w:szCs w:val="24"/>
        </w:rPr>
        <w:t> - сильное и глубокое длительное эмоциональное состояние. «Страсть - это энергично стремящаяся к своему предмету сущностная сила человека» •. Она активизирует его деятельность, подчиняет себе все его мысли и поступки, мобилизует его на преодоление трудностей, на достижение поставленных целей; страсть к любимому делу позволяет достичь исключительных успехов, страсть к борьбе порождает мужество, бесстрашие. Однако страсть может как формировать личность, так и разрушать ее.</w:t>
      </w:r>
    </w:p>
    <w:p w14:paraId="7B21920F">
      <w:pPr>
        <w:spacing w:line="240" w:lineRule="auto"/>
        <w:ind w:firstLine="0"/>
        <w:rPr>
          <w:rFonts w:ascii="Times New Roman" w:hAnsi="Times New Roman" w:eastAsia="Times New Roman" w:cs="&quot;Times New Roman&quot;"/>
          <w:b w:val="0"/>
          <w:sz w:val="24"/>
          <w:szCs w:val="24"/>
          <w:rtl w:val="0"/>
        </w:rPr>
      </w:pPr>
      <w:r>
        <w:rPr>
          <w:rFonts w:ascii="Times New Roman" w:hAnsi="Times New Roman" w:eastAsia="Times New Roman" w:cs="&quot;Times New Roman&quot;"/>
          <w:b/>
          <w:sz w:val="24"/>
          <w:szCs w:val="24"/>
          <w:u w:val="single" w:color="auto"/>
        </w:rPr>
        <w:t>Аффект</w:t>
      </w:r>
      <w:r>
        <w:rPr>
          <w:rFonts w:ascii="Times New Roman" w:hAnsi="Times New Roman" w:eastAsia="Times New Roman" w:cs="&quot;Times New Roman&quot;"/>
          <w:b w:val="0"/>
          <w:sz w:val="24"/>
          <w:szCs w:val="24"/>
        </w:rPr>
        <w:t> - эмоциональное переживание, протекающее с большой и резко выраженной интенсивностью. Особенности аффекта: а) бурное внешнее проявление; б) кратковременность; в) безотчетность поведения человека во время аффекта; г) диффузность переживания (аффект захватывает личность целиком, ее ум, чувства и волю).</w:t>
      </w:r>
    </w:p>
    <w:p w14:paraId="311392F4">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xml:space="preserve"> Всякое эмоциональное состояние (осознаваемое или нет) сопровождается многими физиологическими изменениями организма. Эти изменения зависят от качества эмоции и от ее интенсивности. Эмоции сопровождают нас неотступно; в одних случаях они придают яркость и силу различным проявлениям психики - потребностям и мотивам, настроениям и чувствам, а в других - ослабляют или подавляют психические процессы, состояния и свойства.</w:t>
      </w:r>
    </w:p>
    <w:p w14:paraId="52FBF3E4">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Подавляя эмоции «в приказном порядке», мы чаще всего достигаем противоположного эффекта — возбуждение усиливается, а слабость становится непереносимой. Не справляясь с переживаниями, человек пытается подавить хотя бы внешние проявления эмоций. Однако внешнее благополучие при внутреннем разладе обходится слишком дорого: разбушевавшиеся страсти обрушиваются на собственный организм, нанося ему удары, от которых он долго не может оправиться. И если человек привыкает хранить спокойствие в присутствии других людей любой ценой, он рискует заболеть всерьез. Постоянное сдерживание проявлений гнева (в мимике, жестах, словах) может способствовать развитию таких заболеваний, как гипертония, язва желудка, мигрень и пр.</w:t>
      </w:r>
    </w:p>
    <w:p w14:paraId="6B2FDAE9">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Поэтому предлагается выражать гнев, но делать это конструктивно, что возможно, если человек, охваченный гневом, хочет установить, восстановить или поддержать позитивные отношения с другими.</w:t>
      </w:r>
    </w:p>
    <w:p w14:paraId="457E52EC">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Людям, которые не умеют управлять своими эмоциями, не следует выбирать профессии, связанные с общением, обслуживанием, воспитанием, обучением – то есть все профессии, связанные с людьми. Даже обращение с животными требует умения контролировать себя, сдерживать гнев и раздражение.  Уровень эмоциональности индивидуален – от эмоциональной холодности до сверхчувствительности,  при которой легко передаются эмоции собеседника:</w:t>
      </w:r>
    </w:p>
    <w:p w14:paraId="66C7F999">
      <w:pPr>
        <w:spacing w:line="240" w:lineRule="auto"/>
        <w:ind w:firstLine="0"/>
        <w:rPr>
          <w:rFonts w:ascii="Times New Roman" w:hAnsi="Times New Roman" w:eastAsia="Times New Roman" w:cs="&quot;Times New Roman&quot;"/>
          <w:i w:val="0"/>
          <w:sz w:val="24"/>
          <w:szCs w:val="24"/>
        </w:rPr>
      </w:pPr>
      <w:r>
        <w:rPr>
          <w:rFonts w:ascii="Times New Roman" w:hAnsi="Times New Roman" w:eastAsia="Times New Roman" w:cs="&quot;Times New Roman&quot;"/>
          <w:sz w:val="24"/>
          <w:szCs w:val="24"/>
        </w:rPr>
        <w:t>               Поли</w:t>
      </w:r>
      <w:r>
        <w:rPr>
          <w:rFonts w:ascii="Times New Roman" w:hAnsi="Times New Roman" w:eastAsia="Times New Roman" w:cs="&quot;Times New Roman&quot;"/>
          <w:sz w:val="24"/>
          <w:szCs w:val="24"/>
          <w:rtl w:val="0"/>
        </w:rPr>
        <w:t>цеский</w:t>
      </w:r>
      <w:r>
        <w:rPr>
          <w:rFonts w:ascii="Times New Roman" w:hAnsi="Times New Roman" w:eastAsia="Times New Roman" w:cs="&quot;Times New Roman&quot;"/>
          <w:sz w:val="24"/>
          <w:szCs w:val="24"/>
        </w:rPr>
        <w:t xml:space="preserve"> увидел человека, который собирался прыгнуть с моста. « Проблемы с деньгами ?», - спросил полицейский. « нет». « Проблемы в семье ?». Тот снова покачал головой. « Тогда в чем же дело?». « Меня волнуют мировые проблемы», - ответил самоубийца. « послушай, все не так уж плох, давай прогуляемся по мосту и все обсудим», - сказал полисмен. Они около часа бродили взад и вперед, обсуждая мировые проблемы. Потом прыгнули оба.</w:t>
      </w:r>
    </w:p>
    <w:p w14:paraId="1105F405">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Эмоции, как любая инфекция, легче всего распространяются при большом скоплении народа. Недовольный, раздражительный, агрессивный человек способен принести больше вреда, чем больной заразной болезнью. Очень часто в толпе вспыхивают ссоры, переходящие в драки. Поводом для инцидента может быть нечаянный толчок, язвительное замечание, даже неодобрительный взгляд. А причина в том, что окружающие « настроены» на ту же волну, что и возмутитель спокойствия, и поэтому заводятся с полуоборота, делая наблюдателей – соучастниками.</w:t>
      </w:r>
    </w:p>
    <w:p w14:paraId="5084152A">
      <w:pPr>
        <w:spacing w:line="240" w:lineRule="auto"/>
        <w:ind w:firstLine="0"/>
        <w:rPr>
          <w:rFonts w:ascii="Times New Roman" w:hAnsi="Times New Roman" w:eastAsia="Times New Roman" w:cs="&quot;Times New Roman&quot;"/>
          <w:b w:val="0"/>
          <w:i w:val="0"/>
          <w:sz w:val="24"/>
          <w:szCs w:val="24"/>
        </w:rPr>
      </w:pPr>
      <w:r>
        <w:rPr>
          <w:rFonts w:ascii="Times New Roman" w:hAnsi="Times New Roman" w:eastAsia="Times New Roman" w:cs="&quot;Times New Roman&quot;"/>
          <w:b/>
          <w:i/>
          <w:sz w:val="24"/>
          <w:szCs w:val="24"/>
        </w:rPr>
        <w:t>                        Упражнение: «Продолжи мысль».</w:t>
      </w:r>
    </w:p>
    <w:p w14:paraId="45ED9B38">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Предлагается  участникам продолжить мысль:</w:t>
      </w:r>
    </w:p>
    <w:p w14:paraId="3F295081">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«Я бываю злым, когда…».</w:t>
      </w:r>
    </w:p>
    <w:p w14:paraId="7B83F69D">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«Я не могу стерпеть…»</w:t>
      </w:r>
    </w:p>
    <w:p w14:paraId="254A05AD">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«Мне бывает очень тревожно…»</w:t>
      </w:r>
    </w:p>
    <w:p w14:paraId="67081045">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w:t>
      </w:r>
    </w:p>
    <w:p w14:paraId="6D8AF3A7">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u w:val="single" w:color="auto"/>
        </w:rPr>
        <w:t>Инструкция:</w:t>
      </w:r>
    </w:p>
    <w:p w14:paraId="275D0B2C">
      <w:pPr>
        <w:spacing w:line="240" w:lineRule="auto"/>
        <w:ind w:firstLine="0"/>
        <w:rPr>
          <w:rFonts w:ascii="Times New Roman" w:hAnsi="Times New Roman" w:eastAsia="Times New Roman" w:cs="&quot;Times New Roman&quot;"/>
          <w:sz w:val="24"/>
          <w:szCs w:val="24"/>
          <w:rtl w:val="0"/>
        </w:rPr>
      </w:pPr>
      <w:r>
        <w:rPr>
          <w:rFonts w:ascii="Times New Roman" w:hAnsi="Times New Roman" w:eastAsia="Times New Roman" w:cs="&quot;Times New Roman&quot;"/>
          <w:sz w:val="24"/>
          <w:szCs w:val="24"/>
        </w:rPr>
        <w:t>Каждому  участнику предлагается  высказаться о ситуациях, которые приводят к негативным  вышеописанным  чувствам. Как вы справляетесь со стрессом в таких ситуациях.</w:t>
      </w:r>
    </w:p>
    <w:p w14:paraId="51ED8EF6">
      <w:pPr>
        <w:spacing w:line="240" w:lineRule="auto"/>
        <w:ind w:firstLine="0"/>
        <w:rPr>
          <w:rFonts w:ascii="Times New Roman" w:hAnsi="Times New Roman" w:eastAsia="Times New Roman" w:cs="&quot;Times New Roman&quot;"/>
          <w:sz w:val="24"/>
          <w:szCs w:val="24"/>
          <w:rtl w:val="0"/>
        </w:rPr>
      </w:pPr>
      <w:r>
        <w:rPr>
          <w:rFonts w:ascii="Times New Roman" w:hAnsi="Times New Roman" w:eastAsia="Times New Roman" w:cs="&quot;Times New Roman&quot;"/>
          <w:sz w:val="24"/>
          <w:szCs w:val="24"/>
        </w:rPr>
        <w:t>Наверное, каждый человек хоть раз испытывал чувство тревоги.</w:t>
      </w:r>
    </w:p>
    <w:p w14:paraId="22155FE6">
      <w:pPr>
        <w:spacing w:line="240" w:lineRule="auto"/>
        <w:ind w:firstLine="0"/>
        <w:rPr>
          <w:rFonts w:ascii="Times New Roman" w:hAnsi="Times New Roman" w:eastAsia="Times New Roman" w:cs="&quot;Times New Roman&quot;"/>
          <w:i w:val="0"/>
          <w:sz w:val="24"/>
          <w:szCs w:val="24"/>
        </w:rPr>
      </w:pPr>
      <w:r>
        <w:rPr>
          <w:rFonts w:ascii="Times New Roman" w:hAnsi="Times New Roman" w:eastAsia="Times New Roman" w:cs="&quot;Times New Roman&quot;"/>
          <w:sz w:val="24"/>
          <w:szCs w:val="24"/>
        </w:rPr>
        <w:t>Тревога – это беспокойство  при мысли о будущих неприятностях,  которые чаще всего не происходят.  Д. Локк.</w:t>
      </w:r>
    </w:p>
    <w:p w14:paraId="36C1DE34">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Оно возникает в ситуации неопределенности и сопровождается ощущениями напряжения, беспокойства, недобрыми предчувствиями. Тревожиться может только человек как существо, наделенное самосознанием. Хотя тревожность – негативное эмоциональное состояние, именно тревога иногда мобилизует человека. Недаром в русском языке реагирует на этот призыв поступлением в кровь адреналина. Под его воздействием увеличивается сила сердечных сокращений, повышается кровяное давление, дыхание становится более глубоким. Это состояние называют стрессовым. Оно призвано помочь человеку в критической ситуации – схватке с равным по силе врагом или бегстве от более сильного. В состоянии стресса возможности человека возрастают – Мужчина, спасаясь бегством от быка, перепрыгивает двенадцатиметровый ров, женщина поднимает автомобиль, под которым оказались ее дети. Широко известный стресс ввел автор учения о стрессе, канадский психолог Ганс Селье в 1936 году. Он описал два вида стресса – эустресс – конструктивный, мобилизующий стресс, и дистресс – деструктивнй, хронический стресс, приводящий к заболеваниям. Любой межличностный конфликт можно считать стрессом, и только от его участников зависит, будет он конструктивным или деструктивным.</w:t>
      </w:r>
    </w:p>
    <w:p w14:paraId="5A83F369">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Реакция на стресс, как и тревожность, связана с темпераментом человека, его личными качествами, самооценкой, уровнем притязаний, самочувствием.Предлагается  участникам продолжить мысль:</w:t>
      </w:r>
    </w:p>
    <w:p w14:paraId="539D4D63">
      <w:pPr>
        <w:spacing w:line="240" w:lineRule="auto"/>
        <w:ind w:firstLine="0"/>
        <w:rPr>
          <w:rFonts w:ascii="Times New Roman" w:hAnsi="Times New Roman" w:eastAsia="Times New Roman" w:cs="&quot;Times New Roman&quot;"/>
          <w:b w:val="0"/>
          <w:i w:val="0"/>
          <w:sz w:val="24"/>
          <w:szCs w:val="24"/>
        </w:rPr>
      </w:pPr>
      <w:r>
        <w:rPr>
          <w:rFonts w:ascii="Times New Roman" w:hAnsi="Times New Roman" w:eastAsia="Times New Roman" w:cs="&quot;Times New Roman&quot;"/>
          <w:b/>
          <w:sz w:val="24"/>
          <w:szCs w:val="24"/>
        </w:rPr>
        <w:t>          Стресс характеризуется наличием трех фаз:</w:t>
      </w:r>
    </w:p>
    <w:p w14:paraId="4806B4E5">
      <w:pPr>
        <w:spacing w:line="240" w:lineRule="auto"/>
        <w:ind w:firstLine="0"/>
        <w:rPr>
          <w:rFonts w:ascii="Times New Roman" w:hAnsi="Times New Roman" w:eastAsia="Times New Roman" w:cs="&quot;Times New Roman&quot;"/>
          <w:i w:val="0"/>
          <w:sz w:val="24"/>
          <w:szCs w:val="24"/>
        </w:rPr>
      </w:pPr>
      <w:r>
        <w:rPr>
          <w:rFonts w:ascii="Times New Roman" w:hAnsi="Times New Roman" w:eastAsia="Times New Roman" w:cs="&quot;Times New Roman&quot;"/>
          <w:i/>
          <w:sz w:val="24"/>
          <w:szCs w:val="24"/>
        </w:rPr>
        <w:t>            - фазы тревоги,</w:t>
      </w:r>
    </w:p>
    <w:p w14:paraId="04A5845D">
      <w:pPr>
        <w:spacing w:line="240" w:lineRule="auto"/>
        <w:ind w:firstLine="0"/>
        <w:rPr>
          <w:rFonts w:ascii="Times New Roman" w:hAnsi="Times New Roman" w:eastAsia="Times New Roman" w:cs="&quot;Times New Roman&quot;"/>
          <w:i w:val="0"/>
          <w:sz w:val="24"/>
          <w:szCs w:val="24"/>
        </w:rPr>
      </w:pPr>
      <w:r>
        <w:rPr>
          <w:rFonts w:ascii="Times New Roman" w:hAnsi="Times New Roman" w:eastAsia="Times New Roman" w:cs="&quot;Times New Roman&quot;"/>
          <w:i/>
          <w:sz w:val="24"/>
          <w:szCs w:val="24"/>
        </w:rPr>
        <w:t>            - фазы сопротивляемости,</w:t>
      </w:r>
    </w:p>
    <w:p w14:paraId="5108A466">
      <w:pPr>
        <w:spacing w:line="240" w:lineRule="auto"/>
        <w:ind w:firstLine="0"/>
        <w:rPr>
          <w:rFonts w:ascii="Times New Roman" w:hAnsi="Times New Roman" w:eastAsia="Times New Roman" w:cs="&quot;Times New Roman&quot;"/>
          <w:i w:val="0"/>
          <w:sz w:val="24"/>
          <w:szCs w:val="24"/>
        </w:rPr>
      </w:pPr>
      <w:r>
        <w:rPr>
          <w:rFonts w:ascii="Times New Roman" w:hAnsi="Times New Roman" w:eastAsia="Times New Roman" w:cs="&quot;Times New Roman&quot;"/>
          <w:i/>
          <w:sz w:val="24"/>
          <w:szCs w:val="24"/>
        </w:rPr>
        <w:t>            - фазы истощения.</w:t>
      </w:r>
    </w:p>
    <w:p w14:paraId="03A48B45">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Люди с устойчивой эмоциональной сферой, как правило, преодолевают фазу тревоги и включаются в активную борьбу со стрессовыми факторами: берут себя в руки, разумно взвешивают все «за» и «против». Эмоционально неустойчивых людей охватывает тревога, которая затем переходит в страх, и за фазой тревоги сразу наступает фаза истощения. Эмоциональная устойчивость помогает сохранить работоспособность, эффективно взаимодействовать с окружающими, получать удовлетворение от работы, поддерживать хорошую физическую и психологическую форму.</w:t>
      </w:r>
    </w:p>
    <w:p w14:paraId="182BA44E">
      <w:pPr>
        <w:spacing w:line="240" w:lineRule="auto"/>
        <w:ind w:firstLine="0"/>
        <w:rPr>
          <w:rFonts w:ascii="Times New Roman" w:hAnsi="Times New Roman" w:eastAsia="Times New Roman" w:cs="&quot;Times New Roman&quot;"/>
          <w:b w:val="0"/>
          <w:i w:val="0"/>
          <w:sz w:val="24"/>
          <w:szCs w:val="24"/>
        </w:rPr>
      </w:pPr>
      <w:r>
        <w:rPr>
          <w:rFonts w:ascii="Times New Roman" w:hAnsi="Times New Roman" w:eastAsia="Times New Roman" w:cs="&quot;Times New Roman&quot;"/>
          <w:sz w:val="24"/>
          <w:szCs w:val="24"/>
        </w:rPr>
        <w:t>            Программа 4 шагов борьбы со стрессом:</w:t>
      </w:r>
    </w:p>
    <w:p w14:paraId="55139C53">
      <w:pPr>
        <w:spacing w:line="240" w:lineRule="auto"/>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Определите источник стресса.</w:t>
      </w:r>
    </w:p>
    <w:p w14:paraId="228C486F">
      <w:pPr>
        <w:spacing w:line="240" w:lineRule="auto"/>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Дайте точное определение эмоциям, которые вы испытываете.</w:t>
      </w:r>
    </w:p>
    <w:p w14:paraId="7FFA6789">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3. Наметьте шаги преодоления стрессовой ситуации.</w:t>
      </w:r>
    </w:p>
    <w:p w14:paraId="419CC8F0">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4. Выполните намеченные решения.</w:t>
      </w:r>
    </w:p>
    <w:p w14:paraId="08CE86F3">
      <w:pPr>
        <w:spacing w:line="240" w:lineRule="auto"/>
        <w:ind w:firstLine="0"/>
        <w:rPr>
          <w:rFonts w:ascii="Times New Roman" w:hAnsi="Times New Roman" w:eastAsia="Times New Roman" w:cs="&quot;Times New Roman&quot;"/>
          <w:b w:val="0"/>
          <w:i w:val="0"/>
          <w:sz w:val="24"/>
          <w:szCs w:val="24"/>
        </w:rPr>
      </w:pPr>
      <w:r>
        <w:rPr>
          <w:rFonts w:ascii="Times New Roman" w:hAnsi="Times New Roman" w:eastAsia="Times New Roman" w:cs="&quot;Times New Roman&quot;"/>
          <w:i/>
          <w:sz w:val="24"/>
          <w:szCs w:val="24"/>
          <w:u w:val="single" w:color="auto"/>
        </w:rPr>
        <w:t>      Первая помощь в острой стрессовой ситуации.</w:t>
      </w:r>
    </w:p>
    <w:p w14:paraId="06C28E3C">
      <w:pPr>
        <w:spacing w:line="240" w:lineRule="auto"/>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В острой стрессовой ситуации не следует принимать никаких решений</w:t>
      </w:r>
    </w:p>
    <w:p w14:paraId="16841850">
      <w:pPr>
        <w:spacing w:line="240" w:lineRule="auto"/>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Сосчитать до 10.</w:t>
      </w:r>
    </w:p>
    <w:p w14:paraId="2E2E2FEC">
      <w:pPr>
        <w:spacing w:line="240" w:lineRule="auto"/>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Займитесь своим дыханием.</w:t>
      </w:r>
    </w:p>
    <w:p w14:paraId="3B040B58">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4.Если стрессовая ситуация застала вас в помещении.</w:t>
      </w:r>
    </w:p>
    <w:p w14:paraId="07E38951">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Встаньте, извинившись, выйдите из помещения. Чтоб вы были один.</w:t>
      </w:r>
    </w:p>
    <w:p w14:paraId="22528FA0">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5.Воспользуйтесь любым шансом, чтобы смочить лоб, виски и артерии на руках холодной водой.</w:t>
      </w:r>
    </w:p>
    <w:p w14:paraId="36B1BBD8">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6. Медленно осмотритесь по сторонам, даже в том случае, если помещение, в котором вы находитесь, хорошо вам знакомо. Переводя с одного предмета на другой, мысленно описывайте их внешний вид.</w:t>
      </w:r>
    </w:p>
    <w:p w14:paraId="0D0FAC76">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7. Затем посмотрите в окно на небо. Сосредоточитесь на том,  что видите. когда вы последний раз вот так смотрели на небо? Разве мир не прекрасен?!</w:t>
      </w:r>
    </w:p>
    <w:p w14:paraId="686A646E">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8. Набрав воды в стакан (в ладонь), медленно выпейте ее. Сконцентрируйте свое внимание на ощущениях, когда вода будет течь по горлу.</w:t>
      </w:r>
    </w:p>
    <w:p w14:paraId="64131CD0">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9. Распрямитесь, поставив ноги на ширину плеч и на выдохе наклонитесь, расслабив шею и плечи.</w:t>
      </w:r>
    </w:p>
    <w:p w14:paraId="45AF19E6">
      <w:pPr>
        <w:spacing w:line="240" w:lineRule="auto"/>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занимайтесь самохвальством</w:t>
      </w:r>
    </w:p>
    <w:p w14:paraId="78CAB862">
      <w:pPr>
        <w:spacing w:line="240" w:lineRule="auto"/>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не паниковать, искать везде положительные стороны. </w:t>
      </w:r>
    </w:p>
    <w:p w14:paraId="4903E797">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Каждый человек должен научится управлять собой, своим психическим и физическим состоянием.</w:t>
      </w:r>
    </w:p>
    <w:p w14:paraId="1F44B3E4">
      <w:pPr>
        <w:spacing w:line="240" w:lineRule="auto"/>
        <w:ind w:firstLine="0"/>
        <w:rPr>
          <w:rFonts w:ascii="Times New Roman" w:hAnsi="Times New Roman" w:eastAsia="Times New Roman" w:cs="&quot;Times New Roman&quot;"/>
          <w:sz w:val="24"/>
          <w:szCs w:val="24"/>
        </w:rPr>
      </w:pPr>
      <w:r>
        <w:rPr>
          <w:rFonts w:ascii="Times New Roman" w:hAnsi="Times New Roman" w:eastAsia="Times New Roman" w:cs="&quot;Times New Roman&quot;"/>
          <w:sz w:val="24"/>
          <w:szCs w:val="24"/>
        </w:rPr>
        <w:t> Лишь при этом условии можно выстоять в стрессовых ситуациях. Другими словами, необходимо каждому владеть теми возможностями, которые заложены в психической саморегуляции. Так как эмоциональные состояния вызывают определенные изменения в физическом состоянии организма, возможен и обратный процесс - изменяя степень напряжения мышц, регулируя ритм дыхания, можно добиться изменений в эмоциональной сфере. То есть человек может научиться целенаправленно воздействовать на свое эмоциональное состояние.</w:t>
      </w:r>
    </w:p>
    <w:p w14:paraId="532A6C3C">
      <w:pPr>
        <w:jc w:val="left"/>
        <w:rPr>
          <w:rFonts w:ascii="Times New Roman" w:hAnsi="Times New Roman" w:eastAsia="Times New Roman" w:cs="&quot;Times New Roman&quot;"/>
          <w:sz w:val="24"/>
          <w:szCs w:val="24"/>
          <w:rtl w:val="0"/>
        </w:rPr>
      </w:pPr>
      <w:r>
        <w:rPr>
          <w:rFonts w:ascii="Times New Roman" w:hAnsi="Times New Roman" w:eastAsia="Times New Roman" w:cs="&quot;Times New Roman&quot;"/>
          <w:sz w:val="24"/>
          <w:szCs w:val="24"/>
        </w:rPr>
        <w:t>Потребность разумно управлять своими эмоциями возникает у человека отнюдь не потому, что его не устраивает сам факт появления эмоциональных состояний. Нормальной деятельности и общению в равной мере препятствуют и бурные, неуправляемые переживания, и безразличие, отсутствие эмоциональной вовлеченности. Неприятно общаться и с тем, кто «страшен в гневе» или «неистов в радости», и с тем, чей потухший взор свидетельствует о полном безразличии к происходящему.</w:t>
      </w:r>
    </w:p>
    <w:p w14:paraId="6A64F9CF">
      <w:pPr>
        <w:jc w:val="left"/>
        <w:rPr>
          <w:rFonts w:ascii="Times New Roman" w:hAnsi="Times New Roman" w:eastAsia="Times New Roman"/>
          <w:sz w:val="24"/>
          <w:szCs w:val="24"/>
          <w:rtl w:val="0"/>
        </w:rPr>
      </w:pPr>
    </w:p>
    <w:p w14:paraId="03AD3120">
      <w:pPr>
        <w:ind w:firstLine="0"/>
        <w:jc w:val="center"/>
        <w:rPr>
          <w:rFonts w:ascii="Times New Roman" w:hAnsi="Times New Roman" w:eastAsia="Times New Roman"/>
          <w:b/>
          <w:bCs/>
          <w:sz w:val="24"/>
          <w:szCs w:val="24"/>
          <w:rtl w:val="0"/>
        </w:rPr>
      </w:pPr>
      <w:r>
        <w:rPr>
          <w:rFonts w:hint="default" w:ascii="Times New Roman" w:hAnsi="Times New Roman" w:eastAsia="Times New Roman"/>
          <w:b/>
          <w:bCs/>
          <w:sz w:val="24"/>
          <w:szCs w:val="24"/>
          <w:rtl w:val="0"/>
        </w:rPr>
        <w:t>Классный ча</w:t>
      </w:r>
      <w:r>
        <w:rPr>
          <w:rFonts w:hint="default" w:ascii="Times New Roman" w:hAnsi="Times New Roman" w:eastAsia="Times New Roman"/>
          <w:b/>
          <w:bCs/>
          <w:sz w:val="24"/>
          <w:szCs w:val="24"/>
        </w:rPr>
        <w:t>с «Как не стать «Чучелом».</w:t>
      </w:r>
    </w:p>
    <w:p w14:paraId="33496033">
      <w:pPr>
        <w:ind w:firstLine="0"/>
        <w:jc w:val="center"/>
        <w:rPr>
          <w:rFonts w:hint="default" w:ascii="Times New Roman" w:hAnsi="Times New Roman" w:eastAsia="Times New Roman"/>
          <w:sz w:val="24"/>
          <w:szCs w:val="24"/>
        </w:rPr>
      </w:pPr>
      <w:r>
        <w:rPr>
          <w:rFonts w:hint="default" w:ascii="Times New Roman" w:hAnsi="Times New Roman" w:eastAsia="Times New Roman"/>
          <w:b/>
          <w:bCs/>
          <w:sz w:val="24"/>
          <w:szCs w:val="24"/>
          <w:rtl w:val="0"/>
        </w:rPr>
        <w:t>(по материалам Дудиной О.В)</w:t>
      </w:r>
    </w:p>
    <w:p w14:paraId="2C5E6893">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Форма проведения: классный час с элементами тренинговых упражнений по профилактике насилия в подростковой среде в рамках духовно- нравственного воспитания школьников.</w:t>
      </w:r>
    </w:p>
    <w:p w14:paraId="11A04A13">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Цели:</w:t>
      </w:r>
    </w:p>
    <w:p w14:paraId="28AB120D">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Воспитательная:</w:t>
      </w:r>
    </w:p>
    <w:p w14:paraId="1CD22808">
      <w:pPr>
        <w:ind w:firstLine="0"/>
        <w:rPr>
          <w:rFonts w:hint="default" w:ascii="Times New Roman" w:hAnsi="Times New Roman" w:eastAsia="Times New Roman"/>
          <w:i w:val="0"/>
          <w:sz w:val="24"/>
          <w:szCs w:val="24"/>
        </w:rPr>
      </w:pPr>
      <w:r>
        <w:rPr>
          <w:rFonts w:hint="default" w:ascii="Times New Roman" w:hAnsi="Times New Roman" w:eastAsia="Times New Roman"/>
          <w:sz w:val="24"/>
          <w:szCs w:val="24"/>
        </w:rPr>
        <w:t>- продолжить формирование негативного отношения детей к таким понятиям, как буллинг, моббинг, насилие, агрессия, гипермоббинг,</w:t>
      </w:r>
    </w:p>
    <w:p w14:paraId="386F81C3">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продолжить формирование умения найти пути выхода из ситуаций моббинга;</w:t>
      </w:r>
    </w:p>
    <w:p w14:paraId="5E9799F6">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продолжить формирование толерантного (терпимого) отношения к сверстникам.</w:t>
      </w:r>
    </w:p>
    <w:p w14:paraId="147188B2">
      <w:pPr>
        <w:ind w:firstLine="0"/>
        <w:rPr>
          <w:rFonts w:hint="default" w:ascii="Times New Roman" w:hAnsi="Times New Roman" w:eastAsia="Times New Roman"/>
          <w:i w:val="0"/>
          <w:sz w:val="24"/>
          <w:szCs w:val="24"/>
        </w:rPr>
      </w:pPr>
      <w:r>
        <w:rPr>
          <w:rFonts w:hint="default" w:ascii="Times New Roman" w:hAnsi="Times New Roman" w:eastAsia="Times New Roman"/>
          <w:sz w:val="24"/>
          <w:szCs w:val="24"/>
        </w:rPr>
        <w:t>Образовательная: закрепить понятия буллинг, моббинг – отрицательные явлений жизни.</w:t>
      </w:r>
    </w:p>
    <w:p w14:paraId="6478B90C">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Развивающая: продолжать развивать нравственные качества:</w:t>
      </w:r>
    </w:p>
    <w:p w14:paraId="5B83E112">
      <w:pPr>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-терпимость к людям,</w:t>
      </w:r>
    </w:p>
    <w:p w14:paraId="1EF5FDD0">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-доброта,</w:t>
      </w:r>
    </w:p>
    <w:p w14:paraId="20161CF6">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-сочувствие,</w:t>
      </w:r>
    </w:p>
    <w:p w14:paraId="2D2B8DBE">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-сострадание,</w:t>
      </w:r>
    </w:p>
    <w:p w14:paraId="6B141BDF">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-нетерпимость к любому виду зла и насилия.</w:t>
      </w:r>
    </w:p>
    <w:p w14:paraId="6FA681C2">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Прогнозируемый результат: понимание подростками важности проблемы психологического насилия; помощь в определении нравственных ориентиров.</w:t>
      </w:r>
    </w:p>
    <w:p w14:paraId="632D06A1">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Дидактический материал:</w:t>
      </w:r>
    </w:p>
    <w:p w14:paraId="26E0ACE8">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компьютерная презентация (слайды), видеоролик; материалы для проведения арт-терапии: бумага, маркеры, мелки, карандаши.</w:t>
      </w:r>
    </w:p>
    <w:p w14:paraId="4E474D30">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Ход мероприятия:</w:t>
      </w:r>
    </w:p>
    <w:p w14:paraId="07AE5BFF">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1. Психологическая разминка. Активизация внимания детей.</w:t>
      </w:r>
    </w:p>
    <w:p w14:paraId="35224804">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Учитель:</w:t>
      </w:r>
    </w:p>
    <w:p w14:paraId="626C5F26">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Добрый день, ребята! Я долго думала, как сегодня начать разговор на ту тему, которой мы посвятили достаточно много бесед и классных часов. Сегодня мы поговорим с вами о том, что же провоцирует непонимание между людьми и что заставляет нас становиться жестокими, нетерпимыми, агрессивными. Кто из вас бывал когда-нибудь в ситуации, когда</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другие дети отвергали вас, не принимали в свою компанию? Что вы делали в таких случаях? Что происходит, если одного и того же подростка постоянно не принимают в компанию, отвергают? (ответы детей).</w:t>
      </w:r>
    </w:p>
    <w:p w14:paraId="1077BD9F">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Сейчас вам предстоит небольшое испытание. Но предупреждаю сразу оно не из легких. Встаньте в один большой круг и крепко сцепитесь руками. Один подросток должен остаться в круге и попытаться вырваться из круга. Как только ему это удастся, следующий должен войти в круг и попытаться вырваться из него. Любой из вас в любой момент может разомкнуть руки и без всяких проблем выпустить одноклассника, но это слишком легко. Пожалуйста, будьте осторожны, чтобы никому не причинить боли.</w:t>
      </w:r>
    </w:p>
    <w:p w14:paraId="6E8ECC28">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Дайте возможность как можно большему числу детей собственными силами покинуть круг. Если подросток оказывается не в состоянии сделать это, проследите, пожалуйста, чтобы он находился в круге не более одной минуты. Дети должны выпустить этого подростка из круга, а кто-то другой входит в него и продолжает игру.</w:t>
      </w:r>
    </w:p>
    <w:p w14:paraId="1C12F194">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(Дети, по какой-либо причине чувствующие себя отвергнутыми, склонны исполнять либо роль тирана, проявляя при этом особенно агрессивное поведение, либо жертвы. Эта игра поможет им проанализировать своё чувство отверженности и обсудить возможные варианты конструктивного поведения в подобных ситуациях.)</w:t>
      </w:r>
    </w:p>
    <w:p w14:paraId="1C877805">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Рефлексия (работа по вопросам)</w:t>
      </w:r>
    </w:p>
    <w:p w14:paraId="3A68FD64">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-Как ты себя чувствовал в центре круга?</w:t>
      </w:r>
    </w:p>
    <w:p w14:paraId="2DE4BA6F">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-Что ты чувствовал, когда пытался вырваться из круга?</w:t>
      </w:r>
    </w:p>
    <w:p w14:paraId="2C7773A4">
      <w:pPr>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-Как ты почувствовал себя, когда это у тебя получилось?</w:t>
      </w:r>
    </w:p>
    <w:p w14:paraId="11CB9C10">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-Что ты чувствовал, когда был частью круга?</w:t>
      </w:r>
    </w:p>
    <w:p w14:paraId="4BC5A7F5">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-Хотел ли ты, оказаться на месте того кто в центре круга? Почему?</w:t>
      </w:r>
    </w:p>
    <w:p w14:paraId="6E8F99B1">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-Какие доводы ты приводил, чтобы тебя выпустили из круга?</w:t>
      </w:r>
    </w:p>
    <w:p w14:paraId="004A75CC">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-Что для тебя было самым трудным?</w:t>
      </w:r>
    </w:p>
    <w:p w14:paraId="257BD6AD">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2. Мотивация деятельности.</w:t>
      </w:r>
    </w:p>
    <w:p w14:paraId="3D40C1F1">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Учитель: А сейчас предлагаю вам посмотреть видео фрагмент и задуматься о том, что же нас заставляет становиться грубыми, нетерпимыми, агрессивными.</w:t>
      </w:r>
    </w:p>
    <w:p w14:paraId="453BAD4A">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(Просмотр отрывка из фильма «Чучело»).</w:t>
      </w:r>
    </w:p>
    <w:p w14:paraId="5D09D978">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Учитель: Психологическая травля в школе – достаточно распространенное явление и классический пример этого фильм Роллана Быкова «Чучело». Встречались ли вы с подобной ситуацией?</w:t>
      </w:r>
    </w:p>
    <w:p w14:paraId="66C33FAD">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Всегда ли мы хорошо поступаем по отношению к своим сверстникам?</w:t>
      </w:r>
    </w:p>
    <w:p w14:paraId="19CD2AE6">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Какое проявление зла вы увидели при просмотре данного фрагмента? (Жестокость подростков, унижение сверстников)</w:t>
      </w:r>
    </w:p>
    <w:p w14:paraId="56CB7116">
      <w:pPr>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Теперь давайте вместе постараемся сформулировать тему нашей сегодняшнего классного часа, попробуйте сказать, о чём у нас пойдёт речь.</w:t>
      </w:r>
    </w:p>
    <w:p w14:paraId="7CB5F9F9">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(Ответы детей)</w:t>
      </w:r>
    </w:p>
    <w:p w14:paraId="5DA14C52">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Учитель: В окружающей жизни вы часто наблюдаете как положительные, так и отрицательные поступки взрослых и сверстников. Я приглашаю вас к разговору как не стать жестоким. Тема нашего классного часа:</w:t>
      </w:r>
    </w:p>
    <w:p w14:paraId="07F41BB4">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«Как не стать «Чучелом»»</w:t>
      </w:r>
    </w:p>
    <w:p w14:paraId="6A82D498">
      <w:pPr>
        <w:ind w:firstLine="0"/>
        <w:rPr>
          <w:rFonts w:hint="default" w:ascii="Times New Roman" w:hAnsi="Times New Roman" w:eastAsia="Times New Roman"/>
          <w:sz w:val="24"/>
          <w:szCs w:val="24"/>
        </w:rPr>
      </w:pPr>
    </w:p>
    <w:p w14:paraId="7062055C">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3. Работа с понятиями.</w:t>
      </w:r>
    </w:p>
    <w:p w14:paraId="10DAD6D3">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Учитель: Неприятие между учениками. В чем причина возникновения неприятия и к чему может привести данная ситуация – это те вопросы, на которые мы с вами попробуем ответить.</w:t>
      </w:r>
    </w:p>
    <w:p w14:paraId="0BF49623">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Я хотела познакомить вас с несколькими словами: буллинг, моббинг, толерантность. К какой категории - добра или зла мы их отнесем? Давайте посмотрим несколько слайдов: (просмотр слайдов)</w:t>
      </w:r>
    </w:p>
    <w:p w14:paraId="428DD18B">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Слово моббинг – это травля, психологическое насилие. Почему он возникает и как ему противостоять? И главный вопрос: какие меры следует принять для того, чтобы воспрепятствовать его возникновению в коллективе и не стать «Чучелом».</w:t>
      </w:r>
    </w:p>
    <w:p w14:paraId="2E7CFE5F">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В животном мире моббинг – это когда внутри стада одна из особей подвергается насилию со стороны остальных. Например, в стае волков или дельфинов.</w:t>
      </w:r>
    </w:p>
    <w:p w14:paraId="4FAFA618">
      <w:pPr>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В жизни коллектива учащихся, моббинг – «это коллективный психологический террор, систематически повторяющееся враждебное и неэтичное отношение одного или нескольких людей, направленное против другого человека, в основном одного».</w:t>
      </w:r>
    </w:p>
    <w:p w14:paraId="66BF053C">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Бойкот, поддразнивание, насмешки над физическими недостатками, провокации на драку, высмеивание акцента, одежды и т. п. Такие проявления достаточно распространены в подростковой среде. Причём, несмотря на кажущуюся «нечаянность» действия, обижаемый подросток, всегда чувствует, что это делается специально. Объектом моббинга может стать тот, кого сверстники (одноклассники) посчитают странным, не таким как все. В фильме «Чучело» таким насмешкам подверглась девочка, пришедшая в класс из другой школы, отличающаяся своим поведением, физическими особенностями, одеждой и пр.</w:t>
      </w:r>
    </w:p>
    <w:p w14:paraId="29B0397B">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Для несформировавшейся психики подростка моббинг оказывается серьёзным испытанием. Если вовремя не принять меры, могут возникнуть проблемы со здоровьем, связанные с эмоциональным истощением.</w:t>
      </w:r>
    </w:p>
    <w:p w14:paraId="7497FDF2">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Незамеченные поначалу переживания ребёнка накапливаются и неожиданно выливаются в депрессию, серьезные нервные срывы. Итак, какие же бывают виды «моббинга»? давайте попробуем ответить на этот вопрос. (Ответы детей: обзывание, придирки, насмешки,</w:t>
      </w:r>
      <w:r>
        <w:rPr>
          <w:rFonts w:hint="default" w:ascii="Times New Roman" w:hAnsi="Times New Roman" w:eastAsia="Times New Roman"/>
          <w:sz w:val="24"/>
          <w:szCs w:val="24"/>
        </w:rPr>
        <w:br w:type="textWrapping"/>
      </w:r>
      <w:r>
        <w:rPr>
          <w:rFonts w:hint="default" w:ascii="Times New Roman" w:hAnsi="Times New Roman" w:eastAsia="Times New Roman"/>
          <w:sz w:val="24"/>
          <w:szCs w:val="24"/>
        </w:rPr>
        <w:t>толкание, дразнение, клевета, наговоры и ложные слухи, бойкот).</w:t>
      </w:r>
    </w:p>
    <w:p w14:paraId="6F005915">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Существует такое понятие, как кибермоббинг - намеренные оскорбления, угрозы, домогательства сообщение другим компрометирующих данных с помощью современных средств коммуникации.</w:t>
      </w:r>
    </w:p>
    <w:p w14:paraId="0E020376">
      <w:pPr>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Возможные последствия такой травли: низкая самооценка и её последствия, ухудшение здоровья, одиночество, агрессия. </w:t>
      </w:r>
    </w:p>
    <w:p w14:paraId="0C398A2B">
      <w:pPr>
        <w:jc w:val="left"/>
        <w:rPr>
          <w:rFonts w:ascii="Times New Roman" w:hAnsi="Times New Roman" w:eastAsia="Times New Roman"/>
          <w:sz w:val="24"/>
          <w:szCs w:val="24"/>
          <w:rtl w:val="0"/>
        </w:rPr>
      </w:pPr>
    </w:p>
    <w:p w14:paraId="516B0306">
      <w:pPr>
        <w:jc w:val="left"/>
        <w:rPr>
          <w:rFonts w:ascii="Times New Roman" w:hAnsi="Times New Roman" w:eastAsia="Times New Roman"/>
          <w:sz w:val="24"/>
          <w:szCs w:val="24"/>
          <w:rtl w:val="0"/>
        </w:rPr>
      </w:pPr>
    </w:p>
    <w:p w14:paraId="3C4C50AA">
      <w:pPr>
        <w:jc w:val="left"/>
        <w:rPr>
          <w:rFonts w:ascii="Times New Roman" w:hAnsi="Times New Roman" w:eastAsia="Times New Roman"/>
          <w:sz w:val="24"/>
          <w:szCs w:val="24"/>
          <w:rtl w:val="0"/>
        </w:rPr>
      </w:pPr>
    </w:p>
    <w:p w14:paraId="0B3F432D">
      <w:pPr>
        <w:jc w:val="left"/>
        <w:rPr>
          <w:rFonts w:ascii="Times New Roman" w:hAnsi="Times New Roman" w:eastAsia="Times New Roman"/>
          <w:sz w:val="24"/>
          <w:szCs w:val="24"/>
          <w:rtl w:val="0"/>
        </w:rPr>
      </w:pPr>
    </w:p>
    <w:p w14:paraId="24DFDC06">
      <w:pPr>
        <w:ind w:firstLine="0"/>
        <w:jc w:val="center"/>
        <w:rPr>
          <w:rFonts w:ascii="Times New Roman" w:hAnsi="Times New Roman" w:eastAsia="Times New Roman" w:cs="&quot;Times New Roman&quot;"/>
          <w:b/>
          <w:sz w:val="24"/>
          <w:szCs w:val="24"/>
          <w:rtl w:val="0"/>
        </w:rPr>
      </w:pPr>
    </w:p>
    <w:p w14:paraId="472A468D">
      <w:pPr>
        <w:ind w:firstLine="0"/>
        <w:jc w:val="center"/>
        <w:rPr>
          <w:rFonts w:ascii="Times New Roman" w:hAnsi="Times New Roman" w:eastAsia="Times New Roman" w:cs="Calibri"/>
          <w:b/>
          <w:i w:val="0"/>
          <w:strike w:val="0"/>
          <w:dstrike w:val="0"/>
          <w:sz w:val="24"/>
          <w:szCs w:val="24"/>
          <w:vertAlign w:val="baseline"/>
          <w:rtl w:val="0"/>
        </w:rPr>
      </w:pPr>
      <w:r>
        <w:rPr>
          <w:rFonts w:ascii="Times New Roman" w:hAnsi="Times New Roman" w:eastAsia="Times New Roman" w:cs="&quot;Times New Roman&quot;"/>
          <w:b/>
          <w:sz w:val="24"/>
          <w:szCs w:val="24"/>
          <w:rtl w:val="0"/>
        </w:rPr>
        <w:t>Занятие с элементами тренинга</w:t>
      </w:r>
      <w:r>
        <w:rPr>
          <w:rFonts w:ascii="Times New Roman" w:hAnsi="Times New Roman" w:eastAsia="Times New Roman" w:cs="&quot;Times New Roman&quot;"/>
          <w:b/>
          <w:sz w:val="24"/>
          <w:szCs w:val="24"/>
        </w:rPr>
        <w:t xml:space="preserve"> : </w:t>
      </w:r>
      <w:r>
        <w:rPr>
          <w:rFonts w:ascii="Times New Roman" w:hAnsi="Times New Roman" w:eastAsia="Times New Roman" w:cs="Calibri"/>
          <w:b/>
          <w:i w:val="0"/>
          <w:strike w:val="0"/>
          <w:dstrike w:val="0"/>
          <w:sz w:val="24"/>
          <w:szCs w:val="24"/>
          <w:vertAlign w:val="baseline"/>
        </w:rPr>
        <w:t>«Развитие коммуникативных навыков у подростков»</w:t>
      </w:r>
    </w:p>
    <w:p w14:paraId="4C2722A2">
      <w:pPr>
        <w:ind w:firstLine="0"/>
        <w:jc w:val="center"/>
        <w:rPr>
          <w:rFonts w:ascii="Times New Roman" w:hAnsi="Times New Roman" w:eastAsia="Times New Roman" w:cs="Calibri"/>
          <w:b/>
          <w:i w:val="0"/>
          <w:strike w:val="0"/>
          <w:dstrike w:val="0"/>
          <w:sz w:val="24"/>
          <w:szCs w:val="24"/>
          <w:vertAlign w:val="baseline"/>
        </w:rPr>
      </w:pPr>
      <w:r>
        <w:rPr>
          <w:rFonts w:ascii="Times New Roman" w:hAnsi="Times New Roman" w:eastAsia="Times New Roman" w:cs="Calibri"/>
          <w:b/>
          <w:bCs/>
          <w:i w:val="0"/>
          <w:strike w:val="0"/>
          <w:dstrike w:val="0"/>
          <w:sz w:val="24"/>
          <w:szCs w:val="24"/>
          <w:vertAlign w:val="baseline"/>
          <w:rtl w:val="0"/>
        </w:rPr>
        <w:t xml:space="preserve">(по материалам </w:t>
      </w:r>
      <w:r>
        <w:rPr>
          <w:rFonts w:hint="default" w:ascii="Times New Roman" w:hAnsi="Times New Roman" w:eastAsia="Times New Roman"/>
          <w:b/>
          <w:bCs/>
          <w:sz w:val="24"/>
          <w:szCs w:val="24"/>
        </w:rPr>
        <w:t>Петроченко М А</w:t>
      </w:r>
      <w:r>
        <w:rPr>
          <w:rFonts w:hint="default" w:ascii="Times New Roman" w:hAnsi="Times New Roman" w:eastAsia="Times New Roman"/>
          <w:b/>
          <w:bCs/>
          <w:sz w:val="24"/>
          <w:szCs w:val="24"/>
          <w:rtl w:val="0"/>
        </w:rPr>
        <w:t>.)</w:t>
      </w:r>
    </w:p>
    <w:p w14:paraId="566131B8">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 xml:space="preserve">Цель </w:t>
      </w:r>
      <w:r>
        <w:rPr>
          <w:rFonts w:ascii="Times New Roman" w:hAnsi="Times New Roman" w:eastAsia="Times New Roman" w:cs="&quot;Times New Roman&quot;"/>
          <w:b/>
          <w:i w:val="0"/>
          <w:strike w:val="0"/>
          <w:dstrike w:val="0"/>
          <w:sz w:val="24"/>
          <w:szCs w:val="24"/>
          <w:vertAlign w:val="baseline"/>
          <w:rtl w:val="0"/>
        </w:rPr>
        <w:t xml:space="preserve"> занятия с элементами </w:t>
      </w:r>
      <w:r>
        <w:rPr>
          <w:rFonts w:ascii="Times New Roman" w:hAnsi="Times New Roman" w:eastAsia="Times New Roman" w:cs="&quot;Times New Roman&quot;"/>
          <w:b/>
          <w:i w:val="0"/>
          <w:strike w:val="0"/>
          <w:dstrike w:val="0"/>
          <w:sz w:val="24"/>
          <w:szCs w:val="24"/>
          <w:vertAlign w:val="baseline"/>
        </w:rPr>
        <w:t>тренинга:</w:t>
      </w:r>
      <w:r>
        <w:rPr>
          <w:rFonts w:ascii="Times New Roman" w:hAnsi="Times New Roman" w:eastAsia="Times New Roman" w:cs="&quot;Times New Roman&quot;"/>
          <w:b w:val="0"/>
          <w:i w:val="0"/>
          <w:strike w:val="0"/>
          <w:dstrike w:val="0"/>
          <w:sz w:val="24"/>
          <w:szCs w:val="24"/>
          <w:vertAlign w:val="baseline"/>
        </w:rPr>
        <w:t> Сплочение коллектива, формирование, развития у учащихся коммуникативных навыков, умения понимать других людей, оценивать и понимать себя, уметь сотрудничать.</w:t>
      </w:r>
    </w:p>
    <w:p w14:paraId="4B599475">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Задачи мероприятия</w:t>
      </w:r>
      <w:r>
        <w:rPr>
          <w:rFonts w:ascii="Times New Roman" w:hAnsi="Times New Roman" w:eastAsia="Times New Roman" w:cs="&quot;Times New Roman&quot;"/>
          <w:b w:val="0"/>
          <w:i w:val="0"/>
          <w:strike w:val="0"/>
          <w:dstrike w:val="0"/>
          <w:sz w:val="24"/>
          <w:szCs w:val="24"/>
          <w:vertAlign w:val="baseline"/>
        </w:rPr>
        <w:t>: обучение приемам эффективной коммуникации, создание позитивной эмоциональной атмосферы в коллективе.</w:t>
      </w:r>
    </w:p>
    <w:p w14:paraId="49E59A32">
      <w:pPr>
        <w:ind w:firstLine="0"/>
        <w:jc w:val="left"/>
        <w:rPr>
          <w:rFonts w:ascii="Times New Roman" w:hAnsi="Times New Roman" w:eastAsia="Times New Roman" w:cs="&quot;Times New Roman&quot;"/>
          <w:b w:val="0"/>
          <w:sz w:val="24"/>
          <w:szCs w:val="24"/>
        </w:rPr>
      </w:pPr>
      <w:r>
        <w:rPr>
          <w:rFonts w:ascii="Times New Roman" w:hAnsi="Times New Roman" w:eastAsia="Times New Roman" w:cs="&quot;Times New Roman&quot;"/>
          <w:b/>
          <w:sz w:val="24"/>
          <w:szCs w:val="24"/>
        </w:rPr>
        <w:t>Возраст, количество участников: </w:t>
      </w:r>
      <w:r>
        <w:rPr>
          <w:rFonts w:ascii="Times New Roman" w:hAnsi="Times New Roman" w:eastAsia="Times New Roman" w:cs="&quot;Times New Roman&quot;"/>
          <w:b w:val="0"/>
          <w:sz w:val="24"/>
          <w:szCs w:val="24"/>
        </w:rPr>
        <w:t>11-14 лет, 25-30 чел.</w:t>
      </w:r>
    </w:p>
    <w:p w14:paraId="1C7ADC46">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Требования к помещению</w:t>
      </w:r>
      <w:r>
        <w:rPr>
          <w:rFonts w:ascii="Times New Roman" w:hAnsi="Times New Roman" w:eastAsia="Times New Roman" w:cs="&quot;Times New Roman&quot;"/>
          <w:b w:val="0"/>
          <w:i w:val="0"/>
          <w:strike w:val="0"/>
          <w:dstrike w:val="0"/>
          <w:sz w:val="24"/>
          <w:szCs w:val="24"/>
          <w:vertAlign w:val="baseline"/>
        </w:rPr>
        <w:t>: просторное пространство (большой класс), стулья, доска.</w:t>
      </w:r>
    </w:p>
    <w:p w14:paraId="21566FD2">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Оборудование и материалы:</w:t>
      </w:r>
      <w:r>
        <w:rPr>
          <w:rFonts w:ascii="Times New Roman" w:hAnsi="Times New Roman" w:eastAsia="Times New Roman" w:cs="&quot;Times New Roman&quot;"/>
          <w:b w:val="0"/>
          <w:i w:val="0"/>
          <w:strike w:val="0"/>
          <w:dstrike w:val="0"/>
          <w:sz w:val="24"/>
          <w:szCs w:val="24"/>
          <w:vertAlign w:val="baseline"/>
        </w:rPr>
        <w:t> стулья (по количеству участников), бумага для записей, ручки, карандаши, мяч, интерактивная доска или экран, проектор, мультимедиа презентации.</w:t>
      </w:r>
    </w:p>
    <w:p w14:paraId="70CC4274">
      <w:pPr>
        <w:ind w:firstLine="0"/>
        <w:jc w:val="both"/>
        <w:rPr>
          <w:rFonts w:ascii="Times New Roman" w:hAnsi="Times New Roman" w:eastAsia="Times New Roman" w:cs="&quot;Times New Roman&quot;"/>
          <w:b w:val="0"/>
          <w:sz w:val="24"/>
          <w:szCs w:val="24"/>
        </w:rPr>
      </w:pPr>
      <w:r>
        <w:rPr>
          <w:rFonts w:ascii="Times New Roman" w:hAnsi="Times New Roman" w:eastAsia="Times New Roman" w:cs="&quot;Times New Roman&quot;"/>
          <w:b/>
          <w:sz w:val="24"/>
          <w:szCs w:val="24"/>
        </w:rPr>
        <w:t>Продолжительность занятия: до </w:t>
      </w:r>
      <w:r>
        <w:rPr>
          <w:rFonts w:ascii="Times New Roman" w:hAnsi="Times New Roman" w:eastAsia="Times New Roman" w:cs="&quot;Times New Roman&quot;"/>
          <w:b w:val="0"/>
          <w:sz w:val="24"/>
          <w:szCs w:val="24"/>
        </w:rPr>
        <w:t>1,5 часов.</w:t>
      </w:r>
    </w:p>
    <w:p w14:paraId="41743140">
      <w:pPr>
        <w:ind w:firstLine="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Результаты</w:t>
      </w:r>
      <w:r>
        <w:rPr>
          <w:rFonts w:ascii="Times New Roman" w:hAnsi="Times New Roman" w:eastAsia="Times New Roman" w:cs="&quot;Times New Roman&quot;"/>
          <w:b w:val="0"/>
          <w:i w:val="0"/>
          <w:strike w:val="0"/>
          <w:dstrike w:val="0"/>
          <w:sz w:val="24"/>
          <w:szCs w:val="24"/>
          <w:vertAlign w:val="baseline"/>
        </w:rPr>
        <w:t>: актуализация и освоение детьми коммуникативных умений, способствующих созданию позитивной эмоциональной атмосферы в коллективе.</w:t>
      </w:r>
    </w:p>
    <w:p w14:paraId="7DC0A147">
      <w:pPr>
        <w:ind w:firstLine="560"/>
        <w:jc w:val="center"/>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Содержание тренинга</w:t>
      </w:r>
    </w:p>
    <w:p w14:paraId="10D3AD67">
      <w:pPr>
        <w:ind w:firstLine="560"/>
        <w:jc w:val="left"/>
        <w:rPr>
          <w:rFonts w:ascii="Times New Roman" w:hAnsi="Times New Roman" w:eastAsia="Times New Roman" w:cs="&quot;Times New Roman&quot;"/>
          <w:b w:val="0"/>
          <w:i/>
          <w:strike w:val="0"/>
          <w:dstrike w:val="0"/>
          <w:sz w:val="24"/>
          <w:szCs w:val="24"/>
          <w:vertAlign w:val="baseline"/>
        </w:rPr>
      </w:pPr>
      <w:r>
        <w:rPr>
          <w:rFonts w:ascii="Times New Roman" w:hAnsi="Times New Roman" w:eastAsia="Times New Roman" w:cs="&quot;Times New Roman&quot;"/>
          <w:b w:val="0"/>
          <w:i/>
          <w:strike w:val="0"/>
          <w:dstrike w:val="0"/>
          <w:sz w:val="24"/>
          <w:szCs w:val="24"/>
          <w:vertAlign w:val="baseline"/>
        </w:rPr>
        <w:t>Организационная часть: знакомство/приветствие/введение в тему – 30 минут</w:t>
      </w:r>
    </w:p>
    <w:p w14:paraId="6ED156B0">
      <w:pPr>
        <w:ind w:firstLine="0"/>
        <w:jc w:val="center"/>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Вводный модуль</w:t>
      </w:r>
    </w:p>
    <w:p w14:paraId="56B0FB3F">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Ведущий:</w:t>
      </w:r>
      <w:r>
        <w:rPr>
          <w:rFonts w:ascii="Times New Roman" w:hAnsi="Times New Roman" w:eastAsia="Times New Roman" w:cs="&quot;Times New Roman&quot;"/>
          <w:b w:val="0"/>
          <w:i w:val="0"/>
          <w:strike w:val="0"/>
          <w:dstrike w:val="0"/>
          <w:sz w:val="24"/>
          <w:szCs w:val="24"/>
          <w:vertAlign w:val="baseline"/>
        </w:rPr>
        <w:t> Добрый день</w:t>
      </w:r>
      <w:r>
        <w:rPr>
          <w:rFonts w:ascii="Times New Roman" w:hAnsi="Times New Roman" w:eastAsia="Times New Roman" w:cs="&quot;Times New Roman&quot;"/>
          <w:b w:val="0"/>
          <w:i w:val="0"/>
          <w:strike w:val="0"/>
          <w:dstrike w:val="0"/>
          <w:sz w:val="24"/>
          <w:szCs w:val="24"/>
          <w:vertAlign w:val="baseline"/>
          <w:rtl w:val="0"/>
        </w:rPr>
        <w:t>.</w:t>
      </w:r>
      <w:r>
        <w:rPr>
          <w:rFonts w:ascii="Times New Roman" w:hAnsi="Times New Roman" w:eastAsia="Times New Roman" w:cs="&quot;Times New Roman&quot;"/>
          <w:b w:val="0"/>
          <w:i w:val="0"/>
          <w:strike w:val="0"/>
          <w:dstrike w:val="0"/>
          <w:sz w:val="24"/>
          <w:szCs w:val="24"/>
          <w:vertAlign w:val="baseline"/>
        </w:rPr>
        <w:t> Мы рады, всех Вас видеть. Сегодня мы с вами поучаствуем в игровом тренинге.</w:t>
      </w:r>
    </w:p>
    <w:p w14:paraId="74E606C6">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Цель нашей встречи:</w:t>
      </w:r>
      <w:r>
        <w:rPr>
          <w:rFonts w:ascii="Times New Roman" w:hAnsi="Times New Roman" w:eastAsia="Times New Roman" w:cs="&quot;Times New Roman&quot;"/>
          <w:b w:val="0"/>
          <w:i w:val="0"/>
          <w:strike w:val="0"/>
          <w:dstrike w:val="0"/>
          <w:sz w:val="24"/>
          <w:szCs w:val="24"/>
          <w:vertAlign w:val="baseline"/>
        </w:rPr>
        <w:t> познакомить Вас и дать возможность каждому участнику усовершенствовать навыки, качества, которые необходимы каждому человеку для эффективного, комфортного, успешного общения.</w:t>
      </w:r>
    </w:p>
    <w:p w14:paraId="6BC5D1E9">
      <w:pPr>
        <w:shd w:val="clear" w:color="auto" w:fill="auto"/>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умение владеть своими чувствами, эмоциями, поведением в незнакомых или возможно, часто меняющихся условиях и ситуациях.</w:t>
      </w:r>
    </w:p>
    <w:p w14:paraId="3F7A1828">
      <w:pPr>
        <w:shd w:val="clear" w:color="auto" w:fill="auto"/>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Быть внимательными к себе и собеседнику.</w:t>
      </w:r>
    </w:p>
    <w:p w14:paraId="1A90DCC3">
      <w:pPr>
        <w:shd w:val="clear" w:color="auto" w:fill="auto"/>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Уметь удерживать большой объем информации, стратегически, креативно мыслить</w:t>
      </w:r>
    </w:p>
    <w:p w14:paraId="617CB19A">
      <w:pPr>
        <w:shd w:val="clear" w:color="auto" w:fill="auto"/>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правильно использовать мимику, жесты и многое другое…</w:t>
      </w:r>
    </w:p>
    <w:p w14:paraId="13734474">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Чем же определяется успех в общении? Обычный ответ: знаниями, эмоциональностью, техникой разговора, умением найти «общий язык» и общие темы, уметь объединяться и работать в команде, договариваться и достигать поставленных целей, быть активным в общении. Все это конечно же правильно. И вместе с тем этого недостаточно. Нужно помнить: главное в общении – это сам человек. </w:t>
      </w:r>
      <w:r>
        <w:rPr>
          <w:rFonts w:ascii="Times New Roman" w:hAnsi="Times New Roman" w:eastAsia="Times New Roman" w:cs="&quot;Times New Roman&quot;"/>
          <w:b/>
          <w:i w:val="0"/>
          <w:strike w:val="0"/>
          <w:dstrike w:val="0"/>
          <w:sz w:val="24"/>
          <w:szCs w:val="24"/>
          <w:vertAlign w:val="baseline"/>
        </w:rPr>
        <w:t>(то есть ВЫ)</w:t>
      </w:r>
      <w:r>
        <w:rPr>
          <w:rFonts w:ascii="Times New Roman" w:hAnsi="Times New Roman" w:eastAsia="Times New Roman" w:cs="&quot;Times New Roman&quot;"/>
          <w:b w:val="0"/>
          <w:i w:val="0"/>
          <w:strike w:val="0"/>
          <w:dstrike w:val="0"/>
          <w:sz w:val="24"/>
          <w:szCs w:val="24"/>
          <w:vertAlign w:val="baseline"/>
        </w:rPr>
        <w:t> </w:t>
      </w:r>
    </w:p>
    <w:p w14:paraId="75566A2E">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Давайте настроимся на работу…</w:t>
      </w:r>
    </w:p>
    <w:p w14:paraId="7DBD4C9D">
      <w:pPr>
        <w:ind w:firstLine="700"/>
        <w:jc w:val="both"/>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Упражнение №1 «Шум дождя».</w:t>
      </w:r>
    </w:p>
    <w:p w14:paraId="529D2FDB">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Цель:</w:t>
      </w:r>
      <w:r>
        <w:rPr>
          <w:rFonts w:ascii="Times New Roman" w:hAnsi="Times New Roman" w:eastAsia="Times New Roman" w:cs="&quot;Times New Roman&quot;"/>
          <w:b w:val="0"/>
          <w:i w:val="0"/>
          <w:strike w:val="0"/>
          <w:dstrike w:val="0"/>
          <w:sz w:val="24"/>
          <w:szCs w:val="24"/>
          <w:vertAlign w:val="baseline"/>
        </w:rPr>
        <w:t> организация рабочей, комфортной и позитивной атмосферы в группе.</w:t>
      </w:r>
    </w:p>
    <w:p w14:paraId="7DCDBB19">
      <w:pPr>
        <w:ind w:firstLine="700"/>
        <w:jc w:val="both"/>
        <w:rPr>
          <w:rFonts w:ascii="Times New Roman" w:hAnsi="Times New Roman" w:eastAsia="Times New Roman" w:cs="&quot;Times New Roman&quot;"/>
          <w:b w:val="0"/>
          <w:i w:val="0"/>
          <w:strike w:val="0"/>
          <w:dstrike w:val="0"/>
          <w:sz w:val="24"/>
          <w:szCs w:val="24"/>
          <w:vertAlign w:val="baseline"/>
          <w:rtl w:val="0"/>
        </w:rPr>
      </w:pPr>
      <w:r>
        <w:rPr>
          <w:rFonts w:ascii="Times New Roman" w:hAnsi="Times New Roman" w:eastAsia="Times New Roman" w:cs="&quot;Times New Roman&quot;"/>
          <w:b w:val="0"/>
          <w:i w:val="0"/>
          <w:strike w:val="0"/>
          <w:dstrike w:val="0"/>
          <w:sz w:val="24"/>
          <w:szCs w:val="24"/>
          <w:vertAlign w:val="baseline"/>
        </w:rPr>
        <w:t>Данное упражнение позволяет настроиться на работу и «синхронизироваться группе».</w:t>
      </w:r>
    </w:p>
    <w:p w14:paraId="4FC1C821">
      <w:pPr>
        <w:ind w:firstLine="700"/>
        <w:jc w:val="both"/>
        <w:rPr>
          <w:rFonts w:ascii="Times New Roman" w:hAnsi="Times New Roman" w:eastAsia="Times New Roman" w:cs="&quot;Times New Roman&quot;"/>
          <w:b w:val="0"/>
          <w:i w:val="0"/>
          <w:strike w:val="0"/>
          <w:dstrike w:val="0"/>
          <w:sz w:val="24"/>
          <w:szCs w:val="24"/>
          <w:vertAlign w:val="baseline"/>
          <w:rtl w:val="0"/>
        </w:rPr>
      </w:pPr>
      <w:r>
        <w:rPr>
          <w:rFonts w:ascii="Times New Roman" w:hAnsi="Times New Roman" w:eastAsia="Times New Roman" w:cs="&quot;Times New Roman&quot;"/>
          <w:b w:val="0"/>
          <w:i w:val="0"/>
          <w:strike w:val="0"/>
          <w:dstrike w:val="0"/>
          <w:sz w:val="24"/>
          <w:szCs w:val="24"/>
          <w:vertAlign w:val="baseline"/>
        </w:rPr>
        <w:t>Сейчас я попрошу вас всех встать и вытянуть одну руку в центр круга ладонью вверх. По моей команде начнется дождь, и мы все вместе начинаем указательным пальцем стучать по ладони тихо и ритмично.  Затем добавляем средний палец, безымянный, мизинец. Далее поочередно начинаем убирать пальцы мизинец, безымянный, средний, дождь становится тише, убираем указательный палец. Отлично! Молодцы.</w:t>
      </w:r>
    </w:p>
    <w:p w14:paraId="0553FE18">
      <w:pPr>
        <w:ind w:firstLine="700"/>
        <w:jc w:val="both"/>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Правила (Сопровождаем презентацией)</w:t>
      </w:r>
    </w:p>
    <w:p w14:paraId="3EF3C473">
      <w:pPr>
        <w:ind w:firstLine="0"/>
        <w:jc w:val="left"/>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Правило №1</w:t>
      </w:r>
      <w:r>
        <w:rPr>
          <w:rFonts w:ascii="Times New Roman" w:hAnsi="Times New Roman" w:eastAsia="Times New Roman" w:cs="&quot;Times New Roman&quot;"/>
          <w:b w:val="0"/>
          <w:i w:val="0"/>
          <w:strike w:val="0"/>
          <w:dstrike w:val="0"/>
          <w:sz w:val="24"/>
          <w:szCs w:val="24"/>
          <w:vertAlign w:val="baseline"/>
        </w:rPr>
        <w:t> </w:t>
      </w:r>
      <w:r>
        <w:rPr>
          <w:rFonts w:ascii="Times New Roman" w:hAnsi="Times New Roman" w:eastAsia="Times New Roman" w:cs="&quot;Times New Roman&quot;"/>
          <w:b/>
          <w:i w:val="0"/>
          <w:strike w:val="0"/>
          <w:dstrike w:val="0"/>
          <w:sz w:val="24"/>
          <w:szCs w:val="24"/>
          <w:vertAlign w:val="baseline"/>
        </w:rPr>
        <w:t>АНТИМОБИЛЬНИК</w:t>
      </w:r>
    </w:p>
    <w:p w14:paraId="2A7B371A">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Выключите, пожалуйста, </w:t>
      </w:r>
      <w:r>
        <w:rPr>
          <w:rFonts w:ascii="Times New Roman" w:hAnsi="Times New Roman" w:eastAsia="Times New Roman" w:cs="&quot;Times New Roman&quot;"/>
          <w:b/>
          <w:i w:val="0"/>
          <w:strike w:val="0"/>
          <w:dstrike w:val="0"/>
          <w:sz w:val="24"/>
          <w:szCs w:val="24"/>
          <w:vertAlign w:val="baseline"/>
        </w:rPr>
        <w:t>звук мобильных телефонов</w:t>
      </w:r>
      <w:r>
        <w:rPr>
          <w:rFonts w:ascii="Times New Roman" w:hAnsi="Times New Roman" w:eastAsia="Times New Roman" w:cs="&quot;Times New Roman&quot;"/>
          <w:b w:val="0"/>
          <w:i w:val="0"/>
          <w:strike w:val="0"/>
          <w:dstrike w:val="0"/>
          <w:sz w:val="24"/>
          <w:szCs w:val="24"/>
          <w:vertAlign w:val="baseline"/>
        </w:rPr>
        <w:t>. Это иногда сильно отвлекает всю группу. И отложите пожалуйста ваши рюкзаки, чтоб они Вам не мешали.</w:t>
      </w:r>
    </w:p>
    <w:p w14:paraId="19EF04FA">
      <w:pPr>
        <w:shd w:val="clear" w:color="auto" w:fill="auto"/>
        <w:jc w:val="both"/>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Работать активно, участвовать в предлагаемых упражнениях.</w:t>
      </w:r>
    </w:p>
    <w:p w14:paraId="30326C05">
      <w:pPr>
        <w:shd w:val="clear" w:color="auto" w:fill="auto"/>
        <w:jc w:val="both"/>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Говорить только «от своего лица» («Я – высказывания»).</w:t>
      </w:r>
    </w:p>
    <w:p w14:paraId="11BE1906">
      <w:pPr>
        <w:shd w:val="clear" w:color="auto" w:fill="auto"/>
        <w:jc w:val="both"/>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Слушаем друг друга внимательно, не перебивая.</w:t>
      </w:r>
    </w:p>
    <w:p w14:paraId="3A2E958C">
      <w:pPr>
        <w:shd w:val="clear" w:color="auto" w:fill="auto"/>
        <w:jc w:val="both"/>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Уважительно относимся друг к другу</w:t>
      </w:r>
    </w:p>
    <w:p w14:paraId="5FB296AC">
      <w:pPr>
        <w:shd w:val="clear" w:color="auto" w:fill="auto"/>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Предлагаем в участники (добровольцы) только себя</w:t>
      </w:r>
      <w:r>
        <w:rPr>
          <w:rFonts w:ascii="Times New Roman" w:hAnsi="Times New Roman" w:eastAsia="Times New Roman" w:cs="&quot;Times New Roman&quot;"/>
          <w:b w:val="0"/>
          <w:i w:val="0"/>
          <w:strike w:val="0"/>
          <w:dstrike w:val="0"/>
          <w:sz w:val="24"/>
          <w:szCs w:val="24"/>
          <w:vertAlign w:val="baseline"/>
        </w:rPr>
        <w:t>, а не «пусть Вася…».</w:t>
      </w:r>
    </w:p>
    <w:p w14:paraId="6AB52A3E">
      <w:pPr>
        <w:shd w:val="clear" w:color="auto" w:fill="auto"/>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Правило вытянутой руки</w:t>
      </w:r>
      <w:r>
        <w:rPr>
          <w:rFonts w:ascii="Times New Roman" w:hAnsi="Times New Roman" w:eastAsia="Times New Roman" w:cs="&quot;Times New Roman&quot;"/>
          <w:b w:val="0"/>
          <w:i w:val="0"/>
          <w:strike w:val="0"/>
          <w:dstrike w:val="0"/>
          <w:sz w:val="24"/>
          <w:szCs w:val="24"/>
          <w:vertAlign w:val="baseline"/>
        </w:rPr>
        <w:t>. Некоторые люди отличаются </w:t>
      </w:r>
      <w:r>
        <w:rPr>
          <w:rFonts w:ascii="Times New Roman" w:hAnsi="Times New Roman" w:eastAsia="Times New Roman" w:cs="&quot;Times New Roman&quot;"/>
          <w:b w:val="0"/>
          <w:i w:val="0"/>
          <w:strike w:val="0"/>
          <w:dstrike w:val="0"/>
          <w:sz w:val="24"/>
          <w:szCs w:val="24"/>
          <w:u w:val="single" w:color="auto"/>
          <w:vertAlign w:val="baseline"/>
        </w:rPr>
        <w:t>«долгоговорением».</w:t>
      </w:r>
      <w:r>
        <w:rPr>
          <w:rFonts w:ascii="Times New Roman" w:hAnsi="Times New Roman" w:eastAsia="Times New Roman" w:cs="&quot;Times New Roman&quot;"/>
          <w:b w:val="0"/>
          <w:i w:val="0"/>
          <w:strike w:val="0"/>
          <w:dstrike w:val="0"/>
          <w:sz w:val="24"/>
          <w:szCs w:val="24"/>
          <w:vertAlign w:val="baseline"/>
        </w:rPr>
        <w:t> Если чей-то монолог затянулся, участники имеют право вытянуть вперед руку, тем самым показывая, что предмет разговора ясен.</w:t>
      </w:r>
    </w:p>
    <w:p w14:paraId="21F34D59">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Примечание (свод правил в группе можно менять, отталкиваясь от возрастного контингента группы)</w:t>
      </w:r>
    </w:p>
    <w:p w14:paraId="040F9202">
      <w:pPr>
        <w:ind w:firstLine="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Мы обсудили с Вами правила, а теперь давайте в шуточной форме познакомимся друг с другом чуть ближе</w:t>
      </w:r>
      <w:r>
        <w:rPr>
          <w:rFonts w:ascii="Times New Roman" w:hAnsi="Times New Roman" w:eastAsia="Times New Roman" w:cs="&quot;Times New Roman&quot;"/>
          <w:b w:val="0"/>
          <w:i w:val="0"/>
          <w:strike w:val="0"/>
          <w:dstrike w:val="0"/>
          <w:sz w:val="24"/>
          <w:szCs w:val="24"/>
          <w:vertAlign w:val="baseline"/>
        </w:rPr>
        <w:t>.</w:t>
      </w:r>
    </w:p>
    <w:p w14:paraId="28D97453">
      <w:pPr>
        <w:ind w:firstLine="700"/>
        <w:jc w:val="both"/>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Упражнение № 2 «Если бы я был птичкой...»</w:t>
      </w:r>
    </w:p>
    <w:p w14:paraId="00EA6547">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Завершите эти предложения, особо не задумываясь. По завершению передайте свой бланк соседу справа который прочтет Ваши утверждения.</w:t>
      </w:r>
    </w:p>
    <w:p w14:paraId="652C024A">
      <w:pPr>
        <w:ind w:firstLine="0"/>
        <w:jc w:val="center"/>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«Если бы я был птичкой...»</w:t>
      </w:r>
    </w:p>
    <w:p w14:paraId="1DD90C20">
      <w:pPr>
        <w:shd w:val="clear" w:color="auto" w:fill="auto"/>
        <w:ind w:firstLine="90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Если бы я был птичкой...</w:t>
      </w:r>
    </w:p>
    <w:p w14:paraId="2C4D9232">
      <w:pPr>
        <w:shd w:val="clear" w:color="auto" w:fill="auto"/>
        <w:ind w:firstLine="90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Если бы я был камнем...</w:t>
      </w:r>
    </w:p>
    <w:p w14:paraId="16BABDBC">
      <w:pPr>
        <w:shd w:val="clear" w:color="auto" w:fill="auto"/>
        <w:ind w:firstLine="90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Если бы я был деревом...</w:t>
      </w:r>
    </w:p>
    <w:p w14:paraId="5D7814E5">
      <w:pPr>
        <w:shd w:val="clear" w:color="auto" w:fill="auto"/>
        <w:ind w:firstLine="90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Если бы я был музыкальным инструментом...</w:t>
      </w:r>
    </w:p>
    <w:p w14:paraId="20E54A90">
      <w:pPr>
        <w:shd w:val="clear" w:color="auto" w:fill="auto"/>
        <w:ind w:firstLine="90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Если бы я был зданием...</w:t>
      </w:r>
    </w:p>
    <w:p w14:paraId="50BD307E">
      <w:pPr>
        <w:shd w:val="clear" w:color="auto" w:fill="auto"/>
        <w:ind w:firstLine="90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Если бы я был временем года...</w:t>
      </w:r>
    </w:p>
    <w:p w14:paraId="09B655B6">
      <w:pPr>
        <w:shd w:val="clear" w:color="auto" w:fill="auto"/>
        <w:ind w:firstLine="90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Если бы я был знаменит...</w:t>
      </w:r>
    </w:p>
    <w:p w14:paraId="6806DFCF">
      <w:pPr>
        <w:shd w:val="clear" w:color="auto" w:fill="auto"/>
        <w:ind w:firstLine="900"/>
        <w:jc w:val="left"/>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Если бы я был...</w:t>
      </w:r>
    </w:p>
    <w:p w14:paraId="1164A157">
      <w:pPr>
        <w:ind w:firstLine="700"/>
        <w:jc w:val="both"/>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Рефлексия</w:t>
      </w:r>
    </w:p>
    <w:p w14:paraId="581EE60C">
      <w:pPr>
        <w:ind w:left="142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Каково слушать собственные утверждениях со стороны?</w:t>
      </w:r>
    </w:p>
    <w:p w14:paraId="098FD050">
      <w:pPr>
        <w:ind w:left="142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Можно ли сказать, что в этих утверждениях есть доля правды и к каких?</w:t>
      </w:r>
    </w:p>
    <w:p w14:paraId="5FFA0811">
      <w:pPr>
        <w:ind w:firstLine="700"/>
        <w:jc w:val="both"/>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Упражнение №3 «Веер удачи». (Жеребьевка)</w:t>
      </w:r>
    </w:p>
    <w:p w14:paraId="572CA9D0">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У педагога-психолога имеются заготовки. Бумажные полоски шириной 1,5-2 см. и длинной 15 см. 1/3 этой полоски имеет цвет. Педагог-проходит по кругу и предлагает участникам достать полоску, цвет определяет участника подкоманды. Количество цветов определяет общее количество участников.</w:t>
      </w:r>
    </w:p>
    <w:p w14:paraId="030BEAF9">
      <w:pPr>
        <w:ind w:firstLine="700"/>
        <w:jc w:val="both"/>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Упражнение № 4 «Запасливая сороконожка».</w:t>
      </w:r>
    </w:p>
    <w:p w14:paraId="1E9909D6">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Цель:</w:t>
      </w:r>
      <w:r>
        <w:rPr>
          <w:rFonts w:ascii="Times New Roman" w:hAnsi="Times New Roman" w:eastAsia="Times New Roman" w:cs="&quot;Times New Roman&quot;"/>
          <w:b w:val="0"/>
          <w:i w:val="0"/>
          <w:strike w:val="0"/>
          <w:dstrike w:val="0"/>
          <w:sz w:val="24"/>
          <w:szCs w:val="24"/>
          <w:vertAlign w:val="baseline"/>
        </w:rPr>
        <w:t> двигательная разрядка, объединение группы, первый опыт работы в подгруппе.</w:t>
      </w:r>
    </w:p>
    <w:p w14:paraId="73B07355">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Примечание.</w:t>
      </w:r>
      <w:r>
        <w:rPr>
          <w:rFonts w:ascii="Times New Roman" w:hAnsi="Times New Roman" w:eastAsia="Times New Roman" w:cs="&quot;Times New Roman&quot;"/>
          <w:b w:val="0"/>
          <w:i w:val="0"/>
          <w:strike w:val="0"/>
          <w:dstrike w:val="0"/>
          <w:sz w:val="24"/>
          <w:szCs w:val="24"/>
          <w:vertAlign w:val="baseline"/>
        </w:rPr>
        <w:t> Для проведения разминки необходимы воздушные шарики. Если участники тренинга разделены на подгруппы по пять человек – необходимо 4 шарика, если по шесть человек -5 шариков для каждой подгруппы. Также необходимо иметь   маленькие мячики для настольного тенниса, количество в зависимости от численности участников, можно использовать мячики из смятой бумаги.   Тара по количеству команд для мячиков.</w:t>
      </w:r>
    </w:p>
    <w:p w14:paraId="29F0A446">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Сейчас у вас будет возможность потренироваться взаимодействовать командой. Наша игра называется «Запасливая сороконожка».</w:t>
      </w:r>
    </w:p>
    <w:p w14:paraId="51420257">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Каждой команде необходимо надуть шарики каков их будет размер, решайте командой.</w:t>
      </w:r>
    </w:p>
    <w:p w14:paraId="2EFF1E83">
      <w:pPr>
        <w:ind w:firstLine="700"/>
        <w:jc w:val="both"/>
        <w:rPr>
          <w:rFonts w:ascii="Times New Roman" w:hAnsi="Times New Roman" w:eastAsia="Times New Roman" w:cs="&quot;Times New Roman&quot;"/>
          <w:b w:val="0"/>
          <w:i w:val="0"/>
          <w:sz w:val="24"/>
          <w:szCs w:val="24"/>
          <w:u w:val="single" w:color="auto"/>
          <w:vertAlign w:val="baseline"/>
        </w:rPr>
      </w:pPr>
      <w:r>
        <w:rPr>
          <w:rFonts w:ascii="Times New Roman" w:hAnsi="Times New Roman" w:eastAsia="Times New Roman" w:cs="&quot;Times New Roman&quot;"/>
          <w:b w:val="0"/>
          <w:sz w:val="24"/>
          <w:szCs w:val="24"/>
        </w:rPr>
        <w:t>Далее необходимо встать друг за другом, а шарики поместить между спиной участника, который впереди вас и вашим животом.  </w:t>
      </w:r>
      <w:r>
        <w:rPr>
          <w:rFonts w:ascii="Times New Roman" w:hAnsi="Times New Roman" w:eastAsia="Times New Roman" w:cs="&quot;Times New Roman&quot;"/>
          <w:b w:val="0"/>
          <w:i w:val="0"/>
          <w:sz w:val="24"/>
          <w:szCs w:val="24"/>
          <w:u w:val="single" w:color="auto"/>
          <w:vertAlign w:val="baseline"/>
        </w:rPr>
        <w:t>При движении сороконожки шарики трогать руками, запрещено!</w:t>
      </w:r>
    </w:p>
    <w:p w14:paraId="49601C59">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На полу вы видите мячики или мелкие детали лего, можно использовать цветную бумагу и т.д.  их ровно столько же сколько и вас, то есть для каждого из вас ОДИН –ДВА «мячика».</w:t>
      </w:r>
    </w:p>
    <w:p w14:paraId="1B1340CB">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У каждого из вас будет возможность побывать и «головой», и «телом», и «хвостом».</w:t>
      </w:r>
    </w:p>
    <w:p w14:paraId="7CEAB070">
      <w:pPr>
        <w:ind w:firstLine="700"/>
        <w:jc w:val="both"/>
        <w:rPr>
          <w:rFonts w:ascii="Times New Roman" w:hAnsi="Times New Roman" w:eastAsia="Times New Roman" w:cs="&quot;Times New Roman&quot;"/>
          <w:b w:val="0"/>
          <w:sz w:val="24"/>
          <w:szCs w:val="24"/>
          <w:u w:val="single" w:color="auto"/>
        </w:rPr>
      </w:pPr>
      <w:r>
        <w:rPr>
          <w:rFonts w:ascii="Times New Roman" w:hAnsi="Times New Roman" w:eastAsia="Times New Roman" w:cs="&quot;Times New Roman&quot;"/>
          <w:b w:val="0"/>
          <w:sz w:val="24"/>
          <w:szCs w:val="24"/>
        </w:rPr>
        <w:t>Группе дается время (3-5) минут договориться, кто будет «головой», «телом», «хвостом» просим детей продумать и обсудить как они будут двигаться и как меняться. </w:t>
      </w:r>
      <w:r>
        <w:rPr>
          <w:rFonts w:ascii="Times New Roman" w:hAnsi="Times New Roman" w:eastAsia="Times New Roman" w:cs="&quot;Times New Roman&quot;"/>
          <w:b w:val="0"/>
          <w:sz w:val="24"/>
          <w:szCs w:val="24"/>
          <w:u w:val="single" w:color="auto"/>
        </w:rPr>
        <w:t>Еще раз напоминаем, что при движении сороконожки шарики трогать руками, запрещено!</w:t>
      </w:r>
    </w:p>
    <w:p w14:paraId="2570F55B">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На выполнение задания отводится 3 минуты.</w:t>
      </w:r>
      <w:r>
        <w:rPr>
          <w:rFonts w:ascii="Times New Roman" w:hAnsi="Times New Roman" w:eastAsia="Times New Roman" w:cs="&quot;Times New Roman&quot;"/>
          <w:b w:val="0"/>
          <w:i w:val="0"/>
          <w:strike w:val="0"/>
          <w:dstrike w:val="0"/>
          <w:sz w:val="24"/>
          <w:szCs w:val="24"/>
          <w:vertAlign w:val="baseline"/>
        </w:rPr>
        <w:t> Траекторию движения определяет «голова». Каждой сороконожке необходимо пополнить свои запасы.</w:t>
      </w:r>
    </w:p>
    <w:p w14:paraId="46EA911D">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По завершению игры, считаем сколько запасов принесли сороконожки.</w:t>
      </w:r>
    </w:p>
    <w:p w14:paraId="6C3DB072">
      <w:pPr>
        <w:ind w:firstLine="700"/>
        <w:jc w:val="both"/>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Рефлексия.</w:t>
      </w:r>
    </w:p>
    <w:p w14:paraId="6FCE4F48">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Что мешало выполнять задание?</w:t>
      </w:r>
    </w:p>
    <w:p w14:paraId="0FB4870C">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Что необходимо изменить для достижения лучшего результата?</w:t>
      </w:r>
    </w:p>
    <w:p w14:paraId="1127DAE1">
      <w:pPr>
        <w:ind w:firstLine="700"/>
        <w:jc w:val="center"/>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Основной модуль 60 минут</w:t>
      </w:r>
    </w:p>
    <w:p w14:paraId="5BD6E3A8">
      <w:pPr>
        <w:ind w:firstLine="700"/>
        <w:jc w:val="both"/>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Упражнение № 5 «Передай номер».</w:t>
      </w:r>
    </w:p>
    <w:p w14:paraId="3E4C4522">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Цель:</w:t>
      </w:r>
      <w:r>
        <w:rPr>
          <w:rFonts w:ascii="Times New Roman" w:hAnsi="Times New Roman" w:eastAsia="Times New Roman" w:cs="&quot;Times New Roman&quot;"/>
          <w:b w:val="0"/>
          <w:i w:val="0"/>
          <w:strike w:val="0"/>
          <w:dstrike w:val="0"/>
          <w:sz w:val="24"/>
          <w:szCs w:val="24"/>
          <w:vertAlign w:val="baseline"/>
        </w:rPr>
        <w:t> Развитие внимания, умение адаптироваться в быстро меняющейся ситуации (жеребьевка определение команд в игре)</w:t>
      </w:r>
    </w:p>
    <w:p w14:paraId="5D0E3B7A">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Данное упражнение позволяет в игровой форме, избегая споров, разделить детей на команды по принципу «случайности».</w:t>
      </w:r>
    </w:p>
    <w:p w14:paraId="68221091">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Внимание! Сейчас, я присвою каждому из вас, личный номер (легко касаясь каждого участника, громко назвать его номер от 1 до N.  N - количество участников).</w:t>
      </w:r>
    </w:p>
    <w:p w14:paraId="444D6E70">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Ваша задача, громко называя свой номер, одновременно хлопнуть в ладоши, затем назвать номер любого участника, кроме соседних номеров, так же сопровождая это хлопком. Участник, чей номер назвали, в свою очередь сначала повторяет свой номер, сопровождая его хлопком, а затем номер другого участника, не забывая про хлопок. Скорость выполнения упражнения я вам задам. Если участник, забывает хлопать или хлопает более двух раз, неправильно называет номер (например, номер соседа), задерживается с передачей номера – он выбывает из игры. Его номер больше нельзя называть.</w:t>
      </w:r>
    </w:p>
    <w:p w14:paraId="43548756">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Каждого выбывшего распределяют в команды (количество команд зависит от количества участников) в порядке выбывания. МОЛОДЦЫ!</w:t>
      </w:r>
    </w:p>
    <w:p w14:paraId="5C8CFD2C">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Примечание данное упражнение позволяет изменить прежний состав групп.</w:t>
      </w:r>
    </w:p>
    <w:p w14:paraId="62BD0E0B">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Упражнение № 6 «Представление Героев» </w:t>
      </w:r>
      <w:r>
        <w:rPr>
          <w:rFonts w:ascii="Times New Roman" w:hAnsi="Times New Roman" w:eastAsia="Times New Roman" w:cs="&quot;Times New Roman&quot;"/>
          <w:b w:val="0"/>
          <w:i w:val="0"/>
          <w:strike w:val="0"/>
          <w:dstrike w:val="0"/>
          <w:sz w:val="24"/>
          <w:szCs w:val="24"/>
          <w:vertAlign w:val="baseline"/>
        </w:rPr>
        <w:t>Данное упражнения может проводиться в групповой форме.</w:t>
      </w:r>
    </w:p>
    <w:p w14:paraId="0CF724CC">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Цель: Развитие умения понимать себя и других людей по поведению.</w:t>
      </w:r>
    </w:p>
    <w:p w14:paraId="5F7213D5">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Сейчас мы предлагаем Вам, вспомнить героев сказки Винни-Пуха и охарактеризовать их. (Говорим о Пятачке, Кролике, Вини-пухе).</w:t>
      </w:r>
    </w:p>
    <w:p w14:paraId="2F408D7C">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Обсуждаем с участниками все качества которое могут помогать и которые могут мешать общению.  (см. презентацию)</w:t>
      </w:r>
    </w:p>
    <w:p w14:paraId="4099360E">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  Примечание:</w:t>
      </w:r>
      <w:r>
        <w:rPr>
          <w:rFonts w:ascii="Times New Roman" w:hAnsi="Times New Roman" w:eastAsia="Times New Roman" w:cs="&quot;Times New Roman&quot;"/>
          <w:b w:val="0"/>
          <w:i w:val="0"/>
          <w:strike w:val="0"/>
          <w:dstrike w:val="0"/>
          <w:sz w:val="24"/>
          <w:szCs w:val="24"/>
          <w:vertAlign w:val="baseline"/>
        </w:rPr>
        <w:t> может оказаться, что участники, не читали сказку и не видели мультфильм про Винни-Пуха. Это необходимо предусмотреть и перед упражнением при необходимости продемонстрировать им фрагменты мультфильма «Винни-Пух идет в гости»</w:t>
      </w:r>
    </w:p>
    <w:p w14:paraId="6EB6522A">
      <w:pPr>
        <w:ind w:firstLine="700"/>
        <w:jc w:val="both"/>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Пример.</w:t>
      </w:r>
    </w:p>
    <w:p w14:paraId="57998357">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Пятачок </w:t>
      </w:r>
      <w:r>
        <w:rPr>
          <w:rFonts w:ascii="Times New Roman" w:hAnsi="Times New Roman" w:eastAsia="Times New Roman" w:cs="&quot;Times New Roman&quot;"/>
          <w:b w:val="0"/>
          <w:i w:val="0"/>
          <w:strike w:val="0"/>
          <w:dstrike w:val="0"/>
          <w:sz w:val="24"/>
          <w:szCs w:val="24"/>
          <w:vertAlign w:val="baseline"/>
        </w:rPr>
        <w:t>— зависим и не уверен в себе, не умеет противостоять влиянию.</w:t>
      </w:r>
    </w:p>
    <w:p w14:paraId="6F211D8C">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Кролик </w:t>
      </w:r>
      <w:r>
        <w:rPr>
          <w:rFonts w:ascii="Times New Roman" w:hAnsi="Times New Roman" w:eastAsia="Times New Roman" w:cs="&quot;Times New Roman&quot;"/>
          <w:b w:val="0"/>
          <w:i w:val="0"/>
          <w:strike w:val="0"/>
          <w:dstrike w:val="0"/>
          <w:sz w:val="24"/>
          <w:szCs w:val="24"/>
          <w:vertAlign w:val="baseline"/>
        </w:rPr>
        <w:t>— активно навязывает другим свою точку зрения, считает, что он знает все, требует подчинения.</w:t>
      </w:r>
    </w:p>
    <w:p w14:paraId="29C48A0F">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Вини-пух</w:t>
      </w:r>
      <w:r>
        <w:rPr>
          <w:rFonts w:ascii="Times New Roman" w:hAnsi="Times New Roman" w:eastAsia="Times New Roman" w:cs="&quot;Times New Roman&quot;"/>
          <w:b w:val="0"/>
          <w:i w:val="0"/>
          <w:strike w:val="0"/>
          <w:dstrike w:val="0"/>
          <w:sz w:val="24"/>
          <w:szCs w:val="24"/>
          <w:vertAlign w:val="baseline"/>
        </w:rPr>
        <w:t> — веселый, добрый, боится только пчел и не любит их, не стыдится попросить совета, если сам не знает.</w:t>
      </w:r>
    </w:p>
    <w:p w14:paraId="69C3BF03">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Следим за тем чтобы высказались все участники подгрупп.</w:t>
      </w:r>
    </w:p>
    <w:p w14:paraId="3D80C79F">
      <w:pPr>
        <w:ind w:firstLine="700"/>
        <w:jc w:val="both"/>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Упражнение № 7 «Проблемы героев».</w:t>
      </w:r>
    </w:p>
    <w:p w14:paraId="2CCEE3F9">
      <w:pPr>
        <w:ind w:firstLine="700"/>
        <w:jc w:val="both"/>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Цель: Развитие навыка справляться с проблемами поведения.</w:t>
      </w:r>
    </w:p>
    <w:p w14:paraId="4B0C185D">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Давайте сейчас подумаем, что нужно изменить в себе Пятачку, Кролику и Винни-Пуху. С участниками обсуждается, как героям нужно воплотить данные рекомендации в жизнь.</w:t>
      </w:r>
    </w:p>
    <w:p w14:paraId="62DF8016">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Пример (</w:t>
      </w:r>
      <w:r>
        <w:rPr>
          <w:rFonts w:ascii="Times New Roman" w:hAnsi="Times New Roman" w:eastAsia="Times New Roman" w:cs="&quot;Times New Roman&quot;"/>
          <w:b w:val="0"/>
          <w:i w:val="0"/>
          <w:strike w:val="0"/>
          <w:dstrike w:val="0"/>
          <w:sz w:val="24"/>
          <w:szCs w:val="24"/>
          <w:vertAlign w:val="baseline"/>
        </w:rPr>
        <w:t>Пятачку надо научиться говорить «нет» и отстаивать свою точку зрения.</w:t>
      </w:r>
    </w:p>
    <w:p w14:paraId="1FEC5179">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sz w:val="24"/>
          <w:szCs w:val="24"/>
        </w:rPr>
        <w:t> Кролику следует научиться просить и принимать отказ. Необходимо поверить в собственные силы и научиться разрешать ситуации. Вини- Пуху…)</w:t>
      </w:r>
      <w:r>
        <w:rPr>
          <w:rFonts w:ascii="Times New Roman" w:hAnsi="Times New Roman" w:eastAsia="Times New Roman" w:cs="&quot;Times New Roman&quot;"/>
          <w:b/>
          <w:sz w:val="24"/>
          <w:szCs w:val="24"/>
        </w:rPr>
        <w:t>  </w:t>
      </w:r>
      <w:r>
        <w:rPr>
          <w:rFonts w:ascii="Times New Roman" w:hAnsi="Times New Roman" w:eastAsia="Times New Roman" w:cs="&quot;Times New Roman&quot;"/>
          <w:b w:val="0"/>
          <w:i w:val="0"/>
          <w:strike w:val="0"/>
          <w:dstrike w:val="0"/>
          <w:sz w:val="24"/>
          <w:szCs w:val="24"/>
          <w:vertAlign w:val="baseline"/>
        </w:rPr>
        <w:t>необходимы бланки по количеству подгрупп (см. Приложение 4)</w:t>
      </w:r>
    </w:p>
    <w:p w14:paraId="5F895C14">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На обсуждение и заполнение бланка 5 минут.</w:t>
      </w:r>
    </w:p>
    <w:p w14:paraId="2D83166A">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Далее каждая подгруппа и зачитывает качества персонажа и что необходимо изменить персонажу. Обсуждение в кругу.  </w:t>
      </w:r>
    </w:p>
    <w:p w14:paraId="649250F2">
      <w:pPr>
        <w:ind w:firstLine="700"/>
        <w:jc w:val="both"/>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Упражнение № 8 «Волны»</w:t>
      </w:r>
    </w:p>
    <w:p w14:paraId="613A1413">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Цель:</w:t>
      </w:r>
      <w:r>
        <w:rPr>
          <w:rFonts w:ascii="Times New Roman" w:hAnsi="Times New Roman" w:eastAsia="Times New Roman" w:cs="&quot;Times New Roman&quot;"/>
          <w:b w:val="0"/>
          <w:i w:val="0"/>
          <w:strike w:val="0"/>
          <w:dstrike w:val="0"/>
          <w:sz w:val="24"/>
          <w:szCs w:val="24"/>
          <w:vertAlign w:val="baseline"/>
        </w:rPr>
        <w:t> сплочение коллектива, создание комфортной и позитивной атмосферы разрядка.</w:t>
      </w:r>
    </w:p>
    <w:p w14:paraId="73A595B7">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Предлагаю Вам всем, встать в круг и взяться за руки. Сейчас я запущу волну, а вы должны передать ее по кругу «Волны» могут быть разными. Ведущий или просто поднимает руку с рукой своего соседа, или пожимает ее, или делает какое-то другое движение, например, сплетает пальцы своей руки и руки соседа в замок.</w:t>
      </w:r>
    </w:p>
    <w:p w14:paraId="04C7ADBC">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 Задача каждого участника— максимально точно и быстро передать полученное движение дальше.  Когда у участников получается выполнять движения без ошибок, ведущий запускает еще одну волну в ту же или в противоположную сторону.</w:t>
      </w:r>
    </w:p>
    <w:p w14:paraId="48E90232">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Упражнения № 9: «Ясамавнимательность».</w:t>
      </w:r>
      <w:r>
        <w:rPr>
          <w:rFonts w:ascii="Times New Roman" w:hAnsi="Times New Roman" w:eastAsia="Times New Roman" w:cs="&quot;Times New Roman&quot;"/>
          <w:b w:val="0"/>
          <w:i w:val="0"/>
          <w:strike w:val="0"/>
          <w:dstrike w:val="0"/>
          <w:sz w:val="24"/>
          <w:szCs w:val="24"/>
          <w:vertAlign w:val="baseline"/>
        </w:rPr>
        <w:t> (см. интерактивное приложение…)</w:t>
      </w:r>
    </w:p>
    <w:p w14:paraId="57C9ECCD">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Цель:</w:t>
      </w:r>
      <w:r>
        <w:rPr>
          <w:rFonts w:ascii="Times New Roman" w:hAnsi="Times New Roman" w:eastAsia="Times New Roman" w:cs="&quot;Times New Roman&quot;"/>
          <w:b w:val="0"/>
          <w:i w:val="0"/>
          <w:strike w:val="0"/>
          <w:dstrike w:val="0"/>
          <w:sz w:val="24"/>
          <w:szCs w:val="24"/>
          <w:vertAlign w:val="baseline"/>
        </w:rPr>
        <w:t> выявить уровень внимания, умений концентрации усилий на выполнении более долговременной (по сравнению с предыдущими заданиями) задачи, дальнейшее развитие действий по согласованию усилий в процессе организации и осуществления сотрудничества для решения поставленной задачи.</w:t>
      </w:r>
    </w:p>
    <w:p w14:paraId="53A85AA0">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Инструкция.</w:t>
      </w:r>
      <w:r>
        <w:rPr>
          <w:rFonts w:ascii="Times New Roman" w:hAnsi="Times New Roman" w:eastAsia="Times New Roman" w:cs="&quot;Times New Roman&quot;"/>
          <w:b w:val="0"/>
          <w:i w:val="0"/>
          <w:strike w:val="0"/>
          <w:dstrike w:val="0"/>
          <w:sz w:val="24"/>
          <w:szCs w:val="24"/>
          <w:vertAlign w:val="baseline"/>
        </w:rPr>
        <w:t> Для каждой команды выдайте бланк игры, два карандаша (объясните, что второй карандаш – запасной), ластик. Дайте задание. Пока идёт игра, внимательно наблюдайте за действиями во время поиска ответа, реакцией на версии товарищей по команде, действиями лидера, за подачей ответа. Фиксируйте отвлечения (по какой причине, кто чаще) от выполнения задания.</w:t>
      </w:r>
    </w:p>
    <w:p w14:paraId="0A7C7709">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Педагог-психолог: Объясняет правила игры с одновременной демонстрацией правил, с помощью медиа-средств.</w:t>
      </w:r>
    </w:p>
    <w:p w14:paraId="029FAE45">
      <w:pPr>
        <w:ind w:firstLine="700"/>
        <w:jc w:val="both"/>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Рефлексия занятия</w:t>
      </w:r>
    </w:p>
    <w:p w14:paraId="3A831641">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Задача:</w:t>
      </w:r>
      <w:r>
        <w:rPr>
          <w:rFonts w:ascii="Times New Roman" w:hAnsi="Times New Roman" w:eastAsia="Times New Roman" w:cs="&quot;Times New Roman&quot;"/>
          <w:b w:val="0"/>
          <w:i w:val="0"/>
          <w:strike w:val="0"/>
          <w:dstrike w:val="0"/>
          <w:sz w:val="24"/>
          <w:szCs w:val="24"/>
          <w:vertAlign w:val="baseline"/>
        </w:rPr>
        <w:t> поведение итогов занятия, анализ учащимися приобретенного опыта.</w:t>
      </w:r>
    </w:p>
    <w:p w14:paraId="32C7A256">
      <w:pPr>
        <w:ind w:firstLine="700"/>
        <w:jc w:val="both"/>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Упражнение № 10 «Антарктида».</w:t>
      </w:r>
    </w:p>
    <w:p w14:paraId="7D7FA664">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Цель:</w:t>
      </w:r>
      <w:r>
        <w:rPr>
          <w:rFonts w:ascii="Times New Roman" w:hAnsi="Times New Roman" w:eastAsia="Times New Roman" w:cs="&quot;Times New Roman&quot;"/>
          <w:b w:val="0"/>
          <w:i w:val="0"/>
          <w:strike w:val="0"/>
          <w:dstrike w:val="0"/>
          <w:sz w:val="24"/>
          <w:szCs w:val="24"/>
          <w:vertAlign w:val="baseline"/>
        </w:rPr>
        <w:t> Создание общей атмосферы поддержки, доверия между участников группы.</w:t>
      </w:r>
    </w:p>
    <w:p w14:paraId="59BE8D28">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Ведущий раскладывает на полу несколько больших листов бумаги.</w:t>
      </w:r>
    </w:p>
    <w:p w14:paraId="11C0F8D9">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sz w:val="24"/>
          <w:szCs w:val="24"/>
        </w:rPr>
        <w:t>Инструкция.</w:t>
      </w:r>
      <w:r>
        <w:rPr>
          <w:rFonts w:ascii="Times New Roman" w:hAnsi="Times New Roman" w:eastAsia="Times New Roman" w:cs="&quot;Times New Roman&quot;"/>
          <w:b w:val="0"/>
          <w:i w:val="0"/>
          <w:strike w:val="0"/>
          <w:dstrike w:val="0"/>
          <w:sz w:val="24"/>
          <w:szCs w:val="24"/>
          <w:vertAlign w:val="baseline"/>
        </w:rPr>
        <w:t> Вы изображаете пингвинов (попросите сначала кого-нибудь показать, как ходят пингвины). Пингвины гуляют по аудитории и по команде ведущего: «Касатка!» —должны запрыгнуть на льдины (т.е. листы бумаги) таким образом, чтобы ВСЕ оказались в безопасности и «касатка» (т.е. ведущий) осталась голодной.</w:t>
      </w:r>
    </w:p>
    <w:p w14:paraId="70430005">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 Антарктиде весна, льдины тают, поэтому перед каждым следующим раундом я буду складывать листы пополам. Начали!</w:t>
      </w:r>
    </w:p>
    <w:p w14:paraId="37402172">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Игра заканчивается, когда участники собираются на крошечных льдинках, держась на одной ноге, поддерживая друг друга</w:t>
      </w:r>
    </w:p>
    <w:p w14:paraId="42F47557">
      <w:pPr>
        <w:ind w:firstLine="700"/>
        <w:jc w:val="center"/>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ПОДВЕДЕНИЕ ИТОГОВ</w:t>
      </w:r>
    </w:p>
    <w:p w14:paraId="64BB2B00">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Ведущие благодарят всех участников за активное участие в тренинге</w:t>
      </w:r>
    </w:p>
    <w:p w14:paraId="540E8CD2">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Обратная связь по принципу «хочу сказать, не могу молчать»</w:t>
      </w:r>
    </w:p>
    <w:p w14:paraId="3AC16D12">
      <w:pPr>
        <w:ind w:firstLine="700"/>
        <w:jc w:val="both"/>
        <w:rPr>
          <w:rFonts w:ascii="Times New Roman" w:hAnsi="Times New Roman" w:eastAsia="Times New Roman" w:cs="&quot;Times New Roman&quot;"/>
          <w:b/>
          <w:i w:val="0"/>
          <w:strike w:val="0"/>
          <w:dstrike w:val="0"/>
          <w:sz w:val="24"/>
          <w:szCs w:val="24"/>
          <w:vertAlign w:val="baseline"/>
        </w:rPr>
      </w:pPr>
      <w:r>
        <w:rPr>
          <w:rFonts w:ascii="Times New Roman" w:hAnsi="Times New Roman" w:eastAsia="Times New Roman" w:cs="&quot;Times New Roman&quot;"/>
          <w:b/>
          <w:i w:val="0"/>
          <w:strike w:val="0"/>
          <w:dstrike w:val="0"/>
          <w:sz w:val="24"/>
          <w:szCs w:val="24"/>
          <w:vertAlign w:val="baseline"/>
        </w:rPr>
        <w:t>Рефлексия занятия</w:t>
      </w:r>
    </w:p>
    <w:p w14:paraId="21BA8D14">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Задача: поведение итогов занятия, анализ учащимися приобретенного опыта.</w:t>
      </w:r>
    </w:p>
    <w:p w14:paraId="71662A5C">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Педагог-психолог просит участников поделиться своими впечатлениями о занятии.</w:t>
      </w:r>
    </w:p>
    <w:p w14:paraId="49A2B74C">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Вопросы для обсуждения:</w:t>
      </w:r>
    </w:p>
    <w:p w14:paraId="6217839F">
      <w:pPr>
        <w:ind w:firstLine="700"/>
        <w:jc w:val="both"/>
        <w:rPr>
          <w:rFonts w:ascii="Times New Roman" w:hAnsi="Times New Roman" w:eastAsia="Times New Roman" w:cs="&quot;Times New Roman&quot;"/>
          <w:b w:val="0"/>
          <w:i w:val="0"/>
          <w:strike w:val="0"/>
          <w:dstrike w:val="0"/>
          <w:sz w:val="24"/>
          <w:szCs w:val="24"/>
          <w:vertAlign w:val="baseline"/>
        </w:rPr>
      </w:pPr>
      <w:r>
        <w:rPr>
          <w:rFonts w:ascii="Times New Roman" w:hAnsi="Times New Roman" w:eastAsia="Times New Roman" w:cs="&quot;Times New Roman&quot;"/>
          <w:b w:val="0"/>
          <w:i w:val="0"/>
          <w:strike w:val="0"/>
          <w:dstrike w:val="0"/>
          <w:sz w:val="24"/>
          <w:szCs w:val="24"/>
          <w:vertAlign w:val="baseline"/>
        </w:rPr>
        <w:t>1. Что нового узнали или открыли для себя на занятии?</w:t>
      </w:r>
    </w:p>
    <w:p w14:paraId="3ABAA1C4">
      <w:pPr>
        <w:jc w:val="left"/>
        <w:rPr>
          <w:rFonts w:ascii="Times New Roman" w:hAnsi="Times New Roman" w:eastAsia="Times New Roman" w:cs="&quot;Times New Roman&quot;"/>
          <w:b w:val="0"/>
          <w:i w:val="0"/>
          <w:strike w:val="0"/>
          <w:dstrike w:val="0"/>
          <w:sz w:val="24"/>
          <w:szCs w:val="24"/>
          <w:vertAlign w:val="baseline"/>
          <w:rtl w:val="0"/>
        </w:rPr>
      </w:pPr>
      <w:r>
        <w:rPr>
          <w:rFonts w:ascii="Times New Roman" w:hAnsi="Times New Roman" w:eastAsia="Times New Roman" w:cs="&quot;Times New Roman&quot;"/>
          <w:b w:val="0"/>
          <w:i w:val="0"/>
          <w:strike w:val="0"/>
          <w:dstrike w:val="0"/>
          <w:sz w:val="24"/>
          <w:szCs w:val="24"/>
          <w:vertAlign w:val="baseline"/>
        </w:rPr>
        <w:t>2. Что понравилось, запомнилось?</w:t>
      </w:r>
    </w:p>
    <w:p w14:paraId="6C115584">
      <w:pPr>
        <w:jc w:val="left"/>
        <w:rPr>
          <w:rFonts w:ascii="Times New Roman" w:hAnsi="Times New Roman" w:eastAsia="Times New Roman"/>
          <w:sz w:val="24"/>
          <w:szCs w:val="24"/>
          <w:rtl w:val="0"/>
        </w:rPr>
      </w:pPr>
    </w:p>
    <w:p w14:paraId="43F1E472">
      <w:pPr>
        <w:jc w:val="left"/>
        <w:rPr>
          <w:rFonts w:ascii="Times New Roman" w:hAnsi="Times New Roman" w:eastAsia="Times New Roman"/>
          <w:sz w:val="24"/>
          <w:szCs w:val="24"/>
          <w:rtl w:val="0"/>
        </w:rPr>
      </w:pPr>
    </w:p>
    <w:p w14:paraId="65E99A3B">
      <w:pPr>
        <w:jc w:val="left"/>
        <w:rPr>
          <w:rFonts w:ascii="Times New Roman" w:hAnsi="Times New Roman" w:eastAsia="Times New Roman"/>
          <w:sz w:val="24"/>
          <w:szCs w:val="24"/>
          <w:rtl w:val="0"/>
        </w:rPr>
      </w:pPr>
    </w:p>
    <w:p w14:paraId="7BEF9C9A">
      <w:pPr>
        <w:jc w:val="left"/>
        <w:rPr>
          <w:rFonts w:ascii="Times New Roman" w:hAnsi="Times New Roman" w:eastAsia="Times New Roman"/>
          <w:sz w:val="24"/>
          <w:szCs w:val="24"/>
          <w:rtl w:val="0"/>
        </w:rPr>
      </w:pPr>
    </w:p>
    <w:p w14:paraId="2166DEA8">
      <w:pPr>
        <w:jc w:val="left"/>
        <w:rPr>
          <w:rFonts w:ascii="Times New Roman" w:hAnsi="Times New Roman" w:eastAsia="Times New Roman"/>
          <w:sz w:val="24"/>
          <w:szCs w:val="24"/>
          <w:rtl w:val="0"/>
        </w:rPr>
      </w:pPr>
    </w:p>
    <w:p w14:paraId="2241402D">
      <w:pPr>
        <w:jc w:val="left"/>
        <w:rPr>
          <w:rFonts w:ascii="Times New Roman" w:hAnsi="Times New Roman" w:eastAsia="Times New Roman"/>
          <w:sz w:val="24"/>
          <w:szCs w:val="24"/>
          <w:rtl w:val="0"/>
        </w:rPr>
      </w:pPr>
    </w:p>
    <w:p w14:paraId="652139A8">
      <w:pPr>
        <w:jc w:val="left"/>
        <w:rPr>
          <w:rFonts w:ascii="Times New Roman" w:hAnsi="Times New Roman" w:eastAsia="Times New Roman"/>
          <w:sz w:val="24"/>
          <w:szCs w:val="24"/>
          <w:rtl w:val="0"/>
        </w:rPr>
      </w:pPr>
    </w:p>
    <w:p w14:paraId="535AAA38">
      <w:pPr>
        <w:jc w:val="left"/>
        <w:rPr>
          <w:rFonts w:ascii="Times New Roman" w:hAnsi="Times New Roman" w:eastAsia="Times New Roman"/>
          <w:sz w:val="24"/>
          <w:szCs w:val="24"/>
          <w:rtl w:val="0"/>
        </w:rPr>
      </w:pPr>
    </w:p>
    <w:p w14:paraId="7316122E">
      <w:pPr>
        <w:jc w:val="left"/>
        <w:rPr>
          <w:rFonts w:ascii="Times New Roman" w:hAnsi="Times New Roman" w:eastAsia="Times New Roman"/>
          <w:sz w:val="24"/>
          <w:szCs w:val="24"/>
          <w:rtl w:val="0"/>
        </w:rPr>
      </w:pPr>
    </w:p>
    <w:p w14:paraId="7B354915">
      <w:pPr>
        <w:jc w:val="left"/>
        <w:rPr>
          <w:rFonts w:ascii="Times New Roman" w:hAnsi="Times New Roman" w:eastAsia="Times New Roman"/>
          <w:sz w:val="24"/>
          <w:szCs w:val="24"/>
          <w:rtl w:val="0"/>
        </w:rPr>
      </w:pPr>
    </w:p>
    <w:p w14:paraId="5028C089">
      <w:pPr>
        <w:jc w:val="left"/>
        <w:rPr>
          <w:rFonts w:ascii="Times New Roman" w:hAnsi="Times New Roman" w:eastAsia="Times New Roman"/>
          <w:sz w:val="24"/>
          <w:szCs w:val="24"/>
          <w:rtl w:val="0"/>
        </w:rPr>
      </w:pPr>
    </w:p>
    <w:p w14:paraId="1B13F796">
      <w:pPr>
        <w:jc w:val="left"/>
        <w:rPr>
          <w:rFonts w:ascii="Times New Roman" w:hAnsi="Times New Roman" w:eastAsia="Times New Roman"/>
          <w:sz w:val="24"/>
          <w:szCs w:val="24"/>
          <w:rtl w:val="0"/>
        </w:rPr>
      </w:pPr>
    </w:p>
    <w:p w14:paraId="16E36B60">
      <w:pPr>
        <w:jc w:val="left"/>
        <w:rPr>
          <w:rFonts w:ascii="Times New Roman" w:hAnsi="Times New Roman" w:eastAsia="Times New Roman"/>
          <w:sz w:val="24"/>
          <w:szCs w:val="24"/>
          <w:rtl w:val="0"/>
        </w:rPr>
      </w:pPr>
    </w:p>
    <w:p w14:paraId="36A5BF9E">
      <w:pPr>
        <w:jc w:val="left"/>
        <w:rPr>
          <w:rFonts w:ascii="Times New Roman" w:hAnsi="Times New Roman" w:eastAsia="Times New Roman"/>
          <w:sz w:val="24"/>
          <w:szCs w:val="24"/>
          <w:rtl w:val="0"/>
        </w:rPr>
      </w:pPr>
    </w:p>
    <w:p w14:paraId="183ACEDA">
      <w:pPr>
        <w:jc w:val="left"/>
        <w:rPr>
          <w:rFonts w:ascii="Times New Roman" w:hAnsi="Times New Roman" w:eastAsia="Times New Roman"/>
          <w:sz w:val="24"/>
          <w:szCs w:val="24"/>
          <w:rtl w:val="0"/>
        </w:rPr>
      </w:pPr>
    </w:p>
    <w:p w14:paraId="2635F656">
      <w:pPr>
        <w:jc w:val="left"/>
        <w:rPr>
          <w:rFonts w:ascii="Times New Roman" w:hAnsi="Times New Roman" w:eastAsia="Times New Roman"/>
          <w:sz w:val="24"/>
          <w:szCs w:val="24"/>
          <w:rtl w:val="0"/>
        </w:rPr>
      </w:pPr>
    </w:p>
    <w:p w14:paraId="1E6C2C41">
      <w:pPr>
        <w:jc w:val="left"/>
        <w:rPr>
          <w:rFonts w:ascii="Times New Roman" w:hAnsi="Times New Roman" w:eastAsia="Times New Roman"/>
          <w:sz w:val="24"/>
          <w:szCs w:val="24"/>
          <w:rtl w:val="0"/>
        </w:rPr>
      </w:pPr>
    </w:p>
    <w:p w14:paraId="3C75F314">
      <w:pPr>
        <w:jc w:val="left"/>
        <w:rPr>
          <w:rFonts w:ascii="Times New Roman" w:hAnsi="Times New Roman" w:eastAsia="Times New Roman"/>
          <w:sz w:val="24"/>
          <w:szCs w:val="24"/>
          <w:rtl w:val="0"/>
        </w:rPr>
      </w:pPr>
    </w:p>
    <w:p w14:paraId="1F68F6A8">
      <w:pPr>
        <w:jc w:val="left"/>
        <w:rPr>
          <w:rFonts w:ascii="Times New Roman" w:hAnsi="Times New Roman" w:eastAsia="Times New Roman"/>
          <w:sz w:val="24"/>
          <w:szCs w:val="24"/>
          <w:rtl w:val="0"/>
        </w:rPr>
      </w:pPr>
    </w:p>
    <w:p w14:paraId="7B72400E">
      <w:pPr>
        <w:ind w:firstLine="0"/>
        <w:jc w:val="center"/>
        <w:rPr>
          <w:rFonts w:ascii="Times New Roman" w:hAnsi="Times New Roman" w:eastAsia="Times New Roman"/>
          <w:b/>
          <w:bCs/>
          <w:sz w:val="24"/>
          <w:szCs w:val="24"/>
          <w:rtl w:val="0"/>
        </w:rPr>
      </w:pPr>
    </w:p>
    <w:p w14:paraId="57218AAF">
      <w:pPr>
        <w:ind w:firstLine="0"/>
        <w:jc w:val="center"/>
        <w:rPr>
          <w:rFonts w:hint="default" w:ascii="Times New Roman" w:hAnsi="Times New Roman" w:eastAsia="Times New Roman"/>
          <w:b/>
          <w:bCs/>
          <w:sz w:val="24"/>
          <w:szCs w:val="24"/>
        </w:rPr>
      </w:pPr>
      <w:r>
        <w:rPr>
          <w:rFonts w:hint="default" w:ascii="Times New Roman" w:hAnsi="Times New Roman" w:eastAsia="Times New Roman"/>
          <w:b/>
          <w:bCs/>
          <w:sz w:val="24"/>
          <w:szCs w:val="24"/>
        </w:rPr>
        <w:t>Занятие на создание позитивных эмоций</w:t>
      </w:r>
    </w:p>
    <w:p w14:paraId="6AA80042">
      <w:pPr>
        <w:ind w:firstLine="0"/>
        <w:jc w:val="center"/>
        <w:rPr>
          <w:rFonts w:ascii="Times New Roman" w:hAnsi="Times New Roman" w:eastAsia="Times New Roman"/>
          <w:b/>
          <w:bCs/>
          <w:sz w:val="24"/>
          <w:szCs w:val="24"/>
          <w:rtl w:val="0"/>
        </w:rPr>
      </w:pPr>
      <w:r>
        <w:rPr>
          <w:rFonts w:hint="default" w:ascii="Times New Roman" w:hAnsi="Times New Roman" w:eastAsia="Times New Roman"/>
          <w:b/>
          <w:bCs/>
          <w:sz w:val="24"/>
          <w:szCs w:val="24"/>
        </w:rPr>
        <w:t>«Солнышко лучистое»</w:t>
      </w:r>
    </w:p>
    <w:p w14:paraId="02BC41E8">
      <w:pPr>
        <w:ind w:firstLine="0"/>
        <w:jc w:val="center"/>
        <w:rPr>
          <w:rFonts w:hint="default" w:ascii="Times New Roman" w:hAnsi="Times New Roman" w:eastAsia="Times New Roman"/>
          <w:b w:val="0"/>
          <w:sz w:val="24"/>
          <w:szCs w:val="24"/>
        </w:rPr>
      </w:pPr>
      <w:r>
        <w:rPr>
          <w:rFonts w:hint="default" w:ascii="Times New Roman" w:hAnsi="Times New Roman" w:eastAsia="Times New Roman"/>
          <w:b/>
          <w:bCs/>
          <w:sz w:val="24"/>
          <w:szCs w:val="24"/>
          <w:rtl w:val="0"/>
        </w:rPr>
        <w:t>(по материалам Азиевой А.Р.)</w:t>
      </w:r>
    </w:p>
    <w:p w14:paraId="11DBA27C">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Реквизиты: цветная бумага жёлтого цвета, цветной картон разных цветов, клей, фломастеры.</w:t>
      </w:r>
    </w:p>
    <w:p w14:paraId="2206230E">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Цель занятия: формирование позитивного настроя в классе, поддержание интереса к дружбе, повышение самооценки, нахождение ресурсов для преодоления стресса в будущем.</w:t>
      </w:r>
    </w:p>
    <w:p w14:paraId="4C775689">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Задачи:</w:t>
      </w:r>
    </w:p>
    <w:p w14:paraId="1C9141C1">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Побудить детей к размышлению на тему качеств характера, личности человека. Почему нам важно иметь те или иные качества, какие качества существуют (расширение психологической эрудиции). Для этого провести беседу с детьми.</w:t>
      </w:r>
    </w:p>
    <w:p w14:paraId="2C18FD42">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Организовать процесс раздачи лучиков. Отследить лидеров и отвергаемых детей (для ведущего).</w:t>
      </w:r>
    </w:p>
    <w:p w14:paraId="7BBD08C5">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Организовать обсуждение, рефлексию.</w:t>
      </w:r>
    </w:p>
    <w:p w14:paraId="206CA693">
      <w:pPr>
        <w:ind w:firstLine="0"/>
        <w:rPr>
          <w:rFonts w:hint="default" w:ascii="Times New Roman" w:hAnsi="Times New Roman" w:eastAsia="Times New Roman"/>
          <w:b w:val="0"/>
          <w:sz w:val="24"/>
          <w:szCs w:val="24"/>
        </w:rPr>
      </w:pPr>
      <w:r>
        <w:rPr>
          <w:rFonts w:hint="default" w:ascii="Times New Roman" w:hAnsi="Times New Roman" w:eastAsia="Times New Roman"/>
          <w:b/>
          <w:bCs/>
          <w:sz w:val="24"/>
          <w:szCs w:val="24"/>
        </w:rPr>
        <w:t>Ход занятия</w:t>
      </w:r>
    </w:p>
    <w:p w14:paraId="02488348">
      <w:pPr>
        <w:ind w:firstLine="0"/>
        <w:rPr>
          <w:rFonts w:hint="default" w:ascii="Times New Roman" w:hAnsi="Times New Roman" w:eastAsia="Times New Roman"/>
          <w:b w:val="0"/>
          <w:sz w:val="24"/>
          <w:szCs w:val="24"/>
        </w:rPr>
      </w:pPr>
      <w:r>
        <w:rPr>
          <w:rFonts w:hint="default" w:ascii="Times New Roman" w:hAnsi="Times New Roman" w:eastAsia="Times New Roman"/>
          <w:b/>
          <w:bCs/>
          <w:sz w:val="24"/>
          <w:szCs w:val="24"/>
        </w:rPr>
        <w:t>Психолог.</w:t>
      </w:r>
    </w:p>
    <w:p w14:paraId="0C0259FE">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Ребята, сегодня я предлагаю вам поучаствовать в занятии, которое поможет нам стать добрее, дружнее. Посмотрите, как сегодня пасмурно за окном. Чего нам всем не хватает в такие дни? Конечно, солнышка.</w:t>
      </w:r>
    </w:p>
    <w:p w14:paraId="6F54A536">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Вариант второй, если солнечная погода</w:t>
      </w:r>
    </w:p>
    <w:p w14:paraId="7414B3BA">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-(Посмотрите, какое яркое сегодня солнышко! А с что приходит вам на ум, когда говорят о Солнце?</w:t>
      </w:r>
    </w:p>
    <w:p w14:paraId="40F2B693">
      <w:pPr>
        <w:ind w:firstLine="0"/>
        <w:rPr>
          <w:rFonts w:hint="default" w:ascii="Times New Roman" w:hAnsi="Times New Roman" w:eastAsia="Times New Roman"/>
          <w:b w:val="0"/>
          <w:sz w:val="24"/>
          <w:szCs w:val="24"/>
        </w:rPr>
      </w:pPr>
      <w:r>
        <w:rPr>
          <w:rFonts w:hint="default" w:ascii="Times New Roman" w:hAnsi="Times New Roman" w:eastAsia="Times New Roman"/>
          <w:b/>
          <w:bCs/>
          <w:sz w:val="24"/>
          <w:szCs w:val="24"/>
        </w:rPr>
        <w:t>Дети отвечают</w:t>
      </w:r>
    </w:p>
    <w:p w14:paraId="5962D600">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-Лето, жарко, каникулы, загорать можно. Без него нельзя прожить, всё живое от него зависит. Мамы ласково называют своих детей Солнышко. Для человека Солнышко это что-то доброе, лучистое, радостное.</w:t>
      </w:r>
    </w:p>
    <w:p w14:paraId="113EAEC0">
      <w:pPr>
        <w:ind w:firstLine="0"/>
        <w:rPr>
          <w:rFonts w:hint="default" w:ascii="Times New Roman" w:hAnsi="Times New Roman" w:eastAsia="Times New Roman"/>
          <w:b w:val="0"/>
          <w:sz w:val="24"/>
          <w:szCs w:val="24"/>
        </w:rPr>
      </w:pPr>
      <w:r>
        <w:rPr>
          <w:rFonts w:hint="default" w:ascii="Times New Roman" w:hAnsi="Times New Roman" w:eastAsia="Times New Roman"/>
          <w:b/>
          <w:bCs/>
          <w:sz w:val="24"/>
          <w:szCs w:val="24"/>
        </w:rPr>
        <w:t>Психолог</w:t>
      </w:r>
    </w:p>
    <w:p w14:paraId="17D60FCF">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–А если мы сравним Солнышко с характером человека, то какой это будет человек? Вы знаете, ребята, что такое характер?</w:t>
      </w:r>
    </w:p>
    <w:p w14:paraId="442CF772">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Дети размышляют о значении характера.</w:t>
      </w:r>
    </w:p>
    <w:p w14:paraId="5584D58A">
      <w:pPr>
        <w:ind w:firstLine="0"/>
        <w:rPr>
          <w:rFonts w:hint="default" w:ascii="Times New Roman" w:hAnsi="Times New Roman" w:eastAsia="Times New Roman"/>
          <w:b w:val="0"/>
          <w:sz w:val="24"/>
          <w:szCs w:val="24"/>
        </w:rPr>
      </w:pPr>
      <w:r>
        <w:rPr>
          <w:rFonts w:hint="default" w:ascii="Times New Roman" w:hAnsi="Times New Roman" w:eastAsia="Times New Roman"/>
          <w:b/>
          <w:bCs/>
          <w:sz w:val="24"/>
          <w:szCs w:val="24"/>
        </w:rPr>
        <w:t>Психолог</w:t>
      </w:r>
    </w:p>
    <w:p w14:paraId="1766BF44">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Характер, это такие качества личности, которые проявляются в жизни каждого из нас в разных ситуациях. Человек, например, бывает трудолюбивый, дружелюбный, смелый, щедрый, добрый. А бывает и наоборот, скупой, злой, завистливый, мрачный. Если какого-то человека называют солнечный, то, как вы думаете, какой характер у него будет?</w:t>
      </w:r>
    </w:p>
    <w:p w14:paraId="236AAC67">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Дети рассуждают.</w:t>
      </w:r>
    </w:p>
    <w:p w14:paraId="23F66691">
      <w:pPr>
        <w:ind w:firstLine="0"/>
        <w:rPr>
          <w:rFonts w:hint="default" w:ascii="Times New Roman" w:hAnsi="Times New Roman" w:eastAsia="Times New Roman"/>
          <w:b w:val="0"/>
          <w:sz w:val="24"/>
          <w:szCs w:val="24"/>
        </w:rPr>
      </w:pPr>
      <w:r>
        <w:rPr>
          <w:rFonts w:hint="default" w:ascii="Times New Roman" w:hAnsi="Times New Roman" w:eastAsia="Times New Roman"/>
          <w:b/>
          <w:bCs/>
          <w:sz w:val="24"/>
          <w:szCs w:val="24"/>
        </w:rPr>
        <w:t>Психолог</w:t>
      </w:r>
    </w:p>
    <w:p w14:paraId="1FF170E4">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 Вы хотели бы, чтобы вас окружали солнечные люди или мрачные, сердитые, недовольные люди-тучки. Да, мы все хотим жить среди позитивных людей, которые несут в себе свет, значит и сами должны стремиться посылать всем лучики добра. А теперь я предлагаю вам вырезать из жёлтой бумаги круг, диаметром примерно 5-7 см (показывает круг).</w:t>
      </w:r>
    </w:p>
    <w:p w14:paraId="0121BF53">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Дети вырезают.</w:t>
      </w:r>
    </w:p>
    <w:p w14:paraId="3536215F">
      <w:pPr>
        <w:ind w:firstLine="0"/>
        <w:rPr>
          <w:rFonts w:hint="default" w:ascii="Times New Roman" w:hAnsi="Times New Roman" w:eastAsia="Times New Roman"/>
          <w:b w:val="0"/>
          <w:sz w:val="24"/>
          <w:szCs w:val="24"/>
        </w:rPr>
      </w:pPr>
      <w:r>
        <w:rPr>
          <w:rFonts w:hint="default" w:ascii="Times New Roman" w:hAnsi="Times New Roman" w:eastAsia="Times New Roman"/>
          <w:b/>
          <w:bCs/>
          <w:sz w:val="24"/>
          <w:szCs w:val="24"/>
        </w:rPr>
        <w:t>Психолог</w:t>
      </w:r>
    </w:p>
    <w:p w14:paraId="49FDF7D3">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В центре круга напишите своё солнечное имя, т.е. то имя, которым вы бы хотели чтоб вас называли ребята. Может быть это ваше имя, то, которым вас всегда называют или измененное, а может и вовсе не ваше, а какое-то сказочное.</w:t>
      </w:r>
    </w:p>
    <w:p w14:paraId="75B47B9A">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Дети пишут.</w:t>
      </w:r>
    </w:p>
    <w:p w14:paraId="527A313D">
      <w:pPr>
        <w:ind w:firstLine="0"/>
        <w:rPr>
          <w:rFonts w:hint="default" w:ascii="Times New Roman" w:hAnsi="Times New Roman" w:eastAsia="Times New Roman"/>
          <w:b w:val="0"/>
          <w:sz w:val="24"/>
          <w:szCs w:val="24"/>
        </w:rPr>
      </w:pPr>
      <w:r>
        <w:rPr>
          <w:rFonts w:hint="default" w:ascii="Times New Roman" w:hAnsi="Times New Roman" w:eastAsia="Times New Roman"/>
          <w:b/>
          <w:bCs/>
          <w:sz w:val="24"/>
          <w:szCs w:val="24"/>
        </w:rPr>
        <w:t>Психолог</w:t>
      </w:r>
    </w:p>
    <w:p w14:paraId="312F104A">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 Ребята, выберите лист цветного картона любого цвета, какой вам по душе, какой вам нравится. Приклеиваем круг с именем в центр цветного картона или куда вы сами захотите, это будет наше солнышко, вокруг расположатся лучики. Их нам также необходимо вырезать из жёлтой бумаги. Берём ножницы и вырезаем прямоугольники такого размера (показывает образец). Их должно быть 7 штук. Теперь вспомните про те качества, о которых мы говорили. Ваша задача, написать на лучиках по одному хорошему качеству. Дети вспоминают и пишут.</w:t>
      </w:r>
    </w:p>
    <w:p w14:paraId="78FDA43A">
      <w:pPr>
        <w:ind w:firstLine="0"/>
        <w:rPr>
          <w:rFonts w:hint="default" w:ascii="Times New Roman" w:hAnsi="Times New Roman" w:eastAsia="Times New Roman"/>
          <w:b w:val="0"/>
          <w:sz w:val="24"/>
          <w:szCs w:val="24"/>
        </w:rPr>
      </w:pPr>
      <w:r>
        <w:rPr>
          <w:rFonts w:hint="default" w:ascii="Times New Roman" w:hAnsi="Times New Roman" w:eastAsia="Times New Roman"/>
          <w:b/>
          <w:bCs/>
          <w:sz w:val="24"/>
          <w:szCs w:val="24"/>
        </w:rPr>
        <w:t>Психолог</w:t>
      </w:r>
    </w:p>
    <w:p w14:paraId="5F6D44E4">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 Приклеивать их не нужно. Сейчас от вас потребуется умение слышать инструкцию и дисциплина. Итак, сейчас мы будем дарить лучики солнышкам, чтоб они могли освещать нам дорогу. Подумайте, кому бы вы подарили это хорошее качество. Может быть, у этого человека его не хватает, а оно ему оченьнужно. А может наоборот, именно он является обладателем этого качества. Но помните одно важное правило – лучиков у каждого должно быть не больше и не меньше семи. Если вы видите, что у солнышка уже очень много лучиков (больше семи), то найдите то солнышко, которому не хватает лучиков.</w:t>
      </w:r>
    </w:p>
    <w:p w14:paraId="15CAA8FB">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Дети перемещаются по классу и кладут полосочки-лучики к кружочкам, читая имена на солнышках.</w:t>
      </w:r>
    </w:p>
    <w:p w14:paraId="6E1B21A1">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Обычно всё-таки получается что у некоторых на партах оказывается больше семи лучиков (иногда 9-10), соответственно у кого-то из детей 3-4 штуки. Здесь срабатывает социометрия, а также невнимательность некоторых ребят. Поэтому психолог должен строго следить за процессом раскладки и подсказывать детям (незаметно) где не хватает лучиков. Тем же, кто обнаружил у себя слишком много предложить поделиться с остальными.</w:t>
      </w:r>
    </w:p>
    <w:p w14:paraId="1E2E27CC">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Психолог</w:t>
      </w:r>
    </w:p>
    <w:p w14:paraId="4F14B45B">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Ну а теперь, когда все снова оказались на своих партах, можно наклеить лучики на цветной картон и полюбоваться результатом.</w:t>
      </w:r>
    </w:p>
    <w:p w14:paraId="48FF1AD7">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Де</w:t>
      </w:r>
      <w:r>
        <w:rPr>
          <w:rFonts w:hint="default" w:ascii="Times New Roman" w:hAnsi="Times New Roman" w:eastAsia="Times New Roman"/>
          <w:sz w:val="24"/>
          <w:szCs w:val="24"/>
          <w:rtl w:val="0"/>
        </w:rPr>
        <w:t>л</w:t>
      </w:r>
      <w:r>
        <w:rPr>
          <w:rFonts w:hint="default" w:ascii="Times New Roman" w:hAnsi="Times New Roman" w:eastAsia="Times New Roman"/>
          <w:sz w:val="24"/>
          <w:szCs w:val="24"/>
        </w:rPr>
        <w:t>аем выводы, подводим итог.</w:t>
      </w:r>
    </w:p>
    <w:p w14:paraId="0FD58C70">
      <w:pPr>
        <w:ind w:firstLine="0"/>
        <w:rPr>
          <w:rFonts w:hint="default" w:ascii="Times New Roman" w:hAnsi="Times New Roman" w:eastAsia="Times New Roman"/>
          <w:sz w:val="24"/>
          <w:szCs w:val="24"/>
        </w:rPr>
      </w:pPr>
      <w:r>
        <w:rPr>
          <w:rFonts w:hint="default" w:ascii="Times New Roman" w:hAnsi="Times New Roman" w:eastAsia="Times New Roman"/>
          <w:sz w:val="24"/>
          <w:szCs w:val="24"/>
        </w:rPr>
        <w:t>- Ребята, вы знаете, говорят что всё в жизни не случайно. И не случайно на вашем солнышке с вашими именами засветились именно такие качества, какие вы можете прочитать. Как вы думаете, почему? Дети рассуждают, дают свои догадки. Да, я тоже думаю, что вы как солнышки можете излучать такие же лучики-качества. Иногда мы забываем об этом, перестаём верить в себя, нам становится одиноко, мрачно на душе. Или вас обидели, поругали, в такие минуты так хочется, чтобы тебя кто-то обогрел, ободрил, утешил. Вот тогда на помощь вам придёт ваше солнышко.</w:t>
      </w:r>
    </w:p>
    <w:p w14:paraId="01224A32">
      <w:pPr>
        <w:ind w:firstLine="0"/>
        <w:rPr>
          <w:rFonts w:hint="default" w:ascii="Times New Roman" w:hAnsi="Times New Roman" w:eastAsia="Times New Roman"/>
          <w:b w:val="0"/>
          <w:sz w:val="24"/>
          <w:szCs w:val="24"/>
        </w:rPr>
      </w:pPr>
      <w:r>
        <w:rPr>
          <w:rFonts w:hint="default" w:ascii="Times New Roman" w:hAnsi="Times New Roman" w:eastAsia="Times New Roman"/>
          <w:sz w:val="24"/>
          <w:szCs w:val="24"/>
        </w:rPr>
        <w:t>Дети предлагают, как можно использовать это солнышко. Кто-то из ребят советует вам расположить его на видном месте, или там, где можно будет иногда взглянуть на него и вспомнить, что солнышко светит всегда, а тучи только иногда закрывают его от нас. Можно показать эту аппликацию родителям, пусть они порадуются, что у них такой хороший солнечный ребёнок.</w:t>
      </w:r>
    </w:p>
    <w:p w14:paraId="5A4D9E9B">
      <w:pPr>
        <w:ind w:firstLine="0"/>
        <w:rPr>
          <w:rFonts w:hint="default" w:ascii="Times New Roman" w:hAnsi="Times New Roman" w:eastAsia="Times New Roman"/>
          <w:b w:val="0"/>
          <w:sz w:val="24"/>
          <w:szCs w:val="24"/>
        </w:rPr>
      </w:pPr>
      <w:r>
        <w:rPr>
          <w:rFonts w:hint="default" w:ascii="Times New Roman" w:hAnsi="Times New Roman" w:eastAsia="Times New Roman"/>
          <w:b/>
          <w:bCs/>
          <w:sz w:val="24"/>
          <w:szCs w:val="24"/>
        </w:rPr>
        <w:t>Психолог</w:t>
      </w:r>
    </w:p>
    <w:p w14:paraId="5A0573C6">
      <w:pPr>
        <w:jc w:val="left"/>
        <w:rPr>
          <w:rFonts w:ascii="Times New Roman" w:hAnsi="Times New Roman" w:eastAsia="Times New Roman"/>
          <w:sz w:val="24"/>
          <w:szCs w:val="24"/>
          <w:rtl w:val="0"/>
        </w:rPr>
      </w:pPr>
      <w:r>
        <w:rPr>
          <w:rFonts w:hint="default" w:ascii="Times New Roman" w:hAnsi="Times New Roman" w:eastAsia="Times New Roman"/>
          <w:sz w:val="24"/>
          <w:szCs w:val="24"/>
        </w:rPr>
        <w:t>-Ребята, вам понравилось наше занятие? Как вы думаете, чему мы сегодня научились? Я думаю, главное – не забывайте, что внутри вас всегда светит ваше солнышко, которое способно обогреть и вас, и ваших друзей. Спасибо за участие и до свидания!</w:t>
      </w:r>
    </w:p>
    <w:p w14:paraId="56B1D211">
      <w:pPr>
        <w:jc w:val="left"/>
        <w:rPr>
          <w:rFonts w:ascii="Times New Roman" w:hAnsi="Times New Roman" w:eastAsia="Times New Roman"/>
          <w:sz w:val="24"/>
          <w:szCs w:val="24"/>
          <w:rtl w:val="0"/>
        </w:rPr>
      </w:pPr>
    </w:p>
    <w:p w14:paraId="35CB5363">
      <w:pPr>
        <w:jc w:val="left"/>
        <w:rPr>
          <w:rFonts w:ascii="Times New Roman" w:hAnsi="Times New Roman" w:eastAsia="Times New Roman"/>
          <w:sz w:val="24"/>
          <w:szCs w:val="24"/>
          <w:rtl w:val="0"/>
        </w:rPr>
      </w:pPr>
    </w:p>
    <w:p w14:paraId="6CDE116C">
      <w:pPr>
        <w:jc w:val="left"/>
        <w:rPr>
          <w:rFonts w:ascii="Times New Roman" w:hAnsi="Times New Roman" w:eastAsia="Times New Roman"/>
          <w:sz w:val="24"/>
          <w:szCs w:val="24"/>
          <w:rtl w:val="0"/>
        </w:rPr>
      </w:pPr>
    </w:p>
    <w:p w14:paraId="02F907F8">
      <w:pPr>
        <w:jc w:val="left"/>
        <w:rPr>
          <w:rFonts w:ascii="Times New Roman" w:hAnsi="Times New Roman" w:eastAsia="Times New Roman"/>
          <w:sz w:val="24"/>
          <w:szCs w:val="24"/>
          <w:rtl w:val="0"/>
        </w:rPr>
      </w:pPr>
    </w:p>
    <w:p w14:paraId="22CD9F1A">
      <w:pPr>
        <w:jc w:val="left"/>
        <w:rPr>
          <w:rFonts w:ascii="Times New Roman" w:hAnsi="Times New Roman" w:eastAsia="Times New Roman"/>
          <w:sz w:val="24"/>
          <w:szCs w:val="24"/>
          <w:rtl w:val="0"/>
        </w:rPr>
      </w:pPr>
    </w:p>
    <w:p w14:paraId="121168C2">
      <w:pPr>
        <w:jc w:val="left"/>
        <w:rPr>
          <w:rFonts w:ascii="Times New Roman" w:hAnsi="Times New Roman" w:eastAsia="Times New Roman"/>
          <w:sz w:val="24"/>
          <w:szCs w:val="24"/>
          <w:rtl w:val="0"/>
        </w:rPr>
      </w:pPr>
    </w:p>
    <w:p w14:paraId="3A13068A">
      <w:pPr>
        <w:jc w:val="left"/>
        <w:rPr>
          <w:rFonts w:ascii="Times New Roman" w:hAnsi="Times New Roman" w:eastAsia="Times New Roman"/>
          <w:sz w:val="24"/>
          <w:szCs w:val="24"/>
          <w:rtl w:val="0"/>
        </w:rPr>
      </w:pPr>
    </w:p>
    <w:p w14:paraId="4D923953">
      <w:pPr>
        <w:jc w:val="left"/>
        <w:rPr>
          <w:rFonts w:ascii="Times New Roman" w:hAnsi="Times New Roman" w:eastAsia="Times New Roman"/>
          <w:sz w:val="24"/>
          <w:szCs w:val="24"/>
          <w:rtl w:val="0"/>
        </w:rPr>
      </w:pPr>
    </w:p>
    <w:p w14:paraId="7085AE8B">
      <w:pPr>
        <w:jc w:val="left"/>
        <w:rPr>
          <w:rFonts w:ascii="Times New Roman" w:hAnsi="Times New Roman" w:eastAsia="Times New Roman"/>
          <w:sz w:val="24"/>
          <w:szCs w:val="24"/>
          <w:rtl w:val="0"/>
        </w:rPr>
      </w:pPr>
    </w:p>
    <w:p w14:paraId="5371243D">
      <w:pPr>
        <w:jc w:val="left"/>
        <w:rPr>
          <w:rFonts w:ascii="Times New Roman" w:hAnsi="Times New Roman" w:eastAsia="Times New Roman"/>
          <w:sz w:val="24"/>
          <w:szCs w:val="24"/>
          <w:rtl w:val="0"/>
        </w:rPr>
      </w:pPr>
    </w:p>
    <w:p w14:paraId="41E5E4D7">
      <w:pPr>
        <w:jc w:val="left"/>
        <w:rPr>
          <w:rFonts w:ascii="Times New Roman" w:hAnsi="Times New Roman" w:eastAsia="Times New Roman"/>
          <w:sz w:val="24"/>
          <w:szCs w:val="24"/>
          <w:rtl w:val="0"/>
        </w:rPr>
      </w:pPr>
    </w:p>
    <w:p w14:paraId="73F18BAF">
      <w:pPr>
        <w:jc w:val="left"/>
        <w:rPr>
          <w:rFonts w:ascii="Times New Roman" w:hAnsi="Times New Roman" w:eastAsia="Times New Roman"/>
          <w:sz w:val="24"/>
          <w:szCs w:val="24"/>
          <w:rtl w:val="0"/>
        </w:rPr>
      </w:pPr>
    </w:p>
    <w:p w14:paraId="27B60006">
      <w:pPr>
        <w:jc w:val="left"/>
        <w:rPr>
          <w:rFonts w:ascii="Times New Roman" w:hAnsi="Times New Roman" w:eastAsia="Times New Roman"/>
          <w:sz w:val="24"/>
          <w:szCs w:val="24"/>
          <w:rtl w:val="0"/>
        </w:rPr>
      </w:pPr>
    </w:p>
    <w:p w14:paraId="03FC28D2">
      <w:pPr>
        <w:jc w:val="left"/>
        <w:rPr>
          <w:rFonts w:ascii="Times New Roman" w:hAnsi="Times New Roman" w:eastAsia="Times New Roman"/>
          <w:sz w:val="24"/>
          <w:szCs w:val="24"/>
          <w:rtl w:val="0"/>
        </w:rPr>
      </w:pPr>
    </w:p>
    <w:p w14:paraId="7C371935">
      <w:pPr>
        <w:jc w:val="left"/>
        <w:rPr>
          <w:rFonts w:ascii="Times New Roman" w:hAnsi="Times New Roman" w:eastAsia="Times New Roman"/>
          <w:sz w:val="24"/>
          <w:szCs w:val="24"/>
          <w:rtl w:val="0"/>
        </w:rPr>
      </w:pPr>
    </w:p>
    <w:p w14:paraId="6E60BC42">
      <w:pPr>
        <w:jc w:val="left"/>
        <w:rPr>
          <w:rFonts w:ascii="Times New Roman" w:hAnsi="Times New Roman" w:eastAsia="Times New Roman"/>
          <w:sz w:val="24"/>
          <w:szCs w:val="24"/>
          <w:rtl w:val="0"/>
        </w:rPr>
      </w:pPr>
    </w:p>
    <w:p w14:paraId="61AEF684">
      <w:pPr>
        <w:jc w:val="left"/>
        <w:rPr>
          <w:rFonts w:ascii="Times New Roman" w:hAnsi="Times New Roman" w:eastAsia="Times New Roman"/>
          <w:sz w:val="24"/>
          <w:szCs w:val="24"/>
          <w:rtl w:val="0"/>
        </w:rPr>
      </w:pPr>
    </w:p>
    <w:p w14:paraId="1E206E43">
      <w:pPr>
        <w:jc w:val="left"/>
        <w:rPr>
          <w:rFonts w:ascii="Times New Roman" w:hAnsi="Times New Roman" w:eastAsia="Times New Roman"/>
          <w:sz w:val="24"/>
          <w:szCs w:val="24"/>
          <w:rtl w:val="0"/>
        </w:rPr>
      </w:pPr>
    </w:p>
    <w:p w14:paraId="7FD535B6">
      <w:pPr>
        <w:jc w:val="left"/>
        <w:rPr>
          <w:rFonts w:ascii="Times New Roman" w:hAnsi="Times New Roman" w:eastAsia="Times New Roman"/>
          <w:sz w:val="24"/>
          <w:szCs w:val="24"/>
          <w:rtl w:val="0"/>
        </w:rPr>
      </w:pPr>
    </w:p>
    <w:p w14:paraId="0AB78E8D">
      <w:pPr>
        <w:jc w:val="left"/>
        <w:rPr>
          <w:rFonts w:ascii="Times New Roman" w:hAnsi="Times New Roman" w:eastAsia="Times New Roman"/>
          <w:sz w:val="24"/>
          <w:szCs w:val="24"/>
          <w:rtl w:val="0"/>
        </w:rPr>
      </w:pPr>
    </w:p>
    <w:p w14:paraId="1CB436FE">
      <w:pPr>
        <w:jc w:val="left"/>
        <w:rPr>
          <w:rFonts w:ascii="Times New Roman" w:hAnsi="Times New Roman" w:eastAsia="Times New Roman"/>
          <w:sz w:val="24"/>
          <w:szCs w:val="24"/>
          <w:rtl w:val="0"/>
        </w:rPr>
      </w:pPr>
    </w:p>
    <w:p w14:paraId="5D5BF792">
      <w:pPr>
        <w:jc w:val="left"/>
        <w:rPr>
          <w:rFonts w:ascii="Times New Roman" w:hAnsi="Times New Roman" w:eastAsia="Times New Roman"/>
          <w:sz w:val="24"/>
          <w:szCs w:val="24"/>
          <w:rtl w:val="0"/>
        </w:rPr>
      </w:pPr>
    </w:p>
    <w:p w14:paraId="5F5111FF">
      <w:pPr>
        <w:spacing w:after="160" w:line="259" w:lineRule="auto"/>
        <w:jc w:val="right"/>
        <w:rPr>
          <w:rFonts w:ascii="Times New Roman" w:hAnsi="Times New Roman" w:eastAsia="Times New Roman" w:cs="-apple-system"/>
          <w:b w:val="0"/>
          <w:i w:val="0"/>
          <w:caps w:val="0"/>
          <w:sz w:val="24"/>
          <w:szCs w:val="24"/>
          <w:rtl w:val="0"/>
        </w:rPr>
      </w:pPr>
      <w:r>
        <w:rPr>
          <w:rFonts w:ascii="Times New Roman" w:hAnsi="Times New Roman" w:eastAsia="Times New Roman" w:cs="-apple-system"/>
          <w:b/>
          <w:bCs/>
          <w:i w:val="0"/>
          <w:caps w:val="0"/>
          <w:sz w:val="24"/>
          <w:szCs w:val="24"/>
          <w:rtl w:val="0"/>
        </w:rPr>
        <w:t>Приложение 3</w:t>
      </w:r>
    </w:p>
    <w:p w14:paraId="11F0909D">
      <w:pPr>
        <w:spacing w:after="160" w:line="259" w:lineRule="auto"/>
        <w:jc w:val="center"/>
        <w:rPr>
          <w:rFonts w:ascii="Times New Roman" w:hAnsi="Times New Roman" w:eastAsia="Times New Roman" w:cs="-apple-system"/>
          <w:b w:val="0"/>
          <w:i w:val="0"/>
          <w:caps w:val="0"/>
          <w:sz w:val="24"/>
          <w:szCs w:val="24"/>
          <w:rtl w:val="0"/>
        </w:rPr>
      </w:pPr>
      <w:r>
        <w:rPr>
          <w:rFonts w:ascii="Times New Roman" w:hAnsi="Times New Roman" w:eastAsia="Times New Roman" w:cs="-apple-system"/>
          <w:b/>
          <w:bCs/>
          <w:i w:val="0"/>
          <w:caps w:val="0"/>
          <w:sz w:val="24"/>
          <w:szCs w:val="24"/>
          <w:rtl w:val="0"/>
        </w:rPr>
        <w:t>Диагностическое направление</w:t>
      </w:r>
    </w:p>
    <w:p w14:paraId="592657B2">
      <w:pPr>
        <w:rPr>
          <w:rFonts w:ascii="Times New Roman" w:hAnsi="Times New Roman" w:eastAsia="Times New Roman" w:cs="Times New Roman"/>
          <w:sz w:val="24"/>
          <w:szCs w:val="24"/>
          <w:rtl w:val="0"/>
        </w:rPr>
      </w:pPr>
      <w:r>
        <w:rPr>
          <w:rFonts w:ascii="Times New Roman" w:hAnsi="Times New Roman" w:eastAsia="Times New Roman" w:cs="Times New Roman"/>
          <w:b/>
          <w:bCs/>
          <w:sz w:val="24"/>
          <w:szCs w:val="24"/>
          <w:rtl w:val="0"/>
        </w:rPr>
        <w:t>1.</w:t>
      </w:r>
      <w:r>
        <w:rPr>
          <w:rFonts w:ascii="Times New Roman" w:hAnsi="Times New Roman" w:eastAsia="Times New Roman" w:cs="Times New Roman"/>
          <w:b/>
          <w:bCs/>
          <w:sz w:val="24"/>
          <w:szCs w:val="24"/>
        </w:rPr>
        <w:t>Методика «Социометрия» (Дж. Морено)</w:t>
      </w:r>
    </w:p>
    <w:p w14:paraId="3A24A39D">
      <w:pPr>
        <w:rPr>
          <w:rFonts w:hint="default" w:ascii="Times New Roman" w:hAnsi="Times New Roman" w:eastAsia="Times New Roman"/>
          <w:sz w:val="24"/>
          <w:szCs w:val="24"/>
          <w:rtl w:val="0"/>
        </w:rPr>
      </w:pPr>
      <w:r>
        <w:rPr>
          <w:rFonts w:hint="default" w:ascii="Times New Roman" w:hAnsi="Times New Roman" w:eastAsia="Times New Roman"/>
          <w:sz w:val="24"/>
          <w:szCs w:val="24"/>
        </w:rPr>
        <w:t>Методика диагностики коммуникативных навыков дж. Мореноиспользуется для диагностики межличностных и межгрупповых</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отношений у учеников 2-11 классов.</w:t>
      </w:r>
    </w:p>
    <w:p w14:paraId="35EE3233">
      <w:pPr>
        <w:rPr>
          <w:rFonts w:hint="default" w:ascii="Times New Roman" w:hAnsi="Times New Roman" w:eastAsia="Times New Roman"/>
          <w:sz w:val="24"/>
          <w:szCs w:val="24"/>
          <w:rtl w:val="0"/>
        </w:rPr>
      </w:pPr>
      <w:r>
        <w:rPr>
          <w:rFonts w:hint="default" w:ascii="Times New Roman" w:hAnsi="Times New Roman" w:eastAsia="Times New Roman"/>
          <w:sz w:val="24"/>
          <w:szCs w:val="24"/>
        </w:rPr>
        <w:t>Данная методика позволяет косвенно определить уровень сформированности</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коммуникативных навыков у учащихся, социометрический статус членов</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группы и индекс групповой сплоченности.</w:t>
      </w:r>
    </w:p>
    <w:p w14:paraId="29674EBD">
      <w:pPr>
        <w:rPr>
          <w:rFonts w:hint="default" w:ascii="Times New Roman" w:hAnsi="Times New Roman" w:eastAsia="Times New Roman"/>
          <w:sz w:val="24"/>
          <w:szCs w:val="24"/>
          <w:rtl w:val="0"/>
        </w:rPr>
      </w:pPr>
      <w:r>
        <w:rPr>
          <w:rFonts w:hint="default" w:ascii="Times New Roman" w:hAnsi="Times New Roman" w:eastAsia="Times New Roman"/>
          <w:b/>
          <w:bCs/>
          <w:sz w:val="24"/>
          <w:szCs w:val="24"/>
        </w:rPr>
        <w:t>Задачи диагностического исследования:</w:t>
      </w:r>
    </w:p>
    <w:p w14:paraId="66313C5E">
      <w:pPr>
        <w:rPr>
          <w:rFonts w:hint="default" w:ascii="Times New Roman" w:hAnsi="Times New Roman" w:eastAsia="Times New Roman"/>
          <w:sz w:val="24"/>
          <w:szCs w:val="24"/>
          <w:rtl w:val="0"/>
        </w:rPr>
      </w:pPr>
      <w:r>
        <w:rPr>
          <w:rFonts w:hint="default" w:ascii="Times New Roman" w:hAnsi="Times New Roman" w:eastAsia="Times New Roman"/>
          <w:sz w:val="24"/>
          <w:szCs w:val="24"/>
        </w:rPr>
        <w:t>1. измерение степени сплоченности-разобщенности в группе;</w:t>
      </w:r>
    </w:p>
    <w:p w14:paraId="71B0A744">
      <w:pPr>
        <w:rPr>
          <w:rFonts w:hint="default" w:ascii="Times New Roman" w:hAnsi="Times New Roman" w:eastAsia="Times New Roman"/>
          <w:sz w:val="24"/>
          <w:szCs w:val="24"/>
          <w:rtl w:val="0"/>
        </w:rPr>
      </w:pPr>
      <w:r>
        <w:rPr>
          <w:rFonts w:hint="default" w:ascii="Times New Roman" w:hAnsi="Times New Roman" w:eastAsia="Times New Roman"/>
          <w:sz w:val="24"/>
          <w:szCs w:val="24"/>
        </w:rPr>
        <w:t>2. выявление соотносительного авторитета членов групп по признакам</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симпатии-антипатии (лидеры, звезды, отвергнутые);</w:t>
      </w:r>
    </w:p>
    <w:p w14:paraId="2E425B7D">
      <w:pPr>
        <w:rPr>
          <w:rFonts w:hint="default" w:ascii="Times New Roman" w:hAnsi="Times New Roman" w:eastAsia="Times New Roman"/>
          <w:sz w:val="24"/>
          <w:szCs w:val="24"/>
          <w:rtl w:val="0"/>
        </w:rPr>
      </w:pPr>
      <w:r>
        <w:rPr>
          <w:rFonts w:hint="default" w:ascii="Times New Roman" w:hAnsi="Times New Roman" w:eastAsia="Times New Roman"/>
          <w:sz w:val="24"/>
          <w:szCs w:val="24"/>
        </w:rPr>
        <w:t>3. обнаружение внутригрупповых сплоченных образований во главе с</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неформальными лидерами.</w:t>
      </w:r>
    </w:p>
    <w:p w14:paraId="0CA19156">
      <w:pPr>
        <w:rPr>
          <w:rFonts w:hint="default" w:ascii="Times New Roman" w:hAnsi="Times New Roman" w:eastAsia="Times New Roman"/>
          <w:sz w:val="24"/>
          <w:szCs w:val="24"/>
          <w:rtl w:val="0"/>
        </w:rPr>
      </w:pPr>
      <w:r>
        <w:rPr>
          <w:rFonts w:hint="default" w:ascii="Times New Roman" w:hAnsi="Times New Roman" w:eastAsia="Times New Roman"/>
          <w:sz w:val="24"/>
          <w:szCs w:val="24"/>
        </w:rPr>
        <w:t>Методика позволяет сделать моментальный срез с динамикивнутригрупповых отношений с тем, чтобы в</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последствии использовать</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полученные результаты для переструктурирования групп, повышения их</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сплоченности и эффективности деятельности.</w:t>
      </w:r>
    </w:p>
    <w:p w14:paraId="472AE852">
      <w:pPr>
        <w:rPr>
          <w:rFonts w:hint="default" w:ascii="Times New Roman" w:hAnsi="Times New Roman" w:eastAsia="Times New Roman"/>
          <w:sz w:val="24"/>
          <w:szCs w:val="24"/>
          <w:rtl w:val="0"/>
        </w:rPr>
      </w:pPr>
      <w:r>
        <w:rPr>
          <w:rFonts w:hint="default" w:ascii="Times New Roman" w:hAnsi="Times New Roman" w:eastAsia="Times New Roman"/>
          <w:b/>
          <w:bCs/>
          <w:sz w:val="24"/>
          <w:szCs w:val="24"/>
        </w:rPr>
        <w:t>Материалы для проведения диагностики.</w:t>
      </w:r>
    </w:p>
    <w:p w14:paraId="75F916BF">
      <w:pPr>
        <w:rPr>
          <w:rFonts w:hint="default" w:ascii="Times New Roman" w:hAnsi="Times New Roman" w:eastAsia="Times New Roman"/>
          <w:sz w:val="24"/>
          <w:szCs w:val="24"/>
          <w:rtl w:val="0"/>
        </w:rPr>
      </w:pPr>
      <w:r>
        <w:rPr>
          <w:rFonts w:hint="default" w:ascii="Times New Roman" w:hAnsi="Times New Roman" w:eastAsia="Times New Roman"/>
          <w:sz w:val="24"/>
          <w:szCs w:val="24"/>
        </w:rPr>
        <w:t>Бланк социометрического опроса, список членов группы, социоматрица</w:t>
      </w:r>
    </w:p>
    <w:p w14:paraId="1B7B36EB">
      <w:pPr>
        <w:rPr>
          <w:rFonts w:hint="default" w:ascii="Times New Roman" w:hAnsi="Times New Roman" w:eastAsia="Times New Roman"/>
          <w:sz w:val="24"/>
          <w:szCs w:val="24"/>
          <w:rtl w:val="0"/>
        </w:rPr>
      </w:pPr>
      <w:r>
        <w:rPr>
          <w:rFonts w:hint="default" w:ascii="Times New Roman" w:hAnsi="Times New Roman" w:eastAsia="Times New Roman"/>
          <w:sz w:val="24"/>
          <w:szCs w:val="24"/>
        </w:rPr>
        <w:t>(Пример заполнения см. в табл.)</w:t>
      </w:r>
    </w:p>
    <w:p w14:paraId="357D7ABF">
      <w:pPr>
        <w:rPr>
          <w:rFonts w:ascii="Times New Roman" w:hAnsi="Times New Roman" w:eastAsia="Times New Roman" w:cs="Times New Roman"/>
          <w:sz w:val="24"/>
          <w:szCs w:val="24"/>
          <w:rtl w:val="0"/>
        </w:rPr>
      </w:pPr>
      <w:r>
        <w:rPr>
          <w:rFonts w:ascii="Times New Roman" w:hAnsi="Times New Roman" w:eastAsia="Times New Roman" w:cs="Times New Roman"/>
          <w:sz w:val="24"/>
          <w:szCs w:val="24"/>
        </w:rPr>
        <w:drawing>
          <wp:inline distT="0" distB="0" distL="0" distR="0">
            <wp:extent cx="6120130" cy="2531110"/>
            <wp:effectExtent l="0" t="0" r="0" b="0"/>
            <wp:docPr id="1025" name="shape1025"/>
            <wp:cNvGraphicFramePr/>
            <a:graphic xmlns:a="http://schemas.openxmlformats.org/drawingml/2006/main">
              <a:graphicData uri="http://schemas.openxmlformats.org/drawingml/2006/picture">
                <pic:pic xmlns:pic="http://schemas.openxmlformats.org/drawingml/2006/picture">
                  <pic:nvPicPr>
                    <pic:cNvPr id="1025" name="shape1025"/>
                    <pic:cNvPicPr/>
                  </pic:nvPicPr>
                  <pic:blipFill>
                    <a:blip r:embed="rId6">
                      <a:extLst>
                        <a:ext uri="{28A0092B-C50C-407E-A947-70E740481C1C}">
                          <a14:useLocalDpi xmlns:a14="http://schemas.microsoft.com/office/drawing/2010/main" val="0"/>
                        </a:ext>
                      </a:extLst>
                    </a:blip>
                    <a:srcRect/>
                    <a:stretch>
                      <a:fillRect/>
                    </a:stretch>
                  </pic:blipFill>
                  <pic:spPr>
                    <a:xfrm>
                      <a:off x="0" y="0"/>
                      <a:ext cx="6120130" cy="2531110"/>
                    </a:xfrm>
                    <a:prstGeom prst="rect">
                      <a:avLst/>
                    </a:prstGeom>
                  </pic:spPr>
                </pic:pic>
              </a:graphicData>
            </a:graphic>
          </wp:inline>
        </w:drawing>
      </w:r>
    </w:p>
    <w:p w14:paraId="33C54B57">
      <w:pPr>
        <w:rPr>
          <w:rFonts w:ascii="Times New Roman" w:hAnsi="Times New Roman" w:eastAsia="Times New Roman"/>
          <w:sz w:val="24"/>
          <w:szCs w:val="24"/>
          <w:rtl w:val="0"/>
        </w:rPr>
      </w:pPr>
      <w:r>
        <w:rPr>
          <w:rFonts w:hint="default" w:ascii="Times New Roman" w:hAnsi="Times New Roman" w:eastAsia="Times New Roman"/>
          <w:b/>
          <w:bCs/>
          <w:sz w:val="24"/>
          <w:szCs w:val="24"/>
        </w:rPr>
        <w:t xml:space="preserve">Подготовка исследования. </w:t>
      </w:r>
      <w:r>
        <w:rPr>
          <w:rFonts w:hint="default" w:ascii="Times New Roman" w:hAnsi="Times New Roman" w:eastAsia="Times New Roman"/>
          <w:sz w:val="24"/>
          <w:szCs w:val="24"/>
        </w:rPr>
        <w:t>Обследованию может подвергнуться любая</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группа лиц любого возраста, начиная от дошкольного, имеющая некоторый</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опыт взаимодействия и общения. В зависимости от задач, которые</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призвано решить исследование, и от особенностей (возрастных и</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профессиональных) изучаемых групп формируются критерии</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 xml:space="preserve">социометрического выбора. </w:t>
      </w:r>
    </w:p>
    <w:p w14:paraId="38EEB1F0">
      <w:pPr>
        <w:rPr>
          <w:rFonts w:ascii="Times New Roman" w:hAnsi="Times New Roman" w:eastAsia="Times New Roman"/>
          <w:sz w:val="24"/>
          <w:szCs w:val="24"/>
          <w:rtl w:val="0"/>
        </w:rPr>
      </w:pPr>
      <w:r>
        <w:rPr>
          <w:rFonts w:hint="default" w:ascii="Times New Roman" w:hAnsi="Times New Roman" w:eastAsia="Times New Roman"/>
          <w:sz w:val="24"/>
          <w:szCs w:val="24"/>
        </w:rPr>
        <w:t>Критерий — это вид деятельности, для</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выполнения которой индивиду нужно выбрать или отвергнуть одного, или</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нескольких членов группы. Он формулируется в виде определенного вопроса</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социометрического теста. По содержанию критерии могут быть формальными</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и неформальными, С помощью первых измеряются отношения по поводу</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совместной деятельности, ради выполнения которой создана группа. Вторые</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служат для измерения эмоционально-личностных взаимоотношений, несвязанных с совместной деятельностью (например, выбор "товарищи для</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досуга").</w:t>
      </w:r>
    </w:p>
    <w:p w14:paraId="2124EF7B">
      <w:pPr>
        <w:rPr>
          <w:rFonts w:hint="default" w:ascii="Times New Roman" w:hAnsi="Times New Roman" w:eastAsia="Times New Roman"/>
          <w:sz w:val="24"/>
          <w:szCs w:val="24"/>
          <w:rtl w:val="0"/>
        </w:rPr>
      </w:pPr>
      <w:r>
        <w:rPr>
          <w:rFonts w:hint="default" w:ascii="Times New Roman" w:hAnsi="Times New Roman" w:eastAsia="Times New Roman"/>
          <w:b/>
          <w:bCs/>
          <w:sz w:val="24"/>
          <w:szCs w:val="24"/>
        </w:rPr>
        <w:t>Порядок исследования.</w:t>
      </w:r>
    </w:p>
    <w:p w14:paraId="71BC1DAE">
      <w:pPr>
        <w:rPr>
          <w:rFonts w:hint="default" w:ascii="Times New Roman" w:hAnsi="Times New Roman" w:eastAsia="Times New Roman"/>
          <w:sz w:val="24"/>
          <w:szCs w:val="24"/>
          <w:rtl w:val="0"/>
        </w:rPr>
      </w:pPr>
      <w:r>
        <w:rPr>
          <w:rFonts w:hint="default" w:ascii="Times New Roman" w:hAnsi="Times New Roman" w:eastAsia="Times New Roman"/>
          <w:sz w:val="24"/>
          <w:szCs w:val="24"/>
        </w:rPr>
        <w:t>Перед началом опроса — инструктаж тестируемой группы (социометрическая</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разминка). И ходе него следует объяснить группе цель исследования,подчеркнуть важность его результатов для группы, показать, как нужно</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выполнять задания, гарантировать сохранение тайны ответов.</w:t>
      </w:r>
    </w:p>
    <w:p w14:paraId="66D2EEA9">
      <w:pPr>
        <w:rPr>
          <w:rFonts w:hint="default" w:ascii="Times New Roman" w:hAnsi="Times New Roman" w:eastAsia="Times New Roman"/>
          <w:sz w:val="24"/>
          <w:szCs w:val="24"/>
          <w:rtl w:val="0"/>
        </w:rPr>
      </w:pPr>
      <w:r>
        <w:rPr>
          <w:rFonts w:hint="default" w:ascii="Times New Roman" w:hAnsi="Times New Roman" w:eastAsia="Times New Roman"/>
          <w:b/>
          <w:bCs/>
          <w:sz w:val="24"/>
          <w:szCs w:val="24"/>
        </w:rPr>
        <w:t>Инструкция для учащихся</w:t>
      </w:r>
      <w:r>
        <w:rPr>
          <w:rFonts w:hint="default" w:ascii="Times New Roman" w:hAnsi="Times New Roman" w:eastAsia="Times New Roman"/>
          <w:sz w:val="24"/>
          <w:szCs w:val="24"/>
        </w:rPr>
        <w:t>:«Отвечая на вопрос, укажи фамилии одноклассников, которых ты бы выбрал.Постарайтесь быть искренними в ответах. Исследователи гарантируют тайну</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индивидуальных ответов».</w:t>
      </w:r>
    </w:p>
    <w:p w14:paraId="6D9C9CCB">
      <w:pPr>
        <w:rPr>
          <w:rFonts w:ascii="Times New Roman" w:hAnsi="Times New Roman" w:eastAsia="Times New Roman"/>
          <w:sz w:val="24"/>
          <w:szCs w:val="24"/>
          <w:rtl w:val="0"/>
        </w:rPr>
      </w:pPr>
      <w:r>
        <w:rPr>
          <w:rFonts w:hint="default" w:ascii="Times New Roman" w:hAnsi="Times New Roman" w:eastAsia="Times New Roman"/>
          <w:sz w:val="24"/>
          <w:szCs w:val="24"/>
        </w:rPr>
        <w:t>Необходимо постараться установить атмосферу доверия в отношениях сгруппой. Отсутствие доверия к экспериментатору, подозрения в том, что</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результаты опроса могут быть использованы во вред испытуемому, приводят</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к отказу выполнять задание в целом либо к отказу осуществить негативный</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выбор. После этого приступаем непосредственно к опросу. Ему подвергаются</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все члены группы. Респонденты должны записать фамилии членов группы,выбранных ими по тому или иному критерию, в опросный лист и указать свою</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фамилию. В процессе опроса исследователь должен следить за тем, чтобыопрашиваемые не общались между собой, постоянно подчеркивать и</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напоминать об обязательности ответов на все вопросы. Не следует торопиться,подгонять испытуемых с ответами. В то же время, если испытуемые не имею</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тсписка членов группы, не следует препятствовать визуальным контактам.Фамилии отсутствующих желательно написать на доске.</w:t>
      </w:r>
    </w:p>
    <w:p w14:paraId="6A4BB1C0">
      <w:pPr>
        <w:rPr>
          <w:rFonts w:hint="default" w:ascii="Times New Roman" w:hAnsi="Times New Roman" w:eastAsia="Times New Roman"/>
          <w:sz w:val="24"/>
          <w:szCs w:val="24"/>
          <w:rtl w:val="0"/>
        </w:rPr>
      </w:pPr>
      <w:r>
        <w:rPr>
          <w:rFonts w:hint="default" w:ascii="Times New Roman" w:hAnsi="Times New Roman" w:eastAsia="Times New Roman"/>
          <w:sz w:val="24"/>
          <w:szCs w:val="24"/>
        </w:rPr>
        <w:t>Возможны три основных способа выбора:</w:t>
      </w:r>
    </w:p>
    <w:p w14:paraId="2DA0F462">
      <w:pPr>
        <w:rPr>
          <w:rFonts w:hint="default" w:ascii="Times New Roman" w:hAnsi="Times New Roman" w:eastAsia="Times New Roman"/>
          <w:sz w:val="24"/>
          <w:szCs w:val="24"/>
          <w:rtl w:val="0"/>
        </w:rPr>
      </w:pPr>
      <w:r>
        <w:rPr>
          <w:rFonts w:hint="default" w:ascii="Times New Roman" w:hAnsi="Times New Roman" w:eastAsia="Times New Roman"/>
          <w:sz w:val="24"/>
          <w:szCs w:val="24"/>
        </w:rPr>
        <w:t>1. Количество выборов ограничивается 3—5;</w:t>
      </w:r>
    </w:p>
    <w:p w14:paraId="3F19A5CC">
      <w:pPr>
        <w:rPr>
          <w:rFonts w:hint="default" w:ascii="Times New Roman" w:hAnsi="Times New Roman" w:eastAsia="Times New Roman"/>
          <w:sz w:val="24"/>
          <w:szCs w:val="24"/>
          <w:rtl w:val="0"/>
        </w:rPr>
      </w:pPr>
      <w:r>
        <w:rPr>
          <w:rFonts w:hint="default" w:ascii="Times New Roman" w:hAnsi="Times New Roman" w:eastAsia="Times New Roman"/>
          <w:sz w:val="24"/>
          <w:szCs w:val="24"/>
        </w:rPr>
        <w:t>2. разрешается полная свобода выбора (каждый может записать столько</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решений, сколько пожелает);</w:t>
      </w:r>
    </w:p>
    <w:p w14:paraId="45C4E447">
      <w:pPr>
        <w:rPr>
          <w:rFonts w:hint="default" w:ascii="Times New Roman" w:hAnsi="Times New Roman" w:eastAsia="Times New Roman"/>
          <w:sz w:val="24"/>
          <w:szCs w:val="24"/>
          <w:rtl w:val="0"/>
        </w:rPr>
      </w:pPr>
      <w:r>
        <w:rPr>
          <w:rFonts w:hint="default" w:ascii="Times New Roman" w:hAnsi="Times New Roman" w:eastAsia="Times New Roman"/>
          <w:sz w:val="24"/>
          <w:szCs w:val="24"/>
        </w:rPr>
        <w:t>3. испытуемый ранжирует всех членов группы в зависимости от</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предложенного критерия.</w:t>
      </w:r>
    </w:p>
    <w:p w14:paraId="140660BA">
      <w:pPr>
        <w:rPr>
          <w:rFonts w:ascii="Times New Roman" w:hAnsi="Times New Roman" w:eastAsia="Times New Roman"/>
          <w:sz w:val="24"/>
          <w:szCs w:val="24"/>
          <w:rtl w:val="0"/>
        </w:rPr>
      </w:pPr>
      <w:r>
        <w:rPr>
          <w:rFonts w:hint="default" w:ascii="Times New Roman" w:hAnsi="Times New Roman" w:eastAsia="Times New Roman"/>
          <w:sz w:val="24"/>
          <w:szCs w:val="24"/>
        </w:rPr>
        <w:t>С точки зрения простоты и удобства обработки результатов предпочтительнее</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первый способ. С точки зрения надежности и достоверности полученных</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результатов — третий.</w:t>
      </w:r>
    </w:p>
    <w:p w14:paraId="3D7E39B1">
      <w:pPr>
        <w:tabs>
          <w:tab w:val="left" w:pos="711"/>
        </w:tabs>
        <w:rPr>
          <w:rFonts w:hint="default" w:ascii="Times New Roman" w:hAnsi="Times New Roman" w:eastAsia="Times New Roman"/>
          <w:sz w:val="24"/>
          <w:szCs w:val="24"/>
          <w:rtl w:val="0"/>
        </w:rPr>
      </w:pPr>
      <w:r>
        <w:rPr>
          <w:rFonts w:hint="default" w:ascii="Times New Roman" w:hAnsi="Times New Roman" w:eastAsia="Times New Roman"/>
          <w:sz w:val="24"/>
          <w:szCs w:val="24"/>
        </w:rPr>
        <w:t>Обработка данных и интерпретация результатов</w:t>
      </w:r>
    </w:p>
    <w:p w14:paraId="11AC958C">
      <w:pPr>
        <w:tabs>
          <w:tab w:val="left" w:pos="711"/>
        </w:tabs>
        <w:rPr>
          <w:rFonts w:hint="default" w:ascii="Times New Roman" w:hAnsi="Times New Roman" w:eastAsia="Times New Roman"/>
          <w:sz w:val="24"/>
          <w:szCs w:val="24"/>
          <w:rtl w:val="0"/>
        </w:rPr>
      </w:pPr>
      <w:r>
        <w:rPr>
          <w:rFonts w:hint="default" w:ascii="Times New Roman" w:hAnsi="Times New Roman" w:eastAsia="Times New Roman"/>
          <w:sz w:val="24"/>
          <w:szCs w:val="24"/>
        </w:rPr>
        <w:t>1. Составление социоматрицы.</w:t>
      </w:r>
    </w:p>
    <w:p w14:paraId="016A5C27">
      <w:pPr>
        <w:tabs>
          <w:tab w:val="left" w:pos="711"/>
        </w:tabs>
        <w:rPr>
          <w:rFonts w:hint="default" w:ascii="Times New Roman" w:hAnsi="Times New Roman" w:eastAsia="Times New Roman"/>
          <w:sz w:val="24"/>
          <w:szCs w:val="24"/>
          <w:rtl w:val="0"/>
        </w:rPr>
      </w:pPr>
      <w:r>
        <w:rPr>
          <w:rFonts w:hint="default" w:ascii="Times New Roman" w:hAnsi="Times New Roman" w:eastAsia="Times New Roman"/>
          <w:sz w:val="24"/>
          <w:szCs w:val="24"/>
        </w:rPr>
        <w:t>Социоматрица — это таблица, в которую вносятся результаты опроса.</w:t>
      </w:r>
    </w:p>
    <w:p w14:paraId="53A5D278">
      <w:pPr>
        <w:tabs>
          <w:tab w:val="left" w:pos="711"/>
        </w:tabs>
        <w:rPr>
          <w:rFonts w:ascii="Times New Roman" w:hAnsi="Times New Roman" w:eastAsia="Times New Roman"/>
          <w:sz w:val="24"/>
          <w:szCs w:val="24"/>
          <w:rtl w:val="0"/>
        </w:rPr>
      </w:pPr>
      <w:r>
        <w:rPr>
          <w:rFonts w:hint="default" w:ascii="Times New Roman" w:hAnsi="Times New Roman" w:eastAsia="Times New Roman"/>
          <w:sz w:val="24"/>
          <w:szCs w:val="24"/>
        </w:rPr>
        <w:t>2. На основе социоматрицы возможно построение социограммы, которая</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делает возможным наглядное представление социометрии в виде схемы —«мишени».</w:t>
      </w:r>
    </w:p>
    <w:p w14:paraId="35067073">
      <w:pPr>
        <w:tabs>
          <w:tab w:val="left" w:pos="711"/>
        </w:tabs>
        <w:rPr>
          <w:rFonts w:hint="default" w:ascii="Times New Roman" w:hAnsi="Times New Roman" w:eastAsia="Times New Roman"/>
          <w:sz w:val="24"/>
          <w:szCs w:val="24"/>
          <w:rtl w:val="0"/>
        </w:rPr>
      </w:pPr>
      <w:r>
        <w:rPr>
          <w:rFonts w:hint="default" w:ascii="Times New Roman" w:hAnsi="Times New Roman" w:eastAsia="Times New Roman"/>
          <w:sz w:val="24"/>
          <w:szCs w:val="24"/>
        </w:rPr>
        <w:t>Бланк социометрического опроса</w:t>
      </w:r>
    </w:p>
    <w:p w14:paraId="04544040">
      <w:pPr>
        <w:tabs>
          <w:tab w:val="left" w:pos="711"/>
        </w:tabs>
        <w:rPr>
          <w:rFonts w:hint="default" w:ascii="Times New Roman" w:hAnsi="Times New Roman" w:eastAsia="Times New Roman"/>
          <w:sz w:val="24"/>
          <w:szCs w:val="24"/>
          <w:rtl w:val="0"/>
        </w:rPr>
      </w:pPr>
      <w:r>
        <w:rPr>
          <w:rFonts w:hint="default" w:ascii="Times New Roman" w:hAnsi="Times New Roman" w:eastAsia="Times New Roman"/>
          <w:sz w:val="24"/>
          <w:szCs w:val="24"/>
        </w:rPr>
        <w:t>Ф.И.О. _________________________________________, класс _______</w:t>
      </w:r>
    </w:p>
    <w:p w14:paraId="165E5F58">
      <w:pPr>
        <w:tabs>
          <w:tab w:val="left" w:pos="711"/>
        </w:tabs>
        <w:rPr>
          <w:rFonts w:hint="default" w:ascii="Times New Roman" w:hAnsi="Times New Roman" w:eastAsia="Times New Roman"/>
          <w:sz w:val="24"/>
          <w:szCs w:val="24"/>
          <w:rtl w:val="0"/>
        </w:rPr>
      </w:pPr>
      <w:r>
        <w:rPr>
          <w:rFonts w:hint="default" w:ascii="Times New Roman" w:hAnsi="Times New Roman" w:eastAsia="Times New Roman"/>
          <w:sz w:val="24"/>
          <w:szCs w:val="24"/>
        </w:rPr>
        <w:t>Ответь на поставленный вопрос, записав три фамилии одноклассников с</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учетом отсутствующих.</w:t>
      </w:r>
    </w:p>
    <w:p w14:paraId="47FEDA2E">
      <w:pPr>
        <w:tabs>
          <w:tab w:val="left" w:pos="711"/>
        </w:tabs>
        <w:rPr>
          <w:rFonts w:hint="default" w:ascii="Times New Roman" w:hAnsi="Times New Roman" w:eastAsia="Times New Roman"/>
          <w:sz w:val="24"/>
          <w:szCs w:val="24"/>
          <w:rtl w:val="0"/>
        </w:rPr>
      </w:pPr>
      <w:r>
        <w:rPr>
          <w:rFonts w:hint="default" w:ascii="Times New Roman" w:hAnsi="Times New Roman" w:eastAsia="Times New Roman"/>
          <w:sz w:val="24"/>
          <w:szCs w:val="24"/>
        </w:rPr>
        <w:t>Если вашу группу будут расформировывать, с кем бы ты хотел продолжить</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совместно учиться в новом коллективе?</w:t>
      </w:r>
    </w:p>
    <w:p w14:paraId="3B453F83">
      <w:pPr>
        <w:tabs>
          <w:tab w:val="left" w:pos="711"/>
        </w:tabs>
        <w:rPr>
          <w:rFonts w:hint="default" w:ascii="Times New Roman" w:hAnsi="Times New Roman" w:eastAsia="Times New Roman"/>
          <w:sz w:val="24"/>
          <w:szCs w:val="24"/>
          <w:rtl w:val="0"/>
        </w:rPr>
      </w:pPr>
      <w:r>
        <w:rPr>
          <w:rFonts w:hint="default" w:ascii="Times New Roman" w:hAnsi="Times New Roman" w:eastAsia="Times New Roman"/>
          <w:sz w:val="24"/>
          <w:szCs w:val="24"/>
        </w:rPr>
        <w:t>а) _______________________________________________________________</w:t>
      </w:r>
    </w:p>
    <w:p w14:paraId="48D53CBF">
      <w:pPr>
        <w:tabs>
          <w:tab w:val="left" w:pos="711"/>
        </w:tabs>
        <w:rPr>
          <w:rFonts w:hint="default" w:ascii="Times New Roman" w:hAnsi="Times New Roman" w:eastAsia="Times New Roman"/>
          <w:sz w:val="24"/>
          <w:szCs w:val="24"/>
          <w:rtl w:val="0"/>
        </w:rPr>
      </w:pPr>
      <w:r>
        <w:rPr>
          <w:rFonts w:hint="default" w:ascii="Times New Roman" w:hAnsi="Times New Roman" w:eastAsia="Times New Roman"/>
          <w:sz w:val="24"/>
          <w:szCs w:val="24"/>
        </w:rPr>
        <w:t>б) _______________________________________________________________</w:t>
      </w:r>
    </w:p>
    <w:p w14:paraId="3A993C1D">
      <w:pPr>
        <w:tabs>
          <w:tab w:val="left" w:pos="711"/>
        </w:tabs>
        <w:rPr>
          <w:rFonts w:hint="default" w:ascii="Times New Roman" w:hAnsi="Times New Roman" w:eastAsia="Times New Roman"/>
          <w:sz w:val="24"/>
          <w:szCs w:val="24"/>
          <w:rtl w:val="0"/>
        </w:rPr>
      </w:pPr>
      <w:r>
        <w:rPr>
          <w:rFonts w:hint="default" w:ascii="Times New Roman" w:hAnsi="Times New Roman" w:eastAsia="Times New Roman"/>
          <w:sz w:val="24"/>
          <w:szCs w:val="24"/>
        </w:rPr>
        <w:t>в) _______________________________________________________________</w:t>
      </w:r>
    </w:p>
    <w:p w14:paraId="66C2141C">
      <w:pPr>
        <w:tabs>
          <w:tab w:val="left" w:pos="711"/>
        </w:tabs>
        <w:rPr>
          <w:rFonts w:hint="default" w:ascii="Times New Roman" w:hAnsi="Times New Roman" w:eastAsia="Times New Roman"/>
          <w:sz w:val="24"/>
          <w:szCs w:val="24"/>
          <w:rtl w:val="0"/>
        </w:rPr>
      </w:pPr>
      <w:r>
        <w:rPr>
          <w:rFonts w:hint="default" w:ascii="Times New Roman" w:hAnsi="Times New Roman" w:eastAsia="Times New Roman"/>
          <w:sz w:val="24"/>
          <w:szCs w:val="24"/>
        </w:rPr>
        <w:t>Кого бы ты из класса пригласил на свой день рождения?</w:t>
      </w:r>
    </w:p>
    <w:p w14:paraId="56C03049">
      <w:pPr>
        <w:tabs>
          <w:tab w:val="left" w:pos="711"/>
        </w:tabs>
        <w:rPr>
          <w:rFonts w:hint="default" w:ascii="Times New Roman" w:hAnsi="Times New Roman" w:eastAsia="Times New Roman"/>
          <w:sz w:val="24"/>
          <w:szCs w:val="24"/>
          <w:rtl w:val="0"/>
        </w:rPr>
      </w:pPr>
      <w:r>
        <w:rPr>
          <w:rFonts w:hint="default" w:ascii="Times New Roman" w:hAnsi="Times New Roman" w:eastAsia="Times New Roman"/>
          <w:sz w:val="24"/>
          <w:szCs w:val="24"/>
        </w:rPr>
        <w:t>а) _______________________________________________________________</w:t>
      </w:r>
    </w:p>
    <w:p w14:paraId="1CD13DE9">
      <w:pPr>
        <w:tabs>
          <w:tab w:val="left" w:pos="711"/>
        </w:tabs>
        <w:rPr>
          <w:rFonts w:hint="default" w:ascii="Times New Roman" w:hAnsi="Times New Roman" w:eastAsia="Times New Roman"/>
          <w:sz w:val="24"/>
          <w:szCs w:val="24"/>
          <w:rtl w:val="0"/>
        </w:rPr>
      </w:pPr>
      <w:r>
        <w:rPr>
          <w:rFonts w:hint="default" w:ascii="Times New Roman" w:hAnsi="Times New Roman" w:eastAsia="Times New Roman"/>
          <w:sz w:val="24"/>
          <w:szCs w:val="24"/>
        </w:rPr>
        <w:t>б) _______________________________________________________________</w:t>
      </w:r>
    </w:p>
    <w:p w14:paraId="02D4D84F">
      <w:pPr>
        <w:tabs>
          <w:tab w:val="left" w:pos="711"/>
        </w:tabs>
        <w:rPr>
          <w:rFonts w:hint="default" w:ascii="Times New Roman" w:hAnsi="Times New Roman" w:eastAsia="Times New Roman"/>
          <w:sz w:val="24"/>
          <w:szCs w:val="24"/>
          <w:rtl w:val="0"/>
        </w:rPr>
      </w:pPr>
      <w:r>
        <w:rPr>
          <w:rFonts w:hint="default" w:ascii="Times New Roman" w:hAnsi="Times New Roman" w:eastAsia="Times New Roman"/>
          <w:sz w:val="24"/>
          <w:szCs w:val="24"/>
        </w:rPr>
        <w:t>в) _______________________________________________________________</w:t>
      </w:r>
    </w:p>
    <w:p w14:paraId="507E4E34">
      <w:pPr>
        <w:tabs>
          <w:tab w:val="left" w:pos="711"/>
        </w:tabs>
        <w:rPr>
          <w:rFonts w:hint="default" w:ascii="Times New Roman" w:hAnsi="Times New Roman" w:eastAsia="Times New Roman"/>
          <w:sz w:val="24"/>
          <w:szCs w:val="24"/>
          <w:rtl w:val="0"/>
        </w:rPr>
      </w:pPr>
      <w:r>
        <w:rPr>
          <w:rFonts w:hint="default" w:ascii="Times New Roman" w:hAnsi="Times New Roman" w:eastAsia="Times New Roman"/>
          <w:sz w:val="24"/>
          <w:szCs w:val="24"/>
        </w:rPr>
        <w:t>С кем из своего класса ты пошел бы в многодневный туристический поход?</w:t>
      </w:r>
    </w:p>
    <w:p w14:paraId="7FCC830F">
      <w:pPr>
        <w:tabs>
          <w:tab w:val="left" w:pos="711"/>
        </w:tabs>
        <w:rPr>
          <w:rFonts w:hint="default" w:ascii="Times New Roman" w:hAnsi="Times New Roman" w:eastAsia="Times New Roman"/>
          <w:sz w:val="24"/>
          <w:szCs w:val="24"/>
          <w:rtl w:val="0"/>
        </w:rPr>
      </w:pPr>
      <w:r>
        <w:rPr>
          <w:rFonts w:hint="default" w:ascii="Times New Roman" w:hAnsi="Times New Roman" w:eastAsia="Times New Roman"/>
          <w:sz w:val="24"/>
          <w:szCs w:val="24"/>
        </w:rPr>
        <w:t>а) _______________________________________________________________</w:t>
      </w:r>
    </w:p>
    <w:p w14:paraId="1E8929EA">
      <w:pPr>
        <w:tabs>
          <w:tab w:val="left" w:pos="711"/>
        </w:tabs>
        <w:rPr>
          <w:rFonts w:hint="default" w:ascii="Times New Roman" w:hAnsi="Times New Roman" w:eastAsia="Times New Roman"/>
          <w:sz w:val="24"/>
          <w:szCs w:val="24"/>
          <w:rtl w:val="0"/>
        </w:rPr>
      </w:pPr>
      <w:r>
        <w:rPr>
          <w:rFonts w:hint="default" w:ascii="Times New Roman" w:hAnsi="Times New Roman" w:eastAsia="Times New Roman"/>
          <w:sz w:val="24"/>
          <w:szCs w:val="24"/>
        </w:rPr>
        <w:t>б) _______________________________________________________________</w:t>
      </w:r>
    </w:p>
    <w:p w14:paraId="5B77ED86">
      <w:pPr>
        <w:tabs>
          <w:tab w:val="left" w:pos="711"/>
        </w:tabs>
        <w:rPr>
          <w:rFonts w:ascii="Times New Roman" w:hAnsi="Times New Roman" w:eastAsia="Times New Roman" w:cs="Times New Roman"/>
          <w:sz w:val="24"/>
          <w:szCs w:val="24"/>
        </w:rPr>
      </w:pPr>
      <w:r>
        <w:rPr>
          <w:rFonts w:hint="default" w:ascii="Times New Roman" w:hAnsi="Times New Roman" w:eastAsia="Times New Roman"/>
          <w:sz w:val="24"/>
          <w:szCs w:val="24"/>
        </w:rPr>
        <w:t>в) _______________________________________________________________</w:t>
      </w:r>
    </w:p>
    <w:p w14:paraId="714C07C3">
      <w:pPr>
        <w:rPr>
          <w:rFonts w:hint="default" w:ascii="Times New Roman" w:hAnsi="Times New Roman" w:eastAsia="Times New Roman"/>
          <w:sz w:val="24"/>
          <w:szCs w:val="24"/>
          <w:rtl w:val="0"/>
        </w:rPr>
      </w:pPr>
      <w:r>
        <w:rPr>
          <w:rFonts w:hint="default" w:ascii="Times New Roman" w:hAnsi="Times New Roman" w:eastAsia="Times New Roman"/>
          <w:sz w:val="24"/>
          <w:szCs w:val="24"/>
        </w:rPr>
        <w:t>Каждая окружность в социограмме имеет свое значение.</w:t>
      </w:r>
    </w:p>
    <w:p w14:paraId="099081FD">
      <w:pPr>
        <w:rPr>
          <w:rFonts w:hint="default" w:ascii="Times New Roman" w:hAnsi="Times New Roman" w:eastAsia="Times New Roman"/>
          <w:sz w:val="24"/>
          <w:szCs w:val="24"/>
          <w:rtl w:val="0"/>
        </w:rPr>
      </w:pPr>
      <w:r>
        <w:rPr>
          <w:rFonts w:hint="default" w:ascii="Times New Roman" w:hAnsi="Times New Roman" w:eastAsia="Times New Roman"/>
          <w:sz w:val="24"/>
          <w:szCs w:val="24"/>
        </w:rPr>
        <w:t>I. Внутренний круг — это так называемая «зона звезд», и которую попадают</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лидеры, набравшие максимальное количество выборов.</w:t>
      </w:r>
    </w:p>
    <w:p w14:paraId="1859DF29">
      <w:pPr>
        <w:rPr>
          <w:rFonts w:hint="default" w:ascii="Times New Roman" w:hAnsi="Times New Roman" w:eastAsia="Times New Roman"/>
          <w:sz w:val="24"/>
          <w:szCs w:val="24"/>
          <w:rtl w:val="0"/>
        </w:rPr>
      </w:pPr>
      <w:r>
        <w:rPr>
          <w:rFonts w:hint="default" w:ascii="Times New Roman" w:hAnsi="Times New Roman" w:eastAsia="Times New Roman"/>
          <w:sz w:val="24"/>
          <w:szCs w:val="24"/>
        </w:rPr>
        <w:t>II. Второй круг — зона предпочитаемых, в которую входят лица, набравшие</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выборов в количестве выше среднего показателя.</w:t>
      </w:r>
    </w:p>
    <w:p w14:paraId="42AF1099">
      <w:pPr>
        <w:rPr>
          <w:rFonts w:hint="default" w:ascii="Times New Roman" w:hAnsi="Times New Roman" w:eastAsia="Times New Roman"/>
          <w:sz w:val="24"/>
          <w:szCs w:val="24"/>
          <w:rtl w:val="0"/>
        </w:rPr>
      </w:pPr>
      <w:r>
        <w:rPr>
          <w:rFonts w:hint="default" w:ascii="Times New Roman" w:hAnsi="Times New Roman" w:eastAsia="Times New Roman"/>
          <w:sz w:val="24"/>
          <w:szCs w:val="24"/>
        </w:rPr>
        <w:t>III. Третий круг — зона пренебрегаемых, в которую вошли лица, набравшие</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выборов в количестве ниже среднего показателя.</w:t>
      </w:r>
    </w:p>
    <w:p w14:paraId="1186AA54">
      <w:pPr>
        <w:rPr>
          <w:rFonts w:hint="default" w:ascii="Times New Roman" w:hAnsi="Times New Roman" w:eastAsia="Times New Roman"/>
          <w:sz w:val="24"/>
          <w:szCs w:val="24"/>
          <w:rtl w:val="0"/>
        </w:rPr>
      </w:pPr>
      <w:r>
        <w:rPr>
          <w:rFonts w:hint="default" w:ascii="Times New Roman" w:hAnsi="Times New Roman" w:eastAsia="Times New Roman"/>
          <w:sz w:val="24"/>
          <w:szCs w:val="24"/>
        </w:rPr>
        <w:t>IV. Четвертый круг — зона изолированных, это те, которые не получили ни</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одного очка.</w:t>
      </w:r>
    </w:p>
    <w:p w14:paraId="0C71B091">
      <w:pPr>
        <w:rPr>
          <w:rFonts w:ascii="Times New Roman" w:hAnsi="Times New Roman" w:eastAsia="Times New Roman"/>
          <w:sz w:val="24"/>
          <w:szCs w:val="24"/>
          <w:rtl w:val="0"/>
        </w:rPr>
      </w:pPr>
      <w:r>
        <w:rPr>
          <w:rFonts w:hint="default" w:ascii="Times New Roman" w:hAnsi="Times New Roman" w:eastAsia="Times New Roman"/>
          <w:sz w:val="24"/>
          <w:szCs w:val="24"/>
        </w:rPr>
        <w:t>Социограмма наглядно представляет наличие группировок в коллективе и</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взаимоотношения между ними (симпатии, контакты).</w:t>
      </w:r>
    </w:p>
    <w:p w14:paraId="444A0B2E">
      <w:pPr>
        <w:rPr>
          <w:rFonts w:hint="default" w:ascii="Times New Roman" w:hAnsi="Times New Roman" w:eastAsia="Times New Roman"/>
          <w:sz w:val="24"/>
          <w:szCs w:val="24"/>
          <w:rtl w:val="0"/>
        </w:rPr>
      </w:pPr>
      <w:r>
        <w:rPr>
          <w:rFonts w:hint="default" w:ascii="Times New Roman" w:hAnsi="Times New Roman" w:eastAsia="Times New Roman"/>
          <w:sz w:val="24"/>
          <w:szCs w:val="24"/>
        </w:rPr>
        <w:t>Интерпретация результатов:</w:t>
      </w:r>
    </w:p>
    <w:p w14:paraId="00C8FA97">
      <w:pPr>
        <w:rPr>
          <w:rFonts w:hint="default" w:ascii="Times New Roman" w:hAnsi="Times New Roman" w:eastAsia="Times New Roman"/>
          <w:sz w:val="24"/>
          <w:szCs w:val="24"/>
          <w:rtl w:val="0"/>
        </w:rPr>
      </w:pPr>
      <w:r>
        <w:rPr>
          <w:rFonts w:hint="default" w:ascii="Times New Roman" w:hAnsi="Times New Roman" w:eastAsia="Times New Roman"/>
          <w:sz w:val="24"/>
          <w:szCs w:val="24"/>
        </w:rPr>
        <w:t>Высокий уровень сформированности коммуникативных навыков (5 и более</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выборов, «звёзды») – 3 балла.</w:t>
      </w:r>
    </w:p>
    <w:p w14:paraId="4AFF54A9">
      <w:pPr>
        <w:rPr>
          <w:rFonts w:hint="default" w:ascii="Times New Roman" w:hAnsi="Times New Roman" w:eastAsia="Times New Roman"/>
          <w:sz w:val="24"/>
          <w:szCs w:val="24"/>
          <w:rtl w:val="0"/>
        </w:rPr>
      </w:pPr>
      <w:r>
        <w:rPr>
          <w:rFonts w:hint="default" w:ascii="Times New Roman" w:hAnsi="Times New Roman" w:eastAsia="Times New Roman"/>
          <w:sz w:val="24"/>
          <w:szCs w:val="24"/>
        </w:rPr>
        <w:t>Средний уровень сформированности коммуникативных навыков (2 - 4</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выбора,</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предпочитаемые</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 xml:space="preserve">) – </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2 балла.</w:t>
      </w:r>
    </w:p>
    <w:p w14:paraId="314E8FB3">
      <w:pPr>
        <w:rPr>
          <w:rFonts w:hint="default" w:ascii="Times New Roman" w:hAnsi="Times New Roman" w:eastAsia="Times New Roman"/>
          <w:sz w:val="24"/>
          <w:szCs w:val="24"/>
          <w:rtl w:val="0"/>
        </w:rPr>
      </w:pPr>
      <w:r>
        <w:rPr>
          <w:rFonts w:hint="default" w:ascii="Times New Roman" w:hAnsi="Times New Roman" w:eastAsia="Times New Roman"/>
          <w:sz w:val="24"/>
          <w:szCs w:val="24"/>
        </w:rPr>
        <w:t>Низкий уровень сформированности коммуникативных навыков (0 - 1 выборов,</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пренебрегаемые») – 1 балл.</w:t>
      </w:r>
    </w:p>
    <w:p w14:paraId="0BCB3641">
      <w:pPr>
        <w:rPr>
          <w:rFonts w:ascii="Times New Roman" w:hAnsi="Times New Roman" w:eastAsia="Times New Roman"/>
          <w:sz w:val="24"/>
          <w:szCs w:val="24"/>
          <w:rtl w:val="0"/>
        </w:rPr>
      </w:pPr>
      <w:r>
        <w:rPr>
          <w:rFonts w:hint="default" w:ascii="Times New Roman" w:hAnsi="Times New Roman" w:eastAsia="Times New Roman"/>
          <w:sz w:val="24"/>
          <w:szCs w:val="24"/>
        </w:rPr>
        <w:t>Социометрические индексы позволяют представить результаты опроса в</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 xml:space="preserve">количественной форме. </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Различают персональные и групповые СИ</w:t>
      </w:r>
    </w:p>
    <w:p w14:paraId="49B9B366">
      <w:pPr>
        <w:rPr>
          <w:rFonts w:hint="default" w:ascii="Times New Roman" w:hAnsi="Times New Roman" w:eastAsia="Times New Roman"/>
          <w:sz w:val="24"/>
          <w:szCs w:val="24"/>
          <w:rtl w:val="0"/>
        </w:rPr>
      </w:pPr>
      <w:r>
        <w:rPr>
          <w:rFonts w:hint="default" w:ascii="Times New Roman" w:hAnsi="Times New Roman" w:eastAsia="Times New Roman"/>
          <w:sz w:val="24"/>
          <w:szCs w:val="24"/>
        </w:rPr>
        <w:t>Индекс групповой сплоченности</w:t>
      </w:r>
    </w:p>
    <w:p w14:paraId="0F7DF120">
      <w:pPr>
        <w:rPr>
          <w:rFonts w:hint="default" w:ascii="Times New Roman" w:hAnsi="Times New Roman" w:eastAsia="Times New Roman"/>
          <w:sz w:val="24"/>
          <w:szCs w:val="24"/>
          <w:rtl w:val="0"/>
        </w:rPr>
      </w:pPr>
      <w:r>
        <w:rPr>
          <w:rFonts w:hint="default" w:ascii="Times New Roman" w:hAnsi="Times New Roman" w:eastAsia="Times New Roman"/>
          <w:sz w:val="24"/>
          <w:szCs w:val="24"/>
        </w:rPr>
        <w:t xml:space="preserve"> (Сn)Сn =К</w:t>
      </w:r>
      <w:r>
        <w:rPr>
          <w:rFonts w:hint="default" w:ascii="Times New Roman" w:hAnsi="Times New Roman" w:eastAsia="Times New Roman"/>
          <w:sz w:val="24"/>
          <w:szCs w:val="24"/>
          <w:rtl w:val="0"/>
        </w:rPr>
        <w:t>/</w:t>
      </w:r>
      <w:r>
        <w:rPr>
          <w:rFonts w:hint="default" w:ascii="Times New Roman" w:hAnsi="Times New Roman" w:eastAsia="Times New Roman"/>
          <w:sz w:val="24"/>
          <w:szCs w:val="24"/>
        </w:rPr>
        <w:t>∑BB</w:t>
      </w:r>
      <w:r>
        <w:rPr>
          <w:rFonts w:hint="default" w:ascii="Times New Roman" w:hAnsi="Times New Roman" w:eastAsia="Times New Roman"/>
          <w:sz w:val="24"/>
          <w:szCs w:val="24"/>
          <w:rtl w:val="0"/>
        </w:rPr>
        <w:t xml:space="preserve"> </w:t>
      </w:r>
    </w:p>
    <w:p w14:paraId="37C5DA48">
      <w:pPr>
        <w:rPr>
          <w:rFonts w:hint="default" w:ascii="Times New Roman" w:hAnsi="Times New Roman" w:eastAsia="Times New Roman"/>
          <w:sz w:val="24"/>
          <w:szCs w:val="24"/>
          <w:rtl w:val="0"/>
        </w:rPr>
      </w:pPr>
      <w:r>
        <w:rPr>
          <w:rFonts w:hint="default" w:ascii="Times New Roman" w:hAnsi="Times New Roman" w:eastAsia="Times New Roman"/>
          <w:sz w:val="24"/>
          <w:szCs w:val="24"/>
        </w:rPr>
        <w:t>где Сn - показатель групповой сплоченности на эмоционально</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межличностном уровне;</w:t>
      </w:r>
    </w:p>
    <w:p w14:paraId="0939585E">
      <w:pPr>
        <w:rPr>
          <w:rFonts w:hint="default" w:ascii="Times New Roman" w:hAnsi="Times New Roman" w:eastAsia="Times New Roman"/>
          <w:sz w:val="24"/>
          <w:szCs w:val="24"/>
          <w:rtl w:val="0"/>
        </w:rPr>
      </w:pPr>
      <w:r>
        <w:rPr>
          <w:rFonts w:hint="default" w:ascii="Times New Roman" w:hAnsi="Times New Roman" w:eastAsia="Times New Roman"/>
          <w:sz w:val="24"/>
          <w:szCs w:val="24"/>
        </w:rPr>
        <w:t>К - общее число взаимных выборов, сделанных членами группы;</w:t>
      </w:r>
    </w:p>
    <w:p w14:paraId="12AF7328">
      <w:pPr>
        <w:rPr>
          <w:rFonts w:hint="default" w:ascii="Times New Roman" w:hAnsi="Times New Roman" w:eastAsia="Times New Roman"/>
          <w:sz w:val="24"/>
          <w:szCs w:val="24"/>
          <w:rtl w:val="0"/>
        </w:rPr>
      </w:pPr>
      <w:r>
        <w:rPr>
          <w:rFonts w:hint="default" w:ascii="Times New Roman" w:hAnsi="Times New Roman" w:eastAsia="Times New Roman"/>
          <w:sz w:val="24"/>
          <w:szCs w:val="24"/>
        </w:rPr>
        <w:t>∑BB - максимально возможное число взаимных выборов в данной</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группе.</w:t>
      </w:r>
    </w:p>
    <w:p w14:paraId="68553ECD">
      <w:pPr>
        <w:rPr>
          <w:rFonts w:hint="default" w:ascii="Times New Roman" w:hAnsi="Times New Roman" w:eastAsia="Times New Roman"/>
          <w:sz w:val="24"/>
          <w:szCs w:val="24"/>
          <w:rtl w:val="0"/>
        </w:rPr>
      </w:pPr>
      <w:r>
        <w:rPr>
          <w:rFonts w:hint="default" w:ascii="Times New Roman" w:hAnsi="Times New Roman" w:eastAsia="Times New Roman"/>
          <w:sz w:val="24"/>
          <w:szCs w:val="24"/>
        </w:rPr>
        <w:t>Показатель К определяется по социометрической матрице, а∑BB рассчитывается по формуле:где n - число членов группы.Показатель хорошей групповой сплоченности – 0,6-0,7</w:t>
      </w:r>
    </w:p>
    <w:p w14:paraId="6C8B9201">
      <w:pPr>
        <w:rPr>
          <w:rFonts w:ascii="Times New Roman" w:hAnsi="Times New Roman" w:eastAsia="Times New Roman"/>
          <w:sz w:val="24"/>
          <w:szCs w:val="24"/>
          <w:rtl w:val="0"/>
        </w:rPr>
      </w:pPr>
      <w:r>
        <w:rPr>
          <w:rFonts w:hint="default" w:ascii="Times New Roman" w:hAnsi="Times New Roman" w:eastAsia="Times New Roman"/>
          <w:sz w:val="24"/>
          <w:szCs w:val="24"/>
        </w:rPr>
        <w:t>На основе социоматрицы возможно построение социограммы, которая делает</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возможным наглядное представление социометрии в виде схемы – «мишени».</w:t>
      </w:r>
    </w:p>
    <w:p w14:paraId="0445DBA2">
      <w:pPr>
        <w:rPr>
          <w:rFonts w:ascii="Times New Roman" w:hAnsi="Times New Roman" w:eastAsia="Times New Roman"/>
          <w:sz w:val="24"/>
          <w:szCs w:val="24"/>
          <w:rtl w:val="0"/>
        </w:rPr>
      </w:pPr>
    </w:p>
    <w:p w14:paraId="41F581B8">
      <w:pPr>
        <w:rPr>
          <w:rFonts w:ascii="Times New Roman" w:hAnsi="Times New Roman" w:eastAsia="Times New Roman"/>
          <w:sz w:val="24"/>
          <w:szCs w:val="24"/>
          <w:rtl w:val="0"/>
        </w:rPr>
      </w:pPr>
    </w:p>
    <w:p w14:paraId="33DE6AA9">
      <w:pPr>
        <w:rPr>
          <w:rFonts w:ascii="Times New Roman" w:hAnsi="Times New Roman" w:eastAsia="Times New Roman"/>
          <w:sz w:val="24"/>
          <w:szCs w:val="24"/>
          <w:rtl w:val="0"/>
        </w:rPr>
      </w:pPr>
    </w:p>
    <w:p w14:paraId="3C87C5BE">
      <w:pPr>
        <w:rPr>
          <w:rFonts w:ascii="Times New Roman" w:hAnsi="Times New Roman" w:eastAsia="Times New Roman"/>
          <w:sz w:val="24"/>
          <w:szCs w:val="24"/>
          <w:rtl w:val="0"/>
        </w:rPr>
      </w:pPr>
    </w:p>
    <w:p w14:paraId="1B748EE1">
      <w:pPr>
        <w:rPr>
          <w:rFonts w:ascii="Times New Roman" w:hAnsi="Times New Roman" w:eastAsia="Times New Roman"/>
          <w:sz w:val="24"/>
          <w:szCs w:val="24"/>
          <w:rtl w:val="0"/>
        </w:rPr>
      </w:pPr>
    </w:p>
    <w:p w14:paraId="57BBAE8C">
      <w:pPr>
        <w:rPr>
          <w:rFonts w:ascii="Times New Roman" w:hAnsi="Times New Roman" w:eastAsia="Times New Roman"/>
          <w:sz w:val="24"/>
          <w:szCs w:val="24"/>
          <w:rtl w:val="0"/>
        </w:rPr>
      </w:pPr>
    </w:p>
    <w:p w14:paraId="66FBEF76">
      <w:pPr>
        <w:rPr>
          <w:rFonts w:ascii="Times New Roman" w:hAnsi="Times New Roman" w:eastAsia="Times New Roman"/>
          <w:sz w:val="24"/>
          <w:szCs w:val="24"/>
          <w:rtl w:val="0"/>
        </w:rPr>
      </w:pPr>
    </w:p>
    <w:p w14:paraId="14BD08C4">
      <w:pPr>
        <w:rPr>
          <w:rFonts w:ascii="Times New Roman" w:hAnsi="Times New Roman" w:eastAsia="Times New Roman"/>
          <w:sz w:val="24"/>
          <w:szCs w:val="24"/>
          <w:rtl w:val="0"/>
        </w:rPr>
      </w:pPr>
    </w:p>
    <w:p w14:paraId="32C2BEA7">
      <w:pPr>
        <w:rPr>
          <w:rFonts w:ascii="Times New Roman" w:hAnsi="Times New Roman" w:eastAsia="Times New Roman"/>
          <w:sz w:val="24"/>
          <w:szCs w:val="24"/>
          <w:rtl w:val="0"/>
        </w:rPr>
      </w:pPr>
    </w:p>
    <w:p w14:paraId="71F53BE8">
      <w:pPr>
        <w:rPr>
          <w:rFonts w:ascii="Times New Roman" w:hAnsi="Times New Roman" w:eastAsia="Times New Roman"/>
          <w:sz w:val="24"/>
          <w:szCs w:val="24"/>
          <w:rtl w:val="0"/>
        </w:rPr>
      </w:pPr>
    </w:p>
    <w:p w14:paraId="26688B63">
      <w:pPr>
        <w:rPr>
          <w:rFonts w:ascii="Times New Roman" w:hAnsi="Times New Roman" w:eastAsia="Times New Roman"/>
          <w:sz w:val="24"/>
          <w:szCs w:val="24"/>
          <w:rtl w:val="0"/>
        </w:rPr>
      </w:pPr>
    </w:p>
    <w:p w14:paraId="3B9F8E22">
      <w:pPr>
        <w:rPr>
          <w:rFonts w:ascii="Times New Roman" w:hAnsi="Times New Roman" w:eastAsia="Times New Roman"/>
          <w:sz w:val="24"/>
          <w:szCs w:val="24"/>
          <w:rtl w:val="0"/>
        </w:rPr>
      </w:pPr>
    </w:p>
    <w:p w14:paraId="17B567C4">
      <w:pPr>
        <w:rPr>
          <w:rFonts w:ascii="Times New Roman" w:hAnsi="Times New Roman" w:eastAsia="Times New Roman"/>
          <w:sz w:val="24"/>
          <w:szCs w:val="24"/>
          <w:rtl w:val="0"/>
        </w:rPr>
      </w:pPr>
    </w:p>
    <w:p w14:paraId="488B596C">
      <w:pPr>
        <w:rPr>
          <w:rFonts w:ascii="Times New Roman" w:hAnsi="Times New Roman" w:eastAsia="Times New Roman"/>
          <w:sz w:val="24"/>
          <w:szCs w:val="24"/>
          <w:rtl w:val="0"/>
        </w:rPr>
      </w:pPr>
    </w:p>
    <w:p w14:paraId="280A90B9">
      <w:pPr>
        <w:rPr>
          <w:rFonts w:ascii="Times New Roman" w:hAnsi="Times New Roman" w:eastAsia="Times New Roman"/>
          <w:sz w:val="24"/>
          <w:szCs w:val="24"/>
          <w:rtl w:val="0"/>
        </w:rPr>
      </w:pPr>
    </w:p>
    <w:p w14:paraId="50809F94">
      <w:pPr>
        <w:rPr>
          <w:rFonts w:ascii="Times New Roman" w:hAnsi="Times New Roman" w:eastAsia="Times New Roman"/>
          <w:sz w:val="24"/>
          <w:szCs w:val="24"/>
          <w:rtl w:val="0"/>
        </w:rPr>
      </w:pPr>
    </w:p>
    <w:p w14:paraId="666B9A06">
      <w:pPr>
        <w:rPr>
          <w:rFonts w:ascii="Times New Roman" w:hAnsi="Times New Roman" w:eastAsia="Times New Roman"/>
          <w:sz w:val="24"/>
          <w:szCs w:val="24"/>
          <w:rtl w:val="0"/>
        </w:rPr>
      </w:pPr>
    </w:p>
    <w:p w14:paraId="6EC84B5B">
      <w:pPr>
        <w:rPr>
          <w:rFonts w:ascii="Times New Roman" w:hAnsi="Times New Roman" w:eastAsia="Times New Roman"/>
          <w:sz w:val="24"/>
          <w:szCs w:val="24"/>
          <w:rtl w:val="0"/>
        </w:rPr>
      </w:pPr>
    </w:p>
    <w:p w14:paraId="6CDE4128">
      <w:pPr>
        <w:rPr>
          <w:rFonts w:ascii="Times New Roman" w:hAnsi="Times New Roman" w:eastAsia="Times New Roman"/>
          <w:sz w:val="24"/>
          <w:szCs w:val="24"/>
          <w:rtl w:val="0"/>
        </w:rPr>
      </w:pPr>
    </w:p>
    <w:p w14:paraId="4C1CE3AC">
      <w:pPr>
        <w:rPr>
          <w:rFonts w:ascii="Times New Roman" w:hAnsi="Times New Roman" w:eastAsia="Times New Roman"/>
          <w:sz w:val="24"/>
          <w:szCs w:val="24"/>
          <w:rtl w:val="0"/>
        </w:rPr>
      </w:pPr>
    </w:p>
    <w:p w14:paraId="5E50405E">
      <w:pPr>
        <w:rPr>
          <w:rFonts w:ascii="Times New Roman" w:hAnsi="Times New Roman" w:eastAsia="Times New Roman"/>
          <w:sz w:val="24"/>
          <w:szCs w:val="24"/>
          <w:rtl w:val="0"/>
        </w:rPr>
      </w:pPr>
    </w:p>
    <w:p w14:paraId="63553CE0">
      <w:pPr>
        <w:rPr>
          <w:rFonts w:ascii="Times New Roman" w:hAnsi="Times New Roman" w:eastAsia="Times New Roman"/>
          <w:sz w:val="24"/>
          <w:szCs w:val="24"/>
          <w:rtl w:val="0"/>
        </w:rPr>
      </w:pPr>
    </w:p>
    <w:p w14:paraId="405FFCA2">
      <w:pPr>
        <w:rPr>
          <w:rFonts w:ascii="Times New Roman" w:hAnsi="Times New Roman" w:eastAsia="Times New Roman"/>
          <w:sz w:val="24"/>
          <w:szCs w:val="24"/>
          <w:rtl w:val="0"/>
        </w:rPr>
      </w:pPr>
    </w:p>
    <w:p w14:paraId="6B95E153">
      <w:pPr>
        <w:rPr>
          <w:rFonts w:hint="default" w:ascii="Times New Roman" w:hAnsi="Times New Roman" w:eastAsia="Times New Roman"/>
          <w:sz w:val="24"/>
          <w:szCs w:val="24"/>
          <w:rtl w:val="0"/>
        </w:rPr>
      </w:pPr>
      <w:r>
        <w:rPr>
          <w:rFonts w:hint="default" w:ascii="Times New Roman" w:hAnsi="Times New Roman" w:eastAsia="Times New Roman"/>
          <w:b/>
          <w:bCs/>
          <w:sz w:val="24"/>
          <w:szCs w:val="24"/>
          <w:rtl w:val="0"/>
        </w:rPr>
        <w:t>2.</w:t>
      </w:r>
      <w:r>
        <w:rPr>
          <w:rFonts w:hint="default" w:ascii="Times New Roman" w:hAnsi="Times New Roman" w:eastAsia="Times New Roman"/>
          <w:b/>
          <w:bCs/>
          <w:sz w:val="24"/>
          <w:szCs w:val="24"/>
        </w:rPr>
        <w:t xml:space="preserve">Методика «Уровень конфликтности личности» </w:t>
      </w:r>
      <w:r>
        <w:rPr>
          <w:rFonts w:hint="default" w:ascii="Times New Roman" w:hAnsi="Times New Roman" w:eastAsia="Times New Roman"/>
          <w:b/>
          <w:bCs/>
          <w:sz w:val="24"/>
          <w:szCs w:val="24"/>
          <w:rtl w:val="0"/>
        </w:rPr>
        <w:t>(</w:t>
      </w:r>
      <w:r>
        <w:rPr>
          <w:rFonts w:hint="default" w:ascii="Times New Roman" w:hAnsi="Times New Roman" w:eastAsia="Times New Roman"/>
          <w:b/>
          <w:bCs/>
          <w:sz w:val="24"/>
          <w:szCs w:val="24"/>
        </w:rPr>
        <w:t>В. И. Андреев</w:t>
      </w:r>
      <w:r>
        <w:rPr>
          <w:rFonts w:hint="default" w:ascii="Times New Roman" w:hAnsi="Times New Roman" w:eastAsia="Times New Roman"/>
          <w:b/>
          <w:bCs/>
          <w:sz w:val="24"/>
          <w:szCs w:val="24"/>
          <w:rtl w:val="0"/>
        </w:rPr>
        <w:t>а)</w:t>
      </w:r>
    </w:p>
    <w:p w14:paraId="0887A8DE">
      <w:pPr>
        <w:rPr>
          <w:rFonts w:hint="default" w:ascii="Times New Roman" w:hAnsi="Times New Roman" w:eastAsia="Times New Roman"/>
          <w:sz w:val="24"/>
          <w:szCs w:val="24"/>
          <w:rtl w:val="0"/>
        </w:rPr>
      </w:pPr>
      <w:r>
        <w:rPr>
          <w:rFonts w:hint="default" w:ascii="Times New Roman" w:hAnsi="Times New Roman" w:eastAsia="Times New Roman"/>
          <w:sz w:val="24"/>
          <w:szCs w:val="24"/>
        </w:rPr>
        <w:t>"Уровень конфликтности личности" (В.И.Андреева)</w:t>
      </w:r>
    </w:p>
    <w:p w14:paraId="40EE426A">
      <w:pPr>
        <w:rPr>
          <w:rFonts w:hint="default" w:ascii="Times New Roman" w:hAnsi="Times New Roman" w:eastAsia="Times New Roman"/>
          <w:sz w:val="24"/>
          <w:szCs w:val="24"/>
          <w:rtl w:val="0"/>
        </w:rPr>
      </w:pPr>
      <w:r>
        <w:rPr>
          <w:rFonts w:hint="default" w:ascii="Times New Roman" w:hAnsi="Times New Roman" w:eastAsia="Times New Roman"/>
          <w:sz w:val="24"/>
          <w:szCs w:val="24"/>
        </w:rPr>
        <w:t>Инструкция: При ответе на вопрос выберите один вариант ответа, под</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конкретной буквой, запишите букву после номера вопроса</w:t>
      </w:r>
    </w:p>
    <w:p w14:paraId="5C383082">
      <w:pPr>
        <w:rPr>
          <w:rFonts w:hint="default" w:ascii="Times New Roman" w:hAnsi="Times New Roman" w:eastAsia="Times New Roman"/>
          <w:sz w:val="24"/>
          <w:szCs w:val="24"/>
          <w:rtl w:val="0"/>
        </w:rPr>
      </w:pPr>
      <w:r>
        <w:rPr>
          <w:rFonts w:hint="default" w:ascii="Times New Roman" w:hAnsi="Times New Roman" w:eastAsia="Times New Roman"/>
          <w:sz w:val="24"/>
          <w:szCs w:val="24"/>
        </w:rPr>
        <w:t>1. Характерно ли для вас стремление к доминированию, то есть к тому, чтобы</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подчинить своей воле других?</w:t>
      </w:r>
    </w:p>
    <w:p w14:paraId="56A006EE">
      <w:pPr>
        <w:rPr>
          <w:rFonts w:hint="default" w:ascii="Times New Roman" w:hAnsi="Times New Roman" w:eastAsia="Times New Roman"/>
          <w:sz w:val="24"/>
          <w:szCs w:val="24"/>
          <w:rtl w:val="0"/>
        </w:rPr>
      </w:pPr>
      <w:r>
        <w:rPr>
          <w:rFonts w:hint="default" w:ascii="Times New Roman" w:hAnsi="Times New Roman" w:eastAsia="Times New Roman"/>
          <w:sz w:val="24"/>
          <w:szCs w:val="24"/>
        </w:rPr>
        <w:t>а) нет</w:t>
      </w:r>
    </w:p>
    <w:p w14:paraId="2A209B4E">
      <w:pPr>
        <w:rPr>
          <w:rFonts w:hint="default" w:ascii="Times New Roman" w:hAnsi="Times New Roman" w:eastAsia="Times New Roman"/>
          <w:sz w:val="24"/>
          <w:szCs w:val="24"/>
          <w:rtl w:val="0"/>
        </w:rPr>
      </w:pPr>
      <w:r>
        <w:rPr>
          <w:rFonts w:hint="default" w:ascii="Times New Roman" w:hAnsi="Times New Roman" w:eastAsia="Times New Roman"/>
          <w:sz w:val="24"/>
          <w:szCs w:val="24"/>
        </w:rPr>
        <w:t>б) когда как</w:t>
      </w:r>
    </w:p>
    <w:p w14:paraId="452F8AEF">
      <w:pPr>
        <w:rPr>
          <w:rFonts w:hint="default" w:ascii="Times New Roman" w:hAnsi="Times New Roman" w:eastAsia="Times New Roman"/>
          <w:sz w:val="24"/>
          <w:szCs w:val="24"/>
          <w:rtl w:val="0"/>
        </w:rPr>
      </w:pPr>
      <w:r>
        <w:rPr>
          <w:rFonts w:hint="default" w:ascii="Times New Roman" w:hAnsi="Times New Roman" w:eastAsia="Times New Roman"/>
          <w:sz w:val="24"/>
          <w:szCs w:val="24"/>
        </w:rPr>
        <w:t>в) да</w:t>
      </w:r>
    </w:p>
    <w:p w14:paraId="27E4CC43">
      <w:pPr>
        <w:rPr>
          <w:rFonts w:hint="default" w:ascii="Times New Roman" w:hAnsi="Times New Roman" w:eastAsia="Times New Roman"/>
          <w:sz w:val="24"/>
          <w:szCs w:val="24"/>
          <w:rtl w:val="0"/>
        </w:rPr>
      </w:pPr>
      <w:r>
        <w:rPr>
          <w:rFonts w:hint="default" w:ascii="Times New Roman" w:hAnsi="Times New Roman" w:eastAsia="Times New Roman"/>
          <w:sz w:val="24"/>
          <w:szCs w:val="24"/>
        </w:rPr>
        <w:t>2. Есть ли в вашем коллективе люди, которые вас побаиваются, а возможно и</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ненавидят?</w:t>
      </w:r>
    </w:p>
    <w:p w14:paraId="285B77D9">
      <w:pPr>
        <w:rPr>
          <w:rFonts w:hint="default" w:ascii="Times New Roman" w:hAnsi="Times New Roman" w:eastAsia="Times New Roman"/>
          <w:sz w:val="24"/>
          <w:szCs w:val="24"/>
          <w:rtl w:val="0"/>
        </w:rPr>
      </w:pPr>
      <w:r>
        <w:rPr>
          <w:rFonts w:hint="default" w:ascii="Times New Roman" w:hAnsi="Times New Roman" w:eastAsia="Times New Roman"/>
          <w:sz w:val="24"/>
          <w:szCs w:val="24"/>
        </w:rPr>
        <w:t>а) да</w:t>
      </w:r>
    </w:p>
    <w:p w14:paraId="3AF43E70">
      <w:pPr>
        <w:rPr>
          <w:rFonts w:hint="default" w:ascii="Times New Roman" w:hAnsi="Times New Roman" w:eastAsia="Times New Roman"/>
          <w:sz w:val="24"/>
          <w:szCs w:val="24"/>
          <w:rtl w:val="0"/>
        </w:rPr>
      </w:pPr>
      <w:r>
        <w:rPr>
          <w:rFonts w:hint="default" w:ascii="Times New Roman" w:hAnsi="Times New Roman" w:eastAsia="Times New Roman"/>
          <w:sz w:val="24"/>
          <w:szCs w:val="24"/>
        </w:rPr>
        <w:t>б) ответить затрудняюсь</w:t>
      </w:r>
    </w:p>
    <w:p w14:paraId="38598BE5">
      <w:pPr>
        <w:rPr>
          <w:rFonts w:hint="default" w:ascii="Times New Roman" w:hAnsi="Times New Roman" w:eastAsia="Times New Roman"/>
          <w:sz w:val="24"/>
          <w:szCs w:val="24"/>
          <w:rtl w:val="0"/>
        </w:rPr>
      </w:pPr>
      <w:r>
        <w:rPr>
          <w:rFonts w:hint="default" w:ascii="Times New Roman" w:hAnsi="Times New Roman" w:eastAsia="Times New Roman"/>
          <w:sz w:val="24"/>
          <w:szCs w:val="24"/>
        </w:rPr>
        <w:t>в) нет</w:t>
      </w:r>
    </w:p>
    <w:p w14:paraId="4FBA6D2E">
      <w:pPr>
        <w:rPr>
          <w:rFonts w:hint="default" w:ascii="Times New Roman" w:hAnsi="Times New Roman" w:eastAsia="Times New Roman"/>
          <w:sz w:val="24"/>
          <w:szCs w:val="24"/>
          <w:rtl w:val="0"/>
        </w:rPr>
      </w:pPr>
      <w:r>
        <w:rPr>
          <w:rFonts w:hint="default" w:ascii="Times New Roman" w:hAnsi="Times New Roman" w:eastAsia="Times New Roman"/>
          <w:sz w:val="24"/>
          <w:szCs w:val="24"/>
        </w:rPr>
        <w:t>3. Кто вы в большей степени?</w:t>
      </w:r>
    </w:p>
    <w:p w14:paraId="6BE96C8F">
      <w:pPr>
        <w:rPr>
          <w:rFonts w:hint="default" w:ascii="Times New Roman" w:hAnsi="Times New Roman" w:eastAsia="Times New Roman"/>
          <w:sz w:val="24"/>
          <w:szCs w:val="24"/>
          <w:rtl w:val="0"/>
        </w:rPr>
      </w:pPr>
      <w:r>
        <w:rPr>
          <w:rFonts w:hint="default" w:ascii="Times New Roman" w:hAnsi="Times New Roman" w:eastAsia="Times New Roman"/>
          <w:sz w:val="24"/>
          <w:szCs w:val="24"/>
        </w:rPr>
        <w:t>а) пацифист</w:t>
      </w:r>
    </w:p>
    <w:p w14:paraId="5E0E4F06">
      <w:pPr>
        <w:rPr>
          <w:rFonts w:hint="default" w:ascii="Times New Roman" w:hAnsi="Times New Roman" w:eastAsia="Times New Roman"/>
          <w:sz w:val="24"/>
          <w:szCs w:val="24"/>
          <w:rtl w:val="0"/>
        </w:rPr>
      </w:pPr>
      <w:r>
        <w:rPr>
          <w:rFonts w:hint="default" w:ascii="Times New Roman" w:hAnsi="Times New Roman" w:eastAsia="Times New Roman"/>
          <w:sz w:val="24"/>
          <w:szCs w:val="24"/>
        </w:rPr>
        <w:t>б) принципиальный</w:t>
      </w:r>
    </w:p>
    <w:p w14:paraId="1B2F2337">
      <w:pPr>
        <w:rPr>
          <w:rFonts w:hint="default" w:ascii="Times New Roman" w:hAnsi="Times New Roman" w:eastAsia="Times New Roman"/>
          <w:sz w:val="24"/>
          <w:szCs w:val="24"/>
          <w:rtl w:val="0"/>
        </w:rPr>
      </w:pPr>
      <w:r>
        <w:rPr>
          <w:rFonts w:hint="default" w:ascii="Times New Roman" w:hAnsi="Times New Roman" w:eastAsia="Times New Roman"/>
          <w:sz w:val="24"/>
          <w:szCs w:val="24"/>
        </w:rPr>
        <w:t>в) предприимчивый</w:t>
      </w:r>
    </w:p>
    <w:p w14:paraId="13FF99AD">
      <w:pPr>
        <w:rPr>
          <w:rFonts w:hint="default" w:ascii="Times New Roman" w:hAnsi="Times New Roman" w:eastAsia="Times New Roman"/>
          <w:sz w:val="24"/>
          <w:szCs w:val="24"/>
          <w:rtl w:val="0"/>
        </w:rPr>
      </w:pPr>
      <w:r>
        <w:rPr>
          <w:rFonts w:hint="default" w:ascii="Times New Roman" w:hAnsi="Times New Roman" w:eastAsia="Times New Roman"/>
          <w:sz w:val="24"/>
          <w:szCs w:val="24"/>
        </w:rPr>
        <w:t>4. Как часто вам приходится выступать с критическими суждениями?</w:t>
      </w:r>
    </w:p>
    <w:p w14:paraId="770B0FD7">
      <w:pPr>
        <w:rPr>
          <w:rFonts w:hint="default" w:ascii="Times New Roman" w:hAnsi="Times New Roman" w:eastAsia="Times New Roman"/>
          <w:sz w:val="24"/>
          <w:szCs w:val="24"/>
          <w:rtl w:val="0"/>
        </w:rPr>
      </w:pPr>
      <w:r>
        <w:rPr>
          <w:rFonts w:hint="default" w:ascii="Times New Roman" w:hAnsi="Times New Roman" w:eastAsia="Times New Roman"/>
          <w:sz w:val="24"/>
          <w:szCs w:val="24"/>
        </w:rPr>
        <w:t>а) часто</w:t>
      </w:r>
    </w:p>
    <w:p w14:paraId="525ED003">
      <w:pPr>
        <w:rPr>
          <w:rFonts w:hint="default" w:ascii="Times New Roman" w:hAnsi="Times New Roman" w:eastAsia="Times New Roman"/>
          <w:sz w:val="24"/>
          <w:szCs w:val="24"/>
          <w:rtl w:val="0"/>
        </w:rPr>
      </w:pPr>
      <w:r>
        <w:rPr>
          <w:rFonts w:hint="default" w:ascii="Times New Roman" w:hAnsi="Times New Roman" w:eastAsia="Times New Roman"/>
          <w:sz w:val="24"/>
          <w:szCs w:val="24"/>
        </w:rPr>
        <w:t>б) периодически</w:t>
      </w:r>
    </w:p>
    <w:p w14:paraId="761BE34E">
      <w:pPr>
        <w:rPr>
          <w:rFonts w:hint="default" w:ascii="Times New Roman" w:hAnsi="Times New Roman" w:eastAsia="Times New Roman"/>
          <w:sz w:val="24"/>
          <w:szCs w:val="24"/>
          <w:rtl w:val="0"/>
        </w:rPr>
      </w:pPr>
      <w:r>
        <w:rPr>
          <w:rFonts w:hint="default" w:ascii="Times New Roman" w:hAnsi="Times New Roman" w:eastAsia="Times New Roman"/>
          <w:sz w:val="24"/>
          <w:szCs w:val="24"/>
        </w:rPr>
        <w:t>в) редко</w:t>
      </w:r>
    </w:p>
    <w:p w14:paraId="1122FADB">
      <w:pPr>
        <w:rPr>
          <w:rFonts w:hint="default" w:ascii="Times New Roman" w:hAnsi="Times New Roman" w:eastAsia="Times New Roman"/>
          <w:sz w:val="24"/>
          <w:szCs w:val="24"/>
          <w:rtl w:val="0"/>
        </w:rPr>
      </w:pPr>
      <w:r>
        <w:rPr>
          <w:rFonts w:hint="default" w:ascii="Times New Roman" w:hAnsi="Times New Roman" w:eastAsia="Times New Roman"/>
          <w:sz w:val="24"/>
          <w:szCs w:val="24"/>
        </w:rPr>
        <w:t>5. Что для вас было бы наиболее характерно, если бы вы возглавили новый для</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вас коллектив?</w:t>
      </w:r>
    </w:p>
    <w:p w14:paraId="046AF341">
      <w:pPr>
        <w:rPr>
          <w:rFonts w:hint="default" w:ascii="Times New Roman" w:hAnsi="Times New Roman" w:eastAsia="Times New Roman"/>
          <w:sz w:val="24"/>
          <w:szCs w:val="24"/>
          <w:rtl w:val="0"/>
        </w:rPr>
      </w:pPr>
      <w:r>
        <w:rPr>
          <w:rFonts w:hint="default" w:ascii="Times New Roman" w:hAnsi="Times New Roman" w:eastAsia="Times New Roman"/>
          <w:sz w:val="24"/>
          <w:szCs w:val="24"/>
        </w:rPr>
        <w:t>а) разработал бы программу развития коллектива на год вперед и убедил бы</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членов коллектива в ее перспективности;</w:t>
      </w:r>
    </w:p>
    <w:p w14:paraId="5CC1ADE0">
      <w:pPr>
        <w:rPr>
          <w:rFonts w:hint="default" w:ascii="Times New Roman" w:hAnsi="Times New Roman" w:eastAsia="Times New Roman"/>
          <w:sz w:val="24"/>
          <w:szCs w:val="24"/>
          <w:rtl w:val="0"/>
        </w:rPr>
      </w:pPr>
      <w:r>
        <w:rPr>
          <w:rFonts w:hint="default" w:ascii="Times New Roman" w:hAnsi="Times New Roman" w:eastAsia="Times New Roman"/>
          <w:sz w:val="24"/>
          <w:szCs w:val="24"/>
        </w:rPr>
        <w:t>б) изучил бы, кто есть кто, и установил бы контакт с лидерами;</w:t>
      </w:r>
    </w:p>
    <w:p w14:paraId="0DA97574">
      <w:pPr>
        <w:rPr>
          <w:rFonts w:hint="default" w:ascii="Times New Roman" w:hAnsi="Times New Roman" w:eastAsia="Times New Roman"/>
          <w:sz w:val="24"/>
          <w:szCs w:val="24"/>
          <w:rtl w:val="0"/>
        </w:rPr>
      </w:pPr>
      <w:r>
        <w:rPr>
          <w:rFonts w:hint="default" w:ascii="Times New Roman" w:hAnsi="Times New Roman" w:eastAsia="Times New Roman"/>
          <w:sz w:val="24"/>
          <w:szCs w:val="24"/>
        </w:rPr>
        <w:t>в) чаще советовался бы с людьми.</w:t>
      </w:r>
    </w:p>
    <w:p w14:paraId="5B551840">
      <w:pPr>
        <w:rPr>
          <w:rFonts w:hint="default" w:ascii="Times New Roman" w:hAnsi="Times New Roman" w:eastAsia="Times New Roman"/>
          <w:sz w:val="24"/>
          <w:szCs w:val="24"/>
          <w:rtl w:val="0"/>
        </w:rPr>
      </w:pPr>
      <w:r>
        <w:rPr>
          <w:rFonts w:hint="default" w:ascii="Times New Roman" w:hAnsi="Times New Roman" w:eastAsia="Times New Roman"/>
          <w:sz w:val="24"/>
          <w:szCs w:val="24"/>
        </w:rPr>
        <w:t>6. В случае неудач какое состояние для вас наиболее характерно?</w:t>
      </w:r>
    </w:p>
    <w:p w14:paraId="3253F514">
      <w:pPr>
        <w:rPr>
          <w:rFonts w:hint="default" w:ascii="Times New Roman" w:hAnsi="Times New Roman" w:eastAsia="Times New Roman"/>
          <w:sz w:val="24"/>
          <w:szCs w:val="24"/>
          <w:rtl w:val="0"/>
        </w:rPr>
      </w:pPr>
      <w:r>
        <w:rPr>
          <w:rFonts w:hint="default" w:ascii="Times New Roman" w:hAnsi="Times New Roman" w:eastAsia="Times New Roman"/>
          <w:sz w:val="24"/>
          <w:szCs w:val="24"/>
        </w:rPr>
        <w:t>а) пессимизм</w:t>
      </w:r>
    </w:p>
    <w:p w14:paraId="57BCD465">
      <w:pPr>
        <w:rPr>
          <w:rFonts w:hint="default" w:ascii="Times New Roman" w:hAnsi="Times New Roman" w:eastAsia="Times New Roman"/>
          <w:sz w:val="24"/>
          <w:szCs w:val="24"/>
          <w:rtl w:val="0"/>
        </w:rPr>
      </w:pPr>
      <w:r>
        <w:rPr>
          <w:rFonts w:hint="default" w:ascii="Times New Roman" w:hAnsi="Times New Roman" w:eastAsia="Times New Roman"/>
          <w:sz w:val="24"/>
          <w:szCs w:val="24"/>
        </w:rPr>
        <w:t>б) плохое настроение</w:t>
      </w:r>
    </w:p>
    <w:p w14:paraId="3641E3B1">
      <w:pPr>
        <w:rPr>
          <w:rFonts w:hint="default" w:ascii="Times New Roman" w:hAnsi="Times New Roman" w:eastAsia="Times New Roman"/>
          <w:sz w:val="24"/>
          <w:szCs w:val="24"/>
          <w:rtl w:val="0"/>
        </w:rPr>
      </w:pPr>
      <w:r>
        <w:rPr>
          <w:rFonts w:hint="default" w:ascii="Times New Roman" w:hAnsi="Times New Roman" w:eastAsia="Times New Roman"/>
          <w:sz w:val="24"/>
          <w:szCs w:val="24"/>
        </w:rPr>
        <w:t>в) обида на самого себя</w:t>
      </w:r>
    </w:p>
    <w:p w14:paraId="2397636B">
      <w:pPr>
        <w:rPr>
          <w:rFonts w:hint="default" w:ascii="Times New Roman" w:hAnsi="Times New Roman" w:eastAsia="Times New Roman"/>
          <w:sz w:val="24"/>
          <w:szCs w:val="24"/>
          <w:rtl w:val="0"/>
        </w:rPr>
      </w:pPr>
      <w:r>
        <w:rPr>
          <w:rFonts w:hint="default" w:ascii="Times New Roman" w:hAnsi="Times New Roman" w:eastAsia="Times New Roman"/>
          <w:sz w:val="24"/>
          <w:szCs w:val="24"/>
        </w:rPr>
        <w:t>7. Характерно ли для вас стремление отстаивать и соблюдать традиции вашего</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коллектива?</w:t>
      </w:r>
    </w:p>
    <w:p w14:paraId="48CBD7CF">
      <w:pPr>
        <w:rPr>
          <w:rFonts w:hint="default" w:ascii="Times New Roman" w:hAnsi="Times New Roman" w:eastAsia="Times New Roman"/>
          <w:sz w:val="24"/>
          <w:szCs w:val="24"/>
          <w:rtl w:val="0"/>
        </w:rPr>
      </w:pPr>
      <w:r>
        <w:rPr>
          <w:rFonts w:hint="default" w:ascii="Times New Roman" w:hAnsi="Times New Roman" w:eastAsia="Times New Roman"/>
          <w:sz w:val="24"/>
          <w:szCs w:val="24"/>
        </w:rPr>
        <w:t>а) да</w:t>
      </w:r>
    </w:p>
    <w:p w14:paraId="3A09538B">
      <w:pPr>
        <w:rPr>
          <w:rFonts w:hint="default" w:ascii="Times New Roman" w:hAnsi="Times New Roman" w:eastAsia="Times New Roman"/>
          <w:sz w:val="24"/>
          <w:szCs w:val="24"/>
          <w:rtl w:val="0"/>
        </w:rPr>
      </w:pPr>
      <w:r>
        <w:rPr>
          <w:rFonts w:hint="default" w:ascii="Times New Roman" w:hAnsi="Times New Roman" w:eastAsia="Times New Roman"/>
          <w:sz w:val="24"/>
          <w:szCs w:val="24"/>
        </w:rPr>
        <w:t>б) скорее всего да</w:t>
      </w:r>
    </w:p>
    <w:p w14:paraId="1B92C225">
      <w:pPr>
        <w:rPr>
          <w:rFonts w:hint="default" w:ascii="Times New Roman" w:hAnsi="Times New Roman" w:eastAsia="Times New Roman"/>
          <w:sz w:val="24"/>
          <w:szCs w:val="24"/>
          <w:rtl w:val="0"/>
        </w:rPr>
      </w:pPr>
      <w:r>
        <w:rPr>
          <w:rFonts w:hint="default" w:ascii="Times New Roman" w:hAnsi="Times New Roman" w:eastAsia="Times New Roman"/>
          <w:sz w:val="24"/>
          <w:szCs w:val="24"/>
        </w:rPr>
        <w:t>в) нет</w:t>
      </w:r>
    </w:p>
    <w:p w14:paraId="7D4C2C38">
      <w:pPr>
        <w:rPr>
          <w:rFonts w:hint="default" w:ascii="Times New Roman" w:hAnsi="Times New Roman" w:eastAsia="Times New Roman"/>
          <w:sz w:val="24"/>
          <w:szCs w:val="24"/>
          <w:rtl w:val="0"/>
        </w:rPr>
      </w:pPr>
      <w:r>
        <w:rPr>
          <w:rFonts w:hint="default" w:ascii="Times New Roman" w:hAnsi="Times New Roman" w:eastAsia="Times New Roman"/>
          <w:sz w:val="24"/>
          <w:szCs w:val="24"/>
        </w:rPr>
        <w:t>8. Относите ли вы себя к людям, которым лучше в глаза сказать горькую</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правду, чем промолчать?</w:t>
      </w:r>
    </w:p>
    <w:p w14:paraId="30F934B5">
      <w:pPr>
        <w:rPr>
          <w:rFonts w:hint="default" w:ascii="Times New Roman" w:hAnsi="Times New Roman" w:eastAsia="Times New Roman"/>
          <w:sz w:val="24"/>
          <w:szCs w:val="24"/>
          <w:rtl w:val="0"/>
        </w:rPr>
      </w:pPr>
      <w:r>
        <w:rPr>
          <w:rFonts w:hint="default" w:ascii="Times New Roman" w:hAnsi="Times New Roman" w:eastAsia="Times New Roman"/>
          <w:sz w:val="24"/>
          <w:szCs w:val="24"/>
        </w:rPr>
        <w:t>а) да</w:t>
      </w:r>
    </w:p>
    <w:p w14:paraId="00FDFC55">
      <w:pPr>
        <w:rPr>
          <w:rFonts w:hint="default" w:ascii="Times New Roman" w:hAnsi="Times New Roman" w:eastAsia="Times New Roman"/>
          <w:sz w:val="24"/>
          <w:szCs w:val="24"/>
          <w:rtl w:val="0"/>
        </w:rPr>
      </w:pPr>
      <w:r>
        <w:rPr>
          <w:rFonts w:hint="default" w:ascii="Times New Roman" w:hAnsi="Times New Roman" w:eastAsia="Times New Roman"/>
          <w:sz w:val="24"/>
          <w:szCs w:val="24"/>
        </w:rPr>
        <w:t>б) скорее всего да</w:t>
      </w:r>
    </w:p>
    <w:p w14:paraId="0B8BBCD2">
      <w:pPr>
        <w:rPr>
          <w:rFonts w:hint="default" w:ascii="Times New Roman" w:hAnsi="Times New Roman" w:eastAsia="Times New Roman"/>
          <w:sz w:val="24"/>
          <w:szCs w:val="24"/>
          <w:rtl w:val="0"/>
        </w:rPr>
      </w:pPr>
      <w:r>
        <w:rPr>
          <w:rFonts w:hint="default" w:ascii="Times New Roman" w:hAnsi="Times New Roman" w:eastAsia="Times New Roman"/>
          <w:sz w:val="24"/>
          <w:szCs w:val="24"/>
        </w:rPr>
        <w:t>в) нет</w:t>
      </w:r>
    </w:p>
    <w:p w14:paraId="428502FF">
      <w:pPr>
        <w:rPr>
          <w:rFonts w:hint="default" w:ascii="Times New Roman" w:hAnsi="Times New Roman" w:eastAsia="Times New Roman"/>
          <w:sz w:val="24"/>
          <w:szCs w:val="24"/>
          <w:rtl w:val="0"/>
        </w:rPr>
      </w:pPr>
      <w:r>
        <w:rPr>
          <w:rFonts w:hint="default" w:ascii="Times New Roman" w:hAnsi="Times New Roman" w:eastAsia="Times New Roman"/>
          <w:sz w:val="24"/>
          <w:szCs w:val="24"/>
        </w:rPr>
        <w:t>9. Из трех личностных качеств, с которыми вы боретесь, чаще всего вы</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стараетесь изжить в себе</w:t>
      </w:r>
    </w:p>
    <w:p w14:paraId="012AE2A5">
      <w:pPr>
        <w:rPr>
          <w:rFonts w:hint="default" w:ascii="Times New Roman" w:hAnsi="Times New Roman" w:eastAsia="Times New Roman"/>
          <w:sz w:val="24"/>
          <w:szCs w:val="24"/>
          <w:rtl w:val="0"/>
        </w:rPr>
      </w:pPr>
      <w:r>
        <w:rPr>
          <w:rFonts w:hint="default" w:ascii="Times New Roman" w:hAnsi="Times New Roman" w:eastAsia="Times New Roman"/>
          <w:sz w:val="24"/>
          <w:szCs w:val="24"/>
        </w:rPr>
        <w:t>а) раздражительность</w:t>
      </w:r>
    </w:p>
    <w:p w14:paraId="01310B66">
      <w:pPr>
        <w:rPr>
          <w:rFonts w:hint="default" w:ascii="Times New Roman" w:hAnsi="Times New Roman" w:eastAsia="Times New Roman"/>
          <w:sz w:val="24"/>
          <w:szCs w:val="24"/>
          <w:rtl w:val="0"/>
        </w:rPr>
      </w:pPr>
      <w:r>
        <w:rPr>
          <w:rFonts w:hint="default" w:ascii="Times New Roman" w:hAnsi="Times New Roman" w:eastAsia="Times New Roman"/>
          <w:sz w:val="24"/>
          <w:szCs w:val="24"/>
        </w:rPr>
        <w:t>б) обидчивость</w:t>
      </w:r>
    </w:p>
    <w:p w14:paraId="52BB1424">
      <w:pPr>
        <w:rPr>
          <w:rFonts w:hint="default" w:ascii="Times New Roman" w:hAnsi="Times New Roman" w:eastAsia="Times New Roman"/>
          <w:sz w:val="24"/>
          <w:szCs w:val="24"/>
          <w:rtl w:val="0"/>
        </w:rPr>
      </w:pPr>
      <w:r>
        <w:rPr>
          <w:rFonts w:hint="default" w:ascii="Times New Roman" w:hAnsi="Times New Roman" w:eastAsia="Times New Roman"/>
          <w:sz w:val="24"/>
          <w:szCs w:val="24"/>
        </w:rPr>
        <w:t>в) нетерпимость критики других</w:t>
      </w:r>
    </w:p>
    <w:p w14:paraId="6DF3AEBE">
      <w:pPr>
        <w:rPr>
          <w:rFonts w:hint="default" w:ascii="Times New Roman" w:hAnsi="Times New Roman" w:eastAsia="Times New Roman"/>
          <w:sz w:val="24"/>
          <w:szCs w:val="24"/>
          <w:rtl w:val="0"/>
        </w:rPr>
      </w:pPr>
      <w:r>
        <w:rPr>
          <w:rFonts w:hint="default" w:ascii="Times New Roman" w:hAnsi="Times New Roman" w:eastAsia="Times New Roman"/>
          <w:sz w:val="24"/>
          <w:szCs w:val="24"/>
        </w:rPr>
        <w:t>10.Кто вы в большей степени?</w:t>
      </w:r>
    </w:p>
    <w:p w14:paraId="5E3A512C">
      <w:pPr>
        <w:rPr>
          <w:rFonts w:hint="default" w:ascii="Times New Roman" w:hAnsi="Times New Roman" w:eastAsia="Times New Roman"/>
          <w:sz w:val="24"/>
          <w:szCs w:val="24"/>
          <w:rtl w:val="0"/>
        </w:rPr>
      </w:pPr>
      <w:r>
        <w:rPr>
          <w:rFonts w:hint="default" w:ascii="Times New Roman" w:hAnsi="Times New Roman" w:eastAsia="Times New Roman"/>
          <w:sz w:val="24"/>
          <w:szCs w:val="24"/>
        </w:rPr>
        <w:t>а) независимый</w:t>
      </w:r>
    </w:p>
    <w:p w14:paraId="7676280B">
      <w:pPr>
        <w:rPr>
          <w:rFonts w:hint="default" w:ascii="Times New Roman" w:hAnsi="Times New Roman" w:eastAsia="Times New Roman"/>
          <w:sz w:val="24"/>
          <w:szCs w:val="24"/>
          <w:rtl w:val="0"/>
        </w:rPr>
      </w:pPr>
      <w:r>
        <w:rPr>
          <w:rFonts w:hint="default" w:ascii="Times New Roman" w:hAnsi="Times New Roman" w:eastAsia="Times New Roman"/>
          <w:sz w:val="24"/>
          <w:szCs w:val="24"/>
        </w:rPr>
        <w:t>б) лидер</w:t>
      </w:r>
    </w:p>
    <w:p w14:paraId="0FAEC533">
      <w:pPr>
        <w:rPr>
          <w:rFonts w:hint="default" w:ascii="Times New Roman" w:hAnsi="Times New Roman" w:eastAsia="Times New Roman"/>
          <w:sz w:val="24"/>
          <w:szCs w:val="24"/>
          <w:rtl w:val="0"/>
        </w:rPr>
      </w:pPr>
      <w:r>
        <w:rPr>
          <w:rFonts w:hint="default" w:ascii="Times New Roman" w:hAnsi="Times New Roman" w:eastAsia="Times New Roman"/>
          <w:sz w:val="24"/>
          <w:szCs w:val="24"/>
        </w:rPr>
        <w:t>в) генератор идей</w:t>
      </w:r>
    </w:p>
    <w:p w14:paraId="3D94FA6C">
      <w:pPr>
        <w:rPr>
          <w:rFonts w:hint="default" w:ascii="Times New Roman" w:hAnsi="Times New Roman" w:eastAsia="Times New Roman"/>
          <w:sz w:val="24"/>
          <w:szCs w:val="24"/>
          <w:rtl w:val="0"/>
        </w:rPr>
      </w:pPr>
      <w:r>
        <w:rPr>
          <w:rFonts w:hint="default" w:ascii="Times New Roman" w:hAnsi="Times New Roman" w:eastAsia="Times New Roman"/>
          <w:sz w:val="24"/>
          <w:szCs w:val="24"/>
        </w:rPr>
        <w:t>11.Каким человеком считают вас ваши друзья?</w:t>
      </w:r>
    </w:p>
    <w:p w14:paraId="34C410D8">
      <w:pPr>
        <w:rPr>
          <w:rFonts w:hint="default" w:ascii="Times New Roman" w:hAnsi="Times New Roman" w:eastAsia="Times New Roman"/>
          <w:sz w:val="24"/>
          <w:szCs w:val="24"/>
          <w:rtl w:val="0"/>
        </w:rPr>
      </w:pPr>
      <w:r>
        <w:rPr>
          <w:rFonts w:hint="default" w:ascii="Times New Roman" w:hAnsi="Times New Roman" w:eastAsia="Times New Roman"/>
          <w:sz w:val="24"/>
          <w:szCs w:val="24"/>
        </w:rPr>
        <w:t>а) экстравагантным</w:t>
      </w:r>
    </w:p>
    <w:p w14:paraId="272C0C51">
      <w:pPr>
        <w:rPr>
          <w:rFonts w:hint="default" w:ascii="Times New Roman" w:hAnsi="Times New Roman" w:eastAsia="Times New Roman"/>
          <w:sz w:val="24"/>
          <w:szCs w:val="24"/>
          <w:rtl w:val="0"/>
        </w:rPr>
      </w:pPr>
      <w:r>
        <w:rPr>
          <w:rFonts w:hint="default" w:ascii="Times New Roman" w:hAnsi="Times New Roman" w:eastAsia="Times New Roman"/>
          <w:sz w:val="24"/>
          <w:szCs w:val="24"/>
        </w:rPr>
        <w:t>б) оптимистом</w:t>
      </w:r>
    </w:p>
    <w:p w14:paraId="61C5C515">
      <w:pPr>
        <w:rPr>
          <w:rFonts w:hint="default" w:ascii="Times New Roman" w:hAnsi="Times New Roman" w:eastAsia="Times New Roman"/>
          <w:sz w:val="24"/>
          <w:szCs w:val="24"/>
          <w:rtl w:val="0"/>
        </w:rPr>
      </w:pPr>
      <w:r>
        <w:rPr>
          <w:rFonts w:hint="default" w:ascii="Times New Roman" w:hAnsi="Times New Roman" w:eastAsia="Times New Roman"/>
          <w:sz w:val="24"/>
          <w:szCs w:val="24"/>
        </w:rPr>
        <w:t>в) настойчивым</w:t>
      </w:r>
    </w:p>
    <w:p w14:paraId="23C95AB7">
      <w:pPr>
        <w:rPr>
          <w:rFonts w:hint="default" w:ascii="Times New Roman" w:hAnsi="Times New Roman" w:eastAsia="Times New Roman"/>
          <w:sz w:val="24"/>
          <w:szCs w:val="24"/>
          <w:rtl w:val="0"/>
        </w:rPr>
      </w:pPr>
      <w:r>
        <w:rPr>
          <w:rFonts w:hint="default" w:ascii="Times New Roman" w:hAnsi="Times New Roman" w:eastAsia="Times New Roman"/>
          <w:sz w:val="24"/>
          <w:szCs w:val="24"/>
        </w:rPr>
        <w:t>12.С чем вам чаще всего приходится бороться?</w:t>
      </w:r>
    </w:p>
    <w:p w14:paraId="2FA884FD">
      <w:pPr>
        <w:rPr>
          <w:rFonts w:hint="default" w:ascii="Times New Roman" w:hAnsi="Times New Roman" w:eastAsia="Times New Roman"/>
          <w:sz w:val="24"/>
          <w:szCs w:val="24"/>
          <w:rtl w:val="0"/>
        </w:rPr>
      </w:pPr>
      <w:r>
        <w:rPr>
          <w:rFonts w:hint="default" w:ascii="Times New Roman" w:hAnsi="Times New Roman" w:eastAsia="Times New Roman"/>
          <w:sz w:val="24"/>
          <w:szCs w:val="24"/>
        </w:rPr>
        <w:t>а) с несправедливостью</w:t>
      </w:r>
    </w:p>
    <w:p w14:paraId="33823BEA">
      <w:pPr>
        <w:rPr>
          <w:rFonts w:hint="default" w:ascii="Times New Roman" w:hAnsi="Times New Roman" w:eastAsia="Times New Roman"/>
          <w:sz w:val="24"/>
          <w:szCs w:val="24"/>
          <w:rtl w:val="0"/>
        </w:rPr>
      </w:pPr>
      <w:r>
        <w:rPr>
          <w:rFonts w:hint="default" w:ascii="Times New Roman" w:hAnsi="Times New Roman" w:eastAsia="Times New Roman"/>
          <w:sz w:val="24"/>
          <w:szCs w:val="24"/>
        </w:rPr>
        <w:t>б) с бюрократизмом</w:t>
      </w:r>
    </w:p>
    <w:p w14:paraId="27D953A9">
      <w:pPr>
        <w:rPr>
          <w:rFonts w:hint="default" w:ascii="Times New Roman" w:hAnsi="Times New Roman" w:eastAsia="Times New Roman"/>
          <w:sz w:val="24"/>
          <w:szCs w:val="24"/>
          <w:rtl w:val="0"/>
        </w:rPr>
      </w:pPr>
      <w:r>
        <w:rPr>
          <w:rFonts w:hint="default" w:ascii="Times New Roman" w:hAnsi="Times New Roman" w:eastAsia="Times New Roman"/>
          <w:sz w:val="24"/>
          <w:szCs w:val="24"/>
        </w:rPr>
        <w:t>в) с эгоизмом</w:t>
      </w:r>
    </w:p>
    <w:p w14:paraId="23784B18">
      <w:pPr>
        <w:rPr>
          <w:rFonts w:hint="default" w:ascii="Times New Roman" w:hAnsi="Times New Roman" w:eastAsia="Times New Roman"/>
          <w:sz w:val="24"/>
          <w:szCs w:val="24"/>
          <w:rtl w:val="0"/>
        </w:rPr>
      </w:pPr>
      <w:r>
        <w:rPr>
          <w:rFonts w:hint="default" w:ascii="Times New Roman" w:hAnsi="Times New Roman" w:eastAsia="Times New Roman"/>
          <w:sz w:val="24"/>
          <w:szCs w:val="24"/>
        </w:rPr>
        <w:t>13.Что для вас наиболее характерно?</w:t>
      </w:r>
    </w:p>
    <w:p w14:paraId="2471CC9B">
      <w:pPr>
        <w:rPr>
          <w:rFonts w:hint="default" w:ascii="Times New Roman" w:hAnsi="Times New Roman" w:eastAsia="Times New Roman"/>
          <w:sz w:val="24"/>
          <w:szCs w:val="24"/>
          <w:rtl w:val="0"/>
        </w:rPr>
      </w:pPr>
      <w:r>
        <w:rPr>
          <w:rFonts w:hint="default" w:ascii="Times New Roman" w:hAnsi="Times New Roman" w:eastAsia="Times New Roman"/>
          <w:sz w:val="24"/>
          <w:szCs w:val="24"/>
        </w:rPr>
        <w:t>а) недооцениваю свои способности</w:t>
      </w:r>
    </w:p>
    <w:p w14:paraId="14B698AB">
      <w:pPr>
        <w:rPr>
          <w:rFonts w:hint="default" w:ascii="Times New Roman" w:hAnsi="Times New Roman" w:eastAsia="Times New Roman"/>
          <w:sz w:val="24"/>
          <w:szCs w:val="24"/>
          <w:rtl w:val="0"/>
        </w:rPr>
      </w:pPr>
      <w:r>
        <w:rPr>
          <w:rFonts w:hint="default" w:ascii="Times New Roman" w:hAnsi="Times New Roman" w:eastAsia="Times New Roman"/>
          <w:sz w:val="24"/>
          <w:szCs w:val="24"/>
        </w:rPr>
        <w:t>б) оцениваю свои способности объективно</w:t>
      </w:r>
    </w:p>
    <w:p w14:paraId="31CF0EA5">
      <w:pPr>
        <w:rPr>
          <w:rFonts w:hint="default" w:ascii="Times New Roman" w:hAnsi="Times New Roman" w:eastAsia="Times New Roman"/>
          <w:sz w:val="24"/>
          <w:szCs w:val="24"/>
          <w:rtl w:val="0"/>
        </w:rPr>
      </w:pPr>
      <w:r>
        <w:rPr>
          <w:rFonts w:hint="default" w:ascii="Times New Roman" w:hAnsi="Times New Roman" w:eastAsia="Times New Roman"/>
          <w:sz w:val="24"/>
          <w:szCs w:val="24"/>
        </w:rPr>
        <w:t>в) переоцениваю свои способности</w:t>
      </w:r>
    </w:p>
    <w:p w14:paraId="14A000AD">
      <w:pPr>
        <w:rPr>
          <w:rFonts w:hint="default" w:ascii="Times New Roman" w:hAnsi="Times New Roman" w:eastAsia="Times New Roman"/>
          <w:sz w:val="24"/>
          <w:szCs w:val="24"/>
          <w:rtl w:val="0"/>
        </w:rPr>
      </w:pPr>
      <w:r>
        <w:rPr>
          <w:rFonts w:hint="default" w:ascii="Times New Roman" w:hAnsi="Times New Roman" w:eastAsia="Times New Roman"/>
          <w:sz w:val="24"/>
          <w:szCs w:val="24"/>
        </w:rPr>
        <w:t>14.Что приводит вас к столкновению и конфликту с людьми.</w:t>
      </w:r>
    </w:p>
    <w:p w14:paraId="6734A381">
      <w:pPr>
        <w:rPr>
          <w:rFonts w:hint="default" w:ascii="Times New Roman" w:hAnsi="Times New Roman" w:eastAsia="Times New Roman"/>
          <w:sz w:val="24"/>
          <w:szCs w:val="24"/>
          <w:rtl w:val="0"/>
        </w:rPr>
      </w:pPr>
      <w:r>
        <w:rPr>
          <w:rFonts w:hint="default" w:ascii="Times New Roman" w:hAnsi="Times New Roman" w:eastAsia="Times New Roman"/>
          <w:sz w:val="24"/>
          <w:szCs w:val="24"/>
        </w:rPr>
        <w:t>а) излишняя инициатива</w:t>
      </w:r>
    </w:p>
    <w:p w14:paraId="68A17271">
      <w:pPr>
        <w:rPr>
          <w:rFonts w:hint="default" w:ascii="Times New Roman" w:hAnsi="Times New Roman" w:eastAsia="Times New Roman"/>
          <w:sz w:val="24"/>
          <w:szCs w:val="24"/>
          <w:rtl w:val="0"/>
        </w:rPr>
      </w:pPr>
      <w:r>
        <w:rPr>
          <w:rFonts w:hint="default" w:ascii="Times New Roman" w:hAnsi="Times New Roman" w:eastAsia="Times New Roman"/>
          <w:sz w:val="24"/>
          <w:szCs w:val="24"/>
        </w:rPr>
        <w:t>б) излишняя критичность</w:t>
      </w:r>
    </w:p>
    <w:p w14:paraId="6265E2C5">
      <w:pPr>
        <w:rPr>
          <w:rFonts w:hint="default" w:ascii="Times New Roman" w:hAnsi="Times New Roman" w:eastAsia="Times New Roman"/>
          <w:sz w:val="24"/>
          <w:szCs w:val="24"/>
          <w:rtl w:val="0"/>
        </w:rPr>
      </w:pPr>
      <w:r>
        <w:rPr>
          <w:rFonts w:hint="default" w:ascii="Times New Roman" w:hAnsi="Times New Roman" w:eastAsia="Times New Roman"/>
          <w:sz w:val="24"/>
          <w:szCs w:val="24"/>
        </w:rPr>
        <w:t>в) излишняя прямолинейность</w:t>
      </w:r>
    </w:p>
    <w:p w14:paraId="45DDF980">
      <w:pPr>
        <w:rPr>
          <w:rFonts w:hint="default" w:ascii="Times New Roman" w:hAnsi="Times New Roman" w:eastAsia="Times New Roman"/>
          <w:sz w:val="24"/>
          <w:szCs w:val="24"/>
          <w:rtl w:val="0"/>
        </w:rPr>
      </w:pPr>
      <w:r>
        <w:rPr>
          <w:rFonts w:hint="default" w:ascii="Times New Roman" w:hAnsi="Times New Roman" w:eastAsia="Times New Roman"/>
          <w:sz w:val="24"/>
          <w:szCs w:val="24"/>
        </w:rPr>
        <w:t>Обработка результатов тестирования</w:t>
      </w:r>
    </w:p>
    <w:p w14:paraId="7F4A8320">
      <w:pPr>
        <w:rPr>
          <w:rFonts w:hint="default" w:ascii="Times New Roman" w:hAnsi="Times New Roman" w:eastAsia="Times New Roman"/>
          <w:sz w:val="24"/>
          <w:szCs w:val="24"/>
          <w:rtl w:val="0"/>
        </w:rPr>
      </w:pPr>
      <w:r>
        <w:rPr>
          <w:rFonts w:hint="default" w:ascii="Times New Roman" w:hAnsi="Times New Roman" w:eastAsia="Times New Roman"/>
          <w:sz w:val="24"/>
          <w:szCs w:val="24"/>
        </w:rPr>
        <w:t>Все ответы к каждому вопросу имеют свою оценку в баллах. Замените</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выбранные вами буквы баллами и подсчитайте общую сумму</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набранных вами баллов.</w:t>
      </w:r>
    </w:p>
    <w:p w14:paraId="2D0FC187">
      <w:pPr>
        <w:jc w:val="center"/>
        <w:rPr>
          <w:rFonts w:ascii="Times New Roman" w:hAnsi="Times New Roman" w:eastAsia="Times New Roman" w:cs="Times New Roman"/>
          <w:i w:val="0"/>
          <w:iCs w:val="0"/>
          <w:sz w:val="24"/>
          <w:szCs w:val="24"/>
          <w:rtl w:val="0"/>
        </w:rPr>
      </w:pPr>
      <w:r>
        <w:rPr>
          <w:rFonts w:ascii="Times New Roman" w:hAnsi="Times New Roman" w:eastAsia="Times New Roman" w:cs="Times New Roman"/>
          <w:i w:val="0"/>
          <w:iCs w:val="0"/>
          <w:sz w:val="24"/>
          <w:szCs w:val="24"/>
          <w:rtl w:val="0"/>
        </w:rPr>
        <w:drawing>
          <wp:inline distT="0" distB="0" distL="0" distR="0">
            <wp:extent cx="4617720" cy="1836420"/>
            <wp:effectExtent l="0" t="0" r="0" b="0"/>
            <wp:docPr id="1026" name="shape1026"/>
            <wp:cNvGraphicFramePr/>
            <a:graphic xmlns:a="http://schemas.openxmlformats.org/drawingml/2006/main">
              <a:graphicData uri="http://schemas.openxmlformats.org/drawingml/2006/picture">
                <pic:pic xmlns:pic="http://schemas.openxmlformats.org/drawingml/2006/picture">
                  <pic:nvPicPr>
                    <pic:cNvPr id="1026" name="shape1026"/>
                    <pic:cNvPicPr/>
                  </pic:nvPicPr>
                  <pic:blipFill>
                    <a:blip r:embed="rId7">
                      <a:extLst>
                        <a:ext uri="{28A0092B-C50C-407E-A947-70E740481C1C}">
                          <a14:useLocalDpi xmlns:a14="http://schemas.microsoft.com/office/drawing/2010/main" val="0"/>
                        </a:ext>
                      </a:extLst>
                    </a:blip>
                    <a:srcRect/>
                    <a:stretch>
                      <a:fillRect/>
                    </a:stretch>
                  </pic:blipFill>
                  <pic:spPr>
                    <a:xfrm>
                      <a:off x="0" y="0"/>
                      <a:ext cx="4617720" cy="1836420"/>
                    </a:xfrm>
                    <a:prstGeom prst="rect">
                      <a:avLst/>
                    </a:prstGeom>
                  </pic:spPr>
                </pic:pic>
              </a:graphicData>
            </a:graphic>
          </wp:inline>
        </w:drawing>
      </w:r>
    </w:p>
    <w:p w14:paraId="0AC5941B">
      <w:pPr>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Определенная сумма баллов характеризует уровень конфликтности</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личности:</w:t>
      </w:r>
    </w:p>
    <w:p w14:paraId="28685BCF">
      <w:pPr>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14 - 17 баллов - Очень низкий</w:t>
      </w:r>
    </w:p>
    <w:p w14:paraId="598ED460">
      <w:pPr>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18 - 20 баллов - Низкий</w:t>
      </w:r>
    </w:p>
    <w:p w14:paraId="63EA20BF">
      <w:pPr>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21 - 23 балла - Ниже среднего</w:t>
      </w:r>
    </w:p>
    <w:p w14:paraId="251D3D69">
      <w:pPr>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24 - 26 баллов - Ближе к среднему</w:t>
      </w:r>
    </w:p>
    <w:p w14:paraId="48FED0DF">
      <w:pPr>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27 - 29 баллов - Средний</w:t>
      </w:r>
    </w:p>
    <w:p w14:paraId="2DDC7F92">
      <w:pPr>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30 - 32 баллов - Ближе к среднему</w:t>
      </w:r>
    </w:p>
    <w:p w14:paraId="433BCF41">
      <w:pPr>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33 - 35 баллов - Выше среднего</w:t>
      </w:r>
    </w:p>
    <w:p w14:paraId="237563B2">
      <w:pPr>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36 - 38 баллов - Высокий</w:t>
      </w:r>
    </w:p>
    <w:p w14:paraId="0DF5696E">
      <w:pPr>
        <w:jc w:val="left"/>
        <w:rPr>
          <w:rFonts w:ascii="Times New Roman" w:hAnsi="Times New Roman" w:eastAsia="Times New Roman" w:cs="Times New Roman"/>
          <w:i w:val="0"/>
          <w:iCs w:val="0"/>
          <w:sz w:val="24"/>
          <w:szCs w:val="24"/>
          <w:rtl w:val="0"/>
        </w:rPr>
      </w:pPr>
      <w:r>
        <w:rPr>
          <w:rFonts w:hint="default" w:ascii="Times New Roman" w:hAnsi="Times New Roman" w:eastAsia="Times New Roman"/>
          <w:sz w:val="24"/>
          <w:szCs w:val="24"/>
        </w:rPr>
        <w:t>39 - 42 балла - Очень высокий</w:t>
      </w:r>
    </w:p>
    <w:p w14:paraId="1913B812">
      <w:pPr>
        <w:rPr>
          <w:rFonts w:ascii="Times New Roman" w:hAnsi="Times New Roman" w:eastAsia="Times New Roman" w:cs="Times New Roman"/>
          <w:i w:val="0"/>
          <w:iCs w:val="0"/>
          <w:sz w:val="24"/>
          <w:szCs w:val="24"/>
          <w:rtl w:val="0"/>
        </w:rPr>
      </w:pPr>
    </w:p>
    <w:p w14:paraId="1C41B9E1">
      <w:pPr>
        <w:rPr>
          <w:rFonts w:ascii="Times New Roman" w:hAnsi="Times New Roman" w:eastAsia="Times New Roman" w:cs="Times New Roman"/>
          <w:i w:val="0"/>
          <w:iCs w:val="0"/>
          <w:sz w:val="24"/>
          <w:szCs w:val="24"/>
          <w:rtl w:val="0"/>
        </w:rPr>
      </w:pPr>
    </w:p>
    <w:p w14:paraId="6D194E58">
      <w:pPr>
        <w:rPr>
          <w:rFonts w:ascii="Times New Roman" w:hAnsi="Times New Roman" w:eastAsia="Times New Roman" w:cs="Times New Roman"/>
          <w:i w:val="0"/>
          <w:iCs w:val="0"/>
          <w:sz w:val="24"/>
          <w:szCs w:val="24"/>
          <w:rtl w:val="0"/>
        </w:rPr>
      </w:pPr>
    </w:p>
    <w:p w14:paraId="293453AC">
      <w:pPr>
        <w:rPr>
          <w:rFonts w:ascii="Times New Roman" w:hAnsi="Times New Roman" w:eastAsia="Times New Roman" w:cs="Times New Roman"/>
          <w:i w:val="0"/>
          <w:iCs w:val="0"/>
          <w:sz w:val="24"/>
          <w:szCs w:val="24"/>
          <w:rtl w:val="0"/>
        </w:rPr>
      </w:pPr>
    </w:p>
    <w:p w14:paraId="1C02B907">
      <w:pPr>
        <w:rPr>
          <w:rFonts w:ascii="Times New Roman" w:hAnsi="Times New Roman" w:eastAsia="Times New Roman" w:cs="Times New Roman"/>
          <w:i w:val="0"/>
          <w:iCs w:val="0"/>
          <w:sz w:val="24"/>
          <w:szCs w:val="24"/>
          <w:rtl w:val="0"/>
        </w:rPr>
      </w:pPr>
    </w:p>
    <w:p w14:paraId="0B33A69C">
      <w:pPr>
        <w:rPr>
          <w:rFonts w:ascii="Times New Roman" w:hAnsi="Times New Roman" w:eastAsia="Times New Roman" w:cs="Times New Roman"/>
          <w:i w:val="0"/>
          <w:iCs w:val="0"/>
          <w:sz w:val="24"/>
          <w:szCs w:val="24"/>
          <w:rtl w:val="0"/>
        </w:rPr>
      </w:pPr>
    </w:p>
    <w:p w14:paraId="6184C236">
      <w:pPr>
        <w:rPr>
          <w:rFonts w:ascii="Times New Roman" w:hAnsi="Times New Roman" w:eastAsia="Times New Roman" w:cs="Times New Roman"/>
          <w:i w:val="0"/>
          <w:iCs w:val="0"/>
          <w:sz w:val="24"/>
          <w:szCs w:val="24"/>
          <w:rtl w:val="0"/>
        </w:rPr>
      </w:pPr>
    </w:p>
    <w:p w14:paraId="5AD0D6E2">
      <w:pPr>
        <w:rPr>
          <w:rFonts w:ascii="Times New Roman" w:hAnsi="Times New Roman" w:eastAsia="Times New Roman" w:cs="Times New Roman"/>
          <w:i w:val="0"/>
          <w:iCs w:val="0"/>
          <w:sz w:val="24"/>
          <w:szCs w:val="24"/>
          <w:rtl w:val="0"/>
        </w:rPr>
      </w:pPr>
    </w:p>
    <w:p w14:paraId="3020EE34">
      <w:pPr>
        <w:rPr>
          <w:rFonts w:ascii="Times New Roman" w:hAnsi="Times New Roman" w:eastAsia="Times New Roman" w:cs="Times New Roman"/>
          <w:i w:val="0"/>
          <w:iCs w:val="0"/>
          <w:sz w:val="24"/>
          <w:szCs w:val="24"/>
          <w:rtl w:val="0"/>
        </w:rPr>
      </w:pPr>
    </w:p>
    <w:p w14:paraId="6FCE21AC">
      <w:pPr>
        <w:rPr>
          <w:rFonts w:ascii="Times New Roman" w:hAnsi="Times New Roman" w:eastAsia="Times New Roman" w:cs="Times New Roman"/>
          <w:i w:val="0"/>
          <w:iCs w:val="0"/>
          <w:sz w:val="24"/>
          <w:szCs w:val="24"/>
          <w:rtl w:val="0"/>
        </w:rPr>
      </w:pPr>
    </w:p>
    <w:p w14:paraId="22CE4B09">
      <w:pPr>
        <w:rPr>
          <w:rFonts w:ascii="Times New Roman" w:hAnsi="Times New Roman" w:eastAsia="Times New Roman" w:cs="Times New Roman"/>
          <w:i w:val="0"/>
          <w:iCs w:val="0"/>
          <w:sz w:val="24"/>
          <w:szCs w:val="24"/>
          <w:rtl w:val="0"/>
        </w:rPr>
      </w:pPr>
    </w:p>
    <w:p w14:paraId="68AE78F6">
      <w:pPr>
        <w:rPr>
          <w:rFonts w:ascii="Times New Roman" w:hAnsi="Times New Roman" w:eastAsia="Times New Roman" w:cs="Times New Roman"/>
          <w:i w:val="0"/>
          <w:iCs w:val="0"/>
          <w:sz w:val="24"/>
          <w:szCs w:val="24"/>
          <w:rtl w:val="0"/>
        </w:rPr>
      </w:pPr>
    </w:p>
    <w:p w14:paraId="3EE6356F">
      <w:pPr>
        <w:rPr>
          <w:rFonts w:ascii="Times New Roman" w:hAnsi="Times New Roman" w:eastAsia="Times New Roman" w:cs="Times New Roman"/>
          <w:i w:val="0"/>
          <w:iCs w:val="0"/>
          <w:sz w:val="24"/>
          <w:szCs w:val="24"/>
          <w:rtl w:val="0"/>
        </w:rPr>
      </w:pPr>
      <w:r>
        <w:rPr>
          <w:rFonts w:ascii="Times New Roman" w:hAnsi="Times New Roman" w:eastAsia="Times New Roman" w:cs="Times New Roman"/>
          <w:b/>
          <w:bCs/>
          <w:i w:val="0"/>
          <w:iCs w:val="0"/>
          <w:sz w:val="24"/>
          <w:szCs w:val="24"/>
          <w:rtl w:val="0"/>
        </w:rPr>
        <w:t>3.Методика «Агрессивное поведение» (Е.П. Ильин, П.А. Ковалев)</w:t>
      </w:r>
    </w:p>
    <w:p w14:paraId="4F4AAA43">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Методика предназначена для выявления склонности респондента к определенному</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типу агрессивного поведения.</w:t>
      </w:r>
    </w:p>
    <w:p w14:paraId="62FE64E9">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Инструкция. Перед вами ряд утверждений. Определите, насколько вы согласны скаждым из них. Если вы согласны с утверждением, выберите ответ: «Да», если не</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согласны – «Нет».</w:t>
      </w:r>
    </w:p>
    <w:p w14:paraId="7852091C">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Опросник</w:t>
      </w:r>
    </w:p>
    <w:p w14:paraId="7741701E">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1. Я не могу удержаться от грубых слов, если кто-то не согласен со мной.</w:t>
      </w:r>
    </w:p>
    <w:p w14:paraId="4D181B31">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2. Иногда я сплетничаю о людях, которых не люблю.</w:t>
      </w:r>
    </w:p>
    <w:p w14:paraId="5CA4C8E9">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3. Я никогда не раздражаюсь настолько, чтобы кидаться предметами.</w:t>
      </w:r>
    </w:p>
    <w:p w14:paraId="66917FA6">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4. Я редко даю сдачи, если меня ударят.</w:t>
      </w:r>
    </w:p>
    <w:p w14:paraId="1BD5681A">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5. Подчас я требую в резкой форме, чтобы уважали мои права.</w:t>
      </w:r>
    </w:p>
    <w:p w14:paraId="43DDD284">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6. От злости я часто про себя посылаю проклятия моему обидчику.</w:t>
      </w:r>
    </w:p>
    <w:p w14:paraId="54DE857F">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7. Я могу вспомнить случаи, когда я был настолько зол, что хватал попавшуюся под</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руку вещь и ломал ее.</w:t>
      </w:r>
    </w:p>
    <w:p w14:paraId="573BC827">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8. Если я разозлюсь, я могу ударить человека.</w:t>
      </w:r>
    </w:p>
    <w:p w14:paraId="40717994">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9. Если кто-нибудь раздражает меня, я готов сказать все, что о нем думаю.</w:t>
      </w:r>
    </w:p>
    <w:p w14:paraId="79C55E32">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10. При возникновении конфликта на работе я чаще всего «разряжаюсь» в разговорах с</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друзьями и близкими.</w:t>
      </w:r>
    </w:p>
    <w:p w14:paraId="4CD2F726">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11. Иногда я выражаю свой гнев тем, что стучу по столу кулаком.</w:t>
      </w:r>
    </w:p>
    <w:p w14:paraId="65FA41B2">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12. Если я должен для защиты своих прав применить физическую силу, то я так и</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делаю.</w:t>
      </w:r>
    </w:p>
    <w:p w14:paraId="6CEA7C5F">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13. Когда на меня кричат, я начинаю кричать в ответ.</w:t>
      </w:r>
    </w:p>
    <w:p w14:paraId="27BBDA34">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 xml:space="preserve">14. Я часто рассказываю дома о недостатках </w:t>
      </w:r>
      <w:r>
        <w:rPr>
          <w:rFonts w:hint="default" w:ascii="Times New Roman" w:hAnsi="Times New Roman" w:eastAsia="Times New Roman"/>
          <w:sz w:val="24"/>
          <w:szCs w:val="24"/>
          <w:rtl w:val="0"/>
        </w:rPr>
        <w:t>одноклассников</w:t>
      </w:r>
      <w:r>
        <w:rPr>
          <w:rFonts w:hint="default" w:ascii="Times New Roman" w:hAnsi="Times New Roman" w:eastAsia="Times New Roman"/>
          <w:sz w:val="24"/>
          <w:szCs w:val="24"/>
        </w:rPr>
        <w:t>, которые критикуют меня.</w:t>
      </w:r>
    </w:p>
    <w:p w14:paraId="0FA4179D">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15. С досады я могу пнуть ногой все, что подвернется.</w:t>
      </w:r>
    </w:p>
    <w:p w14:paraId="26A38D6B">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16. В детстве мне нравилось драться.</w:t>
      </w:r>
    </w:p>
    <w:p w14:paraId="279A7595">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17. Я часто просто угрожаю людям, хотя и не собираюсь приводить угрозу в</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исполнение.</w:t>
      </w:r>
    </w:p>
    <w:p w14:paraId="64E485E0">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18. Я часто про себя обдумываю, что мне надо высказать начальнику, но так и не</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делаю этого.</w:t>
      </w:r>
    </w:p>
    <w:p w14:paraId="549A1CE6">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19. Я считаю неприличным стучать по столу, даже если человек очень сердит.</w:t>
      </w:r>
    </w:p>
    <w:p w14:paraId="40460A4C">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20. Если тот, кто взял мою вещь, не отдает ее, я могу применить силу.</w:t>
      </w:r>
    </w:p>
    <w:p w14:paraId="6F408BB7">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21. В споре я часто начинаю сердиться и кричать.</w:t>
      </w:r>
    </w:p>
    <w:p w14:paraId="588CBAE9">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22. Я считаю, что осуждать человека «за глаза» не очень этично.</w:t>
      </w:r>
    </w:p>
    <w:p w14:paraId="6EBE047B">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23. Не было случая, чтобы я со злости что-нибудь сломал.</w:t>
      </w:r>
    </w:p>
    <w:p w14:paraId="41B681B3">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24. Я никогда не применяю физическую силу для решения спорных вопросов.</w:t>
      </w:r>
    </w:p>
    <w:p w14:paraId="667AE9A4">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25. Даже если я злюсь, я не прибегаю к сильным выражениям.</w:t>
      </w:r>
    </w:p>
    <w:p w14:paraId="007355EE">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26. Я не сплетничаю о людях, даже если они мне очень не нравятся.</w:t>
      </w:r>
    </w:p>
    <w:p w14:paraId="165BA986">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27. Я могу так рассвирепеть, что буду крушить все подряд.</w:t>
      </w:r>
    </w:p>
    <w:p w14:paraId="7091718C">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28. Я не способен ударить человека.</w:t>
      </w:r>
    </w:p>
    <w:p w14:paraId="1CA04D7F">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29. Я не умею «поставить человека на место», даже если он этого заслуживает.</w:t>
      </w:r>
    </w:p>
    <w:p w14:paraId="314C757E">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30. Иногда я про себя обзываю начальника, если остаюсь недоволен его решением.</w:t>
      </w:r>
    </w:p>
    <w:p w14:paraId="3B36C7AB">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31. Мне не нравятся люди, которые вымещают зло на своих детях, раздавая имподзатыльники.</w:t>
      </w:r>
    </w:p>
    <w:p w14:paraId="71797CB1">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32. Люди, которые постоянно изводят вас, стоят того, чтобы их ударили.</w:t>
      </w:r>
    </w:p>
    <w:p w14:paraId="3F3EADD4">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33. Как бы я ни был зол, я стараюсь не оскорблять других.</w:t>
      </w:r>
    </w:p>
    <w:p w14:paraId="565F2998">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34. После неприятностей на работе я часто скандалю дома.</w:t>
      </w:r>
    </w:p>
    <w:p w14:paraId="11BE394A">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35. Когда я раздражаюсь, то, уходя, хлопаю дверьми.</w:t>
      </w:r>
    </w:p>
    <w:p w14:paraId="6D163C25">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36. Я никогда не любил драться.</w:t>
      </w:r>
    </w:p>
    <w:p w14:paraId="3BEFD618">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37. Я бываю, грубоват с людьми, которые мне не нравятся.</w:t>
      </w:r>
    </w:p>
    <w:p w14:paraId="213DE202">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38. Если в транспорте мне отдавили ногу, я про себя ругаюсь всякими словами.</w:t>
      </w:r>
    </w:p>
    <w:p w14:paraId="402AE46D">
      <w:pPr>
        <w:spacing w:after="160" w:line="259" w:lineRule="auto"/>
        <w:rPr>
          <w:rFonts w:ascii="Times New Roman" w:hAnsi="Times New Roman" w:eastAsia="Times New Roman"/>
          <w:sz w:val="24"/>
          <w:szCs w:val="24"/>
          <w:rtl w:val="0"/>
        </w:rPr>
      </w:pPr>
      <w:r>
        <w:rPr>
          <w:rFonts w:hint="default" w:ascii="Times New Roman" w:hAnsi="Times New Roman" w:eastAsia="Times New Roman"/>
          <w:sz w:val="24"/>
          <w:szCs w:val="24"/>
        </w:rPr>
        <w:t>39. Я всегда осуждаю родителей, бьющих своих детей только потому, что у них плохоенастроение.</w:t>
      </w:r>
    </w:p>
    <w:p w14:paraId="70418F24">
      <w:pPr>
        <w:spacing w:after="160" w:line="259" w:lineRule="auto"/>
        <w:rPr>
          <w:rFonts w:ascii="Times New Roman" w:hAnsi="Times New Roman" w:eastAsia="Times New Roman"/>
          <w:b/>
          <w:bCs/>
          <w:sz w:val="24"/>
          <w:szCs w:val="24"/>
          <w:rtl w:val="0"/>
        </w:rPr>
      </w:pPr>
      <w:r>
        <w:rPr>
          <w:rFonts w:hint="default" w:ascii="Times New Roman" w:hAnsi="Times New Roman" w:eastAsia="Times New Roman"/>
          <w:sz w:val="24"/>
          <w:szCs w:val="24"/>
        </w:rPr>
        <w:t>40. Лучше убедить человека, чем принуждать его физически.</w:t>
      </w:r>
    </w:p>
    <w:p w14:paraId="62040DF1">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b/>
          <w:bCs/>
          <w:sz w:val="24"/>
          <w:szCs w:val="24"/>
        </w:rPr>
        <w:t>Обработка результатов и интерпретация</w:t>
      </w:r>
      <w:r>
        <w:rPr>
          <w:rFonts w:hint="default" w:ascii="Times New Roman" w:hAnsi="Times New Roman" w:eastAsia="Times New Roman"/>
          <w:sz w:val="24"/>
          <w:szCs w:val="24"/>
        </w:rPr>
        <w:t></w:t>
      </w:r>
    </w:p>
    <w:p w14:paraId="1913AC00">
      <w:pPr>
        <w:spacing w:after="160" w:line="259" w:lineRule="auto"/>
        <w:rPr>
          <w:rFonts w:hint="default" w:ascii="Times New Roman" w:hAnsi="Times New Roman" w:eastAsia="Times New Roman"/>
          <w:i/>
          <w:iCs/>
          <w:sz w:val="24"/>
          <w:szCs w:val="24"/>
          <w:rtl w:val="0"/>
        </w:rPr>
      </w:pPr>
      <w:r>
        <w:rPr>
          <w:rFonts w:hint="default" w:ascii="Times New Roman" w:hAnsi="Times New Roman" w:eastAsia="Times New Roman"/>
          <w:sz w:val="24"/>
          <w:szCs w:val="24"/>
        </w:rPr>
        <w:t xml:space="preserve"> </w:t>
      </w:r>
      <w:r>
        <w:rPr>
          <w:rFonts w:hint="default" w:ascii="Times New Roman" w:hAnsi="Times New Roman" w:eastAsia="Times New Roman"/>
          <w:i/>
          <w:iCs/>
          <w:sz w:val="24"/>
          <w:szCs w:val="24"/>
        </w:rPr>
        <w:t>Склонность к прямой вербальной агрессии:</w:t>
      </w:r>
    </w:p>
    <w:p w14:paraId="5E6AE13F">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Ответы «Да» на вопросы: 1, 5, 9, 13, 17, 21, 37.</w:t>
      </w:r>
    </w:p>
    <w:p w14:paraId="39B918FC">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Ответы «Нет»: 25, 29, 33.</w:t>
      </w:r>
    </w:p>
    <w:p w14:paraId="7A0967EA">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i/>
          <w:iCs/>
          <w:sz w:val="24"/>
          <w:szCs w:val="24"/>
        </w:rPr>
        <w:t xml:space="preserve"> Склонность к косвенной вербальной агрессии:</w:t>
      </w:r>
    </w:p>
    <w:p w14:paraId="70DB1989">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Ответы «Да» на вопросы: 2, 6, 10, 14, 18, 30, 34 38.</w:t>
      </w:r>
    </w:p>
    <w:p w14:paraId="0CBF4985">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Ответы «Нет»: 22, 26.</w:t>
      </w:r>
    </w:p>
    <w:p w14:paraId="37E182D5">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i/>
          <w:iCs/>
          <w:sz w:val="24"/>
          <w:szCs w:val="24"/>
        </w:rPr>
        <w:t xml:space="preserve"> Склонность к косвенной физической агрессии:</w:t>
      </w:r>
    </w:p>
    <w:p w14:paraId="677FC94A">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Ответы «Да» на вопросы: 7, 11, 15, 27, 35.</w:t>
      </w:r>
    </w:p>
    <w:p w14:paraId="33A9C7BD">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Ответы «Нет»: 3, 19, 23, 31, 39.</w:t>
      </w:r>
    </w:p>
    <w:p w14:paraId="44D2A7D4">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i/>
          <w:iCs/>
          <w:sz w:val="24"/>
          <w:szCs w:val="24"/>
        </w:rPr>
        <w:t>Склонность к прямой физической агрессии:</w:t>
      </w:r>
    </w:p>
    <w:p w14:paraId="3D4A8FB7">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Ответы «Да» на вопросы: 8, 12, 16, 20, 32.</w:t>
      </w:r>
    </w:p>
    <w:p w14:paraId="66EBF3CE">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Ответы «Нет»: 4, 24, 28, 36,40.</w:t>
      </w:r>
    </w:p>
    <w:p w14:paraId="6A94B27C">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За каждое совпадение с ключом начисляется 1 балл.</w:t>
      </w:r>
    </w:p>
    <w:p w14:paraId="09078B18">
      <w:pPr>
        <w:spacing w:after="160" w:line="259" w:lineRule="auto"/>
        <w:jc w:val="left"/>
        <w:rPr>
          <w:rFonts w:hint="default" w:ascii="Times New Roman" w:hAnsi="Times New Roman" w:eastAsia="Times New Roman"/>
          <w:sz w:val="24"/>
          <w:szCs w:val="24"/>
          <w:rtl w:val="0"/>
        </w:rPr>
      </w:pPr>
      <w:r>
        <w:rPr>
          <w:rFonts w:hint="default" w:ascii="Times New Roman" w:hAnsi="Times New Roman" w:eastAsia="Times New Roman"/>
          <w:sz w:val="24"/>
          <w:szCs w:val="24"/>
        </w:rPr>
        <w:t>Уровень</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несдержанности</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респондент</w:t>
      </w:r>
      <w:r>
        <w:rPr>
          <w:rFonts w:hint="default" w:ascii="Times New Roman" w:hAnsi="Times New Roman" w:eastAsia="Times New Roman"/>
          <w:sz w:val="24"/>
          <w:szCs w:val="24"/>
          <w:rtl w:val="0"/>
        </w:rPr>
        <w:t xml:space="preserve">а </w:t>
      </w:r>
      <w:r>
        <w:rPr>
          <w:rFonts w:hint="default" w:ascii="Times New Roman" w:hAnsi="Times New Roman" w:eastAsia="Times New Roman"/>
          <w:sz w:val="24"/>
          <w:szCs w:val="24"/>
        </w:rPr>
        <w:t>=</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косвенная</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физическая</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агрессия+прямая</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физическая</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агрессия+прямая</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вербальная</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агрессия.</w:t>
      </w:r>
    </w:p>
    <w:p w14:paraId="28FBD508">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Несдержанность диагностируется, если набрано более 20 баллов.</w:t>
      </w:r>
    </w:p>
    <w:p w14:paraId="441C661B">
      <w:pPr>
        <w:spacing w:after="160" w:line="259" w:lineRule="auto"/>
        <w:rPr>
          <w:rFonts w:ascii="Times New Roman" w:hAnsi="Times New Roman" w:eastAsia="Times New Roman"/>
          <w:sz w:val="24"/>
          <w:szCs w:val="24"/>
          <w:rtl w:val="0"/>
        </w:rPr>
      </w:pPr>
    </w:p>
    <w:p w14:paraId="0FC0ED33">
      <w:pPr>
        <w:spacing w:after="160" w:line="259" w:lineRule="auto"/>
        <w:rPr>
          <w:rFonts w:ascii="Times New Roman" w:hAnsi="Times New Roman" w:eastAsia="Times New Roman"/>
          <w:sz w:val="24"/>
          <w:szCs w:val="24"/>
          <w:rtl w:val="0"/>
        </w:rPr>
      </w:pPr>
    </w:p>
    <w:p w14:paraId="1B7A4516">
      <w:pPr>
        <w:spacing w:after="160" w:line="259" w:lineRule="auto"/>
        <w:rPr>
          <w:rFonts w:ascii="Times New Roman" w:hAnsi="Times New Roman" w:eastAsia="Times New Roman"/>
          <w:sz w:val="24"/>
          <w:szCs w:val="24"/>
          <w:rtl w:val="0"/>
        </w:rPr>
      </w:pPr>
    </w:p>
    <w:p w14:paraId="61CF8755">
      <w:pPr>
        <w:spacing w:after="160" w:line="259" w:lineRule="auto"/>
        <w:rPr>
          <w:rFonts w:ascii="Times New Roman" w:hAnsi="Times New Roman" w:eastAsia="Times New Roman"/>
          <w:sz w:val="24"/>
          <w:szCs w:val="24"/>
          <w:rtl w:val="0"/>
        </w:rPr>
      </w:pPr>
    </w:p>
    <w:p w14:paraId="52BAB543">
      <w:pPr>
        <w:spacing w:after="160" w:line="259" w:lineRule="auto"/>
        <w:rPr>
          <w:rFonts w:ascii="Times New Roman" w:hAnsi="Times New Roman" w:eastAsia="Times New Roman"/>
          <w:sz w:val="24"/>
          <w:szCs w:val="24"/>
          <w:rtl w:val="0"/>
        </w:rPr>
      </w:pPr>
    </w:p>
    <w:p w14:paraId="0EBE7685">
      <w:pPr>
        <w:spacing w:after="160" w:line="259" w:lineRule="auto"/>
        <w:rPr>
          <w:rFonts w:ascii="Times New Roman" w:hAnsi="Times New Roman" w:eastAsia="Times New Roman"/>
          <w:sz w:val="24"/>
          <w:szCs w:val="24"/>
          <w:rtl w:val="0"/>
        </w:rPr>
      </w:pPr>
    </w:p>
    <w:p w14:paraId="1C24FD03">
      <w:pPr>
        <w:spacing w:after="160" w:line="259" w:lineRule="auto"/>
        <w:rPr>
          <w:rFonts w:ascii="Times New Roman" w:hAnsi="Times New Roman" w:eastAsia="Times New Roman"/>
          <w:sz w:val="24"/>
          <w:szCs w:val="24"/>
          <w:rtl w:val="0"/>
        </w:rPr>
      </w:pPr>
    </w:p>
    <w:p w14:paraId="5BD9E6B3">
      <w:pPr>
        <w:spacing w:after="160" w:line="259" w:lineRule="auto"/>
        <w:rPr>
          <w:rFonts w:ascii="Times New Roman" w:hAnsi="Times New Roman" w:eastAsia="Times New Roman"/>
          <w:sz w:val="24"/>
          <w:szCs w:val="24"/>
          <w:rtl w:val="0"/>
        </w:rPr>
      </w:pPr>
    </w:p>
    <w:p w14:paraId="0285C6AF">
      <w:pPr>
        <w:spacing w:after="160" w:line="259" w:lineRule="auto"/>
        <w:rPr>
          <w:rFonts w:ascii="Times New Roman" w:hAnsi="Times New Roman" w:eastAsia="Times New Roman"/>
          <w:sz w:val="24"/>
          <w:szCs w:val="24"/>
          <w:rtl w:val="0"/>
        </w:rPr>
      </w:pPr>
    </w:p>
    <w:p w14:paraId="237A53B5">
      <w:pPr>
        <w:spacing w:after="160" w:line="259" w:lineRule="auto"/>
        <w:rPr>
          <w:rFonts w:ascii="Times New Roman" w:hAnsi="Times New Roman" w:eastAsia="Times New Roman"/>
          <w:sz w:val="24"/>
          <w:szCs w:val="24"/>
          <w:rtl w:val="0"/>
        </w:rPr>
      </w:pPr>
    </w:p>
    <w:p w14:paraId="253D2C0C">
      <w:pPr>
        <w:spacing w:after="160" w:line="259" w:lineRule="auto"/>
        <w:rPr>
          <w:rFonts w:ascii="Times New Roman" w:hAnsi="Times New Roman" w:eastAsia="Times New Roman"/>
          <w:sz w:val="24"/>
          <w:szCs w:val="24"/>
          <w:rtl w:val="0"/>
        </w:rPr>
      </w:pPr>
    </w:p>
    <w:p w14:paraId="44823018">
      <w:pPr>
        <w:spacing w:after="160" w:line="259" w:lineRule="auto"/>
        <w:rPr>
          <w:rFonts w:ascii="Times New Roman" w:hAnsi="Times New Roman" w:eastAsia="Times New Roman"/>
          <w:sz w:val="24"/>
          <w:szCs w:val="24"/>
          <w:rtl w:val="0"/>
        </w:rPr>
      </w:pPr>
    </w:p>
    <w:p w14:paraId="29ADD87B">
      <w:pPr>
        <w:spacing w:after="160" w:line="259" w:lineRule="auto"/>
        <w:rPr>
          <w:rFonts w:ascii="Times New Roman" w:hAnsi="Times New Roman" w:eastAsia="Times New Roman"/>
          <w:sz w:val="24"/>
          <w:szCs w:val="24"/>
          <w:rtl w:val="0"/>
        </w:rPr>
      </w:pPr>
    </w:p>
    <w:p w14:paraId="4090810C">
      <w:pPr>
        <w:spacing w:after="160" w:line="259" w:lineRule="auto"/>
        <w:rPr>
          <w:rFonts w:ascii="Times New Roman" w:hAnsi="Times New Roman" w:eastAsia="Times New Roman"/>
          <w:sz w:val="24"/>
          <w:szCs w:val="24"/>
          <w:rtl w:val="0"/>
        </w:rPr>
      </w:pPr>
    </w:p>
    <w:p w14:paraId="2CBDF752">
      <w:pPr>
        <w:spacing w:after="160" w:line="259" w:lineRule="auto"/>
        <w:rPr>
          <w:rFonts w:ascii="Times New Roman" w:hAnsi="Times New Roman" w:eastAsia="Times New Roman"/>
          <w:sz w:val="24"/>
          <w:szCs w:val="24"/>
          <w:rtl w:val="0"/>
        </w:rPr>
      </w:pPr>
    </w:p>
    <w:p w14:paraId="25A85577">
      <w:pPr>
        <w:spacing w:after="160" w:line="259" w:lineRule="auto"/>
        <w:rPr>
          <w:rFonts w:ascii="Times New Roman" w:hAnsi="Times New Roman" w:eastAsia="Times New Roman"/>
          <w:sz w:val="24"/>
          <w:szCs w:val="24"/>
          <w:rtl w:val="0"/>
        </w:rPr>
      </w:pPr>
    </w:p>
    <w:p w14:paraId="61860A9A">
      <w:pPr>
        <w:spacing w:after="160" w:line="259" w:lineRule="auto"/>
        <w:rPr>
          <w:rFonts w:ascii="Times New Roman" w:hAnsi="Times New Roman" w:eastAsia="Times New Roman"/>
          <w:sz w:val="24"/>
          <w:szCs w:val="24"/>
          <w:rtl w:val="0"/>
        </w:rPr>
      </w:pPr>
    </w:p>
    <w:p w14:paraId="03AA342C">
      <w:pPr>
        <w:spacing w:after="160" w:line="259" w:lineRule="auto"/>
        <w:rPr>
          <w:rFonts w:ascii="Times New Roman" w:hAnsi="Times New Roman" w:eastAsia="Times New Roman"/>
          <w:sz w:val="24"/>
          <w:szCs w:val="24"/>
          <w:rtl w:val="0"/>
        </w:rPr>
      </w:pPr>
    </w:p>
    <w:p w14:paraId="0DF6CD06">
      <w:pPr>
        <w:spacing w:after="160" w:line="259" w:lineRule="auto"/>
        <w:rPr>
          <w:rFonts w:ascii="Times New Roman" w:hAnsi="Times New Roman" w:eastAsia="Times New Roman"/>
          <w:sz w:val="24"/>
          <w:szCs w:val="24"/>
          <w:rtl w:val="0"/>
        </w:rPr>
      </w:pPr>
    </w:p>
    <w:p w14:paraId="3C45C3BA">
      <w:pPr>
        <w:spacing w:after="160" w:line="259" w:lineRule="auto"/>
        <w:rPr>
          <w:rFonts w:ascii="Times New Roman" w:hAnsi="Times New Roman" w:eastAsia="Times New Roman"/>
          <w:sz w:val="24"/>
          <w:szCs w:val="24"/>
          <w:rtl w:val="0"/>
        </w:rPr>
      </w:pPr>
    </w:p>
    <w:p w14:paraId="7463E759">
      <w:pPr>
        <w:spacing w:after="160" w:line="259" w:lineRule="auto"/>
        <w:rPr>
          <w:rFonts w:ascii="Times New Roman" w:hAnsi="Times New Roman" w:eastAsia="Times New Roman"/>
          <w:sz w:val="24"/>
          <w:szCs w:val="24"/>
          <w:rtl w:val="0"/>
        </w:rPr>
      </w:pPr>
    </w:p>
    <w:p w14:paraId="2141EACA">
      <w:pPr>
        <w:spacing w:after="160" w:line="259" w:lineRule="auto"/>
        <w:rPr>
          <w:rFonts w:ascii="Times New Roman" w:hAnsi="Times New Roman" w:eastAsia="Times New Roman"/>
          <w:sz w:val="24"/>
          <w:szCs w:val="24"/>
          <w:rtl w:val="0"/>
        </w:rPr>
      </w:pPr>
    </w:p>
    <w:p w14:paraId="204BC9BE">
      <w:pPr>
        <w:spacing w:after="160" w:line="259" w:lineRule="auto"/>
        <w:rPr>
          <w:rFonts w:ascii="Times New Roman" w:hAnsi="Times New Roman" w:eastAsia="Times New Roman"/>
          <w:sz w:val="24"/>
          <w:szCs w:val="24"/>
          <w:rtl w:val="0"/>
        </w:rPr>
      </w:pPr>
    </w:p>
    <w:p w14:paraId="3EFF6270">
      <w:pPr>
        <w:spacing w:after="160" w:line="259" w:lineRule="auto"/>
        <w:rPr>
          <w:rFonts w:ascii="Times New Roman" w:hAnsi="Times New Roman" w:eastAsia="Times New Roman"/>
          <w:sz w:val="24"/>
          <w:szCs w:val="24"/>
          <w:rtl w:val="0"/>
        </w:rPr>
      </w:pPr>
    </w:p>
    <w:p w14:paraId="61468FB0">
      <w:pPr>
        <w:spacing w:after="160" w:line="259" w:lineRule="auto"/>
        <w:rPr>
          <w:rFonts w:ascii="Times New Roman" w:hAnsi="Times New Roman" w:eastAsia="Times New Roman"/>
          <w:sz w:val="24"/>
          <w:szCs w:val="24"/>
          <w:rtl w:val="0"/>
        </w:rPr>
      </w:pPr>
    </w:p>
    <w:p w14:paraId="5F19375B">
      <w:pPr>
        <w:spacing w:after="160" w:line="259" w:lineRule="auto"/>
        <w:rPr>
          <w:rFonts w:ascii="Times New Roman" w:hAnsi="Times New Roman" w:eastAsia="Times New Roman"/>
          <w:sz w:val="24"/>
          <w:szCs w:val="24"/>
          <w:rtl w:val="0"/>
        </w:rPr>
      </w:pPr>
    </w:p>
    <w:p w14:paraId="6B79BCF4">
      <w:pPr>
        <w:spacing w:after="160" w:line="259" w:lineRule="auto"/>
        <w:rPr>
          <w:rFonts w:ascii="Times New Roman" w:hAnsi="Times New Roman" w:eastAsia="Times New Roman"/>
          <w:sz w:val="24"/>
          <w:szCs w:val="24"/>
          <w:rtl w:val="0"/>
        </w:rPr>
      </w:pPr>
    </w:p>
    <w:p w14:paraId="3A5D8C0D">
      <w:pPr>
        <w:spacing w:after="160" w:line="259" w:lineRule="auto"/>
        <w:rPr>
          <w:rFonts w:ascii="Times New Roman" w:hAnsi="Times New Roman" w:eastAsia="Times New Roman"/>
          <w:sz w:val="24"/>
          <w:szCs w:val="24"/>
          <w:rtl w:val="0"/>
        </w:rPr>
      </w:pPr>
    </w:p>
    <w:p w14:paraId="1C6090E4">
      <w:pPr>
        <w:spacing w:after="160" w:line="259" w:lineRule="auto"/>
        <w:rPr>
          <w:rFonts w:ascii="Times New Roman" w:hAnsi="Times New Roman" w:eastAsia="Times New Roman" w:cs="-apple-system"/>
          <w:b w:val="0"/>
          <w:i w:val="0"/>
          <w:caps w:val="0"/>
          <w:sz w:val="24"/>
          <w:szCs w:val="24"/>
          <w:rtl w:val="0"/>
        </w:rPr>
      </w:pPr>
      <w:r>
        <w:rPr>
          <w:rFonts w:hint="default" w:ascii="Times New Roman" w:hAnsi="Times New Roman" w:eastAsia="Times New Roman"/>
          <w:b/>
          <w:bCs/>
          <w:sz w:val="24"/>
          <w:szCs w:val="24"/>
          <w:rtl w:val="0"/>
        </w:rPr>
        <w:t>4.</w:t>
      </w:r>
      <w:r>
        <w:rPr>
          <w:rFonts w:hint="default" w:ascii="Times New Roman" w:hAnsi="Times New Roman" w:eastAsia="Times New Roman"/>
          <w:b/>
          <w:bCs/>
          <w:sz w:val="24"/>
          <w:szCs w:val="24"/>
        </w:rPr>
        <w:t>Шкала личностной тревожности (А.М.Прихожан)</w:t>
      </w:r>
    </w:p>
    <w:p w14:paraId="2AC5F595">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Назначение теста: определение уровня личной тревожности</w:t>
      </w:r>
    </w:p>
    <w:p w14:paraId="0170EFC0">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ОПИСАНИЕ ТЕСТА</w:t>
      </w:r>
    </w:p>
    <w:p w14:paraId="0786B562">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Настоящая шкала тревожности была разработана А.М.Прихожан в 1980-1983 гг. по</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принципу «Шкалы социально-ситуационного страха, тревоги» О.Кондаша. Особенность</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шкал такого типа в том, что в них тревожность определяется по оценке человеком</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тревогогенности тех или иных ситуаций обыденной жизни. Достоинствами шкал такого</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типа является то, что, во-первых, они позволяют выделить области действительности,вызывающие тревогу, и, во-вторых, в меньшей степени зависят от умения школьников</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распознавать свои переживания, чувства, т.е. от развитости интроспекции и наличия</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определенного словаря переживаний.</w:t>
      </w:r>
    </w:p>
    <w:p w14:paraId="518384CD">
      <w:pPr>
        <w:spacing w:after="160" w:line="259" w:lineRule="auto"/>
        <w:rPr>
          <w:rFonts w:ascii="Times New Roman" w:hAnsi="Times New Roman" w:eastAsia="Times New Roman" w:cs="-apple-system"/>
          <w:b w:val="0"/>
          <w:i w:val="0"/>
          <w:caps w:val="0"/>
          <w:sz w:val="24"/>
          <w:szCs w:val="24"/>
          <w:rtl w:val="0"/>
        </w:rPr>
      </w:pPr>
      <w:r>
        <w:rPr>
          <w:rFonts w:hint="default" w:ascii="Times New Roman" w:hAnsi="Times New Roman" w:eastAsia="Times New Roman"/>
          <w:sz w:val="24"/>
          <w:szCs w:val="24"/>
        </w:rPr>
        <w:t>Методика относится к числу бланковых, что позволяет проводить ее коллективно. Бланк</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 xml:space="preserve">содержит необходимые сведения об испытуемом, инструкцию и содержание методики. </w:t>
      </w:r>
    </w:p>
    <w:p w14:paraId="74A99D41">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Инструкция к тесту</w:t>
      </w:r>
    </w:p>
    <w:p w14:paraId="397B12C8">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(На первой странице бланка). На следующих страницах перечислены ситуации,обстоятельства, с которыми ты встречаешься в жизни. Некоторые из них могут быть для</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тебя неприятными, так как могут вызвать тревогу, беспокойство или страх.Внимательно прочти каждое предложение, представь себя в этих обстоятельствах и</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обведи кружком одну из цифр справа – 0, 1, 2, 3 или 4, – в зависимости от того, насколько</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эта ситуация для тебя неприятна, насколько она может вызвать у тебя беспокойство,опасения или страх.</w:t>
      </w:r>
    </w:p>
    <w:p w14:paraId="74EA548F">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 Если ситуация совершенно не кажется тебе неприятной, в столбик "Ответ" поставь</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цифру 0.</w:t>
      </w:r>
    </w:p>
    <w:p w14:paraId="348AAF98">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 Если она немного тревожит, беспокоит тебя, в столбик "Ответ" поставь цифру 1.</w:t>
      </w:r>
    </w:p>
    <w:p w14:paraId="7A770EE9">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 Если беспокойство и страх достаточно сильны и тебе хотелось бы не попадать в такую</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ситуацию, в столбик "Ответ" поставь цифру 2.</w:t>
      </w:r>
    </w:p>
    <w:p w14:paraId="13FCA2C6">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 Если ситуация очень неприятна и с ней связаны сильные беспокойство, тревога, страх, в</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столбик "Ответ" поставь цифру 3.</w:t>
      </w:r>
    </w:p>
    <w:p w14:paraId="02D94584">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 При очень сильном беспокойстве, очень сильном страхе в столбик "Ответ" поставь</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цифру 4.</w:t>
      </w:r>
    </w:p>
    <w:p w14:paraId="4BDC5D71">
      <w:pPr>
        <w:spacing w:after="160" w:line="259" w:lineRule="auto"/>
        <w:rPr>
          <w:rFonts w:ascii="Times New Roman" w:hAnsi="Times New Roman" w:eastAsia="Times New Roman" w:cs="-apple-system"/>
          <w:b w:val="0"/>
          <w:i w:val="0"/>
          <w:caps w:val="0"/>
          <w:sz w:val="24"/>
          <w:szCs w:val="24"/>
          <w:rtl w:val="0"/>
        </w:rPr>
      </w:pPr>
      <w:r>
        <w:rPr>
          <w:rFonts w:hint="default" w:ascii="Times New Roman" w:hAnsi="Times New Roman" w:eastAsia="Times New Roman"/>
          <w:sz w:val="24"/>
          <w:szCs w:val="24"/>
        </w:rPr>
        <w:t>Переверни страницу.(На второй странице инструкция продолжается) Твоя задача – представить себе каждую</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ситуацию (себя в этой ситуации), определить, насколько она может вызвать у тебя</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 xml:space="preserve">тревогу, беспокойство, страх, опасения, и обвести одну из цифр, определяющих,насколько она для тебя неприятна. </w:t>
      </w:r>
    </w:p>
    <w:p w14:paraId="55A3878B">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Форма Б</w:t>
      </w:r>
    </w:p>
    <w:p w14:paraId="2280DFF1">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1 Отвечать у доски</w:t>
      </w:r>
    </w:p>
    <w:p w14:paraId="428AACCD">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2 Требуется обратиться с вопросом, просьбой к незнакомому человеку</w:t>
      </w:r>
    </w:p>
    <w:p w14:paraId="69E3A03E">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3 Участвовать в соревнованиях, конкурсах, олимпиадах</w:t>
      </w:r>
    </w:p>
    <w:p w14:paraId="46CA0EDB">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4 Слышать заклятия</w:t>
      </w:r>
    </w:p>
    <w:p w14:paraId="702F8832">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5 Разговаривать с директором школы</w:t>
      </w:r>
    </w:p>
    <w:p w14:paraId="2832E3F3">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6 Сравнивать себя с другими</w:t>
      </w:r>
    </w:p>
    <w:p w14:paraId="392AB0C6">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7 Учитель делает тебе замечание</w:t>
      </w:r>
    </w:p>
    <w:p w14:paraId="135E4DAD">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8 Тебя критикуют, в чем-то упрекают</w:t>
      </w:r>
    </w:p>
    <w:p w14:paraId="36455BCC">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9 На тебя смотрят, когда ты что-нибудь делаешь (наблюдают за тобой во время работы,решения задачи)</w:t>
      </w:r>
    </w:p>
    <w:p w14:paraId="3CD1D646">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10 Видеть плохие или «вещие» сны</w:t>
      </w:r>
    </w:p>
    <w:p w14:paraId="05670F4B">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11 Писать контрольную работу, выполнять тест по какому-нибудь предмету</w:t>
      </w:r>
    </w:p>
    <w:p w14:paraId="535A5973">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12 После контрольной, теста учитель называет отметки</w:t>
      </w:r>
    </w:p>
    <w:p w14:paraId="4CEC193D">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13 У тебя что-то не получается</w:t>
      </w:r>
    </w:p>
    <w:p w14:paraId="14CB1840">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14 Мысль о том, что неосторожным поступком можно навлечь на себя гневпотусторонних сил</w:t>
      </w:r>
    </w:p>
    <w:p w14:paraId="5A768C30">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15 На тебя не обращают внимания</w:t>
      </w:r>
    </w:p>
    <w:p w14:paraId="1D083C35">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16 Ждешь родителей с родительского собрания</w:t>
      </w:r>
    </w:p>
    <w:p w14:paraId="1EB97B58">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17 Тебе грозит неуспех, провал</w:t>
      </w:r>
    </w:p>
    <w:p w14:paraId="01B6B613">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18 Слышать смех за своей спиной</w:t>
      </w:r>
    </w:p>
    <w:p w14:paraId="4C5956FD">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19 Не понимать объяснений учителя</w:t>
      </w:r>
    </w:p>
    <w:p w14:paraId="6CC1BAFD">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20 Думаешь о своем будущем</w:t>
      </w:r>
    </w:p>
    <w:p w14:paraId="7D311175">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21 Слышать предсказания о космических катастрофах</w:t>
      </w:r>
    </w:p>
    <w:p w14:paraId="33FEDEB8">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22 Выступать перед большой аудиторией</w:t>
      </w:r>
    </w:p>
    <w:p w14:paraId="73B84766">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23 Слышать, что какой-то человек «напускает порчу» на других</w:t>
      </w:r>
    </w:p>
    <w:p w14:paraId="55668D08">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24 Ссориться с родителями</w:t>
      </w:r>
    </w:p>
    <w:p w14:paraId="1E9F89B6">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25 Участвовать в психологическом эксперименте</w:t>
      </w:r>
    </w:p>
    <w:p w14:paraId="3263E5BA">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26 На тебя смотрят как на маленького</w:t>
      </w:r>
    </w:p>
    <w:p w14:paraId="7F37CCC2">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27 На экзамене тебе достался 13-й билет</w:t>
      </w:r>
    </w:p>
    <w:p w14:paraId="7BCB2742">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28 На уроке учитель неожиданно задает тебе вопрос</w:t>
      </w:r>
    </w:p>
    <w:p w14:paraId="090DC38F">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29 Думаешь о своей привлекательности для девочек (мальчиков)</w:t>
      </w:r>
    </w:p>
    <w:p w14:paraId="6B697261">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30 Не можешь справиться с домашним заданием</w:t>
      </w:r>
    </w:p>
    <w:p w14:paraId="76A2EA4F">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31 Оказаться в темноте, видеть неясные силуэты, слышать непонятные шорохи</w:t>
      </w:r>
    </w:p>
    <w:p w14:paraId="20EA0368">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32 Не соглашаешься с родителями</w:t>
      </w:r>
    </w:p>
    <w:p w14:paraId="4C5E7231">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33 Берешься за новое дело</w:t>
      </w:r>
    </w:p>
    <w:p w14:paraId="12A87107">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34 Разговаривать со школьным психологом</w:t>
      </w:r>
    </w:p>
    <w:p w14:paraId="4097FB6A">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35 Думать о том, что тебя могут «сглазить»</w:t>
      </w:r>
    </w:p>
    <w:p w14:paraId="13904554">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36 Замолчали, когда ты подошел (подошла)</w:t>
      </w:r>
    </w:p>
    <w:p w14:paraId="3FE01B02">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37 Общаться с человеком, похожим на мага, экстрасенса</w:t>
      </w:r>
    </w:p>
    <w:p w14:paraId="059799CA">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38 Слушать, как кто-то говорит о своих любовных похождениях</w:t>
      </w:r>
    </w:p>
    <w:p w14:paraId="484EEFFB">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39 Смотреться в зеркало</w:t>
      </w:r>
    </w:p>
    <w:p w14:paraId="261457E2">
      <w:pPr>
        <w:spacing w:after="160" w:line="259" w:lineRule="auto"/>
        <w:rPr>
          <w:rFonts w:ascii="Times New Roman" w:hAnsi="Times New Roman" w:eastAsia="Times New Roman" w:cs="-apple-system"/>
          <w:b w:val="0"/>
          <w:i w:val="0"/>
          <w:caps w:val="0"/>
          <w:sz w:val="24"/>
          <w:szCs w:val="24"/>
          <w:rtl w:val="0"/>
        </w:rPr>
      </w:pPr>
      <w:r>
        <w:rPr>
          <w:rFonts w:hint="default" w:ascii="Times New Roman" w:hAnsi="Times New Roman" w:eastAsia="Times New Roman"/>
          <w:sz w:val="24"/>
          <w:szCs w:val="24"/>
        </w:rPr>
        <w:t>40 Кажется, что нечто непонятное, сверхъестественное может помешать тебе добиться</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желаемого</w:t>
      </w:r>
    </w:p>
    <w:p w14:paraId="0B6E695C">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Обработка и интерпретация результатов теста</w:t>
      </w:r>
    </w:p>
    <w:p w14:paraId="3B78F9AC">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Ключ является общим для обеих форм.</w:t>
      </w:r>
    </w:p>
    <w:p w14:paraId="1094CB6D">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 Школьная тревожность: 1, 5, 7, 11, 12, 16, 19, 28, 30, 34</w:t>
      </w:r>
    </w:p>
    <w:p w14:paraId="2CCCE699">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 Самооценочная тревожность: 3, 6, 8, 13, 17, 20, 25, 29, 33, 39</w:t>
      </w:r>
    </w:p>
    <w:p w14:paraId="35240528">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 Межличностная тревожность: 2, 9, 15, 18, 22, 24, 26, 32, 36, 38</w:t>
      </w:r>
    </w:p>
    <w:p w14:paraId="243BE0FC">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 Магическая тревожность: 4, 10, 14, 21, 23, 27, 31, 35, 37, 40</w:t>
      </w:r>
    </w:p>
    <w:p w14:paraId="25914887">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ОБРАБОТКА И ИНТЕРПРЕТАЦИЯ РЕЗУЛЬТАТОВ</w:t>
      </w:r>
    </w:p>
    <w:p w14:paraId="1E281F80">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Выделение субшкал во многом условно. Например, предложенные в ней ситуации общения</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можно рассматривать с позиции актуализации представлений о себе, некоторые школьные</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ситуации – как ситуации общения со взрослыми и т. п. Однако представленный вариант,как показывает практика, продуктивен с точки зрения задачи преодоления тревожности: он</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позволяет локализовать зону наибольшего напряжения и построить</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индивидуализированную программу работы.</w:t>
      </w:r>
    </w:p>
    <w:p w14:paraId="11146B43">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rPr>
        <w:t>При обработке ответ на каждый из пунктов шкалы оценивается количеством баллов,соответствующим округленной при ответе на него цифре. Подсчитывается общая сумма</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баллов по шкале в целом и отдельно по каждой субшкале.Полученная сумма баллов представляет собой первичную, или «сырую», оценку.</w:t>
      </w:r>
    </w:p>
    <w:p w14:paraId="14B337F4">
      <w:pPr>
        <w:spacing w:after="160" w:line="259" w:lineRule="auto"/>
        <w:rPr>
          <w:rFonts w:ascii="Times New Roman" w:hAnsi="Times New Roman" w:eastAsia="Times New Roman" w:cs="-apple-system"/>
          <w:b w:val="0"/>
          <w:i w:val="0"/>
          <w:caps w:val="0"/>
          <w:sz w:val="24"/>
          <w:szCs w:val="24"/>
          <w:rtl w:val="0"/>
        </w:rPr>
      </w:pPr>
      <w:r>
        <w:rPr>
          <w:rFonts w:hint="default" w:ascii="Times New Roman" w:hAnsi="Times New Roman" w:eastAsia="Times New Roman"/>
          <w:sz w:val="24"/>
          <w:szCs w:val="24"/>
        </w:rPr>
        <w:t>Первичная оценка переводится в шкальную. В качестве шкальной оценки используется</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стандартная десятка. Для этого данные испытуемого сопоставляются с нормативными</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показателями группы учащихся соответствующего возраста и пола. Результат, полученный</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по всей шкале, интерпретируется как показатель общего уровня тревожности, по</w:t>
      </w:r>
      <w:r>
        <w:rPr>
          <w:rFonts w:hint="default" w:ascii="Times New Roman" w:hAnsi="Times New Roman" w:eastAsia="Times New Roman"/>
          <w:sz w:val="24"/>
          <w:szCs w:val="24"/>
          <w:rtl w:val="0"/>
        </w:rPr>
        <w:t xml:space="preserve"> </w:t>
      </w:r>
      <w:r>
        <w:rPr>
          <w:rFonts w:hint="default" w:ascii="Times New Roman" w:hAnsi="Times New Roman" w:eastAsia="Times New Roman"/>
          <w:sz w:val="24"/>
          <w:szCs w:val="24"/>
        </w:rPr>
        <w:t xml:space="preserve">отдельным субшкалам – отдельных видов тревожности. </w:t>
      </w:r>
    </w:p>
    <w:p w14:paraId="25223A11">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u w:val="single" w:color="auto"/>
        </w:rPr>
        <w:t>ОБЩАЯ ТРЕВОЖНОСТЬ</w:t>
      </w:r>
    </w:p>
    <w:p w14:paraId="55F20E8A">
      <w:pPr>
        <w:spacing w:after="160" w:line="259" w:lineRule="auto"/>
        <w:jc w:val="center"/>
        <w:rPr>
          <w:rFonts w:ascii="Times New Roman" w:hAnsi="Times New Roman" w:eastAsia="Times New Roman" w:cs="-apple-system"/>
          <w:b w:val="0"/>
          <w:i w:val="0"/>
          <w:caps w:val="0"/>
          <w:sz w:val="24"/>
          <w:szCs w:val="24"/>
          <w:rtl w:val="0"/>
        </w:rPr>
      </w:pPr>
      <w:r>
        <w:rPr>
          <w:rFonts w:ascii="Times New Roman" w:hAnsi="Times New Roman" w:eastAsia="Times New Roman" w:cs="-apple-system"/>
          <w:b w:val="0"/>
          <w:i w:val="0"/>
          <w:caps w:val="0"/>
          <w:sz w:val="24"/>
          <w:szCs w:val="24"/>
          <w:rtl w:val="0"/>
        </w:rPr>
        <w:drawing>
          <wp:inline distT="0" distB="0" distL="0" distR="0">
            <wp:extent cx="4710430" cy="1396365"/>
            <wp:effectExtent l="0" t="0" r="0" b="0"/>
            <wp:docPr id="1027" name="shape1027"/>
            <wp:cNvGraphicFramePr/>
            <a:graphic xmlns:a="http://schemas.openxmlformats.org/drawingml/2006/main">
              <a:graphicData uri="http://schemas.openxmlformats.org/drawingml/2006/picture">
                <pic:pic xmlns:pic="http://schemas.openxmlformats.org/drawingml/2006/picture">
                  <pic:nvPicPr>
                    <pic:cNvPr id="1027" name="shape1027"/>
                    <pic:cNvPicPr/>
                  </pic:nvPicPr>
                  <pic:blipFill>
                    <a:blip r:embed="rId8">
                      <a:extLst>
                        <a:ext uri="{28A0092B-C50C-407E-A947-70E740481C1C}">
                          <a14:useLocalDpi xmlns:a14="http://schemas.microsoft.com/office/drawing/2010/main" val="0"/>
                        </a:ext>
                      </a:extLst>
                    </a:blip>
                    <a:srcRect/>
                    <a:stretch>
                      <a:fillRect/>
                    </a:stretch>
                  </pic:blipFill>
                  <pic:spPr>
                    <a:xfrm>
                      <a:off x="0" y="0"/>
                      <a:ext cx="4710430" cy="1396365"/>
                    </a:xfrm>
                    <a:prstGeom prst="rect">
                      <a:avLst/>
                    </a:prstGeom>
                  </pic:spPr>
                </pic:pic>
              </a:graphicData>
            </a:graphic>
          </wp:inline>
        </w:drawing>
      </w:r>
    </w:p>
    <w:p w14:paraId="2F980781">
      <w:pPr>
        <w:spacing w:after="160" w:line="259" w:lineRule="auto"/>
        <w:rPr>
          <w:rFonts w:ascii="Times New Roman" w:hAnsi="Times New Roman" w:eastAsia="Times New Roman" w:cs="-apple-system"/>
          <w:b w:val="0"/>
          <w:i w:val="0"/>
          <w:caps w:val="0"/>
          <w:sz w:val="24"/>
          <w:szCs w:val="24"/>
          <w:rtl w:val="0"/>
        </w:rPr>
      </w:pPr>
    </w:p>
    <w:p w14:paraId="754D93FA">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u w:val="single" w:color="auto"/>
        </w:rPr>
        <w:t>ШКОЛЬНАЯ ТРЕВОЖНОСТЬ</w:t>
      </w:r>
    </w:p>
    <w:p w14:paraId="059CCF02">
      <w:pPr>
        <w:spacing w:after="160" w:line="259" w:lineRule="auto"/>
        <w:jc w:val="center"/>
        <w:rPr>
          <w:rFonts w:ascii="Times New Roman" w:hAnsi="Times New Roman" w:eastAsia="Times New Roman" w:cs="-apple-system"/>
          <w:b w:val="0"/>
          <w:i w:val="0"/>
          <w:caps w:val="0"/>
          <w:sz w:val="24"/>
          <w:szCs w:val="24"/>
          <w:rtl w:val="0"/>
        </w:rPr>
      </w:pPr>
      <w:r>
        <w:rPr>
          <w:rFonts w:ascii="Times New Roman" w:hAnsi="Times New Roman" w:eastAsia="Times New Roman" w:cs="-apple-system"/>
          <w:b w:val="0"/>
          <w:i w:val="0"/>
          <w:caps w:val="0"/>
          <w:sz w:val="24"/>
          <w:szCs w:val="24"/>
          <w:rtl w:val="0"/>
        </w:rPr>
        <w:drawing>
          <wp:inline distT="0" distB="0" distL="0" distR="0">
            <wp:extent cx="4916170" cy="1813560"/>
            <wp:effectExtent l="0" t="0" r="0" b="0"/>
            <wp:docPr id="1028" name="shape1028"/>
            <wp:cNvGraphicFramePr/>
            <a:graphic xmlns:a="http://schemas.openxmlformats.org/drawingml/2006/main">
              <a:graphicData uri="http://schemas.openxmlformats.org/drawingml/2006/picture">
                <pic:pic xmlns:pic="http://schemas.openxmlformats.org/drawingml/2006/picture">
                  <pic:nvPicPr>
                    <pic:cNvPr id="1028" name="shape1028"/>
                    <pic:cNvPicPr/>
                  </pic:nvPicPr>
                  <pic:blipFill>
                    <a:blip r:embed="rId9">
                      <a:extLst>
                        <a:ext uri="{28A0092B-C50C-407E-A947-70E740481C1C}">
                          <a14:useLocalDpi xmlns:a14="http://schemas.microsoft.com/office/drawing/2010/main" val="0"/>
                        </a:ext>
                      </a:extLst>
                    </a:blip>
                    <a:srcRect/>
                    <a:stretch>
                      <a:fillRect/>
                    </a:stretch>
                  </pic:blipFill>
                  <pic:spPr>
                    <a:xfrm>
                      <a:off x="0" y="0"/>
                      <a:ext cx="4916170" cy="1813560"/>
                    </a:xfrm>
                    <a:prstGeom prst="rect">
                      <a:avLst/>
                    </a:prstGeom>
                  </pic:spPr>
                </pic:pic>
              </a:graphicData>
            </a:graphic>
          </wp:inline>
        </w:drawing>
      </w:r>
    </w:p>
    <w:p w14:paraId="3CB3B456">
      <w:pPr>
        <w:spacing w:after="160" w:line="259" w:lineRule="auto"/>
        <w:rPr>
          <w:rFonts w:ascii="Times New Roman" w:hAnsi="Times New Roman" w:eastAsia="Times New Roman" w:cs="-apple-system"/>
          <w:b w:val="0"/>
          <w:i w:val="0"/>
          <w:caps w:val="0"/>
          <w:sz w:val="24"/>
          <w:szCs w:val="24"/>
          <w:rtl w:val="0"/>
        </w:rPr>
      </w:pPr>
    </w:p>
    <w:p w14:paraId="51C11DAC">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u w:val="single" w:color="auto"/>
        </w:rPr>
        <w:t>САМООЦЕНОЧНАЯ ТРЕВОЖНОСТЬ</w:t>
      </w:r>
    </w:p>
    <w:p w14:paraId="4FB10E85">
      <w:pPr>
        <w:spacing w:after="160" w:line="259" w:lineRule="auto"/>
        <w:jc w:val="center"/>
        <w:rPr>
          <w:rFonts w:ascii="Times New Roman" w:hAnsi="Times New Roman" w:eastAsia="Times New Roman" w:cs="-apple-system"/>
          <w:b w:val="0"/>
          <w:i w:val="0"/>
          <w:caps w:val="0"/>
          <w:sz w:val="24"/>
          <w:szCs w:val="24"/>
          <w:rtl w:val="0"/>
        </w:rPr>
      </w:pPr>
      <w:r>
        <w:rPr>
          <w:rFonts w:ascii="Times New Roman" w:hAnsi="Times New Roman" w:eastAsia="Times New Roman" w:cs="-apple-system"/>
          <w:b w:val="0"/>
          <w:i w:val="0"/>
          <w:caps w:val="0"/>
          <w:sz w:val="24"/>
          <w:szCs w:val="24"/>
          <w:rtl w:val="0"/>
        </w:rPr>
        <w:drawing>
          <wp:inline distT="0" distB="0" distL="0" distR="0">
            <wp:extent cx="4237990" cy="1635760"/>
            <wp:effectExtent l="0" t="0" r="0" b="0"/>
            <wp:docPr id="1029" name="shape1029"/>
            <wp:cNvGraphicFramePr/>
            <a:graphic xmlns:a="http://schemas.openxmlformats.org/drawingml/2006/main">
              <a:graphicData uri="http://schemas.openxmlformats.org/drawingml/2006/picture">
                <pic:pic xmlns:pic="http://schemas.openxmlformats.org/drawingml/2006/picture">
                  <pic:nvPicPr>
                    <pic:cNvPr id="1029" name="shape1029"/>
                    <pic:cNvPicPr/>
                  </pic:nvPicPr>
                  <pic:blipFill>
                    <a:blip r:embed="rId10">
                      <a:extLst>
                        <a:ext uri="{28A0092B-C50C-407E-A947-70E740481C1C}">
                          <a14:useLocalDpi xmlns:a14="http://schemas.microsoft.com/office/drawing/2010/main" val="0"/>
                        </a:ext>
                      </a:extLst>
                    </a:blip>
                    <a:srcRect/>
                    <a:stretch>
                      <a:fillRect/>
                    </a:stretch>
                  </pic:blipFill>
                  <pic:spPr>
                    <a:xfrm>
                      <a:off x="0" y="0"/>
                      <a:ext cx="4237990" cy="1635760"/>
                    </a:xfrm>
                    <a:prstGeom prst="rect">
                      <a:avLst/>
                    </a:prstGeom>
                  </pic:spPr>
                </pic:pic>
              </a:graphicData>
            </a:graphic>
          </wp:inline>
        </w:drawing>
      </w:r>
    </w:p>
    <w:p w14:paraId="50AF96CC">
      <w:pPr>
        <w:spacing w:after="160" w:line="259" w:lineRule="auto"/>
        <w:jc w:val="left"/>
        <w:rPr>
          <w:rFonts w:ascii="Times New Roman" w:hAnsi="Times New Roman" w:eastAsia="Times New Roman"/>
          <w:sz w:val="24"/>
          <w:szCs w:val="24"/>
          <w:u w:val="single" w:color="auto"/>
          <w:rtl w:val="0"/>
        </w:rPr>
      </w:pPr>
      <w:r>
        <w:rPr>
          <w:rFonts w:hint="default" w:ascii="Times New Roman" w:hAnsi="Times New Roman" w:eastAsia="Times New Roman"/>
          <w:sz w:val="24"/>
          <w:szCs w:val="24"/>
          <w:u w:val="single" w:color="auto"/>
        </w:rPr>
        <w:t>МЕЖЛИЧНОСТНАЯ ТРЕВОЖНОСТЬ</w:t>
      </w:r>
    </w:p>
    <w:p w14:paraId="310CD77E">
      <w:pPr>
        <w:spacing w:after="160" w:line="259" w:lineRule="auto"/>
        <w:jc w:val="center"/>
        <w:rPr>
          <w:rFonts w:hint="default" w:ascii="Times New Roman" w:hAnsi="Times New Roman" w:eastAsia="Times New Roman"/>
          <w:sz w:val="24"/>
          <w:szCs w:val="24"/>
          <w:rtl w:val="0"/>
        </w:rPr>
      </w:pPr>
      <w:r>
        <w:rPr>
          <w:rFonts w:hint="default" w:ascii="Times New Roman" w:hAnsi="Times New Roman" w:eastAsia="Times New Roman"/>
          <w:sz w:val="24"/>
          <w:szCs w:val="24"/>
          <w:u w:val="single" w:color="auto"/>
          <w:rtl w:val="0"/>
        </w:rPr>
        <w:br w:type="textWrapping"/>
      </w:r>
      <w:r>
        <w:rPr>
          <w:rFonts w:hint="default" w:ascii="Times New Roman" w:hAnsi="Times New Roman" w:eastAsia="Times New Roman"/>
          <w:sz w:val="24"/>
          <w:szCs w:val="24"/>
          <w:rtl w:val="0"/>
        </w:rPr>
        <w:drawing>
          <wp:inline distT="0" distB="0" distL="0" distR="0">
            <wp:extent cx="4246880" cy="1457325"/>
            <wp:effectExtent l="0" t="0" r="0" b="0"/>
            <wp:docPr id="1030" name="shape1030"/>
            <wp:cNvGraphicFramePr/>
            <a:graphic xmlns:a="http://schemas.openxmlformats.org/drawingml/2006/main">
              <a:graphicData uri="http://schemas.openxmlformats.org/drawingml/2006/picture">
                <pic:pic xmlns:pic="http://schemas.openxmlformats.org/drawingml/2006/picture">
                  <pic:nvPicPr>
                    <pic:cNvPr id="1030" name="shape1030"/>
                    <pic:cNvPicPr/>
                  </pic:nvPicPr>
                  <pic:blipFill>
                    <a:blip r:embed="rId11">
                      <a:extLst>
                        <a:ext uri="{28A0092B-C50C-407E-A947-70E740481C1C}">
                          <a14:useLocalDpi xmlns:a14="http://schemas.microsoft.com/office/drawing/2010/main" val="0"/>
                        </a:ext>
                      </a:extLst>
                    </a:blip>
                    <a:srcRect/>
                    <a:stretch>
                      <a:fillRect/>
                    </a:stretch>
                  </pic:blipFill>
                  <pic:spPr>
                    <a:xfrm>
                      <a:off x="0" y="0"/>
                      <a:ext cx="4246880" cy="1457325"/>
                    </a:xfrm>
                    <a:prstGeom prst="rect">
                      <a:avLst/>
                    </a:prstGeom>
                  </pic:spPr>
                </pic:pic>
              </a:graphicData>
            </a:graphic>
          </wp:inline>
        </w:drawing>
      </w:r>
    </w:p>
    <w:p w14:paraId="40775BC5">
      <w:pPr>
        <w:spacing w:after="160" w:line="259" w:lineRule="auto"/>
        <w:rPr>
          <w:rFonts w:hint="default" w:ascii="Times New Roman" w:hAnsi="Times New Roman" w:eastAsia="Times New Roman"/>
          <w:sz w:val="24"/>
          <w:szCs w:val="24"/>
          <w:rtl w:val="0"/>
        </w:rPr>
      </w:pPr>
    </w:p>
    <w:p w14:paraId="03D5E87F">
      <w:pPr>
        <w:spacing w:after="160" w:line="259" w:lineRule="auto"/>
        <w:rPr>
          <w:rFonts w:hint="default" w:ascii="Times New Roman" w:hAnsi="Times New Roman" w:eastAsia="Times New Roman"/>
          <w:sz w:val="24"/>
          <w:szCs w:val="24"/>
          <w:rtl w:val="0"/>
        </w:rPr>
      </w:pPr>
      <w:r>
        <w:rPr>
          <w:rFonts w:hint="default" w:ascii="Times New Roman" w:hAnsi="Times New Roman" w:eastAsia="Times New Roman"/>
          <w:sz w:val="24"/>
          <w:szCs w:val="24"/>
          <w:u w:val="single" w:color="auto"/>
        </w:rPr>
        <w:t>МАГИЧЕСКАЯ ТРЕВОЖНОСТЬ</w:t>
      </w:r>
    </w:p>
    <w:p w14:paraId="0E6AB2EC">
      <w:pPr>
        <w:jc w:val="left"/>
        <w:rPr>
          <w:rFonts w:ascii="Times New Roman" w:hAnsi="Times New Roman" w:eastAsia="Times New Roman"/>
          <w:sz w:val="24"/>
          <w:szCs w:val="24"/>
          <w:rtl w:val="0"/>
        </w:rPr>
      </w:pPr>
      <w:r>
        <w:rPr>
          <w:rFonts w:hint="default" w:ascii="Times New Roman" w:hAnsi="Times New Roman" w:eastAsia="Times New Roman"/>
          <w:sz w:val="24"/>
          <w:szCs w:val="24"/>
          <w:rtl w:val="0"/>
        </w:rPr>
        <w:drawing>
          <wp:inline distT="0" distB="0" distL="0" distR="0">
            <wp:extent cx="4710430" cy="1687830"/>
            <wp:effectExtent l="0" t="0" r="0" b="0"/>
            <wp:docPr id="1031" name="shape1031"/>
            <wp:cNvGraphicFramePr/>
            <a:graphic xmlns:a="http://schemas.openxmlformats.org/drawingml/2006/main">
              <a:graphicData uri="http://schemas.openxmlformats.org/drawingml/2006/picture">
                <pic:pic xmlns:pic="http://schemas.openxmlformats.org/drawingml/2006/picture">
                  <pic:nvPicPr>
                    <pic:cNvPr id="1031" name="shape1031"/>
                    <pic:cNvPicPr/>
                  </pic:nvPicPr>
                  <pic:blipFill>
                    <a:blip r:embed="rId12">
                      <a:extLst>
                        <a:ext uri="{28A0092B-C50C-407E-A947-70E740481C1C}">
                          <a14:useLocalDpi xmlns:a14="http://schemas.microsoft.com/office/drawing/2010/main" val="0"/>
                        </a:ext>
                      </a:extLst>
                    </a:blip>
                    <a:srcRect/>
                    <a:stretch>
                      <a:fillRect/>
                    </a:stretch>
                  </pic:blipFill>
                  <pic:spPr>
                    <a:xfrm>
                      <a:off x="0" y="0"/>
                      <a:ext cx="4710430" cy="1687830"/>
                    </a:xfrm>
                    <a:prstGeom prst="rect">
                      <a:avLst/>
                    </a:prstGeom>
                  </pic:spPr>
                </pic:pic>
              </a:graphicData>
            </a:graphic>
          </wp:inline>
        </w:drawing>
      </w:r>
    </w:p>
    <w:p w14:paraId="18BE61E8">
      <w:pPr>
        <w:jc w:val="left"/>
        <w:rPr>
          <w:rFonts w:ascii="Times New Roman" w:hAnsi="Times New Roman" w:eastAsia="Times New Roman"/>
          <w:sz w:val="24"/>
          <w:szCs w:val="24"/>
          <w:rtl w:val="0"/>
        </w:rPr>
      </w:pPr>
    </w:p>
    <w:p w14:paraId="02DFB356">
      <w:pPr>
        <w:jc w:val="left"/>
        <w:rPr>
          <w:rFonts w:ascii="Times New Roman" w:hAnsi="Times New Roman" w:eastAsia="Times New Roman"/>
          <w:sz w:val="24"/>
          <w:szCs w:val="24"/>
          <w:rtl w:val="0"/>
        </w:rPr>
      </w:pPr>
    </w:p>
    <w:p w14:paraId="58D0944E">
      <w:pPr>
        <w:jc w:val="left"/>
        <w:rPr>
          <w:rFonts w:ascii="Times New Roman" w:hAnsi="Times New Roman" w:eastAsia="Times New Roman"/>
          <w:sz w:val="24"/>
          <w:szCs w:val="24"/>
          <w:rtl w:val="0"/>
        </w:rPr>
      </w:pPr>
    </w:p>
    <w:p w14:paraId="1AAA199C">
      <w:pPr>
        <w:jc w:val="left"/>
        <w:rPr>
          <w:rFonts w:ascii="Times New Roman" w:hAnsi="Times New Roman" w:eastAsia="Times New Roman"/>
          <w:sz w:val="24"/>
          <w:szCs w:val="24"/>
          <w:rtl w:val="0"/>
        </w:rPr>
      </w:pPr>
    </w:p>
    <w:p w14:paraId="21E2F3B8">
      <w:pPr>
        <w:jc w:val="left"/>
        <w:rPr>
          <w:rFonts w:ascii="Times New Roman" w:hAnsi="Times New Roman" w:eastAsia="Times New Roman"/>
          <w:sz w:val="24"/>
          <w:szCs w:val="24"/>
          <w:rtl w:val="0"/>
        </w:rPr>
      </w:pPr>
    </w:p>
    <w:p w14:paraId="65502F2E">
      <w:pPr>
        <w:jc w:val="left"/>
        <w:rPr>
          <w:rFonts w:ascii="Times New Roman" w:hAnsi="Times New Roman" w:eastAsia="Times New Roman"/>
          <w:sz w:val="24"/>
          <w:szCs w:val="24"/>
          <w:rtl w:val="0"/>
        </w:rPr>
      </w:pPr>
    </w:p>
    <w:p w14:paraId="67F91BCA">
      <w:pPr>
        <w:jc w:val="left"/>
        <w:rPr>
          <w:rFonts w:ascii="Times New Roman" w:hAnsi="Times New Roman" w:eastAsia="Times New Roman"/>
          <w:sz w:val="24"/>
          <w:szCs w:val="24"/>
          <w:rtl w:val="0"/>
        </w:rPr>
      </w:pPr>
    </w:p>
    <w:p w14:paraId="78BCDEC7">
      <w:pPr>
        <w:jc w:val="left"/>
        <w:rPr>
          <w:rFonts w:ascii="Times New Roman" w:hAnsi="Times New Roman" w:eastAsia="Times New Roman"/>
          <w:sz w:val="24"/>
          <w:szCs w:val="24"/>
          <w:rtl w:val="0"/>
        </w:rPr>
      </w:pPr>
    </w:p>
    <w:p w14:paraId="4CB6B722">
      <w:pPr>
        <w:jc w:val="left"/>
        <w:rPr>
          <w:rFonts w:ascii="Times New Roman" w:hAnsi="Times New Roman" w:eastAsia="Times New Roman"/>
          <w:sz w:val="24"/>
          <w:szCs w:val="24"/>
          <w:rtl w:val="0"/>
        </w:rPr>
      </w:pPr>
    </w:p>
    <w:p w14:paraId="10D051A5">
      <w:pPr>
        <w:jc w:val="left"/>
        <w:rPr>
          <w:rFonts w:ascii="Times New Roman" w:hAnsi="Times New Roman" w:eastAsia="Times New Roman"/>
          <w:sz w:val="24"/>
          <w:szCs w:val="24"/>
          <w:rtl w:val="0"/>
        </w:rPr>
      </w:pPr>
    </w:p>
    <w:p w14:paraId="175E236C">
      <w:pPr>
        <w:jc w:val="left"/>
        <w:rPr>
          <w:rFonts w:ascii="Times New Roman" w:hAnsi="Times New Roman" w:eastAsia="Times New Roman"/>
          <w:sz w:val="24"/>
          <w:szCs w:val="24"/>
          <w:rtl w:val="0"/>
        </w:rPr>
      </w:pPr>
    </w:p>
    <w:p w14:paraId="63465545">
      <w:pPr>
        <w:jc w:val="left"/>
        <w:rPr>
          <w:rFonts w:ascii="Times New Roman" w:hAnsi="Times New Roman" w:eastAsia="Times New Roman"/>
          <w:sz w:val="24"/>
          <w:szCs w:val="24"/>
          <w:rtl w:val="0"/>
        </w:rPr>
      </w:pPr>
    </w:p>
    <w:p w14:paraId="2704097E">
      <w:pPr>
        <w:jc w:val="left"/>
        <w:rPr>
          <w:rFonts w:ascii="Times New Roman" w:hAnsi="Times New Roman" w:eastAsia="Times New Roman"/>
          <w:sz w:val="24"/>
          <w:szCs w:val="24"/>
          <w:rtl w:val="0"/>
        </w:rPr>
      </w:pPr>
    </w:p>
    <w:p w14:paraId="260D4B45">
      <w:pPr>
        <w:jc w:val="left"/>
        <w:rPr>
          <w:rFonts w:ascii="Times New Roman" w:hAnsi="Times New Roman" w:eastAsia="Times New Roman"/>
          <w:sz w:val="24"/>
          <w:szCs w:val="24"/>
          <w:rtl w:val="0"/>
        </w:rPr>
      </w:pPr>
    </w:p>
    <w:p w14:paraId="588F7ABF">
      <w:pPr>
        <w:jc w:val="left"/>
        <w:rPr>
          <w:rFonts w:ascii="Times New Roman" w:hAnsi="Times New Roman" w:eastAsia="Times New Roman"/>
          <w:sz w:val="24"/>
          <w:szCs w:val="24"/>
          <w:rtl w:val="0"/>
        </w:rPr>
      </w:pPr>
    </w:p>
    <w:p w14:paraId="19C10E80">
      <w:pPr>
        <w:jc w:val="left"/>
        <w:rPr>
          <w:rFonts w:ascii="Times New Roman" w:hAnsi="Times New Roman" w:eastAsia="Times New Roman"/>
          <w:sz w:val="24"/>
          <w:szCs w:val="24"/>
          <w:rtl w:val="0"/>
        </w:rPr>
      </w:pPr>
    </w:p>
    <w:p w14:paraId="0FD10613">
      <w:pPr>
        <w:jc w:val="left"/>
        <w:rPr>
          <w:rFonts w:ascii="Times New Roman" w:hAnsi="Times New Roman" w:eastAsia="Times New Roman"/>
          <w:sz w:val="24"/>
          <w:szCs w:val="24"/>
          <w:rtl w:val="0"/>
        </w:rPr>
      </w:pPr>
    </w:p>
    <w:p w14:paraId="00F76672">
      <w:pPr>
        <w:jc w:val="left"/>
        <w:rPr>
          <w:rFonts w:ascii="Times New Roman" w:hAnsi="Times New Roman" w:eastAsia="Times New Roman"/>
          <w:sz w:val="24"/>
          <w:szCs w:val="24"/>
          <w:rtl w:val="0"/>
        </w:rPr>
      </w:pPr>
    </w:p>
    <w:p w14:paraId="4FD98E02">
      <w:pPr>
        <w:jc w:val="left"/>
        <w:rPr>
          <w:rFonts w:ascii="Times New Roman" w:hAnsi="Times New Roman" w:eastAsia="Times New Roman"/>
          <w:sz w:val="24"/>
          <w:szCs w:val="24"/>
          <w:rtl w:val="0"/>
        </w:rPr>
      </w:pPr>
    </w:p>
    <w:p w14:paraId="2C15D85A">
      <w:pPr>
        <w:jc w:val="left"/>
        <w:rPr>
          <w:rFonts w:ascii="Times New Roman" w:hAnsi="Times New Roman" w:eastAsia="Times New Roman"/>
          <w:sz w:val="24"/>
          <w:szCs w:val="24"/>
          <w:rtl w:val="0"/>
        </w:rPr>
      </w:pPr>
    </w:p>
    <w:p w14:paraId="0512C874">
      <w:pPr>
        <w:jc w:val="left"/>
        <w:rPr>
          <w:rFonts w:ascii="Times New Roman" w:hAnsi="Times New Roman" w:eastAsia="Times New Roman"/>
          <w:sz w:val="24"/>
          <w:szCs w:val="24"/>
          <w:rtl w:val="0"/>
        </w:rPr>
      </w:pPr>
    </w:p>
    <w:p w14:paraId="7B8B7861">
      <w:pPr>
        <w:jc w:val="left"/>
        <w:rPr>
          <w:rFonts w:ascii="Times New Roman" w:hAnsi="Times New Roman" w:eastAsia="Times New Roman"/>
          <w:sz w:val="24"/>
          <w:szCs w:val="24"/>
          <w:rtl w:val="0"/>
        </w:rPr>
      </w:pPr>
    </w:p>
    <w:p w14:paraId="6767B85B">
      <w:pPr>
        <w:jc w:val="left"/>
        <w:rPr>
          <w:rFonts w:ascii="Times New Roman" w:hAnsi="Times New Roman" w:eastAsia="Times New Roman"/>
          <w:sz w:val="24"/>
          <w:szCs w:val="24"/>
          <w:rtl w:val="0"/>
        </w:rPr>
      </w:pPr>
    </w:p>
    <w:p w14:paraId="71CB1C41">
      <w:pPr>
        <w:jc w:val="left"/>
        <w:rPr>
          <w:rFonts w:ascii="Times New Roman" w:hAnsi="Times New Roman" w:eastAsia="Times New Roman"/>
          <w:sz w:val="24"/>
          <w:szCs w:val="24"/>
          <w:rtl w:val="0"/>
        </w:rPr>
      </w:pPr>
    </w:p>
    <w:p w14:paraId="37499DC4">
      <w:pPr>
        <w:jc w:val="left"/>
        <w:rPr>
          <w:rFonts w:ascii="Times New Roman" w:hAnsi="Times New Roman" w:eastAsia="Times New Roman"/>
          <w:sz w:val="24"/>
          <w:szCs w:val="24"/>
          <w:rtl w:val="0"/>
        </w:rPr>
      </w:pPr>
    </w:p>
    <w:p w14:paraId="4E459F41">
      <w:pPr>
        <w:jc w:val="left"/>
        <w:rPr>
          <w:rFonts w:ascii="Times New Roman" w:hAnsi="Times New Roman" w:eastAsia="Times New Roman"/>
          <w:sz w:val="24"/>
          <w:szCs w:val="24"/>
          <w:rtl w:val="0"/>
        </w:rPr>
      </w:pPr>
    </w:p>
    <w:p w14:paraId="2C6E8958">
      <w:pPr>
        <w:jc w:val="left"/>
        <w:rPr>
          <w:rFonts w:ascii="Times New Roman" w:hAnsi="Times New Roman" w:eastAsia="Times New Roman"/>
          <w:sz w:val="24"/>
          <w:szCs w:val="24"/>
          <w:rtl w:val="0"/>
        </w:rPr>
      </w:pPr>
    </w:p>
    <w:p w14:paraId="70360001">
      <w:pPr>
        <w:jc w:val="left"/>
        <w:rPr>
          <w:rFonts w:ascii="Times New Roman" w:hAnsi="Times New Roman" w:eastAsia="Times New Roman"/>
          <w:sz w:val="24"/>
          <w:szCs w:val="24"/>
          <w:rtl w:val="0"/>
        </w:rPr>
      </w:pPr>
    </w:p>
    <w:p w14:paraId="346E551F">
      <w:pPr>
        <w:jc w:val="left"/>
        <w:rPr>
          <w:rFonts w:ascii="Times New Roman" w:hAnsi="Times New Roman" w:eastAsia="Times New Roman"/>
          <w:sz w:val="24"/>
          <w:szCs w:val="24"/>
          <w:rtl w:val="0"/>
        </w:rPr>
      </w:pPr>
    </w:p>
    <w:p w14:paraId="3C43EADE">
      <w:pPr>
        <w:jc w:val="left"/>
        <w:rPr>
          <w:rFonts w:ascii="Times New Roman" w:hAnsi="Times New Roman" w:eastAsia="Times New Roman"/>
          <w:sz w:val="24"/>
          <w:szCs w:val="24"/>
          <w:rtl w:val="0"/>
        </w:rPr>
      </w:pPr>
    </w:p>
    <w:p w14:paraId="6B90F916">
      <w:pPr>
        <w:jc w:val="left"/>
        <w:rPr>
          <w:rFonts w:ascii="Times New Roman" w:hAnsi="Times New Roman" w:eastAsia="Times New Roman"/>
          <w:sz w:val="24"/>
          <w:szCs w:val="24"/>
          <w:rtl w:val="0"/>
        </w:rPr>
      </w:pPr>
    </w:p>
    <w:p w14:paraId="3706425D">
      <w:pPr>
        <w:jc w:val="left"/>
        <w:rPr>
          <w:rFonts w:ascii="Times New Roman" w:hAnsi="Times New Roman" w:eastAsia="Times New Roman"/>
          <w:sz w:val="24"/>
          <w:szCs w:val="24"/>
          <w:rtl w:val="0"/>
        </w:rPr>
      </w:pPr>
      <w:r>
        <w:rPr>
          <w:rFonts w:hint="default" w:ascii="Times New Roman" w:hAnsi="Times New Roman" w:eastAsia="Times New Roman"/>
          <w:sz w:val="24"/>
          <w:szCs w:val="24"/>
          <w:rtl w:val="0"/>
        </w:rPr>
        <w:t>Список используемой литературы</w:t>
      </w:r>
    </w:p>
    <w:p w14:paraId="0807495E">
      <w:pPr>
        <w:jc w:val="left"/>
        <w:rPr>
          <w:rFonts w:ascii="Times New Roman" w:hAnsi="Times New Roman" w:eastAsia="Times New Roman" w:cs="REG"/>
          <w:b w:val="0"/>
          <w:i w:val="0"/>
          <w:caps w:val="0"/>
          <w:sz w:val="24"/>
          <w:szCs w:val="24"/>
          <w:rtl w:val="0"/>
        </w:rPr>
      </w:pPr>
      <w:r>
        <w:rPr>
          <w:rFonts w:hint="default" w:ascii="Times New Roman" w:hAnsi="Times New Roman" w:eastAsia="Times New Roman"/>
          <w:sz w:val="24"/>
          <w:szCs w:val="24"/>
          <w:rtl w:val="0"/>
        </w:rPr>
        <w:t>1.</w:t>
      </w:r>
      <w:r>
        <w:rPr>
          <w:rFonts w:ascii="Times New Roman" w:hAnsi="Times New Roman" w:eastAsia="Times New Roman" w:cs="REG"/>
          <w:b w:val="0"/>
          <w:i w:val="0"/>
          <w:caps w:val="0"/>
          <w:sz w:val="24"/>
          <w:szCs w:val="24"/>
        </w:rPr>
        <w:t>Бадиев Игорь Валерьевич АГРЕССИВНОСТЬ УЧАСТНИКОВ ОБРАЗОВАТЕЛЬНЫХ ОТНОШЕНИЙ И ПСИХОЛОГИЧЕСКАЯ БЕЗОПАСНОСТЬ ШКОЛЬНОЙ СРЕДЫ // Вестник РУДН. Серия: Психология и педагогика. 2021. №4. URL: https://cyberleninka.ru/article/n/agressivnost-uchastnikov-obrazovatelnyh-otnosheniy-i-psihologicheskaya-bezopasnost-shkolnoy-sredy (дата обращения: 10.05.2024).</w:t>
      </w:r>
    </w:p>
    <w:p w14:paraId="5AA60C94">
      <w:pPr>
        <w:jc w:val="left"/>
        <w:rPr>
          <w:rFonts w:ascii="Times New Roman" w:hAnsi="Times New Roman" w:eastAsia="Times New Roman" w:cs="REG"/>
          <w:b w:val="0"/>
          <w:i w:val="0"/>
          <w:caps w:val="0"/>
          <w:sz w:val="24"/>
          <w:szCs w:val="24"/>
          <w:rtl w:val="0"/>
        </w:rPr>
      </w:pPr>
      <w:r>
        <w:rPr>
          <w:rFonts w:hint="default" w:ascii="Times New Roman" w:hAnsi="Times New Roman" w:eastAsia="Times New Roman"/>
          <w:sz w:val="24"/>
          <w:szCs w:val="24"/>
          <w:rtl w:val="0"/>
        </w:rPr>
        <w:t>2.</w:t>
      </w:r>
      <w:r>
        <w:rPr>
          <w:rFonts w:ascii="Times New Roman" w:hAnsi="Times New Roman" w:eastAsia="Times New Roman" w:cs="REG"/>
          <w:b w:val="0"/>
          <w:i w:val="0"/>
          <w:caps w:val="0"/>
          <w:sz w:val="24"/>
          <w:szCs w:val="24"/>
        </w:rPr>
        <w:t>Потапова Л.В. Насилие в школе как социальная проблема // Таврический научный обозреватель. 2016. №6 (11). URL: https://cyberleninka.ru/article/n/nasilie-v-shkole-kak-sotsialnaya-problema (дата обращения: 10.05.2024).</w:t>
      </w:r>
    </w:p>
    <w:p w14:paraId="77166236">
      <w:pPr>
        <w:jc w:val="left"/>
        <w:rPr>
          <w:rFonts w:ascii="Times New Roman" w:hAnsi="Times New Roman" w:eastAsia="Times New Roman"/>
          <w:sz w:val="24"/>
          <w:szCs w:val="24"/>
          <w:rtl w:val="0"/>
        </w:rPr>
      </w:pPr>
      <w:r>
        <w:rPr>
          <w:rFonts w:hint="default" w:ascii="Times New Roman" w:hAnsi="Times New Roman" w:eastAsia="Times New Roman"/>
          <w:sz w:val="24"/>
          <w:szCs w:val="24"/>
          <w:rtl w:val="0"/>
        </w:rPr>
        <w:t>3. Шакирова Диана Марселевна Социальный конфликт и стратегии конфликтного поведения в современных школах : специальность 22.00.04 «Социальная структура, социальные институты и процессы» : Диссертация на соискание кандидата социологических наук / Шакирова Диана Марселевна ; Морд. гос. ун-т им. Н.П. Огарева. — Саранск, 2018. — 184 c.</w:t>
      </w:r>
    </w:p>
    <w:p w14:paraId="3F873755">
      <w:pPr>
        <w:jc w:val="left"/>
        <w:rPr>
          <w:rFonts w:ascii="Times New Roman" w:hAnsi="Times New Roman" w:eastAsia="Times New Roman" w:cs="-apple-system"/>
          <w:b w:val="0"/>
          <w:i w:val="0"/>
          <w:caps w:val="0"/>
          <w:sz w:val="24"/>
          <w:szCs w:val="24"/>
          <w:rtl w:val="0"/>
        </w:rPr>
      </w:pPr>
      <w:r>
        <w:rPr>
          <w:rFonts w:hint="default" w:ascii="Times New Roman" w:hAnsi="Times New Roman" w:eastAsia="Times New Roman"/>
          <w:sz w:val="24"/>
          <w:szCs w:val="24"/>
          <w:rtl w:val="0"/>
        </w:rPr>
        <w:t xml:space="preserve">4. </w:t>
      </w:r>
      <w:r>
        <w:rPr>
          <w:rFonts w:ascii="Times New Roman" w:hAnsi="Times New Roman" w:eastAsia="Times New Roman" w:cs="-apple-system"/>
          <w:b w:val="0"/>
          <w:i w:val="0"/>
          <w:caps w:val="0"/>
          <w:sz w:val="24"/>
          <w:szCs w:val="24"/>
        </w:rPr>
        <w:t>Словарь современного русского литературного языка. — М., 1948—1965</w:t>
      </w:r>
    </w:p>
    <w:p w14:paraId="46808C84">
      <w:pPr>
        <w:jc w:val="left"/>
        <w:rPr>
          <w:rFonts w:ascii="Times New Roman" w:hAnsi="Times New Roman" w:eastAsia="Times New Roman" w:cs="-apple-system"/>
          <w:b w:val="0"/>
          <w:i w:val="0"/>
          <w:caps w:val="0"/>
          <w:sz w:val="24"/>
          <w:szCs w:val="24"/>
          <w:rtl w:val="0"/>
        </w:rPr>
      </w:pPr>
      <w:r>
        <w:rPr>
          <w:rFonts w:ascii="Times New Roman" w:hAnsi="Times New Roman" w:eastAsia="Times New Roman" w:cs="-apple-system"/>
          <w:b w:val="0"/>
          <w:i w:val="0"/>
          <w:caps w:val="0"/>
          <w:sz w:val="24"/>
          <w:szCs w:val="24"/>
          <w:rtl w:val="0"/>
        </w:rPr>
        <w:t xml:space="preserve">5. </w:t>
      </w:r>
      <w:r>
        <w:rPr>
          <w:rFonts w:ascii="Times New Roman" w:hAnsi="Times New Roman" w:eastAsia="Times New Roman" w:cs="-apple-system"/>
          <w:b w:val="0"/>
          <w:i w:val="0"/>
          <w:caps w:val="0"/>
          <w:sz w:val="24"/>
          <w:szCs w:val="24"/>
        </w:rPr>
        <w:t>Даль В. Толковый словарь живого великорусского языка. — М., 1956</w:t>
      </w:r>
    </w:p>
    <w:p w14:paraId="778681E0">
      <w:pPr>
        <w:jc w:val="left"/>
        <w:rPr>
          <w:rFonts w:ascii="Times New Roman" w:hAnsi="Times New Roman" w:eastAsia="Times New Roman" w:cs="-apple-system"/>
          <w:b w:val="0"/>
          <w:i w:val="0"/>
          <w:caps w:val="0"/>
          <w:sz w:val="24"/>
          <w:szCs w:val="24"/>
          <w:rtl w:val="0"/>
        </w:rPr>
      </w:pPr>
      <w:r>
        <w:rPr>
          <w:rFonts w:ascii="Times New Roman" w:hAnsi="Times New Roman" w:eastAsia="Times New Roman" w:cs="-apple-system"/>
          <w:b w:val="0"/>
          <w:i w:val="0"/>
          <w:caps w:val="0"/>
          <w:sz w:val="24"/>
          <w:szCs w:val="24"/>
          <w:rtl w:val="0"/>
        </w:rPr>
        <w:t xml:space="preserve">6. </w:t>
      </w:r>
      <w:r>
        <w:rPr>
          <w:rFonts w:ascii="Times New Roman" w:hAnsi="Times New Roman" w:eastAsia="Times New Roman" w:cs="-apple-system"/>
          <w:b w:val="0"/>
          <w:i w:val="0"/>
          <w:caps w:val="0"/>
          <w:sz w:val="24"/>
          <w:szCs w:val="24"/>
        </w:rPr>
        <w:t>Изард К. Э. Эмоции человека. — М., 1980</w:t>
      </w:r>
    </w:p>
    <w:p w14:paraId="417EA51F">
      <w:pPr>
        <w:jc w:val="left"/>
        <w:rPr>
          <w:rtl w:val="0"/>
        </w:rPr>
      </w:pPr>
      <w:r>
        <w:rPr>
          <w:rFonts w:ascii="Times New Roman" w:hAnsi="Times New Roman" w:eastAsia="Times New Roman" w:cs="-apple-system"/>
          <w:b w:val="0"/>
          <w:i w:val="0"/>
          <w:caps w:val="0"/>
          <w:sz w:val="24"/>
          <w:szCs w:val="24"/>
          <w:rtl w:val="0"/>
        </w:rPr>
        <w:t xml:space="preserve">7. </w:t>
      </w:r>
      <w:r>
        <w:rPr>
          <w:rFonts w:ascii="Times New Roman" w:hAnsi="Times New Roman" w:eastAsia="Times New Roman" w:cs="-apple-system"/>
          <w:b w:val="0"/>
          <w:i w:val="0"/>
          <w:caps w:val="0"/>
          <w:sz w:val="24"/>
          <w:szCs w:val="24"/>
        </w:rPr>
        <w:t>Жмуров В.А. Большая энциклопедия по психиатрии. 2-е изд. М.: Джангар, 2012. 864 с</w:t>
      </w:r>
    </w:p>
    <w:p w14:paraId="4F878BA1">
      <w:pPr>
        <w:jc w:val="left"/>
        <w:rPr>
          <w:rFonts w:hint="default" w:ascii="Times New Roman" w:hAnsi="Times New Roman" w:eastAsia="Times New Roman"/>
          <w:sz w:val="24"/>
          <w:szCs w:val="24"/>
        </w:rPr>
      </w:pPr>
    </w:p>
    <w:sectPr>
      <w:pgSz w:w="11906" w:h="16838"/>
      <w:pgMar w:top="1701" w:right="1134" w:bottom="851"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apple-system">
    <w:altName w:val="Segoe Print"/>
    <w:panose1 w:val="00000000000000000000"/>
    <w:charset w:val="00"/>
    <w:family w:val="auto"/>
    <w:pitch w:val="default"/>
    <w:sig w:usb0="00000000" w:usb1="00000000" w:usb2="00000000" w:usb3="00000000" w:csb0="00000000" w:csb1="00000000"/>
  </w:font>
  <w:font w:name="&quot;YS Text&quot;">
    <w:altName w:val="Segoe Print"/>
    <w:panose1 w:val="00000000000000000000"/>
    <w:charset w:val="00"/>
    <w:family w:val="auto"/>
    <w:pitch w:val="default"/>
    <w:sig w:usb0="00000000" w:usb1="00000000" w:usb2="00000000" w:usb3="00000000" w:csb0="00000000" w:csb1="00000000"/>
  </w:font>
  <w:font w:name="&quot;PT Sans&quot;">
    <w:altName w:val="Segoe Print"/>
    <w:panose1 w:val="00000000000000000000"/>
    <w:charset w:val="00"/>
    <w:family w:val="auto"/>
    <w:pitch w:val="default"/>
    <w:sig w:usb0="00000000" w:usb1="00000000" w:usb2="00000000" w:usb3="00000000" w:csb0="00000000" w:csb1="00000000"/>
  </w:font>
  <w:font w:name="&quot;Segoe UI&quot;">
    <w:altName w:val="Segoe Print"/>
    <w:panose1 w:val="00000000000000000000"/>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quot;Times New Roman&quot;">
    <w:altName w:val="Segoe Print"/>
    <w:panose1 w:val="00000000000000000000"/>
    <w:charset w:val="00"/>
    <w:family w:val="auto"/>
    <w:pitch w:val="default"/>
    <w:sig w:usb0="00000000" w:usb1="00000000" w:usb2="00000000" w:usb3="00000000" w:csb0="00000000" w:csb1="00000000"/>
  </w:font>
  <w:font w:name="REG">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86"/>
    <w:family w:val="swiss"/>
    <w:pitch w:val="default"/>
    <w:sig w:usb0="E4002EFF" w:usb1="C200247B" w:usb2="00000009" w:usb3="00000000" w:csb0="200001FF" w:csb1="00000000"/>
  </w:font>
  <w:font w:name="DejaVu Sans">
    <w:altName w:val="Verdana"/>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FFFDF0"/>
    <w:multiLevelType w:val="multilevel"/>
    <w:tmpl w:val="7FFFFDF0"/>
    <w:lvl w:ilvl="0" w:tentative="0">
      <w:start w:val="1"/>
      <w:numFmt w:val="bullet"/>
      <w:lvlText w:val=""/>
      <w:lvlJc w:val="left"/>
      <w:pPr>
        <w:ind w:left="800" w:hanging="400"/>
      </w:pPr>
      <w:rPr>
        <w:rFonts w:hint="default" w:ascii="Wingdings" w:hAnsi="Wingdings"/>
      </w:rPr>
    </w:lvl>
    <w:lvl w:ilvl="1" w:tentative="0">
      <w:start w:val="1"/>
      <w:numFmt w:val="bullet"/>
      <w:lvlText w:val=""/>
      <w:lvlJc w:val="left"/>
      <w:pPr>
        <w:ind w:left="1200" w:hanging="400"/>
      </w:pPr>
      <w:rPr>
        <w:rFonts w:ascii="Wingdings" w:hAnsi="Wingdings"/>
      </w:rPr>
    </w:lvl>
    <w:lvl w:ilvl="2" w:tentative="0">
      <w:start w:val="1"/>
      <w:numFmt w:val="bullet"/>
      <w:lvlText w:val=""/>
      <w:lvlJc w:val="left"/>
      <w:pPr>
        <w:ind w:left="1600" w:hanging="400"/>
      </w:pPr>
      <w:rPr>
        <w:rFonts w:ascii="Wingdings" w:hAnsi="Wingdings"/>
      </w:rPr>
    </w:lvl>
    <w:lvl w:ilvl="3" w:tentative="0">
      <w:start w:val="1"/>
      <w:numFmt w:val="bullet"/>
      <w:lvlText w:val=""/>
      <w:lvlJc w:val="left"/>
      <w:pPr>
        <w:ind w:left="2000" w:hanging="400"/>
      </w:pPr>
      <w:rPr>
        <w:rFonts w:ascii="Wingdings" w:hAnsi="Wingdings"/>
      </w:rPr>
    </w:lvl>
    <w:lvl w:ilvl="4" w:tentative="0">
      <w:start w:val="1"/>
      <w:numFmt w:val="bullet"/>
      <w:lvlText w:val=""/>
      <w:lvlJc w:val="left"/>
      <w:pPr>
        <w:ind w:left="2400" w:hanging="400"/>
      </w:pPr>
      <w:rPr>
        <w:rFonts w:ascii="Wingdings" w:hAnsi="Wingdings"/>
      </w:rPr>
    </w:lvl>
    <w:lvl w:ilvl="5" w:tentative="0">
      <w:start w:val="1"/>
      <w:numFmt w:val="bullet"/>
      <w:lvlText w:val=""/>
      <w:lvlJc w:val="left"/>
      <w:pPr>
        <w:ind w:left="2800" w:hanging="400"/>
      </w:pPr>
      <w:rPr>
        <w:rFonts w:ascii="Wingdings" w:hAnsi="Wingdings"/>
      </w:rPr>
    </w:lvl>
    <w:lvl w:ilvl="6" w:tentative="0">
      <w:start w:val="1"/>
      <w:numFmt w:val="bullet"/>
      <w:lvlText w:val=""/>
      <w:lvlJc w:val="left"/>
      <w:pPr>
        <w:ind w:left="3200" w:hanging="400"/>
      </w:pPr>
      <w:rPr>
        <w:rFonts w:ascii="Wingdings" w:hAnsi="Wingdings"/>
      </w:rPr>
    </w:lvl>
    <w:lvl w:ilvl="7" w:tentative="0">
      <w:start w:val="1"/>
      <w:numFmt w:val="bullet"/>
      <w:lvlText w:val=""/>
      <w:lvlJc w:val="left"/>
      <w:pPr>
        <w:ind w:left="3600" w:hanging="400"/>
      </w:pPr>
      <w:rPr>
        <w:rFonts w:ascii="Wingdings" w:hAnsi="Wingdings"/>
      </w:rPr>
    </w:lvl>
    <w:lvl w:ilvl="8" w:tentative="0">
      <w:start w:val="1"/>
      <w:numFmt w:val="bullet"/>
      <w:lvlText w:val=""/>
      <w:lvlJc w:val="left"/>
      <w:pPr>
        <w:ind w:left="4000" w:hanging="40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removePersonalInformation/>
  <w:hideGrammaticalErrors/>
  <w:documentProtection w:enforcement="0"/>
  <w:defaultTabStop w:val="708"/>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8FF151C"/>
  </w:rsids>
  <m:mathPr>
    <m:mathFont m:val="Cambria Math"/>
    <m:brkBin m:val="before"/>
    <m:brkBinSub m:val="--"/>
    <m:smallFrac m:val="0"/>
    <m:dispDef/>
    <m:lMargin m:val="0"/>
    <m:rMargin m:val="0"/>
    <m:defJc m:val="centerGroup"/>
    <m:preSp m:val="0"/>
    <m:postSp m:val="0"/>
    <m:interSp m:val="0"/>
    <m:intraSp m:val="0"/>
    <m:wrapIndent m:val="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List Paragraph"/>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ru-RU" w:eastAsia="ko-KR" w:bidi="ar-SA"/>
    </w:rPr>
  </w:style>
  <w:style w:type="character" w:default="1" w:styleId="2">
    <w:name w:val="Default Paragraph Font"/>
    <w:semiHidden/>
    <w:unhideWhenUsed/>
    <w:uiPriority w:val="0"/>
  </w:style>
  <w:style w:type="table" w:default="1" w:styleId="3">
    <w:name w:val="Normal Table"/>
    <w:semiHidden/>
    <w:unhideWhenUsed/>
    <w:qFormat/>
    <w:uiPriority w:val="0"/>
    <w:tblPr>
      <w:tblCellMar>
        <w:top w:w="0" w:type="dxa"/>
        <w:left w:w="108" w:type="dxa"/>
        <w:bottom w:w="0" w:type="dxa"/>
        <w:right w:w="108" w:type="dxa"/>
      </w:tblCellMar>
    </w:tblPr>
  </w:style>
  <w:style w:type="table" w:styleId="4">
    <w:name w:val="Table Grid"/>
    <w:basedOn w:val="3"/>
    <w:uiPriority w:val="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qFormat/>
    <w:uiPriority w:val="0"/>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Hancom Office">
      <a:dk1>
        <a:sysClr val="windowText" lastClr="000000"/>
      </a:dk1>
      <a:lt1>
        <a:sysClr val="window" lastClr="FFFFFF"/>
      </a:lt1>
      <a:dk2>
        <a:srgbClr val="1C3D62"/>
      </a:dk2>
      <a:lt2>
        <a:srgbClr val="E3DCC1"/>
      </a:lt2>
      <a:accent1>
        <a:srgbClr val="315F97"/>
      </a:accent1>
      <a:accent2>
        <a:srgbClr val="C75252"/>
      </a:accent2>
      <a:accent3>
        <a:srgbClr val="E9AE2B"/>
      </a:accent3>
      <a:accent4>
        <a:srgbClr val="699B37"/>
      </a:accent4>
      <a:accent5>
        <a:srgbClr val="358791"/>
      </a:accent5>
      <a:accent6>
        <a:srgbClr val="CA56A7"/>
      </a:accent6>
      <a:hlink>
        <a:srgbClr val="0000FF"/>
      </a:hlink>
      <a:folHlink>
        <a:srgbClr val="800080"/>
      </a:folHlink>
    </a:clrScheme>
    <a:fontScheme name="Hancom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Hancom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77</Pages>
  <TotalTime>0</TotalTime>
  <ScaleCrop>false</ScaleCrop>
  <LinksUpToDate>false</LinksUpToDate>
  <Application>WPS Office_12.2.0.23196_F1E327BC-269C-435d-A152-05C5408002CA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2024-03-26T17:46:00Z</dcterms:created>
  <dcterms:modified xsi:type="dcterms:W3CDTF">2026-03-31T19:51:32Z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6A12D8AAF7964FF9906DDD5C26FC792D_12</vt:lpwstr>
  </property>
</Properties>
</file>