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73919" w14:textId="23073713" w:rsidR="00D26DBF" w:rsidRPr="00D26DBF" w:rsidRDefault="00D26DBF" w:rsidP="002948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26DBF">
        <w:rPr>
          <w:rFonts w:ascii="Times New Roman" w:hAnsi="Times New Roman" w:cs="Times New Roman"/>
          <w:sz w:val="28"/>
          <w:szCs w:val="28"/>
        </w:rPr>
        <w:t>Маркова Ольга Александровна</w:t>
      </w:r>
    </w:p>
    <w:p w14:paraId="1DA010F6" w14:textId="3C418FC3" w:rsidR="00D26DBF" w:rsidRDefault="00D26DBF" w:rsidP="002948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26DBF">
        <w:rPr>
          <w:rFonts w:ascii="Times New Roman" w:hAnsi="Times New Roman" w:cs="Times New Roman"/>
          <w:sz w:val="28"/>
          <w:szCs w:val="28"/>
        </w:rPr>
        <w:t>Учитель-логопед Селивановского филиала ГАУ ВО «Центр психолого-педагогической, медицинской и социальной помощи»</w:t>
      </w:r>
    </w:p>
    <w:p w14:paraId="1F9D9095" w14:textId="77777777" w:rsidR="00D26DBF" w:rsidRPr="00D26DBF" w:rsidRDefault="00D26DBF" w:rsidP="002948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C2FB6D4" w14:textId="1FBA42F3" w:rsidR="00294880" w:rsidRDefault="007B0263" w:rsidP="0029488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Конспект</w:t>
      </w:r>
      <w:r w:rsidR="00363673" w:rsidRPr="002D01BB">
        <w:rPr>
          <w:rFonts w:ascii="Times New Roman" w:hAnsi="Times New Roman" w:cs="Times New Roman"/>
          <w:b/>
          <w:bCs/>
          <w:sz w:val="28"/>
          <w:szCs w:val="28"/>
        </w:rPr>
        <w:t xml:space="preserve"> индивидуального </w:t>
      </w:r>
      <w:r w:rsidR="00841240">
        <w:rPr>
          <w:rFonts w:ascii="Times New Roman" w:hAnsi="Times New Roman" w:cs="Times New Roman"/>
          <w:b/>
          <w:bCs/>
          <w:sz w:val="28"/>
          <w:szCs w:val="28"/>
        </w:rPr>
        <w:t>логопедического занятия</w:t>
      </w:r>
      <w:r w:rsidR="00294880">
        <w:rPr>
          <w:rFonts w:ascii="Times New Roman" w:hAnsi="Times New Roman" w:cs="Times New Roman"/>
          <w:b/>
          <w:bCs/>
          <w:sz w:val="28"/>
          <w:szCs w:val="28"/>
        </w:rPr>
        <w:t xml:space="preserve"> с ребёнком дошкольного возраста</w:t>
      </w:r>
      <w:r w:rsidR="00D4534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41240">
        <w:rPr>
          <w:rFonts w:ascii="Times New Roman" w:hAnsi="Times New Roman" w:cs="Times New Roman"/>
          <w:b/>
          <w:bCs/>
          <w:sz w:val="28"/>
          <w:szCs w:val="28"/>
        </w:rPr>
        <w:t xml:space="preserve">с элементами тренинга </w:t>
      </w:r>
      <w:r w:rsidR="00D45342">
        <w:rPr>
          <w:rFonts w:ascii="Times New Roman" w:hAnsi="Times New Roman" w:cs="Times New Roman"/>
          <w:b/>
          <w:bCs/>
          <w:sz w:val="28"/>
          <w:szCs w:val="28"/>
        </w:rPr>
        <w:t>для родителей</w:t>
      </w:r>
    </w:p>
    <w:p w14:paraId="526B38D2" w14:textId="68304B01" w:rsidR="00D26DBF" w:rsidRDefault="00294880" w:rsidP="00D26DB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тему:</w:t>
      </w:r>
      <w:r w:rsidR="003636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63673" w:rsidRPr="002D01BB">
        <w:rPr>
          <w:rFonts w:ascii="Times New Roman" w:hAnsi="Times New Roman" w:cs="Times New Roman"/>
          <w:b/>
          <w:bCs/>
          <w:sz w:val="28"/>
          <w:szCs w:val="28"/>
        </w:rPr>
        <w:t>«Звуки, которые нас окружают»</w:t>
      </w:r>
    </w:p>
    <w:p w14:paraId="333D9EEC" w14:textId="3B1D70CB" w:rsidR="007B0263" w:rsidRDefault="007B0263" w:rsidP="007B026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="00A923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923CB" w:rsidRPr="00540D4F">
        <w:rPr>
          <w:rFonts w:ascii="Times New Roman" w:hAnsi="Times New Roman" w:cs="Times New Roman"/>
          <w:sz w:val="28"/>
          <w:szCs w:val="28"/>
        </w:rPr>
        <w:t>разви</w:t>
      </w:r>
      <w:r w:rsidR="00294880">
        <w:rPr>
          <w:rFonts w:ascii="Times New Roman" w:hAnsi="Times New Roman" w:cs="Times New Roman"/>
          <w:sz w:val="28"/>
          <w:szCs w:val="28"/>
        </w:rPr>
        <w:t>тие</w:t>
      </w:r>
      <w:r w:rsidR="00A923CB" w:rsidRPr="00540D4F">
        <w:rPr>
          <w:rFonts w:ascii="Times New Roman" w:hAnsi="Times New Roman" w:cs="Times New Roman"/>
          <w:sz w:val="28"/>
          <w:szCs w:val="28"/>
        </w:rPr>
        <w:t xml:space="preserve"> слухов</w:t>
      </w:r>
      <w:r w:rsidR="00294880">
        <w:rPr>
          <w:rFonts w:ascii="Times New Roman" w:hAnsi="Times New Roman" w:cs="Times New Roman"/>
          <w:sz w:val="28"/>
          <w:szCs w:val="28"/>
        </w:rPr>
        <w:t>ого</w:t>
      </w:r>
      <w:r w:rsidR="00A923CB" w:rsidRPr="00540D4F">
        <w:rPr>
          <w:rFonts w:ascii="Times New Roman" w:hAnsi="Times New Roman" w:cs="Times New Roman"/>
          <w:sz w:val="28"/>
          <w:szCs w:val="28"/>
        </w:rPr>
        <w:t xml:space="preserve"> внимани</w:t>
      </w:r>
      <w:r w:rsidR="00294880">
        <w:rPr>
          <w:rFonts w:ascii="Times New Roman" w:hAnsi="Times New Roman" w:cs="Times New Roman"/>
          <w:sz w:val="28"/>
          <w:szCs w:val="28"/>
        </w:rPr>
        <w:t>я</w:t>
      </w:r>
      <w:r w:rsidR="00A923CB" w:rsidRPr="00540D4F">
        <w:rPr>
          <w:rFonts w:ascii="Times New Roman" w:hAnsi="Times New Roman" w:cs="Times New Roman"/>
          <w:sz w:val="28"/>
          <w:szCs w:val="28"/>
        </w:rPr>
        <w:t xml:space="preserve"> посредством знакомства со звуками</w:t>
      </w:r>
      <w:r w:rsidR="00540D4F" w:rsidRPr="00540D4F">
        <w:rPr>
          <w:rFonts w:ascii="Times New Roman" w:hAnsi="Times New Roman" w:cs="Times New Roman"/>
          <w:sz w:val="28"/>
          <w:szCs w:val="28"/>
        </w:rPr>
        <w:t xml:space="preserve"> окружающего мира и их различения.</w:t>
      </w:r>
    </w:p>
    <w:p w14:paraId="00BCCBA4" w14:textId="7500349F" w:rsidR="001F5A6B" w:rsidRPr="00540D4F" w:rsidRDefault="001F5A6B" w:rsidP="007B02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5A6B">
        <w:rPr>
          <w:rFonts w:ascii="Times New Roman" w:hAnsi="Times New Roman" w:cs="Times New Roman"/>
          <w:b/>
          <w:bCs/>
          <w:sz w:val="28"/>
          <w:szCs w:val="28"/>
        </w:rPr>
        <w:t>Цель просвещения родителя на занятии:</w:t>
      </w:r>
      <w:r>
        <w:rPr>
          <w:rFonts w:ascii="Times New Roman" w:hAnsi="Times New Roman" w:cs="Times New Roman"/>
          <w:sz w:val="28"/>
          <w:szCs w:val="28"/>
        </w:rPr>
        <w:t xml:space="preserve"> обуч</w:t>
      </w:r>
      <w:r w:rsidR="00294880">
        <w:rPr>
          <w:rFonts w:ascii="Times New Roman" w:hAnsi="Times New Roman" w:cs="Times New Roman"/>
          <w:sz w:val="28"/>
          <w:szCs w:val="28"/>
        </w:rPr>
        <w:t>ение</w:t>
      </w:r>
      <w:r>
        <w:rPr>
          <w:rFonts w:ascii="Times New Roman" w:hAnsi="Times New Roman" w:cs="Times New Roman"/>
          <w:sz w:val="28"/>
          <w:szCs w:val="28"/>
        </w:rPr>
        <w:t xml:space="preserve"> мам</w:t>
      </w:r>
      <w:r w:rsidR="00294880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игровым методам и приёмам развития слухового внимания у ребёнка, способам применения их в домашних условиях. </w:t>
      </w:r>
      <w:r w:rsidR="005F139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овы</w:t>
      </w:r>
      <w:r w:rsidR="005F1394">
        <w:rPr>
          <w:rFonts w:ascii="Times New Roman" w:hAnsi="Times New Roman" w:cs="Times New Roman"/>
          <w:sz w:val="28"/>
          <w:szCs w:val="28"/>
        </w:rPr>
        <w:t>шение</w:t>
      </w:r>
      <w:r>
        <w:rPr>
          <w:rFonts w:ascii="Times New Roman" w:hAnsi="Times New Roman" w:cs="Times New Roman"/>
          <w:sz w:val="28"/>
          <w:szCs w:val="28"/>
        </w:rPr>
        <w:t xml:space="preserve"> эффективность коррекционно-развивающего процесса.</w:t>
      </w:r>
    </w:p>
    <w:p w14:paraId="4A81359E" w14:textId="04D98876" w:rsidR="007B0263" w:rsidRDefault="007B0263" w:rsidP="007B026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</w:t>
      </w:r>
    </w:p>
    <w:p w14:paraId="4D8858AF" w14:textId="157D31E1" w:rsidR="00540D4F" w:rsidRPr="00841240" w:rsidRDefault="00540D4F" w:rsidP="007B02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1240">
        <w:rPr>
          <w:rFonts w:ascii="Times New Roman" w:hAnsi="Times New Roman" w:cs="Times New Roman"/>
          <w:sz w:val="28"/>
          <w:szCs w:val="28"/>
        </w:rPr>
        <w:t>Коррекционно-развивающие:</w:t>
      </w:r>
    </w:p>
    <w:p w14:paraId="3E7C976A" w14:textId="571C1BCF" w:rsidR="00540D4F" w:rsidRDefault="00540D4F" w:rsidP="00540D4F">
      <w:pPr>
        <w:pStyle w:val="a7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540D4F">
        <w:rPr>
          <w:rFonts w:ascii="Times New Roman" w:hAnsi="Times New Roman" w:cs="Times New Roman"/>
          <w:sz w:val="28"/>
          <w:szCs w:val="28"/>
        </w:rPr>
        <w:t>азвивать способность концентрировать слуховое внимание на неречевых звуках;</w:t>
      </w:r>
    </w:p>
    <w:p w14:paraId="49998A77" w14:textId="4426044C" w:rsidR="00540D4F" w:rsidRDefault="00540D4F" w:rsidP="00540D4F">
      <w:pPr>
        <w:pStyle w:val="a7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различать звуки по характеру звучания (шуршащие, звенящие, стучащие и т.д.);</w:t>
      </w:r>
    </w:p>
    <w:p w14:paraId="1AF55862" w14:textId="1BF91A7B" w:rsidR="00540D4F" w:rsidRDefault="00540D4F" w:rsidP="00540D4F">
      <w:pPr>
        <w:pStyle w:val="a7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умение определять источник звука (предмет, животное, явление природы, музыкальный инструмент);</w:t>
      </w:r>
    </w:p>
    <w:p w14:paraId="5A666CDB" w14:textId="1042F015" w:rsidR="00540D4F" w:rsidRDefault="00540D4F" w:rsidP="00540D4F">
      <w:pPr>
        <w:pStyle w:val="a7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тренировать способность различать звуки по громкости и длительности;</w:t>
      </w:r>
    </w:p>
    <w:p w14:paraId="088810D7" w14:textId="208C1185" w:rsidR="00540D4F" w:rsidRDefault="00540D4F" w:rsidP="00540D4F">
      <w:pPr>
        <w:pStyle w:val="a7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умение воспроизводить услышанные звуки голосом или с помощью предметов;</w:t>
      </w:r>
    </w:p>
    <w:p w14:paraId="76A26EB0" w14:textId="0621CCC7" w:rsidR="00540D4F" w:rsidRDefault="00540D4F" w:rsidP="00540D4F">
      <w:pPr>
        <w:pStyle w:val="a7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способствовать развитию фонематического восприятия как основы для дальнейшего формирования правильной речи.</w:t>
      </w:r>
    </w:p>
    <w:p w14:paraId="440C56E2" w14:textId="4AE68C0A" w:rsidR="00540D4F" w:rsidRDefault="00540D4F" w:rsidP="00540D4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Обучающие:</w:t>
      </w:r>
    </w:p>
    <w:p w14:paraId="07502720" w14:textId="2A7F1CC9" w:rsidR="00540D4F" w:rsidRDefault="00540D4F" w:rsidP="00540D4F">
      <w:pPr>
        <w:pStyle w:val="a7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 ребёнка с разнообразием звуков окружающего мира (природных, бытовых, музыкальных);</w:t>
      </w:r>
    </w:p>
    <w:p w14:paraId="63E538AC" w14:textId="61E99E68" w:rsidR="00540D4F" w:rsidRDefault="00540D4F" w:rsidP="00540D4F">
      <w:pPr>
        <w:pStyle w:val="a7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научить соотносить звук с его источником (предмет, действие, живое существо);</w:t>
      </w:r>
    </w:p>
    <w:p w14:paraId="6992E018" w14:textId="5ECD5FB6" w:rsidR="00540D4F" w:rsidRDefault="00540D4F" w:rsidP="00540D4F">
      <w:pPr>
        <w:pStyle w:val="a7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сформировать представление о том, что звуки могут быть громкими и тихими, короткими и длинными);</w:t>
      </w:r>
    </w:p>
    <w:p w14:paraId="5FA14191" w14:textId="622697D3" w:rsidR="00540D4F" w:rsidRDefault="00841240" w:rsidP="00540D4F">
      <w:pPr>
        <w:pStyle w:val="a7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обогащать словарный запас за счёт слов, описывающих звуки (шуршит, звенит, стучит, гудит).</w:t>
      </w:r>
    </w:p>
    <w:p w14:paraId="57E54BD0" w14:textId="77777777" w:rsidR="00D26DBF" w:rsidRDefault="00841240" w:rsidP="00D26DB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Воспитательные:</w:t>
      </w:r>
    </w:p>
    <w:p w14:paraId="3A1E430B" w14:textId="3E016DFD" w:rsidR="00841240" w:rsidRPr="00D26DBF" w:rsidRDefault="00841240" w:rsidP="00D26DBF">
      <w:pPr>
        <w:pStyle w:val="a7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26DBF">
        <w:rPr>
          <w:rFonts w:ascii="Times New Roman" w:hAnsi="Times New Roman" w:cs="Times New Roman"/>
          <w:sz w:val="28"/>
          <w:szCs w:val="28"/>
        </w:rPr>
        <w:lastRenderedPageBreak/>
        <w:t>воспитывать интерес к исследованию окружающего мира через слушание звуков;</w:t>
      </w:r>
    </w:p>
    <w:p w14:paraId="275DCAA3" w14:textId="00436666" w:rsidR="00841240" w:rsidRDefault="00841240" w:rsidP="00841240">
      <w:pPr>
        <w:pStyle w:val="a7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бережное отношение к органам слуха;</w:t>
      </w:r>
    </w:p>
    <w:p w14:paraId="2E4E652D" w14:textId="68C10EE5" w:rsidR="00841240" w:rsidRDefault="00841240" w:rsidP="00841240">
      <w:pPr>
        <w:pStyle w:val="a7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умение слушать педагога и родителей, проявлять терпение и усидчивость во время выполнения заданий;</w:t>
      </w:r>
    </w:p>
    <w:p w14:paraId="35121ADB" w14:textId="129BFA2F" w:rsidR="00841240" w:rsidRDefault="00841240" w:rsidP="00841240">
      <w:pPr>
        <w:pStyle w:val="a7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стимулировать доброжелательное взаимодействие в процессе совместных игровых упражнений.</w:t>
      </w:r>
    </w:p>
    <w:p w14:paraId="3E34F345" w14:textId="2A1BB220" w:rsidR="005F1394" w:rsidRDefault="005F1394" w:rsidP="005F139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F1394">
        <w:rPr>
          <w:rFonts w:ascii="Times New Roman" w:hAnsi="Times New Roman" w:cs="Times New Roman"/>
          <w:b/>
          <w:bCs/>
          <w:sz w:val="28"/>
          <w:szCs w:val="28"/>
        </w:rPr>
        <w:t>Используемые технологии (методы):</w:t>
      </w:r>
    </w:p>
    <w:p w14:paraId="34459C60" w14:textId="77777777" w:rsidR="003B6EBE" w:rsidRDefault="003B6EBE" w:rsidP="003B6EBE">
      <w:pPr>
        <w:pStyle w:val="a7"/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Наглядные методы (использование музыкальных инструментов и интерактивного стола).</w:t>
      </w:r>
    </w:p>
    <w:p w14:paraId="6D8CD8FA" w14:textId="77777777" w:rsidR="003B6EBE" w:rsidRDefault="003B6EBE" w:rsidP="003B6EBE">
      <w:pPr>
        <w:pStyle w:val="a7"/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Словесные методы (беседа, уточняющие и наводящие вопросы ребёнку, пояснения, словесные инструкции).</w:t>
      </w:r>
    </w:p>
    <w:p w14:paraId="4F6CE14F" w14:textId="77777777" w:rsidR="003B6EBE" w:rsidRDefault="003B6EBE" w:rsidP="003B6EBE">
      <w:pPr>
        <w:pStyle w:val="a7"/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Практические методы (повторение ребёнком практических заданий, игры, использование сказочного персонажа).</w:t>
      </w:r>
    </w:p>
    <w:p w14:paraId="6C5F71F1" w14:textId="639222D9" w:rsidR="003B6EBE" w:rsidRDefault="003B6EBE" w:rsidP="003B6EBE">
      <w:pPr>
        <w:pStyle w:val="a7"/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ИКТ-технологии.</w:t>
      </w:r>
    </w:p>
    <w:p w14:paraId="279A1712" w14:textId="7242B9AF" w:rsidR="003B6EBE" w:rsidRDefault="003B6EBE" w:rsidP="003B6EBE">
      <w:pPr>
        <w:pStyle w:val="a7"/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Здоровьесберегающие технологии.</w:t>
      </w:r>
    </w:p>
    <w:p w14:paraId="7F545963" w14:textId="0210F11B" w:rsidR="001A21FA" w:rsidRDefault="001A21FA" w:rsidP="001A21FA">
      <w:pPr>
        <w:pStyle w:val="a7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1A21FA">
        <w:rPr>
          <w:rFonts w:ascii="Times New Roman" w:hAnsi="Times New Roman" w:cs="Times New Roman"/>
          <w:sz w:val="28"/>
          <w:szCs w:val="28"/>
        </w:rPr>
        <w:t>етоды стимулирования и мотивации: поощр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1A21FA">
        <w:rPr>
          <w:rFonts w:ascii="Times New Roman" w:hAnsi="Times New Roman" w:cs="Times New Roman"/>
          <w:sz w:val="28"/>
          <w:szCs w:val="28"/>
        </w:rPr>
        <w:t>, созд</w:t>
      </w:r>
      <w:r>
        <w:rPr>
          <w:rFonts w:ascii="Times New Roman" w:hAnsi="Times New Roman" w:cs="Times New Roman"/>
          <w:sz w:val="28"/>
          <w:szCs w:val="28"/>
        </w:rPr>
        <w:t>ание</w:t>
      </w:r>
      <w:r w:rsidRPr="001A21FA">
        <w:rPr>
          <w:rFonts w:ascii="Times New Roman" w:hAnsi="Times New Roman" w:cs="Times New Roman"/>
          <w:sz w:val="28"/>
          <w:szCs w:val="28"/>
        </w:rPr>
        <w:t xml:space="preserve"> ситуаци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A21FA">
        <w:rPr>
          <w:rFonts w:ascii="Times New Roman" w:hAnsi="Times New Roman" w:cs="Times New Roman"/>
          <w:sz w:val="28"/>
          <w:szCs w:val="28"/>
        </w:rPr>
        <w:t xml:space="preserve"> успеха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FACB3AB" w14:textId="77777777" w:rsidR="001A21FA" w:rsidRDefault="001A21FA" w:rsidP="001A21F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1A21FA">
        <w:rPr>
          <w:rFonts w:ascii="Times New Roman" w:hAnsi="Times New Roman" w:cs="Times New Roman"/>
          <w:b/>
          <w:bCs/>
          <w:sz w:val="28"/>
          <w:szCs w:val="28"/>
        </w:rPr>
        <w:t>Методы вовлечения родителя:</w:t>
      </w:r>
    </w:p>
    <w:p w14:paraId="217BB6BA" w14:textId="7453626E" w:rsidR="001A21FA" w:rsidRPr="001A21FA" w:rsidRDefault="001A21FA" w:rsidP="001A21FA">
      <w:pPr>
        <w:pStyle w:val="a7"/>
        <w:numPr>
          <w:ilvl w:val="3"/>
          <w:numId w:val="7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1A21FA">
        <w:rPr>
          <w:rFonts w:ascii="Times New Roman" w:hAnsi="Times New Roman" w:cs="Times New Roman"/>
          <w:sz w:val="28"/>
          <w:szCs w:val="28"/>
        </w:rPr>
        <w:t>емонстраци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A21FA">
        <w:rPr>
          <w:rFonts w:ascii="Times New Roman" w:hAnsi="Times New Roman" w:cs="Times New Roman"/>
          <w:sz w:val="28"/>
          <w:szCs w:val="28"/>
        </w:rPr>
        <w:t xml:space="preserve"> и обучение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21DC8BA" w14:textId="76A29DE4" w:rsidR="001A21FA" w:rsidRPr="001A21FA" w:rsidRDefault="001A21FA" w:rsidP="001A21FA">
      <w:pPr>
        <w:pStyle w:val="a7"/>
        <w:numPr>
          <w:ilvl w:val="3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1A21FA">
        <w:rPr>
          <w:rFonts w:ascii="Times New Roman" w:hAnsi="Times New Roman" w:cs="Times New Roman"/>
          <w:sz w:val="28"/>
          <w:szCs w:val="28"/>
        </w:rPr>
        <w:t>овместные игровые задания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BAA4229" w14:textId="3B57C473" w:rsidR="001A21FA" w:rsidRPr="001A21FA" w:rsidRDefault="001A21FA" w:rsidP="001A21FA">
      <w:pPr>
        <w:pStyle w:val="a7"/>
        <w:numPr>
          <w:ilvl w:val="3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1A21FA">
        <w:rPr>
          <w:rFonts w:ascii="Times New Roman" w:hAnsi="Times New Roman" w:cs="Times New Roman"/>
          <w:sz w:val="28"/>
          <w:szCs w:val="28"/>
        </w:rPr>
        <w:t>братн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1A21FA">
        <w:rPr>
          <w:rFonts w:ascii="Times New Roman" w:hAnsi="Times New Roman" w:cs="Times New Roman"/>
          <w:sz w:val="28"/>
          <w:szCs w:val="28"/>
        </w:rPr>
        <w:t xml:space="preserve"> связь и анализ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E66F68A" w14:textId="55E37E36" w:rsidR="003B6EBE" w:rsidRPr="001A21FA" w:rsidRDefault="001A21FA" w:rsidP="005F1394">
      <w:pPr>
        <w:pStyle w:val="a7"/>
        <w:numPr>
          <w:ilvl w:val="3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A21FA">
        <w:rPr>
          <w:rFonts w:ascii="Times New Roman" w:hAnsi="Times New Roman" w:cs="Times New Roman"/>
          <w:sz w:val="28"/>
          <w:szCs w:val="28"/>
        </w:rPr>
        <w:t>рактические рекомендации.</w:t>
      </w:r>
    </w:p>
    <w:p w14:paraId="2FDD7B30" w14:textId="78E1A8E4" w:rsidR="007B0263" w:rsidRDefault="007B0263" w:rsidP="007B026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="001F5A6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F5A6B" w:rsidRPr="001F5A6B">
        <w:rPr>
          <w:rFonts w:ascii="Times New Roman" w:hAnsi="Times New Roman" w:cs="Times New Roman"/>
          <w:sz w:val="28"/>
          <w:szCs w:val="28"/>
        </w:rPr>
        <w:t>теремок</w:t>
      </w:r>
      <w:r w:rsidR="001F5A6B">
        <w:rPr>
          <w:rFonts w:ascii="Times New Roman" w:hAnsi="Times New Roman" w:cs="Times New Roman"/>
          <w:sz w:val="28"/>
          <w:szCs w:val="28"/>
        </w:rPr>
        <w:t>, игрушка-мышка, интерактивный стол, 2 стеклянных стакана, 2 пластиковых кубика, 2 деревянные тарелки, 2 керамических горшка, колокольчик, повязка на глаза, 2 флажка, бубен, 2 деревянные ложки, «шумовые коробочки».</w:t>
      </w:r>
    </w:p>
    <w:p w14:paraId="6CBBBD0C" w14:textId="77777777" w:rsidR="001F5A6B" w:rsidRDefault="007B0263" w:rsidP="001F5A6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Ход занятия</w:t>
      </w:r>
    </w:p>
    <w:p w14:paraId="396F798F" w14:textId="1D4257EE" w:rsidR="00D45342" w:rsidRPr="003B6EBE" w:rsidRDefault="001F5A6B" w:rsidP="001F5A6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1F5A6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41240" w:rsidRPr="001F5A6B">
        <w:rPr>
          <w:rFonts w:ascii="Times New Roman" w:hAnsi="Times New Roman" w:cs="Times New Roman"/>
          <w:b/>
          <w:bCs/>
          <w:sz w:val="28"/>
          <w:szCs w:val="28"/>
        </w:rPr>
        <w:t>Организационный момент</w:t>
      </w:r>
      <w:r w:rsidR="008B7B5B" w:rsidRPr="001F5A6B">
        <w:rPr>
          <w:rFonts w:ascii="Times New Roman" w:hAnsi="Times New Roman" w:cs="Times New Roman"/>
          <w:b/>
          <w:bCs/>
          <w:sz w:val="28"/>
          <w:szCs w:val="28"/>
        </w:rPr>
        <w:t>. Введение в тему</w:t>
      </w:r>
    </w:p>
    <w:p w14:paraId="0E496DD1" w14:textId="1AAAFC28" w:rsidR="001F5A6B" w:rsidRDefault="001F5A6B" w:rsidP="001F5A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5A6B">
        <w:rPr>
          <w:rFonts w:ascii="Times New Roman" w:hAnsi="Times New Roman" w:cs="Times New Roman"/>
          <w:sz w:val="28"/>
          <w:szCs w:val="28"/>
        </w:rPr>
        <w:t>Логопед обращает внимание ребёнка на домик-теремок и предлагает подойти поближе и рассмотреть его.</w:t>
      </w:r>
    </w:p>
    <w:p w14:paraId="6BDC92DD" w14:textId="1CB2B5BD" w:rsidR="001F5A6B" w:rsidRPr="001F5A6B" w:rsidRDefault="001F5A6B" w:rsidP="001F5A6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1F5A6B">
        <w:rPr>
          <w:rFonts w:ascii="Times New Roman" w:hAnsi="Times New Roman" w:cs="Times New Roman"/>
          <w:b/>
          <w:bCs/>
          <w:sz w:val="28"/>
          <w:szCs w:val="28"/>
        </w:rPr>
        <w:t>Логопед.</w:t>
      </w:r>
    </w:p>
    <w:p w14:paraId="024D81FD" w14:textId="1533FB56" w:rsidR="00D45342" w:rsidRDefault="00D45342" w:rsidP="00D45342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просторе в чистом поле, где гуляет ветерок,</w:t>
      </w:r>
    </w:p>
    <w:p w14:paraId="72808399" w14:textId="77777777" w:rsidR="00D45342" w:rsidRDefault="00D45342" w:rsidP="00D45342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Абсолютно самовольно появился Теремок!</w:t>
      </w:r>
    </w:p>
    <w:p w14:paraId="474589BB" w14:textId="77777777" w:rsidR="00D45342" w:rsidRDefault="00D45342" w:rsidP="00D45342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построил – непонятно! Выглядит вполне опрятно.</w:t>
      </w:r>
    </w:p>
    <w:p w14:paraId="51C1B328" w14:textId="77777777" w:rsidR="00D45342" w:rsidRDefault="00D45342" w:rsidP="00D45342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 не низок, не высок, терем-терем-теремок!</w:t>
      </w:r>
    </w:p>
    <w:p w14:paraId="0F02F8C6" w14:textId="77777777" w:rsidR="00D45342" w:rsidRDefault="00D45342" w:rsidP="00D45342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нём окошечки резные, ставни чудо-расписные!</w:t>
      </w:r>
    </w:p>
    <w:p w14:paraId="000E8559" w14:textId="77777777" w:rsidR="00D45342" w:rsidRDefault="00D45342" w:rsidP="00D45342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Комнатками полон дом. Кто живёт же в доме том?</w:t>
      </w:r>
    </w:p>
    <w:p w14:paraId="4D190532" w14:textId="27672069" w:rsidR="00D45342" w:rsidRDefault="001F5A6B" w:rsidP="001F5A6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(Имя ребёнка)</w:t>
      </w:r>
      <w:r w:rsidR="00D45342">
        <w:rPr>
          <w:rFonts w:ascii="Times New Roman" w:hAnsi="Times New Roman" w:cs="Times New Roman"/>
          <w:sz w:val="28"/>
          <w:szCs w:val="28"/>
        </w:rPr>
        <w:t xml:space="preserve">, а ты знаешь, кто в нём живёт? Скажи пожалуйста, этот домик большой или маленький? </w:t>
      </w:r>
      <w:r>
        <w:rPr>
          <w:rFonts w:ascii="Times New Roman" w:hAnsi="Times New Roman" w:cs="Times New Roman"/>
          <w:sz w:val="28"/>
          <w:szCs w:val="28"/>
        </w:rPr>
        <w:t xml:space="preserve">(Ответ ребёнка). </w:t>
      </w:r>
      <w:r w:rsidR="00D45342">
        <w:rPr>
          <w:rFonts w:ascii="Times New Roman" w:hAnsi="Times New Roman" w:cs="Times New Roman"/>
          <w:sz w:val="28"/>
          <w:szCs w:val="28"/>
        </w:rPr>
        <w:t>Значит в маленьком домике живёт кто-то маленький, правда?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5342">
        <w:rPr>
          <w:rFonts w:ascii="Times New Roman" w:hAnsi="Times New Roman" w:cs="Times New Roman"/>
          <w:sz w:val="28"/>
          <w:szCs w:val="28"/>
        </w:rPr>
        <w:t>Отгадай загадку и ты узнаешь, кто же хозяин теремка: «Сама-крошка, боится кошки. В норке живёт, туда всё несёт». Ты догадался, кто это?</w:t>
      </w:r>
      <w:r w:rsidR="004E0B94">
        <w:rPr>
          <w:rFonts w:ascii="Times New Roman" w:hAnsi="Times New Roman" w:cs="Times New Roman"/>
          <w:sz w:val="28"/>
          <w:szCs w:val="28"/>
        </w:rPr>
        <w:t xml:space="preserve"> (Ответ ребёнка).</w:t>
      </w:r>
    </w:p>
    <w:p w14:paraId="73A24F7C" w14:textId="77F5BCAA" w:rsidR="001A21FA" w:rsidRDefault="001A21FA" w:rsidP="001F5A6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 достаёт из теремка игрушечную мышку.</w:t>
      </w:r>
    </w:p>
    <w:p w14:paraId="53E923FB" w14:textId="1C10F2B0" w:rsidR="00D45342" w:rsidRDefault="00D45342" w:rsidP="00D45342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5B7A21">
        <w:rPr>
          <w:rFonts w:ascii="Times New Roman" w:hAnsi="Times New Roman" w:cs="Times New Roman"/>
          <w:b/>
          <w:bCs/>
          <w:sz w:val="28"/>
          <w:szCs w:val="28"/>
        </w:rPr>
        <w:t>Мышка</w:t>
      </w:r>
      <w:r w:rsidR="004E0B94">
        <w:rPr>
          <w:rFonts w:ascii="Times New Roman" w:hAnsi="Times New Roman" w:cs="Times New Roman"/>
          <w:b/>
          <w:bCs/>
          <w:sz w:val="28"/>
          <w:szCs w:val="28"/>
        </w:rPr>
        <w:t xml:space="preserve"> (логопед)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Да, да, это я здесь живу, здравствуйте! Я мышка, а как тебя зовут? </w:t>
      </w:r>
      <w:r w:rsidR="004E0B94">
        <w:rPr>
          <w:rFonts w:ascii="Times New Roman" w:hAnsi="Times New Roman" w:cs="Times New Roman"/>
          <w:sz w:val="28"/>
          <w:szCs w:val="28"/>
        </w:rPr>
        <w:t xml:space="preserve">(Ответ ребёнка). </w:t>
      </w:r>
      <w:r>
        <w:rPr>
          <w:rFonts w:ascii="Times New Roman" w:hAnsi="Times New Roman" w:cs="Times New Roman"/>
          <w:sz w:val="28"/>
          <w:szCs w:val="28"/>
        </w:rPr>
        <w:t>Приятно с тобой познакомиться! Я давно уже услышала, что вы пришли, потому что у меня очень хороший слух. Я хорошо слышу, потому что у меня большие уши. Вот, посмотри. А ты, наверное, слышишь совсем плохо? Ведь у тебя такие маленькие ушки. Ой, ой, совсем крошечные ушки.</w:t>
      </w:r>
    </w:p>
    <w:p w14:paraId="321645B3" w14:textId="6D15E0DE" w:rsidR="00D45342" w:rsidRDefault="00D45342" w:rsidP="00D45342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5B7A21">
        <w:rPr>
          <w:rFonts w:ascii="Times New Roman" w:hAnsi="Times New Roman" w:cs="Times New Roman"/>
          <w:b/>
          <w:bCs/>
          <w:sz w:val="28"/>
          <w:szCs w:val="28"/>
        </w:rPr>
        <w:t xml:space="preserve">Логопед. </w:t>
      </w:r>
      <w:r>
        <w:rPr>
          <w:rFonts w:ascii="Times New Roman" w:hAnsi="Times New Roman" w:cs="Times New Roman"/>
          <w:sz w:val="28"/>
          <w:szCs w:val="28"/>
        </w:rPr>
        <w:t xml:space="preserve">Да что ты, мышка, это совсем не так. </w:t>
      </w:r>
      <w:r w:rsidR="004E0B94">
        <w:rPr>
          <w:rFonts w:ascii="Times New Roman" w:hAnsi="Times New Roman" w:cs="Times New Roman"/>
          <w:sz w:val="28"/>
          <w:szCs w:val="28"/>
        </w:rPr>
        <w:t>(Имя ребёнка)</w:t>
      </w:r>
      <w:r>
        <w:rPr>
          <w:rFonts w:ascii="Times New Roman" w:hAnsi="Times New Roman" w:cs="Times New Roman"/>
          <w:sz w:val="28"/>
          <w:szCs w:val="28"/>
        </w:rPr>
        <w:t xml:space="preserve"> очень хорошо слышит звуки и умеет их различать. И сейчас мы тебе это покажем. Правда, </w:t>
      </w:r>
      <w:r w:rsidR="004E0B94">
        <w:rPr>
          <w:rFonts w:ascii="Times New Roman" w:hAnsi="Times New Roman" w:cs="Times New Roman"/>
          <w:sz w:val="28"/>
          <w:szCs w:val="28"/>
        </w:rPr>
        <w:t>(Имя ребёнка)</w:t>
      </w:r>
      <w:r>
        <w:rPr>
          <w:rFonts w:ascii="Times New Roman" w:hAnsi="Times New Roman" w:cs="Times New Roman"/>
          <w:sz w:val="28"/>
          <w:szCs w:val="28"/>
        </w:rPr>
        <w:t>? А ты посиди около своего домика и посмотри.</w:t>
      </w:r>
    </w:p>
    <w:p w14:paraId="0687E1DD" w14:textId="188DCA5D" w:rsidR="004E0B94" w:rsidRDefault="004E0B94" w:rsidP="001A21FA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(Имя ребёнка)</w:t>
      </w:r>
      <w:r w:rsidRPr="00166EDF">
        <w:rPr>
          <w:rFonts w:ascii="Times New Roman" w:hAnsi="Times New Roman" w:cs="Times New Roman"/>
          <w:sz w:val="28"/>
          <w:szCs w:val="28"/>
        </w:rPr>
        <w:t>, нас окружают предметы, животные, птицы</w:t>
      </w:r>
      <w:r>
        <w:rPr>
          <w:rFonts w:ascii="Times New Roman" w:hAnsi="Times New Roman" w:cs="Times New Roman"/>
          <w:sz w:val="28"/>
          <w:szCs w:val="28"/>
        </w:rPr>
        <w:t>, которые издают разные звуки, и мы их слышим. Скажи пожалуйста, какие звуки мы можем услышать на улице? (Ответ ребёнка). А какие звуки мы слышим дома?</w:t>
      </w:r>
      <w:r w:rsidR="001A21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(Ответ ребёнка).</w:t>
      </w:r>
      <w:r w:rsidR="001A21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Сегодня на занятии мы будем слушать различные звуки и учиться их различать.</w:t>
      </w:r>
    </w:p>
    <w:p w14:paraId="1B95E98A" w14:textId="42D215A5" w:rsidR="00D45342" w:rsidRPr="004E0B94" w:rsidRDefault="004E0B94" w:rsidP="004E0B9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4E0B9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45342" w:rsidRPr="004E0B94">
        <w:rPr>
          <w:rFonts w:ascii="Times New Roman" w:hAnsi="Times New Roman" w:cs="Times New Roman"/>
          <w:b/>
          <w:bCs/>
          <w:sz w:val="28"/>
          <w:szCs w:val="28"/>
        </w:rPr>
        <w:t>Основная часть</w:t>
      </w:r>
    </w:p>
    <w:p w14:paraId="598D5801" w14:textId="46678423" w:rsidR="00D45342" w:rsidRDefault="004E0B94" w:rsidP="004E0B9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4E0B94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D45342" w:rsidRPr="004E0B94">
        <w:rPr>
          <w:rFonts w:ascii="Times New Roman" w:hAnsi="Times New Roman" w:cs="Times New Roman"/>
          <w:b/>
          <w:bCs/>
          <w:sz w:val="28"/>
          <w:szCs w:val="28"/>
        </w:rPr>
        <w:t>Игра на интерактивном столе «Что это за звук?»</w:t>
      </w:r>
    </w:p>
    <w:p w14:paraId="4F0B2040" w14:textId="2F3DD629" w:rsidR="004E0B94" w:rsidRPr="00310276" w:rsidRDefault="004E0B94" w:rsidP="004E0B9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Логопед. </w:t>
      </w:r>
      <w:r>
        <w:rPr>
          <w:rFonts w:ascii="Times New Roman" w:hAnsi="Times New Roman" w:cs="Times New Roman"/>
          <w:sz w:val="28"/>
          <w:szCs w:val="28"/>
        </w:rPr>
        <w:t>А сейчас мы подойдём к интерактивному столу и поиграем в интересную игру, которая называется «Что это за звук?».</w:t>
      </w:r>
      <w:r w:rsidR="00310276">
        <w:rPr>
          <w:rFonts w:ascii="Times New Roman" w:hAnsi="Times New Roman" w:cs="Times New Roman"/>
          <w:sz w:val="28"/>
          <w:szCs w:val="28"/>
        </w:rPr>
        <w:t xml:space="preserve"> Когда услышишь звук, выбери животное, явление природы или предмет, который его издаёт.</w:t>
      </w:r>
    </w:p>
    <w:p w14:paraId="1E760FE2" w14:textId="77777777" w:rsidR="00D45342" w:rsidRPr="00166EDF" w:rsidRDefault="00D45342" w:rsidP="00D45342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166EDF">
        <w:rPr>
          <w:rFonts w:ascii="Times New Roman" w:hAnsi="Times New Roman" w:cs="Times New Roman"/>
          <w:b/>
          <w:bCs/>
          <w:sz w:val="28"/>
          <w:szCs w:val="28"/>
        </w:rPr>
        <w:t>Рекомендации для родителя:</w:t>
      </w:r>
      <w:r w:rsidRPr="00166EDF">
        <w:rPr>
          <w:rFonts w:ascii="Times New Roman" w:hAnsi="Times New Roman" w:cs="Times New Roman"/>
          <w:sz w:val="28"/>
          <w:szCs w:val="28"/>
        </w:rPr>
        <w:t xml:space="preserve"> во время прогулки останавливайтесь на 1-2 минуты, прислушиваясь к окружающим звукам. Предложите ребёнку закрыть глаза на 30 секунд, а потом рассказать, какие звуки он услышал.</w:t>
      </w:r>
    </w:p>
    <w:p w14:paraId="324C0BB2" w14:textId="77777777" w:rsidR="00D45342" w:rsidRDefault="00D45342" w:rsidP="00D4534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Начните игру с 2-3 простых звуков, постепенно увеличивая их количество и вводя более тонкие различия (разные виды птиц, типы транспорта). Используйте паузы. Дайте ребёнку время подумать, не подсказывайте сразу. После угадывания обязательно найдите источник звука глазами. Это поможет ребёнку связать звук с образом предмета.</w:t>
      </w:r>
    </w:p>
    <w:p w14:paraId="2A698727" w14:textId="77777777" w:rsidR="00D45342" w:rsidRPr="00CD2342" w:rsidRDefault="00D45342" w:rsidP="00D4534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Повторяйте игру регулярно. Меняйте локации (кухня-двор-парк), чтобы расширять звуковой опыт ребёнка.</w:t>
      </w:r>
    </w:p>
    <w:p w14:paraId="2D72B4B1" w14:textId="70A70C29" w:rsidR="00D45342" w:rsidRPr="00310276" w:rsidRDefault="00310276" w:rsidP="003102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D45342" w:rsidRPr="00310276">
        <w:rPr>
          <w:rFonts w:ascii="Times New Roman" w:hAnsi="Times New Roman" w:cs="Times New Roman"/>
          <w:b/>
          <w:bCs/>
          <w:sz w:val="28"/>
          <w:szCs w:val="28"/>
        </w:rPr>
        <w:t>Игра «Угадай, по какому предмету я стучу».</w:t>
      </w:r>
    </w:p>
    <w:p w14:paraId="248AB5C1" w14:textId="185B9988" w:rsidR="00D45342" w:rsidRDefault="001A21FA" w:rsidP="00D453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21FA">
        <w:rPr>
          <w:rFonts w:ascii="Times New Roman" w:hAnsi="Times New Roman" w:cs="Times New Roman"/>
          <w:b/>
          <w:bCs/>
          <w:sz w:val="28"/>
          <w:szCs w:val="28"/>
        </w:rPr>
        <w:t>Логопед.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310276">
        <w:rPr>
          <w:rFonts w:ascii="Times New Roman" w:hAnsi="Times New Roman" w:cs="Times New Roman"/>
          <w:sz w:val="28"/>
          <w:szCs w:val="28"/>
        </w:rPr>
        <w:t>Имя ребёнка)</w:t>
      </w:r>
      <w:r w:rsidR="00D45342">
        <w:rPr>
          <w:rFonts w:ascii="Times New Roman" w:hAnsi="Times New Roman" w:cs="Times New Roman"/>
          <w:sz w:val="28"/>
          <w:szCs w:val="28"/>
        </w:rPr>
        <w:t>, у меня дома много разных предметов. А у тебя дома много предметов?</w:t>
      </w:r>
      <w:r w:rsidR="00310276">
        <w:rPr>
          <w:rFonts w:ascii="Times New Roman" w:hAnsi="Times New Roman" w:cs="Times New Roman"/>
          <w:sz w:val="28"/>
          <w:szCs w:val="28"/>
        </w:rPr>
        <w:t xml:space="preserve"> (Ответ ребёнка). </w:t>
      </w:r>
      <w:r w:rsidR="00D45342">
        <w:rPr>
          <w:rFonts w:ascii="Times New Roman" w:hAnsi="Times New Roman" w:cs="Times New Roman"/>
          <w:sz w:val="28"/>
          <w:szCs w:val="28"/>
        </w:rPr>
        <w:t xml:space="preserve">А ты знаешь, если по ним постучать, то мы услышим разные звуки. Давай посмотрим, что за предметы я приготовила </w:t>
      </w:r>
      <w:r w:rsidR="00D45342">
        <w:rPr>
          <w:rFonts w:ascii="Times New Roman" w:hAnsi="Times New Roman" w:cs="Times New Roman"/>
          <w:sz w:val="28"/>
          <w:szCs w:val="28"/>
        </w:rPr>
        <w:lastRenderedPageBreak/>
        <w:t xml:space="preserve">(стеклянный стакан, пластиковый кубик, деревянная тарелка, керамический горшок). </w:t>
      </w:r>
    </w:p>
    <w:p w14:paraId="786B8394" w14:textId="77777777" w:rsidR="00D45342" w:rsidRPr="009D7CFB" w:rsidRDefault="00D45342" w:rsidP="00D4534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постучим по каждому предмету и послушаем, какой звук он издаёт.</w:t>
      </w:r>
    </w:p>
    <w:p w14:paraId="4FA3B622" w14:textId="5598E5E6" w:rsidR="00D45342" w:rsidRPr="009D7CFB" w:rsidRDefault="00D45342" w:rsidP="00D4534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Одинаковые звуки мы услышали или разные?</w:t>
      </w:r>
      <w:r w:rsidR="00310276">
        <w:rPr>
          <w:rFonts w:ascii="Times New Roman" w:hAnsi="Times New Roman" w:cs="Times New Roman"/>
          <w:sz w:val="28"/>
          <w:szCs w:val="28"/>
        </w:rPr>
        <w:t xml:space="preserve"> (Ответ ребёнка).</w:t>
      </w:r>
      <w:r>
        <w:rPr>
          <w:rFonts w:ascii="Times New Roman" w:hAnsi="Times New Roman" w:cs="Times New Roman"/>
          <w:sz w:val="28"/>
          <w:szCs w:val="28"/>
        </w:rPr>
        <w:t xml:space="preserve"> Сейчас поиграем: мама будет стучать по предмету. А ты внимательно послушаешь, и постучишь по такому же предмету.</w:t>
      </w:r>
    </w:p>
    <w:p w14:paraId="568F0972" w14:textId="77777777" w:rsidR="00D45342" w:rsidRDefault="00D45342" w:rsidP="00D453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318">
        <w:rPr>
          <w:rFonts w:ascii="Times New Roman" w:hAnsi="Times New Roman" w:cs="Times New Roman"/>
          <w:b/>
          <w:bCs/>
          <w:sz w:val="28"/>
          <w:szCs w:val="28"/>
        </w:rPr>
        <w:t>Рекомендации для родителя:</w:t>
      </w:r>
      <w:r>
        <w:rPr>
          <w:rFonts w:ascii="Times New Roman" w:hAnsi="Times New Roman" w:cs="Times New Roman"/>
          <w:sz w:val="28"/>
          <w:szCs w:val="28"/>
        </w:rPr>
        <w:t xml:space="preserve"> это интересная, весёлая игра, в которую легко играть дома. При регулярных занятиях ребёнок не только научится различать звуки на слух, но и расширит свой словарный запас, улучшит концентрацию внимания, разовьёт слуховую память, станет лучше понимать связь между предметом и его звуковым образом.</w:t>
      </w:r>
    </w:p>
    <w:p w14:paraId="486A451D" w14:textId="77777777" w:rsidR="00D45342" w:rsidRDefault="00D45342" w:rsidP="00D4534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Начните играть с 3-4 ярко отличающихся звуков, постепенно увеличивая количество предметов до 10-12. Усложняйте задание: используйте предметы со схожими звуками (например, стеклянные ёмкости разного объёма).</w:t>
      </w:r>
    </w:p>
    <w:p w14:paraId="2FEA3630" w14:textId="77777777" w:rsidR="00D45342" w:rsidRDefault="00D45342" w:rsidP="00D4534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Попросите ребёнка описать звук: «Какой он? Громкий или тихий? Звонкий или глухой?». Вводите задания на запоминание: «Запомни порядок звуков и повтори его».</w:t>
      </w:r>
    </w:p>
    <w:p w14:paraId="472DA24F" w14:textId="140EB876" w:rsidR="00D45342" w:rsidRPr="00310276" w:rsidRDefault="00310276" w:rsidP="0031027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D45342" w:rsidRPr="00310276">
        <w:rPr>
          <w:rFonts w:ascii="Times New Roman" w:hAnsi="Times New Roman" w:cs="Times New Roman"/>
          <w:b/>
          <w:bCs/>
          <w:sz w:val="28"/>
          <w:szCs w:val="28"/>
        </w:rPr>
        <w:t>Игра «Колокольный звон».</w:t>
      </w:r>
    </w:p>
    <w:p w14:paraId="3CB8867E" w14:textId="20E1490D" w:rsidR="00D45342" w:rsidRPr="001A0254" w:rsidRDefault="001A21FA" w:rsidP="00D453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21FA">
        <w:rPr>
          <w:rFonts w:ascii="Times New Roman" w:hAnsi="Times New Roman" w:cs="Times New Roman"/>
          <w:b/>
          <w:bCs/>
          <w:sz w:val="28"/>
          <w:szCs w:val="28"/>
        </w:rPr>
        <w:t>Логопед.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0276">
        <w:rPr>
          <w:rFonts w:ascii="Times New Roman" w:hAnsi="Times New Roman" w:cs="Times New Roman"/>
          <w:sz w:val="28"/>
          <w:szCs w:val="28"/>
        </w:rPr>
        <w:t>(Имя ребёнка)</w:t>
      </w:r>
      <w:r w:rsidR="00D45342" w:rsidRPr="001A0254">
        <w:rPr>
          <w:rFonts w:ascii="Times New Roman" w:hAnsi="Times New Roman" w:cs="Times New Roman"/>
          <w:sz w:val="28"/>
          <w:szCs w:val="28"/>
        </w:rPr>
        <w:t xml:space="preserve">, иногда нам не просто нужно услышать звук, </w:t>
      </w:r>
      <w:r w:rsidR="00D45342">
        <w:rPr>
          <w:rFonts w:ascii="Times New Roman" w:hAnsi="Times New Roman" w:cs="Times New Roman"/>
          <w:sz w:val="28"/>
          <w:szCs w:val="28"/>
        </w:rPr>
        <w:t>но ещё важно определить, с какой стороны он доносится. Например, когда мы гуляем, то можем услышать, что где-то поёт птичка. И чтобы её увидеть, нужно определить, откуда доносится этот звук.</w:t>
      </w:r>
    </w:p>
    <w:p w14:paraId="0E0C68CB" w14:textId="77777777" w:rsidR="00D45342" w:rsidRDefault="00D45342" w:rsidP="00D453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56AD">
        <w:rPr>
          <w:rFonts w:ascii="Times New Roman" w:hAnsi="Times New Roman" w:cs="Times New Roman"/>
          <w:sz w:val="28"/>
          <w:szCs w:val="28"/>
        </w:rPr>
        <w:t>Следующая игра поможет нам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научиться</w:t>
      </w:r>
      <w:r w:rsidRPr="00CD2342">
        <w:rPr>
          <w:rFonts w:ascii="Times New Roman" w:hAnsi="Times New Roman" w:cs="Times New Roman"/>
          <w:sz w:val="28"/>
          <w:szCs w:val="28"/>
        </w:rPr>
        <w:t xml:space="preserve"> определять направление звука.</w:t>
      </w:r>
    </w:p>
    <w:p w14:paraId="3CB86DFB" w14:textId="720B4C98" w:rsidR="00310276" w:rsidRPr="00CD2342" w:rsidRDefault="00310276" w:rsidP="00D4534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закроешь глаза повязкой, а мама будет звонить в колокольчик. Покажи рукой направление, откуда доносится звон колокольчика.</w:t>
      </w:r>
    </w:p>
    <w:p w14:paraId="0D1CDF22" w14:textId="77777777" w:rsidR="00D45342" w:rsidRDefault="00D45342" w:rsidP="00D453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57BA">
        <w:rPr>
          <w:rFonts w:ascii="Times New Roman" w:hAnsi="Times New Roman" w:cs="Times New Roman"/>
          <w:b/>
          <w:bCs/>
          <w:sz w:val="28"/>
          <w:szCs w:val="28"/>
        </w:rPr>
        <w:t>Рекомендации для родителя:</w:t>
      </w:r>
      <w:r>
        <w:rPr>
          <w:rFonts w:ascii="Times New Roman" w:hAnsi="Times New Roman" w:cs="Times New Roman"/>
          <w:sz w:val="28"/>
          <w:szCs w:val="28"/>
        </w:rPr>
        <w:t xml:space="preserve"> эта игра способствует не только развитию слухового внимания, но и пространственной ориентации у ребёнка.</w:t>
      </w:r>
    </w:p>
    <w:p w14:paraId="27A8D559" w14:textId="77777777" w:rsidR="00D45342" w:rsidRDefault="00D45342" w:rsidP="00D4534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Стойте напротив ребёнка на расстоянии 1-2 метров. Звоните в колокольчик, чётко обозначая направление: слева, справа, вверху, внизу. Постепенно увеличивайте расстояние до 3-4 метров. Перемещайтесь по комнате во время звона. Меняйте громкость звука (тихо – громко). Начинайте играть в медленном темпе, давая ребёнку время на обдумывание.</w:t>
      </w:r>
    </w:p>
    <w:p w14:paraId="022FD80B" w14:textId="355561F5" w:rsidR="00D45342" w:rsidRPr="00AF4FB2" w:rsidRDefault="00D45342" w:rsidP="00AF4FB2">
      <w:pPr>
        <w:pStyle w:val="a7"/>
        <w:numPr>
          <w:ilvl w:val="0"/>
          <w:numId w:val="9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F4FB2">
        <w:rPr>
          <w:rFonts w:ascii="Times New Roman" w:hAnsi="Times New Roman" w:cs="Times New Roman"/>
          <w:b/>
          <w:bCs/>
          <w:sz w:val="28"/>
          <w:szCs w:val="28"/>
        </w:rPr>
        <w:t>Физкультминутка</w:t>
      </w:r>
      <w:r w:rsidR="00AF4FB2" w:rsidRPr="00AF4FB2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AF4FB2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AF4FB2" w:rsidRPr="00AF4FB2">
        <w:rPr>
          <w:rFonts w:ascii="Times New Roman" w:hAnsi="Times New Roman" w:cs="Times New Roman"/>
          <w:b/>
          <w:bCs/>
          <w:sz w:val="28"/>
          <w:szCs w:val="28"/>
        </w:rPr>
        <w:t>ышли мышки погулять»</w:t>
      </w:r>
    </w:p>
    <w:p w14:paraId="4E363D4C" w14:textId="25E9FF27" w:rsidR="00AF4FB2" w:rsidRDefault="00AF4FB2" w:rsidP="00AF4F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F4FB2">
        <w:rPr>
          <w:rFonts w:ascii="Times New Roman" w:hAnsi="Times New Roman" w:cs="Times New Roman"/>
          <w:sz w:val="28"/>
          <w:szCs w:val="28"/>
        </w:rPr>
        <w:t>Вышли</w:t>
      </w:r>
      <w:r>
        <w:rPr>
          <w:rFonts w:ascii="Times New Roman" w:hAnsi="Times New Roman" w:cs="Times New Roman"/>
          <w:sz w:val="28"/>
          <w:szCs w:val="28"/>
        </w:rPr>
        <w:t xml:space="preserve"> мышки погулять-раз, два, раз, два (шаг на месте)</w:t>
      </w:r>
    </w:p>
    <w:p w14:paraId="792F99B9" w14:textId="190837EC" w:rsidR="00AF4FB2" w:rsidRDefault="00AF4FB2" w:rsidP="00AF4F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Пошалить и поиграть- раз, два, раз, два (вращение кистями, выполняя движение «фонарики»</w:t>
      </w:r>
    </w:p>
    <w:p w14:paraId="60C5D247" w14:textId="24B25DE5" w:rsidR="00AF4FB2" w:rsidRDefault="00AF4FB2" w:rsidP="00AF4F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Правой лапкой топнули-топ, топ, топ (топнуть правой ногой)</w:t>
      </w:r>
    </w:p>
    <w:p w14:paraId="594476BF" w14:textId="515B671E" w:rsidR="00AF4FB2" w:rsidRDefault="00AF4FB2" w:rsidP="00AF4F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Левой лапкой топнули (топнуть левой ногой)</w:t>
      </w:r>
    </w:p>
    <w:p w14:paraId="3BF8516E" w14:textId="3695EEAE" w:rsidR="00AF4FB2" w:rsidRDefault="00AF4FB2" w:rsidP="00AF4F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Сыр на полке увидали, лапки вверх к нему подняли (поднять руки вверх)</w:t>
      </w:r>
    </w:p>
    <w:p w14:paraId="5B8FD542" w14:textId="29BB011F" w:rsidR="00AF4FB2" w:rsidRDefault="00AF4FB2" w:rsidP="00AF4F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Тянутся-потянутся- сыр им очень нравится (тянуться вверх)</w:t>
      </w:r>
    </w:p>
    <w:p w14:paraId="17BD7253" w14:textId="34786DBB" w:rsidR="00AF4FB2" w:rsidRDefault="00AF4FB2" w:rsidP="00AF4F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Кусочек утащили-вниз лапки опустили (опустить руки вниз)</w:t>
      </w:r>
    </w:p>
    <w:p w14:paraId="78DC0D52" w14:textId="421F53B2" w:rsidR="00AF4FB2" w:rsidRDefault="00AF4FB2" w:rsidP="00AF4F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Рады лакомству мышата-хлопают в ладоши (хлопки в ладоши)</w:t>
      </w:r>
    </w:p>
    <w:p w14:paraId="4C0B98E2" w14:textId="34C49429" w:rsidR="00AF4FB2" w:rsidRDefault="00AF4FB2" w:rsidP="00AF4F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Оглянулись, а за ними наблюдает кошка (повороты назад)</w:t>
      </w:r>
    </w:p>
    <w:p w14:paraId="3DD57E2D" w14:textId="6D91CCB1" w:rsidR="00AF4FB2" w:rsidRPr="00AF4FB2" w:rsidRDefault="00AF4FB2" w:rsidP="00AF4F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Мышки испугались-в норки разбежались (сложить руки домиком над головой)</w:t>
      </w:r>
    </w:p>
    <w:p w14:paraId="130D8170" w14:textId="7D9FF9E7" w:rsidR="00D45342" w:rsidRDefault="00310276" w:rsidP="00D45342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="00D45342">
        <w:rPr>
          <w:rFonts w:ascii="Times New Roman" w:hAnsi="Times New Roman" w:cs="Times New Roman"/>
          <w:b/>
          <w:bCs/>
          <w:sz w:val="28"/>
          <w:szCs w:val="28"/>
        </w:rPr>
        <w:t>Игра «Угадай, что делать».</w:t>
      </w:r>
    </w:p>
    <w:p w14:paraId="082B71D2" w14:textId="48E75B0A" w:rsidR="00D45342" w:rsidRDefault="001A21FA" w:rsidP="00D453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21FA">
        <w:rPr>
          <w:rFonts w:ascii="Times New Roman" w:hAnsi="Times New Roman" w:cs="Times New Roman"/>
          <w:b/>
          <w:bCs/>
          <w:sz w:val="28"/>
          <w:szCs w:val="28"/>
        </w:rPr>
        <w:t>Логопед.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5342" w:rsidRPr="003044AA">
        <w:rPr>
          <w:rFonts w:ascii="Times New Roman" w:hAnsi="Times New Roman" w:cs="Times New Roman"/>
          <w:sz w:val="28"/>
          <w:szCs w:val="28"/>
        </w:rPr>
        <w:t>Для следующей игры нам понадобиться два флажка и бубен.</w:t>
      </w:r>
      <w:r w:rsidR="00D45342">
        <w:rPr>
          <w:rFonts w:ascii="Times New Roman" w:hAnsi="Times New Roman" w:cs="Times New Roman"/>
          <w:sz w:val="28"/>
          <w:szCs w:val="28"/>
        </w:rPr>
        <w:t xml:space="preserve"> </w:t>
      </w:r>
      <w:r w:rsidR="00310276">
        <w:rPr>
          <w:rFonts w:ascii="Times New Roman" w:hAnsi="Times New Roman" w:cs="Times New Roman"/>
          <w:sz w:val="28"/>
          <w:szCs w:val="28"/>
        </w:rPr>
        <w:t>(Имя ребёнка)</w:t>
      </w:r>
      <w:r w:rsidR="00D45342">
        <w:rPr>
          <w:rFonts w:ascii="Times New Roman" w:hAnsi="Times New Roman" w:cs="Times New Roman"/>
          <w:sz w:val="28"/>
          <w:szCs w:val="28"/>
        </w:rPr>
        <w:t>, если ты услышишь громкий, быстрый звук бубна, то поднимай флажки вверх и маши ими. А если звук бубна тихий и прерывистый, то опусти руки вниз.</w:t>
      </w:r>
      <w:r>
        <w:rPr>
          <w:rFonts w:ascii="Times New Roman" w:hAnsi="Times New Roman" w:cs="Times New Roman"/>
          <w:sz w:val="28"/>
          <w:szCs w:val="28"/>
        </w:rPr>
        <w:t xml:space="preserve"> (Сначала логопед стучит в бубен, потом мама).</w:t>
      </w:r>
    </w:p>
    <w:p w14:paraId="05BA2763" w14:textId="5F47DC55" w:rsidR="00D45342" w:rsidRDefault="00D45342" w:rsidP="00D453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044AA">
        <w:rPr>
          <w:rFonts w:ascii="Times New Roman" w:hAnsi="Times New Roman" w:cs="Times New Roman"/>
          <w:b/>
          <w:bCs/>
          <w:sz w:val="28"/>
          <w:szCs w:val="28"/>
        </w:rPr>
        <w:t>Рекомендации для родителя</w:t>
      </w:r>
      <w:r w:rsidR="00561A80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561A8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одобные игры развивают у ребёнка умение соотносить действия со звучанием инструмента. Этот навык важен для успешной подготовки к школе. Играя в эту игру дома, вы можете заменить звук бубна на любой другой звуковой сигнал.</w:t>
      </w:r>
    </w:p>
    <w:p w14:paraId="5185A6E1" w14:textId="0F17FB84" w:rsidR="00D45342" w:rsidRDefault="00310276" w:rsidP="00D45342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310276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45342" w:rsidRPr="0016179A">
        <w:rPr>
          <w:rFonts w:ascii="Times New Roman" w:hAnsi="Times New Roman" w:cs="Times New Roman"/>
          <w:b/>
          <w:bCs/>
          <w:sz w:val="28"/>
          <w:szCs w:val="28"/>
        </w:rPr>
        <w:t>Игра «Послушай и сделай, как я».</w:t>
      </w:r>
    </w:p>
    <w:p w14:paraId="0F5FDC22" w14:textId="627104CA" w:rsidR="00D45342" w:rsidRPr="003044AA" w:rsidRDefault="00561A80" w:rsidP="00D453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1A80">
        <w:rPr>
          <w:rFonts w:ascii="Times New Roman" w:hAnsi="Times New Roman" w:cs="Times New Roman"/>
          <w:b/>
          <w:bCs/>
          <w:sz w:val="28"/>
          <w:szCs w:val="28"/>
        </w:rPr>
        <w:t>Логопед.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0276">
        <w:rPr>
          <w:rFonts w:ascii="Times New Roman" w:hAnsi="Times New Roman" w:cs="Times New Roman"/>
          <w:sz w:val="28"/>
          <w:szCs w:val="28"/>
        </w:rPr>
        <w:t>(Имя ребёнка)</w:t>
      </w:r>
      <w:r w:rsidR="00D45342" w:rsidRPr="003044AA">
        <w:rPr>
          <w:rFonts w:ascii="Times New Roman" w:hAnsi="Times New Roman" w:cs="Times New Roman"/>
          <w:sz w:val="28"/>
          <w:szCs w:val="28"/>
        </w:rPr>
        <w:t>, у меня есть вот такие красивые большие ложки. Скажи пожалуйста, для чего нужны ложки</w:t>
      </w:r>
      <w:r w:rsidR="00D45342">
        <w:rPr>
          <w:rFonts w:ascii="Times New Roman" w:hAnsi="Times New Roman" w:cs="Times New Roman"/>
          <w:sz w:val="28"/>
          <w:szCs w:val="28"/>
        </w:rPr>
        <w:t>?</w:t>
      </w:r>
      <w:r w:rsidR="00310276">
        <w:rPr>
          <w:rFonts w:ascii="Times New Roman" w:hAnsi="Times New Roman" w:cs="Times New Roman"/>
          <w:sz w:val="28"/>
          <w:szCs w:val="28"/>
        </w:rPr>
        <w:t xml:space="preserve"> (Ответ ребёнка).</w:t>
      </w:r>
      <w:r w:rsidR="00D45342">
        <w:rPr>
          <w:rFonts w:ascii="Times New Roman" w:hAnsi="Times New Roman" w:cs="Times New Roman"/>
          <w:sz w:val="28"/>
          <w:szCs w:val="28"/>
        </w:rPr>
        <w:t xml:space="preserve"> Оказывается, ложки – это ещё и замечательный музыкальный инструмент. При помощи деревянных ложен мы можем сыграть какой-нибудь ритм. Хочешь попробовать?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0276">
        <w:rPr>
          <w:rFonts w:ascii="Times New Roman" w:hAnsi="Times New Roman" w:cs="Times New Roman"/>
          <w:sz w:val="28"/>
          <w:szCs w:val="28"/>
        </w:rPr>
        <w:t>(Ответ ребёнка).</w:t>
      </w:r>
      <w:r w:rsidR="00D45342">
        <w:rPr>
          <w:rFonts w:ascii="Times New Roman" w:hAnsi="Times New Roman" w:cs="Times New Roman"/>
          <w:sz w:val="28"/>
          <w:szCs w:val="28"/>
        </w:rPr>
        <w:t xml:space="preserve"> Сейчас я постучу ложками, а ты повтори за мной.</w:t>
      </w:r>
      <w:r w:rsidR="00310276">
        <w:rPr>
          <w:rFonts w:ascii="Times New Roman" w:hAnsi="Times New Roman" w:cs="Times New Roman"/>
          <w:sz w:val="28"/>
          <w:szCs w:val="28"/>
        </w:rPr>
        <w:t xml:space="preserve"> А теперь мама постучит, а ты повторишь.</w:t>
      </w:r>
    </w:p>
    <w:p w14:paraId="28FDD03D" w14:textId="77777777" w:rsidR="00D45342" w:rsidRDefault="00D45342" w:rsidP="00D453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31B8C">
        <w:rPr>
          <w:rFonts w:ascii="Times New Roman" w:hAnsi="Times New Roman" w:cs="Times New Roman"/>
          <w:b/>
          <w:bCs/>
          <w:sz w:val="28"/>
          <w:szCs w:val="28"/>
        </w:rPr>
        <w:t>Рекомендации для родителя:</w:t>
      </w:r>
      <w:r>
        <w:rPr>
          <w:rFonts w:ascii="Times New Roman" w:hAnsi="Times New Roman" w:cs="Times New Roman"/>
          <w:sz w:val="28"/>
          <w:szCs w:val="28"/>
        </w:rPr>
        <w:t xml:space="preserve"> играть на деревянных ложках не только весело и интересно, но и полезно. Такие занятия развивают у ребёнка чувство ритма и ритмическую структуру речи, слуховое внимание, мелкую моторику и координацию движений.</w:t>
      </w:r>
    </w:p>
    <w:p w14:paraId="2C2A8F6D" w14:textId="77777777" w:rsidR="00D45342" w:rsidRDefault="00D45342" w:rsidP="00D45342">
      <w:pPr>
        <w:spacing w:after="0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Играя дома, начните с простых ритмов, используйте счёт вслух. Постепенно усложняйте задания: добавляйте паузы, меняйте темп (сначала медленно, потом быстрее), варьируйте силу удара (громко – тихо).</w:t>
      </w:r>
    </w:p>
    <w:p w14:paraId="77CD0536" w14:textId="77777777" w:rsidR="00D45342" w:rsidRDefault="00D45342" w:rsidP="00D45342">
      <w:pPr>
        <w:spacing w:after="0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Произносите слоги, слова и короткие фразы в такт ритму. Это способствует совершенствованию слоговой структуры слова.</w:t>
      </w:r>
    </w:p>
    <w:p w14:paraId="0F4DE6CD" w14:textId="497506B2" w:rsidR="00D45342" w:rsidRPr="00310276" w:rsidRDefault="00D45342" w:rsidP="00310276">
      <w:pPr>
        <w:pStyle w:val="a7"/>
        <w:numPr>
          <w:ilvl w:val="0"/>
          <w:numId w:val="6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310276">
        <w:rPr>
          <w:rFonts w:ascii="Times New Roman" w:hAnsi="Times New Roman" w:cs="Times New Roman"/>
          <w:b/>
          <w:bCs/>
          <w:sz w:val="28"/>
          <w:szCs w:val="28"/>
        </w:rPr>
        <w:t>Игра «Шумовые коробочки».</w:t>
      </w:r>
    </w:p>
    <w:p w14:paraId="3A9BF574" w14:textId="7330FBD6" w:rsidR="00D45342" w:rsidRPr="00987ECA" w:rsidRDefault="00310276" w:rsidP="00D453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0276">
        <w:rPr>
          <w:rFonts w:ascii="Times New Roman" w:hAnsi="Times New Roman" w:cs="Times New Roman"/>
          <w:b/>
          <w:bCs/>
          <w:sz w:val="28"/>
          <w:szCs w:val="28"/>
        </w:rPr>
        <w:t>Логопед.</w:t>
      </w:r>
      <w:r>
        <w:rPr>
          <w:rFonts w:ascii="Times New Roman" w:hAnsi="Times New Roman" w:cs="Times New Roman"/>
          <w:sz w:val="28"/>
          <w:szCs w:val="28"/>
        </w:rPr>
        <w:t xml:space="preserve"> (Имя ребёнка)</w:t>
      </w:r>
      <w:r w:rsidR="00D45342" w:rsidRPr="00987ECA">
        <w:rPr>
          <w:rFonts w:ascii="Times New Roman" w:hAnsi="Times New Roman" w:cs="Times New Roman"/>
          <w:sz w:val="28"/>
          <w:szCs w:val="28"/>
        </w:rPr>
        <w:t>, ты пробовал когда-нибудь потрясти коробочку, в которой что-то лежит?</w:t>
      </w:r>
      <w:r>
        <w:rPr>
          <w:rFonts w:ascii="Times New Roman" w:hAnsi="Times New Roman" w:cs="Times New Roman"/>
          <w:sz w:val="28"/>
          <w:szCs w:val="28"/>
        </w:rPr>
        <w:t xml:space="preserve"> (Ответ ребёнка).</w:t>
      </w:r>
      <w:r w:rsidR="00D45342">
        <w:rPr>
          <w:rFonts w:ascii="Times New Roman" w:hAnsi="Times New Roman" w:cs="Times New Roman"/>
          <w:sz w:val="28"/>
          <w:szCs w:val="28"/>
        </w:rPr>
        <w:t xml:space="preserve"> У меня есть вот такие коробочки. Я не знаю, что в них лежит. Но, если их потрясти, то мы услышим звук или шум. Сейчас мама потрясёт коробочку, а ты попробуешь найти такую же.</w:t>
      </w:r>
    </w:p>
    <w:p w14:paraId="0C2438B6" w14:textId="77777777" w:rsidR="00D45342" w:rsidRDefault="00D45342" w:rsidP="00D453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569D">
        <w:rPr>
          <w:rFonts w:ascii="Times New Roman" w:hAnsi="Times New Roman" w:cs="Times New Roman"/>
          <w:b/>
          <w:bCs/>
          <w:sz w:val="28"/>
          <w:szCs w:val="28"/>
        </w:rPr>
        <w:t>Рекомендации для родителя:</w:t>
      </w:r>
      <w:r>
        <w:rPr>
          <w:rFonts w:ascii="Times New Roman" w:hAnsi="Times New Roman" w:cs="Times New Roman"/>
          <w:sz w:val="28"/>
          <w:szCs w:val="28"/>
        </w:rPr>
        <w:t xml:space="preserve"> подобную игру можно легко изготовить в домашних условиях, используя небольшие одинаковые коробочки (например, </w:t>
      </w:r>
      <w:r>
        <w:rPr>
          <w:rFonts w:ascii="Times New Roman" w:hAnsi="Times New Roman" w:cs="Times New Roman"/>
          <w:sz w:val="28"/>
          <w:szCs w:val="28"/>
        </w:rPr>
        <w:lastRenderedPageBreak/>
        <w:t>футляры от шоколадных яиц или спичечные коробки). Наполнение тоже может быть различным: крупы, бусины, скрепки, камешки, песок или мелкая соль. Всё, что подскажет вам ваша фантазия.</w:t>
      </w:r>
    </w:p>
    <w:p w14:paraId="64A0623A" w14:textId="77777777" w:rsidR="00D45342" w:rsidRDefault="00D45342" w:rsidP="00D45342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Начинайте с 2-3 пар коробочек, постепенно увеличивая их количество. Играйте 5-10 минут в день – этого достаточно для тренировки слухового внимания.</w:t>
      </w:r>
    </w:p>
    <w:p w14:paraId="77E5292D" w14:textId="77777777" w:rsidR="00D45342" w:rsidRDefault="00D45342" w:rsidP="00D45342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время игры активно используйте речь: проговаривайте звуки, сравнивайте их, придумывайте ассоциации. Это способствует речевому развитию ребёнка. </w:t>
      </w:r>
    </w:p>
    <w:p w14:paraId="496EE775" w14:textId="17E7EB6F" w:rsidR="00D45342" w:rsidRPr="00310276" w:rsidRDefault="00310276" w:rsidP="0031027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3102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45342" w:rsidRPr="00310276">
        <w:rPr>
          <w:rFonts w:ascii="Times New Roman" w:hAnsi="Times New Roman" w:cs="Times New Roman"/>
          <w:b/>
          <w:bCs/>
          <w:sz w:val="28"/>
          <w:szCs w:val="28"/>
        </w:rPr>
        <w:t>Подведение итогов занятия. Рефлексия.</w:t>
      </w:r>
    </w:p>
    <w:p w14:paraId="7D624C3E" w14:textId="310897B8" w:rsidR="00D45342" w:rsidRDefault="00D45342" w:rsidP="00D453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3978">
        <w:rPr>
          <w:rFonts w:ascii="Times New Roman" w:hAnsi="Times New Roman" w:cs="Times New Roman"/>
          <w:b/>
          <w:bCs/>
          <w:sz w:val="28"/>
          <w:szCs w:val="28"/>
        </w:rPr>
        <w:t>Логопед.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0276" w:rsidRPr="00310276">
        <w:rPr>
          <w:rFonts w:ascii="Times New Roman" w:hAnsi="Times New Roman" w:cs="Times New Roman"/>
          <w:sz w:val="28"/>
          <w:szCs w:val="28"/>
        </w:rPr>
        <w:t>(</w:t>
      </w:r>
      <w:r w:rsidR="00310276">
        <w:rPr>
          <w:rFonts w:ascii="Times New Roman" w:hAnsi="Times New Roman" w:cs="Times New Roman"/>
          <w:sz w:val="28"/>
          <w:szCs w:val="28"/>
        </w:rPr>
        <w:t>Имя ребёнка)</w:t>
      </w:r>
      <w:r>
        <w:rPr>
          <w:rFonts w:ascii="Times New Roman" w:hAnsi="Times New Roman" w:cs="Times New Roman"/>
          <w:sz w:val="28"/>
          <w:szCs w:val="28"/>
        </w:rPr>
        <w:t>, ты отлично справился со всеми заданиями. А где-же наша знакомая мышка? Ах, вот она, на том же пенёчке сидит. Видимо понравилось ей наше занятие.</w:t>
      </w:r>
    </w:p>
    <w:p w14:paraId="766B0336" w14:textId="2014F31B" w:rsidR="00D45342" w:rsidRDefault="00D45342" w:rsidP="0029488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3978">
        <w:rPr>
          <w:rFonts w:ascii="Times New Roman" w:hAnsi="Times New Roman" w:cs="Times New Roman"/>
          <w:b/>
          <w:bCs/>
          <w:sz w:val="28"/>
          <w:szCs w:val="28"/>
        </w:rPr>
        <w:t>Мышка</w:t>
      </w:r>
      <w:r w:rsidR="00310276">
        <w:rPr>
          <w:rFonts w:ascii="Times New Roman" w:hAnsi="Times New Roman" w:cs="Times New Roman"/>
          <w:b/>
          <w:bCs/>
          <w:sz w:val="28"/>
          <w:szCs w:val="28"/>
        </w:rPr>
        <w:t xml:space="preserve"> (логопед)</w:t>
      </w:r>
      <w:r w:rsidRPr="000E3978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Да, да, очень понравилось. Ну и удивил ты меня, </w:t>
      </w:r>
      <w:r w:rsidR="00310276">
        <w:rPr>
          <w:rFonts w:ascii="Times New Roman" w:hAnsi="Times New Roman" w:cs="Times New Roman"/>
          <w:sz w:val="28"/>
          <w:szCs w:val="28"/>
        </w:rPr>
        <w:t>(имя ребёнка)</w:t>
      </w:r>
      <w:r>
        <w:rPr>
          <w:rFonts w:ascii="Times New Roman" w:hAnsi="Times New Roman" w:cs="Times New Roman"/>
          <w:sz w:val="28"/>
          <w:szCs w:val="28"/>
        </w:rPr>
        <w:t>. Ты оказывается очень хорошо слышишь звуки и умеешь их различать. Сейчас я посмотрю, может в моём теремке и подарочек для тебя найдётся</w:t>
      </w:r>
      <w:r w:rsidR="00310276">
        <w:rPr>
          <w:rFonts w:ascii="Times New Roman" w:hAnsi="Times New Roman" w:cs="Times New Roman"/>
          <w:sz w:val="28"/>
          <w:szCs w:val="28"/>
        </w:rPr>
        <w:t xml:space="preserve"> (мышка достаёт из домика подарок).</w:t>
      </w:r>
      <w:r w:rsidR="002948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Держи подарок. До свидания, </w:t>
      </w:r>
      <w:r w:rsidR="00294880">
        <w:rPr>
          <w:rFonts w:ascii="Times New Roman" w:hAnsi="Times New Roman" w:cs="Times New Roman"/>
          <w:sz w:val="28"/>
          <w:szCs w:val="28"/>
        </w:rPr>
        <w:t>(Имя ребёнка)</w:t>
      </w:r>
      <w:r>
        <w:rPr>
          <w:rFonts w:ascii="Times New Roman" w:hAnsi="Times New Roman" w:cs="Times New Roman"/>
          <w:sz w:val="28"/>
          <w:szCs w:val="28"/>
        </w:rPr>
        <w:t>. Приходи ещё ко мне в гости.</w:t>
      </w:r>
    </w:p>
    <w:p w14:paraId="026732F2" w14:textId="0996E68B" w:rsidR="00D45342" w:rsidRDefault="00D45342" w:rsidP="00D453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4880">
        <w:rPr>
          <w:rFonts w:ascii="Times New Roman" w:hAnsi="Times New Roman" w:cs="Times New Roman"/>
          <w:b/>
          <w:bCs/>
          <w:sz w:val="28"/>
          <w:szCs w:val="28"/>
        </w:rPr>
        <w:t>Логопед.</w:t>
      </w:r>
      <w:r>
        <w:rPr>
          <w:rFonts w:ascii="Times New Roman" w:hAnsi="Times New Roman" w:cs="Times New Roman"/>
          <w:sz w:val="28"/>
          <w:szCs w:val="28"/>
        </w:rPr>
        <w:t xml:space="preserve"> Вот и подошло к концу наше занятие. </w:t>
      </w:r>
      <w:r w:rsidR="00294880">
        <w:rPr>
          <w:rFonts w:ascii="Times New Roman" w:hAnsi="Times New Roman" w:cs="Times New Roman"/>
          <w:sz w:val="28"/>
          <w:szCs w:val="28"/>
        </w:rPr>
        <w:t>(Имя ребёнка)</w:t>
      </w:r>
      <w:r>
        <w:rPr>
          <w:rFonts w:ascii="Times New Roman" w:hAnsi="Times New Roman" w:cs="Times New Roman"/>
          <w:sz w:val="28"/>
          <w:szCs w:val="28"/>
        </w:rPr>
        <w:t>, тебе интересно было играть вместе с мамой?</w:t>
      </w:r>
      <w:r w:rsidR="00294880">
        <w:rPr>
          <w:rFonts w:ascii="Times New Roman" w:hAnsi="Times New Roman" w:cs="Times New Roman"/>
          <w:sz w:val="28"/>
          <w:szCs w:val="28"/>
        </w:rPr>
        <w:t xml:space="preserve"> (Ответ ребёнка).</w:t>
      </w:r>
      <w:r>
        <w:rPr>
          <w:rFonts w:ascii="Times New Roman" w:hAnsi="Times New Roman" w:cs="Times New Roman"/>
          <w:sz w:val="28"/>
          <w:szCs w:val="28"/>
        </w:rPr>
        <w:t xml:space="preserve"> Какая игра тебе понравилась больше остальных?</w:t>
      </w:r>
      <w:r w:rsidR="00294880">
        <w:rPr>
          <w:rFonts w:ascii="Times New Roman" w:hAnsi="Times New Roman" w:cs="Times New Roman"/>
          <w:sz w:val="28"/>
          <w:szCs w:val="28"/>
        </w:rPr>
        <w:t xml:space="preserve"> (Ответ ребёнка).</w:t>
      </w:r>
    </w:p>
    <w:p w14:paraId="203DD97D" w14:textId="6E7C3FDA" w:rsidR="00D45342" w:rsidRDefault="00294880" w:rsidP="00D4534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(Имя мамы)</w:t>
      </w:r>
      <w:r w:rsidR="00D45342">
        <w:rPr>
          <w:rFonts w:ascii="Times New Roman" w:hAnsi="Times New Roman" w:cs="Times New Roman"/>
          <w:sz w:val="28"/>
          <w:szCs w:val="28"/>
        </w:rPr>
        <w:t xml:space="preserve">, увидели ли вы что-то полезное, интересное сегодня. Будете ли вы играть в подобные игры с </w:t>
      </w:r>
      <w:r>
        <w:rPr>
          <w:rFonts w:ascii="Times New Roman" w:hAnsi="Times New Roman" w:cs="Times New Roman"/>
          <w:sz w:val="28"/>
          <w:szCs w:val="28"/>
        </w:rPr>
        <w:t>(имя ребёнка)</w:t>
      </w:r>
      <w:r w:rsidR="00D45342">
        <w:rPr>
          <w:rFonts w:ascii="Times New Roman" w:hAnsi="Times New Roman" w:cs="Times New Roman"/>
          <w:sz w:val="28"/>
          <w:szCs w:val="28"/>
        </w:rPr>
        <w:t xml:space="preserve"> дома?</w:t>
      </w:r>
      <w:r>
        <w:rPr>
          <w:rFonts w:ascii="Times New Roman" w:hAnsi="Times New Roman" w:cs="Times New Roman"/>
          <w:sz w:val="28"/>
          <w:szCs w:val="28"/>
        </w:rPr>
        <w:t xml:space="preserve"> (Ответ мамы). </w:t>
      </w:r>
      <w:r w:rsidR="00D45342">
        <w:rPr>
          <w:rFonts w:ascii="Times New Roman" w:hAnsi="Times New Roman" w:cs="Times New Roman"/>
          <w:sz w:val="28"/>
          <w:szCs w:val="28"/>
        </w:rPr>
        <w:t>Спасибо вам за участие!</w:t>
      </w:r>
    </w:p>
    <w:p w14:paraId="18589F6D" w14:textId="77777777" w:rsidR="00CC394A" w:rsidRPr="00D45342" w:rsidRDefault="00CC394A">
      <w:pPr>
        <w:rPr>
          <w:b/>
          <w:bCs/>
        </w:rPr>
      </w:pPr>
    </w:p>
    <w:sectPr w:rsidR="00CC394A" w:rsidRPr="00D453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9782C"/>
    <w:multiLevelType w:val="hybridMultilevel"/>
    <w:tmpl w:val="E0745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15CBD"/>
    <w:multiLevelType w:val="hybridMultilevel"/>
    <w:tmpl w:val="F92EFEA8"/>
    <w:lvl w:ilvl="0" w:tplc="3600FC3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B149A2"/>
    <w:multiLevelType w:val="hybridMultilevel"/>
    <w:tmpl w:val="1EF04F66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963737"/>
    <w:multiLevelType w:val="hybridMultilevel"/>
    <w:tmpl w:val="F33AA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BA4CE2"/>
    <w:multiLevelType w:val="hybridMultilevel"/>
    <w:tmpl w:val="8E3C25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B703B5"/>
    <w:multiLevelType w:val="hybridMultilevel"/>
    <w:tmpl w:val="CF7664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AF6CAD"/>
    <w:multiLevelType w:val="hybridMultilevel"/>
    <w:tmpl w:val="8AC41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4064AB64">
      <w:start w:val="1"/>
      <w:numFmt w:val="decimal"/>
      <w:lvlText w:val="%4."/>
      <w:lvlJc w:val="left"/>
      <w:pPr>
        <w:ind w:left="785" w:hanging="360"/>
      </w:pPr>
      <w:rPr>
        <w:b w:val="0"/>
        <w:bCs w:val="0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1241F7"/>
    <w:multiLevelType w:val="hybridMultilevel"/>
    <w:tmpl w:val="AC82A86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BF4371"/>
    <w:multiLevelType w:val="hybridMultilevel"/>
    <w:tmpl w:val="1BC49D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60876">
    <w:abstractNumId w:val="8"/>
  </w:num>
  <w:num w:numId="2" w16cid:durableId="1902323335">
    <w:abstractNumId w:val="5"/>
  </w:num>
  <w:num w:numId="3" w16cid:durableId="1359238835">
    <w:abstractNumId w:val="4"/>
  </w:num>
  <w:num w:numId="4" w16cid:durableId="140582302">
    <w:abstractNumId w:val="3"/>
  </w:num>
  <w:num w:numId="5" w16cid:durableId="1195340265">
    <w:abstractNumId w:val="1"/>
  </w:num>
  <w:num w:numId="6" w16cid:durableId="45573852">
    <w:abstractNumId w:val="7"/>
  </w:num>
  <w:num w:numId="7" w16cid:durableId="201093775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54380733">
    <w:abstractNumId w:val="0"/>
  </w:num>
  <w:num w:numId="9" w16cid:durableId="14743684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94A"/>
    <w:rsid w:val="0008684E"/>
    <w:rsid w:val="001A21FA"/>
    <w:rsid w:val="001F5A6B"/>
    <w:rsid w:val="00224C59"/>
    <w:rsid w:val="00264075"/>
    <w:rsid w:val="00294880"/>
    <w:rsid w:val="00310276"/>
    <w:rsid w:val="00363673"/>
    <w:rsid w:val="003B6EBE"/>
    <w:rsid w:val="004727D4"/>
    <w:rsid w:val="004E0B94"/>
    <w:rsid w:val="00540D4F"/>
    <w:rsid w:val="00561A80"/>
    <w:rsid w:val="005F1394"/>
    <w:rsid w:val="007B0263"/>
    <w:rsid w:val="00841240"/>
    <w:rsid w:val="008B7B5B"/>
    <w:rsid w:val="00A560F0"/>
    <w:rsid w:val="00A625EA"/>
    <w:rsid w:val="00A923CB"/>
    <w:rsid w:val="00AF4FB2"/>
    <w:rsid w:val="00B4039D"/>
    <w:rsid w:val="00C040E0"/>
    <w:rsid w:val="00CC394A"/>
    <w:rsid w:val="00D26DBF"/>
    <w:rsid w:val="00D45342"/>
    <w:rsid w:val="00DA3475"/>
    <w:rsid w:val="00E50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C67ED"/>
  <w15:chartTrackingRefBased/>
  <w15:docId w15:val="{595282C6-0C04-422F-B300-53390ED81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3673"/>
  </w:style>
  <w:style w:type="paragraph" w:styleId="1">
    <w:name w:val="heading 1"/>
    <w:basedOn w:val="a"/>
    <w:next w:val="a"/>
    <w:link w:val="10"/>
    <w:uiPriority w:val="9"/>
    <w:qFormat/>
    <w:rsid w:val="00CC39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39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39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39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39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39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39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39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39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39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39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39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39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39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39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39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39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39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39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C3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39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C3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39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C39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C394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C39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39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C39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C394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415AD-7AAD-4502-ABA5-2193F9875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1714</Words>
  <Characters>9773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Маркова</dc:creator>
  <cp:keywords/>
  <dc:description/>
  <cp:lastModifiedBy>Ольга Маркова</cp:lastModifiedBy>
  <cp:revision>13</cp:revision>
  <dcterms:created xsi:type="dcterms:W3CDTF">2026-06-01T06:53:00Z</dcterms:created>
  <dcterms:modified xsi:type="dcterms:W3CDTF">2026-06-07T19:27:00Z</dcterms:modified>
</cp:coreProperties>
</file>