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7CE" w:rsidRPr="00854CAA" w:rsidRDefault="00EF57CE" w:rsidP="00EF57CE">
      <w:pPr>
        <w:pStyle w:val="a6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54CAA">
        <w:rPr>
          <w:bCs/>
          <w:color w:val="000000"/>
          <w:sz w:val="28"/>
          <w:szCs w:val="28"/>
        </w:rPr>
        <w:t>Муниципальное бюджетное учреждение</w:t>
      </w:r>
    </w:p>
    <w:p w:rsidR="00EF57CE" w:rsidRDefault="00EF57CE" w:rsidP="00EF57CE">
      <w:pPr>
        <w:pStyle w:val="a6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54CAA">
        <w:rPr>
          <w:bCs/>
          <w:color w:val="000000"/>
          <w:sz w:val="28"/>
          <w:szCs w:val="28"/>
        </w:rPr>
        <w:t xml:space="preserve">дополнительного образования </w:t>
      </w:r>
    </w:p>
    <w:p w:rsidR="00EF57CE" w:rsidRPr="00854CAA" w:rsidRDefault="00EF57CE" w:rsidP="00EF57CE">
      <w:pPr>
        <w:pStyle w:val="a6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54CAA">
        <w:rPr>
          <w:bCs/>
          <w:color w:val="000000"/>
          <w:sz w:val="28"/>
          <w:szCs w:val="28"/>
        </w:rPr>
        <w:t>«Дом детского творчества»</w:t>
      </w:r>
    </w:p>
    <w:p w:rsidR="00EF57CE" w:rsidRDefault="00EF57CE" w:rsidP="00EF57CE">
      <w:pPr>
        <w:pStyle w:val="a6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54CAA">
        <w:rPr>
          <w:bCs/>
          <w:color w:val="000000"/>
          <w:sz w:val="28"/>
          <w:szCs w:val="28"/>
        </w:rPr>
        <w:t>г. Алексеевка</w:t>
      </w:r>
    </w:p>
    <w:p w:rsidR="005856AD" w:rsidRDefault="005856AD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Pr="006F2C86" w:rsidRDefault="006F2C86" w:rsidP="006F2C86">
      <w:pPr>
        <w:jc w:val="center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F2C86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Сборник психологических </w:t>
      </w:r>
      <w:proofErr w:type="spellStart"/>
      <w:r w:rsidRPr="006F2C86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интенсивов</w:t>
      </w:r>
      <w:proofErr w:type="spellEnd"/>
      <w:r w:rsidRPr="006F2C86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 для молодых педагогов</w:t>
      </w:r>
    </w:p>
    <w:p w:rsidR="006F2C86" w:rsidRPr="006F2C86" w:rsidRDefault="006F2C86" w:rsidP="006F2C86">
      <w:pPr>
        <w:jc w:val="center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6F2C86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по развитию профессиональных навыков.</w:t>
      </w:r>
    </w:p>
    <w:p w:rsidR="006F2C86" w:rsidRPr="006F2C86" w:rsidRDefault="006F2C86">
      <w:pPr>
        <w:rPr>
          <w:sz w:val="28"/>
          <w:szCs w:val="28"/>
        </w:rPr>
      </w:pPr>
    </w:p>
    <w:p w:rsidR="006F2C86" w:rsidRDefault="006F2C86"/>
    <w:p w:rsidR="00EF57CE" w:rsidRPr="00854CAA" w:rsidRDefault="00EF57CE" w:rsidP="00EF57CE">
      <w:pPr>
        <w:pStyle w:val="a6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t xml:space="preserve">                                                                                           </w:t>
      </w:r>
      <w:r w:rsidRPr="00854CAA">
        <w:rPr>
          <w:bCs/>
          <w:color w:val="000000"/>
          <w:sz w:val="28"/>
          <w:szCs w:val="28"/>
        </w:rPr>
        <w:t>Малых Елена Ивановна</w:t>
      </w:r>
    </w:p>
    <w:p w:rsidR="00EF57CE" w:rsidRDefault="00EF57CE" w:rsidP="00EF57CE">
      <w:pPr>
        <w:pStyle w:val="a6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 w:rsidRPr="00854CAA">
        <w:rPr>
          <w:bCs/>
          <w:color w:val="000000"/>
          <w:sz w:val="28"/>
          <w:szCs w:val="28"/>
        </w:rPr>
        <w:t xml:space="preserve">                                                                                  педагог </w:t>
      </w:r>
      <w:r>
        <w:rPr>
          <w:bCs/>
          <w:color w:val="000000"/>
          <w:sz w:val="28"/>
          <w:szCs w:val="28"/>
        </w:rPr>
        <w:t>–</w:t>
      </w:r>
      <w:r w:rsidRPr="00854CAA">
        <w:rPr>
          <w:bCs/>
          <w:color w:val="000000"/>
          <w:sz w:val="28"/>
          <w:szCs w:val="28"/>
        </w:rPr>
        <w:t xml:space="preserve"> психолог</w:t>
      </w:r>
      <w:r>
        <w:rPr>
          <w:bCs/>
          <w:color w:val="000000"/>
          <w:sz w:val="28"/>
          <w:szCs w:val="28"/>
        </w:rPr>
        <w:t>.</w:t>
      </w:r>
    </w:p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6F2C86" w:rsidRDefault="006F2C86"/>
    <w:p w:rsidR="00EF57CE" w:rsidRPr="00EF57CE" w:rsidRDefault="00EF57CE" w:rsidP="006F2C86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</w:t>
      </w:r>
      <w:r w:rsidRPr="00EF57CE">
        <w:rPr>
          <w:rFonts w:ascii="Times New Roman" w:hAnsi="Times New Roman" w:cs="Times New Roman"/>
          <w:sz w:val="28"/>
          <w:szCs w:val="28"/>
        </w:rPr>
        <w:t>2026</w:t>
      </w:r>
    </w:p>
    <w:p w:rsidR="00EF57CE" w:rsidRPr="00EF57CE" w:rsidRDefault="00EF57CE" w:rsidP="00EF57CE">
      <w:pPr>
        <w:shd w:val="clear" w:color="auto" w:fill="FFFFFF"/>
        <w:spacing w:before="384" w:after="192" w:line="384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Пояснительная записка</w:t>
      </w:r>
    </w:p>
    <w:p w:rsidR="00EF57CE" w:rsidRPr="00EF57CE" w:rsidRDefault="00EF57CE" w:rsidP="00EF57CE">
      <w:pPr>
        <w:shd w:val="clear" w:color="auto" w:fill="FFFFFF"/>
        <w:spacing w:before="384" w:after="192" w:line="36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Актуальность</w:t>
      </w:r>
    </w:p>
    <w:p w:rsidR="00EF57CE" w:rsidRPr="00EF57CE" w:rsidRDefault="00EF57CE" w:rsidP="00EF57CE">
      <w:pPr>
        <w:shd w:val="clear" w:color="auto" w:fill="FFFFFF"/>
        <w:spacing w:before="192" w:after="192" w:line="336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Современная система дополнительного образования предъявляет высокие требования не только к предметным знаниям педагога, но и к его личностным качествам: эмоциональной устойчивости, умению выстраивать границы, гибкости в общении с детьми, родителями и коллегами, способности к рефлексии и </w:t>
      </w:r>
      <w:proofErr w:type="spellStart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саморегуляции</w:t>
      </w:r>
      <w:proofErr w:type="spellEnd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EF57CE" w:rsidRPr="00EF57CE" w:rsidRDefault="00EF57CE" w:rsidP="00EF57CE">
      <w:pPr>
        <w:shd w:val="clear" w:color="auto" w:fill="FFFFFF"/>
        <w:spacing w:before="192" w:after="192" w:line="336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Особенно остро эти вопросы стоят перед </w:t>
      </w: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молодыми педагогами</w:t>
      </w: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— вчерашними студентами, которые выходят в профессию с большим энтузиазмом, но часто без достаточного психологического ресурса. Они сталкиваются </w:t>
      </w:r>
      <w:proofErr w:type="gramStart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</w:t>
      </w:r>
      <w:proofErr w:type="gramEnd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:</w:t>
      </w:r>
    </w:p>
    <w:p w:rsidR="00EF57CE" w:rsidRPr="00EF57CE" w:rsidRDefault="00EF57CE" w:rsidP="00EF57CE">
      <w:pPr>
        <w:numPr>
          <w:ilvl w:val="0"/>
          <w:numId w:val="7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неуверенностью в себе и страхом публичных ошибок;</w:t>
      </w:r>
    </w:p>
    <w:p w:rsidR="00EF57CE" w:rsidRPr="00EF57CE" w:rsidRDefault="00EF57CE" w:rsidP="00EF57CE">
      <w:pPr>
        <w:numPr>
          <w:ilvl w:val="0"/>
          <w:numId w:val="7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сложностями в общении с «трудными» детьми и их родителями;</w:t>
      </w:r>
    </w:p>
    <w:p w:rsidR="00EF57CE" w:rsidRPr="00EF57CE" w:rsidRDefault="00EF57CE" w:rsidP="00EF57CE">
      <w:pPr>
        <w:numPr>
          <w:ilvl w:val="0"/>
          <w:numId w:val="7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профессиональным выгоранием уже на первых годах работы;</w:t>
      </w:r>
    </w:p>
    <w:p w:rsidR="00EF57CE" w:rsidRPr="00EF57CE" w:rsidRDefault="00EF57CE" w:rsidP="00EF57CE">
      <w:pPr>
        <w:numPr>
          <w:ilvl w:val="0"/>
          <w:numId w:val="7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неумением говорить «нет» и защищать свои личные границы;</w:t>
      </w:r>
    </w:p>
    <w:p w:rsidR="00EF57CE" w:rsidRPr="00EF57CE" w:rsidRDefault="00EF57CE" w:rsidP="00EF57CE">
      <w:pPr>
        <w:numPr>
          <w:ilvl w:val="0"/>
          <w:numId w:val="7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дефицитом инструментов для </w:t>
      </w:r>
      <w:proofErr w:type="spellStart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саморегуляции</w:t>
      </w:r>
      <w:proofErr w:type="spellEnd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 стрессовых ситуациях.</w:t>
      </w:r>
    </w:p>
    <w:p w:rsidR="00EF57CE" w:rsidRPr="00EF57CE" w:rsidRDefault="00EF57CE" w:rsidP="00EF57CE">
      <w:pPr>
        <w:shd w:val="clear" w:color="auto" w:fill="FFFFFF"/>
        <w:spacing w:before="192" w:after="192" w:line="336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Традиционные методические семинары, как правило, дают знания «о том, как надо», но не формируют </w:t>
      </w: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навыков поведения в реальных, часто нестандартных ситуациях</w:t>
      </w: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. Именно этот разрыв призван закрыть данный сборник.</w:t>
      </w:r>
    </w:p>
    <w:p w:rsidR="00EF57CE" w:rsidRPr="00EF57CE" w:rsidRDefault="00EF57CE" w:rsidP="00EF57CE">
      <w:pPr>
        <w:shd w:val="clear" w:color="auto" w:fill="FFFFFF"/>
        <w:spacing w:before="192" w:after="192" w:line="336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Актуальность сборника</w:t>
      </w: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 также обусловлена необходимостью системной психологической поддержки молодых педагогов в условиях дефицита времени и высокой профессиональной нагрузки. Интенсивный формат (короткие, насыщенные практические занятия) позволяет за короткое время дать именно те инструменты, которые работают «здесь и сейчас».</w:t>
      </w:r>
    </w:p>
    <w:p w:rsidR="00EF57CE" w:rsidRPr="00EF57CE" w:rsidRDefault="00EF57CE" w:rsidP="00EF57CE">
      <w:pPr>
        <w:shd w:val="clear" w:color="auto" w:fill="FFFFFF"/>
        <w:spacing w:before="384" w:after="192" w:line="36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2. Цель методического пособия</w:t>
      </w:r>
    </w:p>
    <w:p w:rsidR="00EF57CE" w:rsidRPr="00EF57CE" w:rsidRDefault="00EF57CE" w:rsidP="00EF57CE">
      <w:pPr>
        <w:shd w:val="clear" w:color="auto" w:fill="FFFFFF"/>
        <w:spacing w:before="192" w:after="192" w:line="336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Формирование и развитие профессионально важных навыков молодых педагогов</w:t>
      </w: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(эмоциональная устойчивость, </w:t>
      </w:r>
      <w:proofErr w:type="spellStart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ассертивное</w:t>
      </w:r>
      <w:proofErr w:type="spellEnd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общение, границы, </w:t>
      </w:r>
      <w:proofErr w:type="spellStart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саморегуляция</w:t>
      </w:r>
      <w:proofErr w:type="spellEnd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) через серию практических психологических </w:t>
      </w:r>
      <w:proofErr w:type="spellStart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интенсивов</w:t>
      </w:r>
      <w:proofErr w:type="spellEnd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EF57CE" w:rsidRPr="00EF57CE" w:rsidRDefault="00EF57CE" w:rsidP="00EF57CE">
      <w:pPr>
        <w:shd w:val="clear" w:color="auto" w:fill="FFFFFF"/>
        <w:spacing w:before="384" w:after="192" w:line="36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;</w:t>
      </w:r>
    </w:p>
    <w:tbl>
      <w:tblPr>
        <w:tblW w:w="902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83"/>
        <w:gridCol w:w="3241"/>
      </w:tblGrid>
      <w:tr w:rsidR="00EF57CE" w:rsidRPr="00EF57CE" w:rsidTr="00EF57CE">
        <w:trPr>
          <w:tblHeader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Что даёт решение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1. Снизить уровень профессиональной тревожности и страха перед сложными педагогическими ситуациями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Уверенность в себе, снижение выгорания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 Научить распознавать и выстраивать личные и профессиональные границы в общении с детьми, родителями, коллегами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манипуляций, сохранение ресурса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Сформировать навыки </w:t>
            </w:r>
            <w:proofErr w:type="spellStart"/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ассертивного</w:t>
            </w:r>
            <w:proofErr w:type="spellEnd"/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(уверенного) общения через отработку живых кейсов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Конструктивные ответы в конфликтах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Дать практические инструменты </w:t>
            </w:r>
            <w:proofErr w:type="spellStart"/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(дыхательные техники, телесные практики, «карты спасателя»)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Быстрое восстановление в стрессовой ситуации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5. Создать пространство для профессиональной рефлексии и обмена опытом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Поддержка, снижение чувства изоляции</w:t>
            </w:r>
          </w:p>
        </w:tc>
      </w:tr>
    </w:tbl>
    <w:p w:rsidR="00EF57CE" w:rsidRPr="00EF57CE" w:rsidRDefault="00EF57CE" w:rsidP="00EF57CE">
      <w:pPr>
        <w:shd w:val="clear" w:color="auto" w:fill="FFFFFF"/>
        <w:spacing w:before="384" w:after="192" w:line="36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Ожидаемые результаты</w:t>
      </w:r>
    </w:p>
    <w:p w:rsidR="00EF57CE" w:rsidRPr="00EF57CE" w:rsidRDefault="00EF57CE" w:rsidP="00EF57CE">
      <w:pPr>
        <w:shd w:val="clear" w:color="auto" w:fill="FFFFFF"/>
        <w:spacing w:before="192" w:after="96" w:line="336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proofErr w:type="gramStart"/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Личностные</w:t>
      </w:r>
      <w:proofErr w:type="gramEnd"/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(для молодого педагога):</w:t>
      </w:r>
    </w:p>
    <w:p w:rsidR="00EF57CE" w:rsidRPr="00EF57CE" w:rsidRDefault="00EF57CE" w:rsidP="00EF57CE">
      <w:pPr>
        <w:numPr>
          <w:ilvl w:val="0"/>
          <w:numId w:val="8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Снижение уровня тревоги и профессионального стресса.</w:t>
      </w:r>
    </w:p>
    <w:p w:rsidR="00EF57CE" w:rsidRPr="00EF57CE" w:rsidRDefault="00EF57CE" w:rsidP="00EF57CE">
      <w:pPr>
        <w:numPr>
          <w:ilvl w:val="0"/>
          <w:numId w:val="8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Повышение уверенности в себе и своей педагогической позиции.</w:t>
      </w:r>
    </w:p>
    <w:p w:rsidR="00EF57CE" w:rsidRPr="00EF57CE" w:rsidRDefault="00EF57CE" w:rsidP="00EF57CE">
      <w:pPr>
        <w:numPr>
          <w:ilvl w:val="0"/>
          <w:numId w:val="8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Умение говорить «стоп» без чувства вины.</w:t>
      </w:r>
    </w:p>
    <w:p w:rsidR="00EF57CE" w:rsidRPr="00EF57CE" w:rsidRDefault="00EF57CE" w:rsidP="00EF57CE">
      <w:pPr>
        <w:numPr>
          <w:ilvl w:val="0"/>
          <w:numId w:val="8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Наличие собственного «чемодана инструментов» для экстренной самопомощи.</w:t>
      </w:r>
    </w:p>
    <w:p w:rsidR="00EF57CE" w:rsidRPr="00EF57CE" w:rsidRDefault="00EF57CE" w:rsidP="00EF57CE">
      <w:pPr>
        <w:shd w:val="clear" w:color="auto" w:fill="FFFFFF"/>
        <w:spacing w:before="192" w:after="96" w:line="336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proofErr w:type="gramStart"/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Профессиональные (в деятельности):</w:t>
      </w:r>
      <w:proofErr w:type="gramEnd"/>
    </w:p>
    <w:p w:rsidR="00EF57CE" w:rsidRPr="00EF57CE" w:rsidRDefault="00EF57CE" w:rsidP="00EF57CE">
      <w:pPr>
        <w:numPr>
          <w:ilvl w:val="0"/>
          <w:numId w:val="9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Освоение 5–7 практических алгоритмов поведения в сложных ситуациях (конфликт с родителем, провокация ученика, профессиональный выговор).</w:t>
      </w:r>
    </w:p>
    <w:p w:rsidR="00EF57CE" w:rsidRPr="00EF57CE" w:rsidRDefault="00EF57CE" w:rsidP="00EF57CE">
      <w:pPr>
        <w:numPr>
          <w:ilvl w:val="0"/>
          <w:numId w:val="9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Владение техниками заземления, дыхания и </w:t>
      </w:r>
      <w:proofErr w:type="spellStart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самомассажа</w:t>
      </w:r>
      <w:proofErr w:type="spellEnd"/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для снятия напряжения.</w:t>
      </w:r>
    </w:p>
    <w:p w:rsidR="00EF57CE" w:rsidRPr="00EF57CE" w:rsidRDefault="00EF57CE" w:rsidP="00EF57CE">
      <w:pPr>
        <w:numPr>
          <w:ilvl w:val="0"/>
          <w:numId w:val="9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Умение анализировать свою профессиональную роль и отделять её от личной территории.</w:t>
      </w:r>
    </w:p>
    <w:p w:rsidR="00EF57CE" w:rsidRPr="00EF57CE" w:rsidRDefault="00EF57CE" w:rsidP="00EF57CE">
      <w:pPr>
        <w:shd w:val="clear" w:color="auto" w:fill="FFFFFF"/>
        <w:spacing w:before="192" w:after="96" w:line="336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proofErr w:type="gramStart"/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Методические (для учреждения):</w:t>
      </w:r>
      <w:proofErr w:type="gramEnd"/>
    </w:p>
    <w:p w:rsidR="00EF57CE" w:rsidRPr="00EF57CE" w:rsidRDefault="00EF57CE" w:rsidP="00EF57CE">
      <w:pPr>
        <w:numPr>
          <w:ilvl w:val="0"/>
          <w:numId w:val="10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Снижение текучести молодых кадров.</w:t>
      </w:r>
    </w:p>
    <w:p w:rsidR="00EF57CE" w:rsidRPr="00EF57CE" w:rsidRDefault="00EF57CE" w:rsidP="00EF57CE">
      <w:pPr>
        <w:numPr>
          <w:ilvl w:val="0"/>
          <w:numId w:val="10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Повышение психологической безопасности образовательной среды.</w:t>
      </w:r>
    </w:p>
    <w:p w:rsidR="00EF57CE" w:rsidRPr="00EF57CE" w:rsidRDefault="00EF57CE" w:rsidP="00EF57CE">
      <w:pPr>
        <w:numPr>
          <w:ilvl w:val="0"/>
          <w:numId w:val="10"/>
        </w:numPr>
        <w:shd w:val="clear" w:color="auto" w:fill="FFFFFF"/>
        <w:spacing w:before="100" w:beforeAutospacing="1" w:after="0" w:line="336" w:lineRule="atLeast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Формирование внутри учреждения сообщества поддерживающих друг друга педагогов.</w:t>
      </w:r>
    </w:p>
    <w:p w:rsidR="00EF57CE" w:rsidRDefault="00EF57CE" w:rsidP="00EF57CE">
      <w:pPr>
        <w:shd w:val="clear" w:color="auto" w:fill="FFFFFF"/>
        <w:spacing w:before="384" w:after="192" w:line="384" w:lineRule="atLeast"/>
        <w:outlineLvl w:val="1"/>
        <w:rPr>
          <w:rFonts w:ascii="Segoe UI" w:eastAsia="Times New Roman" w:hAnsi="Segoe UI" w:cs="Times New Roman"/>
          <w:b/>
          <w:bCs/>
          <w:color w:val="0F1115"/>
          <w:sz w:val="28"/>
          <w:szCs w:val="28"/>
        </w:rPr>
      </w:pPr>
    </w:p>
    <w:p w:rsidR="00EF57CE" w:rsidRPr="00EF57CE" w:rsidRDefault="00EF57CE" w:rsidP="00EF57CE">
      <w:pPr>
        <w:shd w:val="clear" w:color="auto" w:fill="FFFFFF"/>
        <w:spacing w:before="384" w:after="192" w:line="384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EF57CE">
        <w:rPr>
          <w:rFonts w:ascii="Segoe UI" w:eastAsia="Times New Roman" w:hAnsi="Segoe UI" w:cs="Times New Roman"/>
          <w:b/>
          <w:bCs/>
          <w:color w:val="0F1115"/>
          <w:sz w:val="28"/>
          <w:szCs w:val="28"/>
        </w:rPr>
        <w:lastRenderedPageBreak/>
        <w:t>📌</w:t>
      </w: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Форма фиксации результата</w:t>
      </w:r>
    </w:p>
    <w:p w:rsidR="00EF57CE" w:rsidRPr="00EF57CE" w:rsidRDefault="00EF57CE" w:rsidP="00EF57CE">
      <w:pPr>
        <w:shd w:val="clear" w:color="auto" w:fill="FFFFFF"/>
        <w:spacing w:before="192" w:after="192" w:line="336" w:lineRule="atLeast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F57CE">
        <w:rPr>
          <w:rFonts w:ascii="Times New Roman" w:eastAsia="Times New Roman" w:hAnsi="Times New Roman" w:cs="Times New Roman"/>
          <w:color w:val="0F1115"/>
          <w:sz w:val="28"/>
          <w:szCs w:val="28"/>
        </w:rPr>
        <w:t>По итогу работы со сборником предполагается:</w:t>
      </w:r>
    </w:p>
    <w:tbl>
      <w:tblPr>
        <w:tblW w:w="902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1"/>
        <w:gridCol w:w="6623"/>
      </w:tblGrid>
      <w:tr w:rsidR="00EF57CE" w:rsidRPr="00EF57CE" w:rsidTr="00EF57CE">
        <w:trPr>
          <w:tblHeader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Что фиксируем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Анкетирование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 удовлетворённости, снижение тревоги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Рефлексивные листы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Освоенные инструменты</w:t>
            </w:r>
          </w:p>
        </w:tc>
      </w:tr>
      <w:tr w:rsidR="00EF57CE" w:rsidRPr="00EF57CE" w:rsidTr="00EF57CE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EF57CE" w:rsidRPr="00EF57CE" w:rsidRDefault="00EF57CE" w:rsidP="00EF57CE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поведения в реальных ситуациях (по отзывам администрации и коллег)</w:t>
            </w:r>
          </w:p>
        </w:tc>
      </w:tr>
    </w:tbl>
    <w:p w:rsidR="00EF57CE" w:rsidRDefault="00EF57CE" w:rsidP="006F2C86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:rsidR="00EF57CE" w:rsidRDefault="00EF57CE" w:rsidP="00EF57C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Встреча№1</w:t>
      </w:r>
      <w:r w:rsidR="006F2C86"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 xml:space="preserve"> «</w:t>
      </w:r>
      <w:r w:rsidR="006F2C86" w:rsidRPr="00EF57CE">
        <w:rPr>
          <w:rFonts w:ascii="Times New Roman" w:hAnsi="Times New Roman" w:cs="Times New Roman"/>
          <w:b/>
          <w:sz w:val="28"/>
          <w:szCs w:val="28"/>
          <w:u w:val="single"/>
        </w:rPr>
        <w:t>Знакомство с собой — будущим     педагогом</w:t>
      </w:r>
      <w:r w:rsidR="006F2C86" w:rsidRPr="00EF57C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»</w:t>
      </w:r>
    </w:p>
    <w:p w:rsidR="006F2C86" w:rsidRPr="00EF57CE" w:rsidRDefault="006F2C86" w:rsidP="00EF57C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Сформировать целостный, ресурсный и осознанный внутренний образ себя как будущего педагога через метафору и визуализацию.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Аудитория: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Студенты педагогического колледжа и молодые педагоги.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Время: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30 мин.</w:t>
      </w:r>
    </w:p>
    <w:p w:rsidR="006F2C86" w:rsidRDefault="006F2C86" w:rsidP="006F2C86">
      <w:pPr>
        <w:shd w:val="clear" w:color="auto" w:fill="FFFFFF"/>
        <w:spacing w:before="192" w:after="192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Вводная часть – Ритуал знакомства 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Здравствуйте, будущие коллеги! Представьте на минутку, что вы пришли не на занятие, а в удивительную мастерскую. Но  здесь вы будите </w:t>
      </w:r>
      <w:proofErr w:type="gramStart"/>
      <w:r>
        <w:rPr>
          <w:color w:val="0F1115"/>
          <w:sz w:val="28"/>
          <w:szCs w:val="28"/>
        </w:rPr>
        <w:t>учится</w:t>
      </w:r>
      <w:proofErr w:type="gramEnd"/>
      <w:r>
        <w:rPr>
          <w:color w:val="0F1115"/>
          <w:sz w:val="28"/>
          <w:szCs w:val="28"/>
        </w:rPr>
        <w:t xml:space="preserve">  не рисовать красивые картины и не шить модные костюмы. Здесь мы будем  </w:t>
      </w:r>
      <w:proofErr w:type="gramStart"/>
      <w:r>
        <w:rPr>
          <w:color w:val="0F1115"/>
          <w:sz w:val="28"/>
          <w:szCs w:val="28"/>
        </w:rPr>
        <w:t>собирать</w:t>
      </w:r>
      <w:proofErr w:type="gramEnd"/>
      <w:r>
        <w:rPr>
          <w:color w:val="0F1115"/>
          <w:sz w:val="28"/>
          <w:szCs w:val="28"/>
        </w:rPr>
        <w:t xml:space="preserve"> и настраивать самый сложный, самый совершенный и единственный в своём роде инструмент. Инструмент, без которого невозможно провести  ни один урок. Этот инструмент — </w:t>
      </w:r>
      <w:r>
        <w:rPr>
          <w:rStyle w:val="a3"/>
          <w:color w:val="0F1115"/>
          <w:sz w:val="28"/>
          <w:szCs w:val="28"/>
        </w:rPr>
        <w:t>вы сами</w:t>
      </w:r>
      <w:r>
        <w:rPr>
          <w:color w:val="0F1115"/>
          <w:sz w:val="28"/>
          <w:szCs w:val="28"/>
        </w:rPr>
        <w:t xml:space="preserve"> (учитель на уроке).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Добро пожаловать в наш проект-мастерскую.</w:t>
      </w:r>
      <w:r>
        <w:rPr>
          <w:color w:val="FF0000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 xml:space="preserve">Здесь не будет скучных лекций о том, «как надо». В нашей мастерской я буду проводить  психологические </w:t>
      </w:r>
      <w:proofErr w:type="spellStart"/>
      <w:r>
        <w:rPr>
          <w:color w:val="0F1115"/>
          <w:sz w:val="28"/>
          <w:szCs w:val="28"/>
        </w:rPr>
        <w:t>интенсивы</w:t>
      </w:r>
      <w:proofErr w:type="spellEnd"/>
      <w:r>
        <w:rPr>
          <w:color w:val="0F1115"/>
          <w:sz w:val="28"/>
          <w:szCs w:val="28"/>
        </w:rPr>
        <w:t xml:space="preserve">, где вы прокачаете свои </w:t>
      </w:r>
      <w:proofErr w:type="spellStart"/>
      <w:r>
        <w:rPr>
          <w:color w:val="0F1115"/>
          <w:sz w:val="28"/>
          <w:szCs w:val="28"/>
        </w:rPr>
        <w:t>суперсилы</w:t>
      </w:r>
      <w:proofErr w:type="spellEnd"/>
      <w:r>
        <w:rPr>
          <w:color w:val="0F1115"/>
          <w:sz w:val="28"/>
          <w:szCs w:val="28"/>
        </w:rPr>
        <w:t xml:space="preserve"> — </w:t>
      </w:r>
      <w:r>
        <w:rPr>
          <w:rStyle w:val="a3"/>
          <w:color w:val="0F1115"/>
          <w:sz w:val="28"/>
          <w:szCs w:val="28"/>
        </w:rPr>
        <w:t>гибкие навыки</w:t>
      </w:r>
      <w:r>
        <w:rPr>
          <w:b/>
          <w:color w:val="0F1115"/>
          <w:sz w:val="28"/>
          <w:szCs w:val="28"/>
        </w:rPr>
        <w:t>.</w:t>
      </w:r>
      <w:r>
        <w:rPr>
          <w:color w:val="0F1115"/>
          <w:sz w:val="28"/>
          <w:szCs w:val="28"/>
        </w:rPr>
        <w:t xml:space="preserve"> Будет организованна тренировочная площадка, где познакомитесь с секретами продуктивного общения с учениками их родителями и коллегами, получите знания в области тай</w:t>
      </w:r>
      <w:proofErr w:type="gramStart"/>
      <w:r>
        <w:rPr>
          <w:color w:val="0F1115"/>
          <w:sz w:val="28"/>
          <w:szCs w:val="28"/>
        </w:rPr>
        <w:t>м-</w:t>
      </w:r>
      <w:proofErr w:type="gramEnd"/>
      <w:r>
        <w:rPr>
          <w:color w:val="0F1115"/>
          <w:sz w:val="28"/>
          <w:szCs w:val="28"/>
        </w:rPr>
        <w:t xml:space="preserve"> менеджмента, приобретете навыки самоорганизации это снизит психологическую и трудовую нагрузку. 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И создадите свою личную «аптечку первой помощи» от стресса и выгорания.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На наших встречах мы будем строить вашу профессиональную опору. Будем учиться превращать волнение в энергию, а конфликт — в диалог. Узнаем, как </w:t>
      </w:r>
      <w:r>
        <w:rPr>
          <w:color w:val="0F1115"/>
          <w:sz w:val="28"/>
          <w:szCs w:val="28"/>
        </w:rPr>
        <w:lastRenderedPageBreak/>
        <w:t xml:space="preserve">организовать пространство вокруг себя так, чтобы в нём было место и для трудовых побед, и для личного счастья.  </w:t>
      </w:r>
      <w:proofErr w:type="gramStart"/>
      <w:r>
        <w:rPr>
          <w:color w:val="0F1115"/>
          <w:sz w:val="28"/>
          <w:szCs w:val="28"/>
        </w:rPr>
        <w:t>Готовы</w:t>
      </w:r>
      <w:proofErr w:type="gramEnd"/>
      <w:r>
        <w:rPr>
          <w:color w:val="0F1115"/>
          <w:sz w:val="28"/>
          <w:szCs w:val="28"/>
        </w:rPr>
        <w:t xml:space="preserve"> открыть дверь в эту мастерскую? Тогда наше путешествие начинается! Я очень рада быть вашим проводником, давайте сделаем первый шаг!»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Сегодня мы отправляемся в самое </w:t>
      </w:r>
      <w:proofErr w:type="gramStart"/>
      <w:r>
        <w:rPr>
          <w:color w:val="0F1115"/>
          <w:sz w:val="28"/>
          <w:szCs w:val="28"/>
          <w:shd w:val="clear" w:color="auto" w:fill="FFFFFF"/>
        </w:rPr>
        <w:t>важное</w:t>
      </w:r>
      <w:proofErr w:type="gramEnd"/>
      <w:r>
        <w:rPr>
          <w:color w:val="0F1115"/>
          <w:sz w:val="28"/>
          <w:szCs w:val="28"/>
          <w:shd w:val="clear" w:color="auto" w:fill="FFFFFF"/>
        </w:rPr>
        <w:t xml:space="preserve"> и, пожалуй, самое сложное путешествие — путешествие к самим себе как к будущим педагогам. Часто нам кажется, что учитель — это такая роль, которую нужно надеть, как костюм: сдержанный, правильный, всезнающий. Но великие педагоги говорят иначе.</w:t>
      </w:r>
      <w:r>
        <w:rPr>
          <w:color w:val="0F1115"/>
          <w:sz w:val="28"/>
          <w:szCs w:val="28"/>
        </w:rPr>
        <w:br/>
      </w:r>
      <w:r>
        <w:rPr>
          <w:rStyle w:val="a4"/>
          <w:color w:val="0F1115"/>
          <w:sz w:val="28"/>
          <w:szCs w:val="28"/>
          <w:shd w:val="clear" w:color="auto" w:fill="FFFFFF"/>
        </w:rPr>
        <w:t>Василий Сухомлинский</w:t>
      </w:r>
      <w:r>
        <w:rPr>
          <w:color w:val="0F1115"/>
          <w:sz w:val="28"/>
          <w:szCs w:val="28"/>
          <w:shd w:val="clear" w:color="auto" w:fill="FFFFFF"/>
        </w:rPr>
        <w:t> писал: </w:t>
      </w:r>
      <w:r>
        <w:rPr>
          <w:rStyle w:val="a3"/>
          <w:color w:val="0F1115"/>
          <w:sz w:val="28"/>
          <w:szCs w:val="28"/>
          <w:shd w:val="clear" w:color="auto" w:fill="FFFFFF"/>
        </w:rPr>
        <w:t>«Учитель — это не только человек, который передает знания, это, прежде всего, человек, который передает другим свою человечность»</w:t>
      </w:r>
      <w:r>
        <w:rPr>
          <w:color w:val="0F1115"/>
          <w:sz w:val="28"/>
          <w:szCs w:val="28"/>
          <w:shd w:val="clear" w:color="auto" w:fill="FFFFFF"/>
        </w:rPr>
        <w:t>. То есть, ваш главный инструмент — это не указка и не учебник, а </w:t>
      </w:r>
      <w:r>
        <w:rPr>
          <w:rStyle w:val="a3"/>
          <w:color w:val="0F1115"/>
          <w:sz w:val="28"/>
          <w:szCs w:val="28"/>
          <w:shd w:val="clear" w:color="auto" w:fill="FFFFFF"/>
        </w:rPr>
        <w:t>вы сами</w:t>
      </w:r>
      <w:r>
        <w:rPr>
          <w:color w:val="0F1115"/>
          <w:sz w:val="28"/>
          <w:szCs w:val="28"/>
          <w:shd w:val="clear" w:color="auto" w:fill="FFFFFF"/>
        </w:rPr>
        <w:t>. Ваши ценности, ваши сильные стороны, ваша искренность. Сегодня мы будем исследовать этот внутренний образ, этот «педагогический стержень», на который потом нанижется всё: методики, технологии, приёмы</w:t>
      </w:r>
    </w:p>
    <w:p w:rsidR="006F2C86" w:rsidRDefault="006F2C86" w:rsidP="006F2C86">
      <w:pPr>
        <w:shd w:val="clear" w:color="auto" w:fill="FFFFFF"/>
        <w:spacing w:before="100" w:beforeAutospacing="1" w:after="96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Упражнение «Учитель, которого я помню»</w:t>
      </w: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:</w:t>
      </w:r>
      <w:proofErr w:type="gramEnd"/>
    </w:p>
    <w:p w:rsidR="006F2C86" w:rsidRDefault="006F2C86" w:rsidP="006F2C86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Участники встают в круг.</w:t>
      </w:r>
    </w:p>
    <w:p w:rsidR="006F2C86" w:rsidRDefault="006F2C86" w:rsidP="006F2C86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По очереди называют своё имя и одну черту (качество, действие, фразу) педагога из своего прошлого, который оставил в них 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светлый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след. Например: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«Я, Анна. Мой учитель географии – ее умение удивляться простым вещам»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или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«Я, Максим. Мой тренер – его вера в меня, даже когда я ошибался»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6F2C86" w:rsidRDefault="006F2C86" w:rsidP="006F2C86">
      <w:pPr>
        <w:numPr>
          <w:ilvl w:val="1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Следующий участник сначала повторяет имя и черту предыдущего, затем говорит своё.</w:t>
      </w:r>
    </w:p>
    <w:p w:rsidR="006F2C86" w:rsidRDefault="006F2C86" w:rsidP="006F2C8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Обсуждение (5 мин):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Тренер резюмирует: « Мы только что создали коллективный портрет Учителя с большой буквы. Вы обратили внимание, сколько из названных качеств касается не знаний, а личности, отношений? Сегодня мы начнём собирать такой портрет для себя».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Педагог-ведущий:</w:t>
      </w:r>
      <w:r>
        <w:rPr>
          <w:color w:val="000000" w:themeColor="text1"/>
          <w:sz w:val="28"/>
          <w:szCs w:val="28"/>
        </w:rPr>
        <w:t xml:space="preserve"> «Сейчас мы перейдём к самому важному — встрече с вашим внутренним Педагогом. Но говорить о себе прямо иногда сложно. Поэтому давайте прибегнем к помощи метафоры — образа, который отразит вашу суть, потенциал и ценности. Устройтесь </w:t>
      </w:r>
      <w:proofErr w:type="gramStart"/>
      <w:r>
        <w:rPr>
          <w:color w:val="000000" w:themeColor="text1"/>
          <w:sz w:val="28"/>
          <w:szCs w:val="28"/>
        </w:rPr>
        <w:t>поудобнее</w:t>
      </w:r>
      <w:proofErr w:type="gramEnd"/>
      <w:r>
        <w:rPr>
          <w:color w:val="000000" w:themeColor="text1"/>
          <w:sz w:val="28"/>
          <w:szCs w:val="28"/>
        </w:rPr>
        <w:t>, можете закрыть глаза. Сделайте глубокий вдох... и выдох. Ещё один... Представьте, что ваша профессиональная сущность, ваше призвание к педагогике — это некое Дерево</w:t>
      </w:r>
      <w:r w:rsidRPr="009F47E4">
        <w:rPr>
          <w:color w:val="000000" w:themeColor="text1"/>
          <w:sz w:val="28"/>
          <w:szCs w:val="28"/>
        </w:rPr>
        <w:t>.</w:t>
      </w:r>
      <w:r w:rsidRPr="009F47E4">
        <w:rPr>
          <w:color w:val="0F1115"/>
          <w:sz w:val="28"/>
          <w:szCs w:val="28"/>
          <w:shd w:val="clear" w:color="auto" w:fill="FFFFFF"/>
        </w:rPr>
        <w:t xml:space="preserve"> Знаете, чем педагог похож на дерево? Дерево не бегает за путниками, чтобы укрыть их от солнца. Оно просто растёт. Укрепляет корни. Тянется к свету. А вокруг него естественным образом создаётся тень, убежище, пространство жизни.</w:t>
      </w:r>
      <w:r>
        <w:rPr>
          <w:color w:val="000000" w:themeColor="text1"/>
          <w:sz w:val="28"/>
          <w:szCs w:val="28"/>
        </w:rPr>
        <w:t xml:space="preserve"> Не спешите, дайте образу проявиться. Какое оно? Где растёт? Что его окружает? (Пауза 1-2 минуты). А теперь откройте глаза и на </w:t>
      </w:r>
      <w:r>
        <w:rPr>
          <w:color w:val="000000" w:themeColor="text1"/>
          <w:sz w:val="28"/>
          <w:szCs w:val="28"/>
        </w:rPr>
        <w:lastRenderedPageBreak/>
        <w:t>чистом листе бумаги нарисуйте это Дерево-Педагога. Не оценивайте себя как художника, важна искренность образа. На это у вас 10 минут».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00000" w:themeColor="text1"/>
          <w:sz w:val="28"/>
          <w:szCs w:val="28"/>
        </w:rPr>
      </w:pPr>
      <w:proofErr w:type="gramStart"/>
      <w:r>
        <w:rPr>
          <w:rStyle w:val="a4"/>
          <w:color w:val="000000" w:themeColor="text1"/>
          <w:sz w:val="28"/>
          <w:szCs w:val="28"/>
        </w:rPr>
        <w:t>(Участники рисуют.</w:t>
      </w:r>
      <w:proofErr w:type="gramEnd"/>
      <w:r>
        <w:rPr>
          <w:rStyle w:val="a4"/>
          <w:color w:val="000000" w:themeColor="text1"/>
          <w:sz w:val="28"/>
          <w:szCs w:val="28"/>
        </w:rPr>
        <w:t xml:space="preserve"> </w:t>
      </w:r>
      <w:proofErr w:type="gramStart"/>
      <w:r>
        <w:rPr>
          <w:rStyle w:val="a4"/>
          <w:color w:val="000000" w:themeColor="text1"/>
          <w:sz w:val="28"/>
          <w:szCs w:val="28"/>
        </w:rPr>
        <w:t>Звучит фоновая спокойная музыка).</w:t>
      </w:r>
      <w:proofErr w:type="gramEnd"/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00000" w:themeColor="text1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Педагог-ведущий:</w:t>
      </w:r>
      <w:r>
        <w:rPr>
          <w:color w:val="000000" w:themeColor="text1"/>
          <w:sz w:val="28"/>
          <w:szCs w:val="28"/>
        </w:rPr>
        <w:t> «Теперь давайте "оживим" наши образы. Возьмите второй лист или оборотную сторону. И ответим на вопросы в наших педагогических дневниках.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>
        <w:rPr>
          <w:rStyle w:val="a3"/>
          <w:color w:val="000000" w:themeColor="text1"/>
          <w:sz w:val="28"/>
          <w:szCs w:val="28"/>
        </w:rPr>
        <w:t>Рефлексия</w:t>
      </w:r>
      <w:proofErr w:type="gramStart"/>
      <w:r>
        <w:rPr>
          <w:rStyle w:val="a3"/>
          <w:color w:val="000000" w:themeColor="text1"/>
          <w:sz w:val="28"/>
          <w:szCs w:val="28"/>
        </w:rPr>
        <w:t xml:space="preserve"> :</w:t>
      </w:r>
      <w:proofErr w:type="gramEnd"/>
      <w:r>
        <w:rPr>
          <w:color w:val="000000" w:themeColor="text1"/>
          <w:sz w:val="28"/>
          <w:szCs w:val="28"/>
        </w:rPr>
        <w:br/>
      </w:r>
      <w:r w:rsidRPr="00DA2141">
        <w:rPr>
          <w:color w:val="0F1115"/>
          <w:sz w:val="28"/>
          <w:szCs w:val="28"/>
        </w:rPr>
        <w:t>«А теперь посмотрите на свой рисунок. На первый взгляд — просто дерево. Но на самом деле вы только что создали </w:t>
      </w:r>
      <w:r w:rsidRPr="00DA2141">
        <w:rPr>
          <w:rStyle w:val="a3"/>
          <w:color w:val="0F1115"/>
          <w:sz w:val="28"/>
          <w:szCs w:val="28"/>
        </w:rPr>
        <w:t>метафорический автопортрет своей профессиональной души</w:t>
      </w:r>
      <w:r w:rsidRPr="00DA2141">
        <w:rPr>
          <w:color w:val="0F1115"/>
          <w:sz w:val="28"/>
          <w:szCs w:val="28"/>
        </w:rPr>
        <w:t>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2141">
        <w:rPr>
          <w:color w:val="0F1115"/>
          <w:sz w:val="28"/>
          <w:szCs w:val="28"/>
        </w:rPr>
        <w:t>Обратите внимание: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2141">
        <w:rPr>
          <w:rStyle w:val="a3"/>
          <w:color w:val="0F1115"/>
          <w:sz w:val="28"/>
          <w:szCs w:val="28"/>
        </w:rPr>
        <w:t>1. Какое дерево вы выбрали?</w:t>
      </w:r>
      <w:r w:rsidRPr="00DA2141">
        <w:rPr>
          <w:color w:val="0F1115"/>
          <w:sz w:val="28"/>
          <w:szCs w:val="28"/>
        </w:rPr>
        <w:br/>
        <w:t>Если </w:t>
      </w:r>
      <w:r w:rsidRPr="00DA2141">
        <w:rPr>
          <w:rStyle w:val="a3"/>
          <w:color w:val="0F1115"/>
          <w:sz w:val="28"/>
          <w:szCs w:val="28"/>
        </w:rPr>
        <w:t>дуб</w:t>
      </w:r>
      <w:r w:rsidRPr="00DA2141">
        <w:rPr>
          <w:color w:val="0F1115"/>
          <w:sz w:val="28"/>
          <w:szCs w:val="28"/>
        </w:rPr>
        <w:t> — вам важна надёжность, основательность, статус. Вы хотите быть опорой для других.</w:t>
      </w:r>
      <w:r w:rsidRPr="00DA2141">
        <w:rPr>
          <w:color w:val="0F1115"/>
          <w:sz w:val="28"/>
          <w:szCs w:val="28"/>
        </w:rPr>
        <w:br/>
        <w:t>Если </w:t>
      </w:r>
      <w:r w:rsidRPr="00DA2141">
        <w:rPr>
          <w:rStyle w:val="a3"/>
          <w:color w:val="0F1115"/>
          <w:sz w:val="28"/>
          <w:szCs w:val="28"/>
        </w:rPr>
        <w:t>ива</w:t>
      </w:r>
      <w:r w:rsidRPr="00DA2141">
        <w:rPr>
          <w:color w:val="0F1115"/>
          <w:sz w:val="28"/>
          <w:szCs w:val="28"/>
        </w:rPr>
        <w:t> — ваша сила в гибкости, умении подстраиваться без потери себя, в эмоциональной чуткости.</w:t>
      </w:r>
      <w:r w:rsidRPr="00DA2141">
        <w:rPr>
          <w:color w:val="0F1115"/>
          <w:sz w:val="28"/>
          <w:szCs w:val="28"/>
        </w:rPr>
        <w:br/>
        <w:t>Если </w:t>
      </w:r>
      <w:r w:rsidRPr="00DA2141">
        <w:rPr>
          <w:rStyle w:val="a3"/>
          <w:color w:val="0F1115"/>
          <w:sz w:val="28"/>
          <w:szCs w:val="28"/>
        </w:rPr>
        <w:t>цветущее дерево (сакура, яблоня)</w:t>
      </w:r>
      <w:r w:rsidRPr="00DA2141">
        <w:rPr>
          <w:color w:val="0F1115"/>
          <w:sz w:val="28"/>
          <w:szCs w:val="28"/>
        </w:rPr>
        <w:t> — вам важно видеть плоды своего труда, красоту процесса, вы ориентированы на результат и радость от него.</w:t>
      </w:r>
      <w:r w:rsidRPr="00DA2141">
        <w:rPr>
          <w:color w:val="0F1115"/>
          <w:sz w:val="28"/>
          <w:szCs w:val="28"/>
        </w:rPr>
        <w:br/>
        <w:t>Если </w:t>
      </w:r>
      <w:r w:rsidRPr="00DA2141">
        <w:rPr>
          <w:rStyle w:val="a3"/>
          <w:color w:val="0F1115"/>
          <w:sz w:val="28"/>
          <w:szCs w:val="28"/>
        </w:rPr>
        <w:t>молодое дерево, росток</w:t>
      </w:r>
      <w:r w:rsidRPr="00DA2141">
        <w:rPr>
          <w:color w:val="0F1115"/>
          <w:sz w:val="28"/>
          <w:szCs w:val="28"/>
        </w:rPr>
        <w:t> — вы в начале пути, но у вас огромный потенциал, вы открыты росту.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2141">
        <w:rPr>
          <w:rStyle w:val="a3"/>
          <w:color w:val="0F1115"/>
          <w:sz w:val="28"/>
          <w:szCs w:val="28"/>
        </w:rPr>
        <w:t>2. Где оно растёт?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Школьный двор</w:t>
      </w:r>
      <w:r w:rsidRPr="00DA2141">
        <w:rPr>
          <w:color w:val="0F1115"/>
          <w:sz w:val="28"/>
          <w:szCs w:val="28"/>
        </w:rPr>
        <w:t> — вы реалист, готовы к настоящей, живой работе.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Лес знаний</w:t>
      </w:r>
      <w:r w:rsidRPr="00DA2141">
        <w:rPr>
          <w:color w:val="0F1115"/>
          <w:sz w:val="28"/>
          <w:szCs w:val="28"/>
        </w:rPr>
        <w:t> — для вас профессия — это бесконечное развитие и учёба.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Сад детства</w:t>
      </w:r>
      <w:r w:rsidRPr="00DA2141">
        <w:rPr>
          <w:color w:val="0F1115"/>
          <w:sz w:val="28"/>
          <w:szCs w:val="28"/>
        </w:rPr>
        <w:t xml:space="preserve"> — вам близка гуманная педагогика, вы видите в </w:t>
      </w:r>
      <w:proofErr w:type="gramStart"/>
      <w:r w:rsidRPr="00DA2141">
        <w:rPr>
          <w:color w:val="0F1115"/>
          <w:sz w:val="28"/>
          <w:szCs w:val="28"/>
        </w:rPr>
        <w:t>учениках</w:t>
      </w:r>
      <w:proofErr w:type="gramEnd"/>
      <w:r w:rsidRPr="00DA2141">
        <w:rPr>
          <w:color w:val="0F1115"/>
          <w:sz w:val="28"/>
          <w:szCs w:val="28"/>
        </w:rPr>
        <w:t xml:space="preserve"> прежде всего детей, не функции.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Горная вершина</w:t>
      </w:r>
      <w:r w:rsidRPr="00DA2141">
        <w:rPr>
          <w:color w:val="0F1115"/>
          <w:sz w:val="28"/>
          <w:szCs w:val="28"/>
        </w:rPr>
        <w:t> — у вас высокие требования к себе и окружающим, вы стремитесь к идеалу.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2141">
        <w:rPr>
          <w:rStyle w:val="a3"/>
          <w:color w:val="0F1115"/>
          <w:sz w:val="28"/>
          <w:szCs w:val="28"/>
        </w:rPr>
        <w:t>3. Что вас окружает?</w:t>
      </w:r>
      <w:r w:rsidRPr="00DA2141">
        <w:rPr>
          <w:color w:val="0F1115"/>
          <w:sz w:val="28"/>
          <w:szCs w:val="28"/>
        </w:rPr>
        <w:br/>
        <w:t>Если рядом </w:t>
      </w:r>
      <w:r w:rsidRPr="00DA2141">
        <w:rPr>
          <w:rStyle w:val="a3"/>
          <w:color w:val="0F1115"/>
          <w:sz w:val="28"/>
          <w:szCs w:val="28"/>
        </w:rPr>
        <w:t>другие деревья</w:t>
      </w:r>
      <w:r w:rsidRPr="00DA2141">
        <w:rPr>
          <w:color w:val="0F1115"/>
          <w:sz w:val="28"/>
          <w:szCs w:val="28"/>
        </w:rPr>
        <w:t> — вы командный игрок, вам важны коллеги, вы не хотите быть одиночкой в профессии.</w:t>
      </w:r>
      <w:r w:rsidRPr="00DA2141">
        <w:rPr>
          <w:color w:val="0F1115"/>
          <w:sz w:val="28"/>
          <w:szCs w:val="28"/>
        </w:rPr>
        <w:br/>
        <w:t>Если много </w:t>
      </w:r>
      <w:r w:rsidRPr="00DA2141">
        <w:rPr>
          <w:rStyle w:val="a3"/>
          <w:color w:val="0F1115"/>
          <w:sz w:val="28"/>
          <w:szCs w:val="28"/>
        </w:rPr>
        <w:t>цветов-учеников</w:t>
      </w:r>
      <w:r w:rsidRPr="00DA2141">
        <w:rPr>
          <w:color w:val="0F1115"/>
          <w:sz w:val="28"/>
          <w:szCs w:val="28"/>
        </w:rPr>
        <w:t> — вы ориентированы на детей, они для вас — главная ценность.</w:t>
      </w:r>
      <w:r w:rsidRPr="00DA2141">
        <w:rPr>
          <w:color w:val="0F1115"/>
          <w:sz w:val="28"/>
          <w:szCs w:val="28"/>
        </w:rPr>
        <w:br/>
        <w:t>Если рисунок полон </w:t>
      </w:r>
      <w:r w:rsidRPr="00DA2141">
        <w:rPr>
          <w:rStyle w:val="a3"/>
          <w:color w:val="0F1115"/>
          <w:sz w:val="28"/>
          <w:szCs w:val="28"/>
        </w:rPr>
        <w:t>бурь, туч, скал</w:t>
      </w:r>
      <w:r w:rsidRPr="00DA2141">
        <w:rPr>
          <w:color w:val="0F1115"/>
          <w:sz w:val="28"/>
          <w:szCs w:val="28"/>
        </w:rPr>
        <w:t> — вы честны с собой: вы видите трудности профессии, не идеализируете её. Это не пессимизм, а реализм.</w:t>
      </w:r>
      <w:r w:rsidRPr="00DA2141">
        <w:rPr>
          <w:color w:val="0F1115"/>
          <w:sz w:val="28"/>
          <w:szCs w:val="28"/>
        </w:rPr>
        <w:br/>
        <w:t>Если есть </w:t>
      </w:r>
      <w:r w:rsidRPr="00DA2141">
        <w:rPr>
          <w:rStyle w:val="a3"/>
          <w:color w:val="0F1115"/>
          <w:sz w:val="28"/>
          <w:szCs w:val="28"/>
        </w:rPr>
        <w:t>солнце, вода, поддержка</w:t>
      </w:r>
      <w:r w:rsidRPr="00DA2141">
        <w:rPr>
          <w:color w:val="0F1115"/>
          <w:sz w:val="28"/>
          <w:szCs w:val="28"/>
        </w:rPr>
        <w:t> — вы умеете замечать ресурсы, и это ваш защитный механизм от выгорания.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2141">
        <w:rPr>
          <w:rStyle w:val="a3"/>
          <w:color w:val="0F1115"/>
          <w:sz w:val="28"/>
          <w:szCs w:val="28"/>
        </w:rPr>
        <w:t>4. Чего не хватает?</w:t>
      </w:r>
      <w:r w:rsidRPr="00DA2141">
        <w:rPr>
          <w:color w:val="0F1115"/>
          <w:sz w:val="28"/>
          <w:szCs w:val="28"/>
        </w:rPr>
        <w:br/>
        <w:t>Это самое важное. То, что вы </w:t>
      </w:r>
      <w:r w:rsidRPr="00DA2141">
        <w:rPr>
          <w:rStyle w:val="a3"/>
          <w:color w:val="0F1115"/>
          <w:sz w:val="28"/>
          <w:szCs w:val="28"/>
        </w:rPr>
        <w:t>дорисовали мысленно</w:t>
      </w:r>
      <w:r w:rsidRPr="00DA2141">
        <w:rPr>
          <w:color w:val="0F1115"/>
          <w:sz w:val="28"/>
          <w:szCs w:val="28"/>
        </w:rPr>
        <w:t>, чего пожелали своему дереву — это и есть ваша </w:t>
      </w:r>
      <w:r w:rsidRPr="00DA2141">
        <w:rPr>
          <w:rStyle w:val="a3"/>
          <w:color w:val="0F1115"/>
          <w:sz w:val="28"/>
          <w:szCs w:val="28"/>
        </w:rPr>
        <w:t>актуальная зона развития</w:t>
      </w:r>
      <w:r w:rsidRPr="00DA2141">
        <w:rPr>
          <w:color w:val="0F1115"/>
          <w:sz w:val="28"/>
          <w:szCs w:val="28"/>
        </w:rPr>
        <w:t>. Ваш внутренний запрос к проекту.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lastRenderedPageBreak/>
        <w:t>Не хватает солнца</w:t>
      </w:r>
      <w:r w:rsidRPr="00DA2141">
        <w:rPr>
          <w:color w:val="0F1115"/>
          <w:sz w:val="28"/>
          <w:szCs w:val="28"/>
        </w:rPr>
        <w:t> — ищете вдохновения, ярких смыслов.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Не хватает воды</w:t>
      </w:r>
      <w:r w:rsidRPr="00DA2141">
        <w:rPr>
          <w:color w:val="0F1115"/>
          <w:sz w:val="28"/>
          <w:szCs w:val="28"/>
        </w:rPr>
        <w:t> — нуждаетесь в поддержке, «подпитке».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Не хватает почвы</w:t>
      </w:r>
      <w:r w:rsidRPr="00DA2141">
        <w:rPr>
          <w:color w:val="0F1115"/>
          <w:sz w:val="28"/>
          <w:szCs w:val="28"/>
        </w:rPr>
        <w:t> — хотите больше практики, реальных инструментов.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Не хватает пространства</w:t>
      </w:r>
      <w:r w:rsidRPr="00DA2141">
        <w:rPr>
          <w:color w:val="0F1115"/>
          <w:sz w:val="28"/>
          <w:szCs w:val="28"/>
        </w:rPr>
        <w:t> — чувствуете тесноту, потребность в свободе.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2141">
        <w:rPr>
          <w:rStyle w:val="a3"/>
          <w:color w:val="0F1115"/>
          <w:sz w:val="28"/>
          <w:szCs w:val="28"/>
        </w:rPr>
        <w:t>5. В чём сила?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Корни</w:t>
      </w:r>
      <w:r w:rsidRPr="00DA2141">
        <w:rPr>
          <w:color w:val="0F1115"/>
          <w:sz w:val="28"/>
          <w:szCs w:val="28"/>
        </w:rPr>
        <w:t> — ваши ценности, принципы, семья, воспитание, база.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Ствол</w:t>
      </w:r>
      <w:r w:rsidRPr="00DA2141">
        <w:rPr>
          <w:color w:val="0F1115"/>
          <w:sz w:val="28"/>
          <w:szCs w:val="28"/>
        </w:rPr>
        <w:t> — ваш характер, воля, устойчивость.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Ветви</w:t>
      </w:r>
      <w:r w:rsidRPr="00DA2141">
        <w:rPr>
          <w:color w:val="0F1115"/>
          <w:sz w:val="28"/>
          <w:szCs w:val="28"/>
        </w:rPr>
        <w:t xml:space="preserve"> — гибкость, </w:t>
      </w:r>
      <w:proofErr w:type="spellStart"/>
      <w:r w:rsidRPr="00DA2141">
        <w:rPr>
          <w:color w:val="0F1115"/>
          <w:sz w:val="28"/>
          <w:szCs w:val="28"/>
        </w:rPr>
        <w:t>креативность</w:t>
      </w:r>
      <w:proofErr w:type="spellEnd"/>
      <w:r w:rsidRPr="00DA2141">
        <w:rPr>
          <w:color w:val="0F1115"/>
          <w:sz w:val="28"/>
          <w:szCs w:val="28"/>
        </w:rPr>
        <w:t>, умение находить разные подходы.</w:t>
      </w:r>
      <w:r w:rsidRPr="00DA2141">
        <w:rPr>
          <w:color w:val="0F1115"/>
          <w:sz w:val="28"/>
          <w:szCs w:val="28"/>
        </w:rPr>
        <w:br/>
      </w:r>
      <w:r w:rsidRPr="00DA2141">
        <w:rPr>
          <w:rStyle w:val="a4"/>
          <w:color w:val="0F1115"/>
          <w:sz w:val="28"/>
          <w:szCs w:val="28"/>
        </w:rPr>
        <w:t>Листья</w:t>
      </w:r>
      <w:r w:rsidRPr="00DA2141">
        <w:rPr>
          <w:color w:val="0F1115"/>
          <w:sz w:val="28"/>
          <w:szCs w:val="28"/>
        </w:rPr>
        <w:t> — ваши знания, навыки, которые обновляются каждый сезон.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2141">
        <w:rPr>
          <w:rStyle w:val="a3"/>
          <w:color w:val="0F1115"/>
          <w:sz w:val="28"/>
          <w:szCs w:val="28"/>
        </w:rPr>
        <w:t>Главный смысл упражнения:</w:t>
      </w:r>
      <w:r w:rsidRPr="00DA2141">
        <w:rPr>
          <w:color w:val="0F1115"/>
          <w:sz w:val="28"/>
          <w:szCs w:val="28"/>
        </w:rPr>
        <w:br/>
        <w:t>Вы не придумывали себя. Вы </w:t>
      </w:r>
      <w:r w:rsidRPr="00DA2141">
        <w:rPr>
          <w:rStyle w:val="a3"/>
          <w:color w:val="0F1115"/>
          <w:sz w:val="28"/>
          <w:szCs w:val="28"/>
        </w:rPr>
        <w:t>увидели</w:t>
      </w:r>
      <w:r w:rsidRPr="00DA2141">
        <w:rPr>
          <w:color w:val="0F1115"/>
          <w:sz w:val="28"/>
          <w:szCs w:val="28"/>
        </w:rPr>
        <w:t> себя. Этот образ — не случайность. Это ваше бессознательное, которое честно ответило на вопрос: «Кто я как педагог?». Теперь у вас есть опора. В моменты сомнений, усталости, кризиса вы можете вспомнить: </w:t>
      </w:r>
      <w:r w:rsidRPr="00DA2141">
        <w:rPr>
          <w:rStyle w:val="a3"/>
          <w:color w:val="0F1115"/>
          <w:sz w:val="28"/>
          <w:szCs w:val="28"/>
        </w:rPr>
        <w:t>«Я — это дерево. У меня есть корни. Я могу гнуться, но не сломаюсь. Я расту. И это — главное».</w:t>
      </w:r>
    </w:p>
    <w:p w:rsidR="006F2C86" w:rsidRPr="00DA2141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Переходим к следующему упражнению. </w:t>
      </w:r>
    </w:p>
    <w:p w:rsidR="006F2C86" w:rsidRPr="00E75DD2" w:rsidRDefault="006F2C86" w:rsidP="006F2C8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5DD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«Мои </w:t>
      </w:r>
      <w:proofErr w:type="spellStart"/>
      <w:r w:rsidRPr="00E75DD2">
        <w:rPr>
          <w:rFonts w:ascii="Times New Roman" w:hAnsi="Times New Roman" w:cs="Times New Roman"/>
          <w:b/>
          <w:i/>
          <w:sz w:val="28"/>
          <w:szCs w:val="28"/>
          <w:u w:val="single"/>
        </w:rPr>
        <w:t>суперсилы</w:t>
      </w:r>
      <w:proofErr w:type="spellEnd"/>
      <w:r w:rsidRPr="00E75DD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зоны роста» (Таблица навыков 21 века)</w:t>
      </w:r>
    </w:p>
    <w:p w:rsidR="006F2C86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405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Заполни таблицу.</w:t>
      </w:r>
      <w:r w:rsidRPr="0044056C">
        <w:rPr>
          <w:rFonts w:ascii="Times New Roman" w:hAnsi="Times New Roman" w:cs="Times New Roman"/>
          <w:sz w:val="28"/>
          <w:szCs w:val="28"/>
        </w:rPr>
        <w:t xml:space="preserve"> Напротив одного пункта </w:t>
      </w:r>
      <w:proofErr w:type="gramStart"/>
      <w:r w:rsidRPr="0044056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4056C">
        <w:rPr>
          <w:rFonts w:ascii="Times New Roman" w:hAnsi="Times New Roman" w:cs="Times New Roman"/>
          <w:sz w:val="28"/>
          <w:szCs w:val="28"/>
        </w:rPr>
        <w:t xml:space="preserve"> «хочу развить» напиши одно маленькое действие на эту неделю. Например: «</w:t>
      </w:r>
      <w:proofErr w:type="spellStart"/>
      <w:r w:rsidRPr="0044056C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Pr="0044056C">
        <w:rPr>
          <w:rFonts w:ascii="Times New Roman" w:hAnsi="Times New Roman" w:cs="Times New Roman"/>
          <w:sz w:val="28"/>
          <w:szCs w:val="28"/>
        </w:rPr>
        <w:t xml:space="preserve"> — придумать одну нестандартную метафору для объясн</w:t>
      </w:r>
      <w:r>
        <w:rPr>
          <w:rFonts w:ascii="Times New Roman" w:hAnsi="Times New Roman" w:cs="Times New Roman"/>
          <w:sz w:val="28"/>
          <w:szCs w:val="28"/>
        </w:rPr>
        <w:t>ения сложной темы на практике».</w:t>
      </w:r>
    </w:p>
    <w:p w:rsidR="006F2C86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6F2C86" w:rsidRPr="006F2C86" w:rsidTr="00F12E98">
        <w:tc>
          <w:tcPr>
            <w:tcW w:w="4785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C86">
              <w:rPr>
                <w:rFonts w:ascii="Times New Roman" w:hAnsi="Times New Roman" w:cs="Times New Roman"/>
                <w:sz w:val="24"/>
                <w:szCs w:val="24"/>
              </w:rPr>
              <w:t xml:space="preserve">           Мои сильные стороны  </w:t>
            </w:r>
          </w:p>
        </w:tc>
        <w:tc>
          <w:tcPr>
            <w:tcW w:w="4786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C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Что хочу развить</w:t>
            </w:r>
          </w:p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C86" w:rsidRPr="006F2C86" w:rsidTr="00F12E98">
        <w:tc>
          <w:tcPr>
            <w:tcW w:w="4785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C86" w:rsidRPr="006F2C86" w:rsidTr="00F12E98">
        <w:tc>
          <w:tcPr>
            <w:tcW w:w="4785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C86" w:rsidRPr="006F2C86" w:rsidTr="00F12E98">
        <w:tc>
          <w:tcPr>
            <w:tcW w:w="4785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C86" w:rsidRPr="006F2C86" w:rsidTr="00F12E98">
        <w:tc>
          <w:tcPr>
            <w:tcW w:w="4785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F2C86" w:rsidRPr="006F2C86" w:rsidRDefault="006F2C86" w:rsidP="00F12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C86" w:rsidRPr="00EF57CE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</w:p>
    <w:p w:rsidR="006F2C86" w:rsidRPr="00EF57CE" w:rsidRDefault="006F2C86" w:rsidP="006F2C8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F57CE">
        <w:rPr>
          <w:rFonts w:ascii="Times New Roman" w:hAnsi="Times New Roman" w:cs="Times New Roman"/>
          <w:i/>
          <w:sz w:val="28"/>
          <w:szCs w:val="28"/>
        </w:rPr>
        <w:t xml:space="preserve">Оцени себя по шкале от 1 до 5  </w:t>
      </w:r>
      <w:proofErr w:type="gramStart"/>
      <w:r w:rsidRPr="00EF57CE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EF57CE">
        <w:rPr>
          <w:rFonts w:ascii="Times New Roman" w:hAnsi="Times New Roman" w:cs="Times New Roman"/>
          <w:i/>
          <w:sz w:val="28"/>
          <w:szCs w:val="28"/>
        </w:rPr>
        <w:t>где 1 качество не развито, 5 развито очень хорошо. )  по пунктам</w:t>
      </w:r>
      <w:r w:rsidRPr="00EF57CE">
        <w:rPr>
          <w:rFonts w:ascii="Times New Roman" w:hAnsi="Times New Roman" w:cs="Times New Roman"/>
          <w:sz w:val="28"/>
          <w:szCs w:val="28"/>
        </w:rPr>
        <w:t>:</w:t>
      </w:r>
    </w:p>
    <w:p w:rsidR="006F2C86" w:rsidRPr="00EF57CE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57CE">
        <w:rPr>
          <w:rFonts w:ascii="Times New Roman" w:hAnsi="Times New Roman" w:cs="Times New Roman"/>
          <w:sz w:val="28"/>
          <w:szCs w:val="28"/>
        </w:rPr>
        <w:t xml:space="preserve">         Критическое мышление     1  2  3  4  5 </w:t>
      </w:r>
    </w:p>
    <w:p w:rsidR="006F2C86" w:rsidRPr="00EF57CE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57CE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EF57CE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Pr="00EF57CE">
        <w:rPr>
          <w:rFonts w:ascii="Times New Roman" w:hAnsi="Times New Roman" w:cs="Times New Roman"/>
          <w:sz w:val="28"/>
          <w:szCs w:val="28"/>
        </w:rPr>
        <w:t xml:space="preserve">   1  2  3  4  5 </w:t>
      </w:r>
    </w:p>
    <w:p w:rsidR="006F2C86" w:rsidRPr="00EF57CE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57CE">
        <w:rPr>
          <w:rFonts w:ascii="Times New Roman" w:hAnsi="Times New Roman" w:cs="Times New Roman"/>
          <w:sz w:val="28"/>
          <w:szCs w:val="28"/>
        </w:rPr>
        <w:t xml:space="preserve">         Коммуникация 1  2  3  4  5 </w:t>
      </w:r>
    </w:p>
    <w:p w:rsidR="006F2C86" w:rsidRPr="00EF57CE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57CE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proofErr w:type="spellStart"/>
      <w:r w:rsidRPr="00EF57CE">
        <w:rPr>
          <w:rFonts w:ascii="Times New Roman" w:hAnsi="Times New Roman" w:cs="Times New Roman"/>
          <w:sz w:val="28"/>
          <w:szCs w:val="28"/>
        </w:rPr>
        <w:t>Коллаборация</w:t>
      </w:r>
      <w:proofErr w:type="spellEnd"/>
      <w:r w:rsidRPr="00EF57CE">
        <w:rPr>
          <w:rFonts w:ascii="Times New Roman" w:hAnsi="Times New Roman" w:cs="Times New Roman"/>
          <w:sz w:val="28"/>
          <w:szCs w:val="28"/>
        </w:rPr>
        <w:t xml:space="preserve"> (умение работать в команде)     1  2  3  4  5 </w:t>
      </w:r>
    </w:p>
    <w:p w:rsidR="006F2C86" w:rsidRPr="00EF57CE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57CE">
        <w:rPr>
          <w:rFonts w:ascii="Times New Roman" w:hAnsi="Times New Roman" w:cs="Times New Roman"/>
          <w:sz w:val="28"/>
          <w:szCs w:val="28"/>
        </w:rPr>
        <w:t xml:space="preserve">         Эмоциональный интеллект    1  2  3  4  5 </w:t>
      </w:r>
    </w:p>
    <w:p w:rsidR="006F2C86" w:rsidRPr="00EF57CE" w:rsidRDefault="006F2C86" w:rsidP="006F2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F57CE">
        <w:rPr>
          <w:rFonts w:ascii="Times New Roman" w:hAnsi="Times New Roman" w:cs="Times New Roman"/>
          <w:sz w:val="28"/>
          <w:szCs w:val="28"/>
        </w:rPr>
        <w:t xml:space="preserve">        Когнитивная гибкость    1  2  3  4  5 </w:t>
      </w:r>
    </w:p>
    <w:p w:rsidR="006F2C86" w:rsidRPr="00EF57CE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b/>
          <w:color w:val="0F1115"/>
          <w:sz w:val="28"/>
          <w:szCs w:val="28"/>
        </w:rPr>
      </w:pPr>
      <w:r w:rsidRPr="00EF57CE">
        <w:rPr>
          <w:b/>
          <w:color w:val="0F1115"/>
          <w:sz w:val="28"/>
          <w:szCs w:val="28"/>
        </w:rPr>
        <w:t>Рефлексия.</w:t>
      </w:r>
    </w:p>
    <w:p w:rsidR="006F2C86" w:rsidRPr="00EF57CE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 w:rsidRPr="00EF57CE">
        <w:rPr>
          <w:color w:val="0F1115"/>
          <w:sz w:val="28"/>
          <w:szCs w:val="28"/>
        </w:rPr>
        <w:t>Вы только что честно ответили себе на три вопроса:</w:t>
      </w:r>
    </w:p>
    <w:p w:rsidR="006F2C86" w:rsidRPr="00EF57CE" w:rsidRDefault="006F2C86" w:rsidP="006F2C8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EF57CE">
        <w:rPr>
          <w:color w:val="0F1115"/>
          <w:sz w:val="28"/>
          <w:szCs w:val="28"/>
        </w:rPr>
        <w:t>Что у меня уже хорошо получается? (</w:t>
      </w:r>
      <w:proofErr w:type="gramStart"/>
      <w:r w:rsidRPr="00EF57CE">
        <w:rPr>
          <w:color w:val="0F1115"/>
          <w:sz w:val="28"/>
          <w:szCs w:val="28"/>
        </w:rPr>
        <w:t>мои</w:t>
      </w:r>
      <w:proofErr w:type="gramEnd"/>
      <w:r w:rsidRPr="00EF57CE">
        <w:rPr>
          <w:color w:val="0F1115"/>
          <w:sz w:val="28"/>
          <w:szCs w:val="28"/>
        </w:rPr>
        <w:t xml:space="preserve"> </w:t>
      </w:r>
      <w:proofErr w:type="spellStart"/>
      <w:r w:rsidRPr="00EF57CE">
        <w:rPr>
          <w:color w:val="0F1115"/>
          <w:sz w:val="28"/>
          <w:szCs w:val="28"/>
        </w:rPr>
        <w:t>суперсилы</w:t>
      </w:r>
      <w:proofErr w:type="spellEnd"/>
      <w:r w:rsidRPr="00EF57CE">
        <w:rPr>
          <w:color w:val="0F1115"/>
          <w:sz w:val="28"/>
          <w:szCs w:val="28"/>
        </w:rPr>
        <w:t>)</w:t>
      </w:r>
    </w:p>
    <w:p w:rsidR="006F2C86" w:rsidRPr="00EF57CE" w:rsidRDefault="006F2C86" w:rsidP="006F2C8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EF57CE">
        <w:rPr>
          <w:color w:val="0F1115"/>
          <w:sz w:val="28"/>
          <w:szCs w:val="28"/>
        </w:rPr>
        <w:t>Что я хочу развивать? (мои зоны роста)</w:t>
      </w:r>
    </w:p>
    <w:p w:rsidR="006F2C86" w:rsidRPr="00EF57CE" w:rsidRDefault="006F2C86" w:rsidP="006F2C8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EF57CE">
        <w:rPr>
          <w:color w:val="0F1115"/>
          <w:sz w:val="28"/>
          <w:szCs w:val="28"/>
        </w:rPr>
        <w:t>Как я это оцениваю по десятибалльной шкале? (моя самооценка)</w:t>
      </w:r>
    </w:p>
    <w:p w:rsidR="006F2C86" w:rsidRPr="00EF57CE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 w:rsidRPr="00EF57CE">
        <w:rPr>
          <w:rStyle w:val="a3"/>
          <w:color w:val="0F1115"/>
          <w:sz w:val="28"/>
          <w:szCs w:val="28"/>
        </w:rPr>
        <w:t>Что это показало?</w:t>
      </w:r>
    </w:p>
    <w:p w:rsidR="006F2C86" w:rsidRPr="00477324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 w:rsidRPr="00477324">
        <w:rPr>
          <w:color w:val="0F1115"/>
          <w:sz w:val="28"/>
          <w:szCs w:val="28"/>
        </w:rPr>
        <w:t>Во-первых, </w:t>
      </w:r>
      <w:r w:rsidRPr="00477324">
        <w:rPr>
          <w:rStyle w:val="a3"/>
          <w:color w:val="0F1115"/>
          <w:sz w:val="28"/>
          <w:szCs w:val="28"/>
        </w:rPr>
        <w:t>у каждого из вас есть сильные стороны</w:t>
      </w:r>
      <w:r w:rsidRPr="00477324">
        <w:rPr>
          <w:color w:val="0F1115"/>
          <w:sz w:val="28"/>
          <w:szCs w:val="28"/>
        </w:rPr>
        <w:t>. Кто-то написал «</w:t>
      </w:r>
      <w:proofErr w:type="spellStart"/>
      <w:r w:rsidRPr="00477324">
        <w:rPr>
          <w:color w:val="0F1115"/>
          <w:sz w:val="28"/>
          <w:szCs w:val="28"/>
        </w:rPr>
        <w:t>эмпатия</w:t>
      </w:r>
      <w:proofErr w:type="spellEnd"/>
      <w:r w:rsidRPr="00477324">
        <w:rPr>
          <w:color w:val="0F1115"/>
          <w:sz w:val="28"/>
          <w:szCs w:val="28"/>
        </w:rPr>
        <w:t>», кто-то — «критическое мышление», кто-то — «умение работать в команде». Это ваш профессиональный фундамент. Вы уже пришли в профессию не с пустыми руками.</w:t>
      </w:r>
    </w:p>
    <w:p w:rsidR="006F2C86" w:rsidRPr="00477324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 w:rsidRPr="00477324">
        <w:rPr>
          <w:color w:val="0F1115"/>
          <w:sz w:val="28"/>
          <w:szCs w:val="28"/>
        </w:rPr>
        <w:t>Во-вторых, </w:t>
      </w:r>
      <w:r w:rsidRPr="00477324">
        <w:rPr>
          <w:rStyle w:val="a3"/>
          <w:color w:val="0F1115"/>
          <w:sz w:val="28"/>
          <w:szCs w:val="28"/>
        </w:rPr>
        <w:t>вы умеете видеть свои дефициты</w:t>
      </w:r>
      <w:r w:rsidRPr="00477324">
        <w:rPr>
          <w:color w:val="0F1115"/>
          <w:sz w:val="28"/>
          <w:szCs w:val="28"/>
        </w:rPr>
        <w:t>. И это не слабость, а сила. Тот, кто не видит своих зон роста, никогда не развивается. Вы — видите.</w:t>
      </w:r>
    </w:p>
    <w:p w:rsidR="006F2C86" w:rsidRPr="00477324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 w:rsidRPr="00477324">
        <w:rPr>
          <w:color w:val="0F1115"/>
          <w:sz w:val="28"/>
          <w:szCs w:val="28"/>
        </w:rPr>
        <w:t>В-третьих, </w:t>
      </w:r>
      <w:r w:rsidRPr="00477324">
        <w:rPr>
          <w:rStyle w:val="a3"/>
          <w:color w:val="0F1115"/>
          <w:sz w:val="28"/>
          <w:szCs w:val="28"/>
        </w:rPr>
        <w:t>вы перевели зону роста в конкретное действие на неделю</w:t>
      </w:r>
      <w:r w:rsidRPr="00477324">
        <w:rPr>
          <w:color w:val="0F1115"/>
          <w:sz w:val="28"/>
          <w:szCs w:val="28"/>
        </w:rPr>
        <w:t>. Это самое важное. Профессионал отличается от любителя не отсутствием страхов, а наличием плана. У вас теперь есть план.</w:t>
      </w:r>
    </w:p>
    <w:p w:rsidR="006F2C86" w:rsidRPr="00477324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 w:rsidRPr="00477324">
        <w:rPr>
          <w:rStyle w:val="a3"/>
          <w:color w:val="0F1115"/>
          <w:sz w:val="28"/>
          <w:szCs w:val="28"/>
        </w:rPr>
        <w:t>Зачем это нужно?</w:t>
      </w:r>
    </w:p>
    <w:p w:rsidR="006F2C86" w:rsidRPr="00477324" w:rsidRDefault="006F2C86" w:rsidP="006F2C86">
      <w:pPr>
        <w:pStyle w:val="ds-markdown-paragraph"/>
        <w:shd w:val="clear" w:color="auto" w:fill="FFFFFF"/>
        <w:spacing w:before="192" w:beforeAutospacing="0" w:after="192" w:afterAutospacing="0" w:line="276" w:lineRule="auto"/>
        <w:rPr>
          <w:color w:val="0F1115"/>
          <w:sz w:val="28"/>
          <w:szCs w:val="28"/>
        </w:rPr>
      </w:pPr>
      <w:r w:rsidRPr="00477324">
        <w:rPr>
          <w:color w:val="0F1115"/>
          <w:sz w:val="28"/>
          <w:szCs w:val="28"/>
        </w:rPr>
        <w:t>Чтобы через неделю вы вернулись к этому действию и сказали: </w:t>
      </w:r>
      <w:r w:rsidRPr="00477324">
        <w:rPr>
          <w:rStyle w:val="a4"/>
          <w:color w:val="0F1115"/>
          <w:sz w:val="28"/>
          <w:szCs w:val="28"/>
        </w:rPr>
        <w:t>«Я сделал. Я могу. Я расту»</w:t>
      </w:r>
      <w:r w:rsidRPr="00477324">
        <w:rPr>
          <w:color w:val="0F1115"/>
          <w:sz w:val="28"/>
          <w:szCs w:val="28"/>
        </w:rPr>
        <w:t>. Или: </w:t>
      </w:r>
      <w:r w:rsidRPr="00477324">
        <w:rPr>
          <w:rStyle w:val="a4"/>
          <w:color w:val="0F1115"/>
          <w:sz w:val="28"/>
          <w:szCs w:val="28"/>
        </w:rPr>
        <w:t>«Не сделал, но понял почему»</w:t>
      </w:r>
      <w:r w:rsidRPr="00477324">
        <w:rPr>
          <w:color w:val="0F1115"/>
          <w:sz w:val="28"/>
          <w:szCs w:val="28"/>
        </w:rPr>
        <w:t>. И то, и другое — прогресс».</w:t>
      </w:r>
    </w:p>
    <w:p w:rsidR="006F2C86" w:rsidRPr="005D3A88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b/>
          <w:color w:val="0F1115"/>
          <w:sz w:val="28"/>
          <w:szCs w:val="28"/>
          <w:u w:val="single"/>
        </w:rPr>
      </w:pPr>
      <w:r w:rsidRPr="005D3A88">
        <w:rPr>
          <w:b/>
          <w:color w:val="0F1115"/>
          <w:sz w:val="28"/>
          <w:szCs w:val="28"/>
          <w:u w:val="single"/>
        </w:rPr>
        <w:t>Заключительная часть. Рефлексия.</w:t>
      </w:r>
    </w:p>
    <w:p w:rsidR="006F2C86" w:rsidRPr="00352D60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352D60">
        <w:rPr>
          <w:color w:val="0F1115"/>
          <w:sz w:val="28"/>
          <w:szCs w:val="28"/>
          <w:shd w:val="clear" w:color="auto" w:fill="FFFFFF"/>
        </w:rPr>
        <w:t>«Вот и подошло к концу наше первое путешествие в мастерскую «</w:t>
      </w:r>
      <w:proofErr w:type="spellStart"/>
      <w:r w:rsidRPr="00352D60">
        <w:rPr>
          <w:color w:val="0F1115"/>
          <w:sz w:val="28"/>
          <w:szCs w:val="28"/>
          <w:shd w:val="clear" w:color="auto" w:fill="FFFFFF"/>
        </w:rPr>
        <w:t>Профнастройка</w:t>
      </w:r>
      <w:proofErr w:type="spellEnd"/>
      <w:r w:rsidRPr="00352D60">
        <w:rPr>
          <w:color w:val="0F1115"/>
          <w:sz w:val="28"/>
          <w:szCs w:val="28"/>
          <w:shd w:val="clear" w:color="auto" w:fill="FFFFFF"/>
        </w:rPr>
        <w:t>». Мы сегодня не просто говорили — мы искали, рисовали, вспоминали, честно отвечали себе на вопросы.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Мы искали свои корни. </w:t>
      </w:r>
      <w:r w:rsidRPr="005D3A88">
        <w:rPr>
          <w:color w:val="0F1115"/>
          <w:sz w:val="28"/>
          <w:szCs w:val="28"/>
        </w:rPr>
        <w:t xml:space="preserve"> </w:t>
      </w:r>
      <w:r w:rsidRPr="00352D60">
        <w:rPr>
          <w:color w:val="0F1115"/>
          <w:sz w:val="28"/>
          <w:szCs w:val="28"/>
        </w:rPr>
        <w:t>Сегодня мы искали ваши корни. Кто-то нашёл их в детских воспоминаниях, кто-то — в образе учителя-маяка, кто-то — в своей «</w:t>
      </w:r>
      <w:proofErr w:type="spellStart"/>
      <w:r w:rsidRPr="00352D60">
        <w:rPr>
          <w:color w:val="0F1115"/>
          <w:sz w:val="28"/>
          <w:szCs w:val="28"/>
        </w:rPr>
        <w:t>суперсиле</w:t>
      </w:r>
      <w:proofErr w:type="spellEnd"/>
      <w:r w:rsidRPr="00352D60">
        <w:rPr>
          <w:color w:val="0F1115"/>
          <w:sz w:val="28"/>
          <w:szCs w:val="28"/>
        </w:rPr>
        <w:t xml:space="preserve">», </w:t>
      </w:r>
      <w:proofErr w:type="gramStart"/>
      <w:r w:rsidRPr="00352D60">
        <w:rPr>
          <w:color w:val="0F1115"/>
          <w:sz w:val="28"/>
          <w:szCs w:val="28"/>
        </w:rPr>
        <w:t>которую</w:t>
      </w:r>
      <w:proofErr w:type="gramEnd"/>
      <w:r w:rsidRPr="00352D60">
        <w:rPr>
          <w:color w:val="0F1115"/>
          <w:sz w:val="28"/>
          <w:szCs w:val="28"/>
        </w:rPr>
        <w:t xml:space="preserve"> вдруг осознал</w:t>
      </w:r>
      <w:r>
        <w:rPr>
          <w:color w:val="0F1115"/>
          <w:sz w:val="28"/>
          <w:szCs w:val="28"/>
        </w:rPr>
        <w:t>.</w:t>
      </w:r>
    </w:p>
    <w:p w:rsidR="006F2C86" w:rsidRPr="005D3A88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5D3A88">
        <w:rPr>
          <w:color w:val="0F1115"/>
          <w:sz w:val="28"/>
          <w:szCs w:val="28"/>
        </w:rPr>
        <w:t>Мы договаривались с собой: что я уже умею, а куда я сделаю первый шаг.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rFonts w:ascii="Segoe UI" w:hAnsi="Segoe UI" w:cs="Segoe UI"/>
          <w:color w:val="0F1115"/>
          <w:sz w:val="19"/>
          <w:szCs w:val="19"/>
        </w:rPr>
      </w:pPr>
      <w:r>
        <w:rPr>
          <w:rFonts w:ascii="Segoe UI" w:hAnsi="Segoe UI" w:cs="Segoe UI"/>
          <w:color w:val="0F1115"/>
          <w:sz w:val="19"/>
          <w:szCs w:val="19"/>
        </w:rPr>
        <w:t>.</w:t>
      </w:r>
    </w:p>
    <w:p w:rsidR="006F2C86" w:rsidRPr="00352D60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352D60">
        <w:rPr>
          <w:color w:val="0F1115"/>
          <w:sz w:val="28"/>
          <w:szCs w:val="28"/>
        </w:rPr>
        <w:lastRenderedPageBreak/>
        <w:t>И сейчас, когда мы заканчиваем, я хочу задать вам вопрос, который поможет запомнить этот опыт.</w:t>
      </w:r>
    </w:p>
    <w:p w:rsidR="006F2C86" w:rsidRPr="00352D60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352D60">
        <w:rPr>
          <w:rStyle w:val="a3"/>
          <w:color w:val="0F1115"/>
          <w:sz w:val="28"/>
          <w:szCs w:val="28"/>
        </w:rPr>
        <w:t>Вопрос рефлексии:</w:t>
      </w:r>
    </w:p>
    <w:p w:rsidR="006F2C86" w:rsidRDefault="006F2C86" w:rsidP="006F2C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52D60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«Что с</w:t>
      </w:r>
      <w: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амое ценное я сегодня положил </w:t>
      </w:r>
      <w:r w:rsidRPr="00352D60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 свой профессиональный чемодан?»</w:t>
      </w:r>
    </w:p>
    <w:p w:rsidR="006F2C86" w:rsidRDefault="006F2C86" w:rsidP="006F2C8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6F2C86" w:rsidRPr="009B3C36" w:rsidRDefault="006F2C86" w:rsidP="006F2C8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B3C3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Благодарю вас за честность, искренность и доверие! </w:t>
      </w:r>
    </w:p>
    <w:p w:rsidR="006F2C86" w:rsidRDefault="006F2C86" w:rsidP="006F2C86">
      <w:pPr>
        <w:rPr>
          <w:rFonts w:ascii="Times New Roman" w:hAnsi="Times New Roman" w:cs="Times New Roman"/>
          <w:b/>
          <w:sz w:val="28"/>
          <w:szCs w:val="28"/>
        </w:rPr>
      </w:pPr>
      <w:r w:rsidRPr="0030795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6F2C86" w:rsidRPr="002D1CFC" w:rsidRDefault="002D1CFC" w:rsidP="006F2C8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Встреча № 2 </w:t>
      </w:r>
      <w:r w:rsidR="006F2C86" w:rsidRPr="002D1CFC">
        <w:rPr>
          <w:rFonts w:ascii="Times New Roman" w:hAnsi="Times New Roman" w:cs="Times New Roman"/>
          <w:b/>
          <w:sz w:val="28"/>
          <w:szCs w:val="28"/>
          <w:u w:val="single"/>
        </w:rPr>
        <w:t xml:space="preserve">«Эмоциональный интеллект педагога» 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Цель: </w:t>
      </w:r>
      <w:r w:rsidRPr="00202520">
        <w:rPr>
          <w:rFonts w:ascii="Times New Roman" w:hAnsi="Times New Roman" w:cs="Times New Roman"/>
          <w:sz w:val="28"/>
          <w:szCs w:val="28"/>
        </w:rPr>
        <w:t xml:space="preserve"> Развить самосознание через распознавание и телесное проживание эмоций. </w:t>
      </w:r>
      <w:proofErr w:type="gramStart"/>
      <w:r w:rsidRPr="00202520">
        <w:rPr>
          <w:rFonts w:ascii="Times New Roman" w:hAnsi="Times New Roman" w:cs="Times New Roman"/>
          <w:sz w:val="28"/>
          <w:szCs w:val="28"/>
        </w:rPr>
        <w:t xml:space="preserve">Сформировать начальный навык эмоциональной </w:t>
      </w:r>
      <w:proofErr w:type="spellStart"/>
      <w:r w:rsidRPr="00202520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202520">
        <w:rPr>
          <w:rFonts w:ascii="Times New Roman" w:hAnsi="Times New Roman" w:cs="Times New Roman"/>
          <w:sz w:val="28"/>
          <w:szCs w:val="28"/>
        </w:rPr>
        <w:t>, критически важный для будущей педагогической деятельности.</w:t>
      </w:r>
      <w:proofErr w:type="gramEnd"/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 группа:</w:t>
      </w:r>
      <w:r w:rsidRPr="00202520">
        <w:rPr>
          <w:rFonts w:ascii="Times New Roman" w:hAnsi="Times New Roman" w:cs="Times New Roman"/>
          <w:sz w:val="28"/>
          <w:szCs w:val="28"/>
        </w:rPr>
        <w:t xml:space="preserve"> Студенты педагогического колледжа.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Время: </w:t>
      </w:r>
      <w:r w:rsidRPr="00202520">
        <w:rPr>
          <w:rFonts w:ascii="Times New Roman" w:hAnsi="Times New Roman" w:cs="Times New Roman"/>
          <w:sz w:val="28"/>
          <w:szCs w:val="28"/>
        </w:rPr>
        <w:t xml:space="preserve"> 60-80 минут.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Материалы: </w:t>
      </w:r>
      <w:r w:rsidRPr="00202520">
        <w:rPr>
          <w:rFonts w:ascii="Times New Roman" w:hAnsi="Times New Roman" w:cs="Times New Roman"/>
          <w:sz w:val="28"/>
          <w:szCs w:val="28"/>
        </w:rPr>
        <w:t xml:space="preserve"> Листы А</w:t>
      </w:r>
      <w:proofErr w:type="gramStart"/>
      <w:r w:rsidRPr="0020252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>, цветные карандаши/фломастеры (обязательно!), шаблон силуэта человека (можно простой контур), карточки с названиями эмоций, белая бумага для карточек-спасателей, ленты/нитки, расслабляющая фоновая музыка, колокольчик/</w:t>
      </w:r>
      <w:proofErr w:type="spellStart"/>
      <w:r w:rsidRPr="00202520">
        <w:rPr>
          <w:rFonts w:ascii="Times New Roman" w:hAnsi="Times New Roman" w:cs="Times New Roman"/>
          <w:sz w:val="28"/>
          <w:szCs w:val="28"/>
        </w:rPr>
        <w:t>тимблер</w:t>
      </w:r>
      <w:proofErr w:type="spellEnd"/>
      <w:r w:rsidRPr="00202520">
        <w:rPr>
          <w:rFonts w:ascii="Times New Roman" w:hAnsi="Times New Roman" w:cs="Times New Roman"/>
          <w:sz w:val="28"/>
          <w:szCs w:val="28"/>
        </w:rPr>
        <w:t xml:space="preserve"> для привлечения внимания.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интенсива</w:t>
      </w:r>
      <w:proofErr w:type="spellEnd"/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 xml:space="preserve"> Введение: Зачем педаг</w:t>
      </w:r>
      <w:r>
        <w:rPr>
          <w:rFonts w:ascii="Times New Roman" w:hAnsi="Times New Roman" w:cs="Times New Roman"/>
          <w:sz w:val="28"/>
          <w:szCs w:val="28"/>
        </w:rPr>
        <w:t>огу карта эмоций? (7-10 минут)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 xml:space="preserve"> «Здравствуйте, будущие коллеги! Сегодня мы с вами отправляемся в, пожалуй, самое интересное путешествие в рамках нашего проекта. Мы будем исследовать не звездные галактики и не морские глубины. Мы будем картографировать нашу внутреннюю вселенную. Мы созд</w:t>
      </w:r>
      <w:r>
        <w:rPr>
          <w:rFonts w:ascii="Times New Roman" w:hAnsi="Times New Roman" w:cs="Times New Roman"/>
          <w:sz w:val="28"/>
          <w:szCs w:val="28"/>
        </w:rPr>
        <w:t>адим «Карту моих эмоций»</w:t>
      </w:r>
      <w:r w:rsidRPr="00202520">
        <w:rPr>
          <w:rFonts w:ascii="Times New Roman" w:hAnsi="Times New Roman" w:cs="Times New Roman"/>
          <w:sz w:val="28"/>
          <w:szCs w:val="28"/>
        </w:rPr>
        <w:t>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Скажите, а что чаще всего советуют педагогу в сложной ситуации? «Возьми себя в руки», «Не принимай близко к сердцу», «Будь профессионалом». А что на самом деле происходит внутри в этот момент? Тревога, растерянность, раздражение? Игнорируя эти сигналы, мы похожи на капитана корабля, который не смотрит на барометр перед штормом.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Даниил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2025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известный психолог, говорил: </w:t>
      </w:r>
      <w:r w:rsidRPr="00202520">
        <w:rPr>
          <w:rFonts w:ascii="Times New Roman" w:hAnsi="Times New Roman" w:cs="Times New Roman"/>
          <w:sz w:val="28"/>
          <w:szCs w:val="28"/>
        </w:rPr>
        <w:t>«Эмоциональные реакции являются своеобразным “индикато</w:t>
      </w:r>
      <w:r>
        <w:rPr>
          <w:rFonts w:ascii="Times New Roman" w:hAnsi="Times New Roman" w:cs="Times New Roman"/>
          <w:sz w:val="28"/>
          <w:szCs w:val="28"/>
        </w:rPr>
        <w:t>ром” внутреннего мира ребенка»</w:t>
      </w:r>
      <w:r w:rsidRPr="00202520">
        <w:rPr>
          <w:rFonts w:ascii="Times New Roman" w:hAnsi="Times New Roman" w:cs="Times New Roman"/>
          <w:sz w:val="28"/>
          <w:szCs w:val="28"/>
        </w:rPr>
        <w:t xml:space="preserve">. </w:t>
      </w:r>
      <w:r w:rsidRPr="00202520">
        <w:rPr>
          <w:rFonts w:ascii="Times New Roman" w:hAnsi="Times New Roman" w:cs="Times New Roman"/>
          <w:sz w:val="28"/>
          <w:szCs w:val="28"/>
        </w:rPr>
        <w:lastRenderedPageBreak/>
        <w:t xml:space="preserve">И это верно и для мира взрослого, для мира педагога. Наша сегодняшняя задача — научиться считывать показания этого индикатора. Не для того, чтобы подавить эмоции, а чтобы понять их сообщение и решить, что делать дальше. </w:t>
      </w:r>
      <w:proofErr w:type="gramStart"/>
      <w:r w:rsidRPr="00202520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 xml:space="preserve"> стать картографами собственных чувств? Тогда начнем».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02520">
        <w:rPr>
          <w:rFonts w:ascii="Times New Roman" w:hAnsi="Times New Roman" w:cs="Times New Roman"/>
          <w:sz w:val="28"/>
          <w:szCs w:val="28"/>
        </w:rPr>
        <w:t>Часть 2. Основная практика: «Где жи</w:t>
      </w:r>
      <w:r>
        <w:rPr>
          <w:rFonts w:ascii="Times New Roman" w:hAnsi="Times New Roman" w:cs="Times New Roman"/>
          <w:sz w:val="28"/>
          <w:szCs w:val="28"/>
        </w:rPr>
        <w:t>вут мои эмоции?» (25-30 минут)</w:t>
      </w:r>
    </w:p>
    <w:p w:rsidR="006F2C86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1: Настройка (3 минуты).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  <w:r w:rsidRPr="00202520">
        <w:rPr>
          <w:rFonts w:ascii="Times New Roman" w:hAnsi="Times New Roman" w:cs="Times New Roman"/>
          <w:sz w:val="28"/>
          <w:szCs w:val="28"/>
        </w:rPr>
        <w:t xml:space="preserve"> «Для начала найдем свою внутреннюю точку отсчета. Сядьте </w:t>
      </w:r>
      <w:proofErr w:type="gramStart"/>
      <w:r w:rsidRPr="00202520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>, почувствуйте опору стула и пола под ногами. Можно закрыть глаза. Давайте сделаем три глубоких, медленных вдоха и выдоха... (пауза). Представьте, что ваше внимание — это мягкий луч фонарика. Мысленно направьте его внутрь себя и спросите: «Как я себя чувствую прямо сейчас? Что происходит внутри?» Не оценивайте, просто заметьте. А теперь мягко верните внимание в эту комнату и откройте глаза».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Шаг 2: Инстр</w:t>
      </w:r>
      <w:r>
        <w:rPr>
          <w:rFonts w:ascii="Times New Roman" w:hAnsi="Times New Roman" w:cs="Times New Roman"/>
          <w:sz w:val="28"/>
          <w:szCs w:val="28"/>
        </w:rPr>
        <w:t>укция к упражнению (2 минуты).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Ведущий:</w:t>
      </w:r>
      <w:r w:rsidRPr="00202520">
        <w:rPr>
          <w:rFonts w:ascii="Times New Roman" w:hAnsi="Times New Roman" w:cs="Times New Roman"/>
          <w:sz w:val="28"/>
          <w:szCs w:val="28"/>
        </w:rPr>
        <w:t xml:space="preserve"> «Перед вами контур человека. Это — ваша карта. А цветные карандаши — ваш инструмент. Сейчас я буду зачитывать эмоции и ситуации, типичные для </w:t>
      </w:r>
      <w:r>
        <w:rPr>
          <w:rFonts w:ascii="Times New Roman" w:hAnsi="Times New Roman" w:cs="Times New Roman"/>
          <w:sz w:val="28"/>
          <w:szCs w:val="28"/>
        </w:rPr>
        <w:t>жизни педагога. Ваша задача — прислушаться к телу</w:t>
      </w:r>
      <w:r w:rsidRPr="00202520">
        <w:rPr>
          <w:rFonts w:ascii="Times New Roman" w:hAnsi="Times New Roman" w:cs="Times New Roman"/>
          <w:sz w:val="28"/>
          <w:szCs w:val="28"/>
        </w:rPr>
        <w:t xml:space="preserve"> и отметить на карте: где вы чувствуете эту эмоцию? Каким цветом, пятном, линией, символом её можно изобразить? Например, «тревога перед уроком» </w:t>
      </w:r>
      <w:proofErr w:type="gramStart"/>
      <w:r w:rsidRPr="00202520">
        <w:rPr>
          <w:rFonts w:ascii="Times New Roman" w:hAnsi="Times New Roman" w:cs="Times New Roman"/>
          <w:sz w:val="28"/>
          <w:szCs w:val="28"/>
        </w:rPr>
        <w:t>может быть холодным синим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 xml:space="preserve"> комком в животе, а «радость от успеха ученика» — теплым желтым всплеском в груди. Не думайте об искусстве, думайте о честности перед собой».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Шаг 3: Практика «Ра</w:t>
      </w:r>
      <w:r>
        <w:rPr>
          <w:rFonts w:ascii="Times New Roman" w:hAnsi="Times New Roman" w:cs="Times New Roman"/>
          <w:sz w:val="28"/>
          <w:szCs w:val="28"/>
        </w:rPr>
        <w:t>скрашивание карты» (15 минут).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02520">
        <w:rPr>
          <w:rFonts w:ascii="Times New Roman" w:hAnsi="Times New Roman" w:cs="Times New Roman"/>
          <w:sz w:val="28"/>
          <w:szCs w:val="28"/>
        </w:rPr>
        <w:t>(Ведущий медленно зачитывает список, делая паузы.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2520">
        <w:rPr>
          <w:rFonts w:ascii="Times New Roman" w:hAnsi="Times New Roman" w:cs="Times New Roman"/>
          <w:sz w:val="28"/>
          <w:szCs w:val="28"/>
        </w:rPr>
        <w:t>Звучит споко</w:t>
      </w:r>
      <w:r>
        <w:rPr>
          <w:rFonts w:ascii="Times New Roman" w:hAnsi="Times New Roman" w:cs="Times New Roman"/>
          <w:sz w:val="28"/>
          <w:szCs w:val="28"/>
        </w:rPr>
        <w:t>йная инструментальная музыка).</w:t>
      </w:r>
      <w:proofErr w:type="gramEnd"/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РАДОСТЬ ОТ УСПЕХА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УЧЕНИКА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20252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>друг</w:t>
      </w:r>
      <w:proofErr w:type="spellEnd"/>
      <w:r w:rsidRPr="00202520">
        <w:rPr>
          <w:rFonts w:ascii="Times New Roman" w:hAnsi="Times New Roman" w:cs="Times New Roman"/>
          <w:sz w:val="28"/>
          <w:szCs w:val="28"/>
        </w:rPr>
        <w:t xml:space="preserve"> видите, как у того, кто долго не мог, наконец-то «загораются» глаза от понимания...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02520">
        <w:rPr>
          <w:rFonts w:ascii="Times New Roman" w:hAnsi="Times New Roman" w:cs="Times New Roman"/>
          <w:sz w:val="28"/>
          <w:szCs w:val="28"/>
        </w:rPr>
        <w:t>РАЗО</w:t>
      </w:r>
      <w:r>
        <w:rPr>
          <w:rFonts w:ascii="Times New Roman" w:hAnsi="Times New Roman" w:cs="Times New Roman"/>
          <w:sz w:val="28"/>
          <w:szCs w:val="28"/>
        </w:rPr>
        <w:t>ЧАРОВАНИЕ ОТ НЕУДАЧНОГО УРОКА.</w:t>
      </w:r>
      <w:r w:rsidRPr="00202520">
        <w:rPr>
          <w:rFonts w:ascii="Times New Roman" w:hAnsi="Times New Roman" w:cs="Times New Roman"/>
          <w:sz w:val="28"/>
          <w:szCs w:val="28"/>
        </w:rPr>
        <w:t xml:space="preserve"> Вы подготовились, а класс вялый, тема «не пошла», чувствуете провал...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02520">
        <w:rPr>
          <w:rFonts w:ascii="Times New Roman" w:hAnsi="Times New Roman" w:cs="Times New Roman"/>
          <w:sz w:val="28"/>
          <w:szCs w:val="28"/>
        </w:rPr>
        <w:t xml:space="preserve">ТРЕВОГА ПЕРЕД ВЫСТУПЛЕНИЕМ </w:t>
      </w:r>
      <w:r>
        <w:rPr>
          <w:rFonts w:ascii="Times New Roman" w:hAnsi="Times New Roman" w:cs="Times New Roman"/>
          <w:sz w:val="28"/>
          <w:szCs w:val="28"/>
        </w:rPr>
        <w:t xml:space="preserve">(экзаменом, открытым уроком).  </w:t>
      </w:r>
      <w:r w:rsidRPr="00202520">
        <w:rPr>
          <w:rFonts w:ascii="Times New Roman" w:hAnsi="Times New Roman" w:cs="Times New Roman"/>
          <w:sz w:val="28"/>
          <w:szCs w:val="28"/>
        </w:rPr>
        <w:t>За несколько минут до начала, когда сердце стучит...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0252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СТАЛОСТЬ В КОНЦЕ УЧЕБНОГО ДНЯ.</w:t>
      </w:r>
      <w:r w:rsidRPr="00202520">
        <w:rPr>
          <w:rFonts w:ascii="Times New Roman" w:hAnsi="Times New Roman" w:cs="Times New Roman"/>
          <w:sz w:val="28"/>
          <w:szCs w:val="28"/>
        </w:rPr>
        <w:t xml:space="preserve"> Эмоционально </w:t>
      </w:r>
      <w:proofErr w:type="gramStart"/>
      <w:r w:rsidRPr="00202520">
        <w:rPr>
          <w:rFonts w:ascii="Times New Roman" w:hAnsi="Times New Roman" w:cs="Times New Roman"/>
          <w:sz w:val="28"/>
          <w:szCs w:val="28"/>
        </w:rPr>
        <w:t>опустошены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>, хочется тишины...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ВДОХНОВЕНИЕ ОТ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20252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>ридумали</w:t>
      </w:r>
      <w:proofErr w:type="spellEnd"/>
      <w:r w:rsidRPr="00202520">
        <w:rPr>
          <w:rFonts w:ascii="Times New Roman" w:hAnsi="Times New Roman" w:cs="Times New Roman"/>
          <w:sz w:val="28"/>
          <w:szCs w:val="28"/>
        </w:rPr>
        <w:t xml:space="preserve"> гениальный, как вам кажется, способ объяснить сложную тему!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РАЗДРАЖЕНИЕ ОТ ХАОСА.</w:t>
      </w:r>
      <w:r w:rsidRPr="00202520">
        <w:rPr>
          <w:rFonts w:ascii="Times New Roman" w:hAnsi="Times New Roman" w:cs="Times New Roman"/>
          <w:sz w:val="28"/>
          <w:szCs w:val="28"/>
        </w:rPr>
        <w:t xml:space="preserve"> Шум в классе, всё валится из рук, никто не слушает...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СПОКОЙНАЯ УВЕРЕННОСТЬ.</w:t>
      </w:r>
      <w:r w:rsidRPr="00202520">
        <w:rPr>
          <w:rFonts w:ascii="Times New Roman" w:hAnsi="Times New Roman" w:cs="Times New Roman"/>
          <w:sz w:val="28"/>
          <w:szCs w:val="28"/>
        </w:rPr>
        <w:t xml:space="preserve"> Момент, когда вы в ресурсе, всё под контролем, и вы чувствуете свою силу».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Шаг 4: Индивидуальна</w:t>
      </w:r>
      <w:r>
        <w:rPr>
          <w:rFonts w:ascii="Times New Roman" w:hAnsi="Times New Roman" w:cs="Times New Roman"/>
          <w:sz w:val="28"/>
          <w:szCs w:val="28"/>
        </w:rPr>
        <w:t>я рефлексия в парах (5 минут).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20252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 xml:space="preserve">Теперь посмотрите на свою карту. Она уникальна, как отпечаток пальца. Объединитесь в пары с соседом. Поделитесь одним </w:t>
      </w:r>
      <w:r>
        <w:rPr>
          <w:rFonts w:ascii="Times New Roman" w:hAnsi="Times New Roman" w:cs="Times New Roman"/>
          <w:sz w:val="28"/>
          <w:szCs w:val="28"/>
        </w:rPr>
        <w:t xml:space="preserve">открытием, ответив на вопрос: </w:t>
      </w:r>
      <w:r w:rsidRPr="00202520">
        <w:rPr>
          <w:rFonts w:ascii="Times New Roman" w:hAnsi="Times New Roman" w:cs="Times New Roman"/>
          <w:sz w:val="28"/>
          <w:szCs w:val="28"/>
        </w:rPr>
        <w:t>«Что меня удивило в расположении или в цве</w:t>
      </w:r>
      <w:r>
        <w:rPr>
          <w:rFonts w:ascii="Times New Roman" w:hAnsi="Times New Roman" w:cs="Times New Roman"/>
          <w:sz w:val="28"/>
          <w:szCs w:val="28"/>
        </w:rPr>
        <w:t>те моих эмоций на этой карте?»</w:t>
      </w:r>
      <w:r w:rsidRPr="00202520">
        <w:rPr>
          <w:rFonts w:ascii="Times New Roman" w:hAnsi="Times New Roman" w:cs="Times New Roman"/>
          <w:sz w:val="28"/>
          <w:szCs w:val="28"/>
        </w:rPr>
        <w:t xml:space="preserve"> Например: «Я не ожидал, что тревогу я нарисовал не в голове, а в руках» или «Оказалось, что положительные эмоции у меня «легкие», а отрицательные — очень плотные и тяжелые».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Часть 3. Конструктор навыков: «Карта эмоционал</w:t>
      </w:r>
      <w:r>
        <w:rPr>
          <w:rFonts w:ascii="Times New Roman" w:hAnsi="Times New Roman" w:cs="Times New Roman"/>
          <w:sz w:val="28"/>
          <w:szCs w:val="28"/>
        </w:rPr>
        <w:t>ьных спасателей» (20-25 минут)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  <w:r w:rsidRPr="00202520">
        <w:rPr>
          <w:rFonts w:ascii="Times New Roman" w:hAnsi="Times New Roman" w:cs="Times New Roman"/>
          <w:sz w:val="28"/>
          <w:szCs w:val="28"/>
        </w:rPr>
        <w:t xml:space="preserve"> «Отлично! Мы составили карту. Но что делать, если на этой карте бушует «шторм» раздражения или наступает «туман» паники? Хороший путешественник не паникует — у него есть аварийный комплект.</w:t>
      </w:r>
      <w:r>
        <w:rPr>
          <w:rFonts w:ascii="Times New Roman" w:hAnsi="Times New Roman" w:cs="Times New Roman"/>
          <w:sz w:val="28"/>
          <w:szCs w:val="28"/>
        </w:rPr>
        <w:t xml:space="preserve"> Сейчас мы соберём ваш личный </w:t>
      </w:r>
      <w:r w:rsidRPr="00202520">
        <w:rPr>
          <w:rFonts w:ascii="Times New Roman" w:hAnsi="Times New Roman" w:cs="Times New Roman"/>
          <w:sz w:val="28"/>
          <w:szCs w:val="28"/>
        </w:rPr>
        <w:t>«Набо</w:t>
      </w:r>
      <w:r>
        <w:rPr>
          <w:rFonts w:ascii="Times New Roman" w:hAnsi="Times New Roman" w:cs="Times New Roman"/>
          <w:sz w:val="28"/>
          <w:szCs w:val="28"/>
        </w:rPr>
        <w:t>р первой эмоциональной помощи»</w:t>
      </w:r>
      <w:r w:rsidRPr="00202520">
        <w:rPr>
          <w:rFonts w:ascii="Times New Roman" w:hAnsi="Times New Roman" w:cs="Times New Roman"/>
          <w:sz w:val="28"/>
          <w:szCs w:val="28"/>
        </w:rPr>
        <w:t xml:space="preserve"> — колоду карт-спасателей.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Каждый получит материалы для 4 карточек. Давайте их создадим».</w:t>
      </w:r>
    </w:p>
    <w:p w:rsidR="006F2C86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(Участники получают плотную бумагу, разделенную на</w:t>
      </w:r>
      <w:r>
        <w:rPr>
          <w:rFonts w:ascii="Times New Roman" w:hAnsi="Times New Roman" w:cs="Times New Roman"/>
          <w:sz w:val="28"/>
          <w:szCs w:val="28"/>
        </w:rPr>
        <w:t xml:space="preserve"> 4 части, и ручки/фломастеры).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Ведущий (пошагов</w:t>
      </w:r>
      <w:r>
        <w:rPr>
          <w:rFonts w:ascii="Times New Roman" w:hAnsi="Times New Roman" w:cs="Times New Roman"/>
          <w:sz w:val="28"/>
          <w:szCs w:val="28"/>
        </w:rPr>
        <w:t>о, давая время на заполнение):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Pr="00202520">
        <w:rPr>
          <w:rFonts w:ascii="Times New Roman" w:hAnsi="Times New Roman" w:cs="Times New Roman"/>
          <w:sz w:val="28"/>
          <w:szCs w:val="28"/>
        </w:rPr>
        <w:t>«КРАСНАЯ</w:t>
      </w:r>
      <w:r>
        <w:rPr>
          <w:rFonts w:ascii="Times New Roman" w:hAnsi="Times New Roman" w:cs="Times New Roman"/>
          <w:sz w:val="28"/>
          <w:szCs w:val="28"/>
        </w:rPr>
        <w:t xml:space="preserve"> карта: СТОП! Что я чувствую?»</w:t>
      </w:r>
      <w:r w:rsidRPr="00202520">
        <w:rPr>
          <w:rFonts w:ascii="Times New Roman" w:hAnsi="Times New Roman" w:cs="Times New Roman"/>
          <w:sz w:val="28"/>
          <w:szCs w:val="28"/>
        </w:rPr>
        <w:t xml:space="preserve"> Это карта-диагност. На лицевой с</w:t>
      </w:r>
      <w:r>
        <w:rPr>
          <w:rFonts w:ascii="Times New Roman" w:hAnsi="Times New Roman" w:cs="Times New Roman"/>
          <w:sz w:val="28"/>
          <w:szCs w:val="28"/>
        </w:rPr>
        <w:t xml:space="preserve">тороне напишите это название. </w:t>
      </w:r>
      <w:r w:rsidRPr="00202520">
        <w:rPr>
          <w:rFonts w:ascii="Times New Roman" w:hAnsi="Times New Roman" w:cs="Times New Roman"/>
          <w:sz w:val="28"/>
          <w:szCs w:val="28"/>
        </w:rPr>
        <w:t>На обороте — простейшую технику «3 шага»: 1. Остановись. 2. Спроси себя: «Что я сейчас чувствую? Где в теле?». 3. Сд</w:t>
      </w:r>
      <w:r>
        <w:rPr>
          <w:rFonts w:ascii="Times New Roman" w:hAnsi="Times New Roman" w:cs="Times New Roman"/>
          <w:sz w:val="28"/>
          <w:szCs w:val="28"/>
        </w:rPr>
        <w:t>елай один глубокий вдох-выдох.</w:t>
      </w:r>
      <w:r w:rsidRPr="00202520">
        <w:rPr>
          <w:rFonts w:ascii="Times New Roman" w:hAnsi="Times New Roman" w:cs="Times New Roman"/>
          <w:sz w:val="28"/>
          <w:szCs w:val="28"/>
        </w:rPr>
        <w:t xml:space="preserve"> Это база.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202520">
        <w:rPr>
          <w:rFonts w:ascii="Times New Roman" w:hAnsi="Times New Roman" w:cs="Times New Roman"/>
          <w:sz w:val="28"/>
          <w:szCs w:val="28"/>
        </w:rPr>
        <w:t>«Ж</w:t>
      </w:r>
      <w:r>
        <w:rPr>
          <w:rFonts w:ascii="Times New Roman" w:hAnsi="Times New Roman" w:cs="Times New Roman"/>
          <w:sz w:val="28"/>
          <w:szCs w:val="28"/>
        </w:rPr>
        <w:t>ЕЛТАЯ карта: Энергия на нуле».</w:t>
      </w:r>
      <w:r w:rsidRPr="00202520">
        <w:rPr>
          <w:rFonts w:ascii="Times New Roman" w:hAnsi="Times New Roman" w:cs="Times New Roman"/>
          <w:sz w:val="28"/>
          <w:szCs w:val="28"/>
        </w:rPr>
        <w:t xml:space="preserve"> Это карта-п</w:t>
      </w:r>
      <w:r>
        <w:rPr>
          <w:rFonts w:ascii="Times New Roman" w:hAnsi="Times New Roman" w:cs="Times New Roman"/>
          <w:sz w:val="28"/>
          <w:szCs w:val="28"/>
        </w:rPr>
        <w:t xml:space="preserve">одзарядка. </w:t>
      </w:r>
      <w:r w:rsidRPr="00202520">
        <w:rPr>
          <w:rFonts w:ascii="Times New Roman" w:hAnsi="Times New Roman" w:cs="Times New Roman"/>
          <w:sz w:val="28"/>
          <w:szCs w:val="28"/>
        </w:rPr>
        <w:t xml:space="preserve">На обороте — ваш личный список из 3-х быстрых </w:t>
      </w:r>
      <w:r>
        <w:rPr>
          <w:rFonts w:ascii="Times New Roman" w:hAnsi="Times New Roman" w:cs="Times New Roman"/>
          <w:sz w:val="28"/>
          <w:szCs w:val="28"/>
        </w:rPr>
        <w:t>ресурсных действий на 5 минут.</w:t>
      </w:r>
      <w:r w:rsidRPr="00202520">
        <w:rPr>
          <w:rFonts w:ascii="Times New Roman" w:hAnsi="Times New Roman" w:cs="Times New Roman"/>
          <w:sz w:val="28"/>
          <w:szCs w:val="28"/>
        </w:rPr>
        <w:t xml:space="preserve"> Например: «Выпить стакан воды», «Сделать 5 приседаний», «Посмотреть в окно на небо», «Включить любимую песню».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 </w:t>
      </w:r>
      <w:r w:rsidRPr="00202520">
        <w:rPr>
          <w:rFonts w:ascii="Times New Roman" w:hAnsi="Times New Roman" w:cs="Times New Roman"/>
          <w:sz w:val="28"/>
          <w:szCs w:val="28"/>
        </w:rPr>
        <w:t>«ЗЕЛ</w:t>
      </w:r>
      <w:r>
        <w:rPr>
          <w:rFonts w:ascii="Times New Roman" w:hAnsi="Times New Roman" w:cs="Times New Roman"/>
          <w:sz w:val="28"/>
          <w:szCs w:val="28"/>
        </w:rPr>
        <w:t>ЕНАЯ карта: Сложный разговор».</w:t>
      </w:r>
      <w:r w:rsidRPr="00202520">
        <w:rPr>
          <w:rFonts w:ascii="Times New Roman" w:hAnsi="Times New Roman" w:cs="Times New Roman"/>
          <w:sz w:val="28"/>
          <w:szCs w:val="28"/>
        </w:rPr>
        <w:t xml:space="preserve"> Это карта</w:t>
      </w:r>
      <w:r>
        <w:rPr>
          <w:rFonts w:ascii="Times New Roman" w:hAnsi="Times New Roman" w:cs="Times New Roman"/>
          <w:sz w:val="28"/>
          <w:szCs w:val="28"/>
        </w:rPr>
        <w:t xml:space="preserve">-коммуникатор. </w:t>
      </w:r>
      <w:r w:rsidRPr="00202520">
        <w:rPr>
          <w:rFonts w:ascii="Times New Roman" w:hAnsi="Times New Roman" w:cs="Times New Roman"/>
          <w:sz w:val="28"/>
          <w:szCs w:val="28"/>
        </w:rPr>
        <w:t xml:space="preserve">На обороте </w:t>
      </w:r>
      <w:r>
        <w:rPr>
          <w:rFonts w:ascii="Times New Roman" w:hAnsi="Times New Roman" w:cs="Times New Roman"/>
          <w:sz w:val="28"/>
          <w:szCs w:val="28"/>
        </w:rPr>
        <w:t>— формула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Я-высказывания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20252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2520">
        <w:rPr>
          <w:rFonts w:ascii="Times New Roman" w:hAnsi="Times New Roman" w:cs="Times New Roman"/>
          <w:sz w:val="28"/>
          <w:szCs w:val="28"/>
        </w:rPr>
        <w:t>Я чувствую… (эмоция), когда… (конкретное действие), потому что… (ваша потребность).</w:t>
      </w:r>
      <w:r>
        <w:rPr>
          <w:rFonts w:ascii="Times New Roman" w:hAnsi="Times New Roman" w:cs="Times New Roman"/>
          <w:sz w:val="28"/>
          <w:szCs w:val="28"/>
        </w:rPr>
        <w:t xml:space="preserve"> Я бы хоте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>а)… (предложение)»</w:t>
      </w:r>
      <w:r w:rsidRPr="00202520">
        <w:rPr>
          <w:rFonts w:ascii="Times New Roman" w:hAnsi="Times New Roman" w:cs="Times New Roman"/>
          <w:sz w:val="28"/>
          <w:szCs w:val="28"/>
        </w:rPr>
        <w:t>. Это ваш щит от конфликта.</w:t>
      </w:r>
      <w:r w:rsidRPr="00202520">
        <w:rPr>
          <w:rFonts w:ascii="Times New Roman" w:hAnsi="Times New Roman" w:cs="Times New Roman"/>
          <w:sz w:val="28"/>
          <w:szCs w:val="28"/>
        </w:rPr>
        <w:cr/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202520">
        <w:rPr>
          <w:rFonts w:ascii="Times New Roman" w:hAnsi="Times New Roman" w:cs="Times New Roman"/>
          <w:sz w:val="28"/>
          <w:szCs w:val="28"/>
        </w:rPr>
        <w:t>«СИНЯЯ карт</w:t>
      </w:r>
      <w:r>
        <w:rPr>
          <w:rFonts w:ascii="Times New Roman" w:hAnsi="Times New Roman" w:cs="Times New Roman"/>
          <w:sz w:val="28"/>
          <w:szCs w:val="28"/>
        </w:rPr>
        <w:t>а: Паника перед выступлением».</w:t>
      </w:r>
      <w:r w:rsidRPr="00202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карта-стабилизатор. </w:t>
      </w:r>
      <w:r w:rsidRPr="00202520">
        <w:rPr>
          <w:rFonts w:ascii="Times New Roman" w:hAnsi="Times New Roman" w:cs="Times New Roman"/>
          <w:sz w:val="28"/>
          <w:szCs w:val="28"/>
        </w:rPr>
        <w:t>На обор</w:t>
      </w:r>
      <w:r>
        <w:rPr>
          <w:rFonts w:ascii="Times New Roman" w:hAnsi="Times New Roman" w:cs="Times New Roman"/>
          <w:sz w:val="28"/>
          <w:szCs w:val="28"/>
        </w:rPr>
        <w:t>оте — техника «Заземление»:</w:t>
      </w:r>
      <w:r w:rsidRPr="00202520">
        <w:rPr>
          <w:rFonts w:ascii="Times New Roman" w:hAnsi="Times New Roman" w:cs="Times New Roman"/>
          <w:sz w:val="28"/>
          <w:szCs w:val="28"/>
        </w:rPr>
        <w:t>«1. Почувствуй стопы на полу. 2. Найди взглядом 5 предметов синего цвета вокруг. 3. Сделай</w:t>
      </w:r>
      <w:r>
        <w:rPr>
          <w:rFonts w:ascii="Times New Roman" w:hAnsi="Times New Roman" w:cs="Times New Roman"/>
          <w:sz w:val="28"/>
          <w:szCs w:val="28"/>
        </w:rPr>
        <w:t xml:space="preserve"> вдох на 4 счета, выдох на 6».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(После создания карт участникам предлагается красиво оформить их, сложить</w:t>
      </w:r>
      <w:r>
        <w:rPr>
          <w:rFonts w:ascii="Times New Roman" w:hAnsi="Times New Roman" w:cs="Times New Roman"/>
          <w:sz w:val="28"/>
          <w:szCs w:val="28"/>
        </w:rPr>
        <w:t xml:space="preserve"> стопкой и перевязать лентой).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  <w:r w:rsidRPr="00202520">
        <w:rPr>
          <w:rFonts w:ascii="Times New Roman" w:hAnsi="Times New Roman" w:cs="Times New Roman"/>
          <w:sz w:val="28"/>
          <w:szCs w:val="28"/>
        </w:rPr>
        <w:t xml:space="preserve"> «Вот он — ваш личный инструмент. Эти карты можно держать в планшете, в кармане, на зеркале. Они — ваш быстрый доступ к самопомощи, когда разум «затуманивается».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Часть 4. Рефлексия и итог: От карты к</w:t>
      </w:r>
      <w:r>
        <w:rPr>
          <w:rFonts w:ascii="Times New Roman" w:hAnsi="Times New Roman" w:cs="Times New Roman"/>
          <w:sz w:val="28"/>
          <w:szCs w:val="28"/>
        </w:rPr>
        <w:t xml:space="preserve"> маршруту (10 минут)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  <w:r w:rsidRPr="00202520">
        <w:rPr>
          <w:rFonts w:ascii="Times New Roman" w:hAnsi="Times New Roman" w:cs="Times New Roman"/>
          <w:sz w:val="28"/>
          <w:szCs w:val="28"/>
        </w:rPr>
        <w:t xml:space="preserve"> «Давайте вернемся в круг. Сегодня мы сделали огромную работу: не убежали от своих эмоций, а пригласили их, рассмотрели и даже приготовили для них инструменты.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Ключевая мысль на прощание:</w:t>
      </w:r>
      <w:r w:rsidRPr="00202520">
        <w:rPr>
          <w:rFonts w:ascii="Times New Roman" w:hAnsi="Times New Roman" w:cs="Times New Roman"/>
          <w:sz w:val="28"/>
          <w:szCs w:val="28"/>
        </w:rPr>
        <w:t xml:space="preserve"> Управление эмоциями начинае</w:t>
      </w:r>
      <w:r>
        <w:rPr>
          <w:rFonts w:ascii="Times New Roman" w:hAnsi="Times New Roman" w:cs="Times New Roman"/>
          <w:sz w:val="28"/>
          <w:szCs w:val="28"/>
        </w:rPr>
        <w:t>тся не с их подавления, а с их распознавания и называния</w:t>
      </w:r>
      <w:r w:rsidRPr="00202520">
        <w:rPr>
          <w:rFonts w:ascii="Times New Roman" w:hAnsi="Times New Roman" w:cs="Times New Roman"/>
          <w:sz w:val="28"/>
          <w:szCs w:val="28"/>
        </w:rPr>
        <w:t>. Как с</w:t>
      </w:r>
      <w:r>
        <w:rPr>
          <w:rFonts w:ascii="Times New Roman" w:hAnsi="Times New Roman" w:cs="Times New Roman"/>
          <w:sz w:val="28"/>
          <w:szCs w:val="28"/>
        </w:rPr>
        <w:t xml:space="preserve">казала психолог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Сьюзан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Дэвид: </w:t>
      </w:r>
      <w:r w:rsidRPr="00202520">
        <w:rPr>
          <w:rFonts w:ascii="Times New Roman" w:hAnsi="Times New Roman" w:cs="Times New Roman"/>
          <w:sz w:val="28"/>
          <w:szCs w:val="28"/>
        </w:rPr>
        <w:t>«Дискомфортные эмоции</w:t>
      </w:r>
      <w:r>
        <w:rPr>
          <w:rFonts w:ascii="Times New Roman" w:hAnsi="Times New Roman" w:cs="Times New Roman"/>
          <w:sz w:val="28"/>
          <w:szCs w:val="28"/>
        </w:rPr>
        <w:t xml:space="preserve"> — это данные, а не директивы»</w:t>
      </w:r>
      <w:r w:rsidRPr="00202520">
        <w:rPr>
          <w:rFonts w:ascii="Times New Roman" w:hAnsi="Times New Roman" w:cs="Times New Roman"/>
          <w:sz w:val="28"/>
          <w:szCs w:val="28"/>
        </w:rPr>
        <w:t>. Гнев, тревога, усталость — это не команды «сделай глупость», а важные данные с вашей внутренней метеостанции. Ваша задача как будущего профессионала — научиться эти данные считывать и учитывать при планировании своих действий.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02520">
        <w:rPr>
          <w:rFonts w:ascii="Times New Roman" w:hAnsi="Times New Roman" w:cs="Times New Roman"/>
          <w:sz w:val="28"/>
          <w:szCs w:val="28"/>
        </w:rPr>
        <w:t xml:space="preserve">Домашнее задание </w:t>
      </w:r>
      <w:r>
        <w:rPr>
          <w:rFonts w:ascii="Times New Roman" w:hAnsi="Times New Roman" w:cs="Times New Roman"/>
          <w:sz w:val="28"/>
          <w:szCs w:val="28"/>
        </w:rPr>
        <w:t>(необязательное, но желанное):</w:t>
      </w:r>
      <w:r w:rsidRPr="00202520">
        <w:rPr>
          <w:rFonts w:ascii="Times New Roman" w:hAnsi="Times New Roman" w:cs="Times New Roman"/>
          <w:sz w:val="28"/>
          <w:szCs w:val="28"/>
        </w:rPr>
        <w:t xml:space="preserve"> В течение недели попробуйте в момент напряжения воспользоваться одной из своих карт-спасателей. Отметьте, что изменилось.</w:t>
      </w:r>
    </w:p>
    <w:p w:rsidR="006F2C86" w:rsidRPr="00202520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Спасибо вам за смелость и доверие. Помните: педагог, который умеет слышать себя, обладает безграничной силой, чтобы услышать другого. До новых встреч в нашем проекте!»</w:t>
      </w:r>
    </w:p>
    <w:p w:rsidR="006F2C86" w:rsidRDefault="006F2C86" w:rsidP="006F2C86">
      <w:pPr>
        <w:rPr>
          <w:rFonts w:ascii="Times New Roman" w:hAnsi="Times New Roman" w:cs="Times New Roman"/>
          <w:sz w:val="28"/>
          <w:szCs w:val="28"/>
        </w:rPr>
      </w:pPr>
      <w:r w:rsidRPr="00202520">
        <w:rPr>
          <w:rFonts w:ascii="Times New Roman" w:hAnsi="Times New Roman" w:cs="Times New Roman"/>
          <w:sz w:val="28"/>
          <w:szCs w:val="28"/>
        </w:rPr>
        <w:t>(Завершающая, плавно затихающая муз</w:t>
      </w:r>
      <w:r>
        <w:rPr>
          <w:rFonts w:ascii="Times New Roman" w:hAnsi="Times New Roman" w:cs="Times New Roman"/>
          <w:sz w:val="28"/>
          <w:szCs w:val="28"/>
        </w:rPr>
        <w:t>ыка).</w:t>
      </w:r>
    </w:p>
    <w:p w:rsidR="006F2C86" w:rsidRPr="009370C8" w:rsidRDefault="002D1CFC" w:rsidP="006F2C86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Встреча №3  </w:t>
      </w:r>
      <w:r w:rsidR="006F2C86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6F2C86" w:rsidRPr="009370C8">
        <w:rPr>
          <w:rFonts w:ascii="Times New Roman" w:hAnsi="Times New Roman" w:cs="Times New Roman"/>
          <w:b/>
          <w:sz w:val="28"/>
          <w:szCs w:val="28"/>
          <w:u w:val="single"/>
        </w:rPr>
        <w:t>«Аптечка первой помо</w:t>
      </w:r>
      <w:r w:rsidR="006F2C86">
        <w:rPr>
          <w:rFonts w:ascii="Times New Roman" w:hAnsi="Times New Roman" w:cs="Times New Roman"/>
          <w:b/>
          <w:sz w:val="28"/>
          <w:szCs w:val="28"/>
          <w:u w:val="single"/>
        </w:rPr>
        <w:t xml:space="preserve">щи в общении» 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Научить </w:t>
      </w:r>
      <w:r w:rsidRPr="006A0B6E">
        <w:rPr>
          <w:rFonts w:ascii="Times New Roman" w:hAnsi="Times New Roman" w:cs="Times New Roman"/>
          <w:sz w:val="28"/>
          <w:szCs w:val="28"/>
        </w:rPr>
        <w:t xml:space="preserve"> педагогов быстро находить решение в типичных сложных ситуациях.</w:t>
      </w:r>
    </w:p>
    <w:p w:rsidR="006F2C86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0B6E">
        <w:rPr>
          <w:rFonts w:ascii="Times New Roman" w:hAnsi="Times New Roman" w:cs="Times New Roman"/>
          <w:sz w:val="28"/>
          <w:szCs w:val="28"/>
        </w:rPr>
        <w:t>Создать «банк решений» для часто встречающихся проблем в общении.</w:t>
      </w:r>
    </w:p>
    <w:p w:rsidR="006F2C86" w:rsidRPr="009370C8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9370C8">
        <w:rPr>
          <w:rStyle w:val="a3"/>
          <w:color w:val="0F1115"/>
          <w:sz w:val="28"/>
          <w:szCs w:val="28"/>
        </w:rPr>
        <w:t>Задание:</w:t>
      </w:r>
      <w:r w:rsidRPr="009370C8">
        <w:rPr>
          <w:color w:val="0F1115"/>
          <w:sz w:val="28"/>
          <w:szCs w:val="28"/>
        </w:rPr>
        <w:t> Создать плакат «Аптечка первой помощи» для сложных коммуникативных ситуаций.</w:t>
      </w:r>
    </w:p>
    <w:p w:rsidR="006F2C86" w:rsidRPr="009370C8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9370C8">
        <w:rPr>
          <w:rStyle w:val="a3"/>
          <w:color w:val="0F1115"/>
          <w:sz w:val="28"/>
          <w:szCs w:val="28"/>
        </w:rPr>
        <w:t>Подгруппы и темы:</w:t>
      </w:r>
      <w:r w:rsidRPr="009370C8">
        <w:rPr>
          <w:color w:val="0F1115"/>
          <w:sz w:val="28"/>
          <w:szCs w:val="28"/>
        </w:rPr>
        <w:t> Каждая группа получает «упаковку от лекарства» (нарисованную коробочку или чемоданчик) и заполняет её «рецептами».</w:t>
      </w:r>
    </w:p>
    <w:p w:rsidR="006F2C86" w:rsidRPr="009370C8" w:rsidRDefault="006F2C86" w:rsidP="006F2C8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9370C8">
        <w:rPr>
          <w:rStyle w:val="a3"/>
          <w:color w:val="0F1115"/>
          <w:sz w:val="28"/>
          <w:szCs w:val="28"/>
        </w:rPr>
        <w:t>Группа 1: «Лекарство от конфликта с учеником».</w:t>
      </w:r>
      <w:r w:rsidRPr="009370C8">
        <w:rPr>
          <w:color w:val="0F1115"/>
          <w:sz w:val="28"/>
          <w:szCs w:val="28"/>
        </w:rPr>
        <w:t> </w:t>
      </w:r>
      <w:proofErr w:type="gramStart"/>
      <w:r w:rsidRPr="009370C8">
        <w:rPr>
          <w:color w:val="0F1115"/>
          <w:sz w:val="28"/>
          <w:szCs w:val="28"/>
        </w:rPr>
        <w:t>(Рецепты:</w:t>
      </w:r>
      <w:proofErr w:type="gramEnd"/>
      <w:r w:rsidRPr="009370C8">
        <w:rPr>
          <w:color w:val="0F1115"/>
          <w:sz w:val="28"/>
          <w:szCs w:val="28"/>
        </w:rPr>
        <w:t xml:space="preserve"> </w:t>
      </w:r>
      <w:proofErr w:type="gramStart"/>
      <w:r w:rsidRPr="009370C8">
        <w:rPr>
          <w:color w:val="0F1115"/>
          <w:sz w:val="28"/>
          <w:szCs w:val="28"/>
        </w:rPr>
        <w:t>«</w:t>
      </w:r>
      <w:proofErr w:type="spellStart"/>
      <w:r w:rsidRPr="009370C8">
        <w:rPr>
          <w:color w:val="0F1115"/>
          <w:sz w:val="28"/>
          <w:szCs w:val="28"/>
        </w:rPr>
        <w:t>Я-высказывание</w:t>
      </w:r>
      <w:proofErr w:type="spellEnd"/>
      <w:r w:rsidRPr="009370C8">
        <w:rPr>
          <w:color w:val="0F1115"/>
          <w:sz w:val="28"/>
          <w:szCs w:val="28"/>
        </w:rPr>
        <w:t>», «пауза», «переключение внимания»).</w:t>
      </w:r>
      <w:proofErr w:type="gramEnd"/>
    </w:p>
    <w:p w:rsidR="006F2C86" w:rsidRPr="009370C8" w:rsidRDefault="006F2C86" w:rsidP="006F2C8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9370C8">
        <w:rPr>
          <w:rStyle w:val="a3"/>
          <w:color w:val="0F1115"/>
          <w:sz w:val="28"/>
          <w:szCs w:val="28"/>
        </w:rPr>
        <w:t>Группа 2: «Лекарство от непонимания с родителями».</w:t>
      </w:r>
      <w:r w:rsidRPr="009370C8">
        <w:rPr>
          <w:color w:val="0F1115"/>
          <w:sz w:val="28"/>
          <w:szCs w:val="28"/>
        </w:rPr>
        <w:t> (Рецепты: «активное слушание», «признание чувств», «совместный поиск решения»).</w:t>
      </w:r>
    </w:p>
    <w:p w:rsidR="006F2C86" w:rsidRPr="009370C8" w:rsidRDefault="006F2C86" w:rsidP="006F2C8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9370C8">
        <w:rPr>
          <w:rStyle w:val="a3"/>
          <w:color w:val="0F1115"/>
          <w:sz w:val="28"/>
          <w:szCs w:val="28"/>
        </w:rPr>
        <w:t>Группа 3: «Лекарство от сплетен и интриг в учительской».</w:t>
      </w:r>
      <w:r w:rsidRPr="009370C8">
        <w:rPr>
          <w:color w:val="0F1115"/>
          <w:sz w:val="28"/>
          <w:szCs w:val="28"/>
        </w:rPr>
        <w:t> (Рецепты: «</w:t>
      </w:r>
      <w:proofErr w:type="spellStart"/>
      <w:r w:rsidRPr="009370C8">
        <w:rPr>
          <w:color w:val="0F1115"/>
          <w:sz w:val="28"/>
          <w:szCs w:val="28"/>
        </w:rPr>
        <w:t>экологичный</w:t>
      </w:r>
      <w:proofErr w:type="spellEnd"/>
      <w:r w:rsidRPr="009370C8">
        <w:rPr>
          <w:color w:val="0F1115"/>
          <w:sz w:val="28"/>
          <w:szCs w:val="28"/>
        </w:rPr>
        <w:t xml:space="preserve"> отказ», «перевод разговора», «правило трёх секунд»).</w:t>
      </w:r>
    </w:p>
    <w:p w:rsidR="006F2C86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9370C8">
        <w:rPr>
          <w:rStyle w:val="a3"/>
          <w:color w:val="0F1115"/>
          <w:sz w:val="28"/>
          <w:szCs w:val="28"/>
        </w:rPr>
        <w:t>Форма:</w:t>
      </w:r>
      <w:r w:rsidRPr="009370C8">
        <w:rPr>
          <w:color w:val="0F1115"/>
          <w:sz w:val="28"/>
          <w:szCs w:val="28"/>
        </w:rPr>
        <w:t xml:space="preserve"> Можно нарисовать большой чемоданчик, а внутри — кармашки с написанными на </w:t>
      </w:r>
      <w:proofErr w:type="spellStart"/>
      <w:r w:rsidRPr="009370C8">
        <w:rPr>
          <w:color w:val="0F1115"/>
          <w:sz w:val="28"/>
          <w:szCs w:val="28"/>
        </w:rPr>
        <w:t>стикерах</w:t>
      </w:r>
      <w:proofErr w:type="spellEnd"/>
      <w:r w:rsidRPr="009370C8">
        <w:rPr>
          <w:color w:val="0F1115"/>
          <w:sz w:val="28"/>
          <w:szCs w:val="28"/>
        </w:rPr>
        <w:t xml:space="preserve"> «рецептами».</w:t>
      </w:r>
    </w:p>
    <w:p w:rsidR="006F2C86" w:rsidRPr="00203D74" w:rsidRDefault="006F2C86" w:rsidP="006F2C8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03D74">
        <w:rPr>
          <w:rFonts w:ascii="Times New Roman" w:hAnsi="Times New Roman" w:cs="Times New Roman"/>
          <w:i/>
          <w:sz w:val="28"/>
          <w:szCs w:val="28"/>
        </w:rPr>
        <w:t>Рефлексия (после презентации «аптечек»):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«Какой "рецепт" вам показался самым н</w:t>
      </w:r>
      <w:r>
        <w:rPr>
          <w:rFonts w:ascii="Times New Roman" w:hAnsi="Times New Roman" w:cs="Times New Roman"/>
          <w:sz w:val="28"/>
          <w:szCs w:val="28"/>
        </w:rPr>
        <w:t>еожиданным или самым полезным?»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«Есть ли ситуации, для которых мы не нашли "</w:t>
      </w:r>
      <w:r>
        <w:rPr>
          <w:rFonts w:ascii="Times New Roman" w:hAnsi="Times New Roman" w:cs="Times New Roman"/>
          <w:sz w:val="28"/>
          <w:szCs w:val="28"/>
        </w:rPr>
        <w:t>лекарства"? Что с ними делать?»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«Почему важно иметь "аптечку" заранее, а не искать лекарство в момент кризиса?»*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«Что общего между настоящей аптечк</w:t>
      </w:r>
      <w:r>
        <w:rPr>
          <w:rFonts w:ascii="Times New Roman" w:hAnsi="Times New Roman" w:cs="Times New Roman"/>
          <w:sz w:val="28"/>
          <w:szCs w:val="28"/>
        </w:rPr>
        <w:t>ой и нашей "аптечкой общения"?»</w:t>
      </w:r>
      <w:r w:rsidRPr="006A0B6E">
        <w:rPr>
          <w:rFonts w:ascii="Times New Roman" w:hAnsi="Times New Roman" w:cs="Times New Roman"/>
          <w:sz w:val="28"/>
          <w:szCs w:val="28"/>
        </w:rPr>
        <w:t xml:space="preserve"> (Храним на видном месте, пользуемся по необходимости, знаем, от чего какое лекарство).</w:t>
      </w:r>
    </w:p>
    <w:p w:rsidR="006F2C86" w:rsidRPr="002D1CFC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«Какое "лекарство" из этой аптечки вы б</w:t>
      </w:r>
      <w:r>
        <w:rPr>
          <w:rFonts w:ascii="Times New Roman" w:hAnsi="Times New Roman" w:cs="Times New Roman"/>
          <w:sz w:val="28"/>
          <w:szCs w:val="28"/>
        </w:rPr>
        <w:t>ы взяли с собой прямо сегодня?»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88E">
        <w:rPr>
          <w:rFonts w:ascii="Times New Roman" w:hAnsi="Times New Roman" w:cs="Times New Roman"/>
          <w:i/>
          <w:sz w:val="28"/>
          <w:szCs w:val="28"/>
        </w:rPr>
        <w:t>Смысл и значение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A0B6E">
        <w:rPr>
          <w:rFonts w:ascii="Times New Roman" w:hAnsi="Times New Roman" w:cs="Times New Roman"/>
          <w:sz w:val="28"/>
          <w:szCs w:val="28"/>
        </w:rPr>
        <w:t xml:space="preserve"> Молодые педагоги часто теряются в нестандартных ситуациях. «Аптечка» даёт им ощущение готовности и защищённости. Это </w:t>
      </w:r>
      <w:r w:rsidRPr="006A0B6E">
        <w:rPr>
          <w:rFonts w:ascii="Times New Roman" w:hAnsi="Times New Roman" w:cs="Times New Roman"/>
          <w:sz w:val="28"/>
          <w:szCs w:val="28"/>
        </w:rPr>
        <w:lastRenderedPageBreak/>
        <w:t>не просто список советов, а осознание: «Я знаю, что делать, когда происходит...». Это снижает тревогу и повышает уверенность.</w:t>
      </w:r>
    </w:p>
    <w:p w:rsidR="006F2C86" w:rsidRPr="009370C8" w:rsidRDefault="006F2C86" w:rsidP="006F2C86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70C8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«Запрещающие знаки» (групповая работа)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0B6E">
        <w:rPr>
          <w:rFonts w:ascii="Times New Roman" w:hAnsi="Times New Roman" w:cs="Times New Roman"/>
          <w:sz w:val="28"/>
          <w:szCs w:val="28"/>
        </w:rPr>
        <w:t xml:space="preserve">   В игровой, метафорической форме зафиксировать табу в общении — то, что разрушает контакт.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0B6E">
        <w:rPr>
          <w:rFonts w:ascii="Times New Roman" w:hAnsi="Times New Roman" w:cs="Times New Roman"/>
          <w:sz w:val="28"/>
          <w:szCs w:val="28"/>
        </w:rPr>
        <w:t xml:space="preserve">   Создать яркие, запоминающиеся образы, которые будут работать как «стоп-сигналы».</w:t>
      </w:r>
    </w:p>
    <w:p w:rsidR="006F2C86" w:rsidRPr="00DA188E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188E">
        <w:rPr>
          <w:rStyle w:val="a3"/>
          <w:color w:val="0F1115"/>
          <w:sz w:val="28"/>
          <w:szCs w:val="28"/>
        </w:rPr>
        <w:t>Задание:</w:t>
      </w:r>
      <w:r>
        <w:rPr>
          <w:color w:val="0F1115"/>
          <w:sz w:val="28"/>
          <w:szCs w:val="28"/>
        </w:rPr>
        <w:t> Расшифровать и обсудить</w:t>
      </w:r>
      <w:r w:rsidRPr="00DA188E">
        <w:rPr>
          <w:color w:val="0F1115"/>
          <w:sz w:val="28"/>
          <w:szCs w:val="28"/>
        </w:rPr>
        <w:t xml:space="preserve"> серию </w:t>
      </w:r>
      <w:r w:rsidRPr="00DA188E">
        <w:rPr>
          <w:rStyle w:val="a3"/>
          <w:color w:val="0F1115"/>
          <w:sz w:val="28"/>
          <w:szCs w:val="28"/>
        </w:rPr>
        <w:t>«Запрещающих знаков»</w:t>
      </w:r>
      <w:r w:rsidRPr="00DA188E">
        <w:rPr>
          <w:color w:val="0F1115"/>
          <w:sz w:val="28"/>
          <w:szCs w:val="28"/>
        </w:rPr>
        <w:t> для общения (по аналогии с дорожными знаками).</w:t>
      </w:r>
    </w:p>
    <w:p w:rsidR="006F2C86" w:rsidRPr="00DA188E" w:rsidRDefault="006F2C86" w:rsidP="006F2C86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A188E">
        <w:rPr>
          <w:rStyle w:val="a3"/>
          <w:color w:val="0F1115"/>
          <w:sz w:val="28"/>
          <w:szCs w:val="28"/>
        </w:rPr>
        <w:t>Подгруппы и темы:</w:t>
      </w:r>
      <w:r w:rsidRPr="00DA188E">
        <w:rPr>
          <w:color w:val="0F1115"/>
          <w:sz w:val="28"/>
          <w:szCs w:val="28"/>
        </w:rPr>
        <w:t> Можно сделать общий плакат или разделить по категориям.</w:t>
      </w:r>
    </w:p>
    <w:p w:rsidR="006F2C86" w:rsidRPr="00DA188E" w:rsidRDefault="006F2C86" w:rsidP="006F2C8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A188E">
        <w:rPr>
          <w:rStyle w:val="a3"/>
          <w:color w:val="0F1115"/>
          <w:sz w:val="28"/>
          <w:szCs w:val="28"/>
        </w:rPr>
        <w:t>Перечёркнутый рот с острыми зубами</w:t>
      </w:r>
      <w:r w:rsidRPr="00DA188E">
        <w:rPr>
          <w:color w:val="0F1115"/>
          <w:sz w:val="28"/>
          <w:szCs w:val="28"/>
        </w:rPr>
        <w:t> — «Не кричи».</w:t>
      </w:r>
    </w:p>
    <w:p w:rsidR="006F2C86" w:rsidRPr="00DA188E" w:rsidRDefault="006F2C86" w:rsidP="006F2C8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A188E">
        <w:rPr>
          <w:rStyle w:val="a3"/>
          <w:color w:val="0F1115"/>
          <w:sz w:val="28"/>
          <w:szCs w:val="28"/>
        </w:rPr>
        <w:t>Перечёркнутый смартфон</w:t>
      </w:r>
      <w:r w:rsidRPr="00DA188E">
        <w:rPr>
          <w:color w:val="0F1115"/>
          <w:sz w:val="28"/>
          <w:szCs w:val="28"/>
        </w:rPr>
        <w:t> — «Не отвлекайся на телефон во время разговора».</w:t>
      </w:r>
    </w:p>
    <w:p w:rsidR="006F2C86" w:rsidRPr="00DA188E" w:rsidRDefault="006F2C86" w:rsidP="006F2C8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A188E">
        <w:rPr>
          <w:rStyle w:val="a3"/>
          <w:color w:val="0F1115"/>
          <w:sz w:val="28"/>
          <w:szCs w:val="28"/>
        </w:rPr>
        <w:t>Перечёркнутый указательный палец</w:t>
      </w:r>
      <w:r w:rsidRPr="00DA188E">
        <w:rPr>
          <w:color w:val="0F1115"/>
          <w:sz w:val="28"/>
          <w:szCs w:val="28"/>
        </w:rPr>
        <w:t> — «Не обвиняй, не тыкай».</w:t>
      </w:r>
    </w:p>
    <w:p w:rsidR="006F2C86" w:rsidRPr="00DA188E" w:rsidRDefault="006F2C86" w:rsidP="006F2C8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A188E">
        <w:rPr>
          <w:rStyle w:val="a3"/>
          <w:color w:val="0F1115"/>
          <w:sz w:val="28"/>
          <w:szCs w:val="28"/>
        </w:rPr>
        <w:t>Знак «Стоп» перед сплетней</w:t>
      </w:r>
      <w:r w:rsidRPr="00DA188E">
        <w:rPr>
          <w:color w:val="0F1115"/>
          <w:sz w:val="28"/>
          <w:szCs w:val="28"/>
        </w:rPr>
        <w:t> — «Не обсуждай за спиной».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Рефлекс</w:t>
      </w:r>
      <w:r>
        <w:rPr>
          <w:rFonts w:ascii="Times New Roman" w:hAnsi="Times New Roman" w:cs="Times New Roman"/>
          <w:sz w:val="28"/>
          <w:szCs w:val="28"/>
        </w:rPr>
        <w:t>ия (после презентации знаков):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«Какой знак, на ваш</w:t>
      </w:r>
      <w:r>
        <w:rPr>
          <w:rFonts w:ascii="Times New Roman" w:hAnsi="Times New Roman" w:cs="Times New Roman"/>
          <w:sz w:val="28"/>
          <w:szCs w:val="28"/>
        </w:rPr>
        <w:t xml:space="preserve"> взгляд, самый важный? Почему?»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«Есть ли среди этих знаков те, которые вы</w:t>
      </w:r>
      <w:r>
        <w:rPr>
          <w:rFonts w:ascii="Times New Roman" w:hAnsi="Times New Roman" w:cs="Times New Roman"/>
          <w:sz w:val="28"/>
          <w:szCs w:val="28"/>
        </w:rPr>
        <w:t xml:space="preserve"> нарушаете чаще всего? Честно?»</w:t>
      </w:r>
    </w:p>
    <w:p w:rsidR="006F2C86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«Почему знак "Не кричи" часто нужнее</w:t>
      </w:r>
      <w:r>
        <w:rPr>
          <w:rFonts w:ascii="Times New Roman" w:hAnsi="Times New Roman" w:cs="Times New Roman"/>
          <w:sz w:val="28"/>
          <w:szCs w:val="28"/>
        </w:rPr>
        <w:t>, чем знак "Говори спокойно"?»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(Запрет часто сильнее работает в стрессовой ситуации).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«Как вы думаете, нужно ли вешать такие знаки в учи</w:t>
      </w:r>
      <w:r>
        <w:rPr>
          <w:rFonts w:ascii="Times New Roman" w:hAnsi="Times New Roman" w:cs="Times New Roman"/>
          <w:sz w:val="28"/>
          <w:szCs w:val="28"/>
        </w:rPr>
        <w:t>тельской или в классе? Почему?»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«Что вы чувствуете, глядя на эти знаки</w:t>
      </w:r>
      <w:r>
        <w:rPr>
          <w:rFonts w:ascii="Times New Roman" w:hAnsi="Times New Roman" w:cs="Times New Roman"/>
          <w:sz w:val="28"/>
          <w:szCs w:val="28"/>
        </w:rPr>
        <w:t>? Хочется ли вам их соблюдать?»</w:t>
      </w:r>
    </w:p>
    <w:p w:rsidR="006F2C86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88E">
        <w:rPr>
          <w:rFonts w:ascii="Times New Roman" w:hAnsi="Times New Roman" w:cs="Times New Roman"/>
          <w:i/>
          <w:sz w:val="28"/>
          <w:szCs w:val="28"/>
        </w:rPr>
        <w:t>Смысл и значение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A0B6E">
        <w:rPr>
          <w:rFonts w:ascii="Times New Roman" w:hAnsi="Times New Roman" w:cs="Times New Roman"/>
          <w:sz w:val="28"/>
          <w:szCs w:val="28"/>
        </w:rPr>
        <w:t xml:space="preserve"> Позитивные правила («будь добрым») легко забываются. А яркий, смешной или страшный запрещающий знак въедается в память. Это </w:t>
      </w:r>
      <w:r w:rsidRPr="006A0B6E">
        <w:rPr>
          <w:rFonts w:ascii="Times New Roman" w:hAnsi="Times New Roman" w:cs="Times New Roman"/>
          <w:sz w:val="28"/>
          <w:szCs w:val="28"/>
        </w:rPr>
        <w:lastRenderedPageBreak/>
        <w:t>упражнение помогает через юмор и творчество осознать свои «слабые места» и договориться с коллегами о том, чего мы в общении не приемлем. Это создаёт общее поле ценностей.</w:t>
      </w:r>
    </w:p>
    <w:p w:rsidR="006F2C86" w:rsidRPr="009370C8" w:rsidRDefault="006F2C86" w:rsidP="006F2C86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70C8">
        <w:rPr>
          <w:rFonts w:ascii="Times New Roman" w:hAnsi="Times New Roman" w:cs="Times New Roman"/>
          <w:b/>
          <w:sz w:val="28"/>
          <w:szCs w:val="28"/>
          <w:u w:val="single"/>
        </w:rPr>
        <w:t xml:space="preserve">«Комплимент по кругу» 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0B6E">
        <w:rPr>
          <w:rFonts w:ascii="Times New Roman" w:hAnsi="Times New Roman" w:cs="Times New Roman"/>
          <w:sz w:val="28"/>
          <w:szCs w:val="28"/>
        </w:rPr>
        <w:t xml:space="preserve"> Показать на практике, как работает поддержка и как простые слова могут влиять на самоощущение человека.</w:t>
      </w:r>
    </w:p>
    <w:p w:rsidR="006F2C86" w:rsidRPr="00203D74" w:rsidRDefault="006F2C86" w:rsidP="006F2C86">
      <w:pPr>
        <w:shd w:val="clear" w:color="auto" w:fill="FFFFFF"/>
        <w:spacing w:before="192" w:after="192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203D74">
        <w:rPr>
          <w:rFonts w:ascii="Times New Roman" w:eastAsia="Times New Roman" w:hAnsi="Times New Roman" w:cs="Times New Roman"/>
          <w:color w:val="0F1115"/>
          <w:sz w:val="28"/>
          <w:szCs w:val="28"/>
        </w:rPr>
        <w:t>Каждый участник поворачивается к соседу и говорит фразу, начинающуюся со слов: </w:t>
      </w:r>
      <w:r w:rsidRPr="00203D7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«М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не нравится в тебе как в </w:t>
      </w:r>
      <w:r w:rsidRPr="00203D7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педагоге...»</w:t>
      </w:r>
      <w:r w:rsidRPr="00203D74">
        <w:rPr>
          <w:rFonts w:ascii="Times New Roman" w:eastAsia="Times New Roman" w:hAnsi="Times New Roman" w:cs="Times New Roman"/>
          <w:color w:val="0F1115"/>
          <w:sz w:val="28"/>
          <w:szCs w:val="28"/>
        </w:rPr>
        <w:t> или </w:t>
      </w:r>
      <w:r w:rsidRPr="00203D7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«У тебя здорово получается...»</w:t>
      </w:r>
      <w:r w:rsidRPr="00203D74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:rsidR="006F2C86" w:rsidRPr="00203D74" w:rsidRDefault="006F2C86" w:rsidP="006F2C8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03D74">
        <w:rPr>
          <w:rFonts w:ascii="Times New Roman" w:hAnsi="Times New Roman" w:cs="Times New Roman"/>
          <w:b/>
          <w:sz w:val="28"/>
          <w:szCs w:val="28"/>
        </w:rPr>
        <w:t>Рефлексия (вопросы после упражнения):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Смысл и значение:</w:t>
      </w:r>
      <w:r w:rsidRPr="006A0B6E">
        <w:rPr>
          <w:rFonts w:ascii="Times New Roman" w:hAnsi="Times New Roman" w:cs="Times New Roman"/>
          <w:sz w:val="28"/>
          <w:szCs w:val="28"/>
        </w:rPr>
        <w:t xml:space="preserve"> Мы привыкли критиковать себя и других. Это упражнение показывает, что поддержка и признание сильных сторон — это мощный ресурс, который доступен нам всегда. В профессии педагога, где много стресса, умение поддерживать друг друга становится профессиональной необходимостью.</w:t>
      </w:r>
    </w:p>
    <w:p w:rsidR="006F2C86" w:rsidRPr="006A0B6E" w:rsidRDefault="006F2C86" w:rsidP="006F2C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«Мы сегодня проделали огромную работу. Мы не просто узнали что-то новое — мы создали целый мир правил, инструментов и образов, которые теперь будут нам помогать.</w:t>
      </w:r>
    </w:p>
    <w:p w:rsidR="006F2C86" w:rsidRPr="002D1CFC" w:rsidRDefault="006F2C86" w:rsidP="002D1C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A0B6E">
        <w:rPr>
          <w:rFonts w:ascii="Times New Roman" w:hAnsi="Times New Roman" w:cs="Times New Roman"/>
          <w:sz w:val="28"/>
          <w:szCs w:val="28"/>
        </w:rPr>
        <w:t>А ещё у нас есть поддержка друг друга — самое главное лекарство от всех профессиональных трудностей. Спасибо вам за эту встречу!»</w:t>
      </w:r>
    </w:p>
    <w:p w:rsidR="002D1CFC" w:rsidRPr="002D1CFC" w:rsidRDefault="002D1CFC" w:rsidP="002D1CF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2D1CFC">
        <w:rPr>
          <w:rFonts w:ascii="Times New Roman" w:hAnsi="Times New Roman" w:cs="Times New Roman"/>
          <w:b/>
          <w:sz w:val="28"/>
          <w:szCs w:val="28"/>
          <w:u w:val="single"/>
        </w:rPr>
        <w:t xml:space="preserve">Встреча №5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2D1CFC">
        <w:rPr>
          <w:rFonts w:ascii="Times New Roman" w:hAnsi="Times New Roman" w:cs="Times New Roman"/>
          <w:b/>
          <w:sz w:val="28"/>
          <w:szCs w:val="28"/>
          <w:u w:val="single"/>
        </w:rPr>
        <w:t>Личные границы и профессиональная роль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</w:p>
    <w:p w:rsidR="002D1CFC" w:rsidRDefault="002D1CFC" w:rsidP="002D1CFC">
      <w:pP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782760">
        <w:rPr>
          <w:rFonts w:ascii="Times New Roman" w:hAnsi="Times New Roman" w:cs="Times New Roman"/>
          <w:i/>
          <w:sz w:val="28"/>
          <w:szCs w:val="28"/>
        </w:rPr>
        <w:t>Цель</w:t>
      </w:r>
      <w:r w:rsidRPr="00782760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</w:t>
      </w:r>
      <w:r w:rsidRPr="0078276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формировать у будущих педагогов осознанное понимание своих личностных границ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, развить навыки их </w:t>
      </w:r>
      <w:r w:rsidRPr="0078276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выстраивания в профессиональном взаимодействии с учениками, коллегами и родителями для профилактики </w:t>
      </w:r>
    </w:p>
    <w:p w:rsidR="002D1CFC" w:rsidRPr="000F75D6" w:rsidRDefault="002D1CFC" w:rsidP="002D1CFC">
      <w:pPr>
        <w:pStyle w:val="ds-markdown-paragraph"/>
        <w:shd w:val="clear" w:color="auto" w:fill="FFFFFF"/>
        <w:spacing w:after="192" w:afterAutospacing="0"/>
        <w:rPr>
          <w:color w:val="0F1115"/>
          <w:sz w:val="28"/>
          <w:szCs w:val="28"/>
        </w:rPr>
      </w:pPr>
      <w:r w:rsidRPr="000F75D6">
        <w:rPr>
          <w:rStyle w:val="a4"/>
          <w:color w:val="0F1115"/>
          <w:sz w:val="28"/>
          <w:szCs w:val="28"/>
        </w:rPr>
        <w:t>«Добрый день, коллеги!  Хочу начать наше занятие с одной очень страшной истории!</w:t>
      </w:r>
    </w:p>
    <w:p w:rsidR="002D1CFC" w:rsidRPr="000F75D6" w:rsidRDefault="002D1CFC" w:rsidP="002D1CFC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0F75D6">
        <w:rPr>
          <w:rStyle w:val="a4"/>
          <w:color w:val="0F1115"/>
          <w:sz w:val="28"/>
          <w:szCs w:val="28"/>
        </w:rPr>
        <w:lastRenderedPageBreak/>
        <w:t>Знаете, есть такая шутка: "Учитель — это профессия, где ты работаешь 24/ 7. Потому что за этой шуткой стоит реальная проблема: учителя очень часто не умеют говорить "нет".</w:t>
      </w:r>
    </w:p>
    <w:p w:rsidR="002D1CFC" w:rsidRPr="000F75D6" w:rsidRDefault="002D1CFC" w:rsidP="002D1CFC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0F75D6">
        <w:rPr>
          <w:rStyle w:val="a4"/>
          <w:color w:val="0F1115"/>
          <w:sz w:val="28"/>
          <w:szCs w:val="28"/>
        </w:rPr>
        <w:t>Я хочу начать с одной истории. У меня была знакомая молодая учительница. Она работала первый год в школе. Классная, добрая, отзывчивая. Родители писали ей в 11 вечера — она отвечала. Ученики просили поставить "автомат" — она ставила. Коллеги просили подменить — она подменяла. Администрация просила вести бесплатный кружок — она вела.</w:t>
      </w:r>
    </w:p>
    <w:p w:rsidR="002D1CFC" w:rsidRPr="000F75D6" w:rsidRDefault="002D1CFC" w:rsidP="002D1CFC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0F75D6">
        <w:rPr>
          <w:rStyle w:val="a4"/>
          <w:color w:val="0F1115"/>
          <w:sz w:val="28"/>
          <w:szCs w:val="28"/>
        </w:rPr>
        <w:t>Через 4 месяца она пришла ко мне с одним вопросом: "Я ненавижу свою работу. Я ненавижу детей. Я ненавижу себя за это. Что со мной не так?"</w:t>
      </w:r>
    </w:p>
    <w:p w:rsidR="002D1CFC" w:rsidRPr="000F75D6" w:rsidRDefault="002D1CFC" w:rsidP="002D1CFC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0F75D6">
        <w:rPr>
          <w:color w:val="0F1115"/>
          <w:sz w:val="28"/>
          <w:szCs w:val="28"/>
        </w:rPr>
        <w:t>Что с ней было не так? У неё не было границ. Она не умела говорить "нет". Она думала, что быть хорошим учителем = быть удобным для всех. И она сгорела за 4 месяца. А могла бы работать 30 лет и получать удовольствие.*</w:t>
      </w:r>
    </w:p>
    <w:p w:rsidR="002D1CFC" w:rsidRPr="000F75D6" w:rsidRDefault="002D1CFC" w:rsidP="002D1CFC">
      <w:pPr>
        <w:pStyle w:val="ds-markdown-paragraph"/>
        <w:shd w:val="clear" w:color="auto" w:fill="FFFFFF"/>
        <w:spacing w:before="192" w:beforeAutospacing="0"/>
        <w:rPr>
          <w:color w:val="0F1115"/>
          <w:sz w:val="28"/>
          <w:szCs w:val="28"/>
        </w:rPr>
      </w:pPr>
      <w:r w:rsidRPr="000F75D6">
        <w:rPr>
          <w:rStyle w:val="a4"/>
          <w:color w:val="0F1115"/>
          <w:sz w:val="28"/>
          <w:szCs w:val="28"/>
        </w:rPr>
        <w:t xml:space="preserve">Сегодня мы будем  </w:t>
      </w:r>
      <w:proofErr w:type="gramStart"/>
      <w:r w:rsidRPr="000F75D6">
        <w:rPr>
          <w:rStyle w:val="a4"/>
          <w:color w:val="0F1115"/>
          <w:sz w:val="28"/>
          <w:szCs w:val="28"/>
        </w:rPr>
        <w:t>учится</w:t>
      </w:r>
      <w:proofErr w:type="gramEnd"/>
      <w:r w:rsidRPr="000F75D6">
        <w:rPr>
          <w:rStyle w:val="a4"/>
          <w:color w:val="0F1115"/>
          <w:sz w:val="28"/>
          <w:szCs w:val="28"/>
        </w:rPr>
        <w:t xml:space="preserve">  строить  ваши личные границы . И начнем с упражнения личный "Градусник дистанции". Не для того, чтобы стать жесткими и холодными. А для того, чтобы оставаться живыми, тёплыми — и при этом не сгореть. Поехали</w:t>
      </w:r>
      <w:proofErr w:type="gramStart"/>
      <w:r w:rsidRPr="000F75D6">
        <w:rPr>
          <w:rStyle w:val="a4"/>
          <w:color w:val="0F1115"/>
          <w:sz w:val="28"/>
          <w:szCs w:val="28"/>
        </w:rPr>
        <w:t>."</w:t>
      </w:r>
      <w:proofErr w:type="gramEnd"/>
    </w:p>
    <w:p w:rsidR="002D1CFC" w:rsidRPr="00AA7AD5" w:rsidRDefault="002D1CFC" w:rsidP="002D1CFC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AA7AD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Упражнение </w:t>
      </w:r>
      <w:r w:rsidRPr="00AA7AD5">
        <w:rPr>
          <w:rFonts w:ascii="Times New Roman" w:eastAsia="Times New Roman" w:hAnsi="Times New Roman" w:cs="Times New Roman"/>
          <w:color w:val="0F1115"/>
          <w:sz w:val="28"/>
          <w:szCs w:val="28"/>
        </w:rPr>
        <w:t>«Градусник профессиональной дистанции»</w:t>
      </w:r>
      <w:r w:rsidRPr="00AA7AD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(шкала </w:t>
      </w:r>
      <w:proofErr w:type="gramStart"/>
      <w:r w:rsidRPr="00AA7AD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допустимого</w:t>
      </w:r>
      <w:proofErr w:type="gramEnd"/>
      <w:r w:rsidRPr="00AA7AD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)</w:t>
      </w:r>
    </w:p>
    <w:p w:rsidR="002D1CFC" w:rsidRPr="00D46063" w:rsidRDefault="002D1CFC" w:rsidP="002D1CFC">
      <w:pPr>
        <w:shd w:val="clear" w:color="auto" w:fill="FFFFFF"/>
        <w:spacing w:before="192" w:after="192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Суть:</w:t>
      </w: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> На ватмане нарисована вертикальная шкала-термометр от «Норма» до «Стоп». Студенты распределяют ситуации по уровню допустимости.</w:t>
      </w:r>
    </w:p>
    <w:p w:rsidR="002D1CFC" w:rsidRPr="00AA7AD5" w:rsidRDefault="002D1CFC" w:rsidP="002D1CFC">
      <w:pPr>
        <w:shd w:val="clear" w:color="auto" w:fill="FFFFFF"/>
        <w:spacing w:before="192" w:after="192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Что нанесено на ватман заранее:</w:t>
      </w:r>
    </w:p>
    <w:p w:rsidR="002D1CFC" w:rsidRPr="00D46063" w:rsidRDefault="002D1CFC" w:rsidP="002D1CFC">
      <w:pPr>
        <w:numPr>
          <w:ilvl w:val="0"/>
          <w:numId w:val="5"/>
        </w:numPr>
        <w:shd w:val="clear" w:color="auto" w:fill="FFFFFF"/>
        <w:spacing w:before="100" w:beforeAutospacing="1" w:after="96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AA7AD5">
        <w:rPr>
          <w:rFonts w:ascii="Times New Roman" w:eastAsia="Times New Roman" w:hAnsi="Times New Roman" w:cs="Times New Roman"/>
          <w:color w:val="0F1115"/>
          <w:sz w:val="28"/>
          <w:szCs w:val="28"/>
        </w:rPr>
        <w:t>Вертикальная шкала с 4 зонами (снизу вверх):</w:t>
      </w:r>
    </w:p>
    <w:p w:rsidR="002D1CFC" w:rsidRPr="00D46063" w:rsidRDefault="002D1CFC" w:rsidP="002D1CFC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Зелёная (Норма)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 </w:t>
      </w:r>
    </w:p>
    <w:p w:rsidR="002D1CFC" w:rsidRPr="00D46063" w:rsidRDefault="002D1CFC" w:rsidP="002D1CFC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gramStart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Жёлтая</w:t>
      </w:r>
      <w:proofErr w:type="gramEnd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(Спроси разрешения)</w:t>
      </w:r>
    </w:p>
    <w:p w:rsidR="002D1CFC" w:rsidRPr="00D46063" w:rsidRDefault="002D1CFC" w:rsidP="002D1CFC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gramStart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Оранжевая</w:t>
      </w:r>
      <w:proofErr w:type="gramEnd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(Только в исключительных случаях)</w:t>
      </w:r>
    </w:p>
    <w:p w:rsidR="002D1CFC" w:rsidRPr="00D46063" w:rsidRDefault="002D1CFC" w:rsidP="002D1CFC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gramStart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Красная</w:t>
      </w:r>
      <w:proofErr w:type="gramEnd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(Абсолютный стоп)</w:t>
      </w:r>
    </w:p>
    <w:p w:rsidR="002D1CFC" w:rsidRPr="00D46063" w:rsidRDefault="002D1CFC" w:rsidP="002D1CFC">
      <w:pPr>
        <w:shd w:val="clear" w:color="auto" w:fill="FFFFFF"/>
        <w:spacing w:before="192" w:after="192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Что делают студенты (на </w:t>
      </w:r>
      <w:proofErr w:type="spellStart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стикерах</w:t>
      </w:r>
      <w:proofErr w:type="spellEnd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):</w:t>
      </w: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>Каждый получ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ает 2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стикера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. С прописанными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ситуациями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которые могут проходить в стенах школы. Студенту необходимо выбрать ту зону поведения к которой ситуация подходит и приклеить ее.</w:t>
      </w:r>
    </w:p>
    <w:p w:rsidR="002D1CFC" w:rsidRPr="00D46063" w:rsidRDefault="002D1CFC" w:rsidP="002D1CFC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Приклеить </w:t>
      </w:r>
      <w:proofErr w:type="spellStart"/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>стикер</w:t>
      </w:r>
      <w:proofErr w:type="spellEnd"/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на нужную зону шкалы.</w:t>
      </w:r>
    </w:p>
    <w:p w:rsidR="002D1CFC" w:rsidRPr="00D46063" w:rsidRDefault="002D1CFC" w:rsidP="002D1CFC">
      <w:pPr>
        <w:shd w:val="clear" w:color="auto" w:fill="FFFFFF"/>
        <w:spacing w:before="192" w:after="192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Примеры </w:t>
      </w:r>
      <w:proofErr w:type="spellStart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стикеров</w:t>
      </w:r>
      <w:proofErr w:type="spellEnd"/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студентов:</w:t>
      </w:r>
    </w:p>
    <w:p w:rsidR="002D1CFC" w:rsidRPr="00D46063" w:rsidRDefault="002D1CFC" w:rsidP="002D1CFC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>«Спросить про зарплату» → куда?</w:t>
      </w:r>
    </w:p>
    <w:p w:rsidR="002D1CFC" w:rsidRPr="00D46063" w:rsidRDefault="002D1CFC" w:rsidP="002D1CFC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>«Обнять на выпускном» → куда?</w:t>
      </w:r>
    </w:p>
    <w:p w:rsidR="002D1CFC" w:rsidRPr="00D46063" w:rsidRDefault="002D1CFC" w:rsidP="002D1CFC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«Написать в </w:t>
      </w:r>
      <w:proofErr w:type="spellStart"/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>вотсапе</w:t>
      </w:r>
      <w:proofErr w:type="spellEnd"/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 2 часа ночи» → куда?</w:t>
      </w:r>
    </w:p>
    <w:p w:rsidR="002D1CFC" w:rsidRPr="00D46063" w:rsidRDefault="002D1CFC" w:rsidP="002D1CFC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>«Похлопать по плечу со спины» → куда?</w:t>
      </w:r>
    </w:p>
    <w:p w:rsidR="002D1CFC" w:rsidRPr="00D46063" w:rsidRDefault="002D1CFC" w:rsidP="002D1CFC">
      <w:pPr>
        <w:shd w:val="clear" w:color="auto" w:fill="FFFFFF"/>
        <w:spacing w:before="192" w:after="192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4C446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Обсуждение:</w:t>
      </w:r>
      <w:r w:rsidRPr="00D46063">
        <w:rPr>
          <w:rFonts w:ascii="Times New Roman" w:eastAsia="Times New Roman" w:hAnsi="Times New Roman" w:cs="Times New Roman"/>
          <w:color w:val="0F1115"/>
          <w:sz w:val="28"/>
          <w:szCs w:val="28"/>
        </w:rPr>
        <w:t> Почему одно и то же действие попало в разные зоны? От чего зависит? (возраст ученика, пол, контекст, личные границы учителя).</w:t>
      </w:r>
    </w:p>
    <w:p w:rsidR="002D1CFC" w:rsidRPr="00AA7AD5" w:rsidRDefault="002D1CFC" w:rsidP="002D1CFC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A7AD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Упражнение  «Мой профессиональный герб и щит»</w:t>
      </w:r>
    </w:p>
    <w:p w:rsidR="002D1CFC" w:rsidRPr="0075571E" w:rsidRDefault="002D1CFC" w:rsidP="002D1CFC">
      <w:pPr>
        <w:pStyle w:val="ds-markdown-paragraph"/>
        <w:shd w:val="clear" w:color="auto" w:fill="FFFFFF"/>
        <w:spacing w:before="192" w:beforeAutospacing="0" w:after="192" w:afterAutospacing="0"/>
        <w:rPr>
          <w:i/>
          <w:color w:val="0F1115"/>
          <w:sz w:val="28"/>
          <w:szCs w:val="28"/>
        </w:rPr>
      </w:pPr>
      <w:r w:rsidRPr="0075571E">
        <w:rPr>
          <w:rStyle w:val="a4"/>
          <w:color w:val="0F1115"/>
          <w:sz w:val="28"/>
          <w:szCs w:val="28"/>
        </w:rPr>
        <w:t>Представьте себе средневекового рыцаря. У него есть доспехи, есть меч, есть щит с гербом. Герб — это не просто картинка. Герб рассказывает всем вокруг: кто я, за что сражаюсь, что защищаю и чем готов делиться.</w:t>
      </w:r>
    </w:p>
    <w:p w:rsidR="002D1CFC" w:rsidRPr="00F36BF8" w:rsidRDefault="002D1CFC" w:rsidP="002D1CFC">
      <w:pPr>
        <w:pStyle w:val="ds-markdown-paragraph"/>
        <w:shd w:val="clear" w:color="auto" w:fill="FFFFFF"/>
        <w:spacing w:before="192" w:beforeAutospacing="0" w:after="192" w:afterAutospacing="0"/>
        <w:rPr>
          <w:i/>
          <w:color w:val="0F1115"/>
          <w:sz w:val="28"/>
          <w:szCs w:val="28"/>
        </w:rPr>
      </w:pPr>
      <w:r w:rsidRPr="0075571E">
        <w:rPr>
          <w:rStyle w:val="a4"/>
          <w:color w:val="0F1115"/>
          <w:sz w:val="28"/>
          <w:szCs w:val="28"/>
        </w:rPr>
        <w:t xml:space="preserve">А теперь представьте себя. Учитель в современной школе — это ведь тоже своего рода рыцарь. Только сражается он не с драконами, а с выгоранием, с обесцениванием, </w:t>
      </w:r>
      <w:proofErr w:type="gramStart"/>
      <w:r w:rsidRPr="0075571E">
        <w:rPr>
          <w:rStyle w:val="a4"/>
          <w:color w:val="0F1115"/>
          <w:sz w:val="28"/>
          <w:szCs w:val="28"/>
        </w:rPr>
        <w:t>с</w:t>
      </w:r>
      <w:proofErr w:type="gramEnd"/>
      <w:r w:rsidRPr="0075571E">
        <w:rPr>
          <w:rStyle w:val="a4"/>
          <w:color w:val="0F1115"/>
          <w:sz w:val="28"/>
          <w:szCs w:val="28"/>
        </w:rPr>
        <w:t xml:space="preserve"> бесконечными "вы же учитель, вы должны". И у него тоже есть свой щит. Вопрос в том, из чего он сделан.</w:t>
      </w:r>
    </w:p>
    <w:p w:rsidR="002D1CFC" w:rsidRPr="00782760" w:rsidRDefault="002D1CFC" w:rsidP="002D1CF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2760">
        <w:rPr>
          <w:rFonts w:ascii="Times New Roman" w:hAnsi="Times New Roman" w:cs="Times New Roman"/>
          <w:i/>
          <w:sz w:val="28"/>
          <w:szCs w:val="28"/>
        </w:rPr>
        <w:t>Задание:</w:t>
      </w:r>
      <w:r w:rsidRPr="00782760">
        <w:rPr>
          <w:rFonts w:ascii="Times New Roman" w:hAnsi="Times New Roman" w:cs="Times New Roman"/>
          <w:sz w:val="28"/>
          <w:szCs w:val="28"/>
        </w:rPr>
        <w:t> Нарисуйте условный герб, разделенный на 4 части (щит). В каждой части письменно ответьте на вопрос:</w:t>
      </w:r>
    </w:p>
    <w:p w:rsidR="002D1CFC" w:rsidRPr="00782760" w:rsidRDefault="002D1CFC" w:rsidP="002D1CF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2760">
        <w:rPr>
          <w:rFonts w:ascii="Times New Roman" w:hAnsi="Times New Roman" w:cs="Times New Roman"/>
          <w:i/>
          <w:sz w:val="28"/>
          <w:szCs w:val="28"/>
        </w:rPr>
        <w:t>Верх лево:</w:t>
      </w:r>
      <w:r w:rsidRPr="00782760">
        <w:rPr>
          <w:rFonts w:ascii="Times New Roman" w:hAnsi="Times New Roman" w:cs="Times New Roman"/>
          <w:sz w:val="28"/>
          <w:szCs w:val="28"/>
        </w:rPr>
        <w:t> Мои сильные личные качества, которые станут моим ресурсом в профессии (например, терпение, чувство юмора). «Мой внутренний оплот».</w:t>
      </w:r>
    </w:p>
    <w:p w:rsidR="002D1CFC" w:rsidRPr="00782760" w:rsidRDefault="002D1CFC" w:rsidP="002D1CF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2760">
        <w:rPr>
          <w:rFonts w:ascii="Times New Roman" w:hAnsi="Times New Roman" w:cs="Times New Roman"/>
          <w:i/>
          <w:sz w:val="28"/>
          <w:szCs w:val="28"/>
        </w:rPr>
        <w:t>Верх право:</w:t>
      </w:r>
      <w:r w:rsidRPr="00782760">
        <w:rPr>
          <w:rFonts w:ascii="Times New Roman" w:hAnsi="Times New Roman" w:cs="Times New Roman"/>
          <w:sz w:val="28"/>
          <w:szCs w:val="28"/>
        </w:rPr>
        <w:t> Мои профессиональные ценности и принципы, которые я не готов нарушить ни при каких обстоятельствах. «Мой кодекс чести».</w:t>
      </w:r>
    </w:p>
    <w:p w:rsidR="002D1CFC" w:rsidRPr="00782760" w:rsidRDefault="002D1CFC" w:rsidP="002D1CF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2AD4">
        <w:rPr>
          <w:rFonts w:ascii="Times New Roman" w:hAnsi="Times New Roman" w:cs="Times New Roman"/>
          <w:i/>
          <w:sz w:val="28"/>
          <w:szCs w:val="28"/>
        </w:rPr>
        <w:t>Низ лево:</w:t>
      </w:r>
      <w:r w:rsidRPr="00782760">
        <w:rPr>
          <w:rFonts w:ascii="Times New Roman" w:hAnsi="Times New Roman" w:cs="Times New Roman"/>
          <w:sz w:val="28"/>
          <w:szCs w:val="28"/>
        </w:rPr>
        <w:t> Что я с радостью и готовностью готов отдавать ученикам и коллегам (время, знания, поддержку, вдохновение). «Мой дар».</w:t>
      </w:r>
    </w:p>
    <w:p w:rsidR="002D1CFC" w:rsidRDefault="002D1CFC" w:rsidP="002D1CF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2AD4">
        <w:rPr>
          <w:rFonts w:ascii="Times New Roman" w:hAnsi="Times New Roman" w:cs="Times New Roman"/>
          <w:i/>
          <w:sz w:val="28"/>
          <w:szCs w:val="28"/>
        </w:rPr>
        <w:t>Низ право:</w:t>
      </w:r>
      <w:r w:rsidRPr="00782760">
        <w:rPr>
          <w:rFonts w:ascii="Times New Roman" w:hAnsi="Times New Roman" w:cs="Times New Roman"/>
          <w:sz w:val="28"/>
          <w:szCs w:val="28"/>
        </w:rPr>
        <w:t> Что принадлежит только мне, мое личное, что я не буду приносить в школу или профессиональные отношения (например, подробности личной жизни, право на отдых, свои непроработанные страхи). «Моя неприкосновенная территория».</w:t>
      </w:r>
    </w:p>
    <w:p w:rsidR="002D1CFC" w:rsidRPr="00F36BF8" w:rsidRDefault="002D1CFC" w:rsidP="002D1CF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6BF8">
        <w:rPr>
          <w:rFonts w:ascii="Times New Roman" w:hAnsi="Times New Roman" w:cs="Times New Roman"/>
          <w:b/>
          <w:sz w:val="28"/>
          <w:szCs w:val="28"/>
          <w:u w:val="single"/>
        </w:rPr>
        <w:t>Кейс, Реши проблемную ситуацию.</w:t>
      </w:r>
    </w:p>
    <w:p w:rsidR="002D1CFC" w:rsidRPr="00740253" w:rsidRDefault="002D1CFC" w:rsidP="002D1CFC">
      <w:pPr>
        <w:rPr>
          <w:rFonts w:ascii="Times New Roman" w:hAnsi="Times New Roman" w:cs="Times New Roman"/>
          <w:b/>
          <w:sz w:val="28"/>
          <w:szCs w:val="28"/>
        </w:rPr>
      </w:pPr>
      <w:r w:rsidRPr="00740253">
        <w:rPr>
          <w:rFonts w:ascii="Times New Roman" w:hAnsi="Times New Roman" w:cs="Times New Roman"/>
          <w:b/>
          <w:sz w:val="28"/>
          <w:szCs w:val="28"/>
        </w:rPr>
        <w:t>«Друг или наставник?» (граница ролей)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Ситуация: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У вас в 10 классе есть ученица, которая переживает тяжёлый развод родителей. Она доверяет вам, плачет на переменах, пишет в личные сообщения по вечерам. Вы ей искренне сочувствуете. Однажды она просит: «Можно я буду называть вас на "ты"? Вы для меня как старшая сестра».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для обсуждения: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1. Согласиться или отказаться? Почему?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2. Чем рискует учитель, если соглашается на «ты» и неформальную роль «старшей сестры»?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3. Чем рискует ученица, если учитель отказывает ей в этой близости?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lastRenderedPageBreak/>
        <w:t>4. Где проходит граница между «человеческой поддержкой» и «профессиональной ролью»?</w:t>
      </w:r>
    </w:p>
    <w:p w:rsidR="002D1CFC" w:rsidRPr="00F36BF8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b/>
          <w:sz w:val="28"/>
          <w:szCs w:val="28"/>
        </w:rPr>
        <w:t>Проблемный узел:</w:t>
      </w:r>
      <w:r w:rsidRPr="00740253">
        <w:rPr>
          <w:rFonts w:ascii="Times New Roman" w:hAnsi="Times New Roman" w:cs="Times New Roman"/>
          <w:sz w:val="28"/>
          <w:szCs w:val="28"/>
        </w:rPr>
        <w:t xml:space="preserve"> Учитель хочет помочь, но сближение может разрушить авторитет и создать зависимость.</w:t>
      </w:r>
    </w:p>
    <w:p w:rsidR="002D1CFC" w:rsidRPr="00740253" w:rsidRDefault="002D1CFC" w:rsidP="002D1CFC">
      <w:pPr>
        <w:rPr>
          <w:rFonts w:ascii="Times New Roman" w:hAnsi="Times New Roman" w:cs="Times New Roman"/>
          <w:b/>
          <w:sz w:val="28"/>
          <w:szCs w:val="28"/>
        </w:rPr>
      </w:pPr>
      <w:r w:rsidRPr="0074025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Pr="00740253">
        <w:rPr>
          <w:rFonts w:ascii="Times New Roman" w:hAnsi="Times New Roman" w:cs="Times New Roman"/>
          <w:b/>
          <w:sz w:val="28"/>
          <w:szCs w:val="28"/>
        </w:rPr>
        <w:t>Личное</w:t>
      </w:r>
      <w:proofErr w:type="gramEnd"/>
      <w:r w:rsidRPr="00740253">
        <w:rPr>
          <w:rFonts w:ascii="Times New Roman" w:hAnsi="Times New Roman" w:cs="Times New Roman"/>
          <w:b/>
          <w:sz w:val="28"/>
          <w:szCs w:val="28"/>
        </w:rPr>
        <w:t xml:space="preserve"> в профессиональном» (социальные сети и образ учителя)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Ситуация: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 xml:space="preserve"> У вас есть личная страница в </w:t>
      </w:r>
      <w:proofErr w:type="spellStart"/>
      <w:r w:rsidRPr="00740253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740253">
        <w:rPr>
          <w:rFonts w:ascii="Times New Roman" w:hAnsi="Times New Roman" w:cs="Times New Roman"/>
          <w:sz w:val="28"/>
          <w:szCs w:val="28"/>
        </w:rPr>
        <w:t xml:space="preserve"> или VK. Там нет ничего криминального, но вы выкладываете фото с отдыха (в купальнике на пляже), иногда выражаетесь крепко в историях, ставите «лайки» на посты с чёрным юмором. Один из учеников находит вашу страницу, делает </w:t>
      </w:r>
      <w:proofErr w:type="spellStart"/>
      <w:r w:rsidRPr="00740253">
        <w:rPr>
          <w:rFonts w:ascii="Times New Roman" w:hAnsi="Times New Roman" w:cs="Times New Roman"/>
          <w:sz w:val="28"/>
          <w:szCs w:val="28"/>
        </w:rPr>
        <w:t>скриншоты</w:t>
      </w:r>
      <w:proofErr w:type="spellEnd"/>
      <w:r w:rsidRPr="00740253">
        <w:rPr>
          <w:rFonts w:ascii="Times New Roman" w:hAnsi="Times New Roman" w:cs="Times New Roman"/>
          <w:sz w:val="28"/>
          <w:szCs w:val="28"/>
        </w:rPr>
        <w:t xml:space="preserve"> и показывает в классе. Директор вызывает вас и говорит: «Учитель должен быть образцом морали даже в </w:t>
      </w:r>
      <w:proofErr w:type="gramStart"/>
      <w:r w:rsidRPr="00740253">
        <w:rPr>
          <w:rFonts w:ascii="Times New Roman" w:hAnsi="Times New Roman" w:cs="Times New Roman"/>
          <w:sz w:val="28"/>
          <w:szCs w:val="28"/>
        </w:rPr>
        <w:t>личном</w:t>
      </w:r>
      <w:proofErr w:type="gramEnd"/>
      <w:r w:rsidRPr="007402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253">
        <w:rPr>
          <w:rFonts w:ascii="Times New Roman" w:hAnsi="Times New Roman" w:cs="Times New Roman"/>
          <w:sz w:val="28"/>
          <w:szCs w:val="28"/>
        </w:rPr>
        <w:t>аккаунте</w:t>
      </w:r>
      <w:proofErr w:type="spellEnd"/>
      <w:r w:rsidRPr="00740253">
        <w:rPr>
          <w:rFonts w:ascii="Times New Roman" w:hAnsi="Times New Roman" w:cs="Times New Roman"/>
          <w:sz w:val="28"/>
          <w:szCs w:val="28"/>
        </w:rPr>
        <w:t>. Либо вы закрываете страницу, либо мы обсуждаем ваше "соответствие должности"».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Вопросы для обсуждения: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1. Имеет ли школа право контролировать вашу личную жизнь вне работы?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2. Должен ли учитель «играть роль» святого 24/7?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 xml:space="preserve">3. Какова разумная стратегия ведения </w:t>
      </w:r>
      <w:proofErr w:type="spellStart"/>
      <w:r w:rsidRPr="00740253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740253">
        <w:rPr>
          <w:rFonts w:ascii="Times New Roman" w:hAnsi="Times New Roman" w:cs="Times New Roman"/>
          <w:sz w:val="28"/>
          <w:szCs w:val="28"/>
        </w:rPr>
        <w:t xml:space="preserve"> для учителя? </w:t>
      </w:r>
      <w:proofErr w:type="gramStart"/>
      <w:r w:rsidRPr="00740253">
        <w:rPr>
          <w:rFonts w:ascii="Times New Roman" w:hAnsi="Times New Roman" w:cs="Times New Roman"/>
          <w:sz w:val="28"/>
          <w:szCs w:val="28"/>
        </w:rPr>
        <w:t>(Закрыть всё?</w:t>
      </w:r>
      <w:proofErr w:type="gramEnd"/>
      <w:r w:rsidRPr="00740253">
        <w:rPr>
          <w:rFonts w:ascii="Times New Roman" w:hAnsi="Times New Roman" w:cs="Times New Roman"/>
          <w:sz w:val="28"/>
          <w:szCs w:val="28"/>
        </w:rPr>
        <w:t xml:space="preserve"> Сделать второй </w:t>
      </w:r>
      <w:proofErr w:type="spellStart"/>
      <w:r w:rsidRPr="00740253">
        <w:rPr>
          <w:rFonts w:ascii="Times New Roman" w:hAnsi="Times New Roman" w:cs="Times New Roman"/>
          <w:sz w:val="28"/>
          <w:szCs w:val="28"/>
        </w:rPr>
        <w:t>аккаунт</w:t>
      </w:r>
      <w:proofErr w:type="spellEnd"/>
      <w:r w:rsidRPr="00740253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Pr="00740253">
        <w:rPr>
          <w:rFonts w:ascii="Times New Roman" w:hAnsi="Times New Roman" w:cs="Times New Roman"/>
          <w:sz w:val="28"/>
          <w:szCs w:val="28"/>
        </w:rPr>
        <w:t>Не менять ничего?)</w:t>
      </w:r>
      <w:proofErr w:type="gramEnd"/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 xml:space="preserve">4. Что делать с учеником, который сделал </w:t>
      </w:r>
      <w:proofErr w:type="spellStart"/>
      <w:r w:rsidRPr="00740253">
        <w:rPr>
          <w:rFonts w:ascii="Times New Roman" w:hAnsi="Times New Roman" w:cs="Times New Roman"/>
          <w:sz w:val="28"/>
          <w:szCs w:val="28"/>
        </w:rPr>
        <w:t>скриншоты</w:t>
      </w:r>
      <w:proofErr w:type="spellEnd"/>
      <w:r w:rsidRPr="00740253">
        <w:rPr>
          <w:rFonts w:ascii="Times New Roman" w:hAnsi="Times New Roman" w:cs="Times New Roman"/>
          <w:sz w:val="28"/>
          <w:szCs w:val="28"/>
        </w:rPr>
        <w:t xml:space="preserve"> и распространил их?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 xml:space="preserve">Проблемный узел: Право на частную жизнь </w:t>
      </w:r>
      <w:proofErr w:type="spellStart"/>
      <w:r w:rsidRPr="00740253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Pr="00740253">
        <w:rPr>
          <w:rFonts w:ascii="Times New Roman" w:hAnsi="Times New Roman" w:cs="Times New Roman"/>
          <w:sz w:val="28"/>
          <w:szCs w:val="28"/>
        </w:rPr>
        <w:t xml:space="preserve"> публичная природа профессии учителя + цифровой след, который невозможно стереть.</w:t>
      </w:r>
    </w:p>
    <w:p w:rsidR="002D1CFC" w:rsidRDefault="002D1CFC" w:rsidP="002D1CFC"/>
    <w:p w:rsidR="002D1CFC" w:rsidRPr="00740253" w:rsidRDefault="002D1CFC" w:rsidP="002D1CFC">
      <w:pPr>
        <w:rPr>
          <w:rFonts w:ascii="Times New Roman" w:hAnsi="Times New Roman" w:cs="Times New Roman"/>
          <w:b/>
          <w:sz w:val="28"/>
          <w:szCs w:val="28"/>
        </w:rPr>
      </w:pPr>
      <w:r w:rsidRPr="00740253">
        <w:rPr>
          <w:rFonts w:ascii="Times New Roman" w:hAnsi="Times New Roman" w:cs="Times New Roman"/>
          <w:b/>
          <w:sz w:val="28"/>
          <w:szCs w:val="28"/>
        </w:rPr>
        <w:t xml:space="preserve"> «Неудобный родитель» (публичный конфликт)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Ситуация: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 xml:space="preserve"> На родительском собрании одна из мам при всех начинает вас критиковать: «Вы не умеете объяснять, у моего ребёнка тройка, хотя репетитор говорит, что он знает на пятерку. У вас предвзятое отношение. Давайте мы с вами решим этот вопрос в кабинете у директора». Вы чувствуете, что краснеете, внутри всё сжимается. Классный руководитель молчит. Другие родители тоже молчат.</w:t>
      </w:r>
    </w:p>
    <w:p w:rsidR="002D1CFC" w:rsidRPr="00740253" w:rsidRDefault="002D1CFC" w:rsidP="002D1CFC">
      <w:pPr>
        <w:rPr>
          <w:rFonts w:ascii="Times New Roman" w:hAnsi="Times New Roman" w:cs="Times New Roman"/>
          <w:b/>
          <w:sz w:val="28"/>
          <w:szCs w:val="28"/>
        </w:rPr>
      </w:pPr>
      <w:r w:rsidRPr="00740253">
        <w:rPr>
          <w:rFonts w:ascii="Times New Roman" w:hAnsi="Times New Roman" w:cs="Times New Roman"/>
          <w:b/>
          <w:sz w:val="28"/>
          <w:szCs w:val="28"/>
        </w:rPr>
        <w:t>Вопросы для обсуждения: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lastRenderedPageBreak/>
        <w:t xml:space="preserve">1. Ваши слова и действия </w:t>
      </w:r>
      <w:proofErr w:type="gramStart"/>
      <w:r w:rsidRPr="00740253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740253">
        <w:rPr>
          <w:rFonts w:ascii="Times New Roman" w:hAnsi="Times New Roman" w:cs="Times New Roman"/>
          <w:sz w:val="28"/>
          <w:szCs w:val="28"/>
        </w:rPr>
        <w:t xml:space="preserve"> 30 секунд?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2. Что вы скажете маме на собрании (прямая речь)?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3. Что вы сделаете ПОСЛЕ собрания (с кем поговорите, какие документы подготовите)?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sz w:val="28"/>
          <w:szCs w:val="28"/>
        </w:rPr>
        <w:t>4. Как не впасть в две крайности: агрессия («да как вы смеете») или самоуничижение</w:t>
      </w:r>
      <w:r>
        <w:rPr>
          <w:rFonts w:ascii="Times New Roman" w:hAnsi="Times New Roman" w:cs="Times New Roman"/>
          <w:sz w:val="28"/>
          <w:szCs w:val="28"/>
        </w:rPr>
        <w:t xml:space="preserve"> («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 плохая, простите»)?</w:t>
      </w:r>
    </w:p>
    <w:p w:rsidR="002D1CFC" w:rsidRPr="00740253" w:rsidRDefault="002D1CFC" w:rsidP="002D1CFC">
      <w:pPr>
        <w:rPr>
          <w:rFonts w:ascii="Times New Roman" w:hAnsi="Times New Roman" w:cs="Times New Roman"/>
          <w:sz w:val="28"/>
          <w:szCs w:val="28"/>
        </w:rPr>
      </w:pPr>
      <w:r w:rsidRPr="00740253">
        <w:rPr>
          <w:rFonts w:ascii="Times New Roman" w:hAnsi="Times New Roman" w:cs="Times New Roman"/>
          <w:b/>
          <w:sz w:val="28"/>
          <w:szCs w:val="28"/>
        </w:rPr>
        <w:t>Проблемный узел:</w:t>
      </w:r>
      <w:r w:rsidRPr="00740253">
        <w:rPr>
          <w:rFonts w:ascii="Times New Roman" w:hAnsi="Times New Roman" w:cs="Times New Roman"/>
          <w:sz w:val="28"/>
          <w:szCs w:val="28"/>
        </w:rPr>
        <w:t xml:space="preserve"> Публичное обесценивание учителя, отсутствие поддержки от администрации/коллег, риск потерять авторитет сразу перед всеми родителями.</w:t>
      </w:r>
    </w:p>
    <w:p w:rsidR="002D1CFC" w:rsidRPr="00DB2BAD" w:rsidRDefault="002D1CFC" w:rsidP="002D1CF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BAD">
        <w:rPr>
          <w:rFonts w:ascii="Times New Roman" w:hAnsi="Times New Roman" w:cs="Times New Roman"/>
          <w:b/>
          <w:sz w:val="28"/>
          <w:szCs w:val="28"/>
          <w:u w:val="single"/>
        </w:rPr>
        <w:t>Рефлексия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к занятию</w:t>
      </w:r>
      <w:r w:rsidRPr="00DB2BA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2D1CFC" w:rsidRPr="00DB2BAD" w:rsidRDefault="002D1CFC" w:rsidP="002D1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Палитра эмоций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Выбери смайлик который выражает твоё настроение после занятия.</w:t>
      </w:r>
    </w:p>
    <w:p w:rsidR="002D1CFC" w:rsidRPr="00DB2BAD" w:rsidRDefault="002D1CFC" w:rsidP="002D1CFC">
      <w:pPr>
        <w:pStyle w:val="ds-markdown-paragraph"/>
        <w:shd w:val="clear" w:color="auto" w:fill="FFFFFF"/>
        <w:spacing w:after="192" w:afterAutospacing="0"/>
        <w:rPr>
          <w:color w:val="0F1115"/>
          <w:sz w:val="28"/>
          <w:szCs w:val="28"/>
        </w:rPr>
      </w:pPr>
      <w:r w:rsidRPr="00DB2BAD">
        <w:rPr>
          <w:rStyle w:val="a4"/>
          <w:color w:val="0F1115"/>
          <w:sz w:val="28"/>
          <w:szCs w:val="28"/>
        </w:rPr>
        <w:t>«Напоследок — короткая история. Представьте себе дом. У него есть забор. Забор — это не потому, что хозяин злой и не хочет никого пускать. Забор — это чтобы каждый понимал: здесь живут люди, здесь свои правила. Гости могут зайти в калитку, если позвонят. Друзья могут прийти во двор, если договорятся. Но никто не ломится в окно в 2 часа ночи.</w:t>
      </w:r>
    </w:p>
    <w:p w:rsidR="002D1CFC" w:rsidRPr="00DB2BAD" w:rsidRDefault="002D1CFC" w:rsidP="002D1CFC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sz w:val="28"/>
          <w:szCs w:val="28"/>
        </w:rPr>
      </w:pPr>
      <w:r w:rsidRPr="00DB2BAD">
        <w:rPr>
          <w:rStyle w:val="a4"/>
          <w:color w:val="0F1115"/>
          <w:sz w:val="28"/>
          <w:szCs w:val="28"/>
        </w:rPr>
        <w:t>Личные границы учителя — это такой же забор. Он не делает вас плохим учителем. Он делает вас устойчивым учителем. А устойчивый учитель — это тот, кто может работать 30 лет и не возненавидеть детей.</w:t>
      </w:r>
    </w:p>
    <w:p w:rsidR="002D1CFC" w:rsidRPr="00DB2BAD" w:rsidRDefault="002D1CFC" w:rsidP="002D1CFC">
      <w:pPr>
        <w:pStyle w:val="ds-markdown-paragraph"/>
        <w:shd w:val="clear" w:color="auto" w:fill="FFFFFF"/>
        <w:spacing w:before="192" w:beforeAutospacing="0"/>
        <w:rPr>
          <w:color w:val="0F1115"/>
          <w:sz w:val="28"/>
          <w:szCs w:val="28"/>
        </w:rPr>
      </w:pPr>
      <w:r w:rsidRPr="00DB2BAD">
        <w:rPr>
          <w:rStyle w:val="a4"/>
          <w:color w:val="0F1115"/>
          <w:sz w:val="28"/>
          <w:szCs w:val="28"/>
        </w:rPr>
        <w:t>Спасибо вам за честность. Ватман с "Градусником" останется в аудитории — вы можете подходить, доказывать, спорить на переменах. А я желаю вам крепких границ и мягкого сердца. Это возможно. До встречи!»</w:t>
      </w:r>
    </w:p>
    <w:p w:rsidR="002D1CFC" w:rsidRDefault="002D1CFC" w:rsidP="002D1CFC"/>
    <w:p w:rsidR="006F2C86" w:rsidRDefault="006F2C86"/>
    <w:p w:rsidR="006F2C86" w:rsidRDefault="006F2C86"/>
    <w:sectPr w:rsidR="006F2C86" w:rsidSect="00EF57C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3764"/>
    <w:multiLevelType w:val="multilevel"/>
    <w:tmpl w:val="57F2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AE6438"/>
    <w:multiLevelType w:val="multilevel"/>
    <w:tmpl w:val="300831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85970"/>
    <w:multiLevelType w:val="multilevel"/>
    <w:tmpl w:val="DDB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227444"/>
    <w:multiLevelType w:val="multilevel"/>
    <w:tmpl w:val="6BAE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285DDD"/>
    <w:multiLevelType w:val="multilevel"/>
    <w:tmpl w:val="4C7A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5406F4"/>
    <w:multiLevelType w:val="multilevel"/>
    <w:tmpl w:val="CC5C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7B31C8"/>
    <w:multiLevelType w:val="multilevel"/>
    <w:tmpl w:val="FE3C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8C5096"/>
    <w:multiLevelType w:val="multilevel"/>
    <w:tmpl w:val="8584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221B19"/>
    <w:multiLevelType w:val="multilevel"/>
    <w:tmpl w:val="76088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3F2062"/>
    <w:multiLevelType w:val="multilevel"/>
    <w:tmpl w:val="F6C2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C45614"/>
    <w:multiLevelType w:val="multilevel"/>
    <w:tmpl w:val="E90C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9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2C86"/>
    <w:rsid w:val="002D1CFC"/>
    <w:rsid w:val="005856AD"/>
    <w:rsid w:val="006F2C86"/>
    <w:rsid w:val="00EF5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6AD"/>
  </w:style>
  <w:style w:type="paragraph" w:styleId="2">
    <w:name w:val="heading 2"/>
    <w:basedOn w:val="a"/>
    <w:link w:val="20"/>
    <w:uiPriority w:val="9"/>
    <w:qFormat/>
    <w:rsid w:val="00EF57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F57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F57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2C86"/>
    <w:rPr>
      <w:b/>
      <w:bCs/>
    </w:rPr>
  </w:style>
  <w:style w:type="paragraph" w:customStyle="1" w:styleId="ds-markdown-paragraph">
    <w:name w:val="ds-markdown-paragraph"/>
    <w:basedOn w:val="a"/>
    <w:rsid w:val="006F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F2C86"/>
    <w:rPr>
      <w:i/>
      <w:iCs/>
    </w:rPr>
  </w:style>
  <w:style w:type="table" w:styleId="a5">
    <w:name w:val="Table Grid"/>
    <w:basedOn w:val="a1"/>
    <w:uiPriority w:val="59"/>
    <w:rsid w:val="006F2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F57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EF57C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F57C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unhideWhenUsed/>
    <w:rsid w:val="00EF5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1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2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9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4649</Words>
  <Characters>26501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2026-05-28T15:31:00Z</dcterms:created>
  <dcterms:modified xsi:type="dcterms:W3CDTF">2026-05-28T16:06:00Z</dcterms:modified>
</cp:coreProperties>
</file>