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233" w:rsidRDefault="00E36233" w:rsidP="004878A4">
      <w:pPr>
        <w:tabs>
          <w:tab w:val="left" w:pos="385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6BF" w:rsidRDefault="00C356BF" w:rsidP="006E46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C356BF" w:rsidRDefault="00C356BF" w:rsidP="006E46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C356BF" w:rsidRDefault="00C356BF" w:rsidP="006E46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5C72AF" w:rsidRDefault="005C72AF" w:rsidP="006E46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5C72AF" w:rsidRDefault="005C72AF" w:rsidP="006E46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5C72AF" w:rsidRDefault="005C72AF" w:rsidP="006E46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6E4600" w:rsidRPr="00200F4C" w:rsidRDefault="00200F4C" w:rsidP="00DA5D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П</w:t>
      </w:r>
      <w:r w:rsidR="006E4600"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рограмма</w:t>
      </w:r>
    </w:p>
    <w:p w:rsidR="00CE4116" w:rsidRPr="00200F4C" w:rsidRDefault="000C11C0" w:rsidP="00200F4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  <w:r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с</w:t>
      </w:r>
      <w:r w:rsidR="004C5259"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 xml:space="preserve">оциально-гуманитарной </w:t>
      </w:r>
      <w:r w:rsidR="006E4600"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направленности</w:t>
      </w:r>
      <w:r w:rsidR="00926704"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 xml:space="preserve"> </w:t>
      </w:r>
      <w:r w:rsidR="00F84581"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«Культура безопасности</w:t>
      </w:r>
      <w:r w:rsidR="006E4600" w:rsidRPr="00200F4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 xml:space="preserve">» </w:t>
      </w:r>
      <w:r w:rsidR="006E4600" w:rsidRPr="00200F4C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</w:t>
      </w:r>
    </w:p>
    <w:p w:rsidR="006E4600" w:rsidRPr="00200F4C" w:rsidRDefault="00DA5D2B" w:rsidP="009267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 w:rsidRPr="00200F4C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для детей 5-8</w:t>
      </w:r>
      <w:r w:rsidR="00871FED" w:rsidRPr="00200F4C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</w:t>
      </w:r>
      <w:r w:rsidR="006E4600" w:rsidRPr="00200F4C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лет</w:t>
      </w:r>
    </w:p>
    <w:p w:rsidR="006E4600" w:rsidRPr="00200F4C" w:rsidRDefault="0057141C" w:rsidP="009267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200F4C">
        <w:rPr>
          <w:rFonts w:ascii="Times New Roman" w:eastAsia="Times New Roman" w:hAnsi="Times New Roman" w:cs="Times New Roman"/>
          <w:bCs/>
          <w:color w:val="000000"/>
          <w:sz w:val="24"/>
          <w:szCs w:val="36"/>
          <w:lang w:eastAsia="ru-RU"/>
        </w:rPr>
        <w:t xml:space="preserve">(срок </w:t>
      </w:r>
      <w:r w:rsidR="006E4600" w:rsidRPr="00200F4C">
        <w:rPr>
          <w:rFonts w:ascii="Times New Roman" w:eastAsia="Times New Roman" w:hAnsi="Times New Roman" w:cs="Times New Roman"/>
          <w:bCs/>
          <w:color w:val="000000"/>
          <w:sz w:val="24"/>
          <w:szCs w:val="36"/>
          <w:lang w:eastAsia="ru-RU"/>
        </w:rPr>
        <w:t xml:space="preserve">реализации </w:t>
      </w:r>
      <w:r w:rsidR="0008553E" w:rsidRPr="00200F4C">
        <w:rPr>
          <w:rFonts w:ascii="Times New Roman" w:eastAsia="Times New Roman" w:hAnsi="Times New Roman" w:cs="Times New Roman"/>
          <w:bCs/>
          <w:color w:val="000000"/>
          <w:sz w:val="24"/>
          <w:szCs w:val="36"/>
          <w:lang w:eastAsia="ru-RU"/>
        </w:rPr>
        <w:t xml:space="preserve">программы </w:t>
      </w:r>
      <w:r w:rsidR="00174DDD" w:rsidRPr="00200F4C">
        <w:rPr>
          <w:rFonts w:ascii="Times New Roman" w:eastAsia="Times New Roman" w:hAnsi="Times New Roman" w:cs="Times New Roman"/>
          <w:bCs/>
          <w:color w:val="000000"/>
          <w:sz w:val="24"/>
          <w:szCs w:val="36"/>
          <w:lang w:eastAsia="ru-RU"/>
        </w:rPr>
        <w:t>1</w:t>
      </w:r>
      <w:r w:rsidR="006E4600" w:rsidRPr="00200F4C">
        <w:rPr>
          <w:rFonts w:ascii="Times New Roman" w:eastAsia="Times New Roman" w:hAnsi="Times New Roman" w:cs="Times New Roman"/>
          <w:bCs/>
          <w:color w:val="000000"/>
          <w:sz w:val="24"/>
          <w:szCs w:val="36"/>
          <w:lang w:eastAsia="ru-RU"/>
        </w:rPr>
        <w:t xml:space="preserve"> год)</w:t>
      </w:r>
    </w:p>
    <w:p w:rsidR="006E4600" w:rsidRPr="00200F4C" w:rsidRDefault="006E4600" w:rsidP="006E46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F33B93" w:rsidRPr="00200F4C" w:rsidRDefault="00F33B93" w:rsidP="00F33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F33B93" w:rsidRPr="00200F4C" w:rsidRDefault="00F33B93" w:rsidP="00F33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Pr="00200F4C" w:rsidRDefault="00F33B93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</w:p>
    <w:p w:rsidR="00200F4C" w:rsidRPr="00200F4C" w:rsidRDefault="00200F4C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72AF" w:rsidRPr="00200F4C" w:rsidRDefault="00200F4C" w:rsidP="00200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200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5C72AF"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Разработчик: </w:t>
      </w:r>
    </w:p>
    <w:p w:rsidR="00FF0074" w:rsidRPr="00200F4C" w:rsidRDefault="005C72AF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                                                                              </w:t>
      </w:r>
      <w:r w:rsidR="00200F4C"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                                    </w:t>
      </w:r>
      <w:r w:rsidR="003A2315"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Педагог-психолог</w:t>
      </w:r>
      <w:r w:rsidR="00CD1F23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 xml:space="preserve"> </w:t>
      </w:r>
      <w:r w:rsidR="003A2315"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: </w:t>
      </w:r>
    </w:p>
    <w:p w:rsidR="005C72AF" w:rsidRPr="00200F4C" w:rsidRDefault="003A2315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Колесникова Оксана Николаевна</w:t>
      </w:r>
    </w:p>
    <w:p w:rsidR="006E4600" w:rsidRPr="00200F4C" w:rsidRDefault="006E4600" w:rsidP="005C72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200F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                                                                            </w:t>
      </w:r>
    </w:p>
    <w:p w:rsidR="00113C7C" w:rsidRPr="00200F4C" w:rsidRDefault="00113C7C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59E" w:rsidRDefault="00BC459E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59E" w:rsidRDefault="00BC459E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Default="00200F4C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Default="00200F4C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0F4C" w:rsidRDefault="00200F4C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59E" w:rsidRDefault="00BC459E" w:rsidP="00200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p w:rsidR="003A2315" w:rsidRDefault="003A2315" w:rsidP="00D936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376521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13C7C" w:rsidRPr="00AC5658" w:rsidRDefault="00113C7C" w:rsidP="005C72AF">
          <w:pPr>
            <w:pStyle w:val="ae"/>
            <w:spacing w:line="276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C5658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AC5658" w:rsidRPr="00AC5658" w:rsidRDefault="00113C7C" w:rsidP="005C72AF">
          <w:pPr>
            <w:pStyle w:val="14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AC565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565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C565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5420944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 ЦЕЛЕВОЙ РАЗДЕЛ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_Toc145420944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45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1.1. Пояснительная записка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_Toc145420945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46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Учебный план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_Toc145420946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47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1.2. Основные цели и задачи реализации программы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_Toc145420947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48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1.3. Основные принципы и подходы к формированию программы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_Toc145420948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49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1.4. Значимые для разработки и реализации программы характеристики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_Toc145420949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0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1.5. Планируемые результаты реализации программы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_Toc145420950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14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1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 СОДЕРЖАТЕЛЬНЫЙ РАЗДЕЛ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_Toc145420951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2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2.1. Комплексно-тематическое планирование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_Toc145420952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3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2.2. Описание вариативных форм, способов, методов и особенностей реализации программы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_Toc145420953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4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2.3. Мониторинг индивидуального развития детей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_Toc145420954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5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2.4. Структура занятия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_Toc145420955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14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6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3. ОРГАНИЗАЦИОННЫЙ РАЗДЕЛ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_Toc145420956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7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3.1 Материально-техническое обеспечение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_Toc145420957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8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3.2. Расписание занятий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_Toc145420958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5658" w:rsidRPr="00AC5658" w:rsidRDefault="00DA73AA" w:rsidP="005C72AF">
          <w:pPr>
            <w:pStyle w:val="21"/>
            <w:tabs>
              <w:tab w:val="right" w:leader="dot" w:pos="15388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45420959" w:history="1">
            <w:r w:rsidR="00AC5658" w:rsidRPr="00AC5658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3.3. Программно-методическое обеспечение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_Toc145420959 \h </w:instrTex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D1F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AC5658" w:rsidRPr="00AC56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13C7C" w:rsidRDefault="00113C7C" w:rsidP="005C72AF">
          <w:pPr>
            <w:spacing w:line="276" w:lineRule="auto"/>
          </w:pPr>
          <w:r w:rsidRPr="00AC565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113C7C" w:rsidRDefault="00113C7C">
      <w:pPr>
        <w:rPr>
          <w:rFonts w:ascii="Times New Roman" w:eastAsia="Times New Roman" w:hAnsi="Times New Roman" w:cstheme="majorBidi"/>
          <w:b/>
          <w:sz w:val="24"/>
          <w:szCs w:val="32"/>
          <w:lang w:eastAsia="ru-RU"/>
        </w:rPr>
      </w:pPr>
      <w:r>
        <w:br w:type="page"/>
      </w:r>
    </w:p>
    <w:p w:rsidR="00620EE8" w:rsidRPr="004C5259" w:rsidRDefault="00D93606" w:rsidP="00D62300">
      <w:pPr>
        <w:pStyle w:val="1"/>
      </w:pPr>
      <w:bookmarkStart w:id="0" w:name="_Toc145420944"/>
      <w:r w:rsidRPr="004C5259">
        <w:lastRenderedPageBreak/>
        <w:t xml:space="preserve">1. </w:t>
      </w:r>
      <w:r w:rsidRPr="00D62300">
        <w:t>Ц</w:t>
      </w:r>
      <w:r w:rsidR="004C5259" w:rsidRPr="00D62300">
        <w:t>ЕЛЕВОЙ</w:t>
      </w:r>
      <w:r w:rsidR="004C5259" w:rsidRPr="004C5259">
        <w:t xml:space="preserve"> РАЗДЕЛ</w:t>
      </w:r>
      <w:bookmarkEnd w:id="0"/>
      <w:r w:rsidR="00620EE8" w:rsidRPr="004C5259">
        <w:t xml:space="preserve">   </w:t>
      </w:r>
    </w:p>
    <w:p w:rsidR="002C4A78" w:rsidRDefault="00F77EF3" w:rsidP="00025EF8">
      <w:pPr>
        <w:pStyle w:val="2"/>
      </w:pPr>
      <w:bookmarkStart w:id="1" w:name="_Toc145420945"/>
      <w:r w:rsidRPr="004C5259">
        <w:t>1</w:t>
      </w:r>
      <w:r>
        <w:t>.1</w:t>
      </w:r>
      <w:r w:rsidRPr="00F77EF3">
        <w:t xml:space="preserve">. </w:t>
      </w:r>
      <w:r w:rsidR="002C4A78" w:rsidRPr="00F77EF3">
        <w:t>Пояснительная записка</w:t>
      </w:r>
      <w:bookmarkEnd w:id="1"/>
    </w:p>
    <w:p w:rsidR="00876AC4" w:rsidRDefault="00C8456B" w:rsidP="00497881">
      <w:pPr>
        <w:shd w:val="clear" w:color="auto" w:fill="FFFFFF"/>
        <w:spacing w:after="12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="00B734B6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Культура и образование – это зеркально отображающие друг друга понятия. 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</w:t>
      </w:r>
      <w:r w:rsidR="00B734B6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Образование призвано быть проводником в мир культуры, обеспечивать формирование основ ценностного отношения ребенка к окружающему миру, к самому себе. Важным компонентом культуры и аспектом формирования личности человека является воспитание культуры ли</w:t>
      </w:r>
      <w:r w:rsid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чной безопасности. 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="00B734B6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Необходимо отметить, что к</w:t>
      </w:r>
      <w:r w:rsidR="0023557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ультура как социальное явление </w:t>
      </w:r>
      <w:r w:rsidR="00B734B6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возникла именно как фактор выживания первобытного общества и древнего человека</w:t>
      </w:r>
      <w:r w:rsidR="006851B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, то есть изначально ей присуща защитная функция.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6851B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К.Д. Ушинский писал, что «образование уменьшает число опасностей, угрожающих нашей жизни, уменьшает число прич</w:t>
      </w:r>
      <w:r w:rsidR="0023557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ин страха, и давая возможность </w:t>
      </w:r>
      <w:r w:rsidR="006851B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измерить опасность и определить ее последствия</w:t>
      </w:r>
      <w:r w:rsidR="0023557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, уменьшает напряженность по поводу этих страхов.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</w:t>
      </w:r>
      <w:r w:rsidR="00235575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Дошкольный возраст благоприятен и очень важен для воспитания у детей новых личностных качеств, для освоения ими опыта безопасного поведения.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45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 современной научной и методической литературе используются различные термины для обозначения процесса подготовки ребенка к предупреждению и преодолению опасных ситуаций: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="00F845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Воспитание культуры безопасности являет</w:t>
      </w:r>
      <w:r w:rsidR="00876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ся педагогической составляющей </w:t>
      </w:r>
      <w:r w:rsidR="00F845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процесса формирования адапти</w:t>
      </w:r>
      <w:r w:rsidR="00876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вной личности, поэтому понятие </w:t>
      </w:r>
      <w:r w:rsidR="00F845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«культура безопасности» может быть положено в основу построения образовательного процес</w:t>
      </w:r>
      <w:r w:rsidR="00876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са в детском саду, нацеленного</w:t>
      </w:r>
      <w:r w:rsidR="00F845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на формирование у воспитанников готовности к предупреждению и преодолению опасных ситуаций</w:t>
      </w:r>
      <w:r w:rsidR="00876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. 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</w:t>
      </w:r>
      <w:r w:rsidR="00876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Изучение различных аспектов формирования культуры безопасности у дошкольников показывает, что содержание образования должно отвечать содержанию и структуре данного компонента культуры и включать:</w:t>
      </w:r>
    </w:p>
    <w:p w:rsidR="00876AC4" w:rsidRDefault="00876AC4" w:rsidP="00876AC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 воспитание мотивации к безопасности</w:t>
      </w:r>
    </w:p>
    <w:p w:rsidR="00876AC4" w:rsidRDefault="00876AC4" w:rsidP="00876AC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-формирование системы знаний об источниках опасности, опасных ситуациях и средствах их предупреждения и преодоления</w:t>
      </w:r>
    </w:p>
    <w:p w:rsidR="00876AC4" w:rsidRDefault="00876AC4" w:rsidP="00876AC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-формирование компетенций безопасного поведения</w:t>
      </w:r>
    </w:p>
    <w:p w:rsidR="00876AC4" w:rsidRDefault="00497881" w:rsidP="00876AC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</w:t>
      </w:r>
      <w:r w:rsidR="00876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формирование физической готовности к преодолению опасных ситуаций</w:t>
      </w:r>
    </w:p>
    <w:p w:rsidR="00876AC4" w:rsidRDefault="00876AC4" w:rsidP="00876AC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-формирование готовности к эстетическому восприятию и оценке действительности</w:t>
      </w:r>
    </w:p>
    <w:p w:rsidR="00876AC4" w:rsidRDefault="00876AC4" w:rsidP="00876AC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-формирование психологической готовности к безопасному поведению</w:t>
      </w:r>
    </w:p>
    <w:p w:rsidR="00DA5D2B" w:rsidRPr="00FD61E8" w:rsidRDefault="00876AC4" w:rsidP="00200F4C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-воспитание личностных качеств, способствующих предупреждению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и преодолению опасных ситуаций.                                                                                                          </w:t>
      </w:r>
      <w:r w:rsidR="00E02819" w:rsidRPr="00217C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также предусматривает системную работу с родителями, которая отражает такие формы рабо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как: консультации</w:t>
      </w:r>
      <w:r w:rsidR="0093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памятки, открытые занятия. 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02819" w:rsidRPr="00217C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одержание программы помогает обеспечить оптим</w:t>
      </w:r>
      <w:r w:rsidR="0093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альный уровень психического и личностного развития </w:t>
      </w:r>
      <w:r w:rsidR="00E02819" w:rsidRPr="00217C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старших дошкольников.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C11C0" w:rsidRPr="00487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Дополнительная общеразвивающая программа социально-гумани</w:t>
      </w:r>
      <w:r w:rsidR="00DA5D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тарной направленности «Культура безопасности</w:t>
      </w:r>
      <w:r w:rsidR="000C11C0" w:rsidRPr="00487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4878A4" w:rsidRPr="004878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предназначена</w:t>
      </w:r>
      <w:r w:rsidR="005F50B0" w:rsidRPr="00487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старшего </w:t>
      </w:r>
      <w:r w:rsidR="004878A4" w:rsidRPr="004878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 возраста</w:t>
      </w:r>
      <w:r w:rsidR="00DA5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 5</w:t>
      </w:r>
      <w:r w:rsidR="005F50B0" w:rsidRPr="00487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871FE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F50B0" w:rsidRPr="00487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лет).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</w:t>
      </w:r>
      <w:r w:rsidR="008C33EF" w:rsidRPr="0048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реализации Программы – 1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(сентябрь-май). </w:t>
      </w:r>
    </w:p>
    <w:p w:rsidR="008C33EF" w:rsidRPr="004878A4" w:rsidRDefault="008C33EF" w:rsidP="00D6230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7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Форма работы групповая.</w:t>
      </w:r>
    </w:p>
    <w:p w:rsidR="008C33EF" w:rsidRPr="008C33EF" w:rsidRDefault="008C33EF" w:rsidP="00025EF8">
      <w:pPr>
        <w:pStyle w:val="2"/>
      </w:pPr>
      <w:bookmarkStart w:id="2" w:name="_Toc145420946"/>
      <w:r w:rsidRPr="008C33EF">
        <w:t>Учебный план</w:t>
      </w:r>
      <w:bookmarkEnd w:id="2"/>
    </w:p>
    <w:tbl>
      <w:tblPr>
        <w:tblStyle w:val="a8"/>
        <w:tblW w:w="5060" w:type="pct"/>
        <w:tblInd w:w="-113" w:type="dxa"/>
        <w:tblLook w:val="04A0" w:firstRow="1" w:lastRow="0" w:firstColumn="1" w:lastColumn="0" w:noHBand="0" w:noVBand="1"/>
      </w:tblPr>
      <w:tblGrid>
        <w:gridCol w:w="2595"/>
        <w:gridCol w:w="3489"/>
        <w:gridCol w:w="3164"/>
        <w:gridCol w:w="3164"/>
        <w:gridCol w:w="3161"/>
      </w:tblGrid>
      <w:tr w:rsidR="008C33EF" w:rsidRPr="008C33EF" w:rsidTr="004878A4">
        <w:trPr>
          <w:trHeight w:val="397"/>
        </w:trPr>
        <w:tc>
          <w:tcPr>
            <w:tcW w:w="833" w:type="pct"/>
            <w:shd w:val="clear" w:color="auto" w:fill="auto"/>
            <w:vAlign w:val="center"/>
          </w:tcPr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1016" w:type="pct"/>
            <w:shd w:val="clear" w:color="auto" w:fill="auto"/>
            <w:vAlign w:val="center"/>
          </w:tcPr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занятий в </w:t>
            </w: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неделю</w:t>
            </w:r>
          </w:p>
        </w:tc>
        <w:tc>
          <w:tcPr>
            <w:tcW w:w="1016" w:type="pct"/>
            <w:shd w:val="clear" w:color="auto" w:fill="auto"/>
            <w:vAlign w:val="center"/>
          </w:tcPr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занятий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месяц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8C33EF" w:rsidRPr="008C33EF" w:rsidRDefault="008C33EF" w:rsidP="008C33EF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занятий в год</w:t>
            </w:r>
          </w:p>
        </w:tc>
      </w:tr>
      <w:tr w:rsidR="00871FED" w:rsidRPr="008C33EF" w:rsidTr="004878A4">
        <w:trPr>
          <w:trHeight w:val="397"/>
        </w:trPr>
        <w:tc>
          <w:tcPr>
            <w:tcW w:w="833" w:type="pct"/>
            <w:vAlign w:val="center"/>
          </w:tcPr>
          <w:p w:rsidR="00871FED" w:rsidRPr="008C33EF" w:rsidRDefault="00DA5D2B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5 - 6</w:t>
            </w:r>
            <w:r w:rsidR="00871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120" w:type="pct"/>
            <w:vAlign w:val="center"/>
          </w:tcPr>
          <w:p w:rsidR="00871FED" w:rsidRPr="008C33EF" w:rsidRDefault="00871FED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мин.</w:t>
            </w:r>
          </w:p>
        </w:tc>
        <w:tc>
          <w:tcPr>
            <w:tcW w:w="1016" w:type="pct"/>
            <w:vAlign w:val="center"/>
          </w:tcPr>
          <w:p w:rsidR="00871FED" w:rsidRPr="008C33EF" w:rsidRDefault="00871FED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6" w:type="pct"/>
            <w:vAlign w:val="center"/>
          </w:tcPr>
          <w:p w:rsidR="00871FED" w:rsidRPr="003A6E3D" w:rsidRDefault="00DA0D42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pct"/>
            <w:vAlign w:val="center"/>
          </w:tcPr>
          <w:p w:rsidR="00871FED" w:rsidRPr="003A6E3D" w:rsidRDefault="00642F55" w:rsidP="00642F55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DA5D2B" w:rsidRPr="008C33EF" w:rsidTr="004878A4">
        <w:trPr>
          <w:trHeight w:val="397"/>
        </w:trPr>
        <w:tc>
          <w:tcPr>
            <w:tcW w:w="833" w:type="pct"/>
            <w:vAlign w:val="center"/>
          </w:tcPr>
          <w:p w:rsidR="00DA5D2B" w:rsidRDefault="00DA5D2B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лет</w:t>
            </w:r>
          </w:p>
        </w:tc>
        <w:tc>
          <w:tcPr>
            <w:tcW w:w="1120" w:type="pct"/>
            <w:vAlign w:val="center"/>
          </w:tcPr>
          <w:p w:rsidR="00DA5D2B" w:rsidRDefault="00DA5D2B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1016" w:type="pct"/>
            <w:vAlign w:val="center"/>
          </w:tcPr>
          <w:p w:rsidR="00DA5D2B" w:rsidRDefault="00DA5D2B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6" w:type="pct"/>
            <w:vAlign w:val="center"/>
          </w:tcPr>
          <w:p w:rsidR="00DA5D2B" w:rsidRDefault="00DA5D2B" w:rsidP="00871FE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5" w:type="pct"/>
            <w:vAlign w:val="center"/>
          </w:tcPr>
          <w:p w:rsidR="00DA5D2B" w:rsidRDefault="00DA5D2B" w:rsidP="00642F55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</w:tbl>
    <w:p w:rsidR="008C33EF" w:rsidRDefault="008C33EF" w:rsidP="005508C9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3A95" w:rsidRPr="004878A4" w:rsidRDefault="00A3289E" w:rsidP="00025EF8">
      <w:pPr>
        <w:pStyle w:val="2"/>
      </w:pPr>
      <w:bookmarkStart w:id="3" w:name="_Toc145420947"/>
      <w:r w:rsidRPr="004878A4">
        <w:t xml:space="preserve">1.2. </w:t>
      </w:r>
      <w:r w:rsidR="000C11C0" w:rsidRPr="004878A4">
        <w:t>Основные ц</w:t>
      </w:r>
      <w:r w:rsidRPr="004878A4">
        <w:t>ели и задачи</w:t>
      </w:r>
      <w:r w:rsidR="000C11C0" w:rsidRPr="004878A4">
        <w:t xml:space="preserve"> реализации программы</w:t>
      </w:r>
      <w:bookmarkEnd w:id="3"/>
    </w:p>
    <w:p w:rsidR="00DA5D2B" w:rsidRDefault="00E02819" w:rsidP="00C8456B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878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 программы: </w:t>
      </w:r>
    </w:p>
    <w:p w:rsidR="0043026A" w:rsidRDefault="003A2315" w:rsidP="00FD61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</w:t>
      </w:r>
      <w:r w:rsidR="00B21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дошкольнико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FD61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 культуры </w:t>
      </w:r>
      <w:r w:rsidR="00B21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</w:t>
      </w:r>
      <w:r w:rsidR="00FD61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ости, определяющих возможность </w:t>
      </w:r>
      <w:r w:rsidR="00B21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полноценного развития</w:t>
      </w:r>
      <w:r w:rsidR="0043026A" w:rsidRP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форм</w:t>
      </w:r>
      <w:r w:rsidR="00B21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стной активности детей, их самостоятельности, творчества 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всех видах детской деятельности, способность самостоятельно и безопасно дей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ствовать в повседневной жизни (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быту, на пр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ироде, на улице)) неординарных 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опасных ситуациях , находить ответы на актуальные вопросы собственной безопасности.</w:t>
      </w:r>
    </w:p>
    <w:p w:rsidR="0043026A" w:rsidRDefault="0043026A" w:rsidP="00C8456B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Задачами программы выступают:</w:t>
      </w:r>
    </w:p>
    <w:p w:rsidR="0043026A" w:rsidRDefault="00200F4C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овладения ребенком о</w:t>
      </w:r>
      <w:r w:rsidR="00FD61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сновными культурными способами 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безопасного осуществлени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различных видов деятельности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49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умений, нав</w:t>
      </w:r>
      <w:r w:rsidR="00FD61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ыков, компетенций, необходимых </w:t>
      </w:r>
      <w:r w:rsidR="00430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определения тактики безопасного поведения в различных ситуациях</w:t>
      </w:r>
    </w:p>
    <w:p w:rsidR="0043026A" w:rsidRDefault="0043026A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-развитие способности выбирать себе </w:t>
      </w:r>
      <w:r w:rsidR="00FD61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 занятий с учетом соблюдения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норм безопасного поведения</w:t>
      </w:r>
    </w:p>
    <w:p w:rsidR="0043026A" w:rsidRDefault="0043026A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представлений о своем статусе, правах и обязанностях, семейных взаимоотношениях, некоторых источниках опасности, видах опасных ситуаций,</w:t>
      </w:r>
      <w:r w:rsidR="00FD61E8" w:rsidRPr="00FD61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причинах их возникновения в быту, социуме, природе.</w:t>
      </w:r>
    </w:p>
    <w:p w:rsidR="0043026A" w:rsidRDefault="006A34A7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мотивации к безопасной деятельности, способности осуществлять саморегуляцию, оценивать свою деятельность с точки зрения ее безопасности для себя и окружающих.</w:t>
      </w:r>
    </w:p>
    <w:p w:rsidR="006A34A7" w:rsidRDefault="006A34A7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воображения, прогностических способностей, формирование умения предвидеть возникновение потенциально опасных ситуаций, их возможные последствия</w:t>
      </w:r>
    </w:p>
    <w:p w:rsidR="006A34A7" w:rsidRDefault="006A34A7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основных физических качеств, двигательных умений, определяющих возможность выхода из опасных ситуаций.</w:t>
      </w:r>
    </w:p>
    <w:p w:rsidR="006A34A7" w:rsidRDefault="006A34A7" w:rsidP="004978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начала психологической готовности к осуществлению безопасной жизнедеятельности.</w:t>
      </w:r>
    </w:p>
    <w:p w:rsidR="0043026A" w:rsidRDefault="0043026A" w:rsidP="00C8456B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2819" w:rsidRPr="00E336B7" w:rsidRDefault="00A3289E" w:rsidP="00E336B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4" w:name="_Toc145420948"/>
      <w:r w:rsidRPr="00E336B7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="000C11C0" w:rsidRPr="00E336B7">
        <w:rPr>
          <w:rFonts w:ascii="Times New Roman" w:hAnsi="Times New Roman" w:cs="Times New Roman"/>
          <w:b/>
          <w:sz w:val="24"/>
          <w:szCs w:val="24"/>
        </w:rPr>
        <w:t>Основные принципы и подходы к формированию программы</w:t>
      </w:r>
      <w:bookmarkEnd w:id="4"/>
    </w:p>
    <w:p w:rsidR="006A34A7" w:rsidRDefault="006A34A7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последние десятилетия актуализировалась необходимость поиска механизма формирования у подрастающего поколения сознательного и ответственного отношения к вопросам личной безопасности и безопасности окружающих.</w:t>
      </w:r>
    </w:p>
    <w:p w:rsidR="006A34A7" w:rsidRDefault="006A34A7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Дошкольный возраст важен и благоприятен для освоения детьми опыта безопасного поведения, необходимых знаний,</w:t>
      </w:r>
      <w:r w:rsidR="00F3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навыков, компетенций,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становления качеств, характеризующих личность безопасного типа.</w:t>
      </w:r>
    </w:p>
    <w:p w:rsidR="00F33803" w:rsidRDefault="00F33803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запроса от родителей по формированию у дошкольников основ культуры безопасности актуализирует необходимость разработки программы, которая нацелена на решение данной задачи.</w:t>
      </w:r>
    </w:p>
    <w:p w:rsidR="00F33803" w:rsidRDefault="00F33803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1E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Принципами </w:t>
      </w:r>
      <w:r w:rsidR="00E92495" w:rsidRPr="00A11E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формирования программы обозначены</w:t>
      </w:r>
      <w:r w:rsidR="00E92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92495" w:rsidRDefault="00A11E7B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E92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</w:t>
      </w:r>
      <w:r w:rsidR="00E33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научности- получение детьми объ</w:t>
      </w:r>
      <w:r w:rsidR="00E92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ективной информации и соответствие ее личностной ориентированности, системности.</w:t>
      </w:r>
    </w:p>
    <w:p w:rsidR="002D4E2E" w:rsidRDefault="00A11E7B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E92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сбалансированности и комплексности – ориентированность на развитие когнитивной, эмоционально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-чувственной и поведенческой сферы</w:t>
      </w:r>
      <w:r w:rsidR="002D4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личности ребенка.</w:t>
      </w:r>
    </w:p>
    <w:p w:rsidR="00E92495" w:rsidRDefault="00A11E7B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Развитие мотивационно-потребност</w:t>
      </w:r>
      <w:r w:rsidR="002D4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ной, эмоциона</w:t>
      </w:r>
      <w:r w:rsidR="00D24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льно- волевой и познавательной </w:t>
      </w:r>
      <w:r w:rsidR="002D4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 личности ребенка, ответственное отношение к выбору и осуществлению безопасного поведения, формирование сознания безопасной жизнедеятельности.</w:t>
      </w:r>
    </w:p>
    <w:p w:rsidR="002D4E2E" w:rsidRDefault="00A11E7B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2D4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соизмеримости возрастных особенностей (уровень восприятия, самостоятельности, инте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реса на каждом возрастном этапе</w:t>
      </w:r>
    </w:p>
    <w:p w:rsidR="002D4E2E" w:rsidRDefault="00A11E7B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2D4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направленности и применения знаний, навыков и компетенций полученных в ходе освоения программы</w:t>
      </w:r>
      <w:r w:rsidR="00D26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2D4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тренинги, мастер-классы)</w:t>
      </w:r>
    </w:p>
    <w:p w:rsidR="009D4241" w:rsidRDefault="00170F50" w:rsidP="00A11E7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построена на принципе гуманно-личностного отношения к ребенку и позволяет обеспечить развивающее обучение дошкольников, формирование базовых основ культуры личности, дает возможность сформировать у детей все психические процессы. </w:t>
      </w:r>
      <w:r w:rsidR="00A11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</w:t>
      </w:r>
    </w:p>
    <w:p w:rsidR="009D4241" w:rsidRDefault="009D4241" w:rsidP="00A11E7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0F50" w:rsidRDefault="00170F50" w:rsidP="00A11E7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Программа имеет в своей основе также следующие принципы: </w:t>
      </w:r>
    </w:p>
    <w:p w:rsidR="00170F50" w:rsidRDefault="00170F50" w:rsidP="008D3E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принцип индивидуализации, учета возможностей, особенностей развития и потребностей каждого ребенка; </w:t>
      </w:r>
    </w:p>
    <w:p w:rsidR="00170F50" w:rsidRDefault="00170F50" w:rsidP="008D3E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принцип признания каждого ребенка полноправным участником образовательного процесса; </w:t>
      </w:r>
    </w:p>
    <w:p w:rsidR="00170F50" w:rsidRDefault="00170F50" w:rsidP="008D3E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принцип поддержки детской инициативы и формирования познавательных интересов каждого ребенка; </w:t>
      </w:r>
    </w:p>
    <w:p w:rsidR="00170F50" w:rsidRDefault="00170F50" w:rsidP="008D3E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принцип конкретности и доступности учебного материала, соответствия требований, методов, приемов и условия образования индивидуальным и возрастным особенностям детей; </w:t>
      </w:r>
    </w:p>
    <w:p w:rsidR="00170F50" w:rsidRDefault="00170F50" w:rsidP="008D3E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принцип систематичности и взаимосвязи учебного материала; </w:t>
      </w:r>
    </w:p>
    <w:p w:rsidR="00170F50" w:rsidRDefault="00170F50" w:rsidP="008D3E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F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принцип постепенности подачи учебного материала. </w:t>
      </w:r>
    </w:p>
    <w:p w:rsidR="008D3E38" w:rsidRDefault="008D3E38" w:rsidP="00D623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1934" w:rsidRDefault="004E1934" w:rsidP="00025EF8">
      <w:pPr>
        <w:pStyle w:val="2"/>
      </w:pPr>
      <w:bookmarkStart w:id="5" w:name="_Toc145420949"/>
    </w:p>
    <w:p w:rsidR="004E1934" w:rsidRDefault="004E1934" w:rsidP="00025EF8">
      <w:pPr>
        <w:pStyle w:val="2"/>
      </w:pPr>
    </w:p>
    <w:p w:rsidR="005508C9" w:rsidRDefault="005508C9" w:rsidP="00025EF8">
      <w:pPr>
        <w:pStyle w:val="2"/>
      </w:pPr>
      <w:r>
        <w:t>1</w:t>
      </w:r>
      <w:r w:rsidRPr="005508C9">
        <w:t xml:space="preserve">.4. Значимые для разработки </w:t>
      </w:r>
      <w:r w:rsidR="008C33EF">
        <w:t xml:space="preserve">и реализации </w:t>
      </w:r>
      <w:r w:rsidRPr="005508C9">
        <w:t>программы характеристики</w:t>
      </w:r>
      <w:bookmarkEnd w:id="5"/>
    </w:p>
    <w:p w:rsidR="00BD7D80" w:rsidRDefault="00E02819" w:rsidP="008D3E3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Отличительной особенностью программы является наличие наглядно-методического сопровождения, представленного конспектами учебно-игровых занятий для </w:t>
      </w:r>
      <w:r w:rsidR="004E19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</w:t>
      </w:r>
      <w:r w:rsidRPr="00564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которых предлагается программа на учебный год, четкое планирование каждого занятия с описанием цели и хода его проведения, и карточек с заданиями для ребенка, которые обеспечивают его наглядно-практические действия по усвоению программного материала.</w:t>
      </w:r>
    </w:p>
    <w:p w:rsidR="00BD7D80" w:rsidRPr="00B51A4D" w:rsidRDefault="00E02819" w:rsidP="008D3E3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включает в себя практический курс </w:t>
      </w:r>
      <w:r w:rsidR="005A4F42"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подготовке к </w:t>
      </w:r>
      <w:r w:rsidR="00AD4D78"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</w:t>
      </w:r>
      <w:r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задачи которого состоят в том, чтобы вырабатывать у детей умения и навыки для</w:t>
      </w:r>
      <w:r w:rsidR="00AD4D78"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</w:t>
      </w:r>
      <w:r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D4D78"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сформировать позитивную мотивацию</w:t>
      </w:r>
      <w:r w:rsidR="00202048"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7D80" w:rsidRPr="00B51A4D" w:rsidRDefault="00E02819" w:rsidP="00B51A4D">
      <w:pPr>
        <w:shd w:val="clear" w:color="auto" w:fill="FFFFFF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этапе обучения детей используется демонстрационный материал. </w:t>
      </w:r>
      <w:r w:rsid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соблюдается преемственность с преды</w:t>
      </w:r>
      <w:r w:rsidR="00202048"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дущими знаниями и опытом детей,</w:t>
      </w:r>
      <w:r w:rsidRPr="00B5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обучением. </w:t>
      </w:r>
    </w:p>
    <w:p w:rsidR="00C703B5" w:rsidRPr="00B51A4D" w:rsidRDefault="00C703B5">
      <w:pPr>
        <w:rPr>
          <w:rFonts w:ascii="Times New Roman" w:eastAsia="Times New Roman" w:hAnsi="Times New Roman" w:cstheme="majorBidi"/>
          <w:b/>
          <w:sz w:val="24"/>
          <w:szCs w:val="26"/>
          <w:lang w:eastAsia="ru-RU"/>
        </w:rPr>
      </w:pPr>
      <w:bookmarkStart w:id="6" w:name="_Toc145420950"/>
      <w:r w:rsidRPr="00B51A4D">
        <w:br w:type="page"/>
      </w:r>
    </w:p>
    <w:p w:rsidR="00E02819" w:rsidRPr="00564BF1" w:rsidRDefault="007F7171" w:rsidP="00025EF8">
      <w:pPr>
        <w:pStyle w:val="2"/>
      </w:pPr>
      <w:r>
        <w:lastRenderedPageBreak/>
        <w:t>1.</w:t>
      </w:r>
      <w:r w:rsidR="00E3212B">
        <w:t>5</w:t>
      </w:r>
      <w:r>
        <w:t>.</w:t>
      </w:r>
      <w:r w:rsidR="00926704">
        <w:t xml:space="preserve"> </w:t>
      </w:r>
      <w:r w:rsidR="00E02819" w:rsidRPr="00564BF1">
        <w:t>Планируемые результаты</w:t>
      </w:r>
      <w:r w:rsidR="00174DDD">
        <w:t xml:space="preserve"> </w:t>
      </w:r>
      <w:r w:rsidR="0072589D">
        <w:t>реализации</w:t>
      </w:r>
      <w:r w:rsidR="00174DDD">
        <w:t xml:space="preserve"> программы</w:t>
      </w:r>
      <w:bookmarkEnd w:id="6"/>
    </w:p>
    <w:p w:rsidR="00D2657B" w:rsidRDefault="008D3E38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D2657B" w:rsidRDefault="00757861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Объ</w:t>
      </w:r>
      <w:r w:rsidR="00D26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освоенных способов деятельности: владеет основными культурными способами безопасного осуществления различных видов деятельности</w:t>
      </w:r>
    </w:p>
    <w:p w:rsidR="00D2657B" w:rsidRDefault="00D2657B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Уровень самостоятельности ребенка: способен безопасно действовать в повседневной жизни</w:t>
      </w:r>
    </w:p>
    <w:p w:rsidR="00D2657B" w:rsidRDefault="00D2657B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3.Ориентированность на выбор безопасных способов деятельности: ребенок выбирает себе род занятий с учетом соблюдения норм безопасного поведения. </w:t>
      </w:r>
    </w:p>
    <w:p w:rsidR="00D2657B" w:rsidRDefault="00D2657B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</w:t>
      </w:r>
      <w:r w:rsidR="00757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и уровень представлений: ребенок имеет представление о своем статусе, правах и обязанностях, семейных взаимоотношениях, некоторых источниках опасности и опасных ситуациях.</w:t>
      </w:r>
    </w:p>
    <w:p w:rsidR="00D2657B" w:rsidRDefault="00D2657B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Уровень развития мотивации</w:t>
      </w:r>
      <w:r w:rsidR="000237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сфор</w:t>
      </w:r>
      <w:r w:rsidR="00757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</w:t>
      </w:r>
      <w:r w:rsidR="000237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57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4E19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ость </w:t>
      </w:r>
      <w:r w:rsidR="000237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сравнивать свои действия с условным эталоном: ребенок имеет мотивацию к безопасной деятельности, способен оценивать свою деятельность с точки зрения ее безопасности.</w:t>
      </w:r>
    </w:p>
    <w:p w:rsidR="000237E5" w:rsidRDefault="000237E5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Развитие способности к прогнозированию, умение различать реальные и воображаемые ситуации: ребенок обладает развитым воображением, может представить варианты</w:t>
      </w:r>
      <w:r w:rsidR="00C44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потенциально опасной ситуации, различает игровую и реальную ситуации.</w:t>
      </w:r>
    </w:p>
    <w:p w:rsidR="000237E5" w:rsidRDefault="000237E5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Соответствие возрастным нормам развития физ</w:t>
      </w:r>
      <w:r w:rsidR="00C44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ических качеств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двигательных умений (сила, ловкость, выносливость, быстрота реакции)</w:t>
      </w:r>
      <w:r w:rsidR="00C44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 ребенка сформированы основные физические качества, двигательные умения, которые дают возможность выхода из опасных ситуаций.</w:t>
      </w:r>
    </w:p>
    <w:p w:rsidR="00C44E01" w:rsidRDefault="00C44E01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Способность правильно действовать в проблемной ситуации: ребенок знает, как и к кому можно обратиться за помощью, знает телефоны</w:t>
      </w:r>
      <w:r w:rsidR="004E19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экстренных служб, свои данные.</w:t>
      </w:r>
    </w:p>
    <w:p w:rsidR="00C44E01" w:rsidRDefault="004E1934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9.Высокий уровень</w:t>
      </w:r>
      <w:r w:rsidR="00C44E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способности к волевым усилиям и саморегуляции: ребенок способен к волевым усилиям и саморегуляции, его поведение сответствует правилам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90CC9" w:rsidRDefault="00C90CC9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Степень адекватности использования средств общения и уровень самостоятельности при выборе тактики общения: ребенок использует вербальные и невербальные средства общения, владеет способами взаимодействия с детьми и взрослыми.</w:t>
      </w:r>
    </w:p>
    <w:p w:rsidR="00C90CC9" w:rsidRDefault="00C90CC9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Уровень самостоят</w:t>
      </w:r>
      <w:r w:rsidR="00F32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ельности при переносе освоенных знаний, умений, способов деятельности в новые условия: ребенок может применять усвоенные знания и способы деятельности для решения новых задач (проблем)</w:t>
      </w:r>
    </w:p>
    <w:p w:rsidR="00F322FB" w:rsidRDefault="00F322FB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адекватно действовать в опасной ситуации формируется постепенно, при этом ребенок проходит ряд этапов, постигая новые уровни готовности к осуществлению безопасной жизнедеятельности:</w:t>
      </w:r>
    </w:p>
    <w:p w:rsidR="004E1934" w:rsidRPr="00682AD6" w:rsidRDefault="00682AD6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Начальный этап</w:t>
      </w:r>
      <w:r w:rsidR="004E1934"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F322FB" w:rsidRDefault="004E1934" w:rsidP="004E1934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Ребенок з</w:t>
      </w:r>
      <w:r w:rsidR="00F32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нает об источнике опасности, но не располагает информацией о том</w:t>
      </w:r>
      <w:r w:rsidR="00757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</w:t>
      </w:r>
      <w:r w:rsidR="00F32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вести себя в угрожающей ситуации</w:t>
      </w:r>
    </w:p>
    <w:p w:rsidR="00D2657B" w:rsidRDefault="00757861" w:rsidP="0075786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F32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Осведомлен об источнике опасности и способах обеспечения личной безопасности, но не владеет ими практически.</w:t>
      </w:r>
    </w:p>
    <w:p w:rsidR="00F322FB" w:rsidRDefault="00F322FB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Владеет приемами безопасного поведения на уровне, позволяющем действо</w:t>
      </w:r>
      <w:r w:rsidR="0064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ать при поддержке более опытного человека в игровой </w:t>
      </w:r>
      <w:r w:rsidR="004E19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обучающей ситуации.</w:t>
      </w:r>
    </w:p>
    <w:p w:rsidR="004E1934" w:rsidRPr="00682AD6" w:rsidRDefault="004E1934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Промежуточный этап:</w:t>
      </w:r>
    </w:p>
    <w:p w:rsidR="00F322FB" w:rsidRDefault="004E1934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с</w:t>
      </w:r>
      <w:r w:rsidR="00F32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пособен самостоятельно применять способы без</w:t>
      </w:r>
      <w:r w:rsidR="0064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опасного поведения по образцу, </w:t>
      </w:r>
      <w:r w:rsidR="00F32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привычной, знакомой ситуации.</w:t>
      </w:r>
    </w:p>
    <w:p w:rsidR="004E1934" w:rsidRPr="00682AD6" w:rsidRDefault="00757861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4E1934"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Результативный этап:</w:t>
      </w:r>
    </w:p>
    <w:p w:rsidR="00757861" w:rsidRDefault="00757861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 к безопасному поведению в сложной, напряженной, непривычной обстановке.</w:t>
      </w:r>
    </w:p>
    <w:p w:rsidR="00757861" w:rsidRDefault="00757861" w:rsidP="00682AD6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 самостоятельно видоизменять и комбинировать известные ему способы поведения с уче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том конкретных условий, опасных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ситуаций.</w:t>
      </w:r>
    </w:p>
    <w:p w:rsidR="00757861" w:rsidRDefault="00757861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 к самостоятельному конструированию, открытию, созданию новых способов и приемов безопасного поведения для решения проблем.</w:t>
      </w:r>
    </w:p>
    <w:p w:rsidR="00757861" w:rsidRDefault="00757861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внимание заслуживают дети, демонстрирующие низкий уровень развития мотивации к безопасной жизнедеятельности, владения безопасными способами осуществления различных видов деятельности, дошкольники, действия которых определяются сиюминутными желаниями и не соотносятся с правилами и требованиями взрослых.</w:t>
      </w:r>
    </w:p>
    <w:p w:rsidR="00BE756C" w:rsidRDefault="00BE756C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4098D" w:rsidRPr="00757861" w:rsidRDefault="0064098D" w:rsidP="008D3E3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0F4C" w:rsidRDefault="00200F4C" w:rsidP="00537054">
      <w:pPr>
        <w:pStyle w:val="1"/>
        <w:jc w:val="left"/>
      </w:pPr>
      <w:bookmarkStart w:id="7" w:name="_Toc145420951"/>
    </w:p>
    <w:p w:rsidR="00200F4C" w:rsidRDefault="00200F4C" w:rsidP="00537054">
      <w:pPr>
        <w:pStyle w:val="1"/>
        <w:jc w:val="left"/>
      </w:pPr>
    </w:p>
    <w:p w:rsidR="00200F4C" w:rsidRDefault="00200F4C" w:rsidP="00537054">
      <w:pPr>
        <w:pStyle w:val="1"/>
        <w:jc w:val="left"/>
      </w:pPr>
    </w:p>
    <w:p w:rsidR="00200F4C" w:rsidRDefault="00200F4C" w:rsidP="00537054">
      <w:pPr>
        <w:pStyle w:val="1"/>
        <w:jc w:val="left"/>
      </w:pPr>
    </w:p>
    <w:p w:rsidR="00200F4C" w:rsidRDefault="00200F4C" w:rsidP="00537054">
      <w:pPr>
        <w:pStyle w:val="1"/>
        <w:jc w:val="left"/>
      </w:pPr>
    </w:p>
    <w:p w:rsidR="00200F4C" w:rsidRDefault="00200F4C" w:rsidP="00537054">
      <w:pPr>
        <w:pStyle w:val="1"/>
        <w:jc w:val="left"/>
      </w:pPr>
    </w:p>
    <w:p w:rsidR="00621543" w:rsidRDefault="00621543" w:rsidP="00621543">
      <w:pPr>
        <w:rPr>
          <w:lang w:eastAsia="ru-RU"/>
        </w:rPr>
      </w:pPr>
    </w:p>
    <w:p w:rsidR="00621543" w:rsidRPr="00621543" w:rsidRDefault="00621543" w:rsidP="00621543">
      <w:pPr>
        <w:rPr>
          <w:lang w:eastAsia="ru-RU"/>
        </w:rPr>
      </w:pPr>
    </w:p>
    <w:p w:rsidR="00200F4C" w:rsidRDefault="00200F4C" w:rsidP="00537054">
      <w:pPr>
        <w:pStyle w:val="1"/>
        <w:jc w:val="left"/>
      </w:pPr>
    </w:p>
    <w:p w:rsidR="00200F4C" w:rsidRDefault="00200F4C" w:rsidP="00537054">
      <w:pPr>
        <w:pStyle w:val="1"/>
        <w:jc w:val="left"/>
      </w:pPr>
    </w:p>
    <w:p w:rsidR="00E02819" w:rsidRPr="007F7171" w:rsidRDefault="001859B7" w:rsidP="00537054">
      <w:pPr>
        <w:pStyle w:val="1"/>
        <w:jc w:val="left"/>
      </w:pPr>
      <w:r>
        <w:t>2. С</w:t>
      </w:r>
      <w:r w:rsidR="00FA2AFF">
        <w:t>ОДЕРЖАТЕЛЬНЫЙ РАЗДЕЛ</w:t>
      </w:r>
      <w:bookmarkEnd w:id="7"/>
    </w:p>
    <w:p w:rsidR="001859B7" w:rsidRDefault="00E56EC3" w:rsidP="00025EF8">
      <w:pPr>
        <w:pStyle w:val="2"/>
      </w:pPr>
      <w:bookmarkStart w:id="8" w:name="_Toc145420952"/>
      <w:r>
        <w:t>2.</w:t>
      </w:r>
      <w:r w:rsidR="001859B7">
        <w:t>1</w:t>
      </w:r>
      <w:r>
        <w:t xml:space="preserve">. </w:t>
      </w:r>
      <w:r w:rsidR="001859B7">
        <w:t>Комплексно-тематическое планирование</w:t>
      </w:r>
      <w:bookmarkEnd w:id="8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"/>
        <w:gridCol w:w="701"/>
        <w:gridCol w:w="1526"/>
        <w:gridCol w:w="10075"/>
        <w:gridCol w:w="1784"/>
      </w:tblGrid>
      <w:tr w:rsidR="008D07FB" w:rsidRPr="008D07FB" w:rsidTr="008D07FB">
        <w:trPr>
          <w:trHeight w:val="20"/>
        </w:trPr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07FB" w:rsidRPr="004A5515" w:rsidRDefault="008D07FB" w:rsidP="004A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07FB" w:rsidRPr="004A5515" w:rsidRDefault="008D07FB" w:rsidP="004A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07FB" w:rsidRPr="004A5515" w:rsidRDefault="008D07FB" w:rsidP="004A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07FB" w:rsidRPr="004A5515" w:rsidRDefault="008D07FB" w:rsidP="004A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раздела/темы</w:t>
            </w:r>
            <w:r w:rsidRPr="004A5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5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07FB" w:rsidRPr="004A5515" w:rsidRDefault="008D07FB" w:rsidP="004A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C703B5" w:rsidRPr="008D07FB" w:rsidTr="008D07FB">
        <w:trPr>
          <w:trHeight w:val="20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4A5515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F87245" w:rsidP="00E9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3B5" w:rsidRPr="008D07FB" w:rsidRDefault="00BE7DBB" w:rsidP="00E9635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правилами безопасности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3B5" w:rsidRPr="008D07FB" w:rsidTr="003A2315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AD5E4E" w:rsidRDefault="00C703B5" w:rsidP="00E9635E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F87245" w:rsidP="00E9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3B5" w:rsidRPr="008D07FB" w:rsidRDefault="00BE7DBB" w:rsidP="00E96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Личные границы. Тело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3B5" w:rsidRPr="008D07FB" w:rsidTr="008D07FB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F87245" w:rsidP="00E9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BE7DBB" w:rsidP="00E96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Личные границы. Тело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3B5" w:rsidRPr="008D07FB" w:rsidTr="008D07FB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F87245" w:rsidP="00E9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BE7DBB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границы. Чувства и эмоции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3B5" w:rsidRPr="008D07FB" w:rsidTr="008D07FB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F87245" w:rsidP="00E9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BE7DBB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границы. Вещи и пространство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3B5" w:rsidRPr="008D07FB" w:rsidTr="008D07FB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C703B5" w:rsidP="00E9635E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F87245" w:rsidP="00E9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3B5" w:rsidRPr="008D07FB" w:rsidRDefault="00BE7DBB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мнение, личные данные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03B5" w:rsidRPr="008D07FB" w:rsidRDefault="00C703B5" w:rsidP="00E96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5C4" w:rsidRPr="008D07FB" w:rsidTr="008D07FB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7A45C4" w:rsidP="007A45C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7A45C4" w:rsidP="007A45C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45C4" w:rsidRPr="008D07FB" w:rsidRDefault="00F87245" w:rsidP="007A4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BE7DBB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материала.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45C4" w:rsidRPr="008D07FB" w:rsidRDefault="007A45C4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5C4" w:rsidRPr="008D07FB" w:rsidTr="008D07FB">
        <w:trPr>
          <w:trHeight w:val="20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7A45C4" w:rsidP="007A45C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7A45C4" w:rsidP="007A45C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45C4" w:rsidRPr="008D07FB" w:rsidRDefault="00F87245" w:rsidP="007A4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BE7DBB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границы. Как их обозначить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45C4" w:rsidRPr="008D07FB" w:rsidRDefault="007A45C4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5C4" w:rsidRPr="008D07FB" w:rsidTr="008F6157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4A5515" w:rsidRDefault="007A45C4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7A45C4" w:rsidP="007A45C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45C4" w:rsidRPr="008D07FB" w:rsidRDefault="00F87245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5C4" w:rsidRPr="008D07FB" w:rsidRDefault="00300B40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Тренинг-игра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45C4" w:rsidRPr="008D07FB" w:rsidRDefault="007A45C4" w:rsidP="007A4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Травля. Игра или ссора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F6157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 на травлю и ее распостранение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F6157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самозащиты (слова)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F6157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самозащиты (действия)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F6157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различных ситуаций с детьми и проигрывание их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7867C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F87245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Опасные и безопасные места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4A5515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C07B2C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в подъезде и лифте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Ты застрял в лифте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потерялся. Что делать?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встретился на улице с собаками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Погода становится опасной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 по придуманному сценарию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преступника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преступника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974147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Преследование и нападение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Доверие и общение, разные круги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в общении с людьми близкого круга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в общении с людьми  среднего круга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в общении с людьми дальнего круга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один дома, а в дверь позвонили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00B40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правила и договоренности. Рефлексия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00B40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24.12.2025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Тренинг-игра 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Природа и безопасность. 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безопасного поведения в лесу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опасными растениями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опасными животными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безопасного поведения на реке, море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Купание и ситуации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материала. Создание рисунков и аппликаций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улице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Правильные действия у дороги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Правильные действия в транспорте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Сюжетно-ролевая игра «Водитель и пассажиры»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материала. Создание  ситуаций на дороге в виде рисунков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в помещении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пользования электроприборами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пользования лекарственными средствами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поведение, когда ты дома один. Что можно, что нельзя?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выключили свет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начался пожар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3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материала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Тебе слишком жарко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Тебе слишком холодно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поранился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боишься темноты и монстров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успел выйти из вагона метро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2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Твоя кошка залезла на дерево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6F08D7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</w:t>
            </w:r>
            <w:r w:rsidR="00300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</w:t>
            </w:r>
            <w:r w:rsidR="00E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безопасность»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Default="004F6369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</w:t>
            </w:r>
            <w:r w:rsidR="00337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вокзале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6F08D7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ситуации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37821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</w:t>
            </w:r>
            <w:r w:rsidR="003E4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аквапарке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111F8B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торговом центре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B40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300B40" w:rsidP="00300B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111F8B" w:rsidRDefault="00300B40" w:rsidP="00300B40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B40" w:rsidRPr="008D07FB" w:rsidRDefault="00300B40" w:rsidP="00300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0B40" w:rsidRPr="008D07FB" w:rsidRDefault="008A2A0A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ситуаций. Игра-путешествие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B40" w:rsidRPr="008D07FB" w:rsidRDefault="00300B40" w:rsidP="00300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A0A" w:rsidRPr="008D07FB" w:rsidTr="008D07FB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A0A" w:rsidRPr="008D07FB" w:rsidRDefault="008A2A0A" w:rsidP="008A2A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E36568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в аэропорту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A0A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A0A" w:rsidRPr="008D07FB" w:rsidRDefault="008A2A0A" w:rsidP="008A2A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E36568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плакатов и макетов по изучаемым темам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A0A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A0A" w:rsidRPr="008D07FB" w:rsidRDefault="008A2A0A" w:rsidP="008A2A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литературы</w:t>
            </w:r>
            <w:r w:rsidR="00E36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 темам изученным в программе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A0A" w:rsidRPr="008D07FB" w:rsidTr="00200F4C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A0A" w:rsidRPr="008D07FB" w:rsidRDefault="008A2A0A" w:rsidP="008A2A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2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 «Зоны родительской ответственности и детской самостоятельности»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A0A" w:rsidRPr="008D07FB" w:rsidTr="00200F4C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A0A" w:rsidRDefault="008A2A0A" w:rsidP="008A2A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индивидуального развития детей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A0A" w:rsidRPr="008D07FB" w:rsidTr="00FF0074">
        <w:trPr>
          <w:trHeight w:val="227"/>
        </w:trPr>
        <w:tc>
          <w:tcPr>
            <w:tcW w:w="4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A0A" w:rsidRPr="008D07FB" w:rsidRDefault="008A2A0A" w:rsidP="008A2A0A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A0A" w:rsidRDefault="008A2A0A" w:rsidP="008A2A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</w:tc>
        <w:tc>
          <w:tcPr>
            <w:tcW w:w="3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индивидуального развития детей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A0A" w:rsidRPr="008D07FB" w:rsidRDefault="008A2A0A" w:rsidP="008A2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4DDD" w:rsidRDefault="00174DDD" w:rsidP="00025EF8">
      <w:pPr>
        <w:pStyle w:val="2"/>
      </w:pPr>
    </w:p>
    <w:p w:rsidR="00C356BF" w:rsidRDefault="00C356BF">
      <w:pPr>
        <w:rPr>
          <w:rFonts w:ascii="Times New Roman" w:eastAsia="Times New Roman" w:hAnsi="Times New Roman" w:cstheme="majorBidi"/>
          <w:b/>
          <w:color w:val="000000" w:themeColor="text1"/>
          <w:sz w:val="24"/>
          <w:szCs w:val="26"/>
          <w:lang w:eastAsia="ru-RU"/>
        </w:rPr>
      </w:pPr>
      <w:r>
        <w:br w:type="page"/>
      </w:r>
    </w:p>
    <w:p w:rsidR="00E02819" w:rsidRDefault="00174DDD" w:rsidP="00025EF8">
      <w:pPr>
        <w:pStyle w:val="2"/>
      </w:pPr>
      <w:bookmarkStart w:id="9" w:name="_Toc145420953"/>
      <w:r>
        <w:lastRenderedPageBreak/>
        <w:t>2.2. Описание вариативных форм, способов, методов и особенностей реализации программы</w:t>
      </w:r>
      <w:bookmarkEnd w:id="9"/>
    </w:p>
    <w:p w:rsidR="00AA45AB" w:rsidRDefault="00AA45AB" w:rsidP="006D26C2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Основой формирования компетенций безопасного поведения являются знания. 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этого компонента культуры безопасности осуществляется за счет интеграции содержания образовательных областей. </w:t>
      </w:r>
      <w:r w:rsidR="00C1020A" w:rsidRPr="00C102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«Формирование культуры безопасности» как часть образовательной области «Социально-коммуникативное развитие» знакомит дошкольников с правилами</w:t>
      </w:r>
      <w:r w:rsidR="00013D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безопасного осуществления познавательно- исследовательской деятельности.</w:t>
      </w:r>
    </w:p>
    <w:p w:rsidR="00013DBC" w:rsidRDefault="00013DBC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компоненты культуры безопасности как, физическая готовность к преодолению опасных ситуаций и осознанное отношение к своему здоровью и безопасности- формируются на основе содержания и форм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данной программы.</w:t>
      </w:r>
    </w:p>
    <w:p w:rsidR="00013DBC" w:rsidRDefault="00013DBC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Сюжетно-ролевая игра достигает пика своего развития. Дошкольники активно используют свои зн</w:t>
      </w:r>
      <w:r w:rsidR="00713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опыт, моделируют отношения между людьми, воспроизводят мотивы и морально- нравственные основания, общественный смысл человеческой</w:t>
      </w:r>
      <w:r w:rsidR="00713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деятельности.</w:t>
      </w:r>
    </w:p>
    <w:p w:rsidR="00013DBC" w:rsidRDefault="00013DBC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подготовительной группе образовательная деятельность реализуется в форме ситуаций, в ходе которых дети осуществляют анализ </w:t>
      </w:r>
      <w:r w:rsidR="00713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определенных событий, выбирают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отрабатывают</w:t>
      </w:r>
      <w:r w:rsidR="00713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оптимальные модели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</w:t>
      </w:r>
      <w:r w:rsidR="00713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="007130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этих практических занятий происходит формирование навыков и компетенций безопасного поведения, развитие психических процессов, воспитание личностных качеств.</w:t>
      </w:r>
    </w:p>
    <w:p w:rsidR="00713063" w:rsidRDefault="00713063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осуществлении образовательной деятельности в форме занятий в подготовительной группе появляется задача, не только</w:t>
      </w:r>
      <w:r w:rsidR="00DB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усвоение материала, но и на умение 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эти знания.</w:t>
      </w:r>
    </w:p>
    <w:p w:rsidR="00DB1499" w:rsidRDefault="00BE756C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Огромное значение </w:t>
      </w:r>
      <w:r w:rsidR="00DB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развития всех видов детс</w:t>
      </w:r>
      <w:r w:rsidR="003B3C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кой деятельности и становления учебной деятельности </w:t>
      </w:r>
      <w:r w:rsidR="00DB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играет осознание важности приобретенных и нашедших применение знаний, умений, опыта, личностных качеств.</w:t>
      </w:r>
    </w:p>
    <w:p w:rsidR="00BE756C" w:rsidRDefault="00682AD6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конструировании</w:t>
      </w:r>
      <w:r w:rsidR="003B3C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проблемной ситуации   необходимо учитывать не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лько общепринятую структуру, способы ее моделирования, </w:t>
      </w:r>
      <w:r w:rsidR="003B3C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сегодняшние задачи обучения, но и особенности, возможности, интересы и потребности детей. </w:t>
      </w:r>
    </w:p>
    <w:p w:rsidR="003B3CC0" w:rsidRPr="00682AD6" w:rsidRDefault="003B3CC0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</w:t>
      </w:r>
      <w:r w:rsidR="00682AD6"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реализации программы</w:t>
      </w:r>
      <w:r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3B3CC0" w:rsidRDefault="00682AD6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B3C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задачи</w:t>
      </w:r>
    </w:p>
    <w:p w:rsidR="003B3CC0" w:rsidRDefault="00682AD6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B3C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путей решения задачи</w:t>
      </w:r>
    </w:p>
    <w:p w:rsidR="00682AD6" w:rsidRPr="00682AD6" w:rsidRDefault="00682AD6" w:rsidP="00682AD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(длительное, сравнительное)</w:t>
      </w:r>
    </w:p>
    <w:p w:rsidR="00682AD6" w:rsidRDefault="00682AD6" w:rsidP="00682AD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</w:t>
      </w:r>
    </w:p>
    <w:p w:rsidR="003B3CC0" w:rsidRDefault="003B3CC0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итогов и формулирование выводов</w:t>
      </w:r>
    </w:p>
    <w:p w:rsidR="00C1020A" w:rsidRPr="00C1020A" w:rsidRDefault="00C1020A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Активными методами обучения является система методов, обеспечивающих активность и разнообразие мыслительной и практической деятельности обучаемых в процессе освоения знаний. Они строятся на практической направленности, игровом действе и творческом характере обучения, интерактивности, разнообразных коммуникациях, диалоге, на использовании знаний и опыта детей, групповой форме организации их деятельности, вовлечении в процесс всех органов чувств. </w:t>
      </w:r>
    </w:p>
    <w:p w:rsidR="003B3CC0" w:rsidRPr="00682AD6" w:rsidRDefault="00682AD6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="003B3CC0"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детского экспериментирования</w:t>
      </w:r>
    </w:p>
    <w:p w:rsidR="00B978FD" w:rsidRDefault="00B978FD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Детское экспериментирование- это практическое выполнение ребенком действий с объектами в целях познания их свойств, связей и зависимостей.</w:t>
      </w:r>
    </w:p>
    <w:p w:rsidR="00B978FD" w:rsidRDefault="003B3CC0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Исследования ряда уче</w:t>
      </w:r>
      <w:r w:rsidR="00B97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показывают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97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экспериментирование положительно влияет н</w:t>
      </w:r>
      <w:r w:rsidR="003A5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эмоциональную сферу ребенка, </w:t>
      </w:r>
      <w:r w:rsidR="00B97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происходит накопление сенсорного и исследовательского опыта, развитие памяти, активизация мыслительных процессов.</w:t>
      </w:r>
    </w:p>
    <w:p w:rsidR="003B3CC0" w:rsidRDefault="003B3CC0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разв</w:t>
      </w:r>
      <w:r w:rsidR="00B97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ития ребенка решающее значение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имеет не изобилие знаний, а тип их усвоения. </w:t>
      </w:r>
      <w:r w:rsidR="00682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Гораздо важнее научить ребенка добывать знания</w:t>
      </w:r>
      <w:r w:rsidR="00B97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чем сделать его обладателем массой полезной информации, которую он не умеет применять.</w:t>
      </w:r>
    </w:p>
    <w:p w:rsidR="003C6F01" w:rsidRPr="00682AD6" w:rsidRDefault="00682AD6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Применение сюжетных картинок</w:t>
      </w:r>
      <w:r w:rsidR="003C6F01" w:rsidRPr="0068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всем изучаемым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темам</w:t>
      </w:r>
    </w:p>
    <w:p w:rsidR="003C6F01" w:rsidRDefault="003C6F01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«Дорожные знаки»</w:t>
      </w:r>
    </w:p>
    <w:p w:rsidR="003C6F01" w:rsidRDefault="003C6F01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«Перекресток»</w:t>
      </w:r>
    </w:p>
    <w:p w:rsidR="003C6F01" w:rsidRDefault="003C6F01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«Пожарная безопасность»</w:t>
      </w:r>
    </w:p>
    <w:p w:rsidR="003C6F01" w:rsidRDefault="003C6F01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«Транспорт»</w:t>
      </w:r>
    </w:p>
    <w:p w:rsidR="003C6F01" w:rsidRDefault="003C6F01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«Безопасность у водоемов»</w:t>
      </w:r>
    </w:p>
    <w:p w:rsidR="00BC55F3" w:rsidRDefault="00BC55F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5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="00C1020A" w:rsidRPr="00BC55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</w:t>
      </w:r>
      <w:r w:rsidR="000738A4" w:rsidRPr="00BC55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</w:t>
      </w:r>
      <w:r w:rsidR="00C1020A" w:rsidRPr="00BC55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о-рецептивный метод</w:t>
      </w:r>
      <w:r w:rsidR="00C102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1020A" w:rsidRDefault="00BC55F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="00C102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="00073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 передачи знаний в готовом виде с использованием различных источников информации.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="00073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методе задействованы такие психические процессы как восприятие и память.</w:t>
      </w:r>
    </w:p>
    <w:p w:rsidR="00577243" w:rsidRDefault="0057724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2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="000738A4" w:rsidRPr="005772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Наглядные методы</w:t>
      </w:r>
    </w:p>
    <w:p w:rsidR="000738A4" w:rsidRDefault="0057724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073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наблюдений</w:t>
      </w:r>
      <w:r w:rsidR="003A5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показ предметов, картин, иллюстраций, дидактических пособий, экскурсии, рассматривание картин, фотографий, рассказы с опорой на наглядность, просмотр мультфильмов.</w:t>
      </w:r>
    </w:p>
    <w:p w:rsidR="003C6F01" w:rsidRDefault="003C6F01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Старшие дошкольники м</w:t>
      </w:r>
      <w:r w:rsidR="003A5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огут предавать осмысленную ими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при помощи рисунков, тематических выставок, фотографий.</w:t>
      </w:r>
    </w:p>
    <w:p w:rsidR="003A5053" w:rsidRDefault="003A505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Экспериментально- исследовательская </w:t>
      </w:r>
      <w:r w:rsidR="00A43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деятельность в виде наблюдения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состоять из таких пунктов:</w:t>
      </w:r>
    </w:p>
    <w:p w:rsidR="003A5053" w:rsidRDefault="003A505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1.Постановка проблемы</w:t>
      </w:r>
      <w:r w:rsidR="00A43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разбор проблемной ситуации и определение пос</w:t>
      </w:r>
      <w:r w:rsidR="00A43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тавленной задачи (Что произошло;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так случилось?)</w:t>
      </w:r>
    </w:p>
    <w:p w:rsidR="003A5053" w:rsidRDefault="003A5053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Пути решения проблемы</w:t>
      </w:r>
      <w:r w:rsidR="00A43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(выбор путей решения, обсуждение)</w:t>
      </w:r>
    </w:p>
    <w:p w:rsidR="00A432C9" w:rsidRDefault="00A432C9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3.Проведение наблюдения и фиксация (рисунки, схемы)</w:t>
      </w:r>
    </w:p>
    <w:p w:rsidR="00A432C9" w:rsidRDefault="00A432C9" w:rsidP="003B3C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4.Обсуждение результатов и вывод (нужно чтобы неправильные ситуации выявлялись самими детьми и следовало пояснение правильных вариантов)</w:t>
      </w:r>
    </w:p>
    <w:p w:rsidR="00577243" w:rsidRPr="00577243" w:rsidRDefault="00577243" w:rsidP="0057724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Компоненты культуры безопасности жизнедеятел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ьности-мировоззрение, понимание</w:t>
      </w:r>
      <w:r w:rsidRPr="00577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эмоционально- чувственное отношение к окружающему миру, природе, людям и самому себе, умение вести социально-активную деятельность, направленную на ответственное и безопасное поведение.</w:t>
      </w:r>
    </w:p>
    <w:p w:rsidR="003B3CC0" w:rsidRPr="00577243" w:rsidRDefault="00577243" w:rsidP="0057724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Культура безопасности жизнедеятельности ребенка – совокупность трех компонентов: ос</w:t>
      </w:r>
      <w:r w:rsidR="00200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ознанность в отношении к жизни </w:t>
      </w:r>
      <w:r w:rsidRPr="00577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здоровью человека, знания о безопасности жизнедеятельности человека и умения оберегать и поддерживать свое здоровье.</w:t>
      </w:r>
    </w:p>
    <w:p w:rsidR="003B3CC0" w:rsidRDefault="003B3CC0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499" w:rsidRDefault="00DB1499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5AB" w:rsidRDefault="00AA45AB" w:rsidP="0046077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4DDD" w:rsidRPr="00E56EC3" w:rsidRDefault="00174DDD" w:rsidP="00025EF8">
      <w:pPr>
        <w:pStyle w:val="2"/>
        <w:rPr>
          <w:rFonts w:cs="Times New Roman"/>
          <w:bCs/>
          <w:color w:val="000000"/>
          <w:szCs w:val="24"/>
        </w:rPr>
      </w:pPr>
      <w:bookmarkStart w:id="10" w:name="_Toc145420954"/>
      <w:r>
        <w:t>2.3. Мониторинг индивидуального развития детей</w:t>
      </w:r>
      <w:bookmarkEnd w:id="10"/>
    </w:p>
    <w:p w:rsidR="009F5920" w:rsidRDefault="009F5920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 методом оценки результатов образовательного процесса является педагогическое наблюдение. </w:t>
      </w:r>
    </w:p>
    <w:p w:rsidR="009F5920" w:rsidRDefault="009F5920" w:rsidP="00775D3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Метод, с помощью которого осуществляется целенаправленное восприятие каког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о-либо педагогического явления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олучения конкретных данных. 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носит созерцательный, пассивный характер, не изменяет условий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которых он протекает и отличается наличием специальных приемов регистраци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наблюдаемых фактов и явлений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наблюдения дополняется беседой, проективными методами включен</w:t>
      </w:r>
      <w:r w:rsidR="00C37B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в проблемные ситуации, игровые задания. </w:t>
      </w:r>
      <w:r w:rsidR="007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Экономить силы и время в ходе диагностики можно с помощью встроенного мониторинга. То</w:t>
      </w:r>
      <w:r w:rsidR="00C72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4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есть наблюдение в ходе совместной деятельности педагога и детей. </w:t>
      </w:r>
    </w:p>
    <w:p w:rsidR="00744AE8" w:rsidRPr="00775D35" w:rsidRDefault="00744AE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75D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Принципы диагностических мероприятий:</w:t>
      </w:r>
    </w:p>
    <w:p w:rsidR="00744AE8" w:rsidRDefault="00744AE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Оптимистическая направленность в изучении личности</w:t>
      </w:r>
      <w:r w:rsidR="007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деятельности каждого ребенка</w:t>
      </w:r>
    </w:p>
    <w:p w:rsidR="009F5920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Результаты являются конфиденциальной информацией</w:t>
      </w:r>
    </w:p>
    <w:p w:rsidR="00B55DBD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Диагностические мероприятия не должны делить детей на категории</w:t>
      </w:r>
    </w:p>
    <w:p w:rsidR="00B55DBD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Условность всех диагностических мероприятий, без серьезных выводов об успехах или неудачах</w:t>
      </w:r>
    </w:p>
    <w:p w:rsidR="00B55DBD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5.Любое развитие ребенка должно рассматриваться в динамике, полученные данные сравниваются только с результатами этого же ребенка.</w:t>
      </w:r>
    </w:p>
    <w:p w:rsidR="00B55DBD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Критериями для оценки показателей являются объем и уровень освоения знаний и способность их применять.</w:t>
      </w:r>
    </w:p>
    <w:p w:rsidR="009F5920" w:rsidRDefault="009F5920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920" w:rsidRDefault="009F5920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D35" w:rsidRDefault="00775D35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D08" w:rsidRDefault="00011D08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5DBD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38"/>
        <w:gridCol w:w="3227"/>
        <w:gridCol w:w="2175"/>
        <w:gridCol w:w="2113"/>
        <w:gridCol w:w="2080"/>
        <w:gridCol w:w="2097"/>
      </w:tblGrid>
      <w:tr w:rsidR="00025EF8" w:rsidTr="00025EF8">
        <w:trPr>
          <w:jc w:val="center"/>
        </w:trPr>
        <w:tc>
          <w:tcPr>
            <w:tcW w:w="838" w:type="dxa"/>
            <w:vMerge w:val="restart"/>
            <w:vAlign w:val="center"/>
          </w:tcPr>
          <w:p w:rsidR="00025EF8" w:rsidRPr="00011D08" w:rsidRDefault="00025EF8" w:rsidP="004607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227" w:type="dxa"/>
            <w:vMerge w:val="restart"/>
            <w:vAlign w:val="center"/>
          </w:tcPr>
          <w:p w:rsidR="00025EF8" w:rsidRPr="00011D08" w:rsidRDefault="00025EF8" w:rsidP="004607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175" w:type="dxa"/>
            <w:vMerge w:val="restart"/>
            <w:vAlign w:val="center"/>
          </w:tcPr>
          <w:p w:rsidR="00025EF8" w:rsidRPr="00011D08" w:rsidRDefault="00025EF8" w:rsidP="004607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  оценки</w:t>
            </w:r>
          </w:p>
        </w:tc>
        <w:tc>
          <w:tcPr>
            <w:tcW w:w="6290" w:type="dxa"/>
            <w:gridSpan w:val="3"/>
          </w:tcPr>
          <w:p w:rsidR="00025EF8" w:rsidRPr="00011D08" w:rsidRDefault="00025EF8" w:rsidP="00011D0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1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Уровень сформированн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ости качеств</w:t>
            </w:r>
          </w:p>
        </w:tc>
      </w:tr>
      <w:tr w:rsidR="00025EF8" w:rsidTr="00025EF8">
        <w:trPr>
          <w:jc w:val="center"/>
        </w:trPr>
        <w:tc>
          <w:tcPr>
            <w:tcW w:w="838" w:type="dxa"/>
            <w:vMerge/>
          </w:tcPr>
          <w:p w:rsidR="00025EF8" w:rsidRDefault="00025EF8" w:rsidP="004607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7" w:type="dxa"/>
            <w:vMerge/>
          </w:tcPr>
          <w:p w:rsidR="00025EF8" w:rsidRDefault="00025EF8" w:rsidP="004607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vMerge/>
          </w:tcPr>
          <w:p w:rsidR="00025EF8" w:rsidRDefault="00025EF8" w:rsidP="004607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:rsidR="00025EF8" w:rsidRDefault="00025EF8" w:rsidP="00011D0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2080" w:type="dxa"/>
          </w:tcPr>
          <w:p w:rsidR="00025EF8" w:rsidRDefault="00025EF8" w:rsidP="00011D0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2097" w:type="dxa"/>
          </w:tcPr>
          <w:p w:rsidR="00025EF8" w:rsidRDefault="00025EF8" w:rsidP="00011D0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025EF8" w:rsidTr="00025EF8">
        <w:trPr>
          <w:jc w:val="center"/>
        </w:trPr>
        <w:tc>
          <w:tcPr>
            <w:tcW w:w="838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27" w:type="dxa"/>
          </w:tcPr>
          <w:p w:rsidR="00025EF8" w:rsidRPr="00FF069A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имеет мотивацию к безопасной деятельности, способен оценивать свою деятельность с точки зрения ее безопасности</w:t>
            </w:r>
          </w:p>
        </w:tc>
        <w:tc>
          <w:tcPr>
            <w:tcW w:w="2175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развития мотивации</w:t>
            </w:r>
          </w:p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сформированности умения сравнивать свои действия с условным эталоном</w:t>
            </w:r>
          </w:p>
        </w:tc>
        <w:tc>
          <w:tcPr>
            <w:tcW w:w="2113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не выражена.</w:t>
            </w:r>
          </w:p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-Не 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способен соотносить свои действия с эталоном,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объективно оценивать их.</w:t>
            </w:r>
          </w:p>
        </w:tc>
        <w:tc>
          <w:tcPr>
            <w:tcW w:w="2080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проявляется ситуативно.</w:t>
            </w:r>
          </w:p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соотнести свои действия с эталоном, но не всегда объективен в их оценке</w:t>
            </w:r>
          </w:p>
        </w:tc>
        <w:tc>
          <w:tcPr>
            <w:tcW w:w="2097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развитую мотивацию.</w:t>
            </w:r>
          </w:p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обен соотнести свои действия с эталоном, в большинстве случаев объективен в их оценке</w:t>
            </w:r>
          </w:p>
        </w:tc>
      </w:tr>
      <w:tr w:rsidR="00025EF8" w:rsidTr="00025EF8">
        <w:trPr>
          <w:jc w:val="center"/>
        </w:trPr>
        <w:tc>
          <w:tcPr>
            <w:tcW w:w="838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27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обладает развитым воображением, может представить варианты развития потенциально опасной ситуации</w:t>
            </w:r>
          </w:p>
        </w:tc>
        <w:tc>
          <w:tcPr>
            <w:tcW w:w="2175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 к прогнозированию.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различать реальные и воображаемые ситуации</w:t>
            </w:r>
          </w:p>
        </w:tc>
        <w:tc>
          <w:tcPr>
            <w:tcW w:w="2113" w:type="dxa"/>
          </w:tcPr>
          <w:p w:rsidR="00775D35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способен представить варианты развития  ситуации, описать последствия. </w:t>
            </w:r>
          </w:p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большинстве случаев не различает реальные и воображаемые ситуации</w:t>
            </w:r>
          </w:p>
        </w:tc>
        <w:tc>
          <w:tcPr>
            <w:tcW w:w="2080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вопросов может представить развитие ситуации, но без деталей, не может привести аргументы своих представлений.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большинстве случаев  различает реальные и воображаемые ситуации</w:t>
            </w:r>
          </w:p>
        </w:tc>
        <w:tc>
          <w:tcPr>
            <w:tcW w:w="2097" w:type="dxa"/>
          </w:tcPr>
          <w:p w:rsidR="00025EF8" w:rsidRDefault="00775D35" w:rsidP="000F6F9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большинстве случаев способен детально охарактеризовать развитие ситуации, увидеть возможные последствия, объяснить свое мнение.</w:t>
            </w:r>
          </w:p>
        </w:tc>
      </w:tr>
      <w:tr w:rsidR="00025EF8" w:rsidTr="00025EF8">
        <w:trPr>
          <w:jc w:val="center"/>
        </w:trPr>
        <w:tc>
          <w:tcPr>
            <w:tcW w:w="838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27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ребенка сформированы основные физические качества, двигательные умения, определяющие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возможность выхода из опасных ситуаций</w:t>
            </w:r>
          </w:p>
        </w:tc>
        <w:tc>
          <w:tcPr>
            <w:tcW w:w="8465" w:type="dxa"/>
            <w:gridSpan w:val="4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Степень соответствия условным возрастным нормам развития  физ</w:t>
            </w:r>
            <w:r w:rsidR="00200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ических качеств: сила, ловкость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быстрота реакции, выносливость и набор двигательных умений: бег, прыжки, лазание, преодоление препятствий.</w:t>
            </w:r>
          </w:p>
        </w:tc>
      </w:tr>
      <w:tr w:rsidR="00025EF8" w:rsidTr="00025EF8">
        <w:trPr>
          <w:jc w:val="center"/>
        </w:trPr>
        <w:tc>
          <w:tcPr>
            <w:tcW w:w="838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227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знает как и к кому обратиться за помощью, знает телефоны экстренных служб, свои данные</w:t>
            </w:r>
          </w:p>
        </w:tc>
        <w:tc>
          <w:tcPr>
            <w:tcW w:w="2175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правильно действовать  в проблемной ситуации</w:t>
            </w:r>
          </w:p>
        </w:tc>
        <w:tc>
          <w:tcPr>
            <w:tcW w:w="2113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знает к кому следует обращаться за помощью в различных ситуациях, не может описать суть проблемы</w:t>
            </w:r>
          </w:p>
        </w:tc>
        <w:tc>
          <w:tcPr>
            <w:tcW w:w="2080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как действовать в различных ситуациях, но не всегда может применить на практике или созданной ситуации свои знания </w:t>
            </w:r>
          </w:p>
        </w:tc>
        <w:tc>
          <w:tcPr>
            <w:tcW w:w="2097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выбирает действия по ситуации, осуществляет их в режиме тренинга, владеет элементарными способами оказания помощи и самопомощи.</w:t>
            </w:r>
          </w:p>
        </w:tc>
      </w:tr>
      <w:tr w:rsidR="00025EF8" w:rsidTr="00025EF8">
        <w:trPr>
          <w:jc w:val="center"/>
        </w:trPr>
        <w:tc>
          <w:tcPr>
            <w:tcW w:w="838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27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использует вербальные и невербальные средства общения , владеет  способами взаимодействия с детьми и взрослыми.</w:t>
            </w:r>
          </w:p>
        </w:tc>
        <w:tc>
          <w:tcPr>
            <w:tcW w:w="2175" w:type="dxa"/>
          </w:tcPr>
          <w:p w:rsidR="00025EF8" w:rsidRDefault="00025EF8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самостоятельности при выборе  тактики общения</w:t>
            </w:r>
          </w:p>
        </w:tc>
        <w:tc>
          <w:tcPr>
            <w:tcW w:w="2113" w:type="dxa"/>
          </w:tcPr>
          <w:p w:rsidR="00025EF8" w:rsidRDefault="00775D35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умеет самостоятельно ориентироваться в коммуникативных ситуациях, нередко становится инициатором конфликта, не способен его конструктивно разрешить.</w:t>
            </w:r>
          </w:p>
        </w:tc>
        <w:tc>
          <w:tcPr>
            <w:tcW w:w="2080" w:type="dxa"/>
          </w:tcPr>
          <w:p w:rsidR="00025EF8" w:rsidRDefault="00955001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использует средства общения. При подсказке взрослого, способен менять стиль общения  и разрешать конфликты.</w:t>
            </w:r>
          </w:p>
        </w:tc>
        <w:tc>
          <w:tcPr>
            <w:tcW w:w="2097" w:type="dxa"/>
          </w:tcPr>
          <w:p w:rsidR="00025EF8" w:rsidRDefault="00955001" w:rsidP="00011D0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5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использует средства общения. Способен самостоятельно выбирать стиль общения, разрешать конфликты, избегать их.</w:t>
            </w:r>
          </w:p>
        </w:tc>
      </w:tr>
    </w:tbl>
    <w:p w:rsidR="00B55DBD" w:rsidRDefault="00B55DBD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920" w:rsidRDefault="009F5920" w:rsidP="004607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3E38" w:rsidRPr="00B51A4D" w:rsidRDefault="008D3E38" w:rsidP="00B51A4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8D3E38" w:rsidRPr="00B51A4D" w:rsidSect="00B51A4D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174DDD" w:rsidRPr="002B49CC" w:rsidRDefault="00174DDD" w:rsidP="008D3E38">
      <w:pPr>
        <w:shd w:val="clear" w:color="auto" w:fill="FFFFFF"/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Формы проведения итогов реализации программы</w:t>
      </w:r>
      <w:r w:rsidRPr="002B49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открытый показ детской деятельности.</w:t>
      </w:r>
    </w:p>
    <w:p w:rsidR="00E36233" w:rsidRDefault="00174DDD" w:rsidP="00025EF8">
      <w:pPr>
        <w:pStyle w:val="2"/>
      </w:pPr>
      <w:r>
        <w:lastRenderedPageBreak/>
        <w:tab/>
      </w:r>
    </w:p>
    <w:p w:rsidR="00025EF8" w:rsidRDefault="00025EF8" w:rsidP="00025EF8">
      <w:pPr>
        <w:pStyle w:val="2"/>
      </w:pPr>
      <w:bookmarkStart w:id="11" w:name="_Toc145420955"/>
    </w:p>
    <w:p w:rsidR="00E02819" w:rsidRDefault="00174DDD" w:rsidP="00025EF8">
      <w:pPr>
        <w:pStyle w:val="2"/>
      </w:pPr>
      <w:r>
        <w:t>2.4. Структура занятия</w:t>
      </w:r>
      <w:bookmarkEnd w:id="11"/>
    </w:p>
    <w:p w:rsidR="000C0288" w:rsidRDefault="000C0288" w:rsidP="0046077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lang w:eastAsia="ru-RU"/>
        </w:rPr>
      </w:pPr>
    </w:p>
    <w:p w:rsidR="000C0288" w:rsidRDefault="000C0288" w:rsidP="0046077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lang w:eastAsia="ru-RU"/>
        </w:rPr>
      </w:pPr>
    </w:p>
    <w:p w:rsidR="00460771" w:rsidRPr="00460771" w:rsidRDefault="00460771" w:rsidP="0060054F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sz w:val="24"/>
          <w:lang w:eastAsia="ru-RU"/>
        </w:rPr>
        <w:t>Занятие включает в себя три этапа:</w:t>
      </w:r>
    </w:p>
    <w:p w:rsidR="00460771" w:rsidRPr="00460771" w:rsidRDefault="00460771" w:rsidP="00460771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b/>
          <w:bCs/>
          <w:sz w:val="24"/>
          <w:lang w:eastAsia="ru-RU"/>
        </w:rPr>
        <w:t>1. Вводная часть</w:t>
      </w:r>
    </w:p>
    <w:p w:rsidR="00955001" w:rsidRDefault="00460771" w:rsidP="00460771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sz w:val="24"/>
          <w:lang w:eastAsia="ru-RU"/>
        </w:rPr>
        <w:t>   </w:t>
      </w:r>
      <w:r w:rsidR="00C356BF">
        <w:rPr>
          <w:rFonts w:ascii="Times New Roman" w:hAnsi="Times New Roman" w:cs="Times New Roman"/>
          <w:sz w:val="24"/>
          <w:lang w:eastAsia="ru-RU"/>
        </w:rPr>
        <w:tab/>
      </w:r>
      <w:r w:rsidR="000C0288">
        <w:rPr>
          <w:rFonts w:ascii="Times New Roman" w:hAnsi="Times New Roman" w:cs="Times New Roman"/>
          <w:sz w:val="24"/>
          <w:lang w:eastAsia="ru-RU"/>
        </w:rPr>
        <w:t>Организация детей</w:t>
      </w:r>
      <w:r w:rsidRPr="00460771">
        <w:rPr>
          <w:rFonts w:ascii="Times New Roman" w:hAnsi="Times New Roman" w:cs="Times New Roman"/>
          <w:sz w:val="24"/>
          <w:lang w:eastAsia="ru-RU"/>
        </w:rPr>
        <w:t xml:space="preserve">. Сформулировать тему занятия, мотивировать ее выбор. </w:t>
      </w:r>
    </w:p>
    <w:p w:rsidR="0060054F" w:rsidRDefault="00460771" w:rsidP="00460771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sz w:val="24"/>
          <w:lang w:eastAsia="ru-RU"/>
        </w:rPr>
        <w:t>Создание интереса к занятию (приемы, содержащ</w:t>
      </w:r>
      <w:r w:rsidR="000C0288">
        <w:rPr>
          <w:rFonts w:ascii="Times New Roman" w:hAnsi="Times New Roman" w:cs="Times New Roman"/>
          <w:sz w:val="24"/>
          <w:lang w:eastAsia="ru-RU"/>
        </w:rPr>
        <w:t>ие занимательность</w:t>
      </w:r>
      <w:r w:rsidRPr="00460771">
        <w:rPr>
          <w:rFonts w:ascii="Times New Roman" w:hAnsi="Times New Roman" w:cs="Times New Roman"/>
          <w:sz w:val="24"/>
          <w:lang w:eastAsia="ru-RU"/>
        </w:rPr>
        <w:t xml:space="preserve">). </w:t>
      </w:r>
    </w:p>
    <w:p w:rsidR="00460771" w:rsidRPr="00460771" w:rsidRDefault="00460771" w:rsidP="00460771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sz w:val="24"/>
          <w:lang w:eastAsia="ru-RU"/>
        </w:rPr>
        <w:t>Использование вопросов – напоминаний, показ наглядного материала.</w:t>
      </w:r>
    </w:p>
    <w:p w:rsidR="00460771" w:rsidRPr="00460771" w:rsidRDefault="00460771" w:rsidP="00460771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b/>
          <w:bCs/>
          <w:sz w:val="24"/>
          <w:lang w:eastAsia="ru-RU"/>
        </w:rPr>
        <w:t>2. Основная часть</w:t>
      </w:r>
    </w:p>
    <w:p w:rsidR="000C0288" w:rsidRDefault="00460771" w:rsidP="0046077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sz w:val="24"/>
          <w:lang w:eastAsia="ru-RU"/>
        </w:rPr>
        <w:t>Организация детского внимания. Объяснение материала, показ способа действия, постановка образовательно - воспитательной задачи. Использование вопросов разных типов: наводящ</w:t>
      </w:r>
      <w:r w:rsidR="007867C4">
        <w:rPr>
          <w:rFonts w:ascii="Times New Roman" w:hAnsi="Times New Roman" w:cs="Times New Roman"/>
          <w:sz w:val="24"/>
          <w:lang w:eastAsia="ru-RU"/>
        </w:rPr>
        <w:t>их, поисковых, обобщающих. П</w:t>
      </w:r>
      <w:r w:rsidRPr="00460771">
        <w:rPr>
          <w:rFonts w:ascii="Times New Roman" w:hAnsi="Times New Roman" w:cs="Times New Roman"/>
          <w:sz w:val="24"/>
          <w:lang w:eastAsia="ru-RU"/>
        </w:rPr>
        <w:t>оказ наглядного мат</w:t>
      </w:r>
      <w:r w:rsidR="000C0288">
        <w:rPr>
          <w:rFonts w:ascii="Times New Roman" w:hAnsi="Times New Roman" w:cs="Times New Roman"/>
          <w:sz w:val="24"/>
          <w:lang w:eastAsia="ru-RU"/>
        </w:rPr>
        <w:t xml:space="preserve">ериала, </w:t>
      </w:r>
    </w:p>
    <w:p w:rsidR="00460771" w:rsidRPr="00460771" w:rsidRDefault="00460771" w:rsidP="0046077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sz w:val="24"/>
          <w:lang w:eastAsia="ru-RU"/>
        </w:rPr>
        <w:t xml:space="preserve"> </w:t>
      </w:r>
    </w:p>
    <w:p w:rsidR="00460771" w:rsidRPr="00460771" w:rsidRDefault="00460771" w:rsidP="00460771">
      <w:pPr>
        <w:spacing w:after="0" w:line="276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460771">
        <w:rPr>
          <w:rFonts w:ascii="Times New Roman" w:hAnsi="Times New Roman" w:cs="Times New Roman"/>
          <w:b/>
          <w:bCs/>
          <w:sz w:val="24"/>
          <w:lang w:eastAsia="ru-RU"/>
        </w:rPr>
        <w:t>3. Заключительная часть</w:t>
      </w:r>
      <w:r w:rsidRPr="00460771">
        <w:rPr>
          <w:rFonts w:ascii="Times New Roman" w:hAnsi="Times New Roman" w:cs="Times New Roman"/>
          <w:sz w:val="24"/>
          <w:lang w:eastAsia="ru-RU"/>
        </w:rPr>
        <w:t> </w:t>
      </w:r>
    </w:p>
    <w:p w:rsidR="00460771" w:rsidRPr="00460771" w:rsidRDefault="000C0288" w:rsidP="0060054F">
      <w:pPr>
        <w:spacing w:line="276" w:lineRule="auto"/>
        <w:ind w:firstLine="708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Подведение итогов</w:t>
      </w:r>
      <w:r w:rsidR="00460771" w:rsidRPr="00460771">
        <w:rPr>
          <w:rFonts w:ascii="Times New Roman" w:hAnsi="Times New Roman" w:cs="Times New Roman"/>
          <w:sz w:val="24"/>
          <w:lang w:eastAsia="ru-RU"/>
        </w:rPr>
        <w:t>. Закр</w:t>
      </w:r>
      <w:r w:rsidR="007867C4">
        <w:rPr>
          <w:rFonts w:ascii="Times New Roman" w:hAnsi="Times New Roman" w:cs="Times New Roman"/>
          <w:sz w:val="24"/>
          <w:lang w:eastAsia="ru-RU"/>
        </w:rPr>
        <w:t xml:space="preserve">епление материала, повторение. </w:t>
      </w:r>
      <w:r>
        <w:rPr>
          <w:rFonts w:ascii="Times New Roman" w:hAnsi="Times New Roman" w:cs="Times New Roman"/>
          <w:sz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460771" w:rsidRPr="00460771">
        <w:rPr>
          <w:rFonts w:ascii="Times New Roman" w:hAnsi="Times New Roman" w:cs="Times New Roman"/>
          <w:sz w:val="24"/>
          <w:lang w:eastAsia="ru-RU"/>
        </w:rPr>
        <w:t>Анализ вместе с детьми выполненных ра</w:t>
      </w:r>
      <w:r w:rsidR="009F1E26">
        <w:rPr>
          <w:rFonts w:ascii="Times New Roman" w:hAnsi="Times New Roman" w:cs="Times New Roman"/>
          <w:sz w:val="24"/>
          <w:lang w:eastAsia="ru-RU"/>
        </w:rPr>
        <w:t>бот,</w:t>
      </w:r>
      <w:r w:rsidR="00460771" w:rsidRPr="00460771">
        <w:rPr>
          <w:rFonts w:ascii="Times New Roman" w:hAnsi="Times New Roman" w:cs="Times New Roman"/>
          <w:sz w:val="24"/>
          <w:lang w:eastAsia="ru-RU"/>
        </w:rPr>
        <w:t xml:space="preserve"> оценивание участия детей в занятии, сообщение о том, чем будут заниматься в следующий раз.</w:t>
      </w:r>
    </w:p>
    <w:p w:rsidR="008D3E38" w:rsidRDefault="008D3E38">
      <w:pPr>
        <w:rPr>
          <w:rFonts w:ascii="Times New Roman" w:eastAsia="Times New Roman" w:hAnsi="Times New Roman" w:cstheme="majorBidi"/>
          <w:b/>
          <w:sz w:val="24"/>
          <w:szCs w:val="32"/>
          <w:lang w:eastAsia="ru-RU"/>
        </w:rPr>
      </w:pPr>
      <w:r>
        <w:br w:type="page"/>
      </w:r>
    </w:p>
    <w:p w:rsidR="00E56EC3" w:rsidRDefault="00E56EC3" w:rsidP="00AE1A6C">
      <w:pPr>
        <w:pStyle w:val="1"/>
        <w:spacing w:line="276" w:lineRule="auto"/>
      </w:pPr>
      <w:bookmarkStart w:id="12" w:name="_Toc145420956"/>
      <w:r>
        <w:lastRenderedPageBreak/>
        <w:t>3. ОРГАНИЗАЦИОННЫЙ РАЗДЕЛ</w:t>
      </w:r>
      <w:bookmarkEnd w:id="12"/>
    </w:p>
    <w:p w:rsidR="00E02819" w:rsidRDefault="00E56EC3" w:rsidP="00025EF8">
      <w:pPr>
        <w:pStyle w:val="2"/>
      </w:pPr>
      <w:bookmarkStart w:id="13" w:name="_Toc145420957"/>
      <w:r>
        <w:t xml:space="preserve">3.1 </w:t>
      </w:r>
      <w:r w:rsidR="00174DDD">
        <w:t>Материально-техническое обеспечение</w:t>
      </w:r>
      <w:bookmarkEnd w:id="13"/>
    </w:p>
    <w:p w:rsidR="00E02819" w:rsidRPr="002B49CC" w:rsidRDefault="00174DDD" w:rsidP="00D62300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</w:t>
      </w:r>
      <w:r w:rsidR="00E02819" w:rsidRPr="002B49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роектор;</w:t>
      </w:r>
    </w:p>
    <w:p w:rsidR="00E02819" w:rsidRDefault="00174DDD" w:rsidP="00D62300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</w:t>
      </w:r>
      <w:r w:rsidR="00D62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оутбук;</w:t>
      </w:r>
    </w:p>
    <w:p w:rsidR="00E02819" w:rsidRPr="002B49CC" w:rsidRDefault="00174DDD" w:rsidP="00D62300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786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Магнитная</w:t>
      </w:r>
      <w:r w:rsidR="00B51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доска</w:t>
      </w:r>
      <w:r w:rsidR="009421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702F9" w:rsidRPr="009F3F4F" w:rsidRDefault="00174DDD" w:rsidP="000702F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F4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702F9" w:rsidRPr="009F3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16D" w:rsidRPr="009F3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</w:t>
      </w:r>
      <w:r w:rsidR="000702F9" w:rsidRPr="009F3F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песочница</w:t>
      </w:r>
      <w:r w:rsidR="0094216D" w:rsidRPr="009F3F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2819" w:rsidRPr="009F1E26" w:rsidRDefault="0094216D" w:rsidP="009F1E26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5A5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2819" w:rsidRPr="002B49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настольные игры: «</w:t>
      </w:r>
      <w:r w:rsidR="00600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Азбука пожарной безопасности», </w:t>
      </w:r>
      <w:r w:rsidR="009550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«Дорожные знаки», «Транспорт», </w:t>
      </w:r>
      <w:r w:rsidR="0060054F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«Игры на липучках: съедобное и несъедобное», Карточки «Уроки безопасности»</w:t>
      </w:r>
    </w:p>
    <w:p w:rsidR="00E02819" w:rsidRDefault="009F1E26" w:rsidP="00D62300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174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02819" w:rsidRPr="002B49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Дополнительный материал:</w:t>
      </w:r>
      <w:r w:rsidR="00174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05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плакаты</w:t>
      </w:r>
    </w:p>
    <w:p w:rsidR="00460771" w:rsidRPr="002B49CC" w:rsidRDefault="00460771" w:rsidP="0046077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2819" w:rsidRDefault="00174DDD" w:rsidP="00025EF8">
      <w:pPr>
        <w:pStyle w:val="2"/>
      </w:pPr>
      <w:bookmarkStart w:id="14" w:name="_Toc145420958"/>
      <w:r>
        <w:t xml:space="preserve">3.2. </w:t>
      </w:r>
      <w:r w:rsidR="00F325F7">
        <w:t>Расписание</w:t>
      </w:r>
      <w:r>
        <w:t xml:space="preserve"> занятий</w:t>
      </w:r>
      <w:bookmarkEnd w:id="14"/>
    </w:p>
    <w:p w:rsidR="00174DDD" w:rsidRPr="00174DDD" w:rsidRDefault="00C356BF" w:rsidP="00174DD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74DDD" w:rsidRPr="00174DDD">
        <w:rPr>
          <w:rFonts w:ascii="Times New Roman" w:hAnsi="Times New Roman" w:cs="Times New Roman"/>
          <w:sz w:val="24"/>
          <w:szCs w:val="24"/>
          <w:lang w:eastAsia="ru-RU"/>
        </w:rPr>
        <w:t xml:space="preserve">Занятия проводятся согласно Приложения № </w:t>
      </w:r>
      <w:r w:rsidR="00174DD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174DDD" w:rsidRPr="00174DD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02819" w:rsidRPr="00E02819" w:rsidRDefault="002773D8" w:rsidP="00025EF8">
      <w:pPr>
        <w:pStyle w:val="2"/>
      </w:pPr>
      <w:bookmarkStart w:id="15" w:name="_Toc145420959"/>
      <w:r>
        <w:t>3.3. Программно-методическое обеспечение</w:t>
      </w:r>
      <w:bookmarkEnd w:id="15"/>
    </w:p>
    <w:p w:rsidR="00E02819" w:rsidRDefault="00C356BF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02819" w:rsidRPr="002B4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литературы.</w:t>
      </w:r>
    </w:p>
    <w:p w:rsidR="00C178FA" w:rsidRDefault="0053513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51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Л.Л. Тимофеева «</w:t>
      </w:r>
      <w:r w:rsidRPr="005351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 культуры безопасности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 детей»</w:t>
      </w:r>
    </w:p>
    <w:p w:rsidR="00535139" w:rsidRDefault="0053513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="00D03F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Л.М. Власова, В.В. Сапронов «Безопасность жизнедеятельности. Современный комплекс проблем безопасности»</w:t>
      </w:r>
    </w:p>
    <w:p w:rsidR="00D03FFA" w:rsidRDefault="00D03FFA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Е.Ю. Исакова «Обеспечение психологической безопасности личности ребенка </w:t>
      </w:r>
    </w:p>
    <w:p w:rsidR="00D03FFA" w:rsidRDefault="00D03FFA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Е.А. Козловская «Организация занятий по обучению дошкольников безопасному поведению на улице»</w:t>
      </w:r>
    </w:p>
    <w:p w:rsidR="00D87D00" w:rsidRPr="00535139" w:rsidRDefault="00D87D00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</w:t>
      </w:r>
      <w:r w:rsidR="00F56E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М.И. Лисина А.И. Силвестру «Психология самосознания дошкольников»</w:t>
      </w:r>
    </w:p>
    <w:p w:rsidR="009F1E26" w:rsidRDefault="00F56EAD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6. А. В. Пелихова «Педагогическое сопровождение </w:t>
      </w:r>
      <w:r w:rsidR="00EF70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семьи в обеспечении </w:t>
      </w:r>
      <w:r w:rsidR="005027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социальной безопасности ребенка дошкольного возраста»</w:t>
      </w:r>
    </w:p>
    <w:p w:rsidR="00502799" w:rsidRDefault="0050279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7. Приказ Минобрнауки России от 17.10.2013 г. № 1155 «Об утверждении Федерального гос</w:t>
      </w:r>
      <w:r w:rsidR="00EF70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ударственного образовательного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стандарта дошкольного образования</w:t>
      </w:r>
    </w:p>
    <w:p w:rsidR="00502799" w:rsidRDefault="0050279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 Приказ Министерства образования и науки Российской Федерации «Об утверждении порядка организации и осу</w:t>
      </w:r>
      <w:r w:rsidR="00EF70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ществления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образовательной  деятельности по основным общеобразовательным программам-образовательным программам дошкольного образования» от 30.08.2013 г. № 1014</w:t>
      </w:r>
    </w:p>
    <w:p w:rsidR="00502799" w:rsidRDefault="0050279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 Постановление Правительства Российской Федерации «Об осуществлении мониторинга системы образования «от 05.08.2013 г. № 662</w:t>
      </w:r>
    </w:p>
    <w:p w:rsidR="00502799" w:rsidRDefault="0050279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10.Л.Л. Тимофеева</w:t>
      </w:r>
      <w:r w:rsidR="00947D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</w:t>
      </w:r>
      <w:r w:rsidR="00EF70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Дошкольное образование </w:t>
      </w:r>
      <w:r w:rsidR="00947D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предшкольный период»</w:t>
      </w:r>
    </w:p>
    <w:p w:rsidR="00947D5E" w:rsidRDefault="00EF701F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11. А.П. Усова «Обучение в детском саду»</w:t>
      </w:r>
    </w:p>
    <w:p w:rsidR="00502799" w:rsidRDefault="00502799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F1E26" w:rsidRDefault="009F1E26" w:rsidP="00C356B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356BF" w:rsidRPr="006F66C5" w:rsidRDefault="00C356BF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16" w:name="_GoBack"/>
      <w:bookmarkEnd w:id="16"/>
    </w:p>
    <w:p w:rsidR="00E02819" w:rsidRDefault="002773D8" w:rsidP="002773D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773D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Приложение № 1</w:t>
      </w:r>
    </w:p>
    <w:p w:rsidR="00F325F7" w:rsidRPr="003A6E3D" w:rsidRDefault="00200F4C" w:rsidP="003A6E3D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Расписание занятий по программе</w:t>
      </w:r>
      <w:r w:rsidR="003A6E3D" w:rsidRPr="003A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</w:t>
      </w:r>
      <w:r w:rsidR="00686C24" w:rsidRPr="003A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гуманитарной</w:t>
      </w:r>
      <w:r w:rsidR="009F1E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направленности «Культура безопасности</w:t>
      </w:r>
      <w:r w:rsidR="003A6E3D" w:rsidRPr="003A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tbl>
      <w:tblPr>
        <w:tblStyle w:val="13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98"/>
        <w:gridCol w:w="3204"/>
        <w:gridCol w:w="1523"/>
        <w:gridCol w:w="2591"/>
        <w:gridCol w:w="1531"/>
        <w:gridCol w:w="1486"/>
        <w:gridCol w:w="1486"/>
        <w:gridCol w:w="1486"/>
        <w:gridCol w:w="1483"/>
      </w:tblGrid>
      <w:tr w:rsidR="00D90EB9" w:rsidRPr="00D90EB9" w:rsidTr="008D07FB">
        <w:trPr>
          <w:trHeight w:val="20"/>
        </w:trPr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</w:p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одного занятия</w:t>
            </w:r>
          </w:p>
        </w:tc>
        <w:tc>
          <w:tcPr>
            <w:tcW w:w="2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проведения</w:t>
            </w:r>
          </w:p>
        </w:tc>
      </w:tr>
      <w:tr w:rsidR="00D90EB9" w:rsidRPr="00D90EB9" w:rsidTr="008D07FB">
        <w:trPr>
          <w:trHeight w:val="20"/>
        </w:trPr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</w:tr>
      <w:tr w:rsidR="00D90EB9" w:rsidRPr="00D90EB9" w:rsidTr="008D07FB">
        <w:trPr>
          <w:trHeight w:val="2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9F1E26" w:rsidP="00F325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6BF" w:rsidRDefault="00003ED5" w:rsidP="00003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Подготовительная группа </w:t>
            </w:r>
          </w:p>
          <w:p w:rsidR="00D90EB9" w:rsidRPr="00D90EB9" w:rsidRDefault="00D955AE" w:rsidP="00003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20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D1F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</w:t>
            </w:r>
            <w:r w:rsidR="00D90EB9"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EB9" w:rsidRPr="00D90EB9" w:rsidRDefault="00003ED5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90EB9"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  <w:r w:rsidR="00C35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003ED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F1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1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03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003ED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F1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1E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D90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03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EB9" w:rsidRPr="00D90EB9" w:rsidRDefault="00D90EB9" w:rsidP="00D90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73D8" w:rsidRPr="002773D8" w:rsidRDefault="002773D8" w:rsidP="002773D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sectPr w:rsidR="002773D8" w:rsidRPr="002773D8" w:rsidSect="00B51A4D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3AA" w:rsidRDefault="00DA73AA" w:rsidP="00CF2155">
      <w:pPr>
        <w:spacing w:after="0" w:line="240" w:lineRule="auto"/>
      </w:pPr>
      <w:r>
        <w:separator/>
      </w:r>
    </w:p>
  </w:endnote>
  <w:endnote w:type="continuationSeparator" w:id="0">
    <w:p w:rsidR="00DA73AA" w:rsidRDefault="00DA73AA" w:rsidP="00CF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3AA" w:rsidRDefault="00DA73AA" w:rsidP="00CF2155">
      <w:pPr>
        <w:spacing w:after="0" w:line="240" w:lineRule="auto"/>
      </w:pPr>
      <w:r>
        <w:separator/>
      </w:r>
    </w:p>
  </w:footnote>
  <w:footnote w:type="continuationSeparator" w:id="0">
    <w:p w:rsidR="00DA73AA" w:rsidRDefault="00DA73AA" w:rsidP="00CF2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927FF"/>
    <w:multiLevelType w:val="hybridMultilevel"/>
    <w:tmpl w:val="1B12C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419F4"/>
    <w:multiLevelType w:val="hybridMultilevel"/>
    <w:tmpl w:val="16B6B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81539"/>
    <w:multiLevelType w:val="hybridMultilevel"/>
    <w:tmpl w:val="16B6B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C4333"/>
    <w:multiLevelType w:val="multilevel"/>
    <w:tmpl w:val="605C0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0FC251B"/>
    <w:multiLevelType w:val="hybridMultilevel"/>
    <w:tmpl w:val="48A682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BA2754"/>
    <w:multiLevelType w:val="hybridMultilevel"/>
    <w:tmpl w:val="9B6C02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9A"/>
    <w:rsid w:val="00003ED5"/>
    <w:rsid w:val="00006015"/>
    <w:rsid w:val="00011D08"/>
    <w:rsid w:val="00013DBC"/>
    <w:rsid w:val="00021F2B"/>
    <w:rsid w:val="000237E5"/>
    <w:rsid w:val="00025CB8"/>
    <w:rsid w:val="00025EF8"/>
    <w:rsid w:val="000625A3"/>
    <w:rsid w:val="000702F9"/>
    <w:rsid w:val="000738A4"/>
    <w:rsid w:val="00076D13"/>
    <w:rsid w:val="0008553E"/>
    <w:rsid w:val="00094449"/>
    <w:rsid w:val="000B21AF"/>
    <w:rsid w:val="000C0288"/>
    <w:rsid w:val="000C11C0"/>
    <w:rsid w:val="000D6727"/>
    <w:rsid w:val="000F6F90"/>
    <w:rsid w:val="00107BF1"/>
    <w:rsid w:val="00111F8B"/>
    <w:rsid w:val="00113C7C"/>
    <w:rsid w:val="00117618"/>
    <w:rsid w:val="001228D4"/>
    <w:rsid w:val="001266A5"/>
    <w:rsid w:val="001634C5"/>
    <w:rsid w:val="00166F6C"/>
    <w:rsid w:val="00170F50"/>
    <w:rsid w:val="00174DDD"/>
    <w:rsid w:val="001859B7"/>
    <w:rsid w:val="00187D31"/>
    <w:rsid w:val="001914AD"/>
    <w:rsid w:val="001B214C"/>
    <w:rsid w:val="001D6000"/>
    <w:rsid w:val="001E7493"/>
    <w:rsid w:val="001F152A"/>
    <w:rsid w:val="00200F4C"/>
    <w:rsid w:val="00202048"/>
    <w:rsid w:val="00217C27"/>
    <w:rsid w:val="00235575"/>
    <w:rsid w:val="0023558B"/>
    <w:rsid w:val="00251D35"/>
    <w:rsid w:val="0025312B"/>
    <w:rsid w:val="00263586"/>
    <w:rsid w:val="002773D8"/>
    <w:rsid w:val="00285A2E"/>
    <w:rsid w:val="00296C33"/>
    <w:rsid w:val="002A05BE"/>
    <w:rsid w:val="002B49CC"/>
    <w:rsid w:val="002C4A78"/>
    <w:rsid w:val="002D4E2E"/>
    <w:rsid w:val="00300B40"/>
    <w:rsid w:val="003104AF"/>
    <w:rsid w:val="00337821"/>
    <w:rsid w:val="0034467D"/>
    <w:rsid w:val="00375326"/>
    <w:rsid w:val="003A2315"/>
    <w:rsid w:val="003A5053"/>
    <w:rsid w:val="003A6E3D"/>
    <w:rsid w:val="003B3909"/>
    <w:rsid w:val="003B3CC0"/>
    <w:rsid w:val="003C676F"/>
    <w:rsid w:val="003C6F01"/>
    <w:rsid w:val="003D108D"/>
    <w:rsid w:val="003D3E9F"/>
    <w:rsid w:val="003E46D4"/>
    <w:rsid w:val="003F4781"/>
    <w:rsid w:val="00413569"/>
    <w:rsid w:val="0043026A"/>
    <w:rsid w:val="00432412"/>
    <w:rsid w:val="00436C65"/>
    <w:rsid w:val="0044627B"/>
    <w:rsid w:val="00455326"/>
    <w:rsid w:val="00460771"/>
    <w:rsid w:val="004878A4"/>
    <w:rsid w:val="00497881"/>
    <w:rsid w:val="004A5515"/>
    <w:rsid w:val="004B249A"/>
    <w:rsid w:val="004C5259"/>
    <w:rsid w:val="004E1934"/>
    <w:rsid w:val="004E3E77"/>
    <w:rsid w:val="004F6369"/>
    <w:rsid w:val="005008E4"/>
    <w:rsid w:val="00502799"/>
    <w:rsid w:val="00535139"/>
    <w:rsid w:val="00537054"/>
    <w:rsid w:val="00547177"/>
    <w:rsid w:val="005508C9"/>
    <w:rsid w:val="00561A45"/>
    <w:rsid w:val="005625BC"/>
    <w:rsid w:val="00564BF1"/>
    <w:rsid w:val="0057141C"/>
    <w:rsid w:val="00577243"/>
    <w:rsid w:val="0058489B"/>
    <w:rsid w:val="005A4F42"/>
    <w:rsid w:val="005A5661"/>
    <w:rsid w:val="005B2C4A"/>
    <w:rsid w:val="005C72AF"/>
    <w:rsid w:val="005F50B0"/>
    <w:rsid w:val="0060054F"/>
    <w:rsid w:val="00605089"/>
    <w:rsid w:val="00616F08"/>
    <w:rsid w:val="006178BA"/>
    <w:rsid w:val="00620EE8"/>
    <w:rsid w:val="00621543"/>
    <w:rsid w:val="006248D5"/>
    <w:rsid w:val="0064098D"/>
    <w:rsid w:val="00642F55"/>
    <w:rsid w:val="00657083"/>
    <w:rsid w:val="00682AD6"/>
    <w:rsid w:val="006851B4"/>
    <w:rsid w:val="00686C24"/>
    <w:rsid w:val="00690EA7"/>
    <w:rsid w:val="006A1372"/>
    <w:rsid w:val="006A34A7"/>
    <w:rsid w:val="006A7606"/>
    <w:rsid w:val="006B5F5C"/>
    <w:rsid w:val="006D26C2"/>
    <w:rsid w:val="006D522C"/>
    <w:rsid w:val="006E2B87"/>
    <w:rsid w:val="006E2FE6"/>
    <w:rsid w:val="006E4600"/>
    <w:rsid w:val="006E6112"/>
    <w:rsid w:val="006F08D7"/>
    <w:rsid w:val="006F17EF"/>
    <w:rsid w:val="006F33E6"/>
    <w:rsid w:val="006F3A95"/>
    <w:rsid w:val="006F46D7"/>
    <w:rsid w:val="006F66C5"/>
    <w:rsid w:val="006F6E78"/>
    <w:rsid w:val="00713063"/>
    <w:rsid w:val="00723885"/>
    <w:rsid w:val="0072589D"/>
    <w:rsid w:val="007374F9"/>
    <w:rsid w:val="00742BA4"/>
    <w:rsid w:val="00744AE8"/>
    <w:rsid w:val="00750625"/>
    <w:rsid w:val="00757861"/>
    <w:rsid w:val="007734DF"/>
    <w:rsid w:val="00775D35"/>
    <w:rsid w:val="007832F3"/>
    <w:rsid w:val="007867C4"/>
    <w:rsid w:val="00792731"/>
    <w:rsid w:val="007A45C4"/>
    <w:rsid w:val="007B2CF3"/>
    <w:rsid w:val="007D0C14"/>
    <w:rsid w:val="007F7171"/>
    <w:rsid w:val="00810103"/>
    <w:rsid w:val="008158EA"/>
    <w:rsid w:val="00830714"/>
    <w:rsid w:val="0083485E"/>
    <w:rsid w:val="00837890"/>
    <w:rsid w:val="00862AA7"/>
    <w:rsid w:val="00871FED"/>
    <w:rsid w:val="00876AC4"/>
    <w:rsid w:val="008A2A0A"/>
    <w:rsid w:val="008C2A74"/>
    <w:rsid w:val="008C33EF"/>
    <w:rsid w:val="008D07FB"/>
    <w:rsid w:val="008D3E38"/>
    <w:rsid w:val="008D467B"/>
    <w:rsid w:val="008F3B76"/>
    <w:rsid w:val="008F6157"/>
    <w:rsid w:val="00926704"/>
    <w:rsid w:val="00934630"/>
    <w:rsid w:val="00936D63"/>
    <w:rsid w:val="0094216D"/>
    <w:rsid w:val="00947D5E"/>
    <w:rsid w:val="00951417"/>
    <w:rsid w:val="00955001"/>
    <w:rsid w:val="00963C9E"/>
    <w:rsid w:val="00974147"/>
    <w:rsid w:val="009815BA"/>
    <w:rsid w:val="00986A44"/>
    <w:rsid w:val="00993E54"/>
    <w:rsid w:val="009A1D56"/>
    <w:rsid w:val="009D13E0"/>
    <w:rsid w:val="009D4241"/>
    <w:rsid w:val="009E1079"/>
    <w:rsid w:val="009E752D"/>
    <w:rsid w:val="009F1E26"/>
    <w:rsid w:val="009F3F4F"/>
    <w:rsid w:val="009F54E8"/>
    <w:rsid w:val="009F5920"/>
    <w:rsid w:val="00A1176B"/>
    <w:rsid w:val="00A11E7B"/>
    <w:rsid w:val="00A2691A"/>
    <w:rsid w:val="00A3089A"/>
    <w:rsid w:val="00A3289E"/>
    <w:rsid w:val="00A35C29"/>
    <w:rsid w:val="00A41FAD"/>
    <w:rsid w:val="00A432C9"/>
    <w:rsid w:val="00A51096"/>
    <w:rsid w:val="00A601E3"/>
    <w:rsid w:val="00A652AF"/>
    <w:rsid w:val="00A70576"/>
    <w:rsid w:val="00A93E80"/>
    <w:rsid w:val="00AA45AB"/>
    <w:rsid w:val="00AC4C74"/>
    <w:rsid w:val="00AC5658"/>
    <w:rsid w:val="00AC5A50"/>
    <w:rsid w:val="00AD4D78"/>
    <w:rsid w:val="00AD5E4E"/>
    <w:rsid w:val="00AE1A6C"/>
    <w:rsid w:val="00AE7F5C"/>
    <w:rsid w:val="00AF4934"/>
    <w:rsid w:val="00B13645"/>
    <w:rsid w:val="00B17DF8"/>
    <w:rsid w:val="00B21063"/>
    <w:rsid w:val="00B30C82"/>
    <w:rsid w:val="00B51A4D"/>
    <w:rsid w:val="00B54DA9"/>
    <w:rsid w:val="00B55DBD"/>
    <w:rsid w:val="00B734B6"/>
    <w:rsid w:val="00B8557F"/>
    <w:rsid w:val="00B96DCD"/>
    <w:rsid w:val="00B978FD"/>
    <w:rsid w:val="00BB2B37"/>
    <w:rsid w:val="00BC459E"/>
    <w:rsid w:val="00BC55F3"/>
    <w:rsid w:val="00BD7D80"/>
    <w:rsid w:val="00BE544F"/>
    <w:rsid w:val="00BE756C"/>
    <w:rsid w:val="00BE7DBB"/>
    <w:rsid w:val="00BF37AB"/>
    <w:rsid w:val="00C01F8A"/>
    <w:rsid w:val="00C022D1"/>
    <w:rsid w:val="00C07B2C"/>
    <w:rsid w:val="00C1020A"/>
    <w:rsid w:val="00C15345"/>
    <w:rsid w:val="00C1625F"/>
    <w:rsid w:val="00C178FA"/>
    <w:rsid w:val="00C356BF"/>
    <w:rsid w:val="00C37B36"/>
    <w:rsid w:val="00C44E01"/>
    <w:rsid w:val="00C46CBA"/>
    <w:rsid w:val="00C50AA6"/>
    <w:rsid w:val="00C548B5"/>
    <w:rsid w:val="00C67311"/>
    <w:rsid w:val="00C703B5"/>
    <w:rsid w:val="00C71C23"/>
    <w:rsid w:val="00C7236B"/>
    <w:rsid w:val="00C73654"/>
    <w:rsid w:val="00C8456B"/>
    <w:rsid w:val="00C90CC9"/>
    <w:rsid w:val="00C94895"/>
    <w:rsid w:val="00C9746D"/>
    <w:rsid w:val="00CB389B"/>
    <w:rsid w:val="00CB5825"/>
    <w:rsid w:val="00CB58F9"/>
    <w:rsid w:val="00CC3D15"/>
    <w:rsid w:val="00CD1F23"/>
    <w:rsid w:val="00CD6577"/>
    <w:rsid w:val="00CE20DE"/>
    <w:rsid w:val="00CE4116"/>
    <w:rsid w:val="00CF2155"/>
    <w:rsid w:val="00D03FFA"/>
    <w:rsid w:val="00D179AB"/>
    <w:rsid w:val="00D23715"/>
    <w:rsid w:val="00D24659"/>
    <w:rsid w:val="00D2657B"/>
    <w:rsid w:val="00D35A85"/>
    <w:rsid w:val="00D4106D"/>
    <w:rsid w:val="00D51C3F"/>
    <w:rsid w:val="00D62300"/>
    <w:rsid w:val="00D87D00"/>
    <w:rsid w:val="00D90EB9"/>
    <w:rsid w:val="00D93606"/>
    <w:rsid w:val="00D955AE"/>
    <w:rsid w:val="00D96326"/>
    <w:rsid w:val="00DA0D42"/>
    <w:rsid w:val="00DA2E70"/>
    <w:rsid w:val="00DA3973"/>
    <w:rsid w:val="00DA5D2B"/>
    <w:rsid w:val="00DA73AA"/>
    <w:rsid w:val="00DB1499"/>
    <w:rsid w:val="00DB16E9"/>
    <w:rsid w:val="00DC1237"/>
    <w:rsid w:val="00DC6634"/>
    <w:rsid w:val="00DD1EB8"/>
    <w:rsid w:val="00DF1D73"/>
    <w:rsid w:val="00E02819"/>
    <w:rsid w:val="00E05AE4"/>
    <w:rsid w:val="00E3212B"/>
    <w:rsid w:val="00E336B7"/>
    <w:rsid w:val="00E36233"/>
    <w:rsid w:val="00E36568"/>
    <w:rsid w:val="00E441EC"/>
    <w:rsid w:val="00E520E9"/>
    <w:rsid w:val="00E56EC3"/>
    <w:rsid w:val="00E56FC0"/>
    <w:rsid w:val="00E643EE"/>
    <w:rsid w:val="00E92495"/>
    <w:rsid w:val="00E9635E"/>
    <w:rsid w:val="00E96538"/>
    <w:rsid w:val="00EB3E38"/>
    <w:rsid w:val="00ED1447"/>
    <w:rsid w:val="00EF701F"/>
    <w:rsid w:val="00F132D0"/>
    <w:rsid w:val="00F322FB"/>
    <w:rsid w:val="00F325F7"/>
    <w:rsid w:val="00F33803"/>
    <w:rsid w:val="00F33B93"/>
    <w:rsid w:val="00F56EAD"/>
    <w:rsid w:val="00F77EF3"/>
    <w:rsid w:val="00F84581"/>
    <w:rsid w:val="00F87245"/>
    <w:rsid w:val="00F90EDB"/>
    <w:rsid w:val="00FA2AFF"/>
    <w:rsid w:val="00FD61E8"/>
    <w:rsid w:val="00FD62EC"/>
    <w:rsid w:val="00FD72B3"/>
    <w:rsid w:val="00FF0074"/>
    <w:rsid w:val="00FF069A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6C30"/>
  <w15:chartTrackingRefBased/>
  <w15:docId w15:val="{548CC958-1A0C-4BDA-9BCD-8A5E7F56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5F7"/>
  </w:style>
  <w:style w:type="paragraph" w:styleId="1">
    <w:name w:val="heading 1"/>
    <w:basedOn w:val="a"/>
    <w:next w:val="a"/>
    <w:link w:val="10"/>
    <w:autoRedefine/>
    <w:uiPriority w:val="9"/>
    <w:qFormat/>
    <w:rsid w:val="00D62300"/>
    <w:pPr>
      <w:keepNext/>
      <w:keepLines/>
      <w:spacing w:before="240" w:after="0" w:line="360" w:lineRule="auto"/>
      <w:jc w:val="center"/>
      <w:outlineLvl w:val="0"/>
    </w:pPr>
    <w:rPr>
      <w:rFonts w:ascii="Times New Roman" w:eastAsia="Times New Roman" w:hAnsi="Times New Roman" w:cstheme="majorBidi"/>
      <w:b/>
      <w:sz w:val="24"/>
      <w:szCs w:val="32"/>
      <w:lang w:eastAsia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025EF8"/>
    <w:pPr>
      <w:keepNext/>
      <w:keepLines/>
      <w:tabs>
        <w:tab w:val="center" w:pos="7143"/>
        <w:tab w:val="left" w:pos="8820"/>
      </w:tabs>
      <w:spacing w:before="40" w:after="0" w:line="360" w:lineRule="auto"/>
      <w:jc w:val="center"/>
      <w:outlineLvl w:val="1"/>
    </w:pPr>
    <w:rPr>
      <w:rFonts w:ascii="Times New Roman" w:eastAsia="Times New Roman" w:hAnsi="Times New Roman" w:cstheme="majorBidi"/>
      <w:b/>
      <w:color w:val="000000" w:themeColor="text1"/>
      <w:sz w:val="24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362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E02819"/>
  </w:style>
  <w:style w:type="paragraph" w:styleId="a3">
    <w:name w:val="Normal (Web)"/>
    <w:basedOn w:val="a"/>
    <w:uiPriority w:val="99"/>
    <w:semiHidden/>
    <w:unhideWhenUsed/>
    <w:rsid w:val="00E0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0281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02819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3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32D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20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F2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155"/>
  </w:style>
  <w:style w:type="paragraph" w:styleId="ab">
    <w:name w:val="footer"/>
    <w:basedOn w:val="a"/>
    <w:link w:val="ac"/>
    <w:uiPriority w:val="99"/>
    <w:unhideWhenUsed/>
    <w:rsid w:val="00CF2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2155"/>
  </w:style>
  <w:style w:type="table" w:customStyle="1" w:styleId="12">
    <w:name w:val="Сетка таблицы12"/>
    <w:basedOn w:val="a1"/>
    <w:next w:val="a8"/>
    <w:uiPriority w:val="59"/>
    <w:rsid w:val="0037532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62300"/>
    <w:rPr>
      <w:rFonts w:ascii="Times New Roman" w:eastAsia="Times New Roman" w:hAnsi="Times New Roman" w:cstheme="majorBidi"/>
      <w:b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EF8"/>
    <w:rPr>
      <w:rFonts w:ascii="Times New Roman" w:eastAsia="Times New Roman" w:hAnsi="Times New Roman" w:cstheme="majorBidi"/>
      <w:b/>
      <w:color w:val="000000" w:themeColor="text1"/>
      <w:sz w:val="24"/>
      <w:szCs w:val="26"/>
      <w:lang w:eastAsia="ru-RU"/>
    </w:rPr>
  </w:style>
  <w:style w:type="paragraph" w:styleId="ad">
    <w:name w:val="List Paragraph"/>
    <w:basedOn w:val="a"/>
    <w:uiPriority w:val="34"/>
    <w:qFormat/>
    <w:rsid w:val="00862AA7"/>
    <w:pPr>
      <w:ind w:left="720"/>
      <w:contextualSpacing/>
    </w:pPr>
  </w:style>
  <w:style w:type="table" w:customStyle="1" w:styleId="13">
    <w:name w:val="Сетка таблицы1"/>
    <w:basedOn w:val="a1"/>
    <w:next w:val="a8"/>
    <w:uiPriority w:val="39"/>
    <w:rsid w:val="00D9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E362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e">
    <w:name w:val="TOC Heading"/>
    <w:basedOn w:val="1"/>
    <w:next w:val="a"/>
    <w:uiPriority w:val="39"/>
    <w:unhideWhenUsed/>
    <w:qFormat/>
    <w:rsid w:val="00113C7C"/>
    <w:pPr>
      <w:spacing w:line="259" w:lineRule="auto"/>
      <w:jc w:val="left"/>
      <w:outlineLvl w:val="9"/>
    </w:pPr>
    <w:rPr>
      <w:rFonts w:asciiTheme="majorHAnsi" w:eastAsiaTheme="majorEastAsia" w:hAnsiTheme="majorHAnsi"/>
      <w:b w:val="0"/>
      <w:color w:val="2E74B5" w:themeColor="accent1" w:themeShade="BF"/>
      <w:sz w:val="32"/>
    </w:rPr>
  </w:style>
  <w:style w:type="paragraph" w:styleId="14">
    <w:name w:val="toc 1"/>
    <w:basedOn w:val="a"/>
    <w:next w:val="a"/>
    <w:autoRedefine/>
    <w:uiPriority w:val="39"/>
    <w:unhideWhenUsed/>
    <w:rsid w:val="00113C7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13C7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F3C78-2B06-45E9-8E90-9651A9B6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3250</TotalTime>
  <Pages>1</Pages>
  <Words>4884</Words>
  <Characters>27840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Логопед47</cp:lastModifiedBy>
  <cp:revision>141</cp:revision>
  <cp:lastPrinted>2026-03-26T02:43:00Z</cp:lastPrinted>
  <dcterms:created xsi:type="dcterms:W3CDTF">2022-08-20T07:58:00Z</dcterms:created>
  <dcterms:modified xsi:type="dcterms:W3CDTF">2026-05-29T03:08:00Z</dcterms:modified>
</cp:coreProperties>
</file>