
<file path=[Content_Types].xml><?xml version="1.0" encoding="utf-8"?>
<Types xmlns="http://schemas.openxmlformats.org/package/2006/content-types">
  <Default Extension="bin" ContentType="application/vnd.openxmlformats-officedocument.oleObject"/>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4FF69" w14:textId="77777777" w:rsidR="005F347E" w:rsidRPr="00680565" w:rsidRDefault="005F347E" w:rsidP="005F347E">
      <w:pPr>
        <w:spacing w:after="200" w:line="276" w:lineRule="auto"/>
      </w:pPr>
    </w:p>
    <w:p w14:paraId="0BD737B7" w14:textId="77777777" w:rsidR="00F137FE" w:rsidRPr="00F137FE" w:rsidRDefault="00F137FE" w:rsidP="00F137FE">
      <w:pPr>
        <w:shd w:val="clear" w:color="auto" w:fill="F5F5F5"/>
        <w:spacing w:after="0" w:line="240" w:lineRule="auto"/>
        <w:jc w:val="center"/>
        <w:rPr>
          <w:rFonts w:ascii="Times New Roman" w:eastAsia="Times New Roman" w:hAnsi="Times New Roman"/>
          <w:b/>
          <w:bCs/>
          <w:color w:val="000000"/>
          <w:sz w:val="20"/>
          <w:szCs w:val="20"/>
          <w:lang w:eastAsia="ru-RU"/>
        </w:rPr>
      </w:pPr>
      <w:r w:rsidRPr="00F137FE">
        <w:rPr>
          <w:rFonts w:ascii="Times New Roman" w:eastAsia="Times New Roman" w:hAnsi="Times New Roman"/>
          <w:b/>
          <w:bCs/>
          <w:color w:val="000000"/>
          <w:sz w:val="20"/>
          <w:szCs w:val="20"/>
          <w:lang w:eastAsia="ru-RU"/>
        </w:rPr>
        <w:t>Муниципальное дошкольное образовательное бюджетное учреждение "Саракташский детский сад №5 "Малышок" общеразвивающего вида с приоритетным осуществлением познавательно-речевого развития воспитанников</w:t>
      </w:r>
      <w:r>
        <w:rPr>
          <w:rFonts w:ascii="Times New Roman" w:eastAsia="Times New Roman" w:hAnsi="Times New Roman"/>
          <w:b/>
          <w:bCs/>
          <w:color w:val="000000"/>
          <w:sz w:val="20"/>
          <w:szCs w:val="20"/>
          <w:lang w:eastAsia="ru-RU"/>
        </w:rPr>
        <w:t>.</w:t>
      </w:r>
    </w:p>
    <w:p w14:paraId="5A810F6A" w14:textId="77777777" w:rsidR="002D6CC3" w:rsidRDefault="005F347E" w:rsidP="005F347E">
      <w:pPr>
        <w:shd w:val="clear" w:color="auto" w:fill="F5F5F5"/>
        <w:spacing w:after="0" w:line="240" w:lineRule="auto"/>
        <w:jc w:val="center"/>
        <w:rPr>
          <w:rFonts w:ascii="Times New Roman" w:eastAsia="Times New Roman" w:hAnsi="Times New Roman"/>
          <w:color w:val="000000"/>
          <w:sz w:val="40"/>
          <w:szCs w:val="40"/>
          <w:lang w:eastAsia="ru-RU"/>
        </w:rPr>
      </w:pPr>
      <w:r w:rsidRPr="00D70541">
        <w:rPr>
          <w:rFonts w:ascii="Times New Roman" w:eastAsia="Times New Roman" w:hAnsi="Times New Roman"/>
          <w:color w:val="000000"/>
          <w:sz w:val="40"/>
          <w:szCs w:val="40"/>
          <w:lang w:eastAsia="ru-RU"/>
        </w:rPr>
        <w:t xml:space="preserve"> </w:t>
      </w:r>
    </w:p>
    <w:p w14:paraId="24394E98" w14:textId="77777777" w:rsidR="002D6CC3" w:rsidRDefault="002D6CC3" w:rsidP="005F347E">
      <w:pPr>
        <w:shd w:val="clear" w:color="auto" w:fill="F5F5F5"/>
        <w:spacing w:after="0" w:line="240" w:lineRule="auto"/>
        <w:jc w:val="center"/>
        <w:rPr>
          <w:rFonts w:ascii="Times New Roman" w:eastAsia="Times New Roman" w:hAnsi="Times New Roman"/>
          <w:color w:val="000000"/>
          <w:sz w:val="40"/>
          <w:szCs w:val="40"/>
          <w:lang w:eastAsia="ru-RU"/>
        </w:rPr>
      </w:pPr>
    </w:p>
    <w:p w14:paraId="4588E513" w14:textId="77777777" w:rsidR="002D6CC3" w:rsidRDefault="002D6CC3" w:rsidP="005F347E">
      <w:pPr>
        <w:shd w:val="clear" w:color="auto" w:fill="F5F5F5"/>
        <w:spacing w:after="0" w:line="240" w:lineRule="auto"/>
        <w:jc w:val="center"/>
        <w:rPr>
          <w:rFonts w:ascii="Times New Roman" w:eastAsia="Times New Roman" w:hAnsi="Times New Roman"/>
          <w:color w:val="000000"/>
          <w:sz w:val="40"/>
          <w:szCs w:val="40"/>
          <w:lang w:eastAsia="ru-RU"/>
        </w:rPr>
      </w:pPr>
    </w:p>
    <w:p w14:paraId="2FC8EB29" w14:textId="77777777" w:rsidR="005F347E" w:rsidRPr="00D70541" w:rsidRDefault="005F347E" w:rsidP="005F347E">
      <w:pPr>
        <w:shd w:val="clear" w:color="auto" w:fill="F5F5F5"/>
        <w:spacing w:after="0" w:line="240" w:lineRule="auto"/>
        <w:jc w:val="center"/>
        <w:rPr>
          <w:rFonts w:ascii="Arial" w:eastAsia="Times New Roman" w:hAnsi="Arial" w:cs="Arial"/>
          <w:color w:val="000000"/>
          <w:sz w:val="21"/>
          <w:szCs w:val="21"/>
          <w:lang w:eastAsia="ru-RU"/>
        </w:rPr>
      </w:pPr>
      <w:r w:rsidRPr="00D70541">
        <w:rPr>
          <w:rFonts w:ascii="Times New Roman" w:eastAsia="Times New Roman" w:hAnsi="Times New Roman"/>
          <w:color w:val="000000"/>
          <w:sz w:val="40"/>
          <w:szCs w:val="40"/>
          <w:lang w:eastAsia="ru-RU"/>
        </w:rPr>
        <w:t>Проект на тему:</w:t>
      </w:r>
    </w:p>
    <w:p w14:paraId="49F254E4" w14:textId="77777777" w:rsidR="00F15B92" w:rsidRDefault="005F347E" w:rsidP="005F347E">
      <w:pPr>
        <w:shd w:val="clear" w:color="auto" w:fill="F5F5F5"/>
        <w:spacing w:after="0" w:line="240" w:lineRule="auto"/>
        <w:jc w:val="center"/>
        <w:rPr>
          <w:rFonts w:ascii="Times New Roman" w:eastAsia="Times New Roman" w:hAnsi="Times New Roman"/>
          <w:b/>
          <w:bCs/>
          <w:color w:val="000000"/>
          <w:sz w:val="40"/>
          <w:szCs w:val="40"/>
          <w:lang w:eastAsia="ru-RU"/>
        </w:rPr>
      </w:pPr>
      <w:r w:rsidRPr="00D70541">
        <w:rPr>
          <w:rFonts w:ascii="Times New Roman" w:eastAsia="Times New Roman" w:hAnsi="Times New Roman"/>
          <w:b/>
          <w:color w:val="000000"/>
          <w:sz w:val="40"/>
          <w:szCs w:val="40"/>
          <w:lang w:eastAsia="ru-RU"/>
        </w:rPr>
        <w:t>«</w:t>
      </w:r>
      <w:r w:rsidR="002C5D86">
        <w:rPr>
          <w:rFonts w:ascii="Times New Roman" w:eastAsia="Times New Roman" w:hAnsi="Times New Roman"/>
          <w:b/>
          <w:bCs/>
          <w:color w:val="000000"/>
          <w:sz w:val="40"/>
          <w:szCs w:val="40"/>
          <w:lang w:eastAsia="ru-RU"/>
        </w:rPr>
        <w:t xml:space="preserve">Использование </w:t>
      </w:r>
      <w:r w:rsidR="0041419B">
        <w:rPr>
          <w:rFonts w:ascii="Times New Roman" w:eastAsia="Times New Roman" w:hAnsi="Times New Roman"/>
          <w:b/>
          <w:bCs/>
          <w:color w:val="000000"/>
          <w:sz w:val="40"/>
          <w:szCs w:val="40"/>
          <w:lang w:eastAsia="ru-RU"/>
        </w:rPr>
        <w:t xml:space="preserve"> учителем-логопедом ДОУ </w:t>
      </w:r>
      <w:r w:rsidR="002C5D86">
        <w:rPr>
          <w:rFonts w:ascii="Times New Roman" w:eastAsia="Times New Roman" w:hAnsi="Times New Roman"/>
          <w:b/>
          <w:bCs/>
          <w:color w:val="000000"/>
          <w:sz w:val="40"/>
          <w:szCs w:val="40"/>
          <w:lang w:eastAsia="ru-RU"/>
        </w:rPr>
        <w:t xml:space="preserve">нейроигр </w:t>
      </w:r>
    </w:p>
    <w:p w14:paraId="70AF963A" w14:textId="77777777" w:rsidR="005F347E" w:rsidRPr="00D70541" w:rsidRDefault="005F347E" w:rsidP="005F347E">
      <w:pPr>
        <w:shd w:val="clear" w:color="auto" w:fill="F5F5F5"/>
        <w:spacing w:after="0" w:line="240" w:lineRule="auto"/>
        <w:jc w:val="center"/>
        <w:rPr>
          <w:rFonts w:ascii="Times New Roman" w:eastAsia="Times New Roman" w:hAnsi="Times New Roman"/>
          <w:b/>
          <w:bCs/>
          <w:color w:val="000000"/>
          <w:sz w:val="40"/>
          <w:szCs w:val="40"/>
          <w:lang w:eastAsia="ru-RU"/>
        </w:rPr>
      </w:pPr>
      <w:r w:rsidRPr="00D70541">
        <w:rPr>
          <w:rFonts w:ascii="Times New Roman" w:eastAsia="Times New Roman" w:hAnsi="Times New Roman"/>
          <w:b/>
          <w:bCs/>
          <w:color w:val="000000"/>
          <w:sz w:val="40"/>
          <w:szCs w:val="40"/>
          <w:lang w:eastAsia="ru-RU"/>
        </w:rPr>
        <w:t xml:space="preserve">и упражнений </w:t>
      </w:r>
      <w:r w:rsidR="00712060">
        <w:rPr>
          <w:rFonts w:ascii="Times New Roman" w:eastAsia="Times New Roman" w:hAnsi="Times New Roman"/>
          <w:b/>
          <w:bCs/>
          <w:color w:val="000000"/>
          <w:sz w:val="40"/>
          <w:szCs w:val="40"/>
          <w:lang w:eastAsia="ru-RU"/>
        </w:rPr>
        <w:t xml:space="preserve">с кинезио мешочками </w:t>
      </w:r>
      <w:r w:rsidRPr="00D70541">
        <w:rPr>
          <w:rFonts w:ascii="Times New Roman" w:eastAsia="Times New Roman" w:hAnsi="Times New Roman"/>
          <w:b/>
          <w:bCs/>
          <w:color w:val="000000"/>
          <w:sz w:val="40"/>
          <w:szCs w:val="40"/>
          <w:lang w:eastAsia="ru-RU"/>
        </w:rPr>
        <w:t>в коррекционно-развивающей работе</w:t>
      </w:r>
      <w:r w:rsidR="00E93E18">
        <w:rPr>
          <w:rFonts w:ascii="Times New Roman" w:eastAsia="Times New Roman" w:hAnsi="Times New Roman"/>
          <w:b/>
          <w:bCs/>
          <w:color w:val="000000"/>
          <w:sz w:val="40"/>
          <w:szCs w:val="40"/>
          <w:lang w:eastAsia="ru-RU"/>
        </w:rPr>
        <w:t xml:space="preserve"> со старшими дошкольниками</w:t>
      </w:r>
      <w:r w:rsidRPr="00D70541">
        <w:rPr>
          <w:rFonts w:ascii="Times New Roman" w:eastAsia="Times New Roman" w:hAnsi="Times New Roman"/>
          <w:b/>
          <w:color w:val="000000"/>
          <w:sz w:val="40"/>
          <w:szCs w:val="40"/>
          <w:lang w:eastAsia="ru-RU"/>
        </w:rPr>
        <w:t>»</w:t>
      </w:r>
    </w:p>
    <w:p w14:paraId="1B232263" w14:textId="77777777" w:rsidR="005F347E" w:rsidRDefault="005F347E" w:rsidP="005F347E">
      <w:pPr>
        <w:shd w:val="clear" w:color="auto" w:fill="F5F5F5"/>
        <w:spacing w:after="0" w:line="240" w:lineRule="auto"/>
        <w:jc w:val="center"/>
        <w:rPr>
          <w:rFonts w:ascii="Arial" w:eastAsia="Times New Roman" w:hAnsi="Arial" w:cs="Arial"/>
          <w:color w:val="000000"/>
          <w:sz w:val="21"/>
          <w:szCs w:val="21"/>
          <w:lang w:eastAsia="ru-RU"/>
        </w:rPr>
      </w:pPr>
      <w:r w:rsidRPr="00D70541">
        <w:rPr>
          <w:rFonts w:ascii="Arial" w:eastAsia="Times New Roman" w:hAnsi="Arial" w:cs="Arial"/>
          <w:color w:val="000000"/>
          <w:sz w:val="21"/>
          <w:szCs w:val="21"/>
          <w:lang w:eastAsia="ru-RU"/>
        </w:rPr>
        <w:br/>
      </w:r>
    </w:p>
    <w:p w14:paraId="2DEAF86C" w14:textId="77777777" w:rsidR="00D70541" w:rsidRDefault="00D70541" w:rsidP="005F347E">
      <w:pPr>
        <w:shd w:val="clear" w:color="auto" w:fill="F5F5F5"/>
        <w:spacing w:after="0" w:line="240" w:lineRule="auto"/>
        <w:jc w:val="center"/>
        <w:rPr>
          <w:rFonts w:ascii="Arial" w:eastAsia="Times New Roman" w:hAnsi="Arial" w:cs="Arial"/>
          <w:color w:val="000000"/>
          <w:sz w:val="21"/>
          <w:szCs w:val="21"/>
          <w:lang w:eastAsia="ru-RU"/>
        </w:rPr>
      </w:pPr>
    </w:p>
    <w:p w14:paraId="2A491383" w14:textId="77777777" w:rsidR="00D70541" w:rsidRDefault="00D70541" w:rsidP="005F347E">
      <w:pPr>
        <w:shd w:val="clear" w:color="auto" w:fill="F5F5F5"/>
        <w:spacing w:after="0" w:line="240" w:lineRule="auto"/>
        <w:jc w:val="center"/>
        <w:rPr>
          <w:rFonts w:ascii="Arial" w:eastAsia="Times New Roman" w:hAnsi="Arial" w:cs="Arial"/>
          <w:color w:val="000000"/>
          <w:sz w:val="21"/>
          <w:szCs w:val="21"/>
          <w:lang w:eastAsia="ru-RU"/>
        </w:rPr>
      </w:pPr>
    </w:p>
    <w:p w14:paraId="507E5EFB" w14:textId="77777777" w:rsidR="00D70541" w:rsidRDefault="00D70541" w:rsidP="005F347E">
      <w:pPr>
        <w:shd w:val="clear" w:color="auto" w:fill="F5F5F5"/>
        <w:spacing w:after="0" w:line="240" w:lineRule="auto"/>
        <w:jc w:val="center"/>
        <w:rPr>
          <w:rFonts w:ascii="Arial" w:eastAsia="Times New Roman" w:hAnsi="Arial" w:cs="Arial"/>
          <w:color w:val="000000"/>
          <w:sz w:val="21"/>
          <w:szCs w:val="21"/>
          <w:lang w:eastAsia="ru-RU"/>
        </w:rPr>
      </w:pPr>
    </w:p>
    <w:p w14:paraId="1B0EAD96" w14:textId="77777777" w:rsidR="00D70541" w:rsidRDefault="00D70541" w:rsidP="005F347E">
      <w:pPr>
        <w:shd w:val="clear" w:color="auto" w:fill="F5F5F5"/>
        <w:spacing w:after="0" w:line="240" w:lineRule="auto"/>
        <w:jc w:val="center"/>
        <w:rPr>
          <w:rFonts w:ascii="Arial" w:eastAsia="Times New Roman" w:hAnsi="Arial" w:cs="Arial"/>
          <w:color w:val="000000"/>
          <w:sz w:val="21"/>
          <w:szCs w:val="21"/>
          <w:lang w:eastAsia="ru-RU"/>
        </w:rPr>
      </w:pPr>
    </w:p>
    <w:p w14:paraId="1D260446" w14:textId="77777777" w:rsidR="00D70541" w:rsidRDefault="00D70541" w:rsidP="005F347E">
      <w:pPr>
        <w:shd w:val="clear" w:color="auto" w:fill="F5F5F5"/>
        <w:spacing w:after="0" w:line="240" w:lineRule="auto"/>
        <w:jc w:val="center"/>
        <w:rPr>
          <w:rFonts w:ascii="Arial" w:eastAsia="Times New Roman" w:hAnsi="Arial" w:cs="Arial"/>
          <w:color w:val="000000"/>
          <w:sz w:val="21"/>
          <w:szCs w:val="21"/>
          <w:lang w:eastAsia="ru-RU"/>
        </w:rPr>
      </w:pPr>
    </w:p>
    <w:p w14:paraId="567EAE6C" w14:textId="77777777" w:rsidR="00D70541" w:rsidRDefault="00D70541" w:rsidP="005F347E">
      <w:pPr>
        <w:shd w:val="clear" w:color="auto" w:fill="F5F5F5"/>
        <w:spacing w:after="0" w:line="240" w:lineRule="auto"/>
        <w:jc w:val="center"/>
        <w:rPr>
          <w:rFonts w:ascii="Arial" w:eastAsia="Times New Roman" w:hAnsi="Arial" w:cs="Arial"/>
          <w:color w:val="000000"/>
          <w:sz w:val="21"/>
          <w:szCs w:val="21"/>
          <w:lang w:eastAsia="ru-RU"/>
        </w:rPr>
      </w:pPr>
    </w:p>
    <w:p w14:paraId="54F63987" w14:textId="77777777" w:rsidR="00D70541" w:rsidRDefault="00D70541" w:rsidP="005F347E">
      <w:pPr>
        <w:shd w:val="clear" w:color="auto" w:fill="F5F5F5"/>
        <w:spacing w:after="0" w:line="240" w:lineRule="auto"/>
        <w:jc w:val="center"/>
        <w:rPr>
          <w:rFonts w:ascii="Arial" w:eastAsia="Times New Roman" w:hAnsi="Arial" w:cs="Arial"/>
          <w:color w:val="000000"/>
          <w:sz w:val="21"/>
          <w:szCs w:val="21"/>
          <w:lang w:eastAsia="ru-RU"/>
        </w:rPr>
      </w:pPr>
    </w:p>
    <w:p w14:paraId="0509D726" w14:textId="77777777" w:rsidR="00D70541" w:rsidRDefault="00D70541" w:rsidP="005F347E">
      <w:pPr>
        <w:shd w:val="clear" w:color="auto" w:fill="F5F5F5"/>
        <w:spacing w:after="0" w:line="240" w:lineRule="auto"/>
        <w:jc w:val="center"/>
        <w:rPr>
          <w:rFonts w:ascii="Arial" w:eastAsia="Times New Roman" w:hAnsi="Arial" w:cs="Arial"/>
          <w:color w:val="000000"/>
          <w:sz w:val="21"/>
          <w:szCs w:val="21"/>
          <w:lang w:eastAsia="ru-RU"/>
        </w:rPr>
      </w:pPr>
    </w:p>
    <w:p w14:paraId="658F7DE1" w14:textId="77777777" w:rsidR="00D70541" w:rsidRDefault="00D70541" w:rsidP="005F347E">
      <w:pPr>
        <w:shd w:val="clear" w:color="auto" w:fill="F5F5F5"/>
        <w:spacing w:after="0" w:line="240" w:lineRule="auto"/>
        <w:jc w:val="center"/>
        <w:rPr>
          <w:rFonts w:ascii="Arial" w:eastAsia="Times New Roman" w:hAnsi="Arial" w:cs="Arial"/>
          <w:color w:val="000000"/>
          <w:sz w:val="21"/>
          <w:szCs w:val="21"/>
          <w:lang w:eastAsia="ru-RU"/>
        </w:rPr>
      </w:pPr>
    </w:p>
    <w:p w14:paraId="4CDD1FF7" w14:textId="77777777" w:rsidR="00D70541" w:rsidRDefault="00D70541" w:rsidP="005F347E">
      <w:pPr>
        <w:shd w:val="clear" w:color="auto" w:fill="F5F5F5"/>
        <w:spacing w:after="0" w:line="240" w:lineRule="auto"/>
        <w:jc w:val="center"/>
        <w:rPr>
          <w:rFonts w:ascii="Arial" w:eastAsia="Times New Roman" w:hAnsi="Arial" w:cs="Arial"/>
          <w:color w:val="000000"/>
          <w:sz w:val="21"/>
          <w:szCs w:val="21"/>
          <w:lang w:eastAsia="ru-RU"/>
        </w:rPr>
      </w:pPr>
    </w:p>
    <w:p w14:paraId="5A2030E7" w14:textId="77777777" w:rsidR="00D70541" w:rsidRDefault="00D70541" w:rsidP="005F347E">
      <w:pPr>
        <w:shd w:val="clear" w:color="auto" w:fill="F5F5F5"/>
        <w:spacing w:after="0" w:line="240" w:lineRule="auto"/>
        <w:jc w:val="center"/>
        <w:rPr>
          <w:rFonts w:ascii="Arial" w:eastAsia="Times New Roman" w:hAnsi="Arial" w:cs="Arial"/>
          <w:color w:val="000000"/>
          <w:sz w:val="21"/>
          <w:szCs w:val="21"/>
          <w:lang w:eastAsia="ru-RU"/>
        </w:rPr>
      </w:pPr>
    </w:p>
    <w:p w14:paraId="2000F685" w14:textId="77777777" w:rsidR="00D70541" w:rsidRPr="00D70541" w:rsidRDefault="00D70541" w:rsidP="005F347E">
      <w:pPr>
        <w:shd w:val="clear" w:color="auto" w:fill="F5F5F5"/>
        <w:spacing w:after="0" w:line="240" w:lineRule="auto"/>
        <w:jc w:val="center"/>
        <w:rPr>
          <w:rFonts w:ascii="Arial" w:eastAsia="Times New Roman" w:hAnsi="Arial" w:cs="Arial"/>
          <w:color w:val="000000"/>
          <w:sz w:val="21"/>
          <w:szCs w:val="21"/>
          <w:lang w:eastAsia="ru-RU"/>
        </w:rPr>
      </w:pPr>
    </w:p>
    <w:p w14:paraId="5FFE15AB" w14:textId="77777777" w:rsidR="005F347E" w:rsidRPr="00D70541" w:rsidRDefault="005F347E" w:rsidP="008916DE">
      <w:pPr>
        <w:shd w:val="clear" w:color="auto" w:fill="F5F5F5"/>
        <w:spacing w:after="0" w:line="240" w:lineRule="auto"/>
        <w:jc w:val="right"/>
        <w:rPr>
          <w:rFonts w:ascii="Times New Roman" w:eastAsia="Times New Roman" w:hAnsi="Times New Roman"/>
          <w:color w:val="000000"/>
          <w:sz w:val="32"/>
          <w:szCs w:val="32"/>
          <w:lang w:eastAsia="ru-RU"/>
        </w:rPr>
      </w:pPr>
      <w:r w:rsidRPr="00D70541">
        <w:rPr>
          <w:rFonts w:ascii="Times New Roman" w:eastAsia="Times New Roman" w:hAnsi="Times New Roman"/>
          <w:color w:val="000000"/>
          <w:sz w:val="32"/>
          <w:szCs w:val="32"/>
          <w:lang w:eastAsia="ru-RU"/>
        </w:rPr>
        <w:t xml:space="preserve">                                                      Учитель-логопед: </w:t>
      </w:r>
    </w:p>
    <w:p w14:paraId="31923AA8" w14:textId="77777777" w:rsidR="005F347E" w:rsidRPr="00D70541" w:rsidRDefault="005F347E" w:rsidP="008916DE">
      <w:pPr>
        <w:shd w:val="clear" w:color="auto" w:fill="F5F5F5"/>
        <w:spacing w:after="0" w:line="240" w:lineRule="auto"/>
        <w:jc w:val="right"/>
        <w:rPr>
          <w:rFonts w:ascii="Arial" w:eastAsia="Times New Roman" w:hAnsi="Arial" w:cs="Arial"/>
          <w:color w:val="000000"/>
          <w:sz w:val="21"/>
          <w:szCs w:val="21"/>
          <w:lang w:eastAsia="ru-RU"/>
        </w:rPr>
      </w:pPr>
      <w:r w:rsidRPr="00D70541">
        <w:rPr>
          <w:rFonts w:ascii="Times New Roman" w:eastAsia="Times New Roman" w:hAnsi="Times New Roman"/>
          <w:color w:val="000000"/>
          <w:sz w:val="32"/>
          <w:szCs w:val="32"/>
          <w:lang w:eastAsia="ru-RU"/>
        </w:rPr>
        <w:t xml:space="preserve">                                                  </w:t>
      </w:r>
      <w:r w:rsidR="00F137FE">
        <w:rPr>
          <w:rFonts w:ascii="Times New Roman" w:eastAsia="Times New Roman" w:hAnsi="Times New Roman"/>
          <w:color w:val="000000"/>
          <w:sz w:val="32"/>
          <w:szCs w:val="32"/>
          <w:lang w:eastAsia="ru-RU"/>
        </w:rPr>
        <w:t>Климова Наталья</w:t>
      </w:r>
      <w:r w:rsidR="00D70541">
        <w:rPr>
          <w:rFonts w:ascii="Times New Roman" w:eastAsia="Times New Roman" w:hAnsi="Times New Roman"/>
          <w:color w:val="000000"/>
          <w:sz w:val="32"/>
          <w:szCs w:val="32"/>
          <w:lang w:eastAsia="ru-RU"/>
        </w:rPr>
        <w:t>А</w:t>
      </w:r>
      <w:r w:rsidR="00F137FE">
        <w:rPr>
          <w:rFonts w:ascii="Times New Roman" w:eastAsia="Times New Roman" w:hAnsi="Times New Roman"/>
          <w:color w:val="000000"/>
          <w:sz w:val="32"/>
          <w:szCs w:val="32"/>
          <w:lang w:eastAsia="ru-RU"/>
        </w:rPr>
        <w:t>лексеевна</w:t>
      </w:r>
      <w:r w:rsidR="00D70541">
        <w:rPr>
          <w:rFonts w:ascii="Times New Roman" w:eastAsia="Times New Roman" w:hAnsi="Times New Roman"/>
          <w:color w:val="000000"/>
          <w:sz w:val="32"/>
          <w:szCs w:val="32"/>
          <w:lang w:eastAsia="ru-RU"/>
        </w:rPr>
        <w:t>.</w:t>
      </w:r>
    </w:p>
    <w:p w14:paraId="51E10A55" w14:textId="77777777" w:rsidR="00D70541" w:rsidRPr="00D70541" w:rsidRDefault="00D70541" w:rsidP="008916DE">
      <w:pPr>
        <w:shd w:val="clear" w:color="auto" w:fill="F5F5F5"/>
        <w:spacing w:after="0" w:line="240" w:lineRule="auto"/>
        <w:rPr>
          <w:rFonts w:ascii="inherit" w:eastAsia="Times New Roman" w:hAnsi="inherit" w:cs="Arial"/>
          <w:b/>
          <w:bCs/>
          <w:color w:val="363636"/>
          <w:sz w:val="42"/>
          <w:szCs w:val="42"/>
          <w:lang w:eastAsia="ru-RU"/>
        </w:rPr>
      </w:pPr>
    </w:p>
    <w:p w14:paraId="41564DC6" w14:textId="77777777" w:rsidR="005F347E" w:rsidRDefault="005F347E" w:rsidP="005F347E">
      <w:pPr>
        <w:shd w:val="clear" w:color="auto" w:fill="F5F5F5"/>
        <w:spacing w:after="0" w:line="240" w:lineRule="auto"/>
        <w:jc w:val="center"/>
        <w:rPr>
          <w:rFonts w:asciiTheme="minorHAnsi" w:eastAsia="Times New Roman" w:hAnsiTheme="minorHAnsi" w:cs="Arial"/>
          <w:b/>
          <w:bCs/>
          <w:color w:val="363636"/>
          <w:sz w:val="42"/>
          <w:szCs w:val="42"/>
          <w:lang w:eastAsia="ru-RU"/>
        </w:rPr>
      </w:pPr>
    </w:p>
    <w:p w14:paraId="26F2782D" w14:textId="77777777" w:rsidR="00F15B92" w:rsidRDefault="00F15B92" w:rsidP="005F347E">
      <w:pPr>
        <w:shd w:val="clear" w:color="auto" w:fill="F5F5F5"/>
        <w:spacing w:after="0" w:line="240" w:lineRule="auto"/>
        <w:jc w:val="center"/>
        <w:rPr>
          <w:rFonts w:ascii="inherit" w:eastAsia="Times New Roman" w:hAnsi="inherit" w:cs="Arial"/>
          <w:b/>
          <w:bCs/>
          <w:color w:val="363636"/>
          <w:sz w:val="42"/>
          <w:szCs w:val="42"/>
          <w:lang w:eastAsia="ru-RU"/>
        </w:rPr>
      </w:pPr>
    </w:p>
    <w:p w14:paraId="3EF9289F" w14:textId="77777777" w:rsidR="009516A5" w:rsidRPr="00037AAC" w:rsidRDefault="009516A5" w:rsidP="00037AAC">
      <w:pPr>
        <w:shd w:val="clear" w:color="auto" w:fill="F5F5F5"/>
        <w:spacing w:after="0" w:line="240" w:lineRule="auto"/>
        <w:rPr>
          <w:rFonts w:asciiTheme="minorHAnsi" w:eastAsia="Times New Roman" w:hAnsiTheme="minorHAnsi" w:cs="Arial"/>
          <w:b/>
          <w:bCs/>
          <w:color w:val="363636"/>
          <w:sz w:val="42"/>
          <w:szCs w:val="42"/>
          <w:lang w:eastAsia="ru-RU"/>
        </w:rPr>
      </w:pPr>
    </w:p>
    <w:p w14:paraId="7798202B" w14:textId="77777777" w:rsidR="005F347E" w:rsidRDefault="00F137FE" w:rsidP="005F347E">
      <w:pPr>
        <w:shd w:val="clear" w:color="auto" w:fill="F5F5F5"/>
        <w:spacing w:after="0" w:line="240" w:lineRule="auto"/>
        <w:jc w:val="center"/>
        <w:rPr>
          <w:rFonts w:ascii="Times New Roman" w:eastAsia="Times New Roman" w:hAnsi="Times New Roman"/>
          <w:b/>
          <w:bCs/>
          <w:color w:val="363636"/>
          <w:sz w:val="28"/>
          <w:szCs w:val="28"/>
          <w:lang w:eastAsia="ru-RU"/>
        </w:rPr>
      </w:pPr>
      <w:r>
        <w:rPr>
          <w:rFonts w:ascii="Times New Roman" w:eastAsia="Times New Roman" w:hAnsi="Times New Roman"/>
          <w:b/>
          <w:bCs/>
          <w:color w:val="363636"/>
          <w:sz w:val="28"/>
          <w:szCs w:val="28"/>
          <w:lang w:eastAsia="ru-RU"/>
        </w:rPr>
        <w:t xml:space="preserve"> </w:t>
      </w:r>
    </w:p>
    <w:p w14:paraId="22170B9B" w14:textId="77777777" w:rsidR="009516A5" w:rsidRDefault="009516A5" w:rsidP="005F347E">
      <w:pPr>
        <w:shd w:val="clear" w:color="auto" w:fill="F5F5F5"/>
        <w:spacing w:after="0" w:line="240" w:lineRule="auto"/>
        <w:jc w:val="center"/>
        <w:rPr>
          <w:rFonts w:ascii="Times New Roman" w:eastAsia="Times New Roman" w:hAnsi="Times New Roman"/>
          <w:b/>
          <w:bCs/>
          <w:color w:val="363636"/>
          <w:sz w:val="28"/>
          <w:szCs w:val="28"/>
          <w:lang w:eastAsia="ru-RU"/>
        </w:rPr>
      </w:pPr>
    </w:p>
    <w:p w14:paraId="6925080E" w14:textId="77777777" w:rsidR="009516A5" w:rsidRPr="00680565" w:rsidRDefault="009516A5" w:rsidP="008916DE">
      <w:pPr>
        <w:shd w:val="clear" w:color="auto" w:fill="F5F5F5"/>
        <w:spacing w:after="0" w:line="240" w:lineRule="auto"/>
        <w:rPr>
          <w:rFonts w:ascii="Times New Roman" w:eastAsia="Times New Roman" w:hAnsi="Times New Roman"/>
          <w:b/>
          <w:bCs/>
          <w:color w:val="363636"/>
          <w:sz w:val="28"/>
          <w:szCs w:val="28"/>
          <w:lang w:eastAsia="ru-RU"/>
        </w:rPr>
      </w:pPr>
    </w:p>
    <w:p w14:paraId="4CB2FD9E" w14:textId="77777777" w:rsidR="00D70541" w:rsidRPr="00D70541" w:rsidRDefault="009516A5" w:rsidP="00D70541">
      <w:pPr>
        <w:shd w:val="clear" w:color="auto" w:fill="FFFFFF"/>
        <w:spacing w:after="0" w:line="240" w:lineRule="auto"/>
        <w:jc w:val="both"/>
        <w:rPr>
          <w:rFonts w:eastAsia="Times New Roman" w:cs="Calibri"/>
          <w:color w:val="000000"/>
          <w:lang w:eastAsia="ru-RU"/>
        </w:rPr>
      </w:pPr>
      <w:r>
        <w:rPr>
          <w:rFonts w:ascii="Times New Roman" w:eastAsia="Times New Roman" w:hAnsi="Times New Roman"/>
          <w:b/>
          <w:bCs/>
          <w:color w:val="000000"/>
          <w:sz w:val="24"/>
          <w:szCs w:val="24"/>
          <w:lang w:eastAsia="ru-RU"/>
        </w:rPr>
        <w:t xml:space="preserve">   </w:t>
      </w:r>
      <w:r w:rsidR="00D70541" w:rsidRPr="00D70541">
        <w:rPr>
          <w:rFonts w:ascii="Times New Roman" w:eastAsia="Times New Roman" w:hAnsi="Times New Roman"/>
          <w:b/>
          <w:bCs/>
          <w:color w:val="000000"/>
          <w:sz w:val="24"/>
          <w:szCs w:val="24"/>
          <w:lang w:eastAsia="ru-RU"/>
        </w:rPr>
        <w:t>Обоснование:</w:t>
      </w:r>
    </w:p>
    <w:p w14:paraId="09B86BE5" w14:textId="77777777" w:rsidR="00B045CF" w:rsidRDefault="00E36F57" w:rsidP="00D70541">
      <w:pPr>
        <w:shd w:val="clear" w:color="auto" w:fill="FFFFFF"/>
        <w:spacing w:after="0" w:line="240" w:lineRule="auto"/>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xml:space="preserve"> </w:t>
      </w:r>
      <w:r w:rsidR="00D70541" w:rsidRPr="00B045CF">
        <w:rPr>
          <w:rFonts w:ascii="Times New Roman" w:eastAsia="Times New Roman" w:hAnsi="Times New Roman"/>
          <w:bCs/>
          <w:color w:val="000000"/>
          <w:sz w:val="24"/>
          <w:szCs w:val="24"/>
          <w:lang w:eastAsia="ru-RU"/>
        </w:rPr>
        <w:t xml:space="preserve"> </w:t>
      </w:r>
      <w:r w:rsidR="00B045CF" w:rsidRPr="00B045CF">
        <w:rPr>
          <w:rFonts w:ascii="Times New Roman" w:eastAsia="Times New Roman" w:hAnsi="Times New Roman"/>
          <w:bCs/>
          <w:color w:val="000000"/>
          <w:sz w:val="24"/>
          <w:szCs w:val="24"/>
          <w:lang w:eastAsia="ru-RU"/>
        </w:rPr>
        <w:t>В современном образовательном процессе</w:t>
      </w:r>
      <w:r w:rsidR="00D70541" w:rsidRPr="00B045CF">
        <w:rPr>
          <w:rFonts w:ascii="Times New Roman" w:eastAsia="Times New Roman" w:hAnsi="Times New Roman"/>
          <w:bCs/>
          <w:color w:val="000000"/>
          <w:sz w:val="24"/>
          <w:szCs w:val="24"/>
          <w:lang w:eastAsia="ru-RU"/>
        </w:rPr>
        <w:t xml:space="preserve"> </w:t>
      </w:r>
      <w:r w:rsidR="00B045CF">
        <w:rPr>
          <w:rFonts w:ascii="Times New Roman" w:eastAsia="Times New Roman" w:hAnsi="Times New Roman"/>
          <w:bCs/>
          <w:color w:val="000000"/>
          <w:sz w:val="24"/>
          <w:szCs w:val="24"/>
          <w:lang w:eastAsia="ru-RU"/>
        </w:rPr>
        <w:t>все более актуальной становится проблема сохранения здоровья ребенка. Одна из приоритетных задач Федерального государственного  образовательного стандарта дошкольного образования – охрана и укрепление физического и психического здоровья детей, в том числе их</w:t>
      </w:r>
      <w:r>
        <w:rPr>
          <w:rFonts w:ascii="Times New Roman" w:eastAsia="Times New Roman" w:hAnsi="Times New Roman"/>
          <w:bCs/>
          <w:color w:val="000000"/>
          <w:sz w:val="24"/>
          <w:szCs w:val="24"/>
          <w:lang w:eastAsia="ru-RU"/>
        </w:rPr>
        <w:t xml:space="preserve"> </w:t>
      </w:r>
      <w:r w:rsidR="00B045CF">
        <w:rPr>
          <w:rFonts w:ascii="Times New Roman" w:eastAsia="Times New Roman" w:hAnsi="Times New Roman"/>
          <w:bCs/>
          <w:color w:val="000000"/>
          <w:sz w:val="24"/>
          <w:szCs w:val="24"/>
          <w:lang w:eastAsia="ru-RU"/>
        </w:rPr>
        <w:t>эмоционального благополучия.</w:t>
      </w:r>
    </w:p>
    <w:p w14:paraId="030FED56" w14:textId="77777777" w:rsidR="00B045CF" w:rsidRDefault="00E36F57" w:rsidP="00D70541">
      <w:pPr>
        <w:shd w:val="clear" w:color="auto" w:fill="FFFFFF"/>
        <w:spacing w:after="0" w:line="240" w:lineRule="auto"/>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xml:space="preserve">   </w:t>
      </w:r>
      <w:r w:rsidR="00B045CF">
        <w:rPr>
          <w:rFonts w:ascii="Times New Roman" w:eastAsia="Times New Roman" w:hAnsi="Times New Roman"/>
          <w:bCs/>
          <w:color w:val="000000"/>
          <w:sz w:val="24"/>
          <w:szCs w:val="24"/>
          <w:lang w:eastAsia="ru-RU"/>
        </w:rPr>
        <w:t xml:space="preserve">Главной задачей дошкольных учреждения является коррекция отклонений в развитии  детей ОВЗ. </w:t>
      </w:r>
      <w:r>
        <w:rPr>
          <w:rFonts w:ascii="Times New Roman" w:eastAsia="Times New Roman" w:hAnsi="Times New Roman"/>
          <w:bCs/>
          <w:color w:val="000000"/>
          <w:sz w:val="24"/>
          <w:szCs w:val="24"/>
          <w:lang w:eastAsia="ru-RU"/>
        </w:rPr>
        <w:t>Успешное преодоление речевого недоразвития возможно лишь при условии комплекса разнообразных средств  и методов, способствующих всестороннему развитию ребенка, в том числе укреплению здоровья и физическому развитию.</w:t>
      </w:r>
    </w:p>
    <w:p w14:paraId="1510B81D" w14:textId="77777777" w:rsidR="00E36F57" w:rsidRDefault="00E36F57" w:rsidP="00D70541">
      <w:pPr>
        <w:shd w:val="clear" w:color="auto" w:fill="FFFFFF"/>
        <w:spacing w:after="0" w:line="240" w:lineRule="auto"/>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xml:space="preserve">   В основном у детей с ОВЗ сохраняются общие закономерности развития, свойственные нормально развивающимся детям</w:t>
      </w:r>
      <w:r w:rsidR="00483B12">
        <w:rPr>
          <w:rFonts w:ascii="Times New Roman" w:eastAsia="Times New Roman" w:hAnsi="Times New Roman"/>
          <w:bCs/>
          <w:color w:val="000000"/>
          <w:sz w:val="24"/>
          <w:szCs w:val="24"/>
          <w:lang w:eastAsia="ru-RU"/>
        </w:rPr>
        <w:t xml:space="preserve">. В месте с тем имеют место специфические особенности формирования психических процессов. Так у детей с речевыми расстроиствами отмечается повышенная утомляемость, раздражительность, возбудимость Для них характерно расстройство настроения, эмоциональная неустойчивость.  Утомление быстро нарастает к вечеру, а так же к концу недели и проявляется в усилении головных болей, расстройстве сна, повышенной двигательной активности. Как правило у таких детей отмечается неустойчивость внимания и памяти, особенно речевой, </w:t>
      </w:r>
      <w:r w:rsidR="0031635A">
        <w:rPr>
          <w:rFonts w:ascii="Times New Roman" w:eastAsia="Times New Roman" w:hAnsi="Times New Roman"/>
          <w:bCs/>
          <w:color w:val="000000"/>
          <w:sz w:val="24"/>
          <w:szCs w:val="24"/>
          <w:lang w:eastAsia="ru-RU"/>
        </w:rPr>
        <w:t>низкий уровень понимания словесных инструкций,  недостаточность регулирующей функции речи, низкий уровень контроля за собственной деятельностью, низкая умственная работоспособность. Психическое состояние этих детей неустойчивое, в связи с чем их работоспособность быстро меняется. В некоторых случаях наблюдается апатия и равнодушие.</w:t>
      </w:r>
    </w:p>
    <w:p w14:paraId="3D73E909" w14:textId="77777777" w:rsidR="0031635A" w:rsidRPr="00B045CF" w:rsidRDefault="0031635A" w:rsidP="00D70541">
      <w:pPr>
        <w:shd w:val="clear" w:color="auto" w:fill="FFFFFF"/>
        <w:spacing w:after="0" w:line="240" w:lineRule="auto"/>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xml:space="preserve">   Поведение детей с речевыми нарушениями может характеризоваться речевым негативизмом, повышенной возбудимостью, агрессией или, наоборот, повышенной застенчивостью, нерешительностью, пугливостью.</w:t>
      </w:r>
      <w:r w:rsidR="00E418E0">
        <w:rPr>
          <w:rFonts w:ascii="Times New Roman" w:eastAsia="Times New Roman" w:hAnsi="Times New Roman"/>
          <w:bCs/>
          <w:color w:val="000000"/>
          <w:sz w:val="24"/>
          <w:szCs w:val="24"/>
          <w:lang w:eastAsia="ru-RU"/>
        </w:rPr>
        <w:t xml:space="preserve"> Дети с проблемами в речевом, моторном и познавательном развитии,требуют коррекционно-развивающей работы новыми методами и приемами. Кинезиология призвана сыграть здесь значительную роль.</w:t>
      </w:r>
    </w:p>
    <w:p w14:paraId="22BFC71A" w14:textId="77777777" w:rsidR="00D70541" w:rsidRPr="00D70541" w:rsidRDefault="00191FDD" w:rsidP="00191FDD">
      <w:pPr>
        <w:shd w:val="clear" w:color="auto" w:fill="FFFFFF"/>
        <w:spacing w:after="0" w:line="240" w:lineRule="auto"/>
        <w:jc w:val="both"/>
        <w:rPr>
          <w:rFonts w:eastAsia="Times New Roman" w:cs="Calibri"/>
          <w:color w:val="000000"/>
          <w:lang w:eastAsia="ru-RU"/>
        </w:rPr>
      </w:pPr>
      <w:r>
        <w:rPr>
          <w:rFonts w:ascii="Times New Roman" w:eastAsia="Times New Roman" w:hAnsi="Times New Roman"/>
          <w:b/>
          <w:bCs/>
          <w:color w:val="000000"/>
          <w:sz w:val="24"/>
          <w:szCs w:val="24"/>
          <w:lang w:eastAsia="ru-RU"/>
        </w:rPr>
        <w:t xml:space="preserve">   </w:t>
      </w:r>
      <w:r w:rsidR="00D70541" w:rsidRPr="00D70541">
        <w:rPr>
          <w:rFonts w:ascii="Times New Roman" w:eastAsia="Times New Roman" w:hAnsi="Times New Roman"/>
          <w:b/>
          <w:bCs/>
          <w:color w:val="000000"/>
          <w:sz w:val="24"/>
          <w:szCs w:val="24"/>
          <w:lang w:eastAsia="ru-RU"/>
        </w:rPr>
        <w:t>Кинезиология</w:t>
      </w:r>
      <w:r w:rsidR="00D70541" w:rsidRPr="00D70541">
        <w:rPr>
          <w:rFonts w:ascii="Times New Roman" w:eastAsia="Times New Roman" w:hAnsi="Times New Roman"/>
          <w:color w:val="000000"/>
          <w:sz w:val="24"/>
          <w:szCs w:val="24"/>
          <w:lang w:eastAsia="ru-RU"/>
        </w:rPr>
        <w:t> – наука о развитии головного мозга через движение.</w:t>
      </w:r>
      <w:r w:rsidR="006036C4">
        <w:rPr>
          <w:rFonts w:ascii="Times New Roman" w:eastAsia="Times New Roman" w:hAnsi="Times New Roman"/>
          <w:color w:val="000000"/>
          <w:sz w:val="24"/>
          <w:szCs w:val="24"/>
          <w:lang w:eastAsia="ru-RU"/>
        </w:rPr>
        <w:t xml:space="preserve"> Кинезиология относится к здоровьесберегающим технологиям. Упражнения кинезиологии универсальны. Они направлены на сохранение здоровья детей, профилактику отклонений в их развитии. Они развивают тело, повышают стрессоустойчивость организма, синхронизируют работу полушарий, улучшают зрительно-моторную координацию, формируют пространственную </w:t>
      </w:r>
      <w:r>
        <w:rPr>
          <w:rFonts w:ascii="Times New Roman" w:eastAsia="Times New Roman" w:hAnsi="Times New Roman"/>
          <w:color w:val="000000"/>
          <w:sz w:val="24"/>
          <w:szCs w:val="24"/>
          <w:lang w:eastAsia="ru-RU"/>
        </w:rPr>
        <w:t>ориентировку, совершенствуют регулирующую функцию организма. Эти упражнения просты в исполнении и носят накапливающий эффект.</w:t>
      </w:r>
    </w:p>
    <w:p w14:paraId="3245F934" w14:textId="77777777" w:rsidR="00D70541" w:rsidRPr="00D70541" w:rsidRDefault="009516A5" w:rsidP="00D70541">
      <w:pPr>
        <w:shd w:val="clear" w:color="auto" w:fill="FFFFFF"/>
        <w:spacing w:after="0" w:line="240" w:lineRule="auto"/>
        <w:jc w:val="both"/>
        <w:rPr>
          <w:rFonts w:eastAsia="Times New Roman" w:cs="Calibri"/>
          <w:color w:val="000000"/>
          <w:lang w:eastAsia="ru-RU"/>
        </w:rPr>
      </w:pPr>
      <w:r>
        <w:rPr>
          <w:rFonts w:ascii="Times New Roman" w:eastAsia="Times New Roman" w:hAnsi="Times New Roman"/>
          <w:b/>
          <w:bCs/>
          <w:color w:val="000000"/>
          <w:sz w:val="24"/>
          <w:szCs w:val="24"/>
          <w:lang w:eastAsia="ru-RU"/>
        </w:rPr>
        <w:t xml:space="preserve">    </w:t>
      </w:r>
      <w:r w:rsidR="00D70541" w:rsidRPr="00D70541">
        <w:rPr>
          <w:rFonts w:ascii="Times New Roman" w:eastAsia="Times New Roman" w:hAnsi="Times New Roman"/>
          <w:b/>
          <w:bCs/>
          <w:color w:val="000000"/>
          <w:sz w:val="24"/>
          <w:szCs w:val="24"/>
          <w:lang w:eastAsia="ru-RU"/>
        </w:rPr>
        <w:t>Кинезиологические упражнения</w:t>
      </w:r>
      <w:r w:rsidR="00D70541" w:rsidRPr="00D70541">
        <w:rPr>
          <w:rFonts w:ascii="Times New Roman" w:eastAsia="Times New Roman" w:hAnsi="Times New Roman"/>
          <w:color w:val="000000"/>
          <w:sz w:val="24"/>
          <w:szCs w:val="24"/>
          <w:lang w:eastAsia="ru-RU"/>
        </w:rPr>
        <w:t> – это комплекс движений позволяющих активизировать межполушарное воздействие.</w:t>
      </w:r>
    </w:p>
    <w:p w14:paraId="417601AE" w14:textId="77777777" w:rsidR="00037AAC" w:rsidRDefault="009516A5" w:rsidP="00037AAC">
      <w:pPr>
        <w:shd w:val="clear" w:color="auto" w:fill="FFFFFF"/>
        <w:spacing w:after="0" w:line="240" w:lineRule="auto"/>
        <w:jc w:val="both"/>
        <w:rPr>
          <w:rFonts w:ascii="Times New Roman" w:eastAsia="Times New Roman" w:hAnsi="Times New Roman"/>
          <w:b/>
          <w:color w:val="000000"/>
          <w:sz w:val="24"/>
          <w:szCs w:val="24"/>
          <w:lang w:eastAsia="ru-RU"/>
        </w:rPr>
      </w:pPr>
      <w:r>
        <w:rPr>
          <w:rFonts w:ascii="Times New Roman" w:eastAsia="Times New Roman" w:hAnsi="Times New Roman"/>
          <w:color w:val="000000"/>
          <w:sz w:val="24"/>
          <w:szCs w:val="24"/>
          <w:lang w:eastAsia="ru-RU"/>
        </w:rPr>
        <w:t xml:space="preserve">   </w:t>
      </w:r>
      <w:r w:rsidR="00191FDD" w:rsidRPr="00191FDD">
        <w:rPr>
          <w:rFonts w:ascii="Times New Roman" w:eastAsia="Times New Roman" w:hAnsi="Times New Roman"/>
          <w:b/>
          <w:color w:val="000000"/>
          <w:sz w:val="24"/>
          <w:szCs w:val="24"/>
          <w:lang w:eastAsia="ru-RU"/>
        </w:rPr>
        <w:t>Актуальность:</w:t>
      </w:r>
      <w:r w:rsidR="00191FDD">
        <w:rPr>
          <w:rFonts w:ascii="Times New Roman" w:eastAsia="Times New Roman" w:hAnsi="Times New Roman"/>
          <w:b/>
          <w:color w:val="000000"/>
          <w:sz w:val="24"/>
          <w:szCs w:val="24"/>
          <w:lang w:eastAsia="ru-RU"/>
        </w:rPr>
        <w:t xml:space="preserve"> </w:t>
      </w:r>
    </w:p>
    <w:p w14:paraId="672B361E" w14:textId="77777777" w:rsidR="00191FDD" w:rsidRDefault="00191FDD" w:rsidP="00037AAC">
      <w:pPr>
        <w:shd w:val="clear" w:color="auto" w:fill="FFFFFF"/>
        <w:spacing w:after="0" w:line="240" w:lineRule="auto"/>
        <w:jc w:val="both"/>
        <w:rPr>
          <w:rFonts w:ascii="Times New Roman" w:eastAsia="Times New Roman" w:hAnsi="Times New Roman"/>
          <w:color w:val="000000"/>
          <w:sz w:val="24"/>
          <w:szCs w:val="24"/>
          <w:lang w:eastAsia="ru-RU"/>
        </w:rPr>
      </w:pPr>
      <w:r w:rsidRPr="00191FDD">
        <w:rPr>
          <w:rFonts w:ascii="Times New Roman" w:eastAsia="Times New Roman" w:hAnsi="Times New Roman"/>
          <w:color w:val="000000"/>
          <w:sz w:val="24"/>
          <w:szCs w:val="24"/>
          <w:lang w:eastAsia="ru-RU"/>
        </w:rPr>
        <w:t xml:space="preserve">Актуальность проблематики связана с тем, что </w:t>
      </w:r>
      <w:r>
        <w:rPr>
          <w:rFonts w:ascii="Times New Roman" w:eastAsia="Times New Roman" w:hAnsi="Times New Roman"/>
          <w:color w:val="000000"/>
          <w:sz w:val="24"/>
          <w:szCs w:val="24"/>
          <w:lang w:eastAsia="ru-RU"/>
        </w:rPr>
        <w:t>у детей, имеющих нарушения речи, как правило</w:t>
      </w:r>
      <w:r w:rsidR="00571A16">
        <w:rPr>
          <w:rFonts w:ascii="Times New Roman" w:eastAsia="Times New Roman" w:hAnsi="Times New Roman"/>
          <w:color w:val="000000"/>
          <w:sz w:val="24"/>
          <w:szCs w:val="24"/>
          <w:lang w:eastAsia="ru-RU"/>
        </w:rPr>
        <w:t xml:space="preserve">, наблюдается  и другие нарушения – в области психических функций, эмоционально волевой сферы, двигательной и других сферах, что свидетельствует о той или иной  степени со стороны  центральной нервной системы  в целом. Во многих случаях  выявляется незрелость определенных функций головного мозга, дисгармония его созревания, нарушение межполушарного взаимодействия. Единство работы мозга складывается </w:t>
      </w:r>
      <w:r w:rsidR="006B31F7">
        <w:rPr>
          <w:rFonts w:ascii="Times New Roman" w:eastAsia="Times New Roman" w:hAnsi="Times New Roman"/>
          <w:color w:val="000000"/>
          <w:sz w:val="24"/>
          <w:szCs w:val="24"/>
          <w:lang w:eastAsia="ru-RU"/>
        </w:rPr>
        <w:t xml:space="preserve">из деятельности двух его полушарий, тесно связанных между собой системой нервных волокон. </w:t>
      </w:r>
      <w:r w:rsidR="00E94411">
        <w:rPr>
          <w:rFonts w:ascii="Times New Roman" w:eastAsia="Times New Roman" w:hAnsi="Times New Roman"/>
          <w:color w:val="000000"/>
          <w:sz w:val="24"/>
          <w:szCs w:val="24"/>
          <w:lang w:eastAsia="ru-RU"/>
        </w:rPr>
        <w:t>Развитие межполушарного взаимодействия является основой развития  интеллекта. Как показывают современные исследования, межполушарное взаимодействие возможно развивать при помощи комплекса специальных двигательных («кинезиологических») упражнений.</w:t>
      </w:r>
    </w:p>
    <w:p w14:paraId="7FC808CB" w14:textId="77777777" w:rsidR="00E94411" w:rsidRDefault="00E94411" w:rsidP="00037AAC">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«Образовательная кинезиология» в основном применяется в педагогических целях для улучшения обучения. Перекрестные движения вынуждают правое и левое полушарие работать одновременно. Когда они функцианируют вместе, то взаимодейст</w:t>
      </w:r>
      <w:r w:rsidR="00C06D09">
        <w:rPr>
          <w:rFonts w:ascii="Times New Roman" w:eastAsia="Times New Roman" w:hAnsi="Times New Roman"/>
          <w:color w:val="000000"/>
          <w:sz w:val="24"/>
          <w:szCs w:val="24"/>
          <w:lang w:eastAsia="ru-RU"/>
        </w:rPr>
        <w:t>вие  между ними, осуществляемое, через мозолистое тело, а это своеобразный мост между правым и левым полушариями, - улучшается.</w:t>
      </w:r>
    </w:p>
    <w:p w14:paraId="3806432A" w14:textId="77777777" w:rsidR="00C06D09" w:rsidRDefault="00C06D09" w:rsidP="00037AAC">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Основателями «Образовательной кинезиологии» являются американские педагоги Пол Деннисон и Гейл Деннисон. В начале 1990-х годов в рамках этого направления они создали программу «Гимнастика Мозга». Они выявили два принципиально разных типа движений. Первый тип – это дв</w:t>
      </w:r>
      <w:r w:rsidR="00DA5379">
        <w:rPr>
          <w:rFonts w:ascii="Times New Roman" w:eastAsia="Times New Roman" w:hAnsi="Times New Roman"/>
          <w:color w:val="000000"/>
          <w:sz w:val="24"/>
          <w:szCs w:val="24"/>
          <w:lang w:eastAsia="ru-RU"/>
        </w:rPr>
        <w:t xml:space="preserve">ижения, пересекающие некую  среднюю линию тела. Эти движения, лучше чем другие, интегрируют мысль и движения. Второй тип – это </w:t>
      </w:r>
      <w:r w:rsidR="00DA5379">
        <w:rPr>
          <w:rFonts w:ascii="Times New Roman" w:eastAsia="Times New Roman" w:hAnsi="Times New Roman"/>
          <w:color w:val="000000"/>
          <w:sz w:val="24"/>
          <w:szCs w:val="24"/>
          <w:lang w:eastAsia="ru-RU"/>
        </w:rPr>
        <w:lastRenderedPageBreak/>
        <w:t>односторонние движения тела, задействующие механизм  «разъединения мысли и движения» (П. Деннисон). Оба типа движений необходимы, ибо обеспечивают два вида механизма, являющегося основой познавательной и иной деятельности нашего мозга.</w:t>
      </w:r>
    </w:p>
    <w:p w14:paraId="634B7FFE" w14:textId="77777777" w:rsidR="00DA5379" w:rsidRDefault="00DA5379" w:rsidP="00037AAC">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Механизм «разъединения мысли и движений» </w:t>
      </w:r>
      <w:r w:rsidR="00E91E3C">
        <w:rPr>
          <w:rFonts w:ascii="Times New Roman" w:eastAsia="Times New Roman" w:hAnsi="Times New Roman"/>
          <w:color w:val="000000"/>
          <w:sz w:val="24"/>
          <w:szCs w:val="24"/>
          <w:lang w:eastAsia="ru-RU"/>
        </w:rPr>
        <w:t>необходим на самом начальном этапе формирования любого  учебного навыка. На этапе апробирования и автоматизации навыка он уступает место  механизму  «интеграции мысли и движения» , ( а ведь это очень важно как раз для нашей работы  с детьми по коррекции речевых нарушений , которые требуют весьма  значительных усилий по автоматизации полученных  ребенком новых навыков).</w:t>
      </w:r>
    </w:p>
    <w:p w14:paraId="627A1607" w14:textId="77777777" w:rsidR="00E91E3C" w:rsidRDefault="00E91E3C" w:rsidP="00037AAC">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Данная кинезиологическая  методика позволяет </w:t>
      </w:r>
      <w:r w:rsidR="005F49E4">
        <w:rPr>
          <w:rFonts w:ascii="Times New Roman" w:eastAsia="Times New Roman" w:hAnsi="Times New Roman"/>
          <w:color w:val="000000"/>
          <w:sz w:val="24"/>
          <w:szCs w:val="24"/>
          <w:lang w:eastAsia="ru-RU"/>
        </w:rPr>
        <w:t xml:space="preserve"> выявить скрытые способности ребенка дошкольного возраста и расширить границы возможностей его мозга. Занятия устраняют дезадаптацию  в процессе обучения,  гармонизируют работу головного мозга.</w:t>
      </w:r>
    </w:p>
    <w:p w14:paraId="00ABF3D2" w14:textId="77777777" w:rsidR="005F49E4" w:rsidRDefault="005F49E4" w:rsidP="00037AAC">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Е.И. Аркин, Н.А. Берштейн, Д.Б. Эльконин  утверждали, что игры с участием рук и пальцев приводят в гармоничное взаимодействие  тело и разум, поддерживают мозговые системы  в превосходном состоянии, подтверждавшая связь тонкой моторики с развитием мозга. Чем лучше развита  способнеость двигаться, тем больше потенциал к обучению и развитию интеллектуальных способностей.</w:t>
      </w:r>
    </w:p>
    <w:p w14:paraId="5FB57AA1" w14:textId="77777777" w:rsidR="005F49E4" w:rsidRDefault="005F49E4" w:rsidP="00037AAC">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Методологическая разработка для детей дошкольного возраста составлена согласно нормативным документам, таким как  Федеральный закон об образовании ФГОС ДО, Санитарно-эпидемиологическим требованиям  к устройству, содержанию и организации режима работы. </w:t>
      </w:r>
    </w:p>
    <w:p w14:paraId="502E6D4C" w14:textId="77777777" w:rsidR="005F49E4" w:rsidRPr="00191FDD" w:rsidRDefault="005F49E4" w:rsidP="00037AAC">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Данная работа построена на ведущей дея</w:t>
      </w:r>
      <w:r w:rsidR="00427AB7">
        <w:rPr>
          <w:rFonts w:ascii="Times New Roman" w:eastAsia="Times New Roman" w:hAnsi="Times New Roman"/>
          <w:color w:val="000000"/>
          <w:sz w:val="24"/>
          <w:szCs w:val="24"/>
          <w:lang w:eastAsia="ru-RU"/>
        </w:rPr>
        <w:t>т</w:t>
      </w:r>
      <w:r>
        <w:rPr>
          <w:rFonts w:ascii="Times New Roman" w:eastAsia="Times New Roman" w:hAnsi="Times New Roman"/>
          <w:color w:val="000000"/>
          <w:sz w:val="24"/>
          <w:szCs w:val="24"/>
          <w:lang w:eastAsia="ru-RU"/>
        </w:rPr>
        <w:t>ельности дошкольника – игре. Она основывается на принципах</w:t>
      </w:r>
      <w:r w:rsidR="00B55FB5">
        <w:rPr>
          <w:rFonts w:ascii="Times New Roman" w:eastAsia="Times New Roman" w:hAnsi="Times New Roman"/>
          <w:color w:val="000000"/>
          <w:sz w:val="24"/>
          <w:szCs w:val="24"/>
          <w:lang w:eastAsia="ru-RU"/>
        </w:rPr>
        <w:t xml:space="preserve"> личностно-ориентированного подхода к ребенку, способствует созданию  между взрослым и ребенком  атмосферы сотрудничества, учитывает индивидуальные характеристики детей. Доступность содержания позволяет развивать способности ребенка, межполушарное взаимодейств</w:t>
      </w:r>
      <w:r w:rsidR="00427AB7">
        <w:rPr>
          <w:rFonts w:ascii="Times New Roman" w:eastAsia="Times New Roman" w:hAnsi="Times New Roman"/>
          <w:color w:val="000000"/>
          <w:sz w:val="24"/>
          <w:szCs w:val="24"/>
          <w:lang w:eastAsia="ru-RU"/>
        </w:rPr>
        <w:t>ие, проявлять самостоятельность</w:t>
      </w:r>
      <w:r w:rsidR="00B55FB5">
        <w:rPr>
          <w:rFonts w:ascii="Times New Roman" w:eastAsia="Times New Roman" w:hAnsi="Times New Roman"/>
          <w:color w:val="000000"/>
          <w:sz w:val="24"/>
          <w:szCs w:val="24"/>
          <w:lang w:eastAsia="ru-RU"/>
        </w:rPr>
        <w:t>, активность, что является одним из главных признаков готовности ребенка к школе. Суть работы заключается  в выполнении специальных  нейроразвивающих упражнений. У</w:t>
      </w:r>
      <w:r w:rsidR="00427AB7">
        <w:rPr>
          <w:rFonts w:ascii="Times New Roman" w:eastAsia="Times New Roman" w:hAnsi="Times New Roman"/>
          <w:color w:val="000000"/>
          <w:sz w:val="24"/>
          <w:szCs w:val="24"/>
          <w:lang w:eastAsia="ru-RU"/>
        </w:rPr>
        <w:t xml:space="preserve">пражнения начинаются с простых </w:t>
      </w:r>
      <w:r w:rsidR="00B55FB5">
        <w:rPr>
          <w:rFonts w:ascii="Times New Roman" w:eastAsia="Times New Roman" w:hAnsi="Times New Roman"/>
          <w:color w:val="000000"/>
          <w:sz w:val="24"/>
          <w:szCs w:val="24"/>
          <w:lang w:eastAsia="ru-RU"/>
        </w:rPr>
        <w:t xml:space="preserve">индивидуальных движений. Постепенно сложность возрастает, более сложные упражнения выполняются детьми в парах на малоподгрупповых занятиях, некоторые упражнения выполняются группой детей с воспитателем, по задания учителя логопеда.  </w:t>
      </w:r>
    </w:p>
    <w:p w14:paraId="2023D6C0" w14:textId="77777777" w:rsidR="00D70541" w:rsidRDefault="00B55FB5" w:rsidP="00D70541">
      <w:pPr>
        <w:shd w:val="clear" w:color="auto" w:fill="FFFFFF"/>
        <w:spacing w:after="0" w:line="240" w:lineRule="auto"/>
        <w:jc w:val="both"/>
        <w:rPr>
          <w:rFonts w:ascii="Times New Roman" w:eastAsia="Times New Roman" w:hAnsi="Times New Roman"/>
          <w:color w:val="000000"/>
          <w:lang w:eastAsia="ru-RU"/>
        </w:rPr>
      </w:pPr>
      <w:r>
        <w:rPr>
          <w:rFonts w:eastAsia="Times New Roman" w:cs="Calibri"/>
          <w:color w:val="000000"/>
          <w:lang w:eastAsia="ru-RU"/>
        </w:rPr>
        <w:t xml:space="preserve"> </w:t>
      </w:r>
      <w:r w:rsidR="00427AB7">
        <w:rPr>
          <w:rFonts w:eastAsia="Times New Roman" w:cs="Calibri"/>
          <w:color w:val="000000"/>
          <w:lang w:eastAsia="ru-RU"/>
        </w:rPr>
        <w:t xml:space="preserve">  </w:t>
      </w:r>
      <w:r w:rsidR="00427AB7" w:rsidRPr="00427AB7">
        <w:rPr>
          <w:rFonts w:ascii="Times New Roman" w:eastAsia="Times New Roman" w:hAnsi="Times New Roman"/>
          <w:color w:val="000000"/>
          <w:lang w:eastAsia="ru-RU"/>
        </w:rPr>
        <w:t xml:space="preserve">Научной основой данной проектной деятельности </w:t>
      </w:r>
      <w:r w:rsidR="00427AB7">
        <w:rPr>
          <w:rFonts w:ascii="Times New Roman" w:eastAsia="Times New Roman" w:hAnsi="Times New Roman"/>
          <w:color w:val="000000"/>
          <w:lang w:eastAsia="ru-RU"/>
        </w:rPr>
        <w:t>являются представления о закономерностях развития и иерархическом строении мозговой организации высших психических функций  (ВПФ) в онтогенезе в рамках теории  о трёх функциональных блоках мозга А. Р Лурии.</w:t>
      </w:r>
    </w:p>
    <w:p w14:paraId="19F24AEF" w14:textId="77777777" w:rsidR="00427AB7" w:rsidRDefault="00427AB7" w:rsidP="00D70541">
      <w:pPr>
        <w:shd w:val="clear" w:color="auto" w:fill="FFFFFF"/>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   Методологической основой  программы прослужили  теоретические положения и идеи, разработанные следующими авторами: </w:t>
      </w:r>
    </w:p>
    <w:p w14:paraId="7F317BBA" w14:textId="77777777" w:rsidR="00427AB7" w:rsidRDefault="00427AB7" w:rsidP="00D70541">
      <w:pPr>
        <w:shd w:val="clear" w:color="auto" w:fill="FFFFFF"/>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-идея Л.С. Выготского , А.Р. Лурия об основных закономерностях  психического развития  «аномального» ребенка;</w:t>
      </w:r>
    </w:p>
    <w:p w14:paraId="286484A9" w14:textId="77777777" w:rsidR="00427AB7" w:rsidRDefault="00427AB7" w:rsidP="00D70541">
      <w:pPr>
        <w:shd w:val="clear" w:color="auto" w:fill="FFFFFF"/>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нейропс</w:t>
      </w:r>
      <w:r w:rsidR="002F701A">
        <w:rPr>
          <w:rFonts w:ascii="Times New Roman" w:eastAsia="Times New Roman" w:hAnsi="Times New Roman"/>
          <w:color w:val="000000"/>
          <w:lang w:eastAsia="ru-RU"/>
        </w:rPr>
        <w:t>ихологический  подход А.Р.Лурия, В.В. Лебединского, Л.С.Цветковой, Н.Я.Семаго, Н.Н. Семаго, А.Л. Сиротюк;</w:t>
      </w:r>
    </w:p>
    <w:p w14:paraId="33420510" w14:textId="77777777" w:rsidR="002F701A" w:rsidRDefault="002F701A" w:rsidP="00D70541">
      <w:pPr>
        <w:shd w:val="clear" w:color="auto" w:fill="FFFFFF"/>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 идея Л.С. Выготского  о первичном и вторичном дефекте; </w:t>
      </w:r>
    </w:p>
    <w:p w14:paraId="06C8FD19" w14:textId="77777777" w:rsidR="002F701A" w:rsidRDefault="002F701A" w:rsidP="00D70541">
      <w:pPr>
        <w:shd w:val="clear" w:color="auto" w:fill="FFFFFF"/>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идея о формирующем и восстановительном обучении Л.С.Цветковой, Т.В.Ахутиной.</w:t>
      </w:r>
    </w:p>
    <w:p w14:paraId="67A26A17" w14:textId="77777777" w:rsidR="002F701A" w:rsidRPr="002F701A" w:rsidRDefault="002F701A" w:rsidP="00D70541">
      <w:pPr>
        <w:shd w:val="clear" w:color="auto" w:fill="FFFFFF"/>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   </w:t>
      </w:r>
      <w:r w:rsidRPr="002F701A">
        <w:rPr>
          <w:rFonts w:ascii="Times New Roman" w:eastAsia="Times New Roman" w:hAnsi="Times New Roman"/>
          <w:b/>
          <w:color w:val="000000"/>
          <w:lang w:eastAsia="ru-RU"/>
        </w:rPr>
        <w:t>Новизна проекта</w:t>
      </w:r>
      <w:r>
        <w:rPr>
          <w:rFonts w:ascii="Times New Roman" w:eastAsia="Times New Roman" w:hAnsi="Times New Roman"/>
          <w:b/>
          <w:color w:val="000000"/>
          <w:lang w:eastAsia="ru-RU"/>
        </w:rPr>
        <w:t xml:space="preserve"> </w:t>
      </w:r>
      <w:r w:rsidRPr="002F701A">
        <w:rPr>
          <w:rFonts w:ascii="Times New Roman" w:eastAsia="Times New Roman" w:hAnsi="Times New Roman"/>
          <w:color w:val="000000"/>
          <w:lang w:eastAsia="ru-RU"/>
        </w:rPr>
        <w:t xml:space="preserve">заключается в применении  элементов нейропсихологической  диагностики и коррекции </w:t>
      </w:r>
      <w:r>
        <w:rPr>
          <w:rFonts w:ascii="Times New Roman" w:eastAsia="Times New Roman" w:hAnsi="Times New Roman"/>
          <w:color w:val="000000"/>
          <w:lang w:eastAsia="ru-RU"/>
        </w:rPr>
        <w:t>в групповой работе с детьми 5-7- летнего возраста  в дошкольном учреждении. Так как подобная робота в основном осуществляется в специализированных нейропсихологических центрах. Нейропсихологический подход позволяет мягко,  экологично сопровождать развитие ребенка, поскольку усвоение им родного языка  проходит строго запрограммированный путь, основанный на законах развития мозга. По мнению ряда исследователей , развитие речи на всех этапах невозможно без активизации трехуровневой системы , представленной в учении А.Р. Лурия о трех функциональных блоках</w:t>
      </w:r>
      <w:r w:rsidR="00180A9C">
        <w:rPr>
          <w:rFonts w:ascii="Times New Roman" w:eastAsia="Times New Roman" w:hAnsi="Times New Roman"/>
          <w:color w:val="000000"/>
          <w:lang w:eastAsia="ru-RU"/>
        </w:rPr>
        <w:t xml:space="preserve"> мозга  и закономерностях их функционального включения в опосредование их вербальных  и невербальных психических процессов в онтогенезе.</w:t>
      </w:r>
    </w:p>
    <w:p w14:paraId="5CCCF588" w14:textId="77777777" w:rsidR="002F701A" w:rsidRPr="002F701A" w:rsidRDefault="009516A5" w:rsidP="00D70541">
      <w:pPr>
        <w:shd w:val="clear" w:color="auto" w:fill="FFFFFF"/>
        <w:spacing w:after="0" w:line="240" w:lineRule="auto"/>
        <w:jc w:val="both"/>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 xml:space="preserve">   </w:t>
      </w:r>
      <w:r w:rsidR="00D70541" w:rsidRPr="00D70541">
        <w:rPr>
          <w:rFonts w:ascii="Times New Roman" w:eastAsia="Times New Roman" w:hAnsi="Times New Roman"/>
          <w:b/>
          <w:bCs/>
          <w:color w:val="000000"/>
          <w:sz w:val="24"/>
          <w:szCs w:val="24"/>
          <w:lang w:eastAsia="ru-RU"/>
        </w:rPr>
        <w:t>Вид проекта:</w:t>
      </w:r>
    </w:p>
    <w:p w14:paraId="3DF441F1" w14:textId="77777777" w:rsidR="00D70541" w:rsidRPr="00D70541" w:rsidRDefault="00D70541" w:rsidP="00D70541">
      <w:pPr>
        <w:shd w:val="clear" w:color="auto" w:fill="FFFFFF"/>
        <w:spacing w:after="0" w:line="240" w:lineRule="auto"/>
        <w:jc w:val="both"/>
        <w:rPr>
          <w:rFonts w:eastAsia="Times New Roman" w:cs="Calibri"/>
          <w:color w:val="000000"/>
          <w:lang w:eastAsia="ru-RU"/>
        </w:rPr>
      </w:pPr>
      <w:r w:rsidRPr="00D70541">
        <w:rPr>
          <w:rFonts w:ascii="Times New Roman" w:eastAsia="Times New Roman" w:hAnsi="Times New Roman"/>
          <w:color w:val="000000"/>
          <w:sz w:val="24"/>
          <w:szCs w:val="24"/>
          <w:lang w:eastAsia="ru-RU"/>
        </w:rPr>
        <w:t>информационный, практико-ориентированный</w:t>
      </w:r>
    </w:p>
    <w:p w14:paraId="5E9284BA" w14:textId="77777777" w:rsidR="00D70541" w:rsidRPr="00D70541" w:rsidRDefault="009516A5" w:rsidP="00D70541">
      <w:pPr>
        <w:shd w:val="clear" w:color="auto" w:fill="FFFFFF"/>
        <w:spacing w:after="0" w:line="240" w:lineRule="auto"/>
        <w:jc w:val="both"/>
        <w:rPr>
          <w:rFonts w:eastAsia="Times New Roman" w:cs="Calibri"/>
          <w:color w:val="000000"/>
          <w:lang w:eastAsia="ru-RU"/>
        </w:rPr>
      </w:pPr>
      <w:r>
        <w:rPr>
          <w:rFonts w:ascii="Times New Roman" w:eastAsia="Times New Roman" w:hAnsi="Times New Roman"/>
          <w:b/>
          <w:bCs/>
          <w:color w:val="000000"/>
          <w:sz w:val="24"/>
          <w:szCs w:val="24"/>
          <w:lang w:eastAsia="ru-RU"/>
        </w:rPr>
        <w:t xml:space="preserve">   </w:t>
      </w:r>
      <w:r w:rsidR="00D70541" w:rsidRPr="00D70541">
        <w:rPr>
          <w:rFonts w:ascii="Times New Roman" w:eastAsia="Times New Roman" w:hAnsi="Times New Roman"/>
          <w:b/>
          <w:bCs/>
          <w:color w:val="000000"/>
          <w:sz w:val="24"/>
          <w:szCs w:val="24"/>
          <w:lang w:eastAsia="ru-RU"/>
        </w:rPr>
        <w:t>Участники проекта:</w:t>
      </w:r>
    </w:p>
    <w:p w14:paraId="35FACD08" w14:textId="77777777" w:rsidR="00D70541" w:rsidRPr="00D70541" w:rsidRDefault="00D70541" w:rsidP="00D70541">
      <w:pPr>
        <w:shd w:val="clear" w:color="auto" w:fill="FFFFFF"/>
        <w:spacing w:after="0" w:line="240" w:lineRule="auto"/>
        <w:jc w:val="both"/>
        <w:rPr>
          <w:rFonts w:eastAsia="Times New Roman" w:cs="Calibri"/>
          <w:color w:val="000000"/>
          <w:lang w:eastAsia="ru-RU"/>
        </w:rPr>
      </w:pPr>
      <w:r w:rsidRPr="00D70541">
        <w:rPr>
          <w:rFonts w:ascii="Times New Roman" w:eastAsia="Times New Roman" w:hAnsi="Times New Roman"/>
          <w:color w:val="000000"/>
          <w:sz w:val="24"/>
          <w:szCs w:val="24"/>
          <w:lang w:eastAsia="ru-RU"/>
        </w:rPr>
        <w:t xml:space="preserve">Учитель-логопед, воспитатели </w:t>
      </w:r>
      <w:r w:rsidR="009516A5">
        <w:rPr>
          <w:rFonts w:ascii="Times New Roman" w:eastAsia="Times New Roman" w:hAnsi="Times New Roman"/>
          <w:color w:val="000000"/>
          <w:sz w:val="24"/>
          <w:szCs w:val="24"/>
          <w:lang w:eastAsia="ru-RU"/>
        </w:rPr>
        <w:t>старших и подготовительных к школе групп</w:t>
      </w:r>
      <w:r w:rsidRPr="00D70541">
        <w:rPr>
          <w:rFonts w:ascii="Times New Roman" w:eastAsia="Times New Roman" w:hAnsi="Times New Roman"/>
          <w:color w:val="000000"/>
          <w:sz w:val="24"/>
          <w:szCs w:val="24"/>
          <w:lang w:eastAsia="ru-RU"/>
        </w:rPr>
        <w:t>, </w:t>
      </w:r>
      <w:r w:rsidR="009516A5">
        <w:rPr>
          <w:rFonts w:ascii="Times New Roman" w:eastAsia="Times New Roman" w:hAnsi="Times New Roman"/>
          <w:color w:val="000000"/>
          <w:sz w:val="24"/>
          <w:szCs w:val="24"/>
          <w:lang w:eastAsia="ru-RU"/>
        </w:rPr>
        <w:t xml:space="preserve"> </w:t>
      </w:r>
      <w:r w:rsidRPr="00D70541">
        <w:rPr>
          <w:rFonts w:ascii="Times New Roman" w:eastAsia="Times New Roman" w:hAnsi="Times New Roman"/>
          <w:color w:val="000000"/>
          <w:sz w:val="24"/>
          <w:szCs w:val="24"/>
          <w:lang w:eastAsia="ru-RU"/>
        </w:rPr>
        <w:t> дет</w:t>
      </w:r>
      <w:r w:rsidR="009516A5">
        <w:rPr>
          <w:rFonts w:ascii="Times New Roman" w:eastAsia="Times New Roman" w:hAnsi="Times New Roman"/>
          <w:color w:val="000000"/>
          <w:sz w:val="24"/>
          <w:szCs w:val="24"/>
          <w:lang w:eastAsia="ru-RU"/>
        </w:rPr>
        <w:t>и старшего дошкольного возраста, посещающие логопункт</w:t>
      </w:r>
      <w:r w:rsidRPr="00D70541">
        <w:rPr>
          <w:rFonts w:ascii="Times New Roman" w:eastAsia="Times New Roman" w:hAnsi="Times New Roman"/>
          <w:color w:val="000000"/>
          <w:sz w:val="24"/>
          <w:szCs w:val="24"/>
          <w:lang w:eastAsia="ru-RU"/>
        </w:rPr>
        <w:t>, родители.</w:t>
      </w:r>
    </w:p>
    <w:p w14:paraId="7198703D" w14:textId="77777777" w:rsidR="00D70541" w:rsidRPr="00D70541" w:rsidRDefault="009516A5" w:rsidP="00D70541">
      <w:pPr>
        <w:shd w:val="clear" w:color="auto" w:fill="FFFFFF"/>
        <w:spacing w:after="0" w:line="240" w:lineRule="auto"/>
        <w:jc w:val="both"/>
        <w:rPr>
          <w:rFonts w:eastAsia="Times New Roman" w:cs="Calibri"/>
          <w:color w:val="000000"/>
          <w:lang w:eastAsia="ru-RU"/>
        </w:rPr>
      </w:pPr>
      <w:r>
        <w:rPr>
          <w:rFonts w:ascii="Times New Roman" w:eastAsia="Times New Roman" w:hAnsi="Times New Roman"/>
          <w:b/>
          <w:bCs/>
          <w:color w:val="000000"/>
          <w:sz w:val="24"/>
          <w:szCs w:val="24"/>
          <w:lang w:eastAsia="ru-RU"/>
        </w:rPr>
        <w:t xml:space="preserve">   </w:t>
      </w:r>
      <w:r w:rsidR="00D70541" w:rsidRPr="00D70541">
        <w:rPr>
          <w:rFonts w:ascii="Times New Roman" w:eastAsia="Times New Roman" w:hAnsi="Times New Roman"/>
          <w:b/>
          <w:bCs/>
          <w:color w:val="000000"/>
          <w:sz w:val="24"/>
          <w:szCs w:val="24"/>
          <w:lang w:eastAsia="ru-RU"/>
        </w:rPr>
        <w:t>Срок реализации:              </w:t>
      </w:r>
    </w:p>
    <w:p w14:paraId="0016C72E" w14:textId="77777777" w:rsidR="00D70541" w:rsidRPr="00D70541" w:rsidRDefault="00180A9C" w:rsidP="00D70541">
      <w:pPr>
        <w:shd w:val="clear" w:color="auto" w:fill="FFFFFF"/>
        <w:spacing w:after="0" w:line="240" w:lineRule="auto"/>
        <w:jc w:val="both"/>
        <w:rPr>
          <w:rFonts w:eastAsia="Times New Roman" w:cs="Calibri"/>
          <w:color w:val="000000"/>
          <w:lang w:eastAsia="ru-RU"/>
        </w:rPr>
      </w:pPr>
      <w:r>
        <w:rPr>
          <w:rFonts w:ascii="Times New Roman" w:eastAsia="Times New Roman" w:hAnsi="Times New Roman"/>
          <w:color w:val="000000"/>
          <w:sz w:val="24"/>
          <w:szCs w:val="24"/>
          <w:lang w:eastAsia="ru-RU"/>
        </w:rPr>
        <w:t xml:space="preserve"> 2 года (</w:t>
      </w:r>
      <w:r w:rsidR="00D70541" w:rsidRPr="00D70541">
        <w:rPr>
          <w:rFonts w:ascii="Times New Roman" w:eastAsia="Times New Roman" w:hAnsi="Times New Roman"/>
          <w:color w:val="000000"/>
          <w:sz w:val="24"/>
          <w:szCs w:val="24"/>
          <w:lang w:eastAsia="ru-RU"/>
        </w:rPr>
        <w:t xml:space="preserve">сентябрь </w:t>
      </w:r>
      <w:r>
        <w:rPr>
          <w:rFonts w:ascii="Times New Roman" w:eastAsia="Times New Roman" w:hAnsi="Times New Roman"/>
          <w:color w:val="000000"/>
          <w:sz w:val="24"/>
          <w:szCs w:val="24"/>
          <w:lang w:eastAsia="ru-RU"/>
        </w:rPr>
        <w:t>–</w:t>
      </w:r>
      <w:r w:rsidR="00D70541" w:rsidRPr="00D70541">
        <w:rPr>
          <w:rFonts w:ascii="Times New Roman" w:eastAsia="Times New Roman" w:hAnsi="Times New Roman"/>
          <w:color w:val="000000"/>
          <w:sz w:val="24"/>
          <w:szCs w:val="24"/>
          <w:lang w:eastAsia="ru-RU"/>
        </w:rPr>
        <w:t xml:space="preserve"> май</w:t>
      </w:r>
      <w:r>
        <w:rPr>
          <w:rFonts w:ascii="Times New Roman" w:eastAsia="Times New Roman" w:hAnsi="Times New Roman"/>
          <w:color w:val="000000"/>
          <w:sz w:val="24"/>
          <w:szCs w:val="24"/>
          <w:lang w:eastAsia="ru-RU"/>
        </w:rPr>
        <w:t>)</w:t>
      </w:r>
    </w:p>
    <w:p w14:paraId="04E3DC4C" w14:textId="77777777" w:rsidR="00D70541" w:rsidRPr="00D70541" w:rsidRDefault="009516A5" w:rsidP="00D70541">
      <w:pPr>
        <w:shd w:val="clear" w:color="auto" w:fill="FFFFFF"/>
        <w:spacing w:after="0" w:line="240" w:lineRule="auto"/>
        <w:jc w:val="both"/>
        <w:rPr>
          <w:rFonts w:eastAsia="Times New Roman" w:cs="Calibri"/>
          <w:color w:val="000000"/>
          <w:lang w:eastAsia="ru-RU"/>
        </w:rPr>
      </w:pPr>
      <w:r>
        <w:rPr>
          <w:rFonts w:ascii="Times New Roman" w:eastAsia="Times New Roman" w:hAnsi="Times New Roman"/>
          <w:b/>
          <w:bCs/>
          <w:color w:val="000000"/>
          <w:sz w:val="24"/>
          <w:szCs w:val="24"/>
          <w:lang w:eastAsia="ru-RU"/>
        </w:rPr>
        <w:t xml:space="preserve">   </w:t>
      </w:r>
      <w:r w:rsidR="00D70541" w:rsidRPr="00D70541">
        <w:rPr>
          <w:rFonts w:ascii="Times New Roman" w:eastAsia="Times New Roman" w:hAnsi="Times New Roman"/>
          <w:b/>
          <w:bCs/>
          <w:color w:val="000000"/>
          <w:sz w:val="24"/>
          <w:szCs w:val="24"/>
          <w:lang w:eastAsia="ru-RU"/>
        </w:rPr>
        <w:t>Тип проекта:</w:t>
      </w:r>
    </w:p>
    <w:p w14:paraId="34870602" w14:textId="77777777" w:rsidR="00D70541" w:rsidRPr="00D70541" w:rsidRDefault="00563F9C" w:rsidP="00D70541">
      <w:pPr>
        <w:shd w:val="clear" w:color="auto" w:fill="FFFFFF"/>
        <w:spacing w:after="0" w:line="240" w:lineRule="auto"/>
        <w:jc w:val="both"/>
        <w:rPr>
          <w:rFonts w:eastAsia="Times New Roman" w:cs="Calibri"/>
          <w:color w:val="000000"/>
          <w:lang w:eastAsia="ru-RU"/>
        </w:rPr>
      </w:pPr>
      <w:r>
        <w:rPr>
          <w:rFonts w:ascii="Times New Roman" w:eastAsia="Times New Roman" w:hAnsi="Times New Roman"/>
          <w:color w:val="000000"/>
          <w:sz w:val="24"/>
          <w:szCs w:val="24"/>
          <w:lang w:eastAsia="ru-RU"/>
        </w:rPr>
        <w:lastRenderedPageBreak/>
        <w:t xml:space="preserve"> Долгосрочный</w:t>
      </w:r>
    </w:p>
    <w:p w14:paraId="3AFE5D47" w14:textId="77777777" w:rsidR="00D70541" w:rsidRPr="00D70541" w:rsidRDefault="009516A5" w:rsidP="00D70541">
      <w:pPr>
        <w:shd w:val="clear" w:color="auto" w:fill="FFFFFF"/>
        <w:spacing w:after="0" w:line="240" w:lineRule="auto"/>
        <w:jc w:val="both"/>
        <w:rPr>
          <w:rFonts w:eastAsia="Times New Roman" w:cs="Calibri"/>
          <w:color w:val="000000"/>
          <w:lang w:eastAsia="ru-RU"/>
        </w:rPr>
      </w:pPr>
      <w:r>
        <w:rPr>
          <w:rFonts w:ascii="Times New Roman" w:eastAsia="Times New Roman" w:hAnsi="Times New Roman"/>
          <w:b/>
          <w:bCs/>
          <w:color w:val="000000"/>
          <w:sz w:val="24"/>
          <w:szCs w:val="24"/>
          <w:lang w:eastAsia="ru-RU"/>
        </w:rPr>
        <w:t xml:space="preserve">   </w:t>
      </w:r>
      <w:r w:rsidR="00D70541" w:rsidRPr="00D70541">
        <w:rPr>
          <w:rFonts w:ascii="Times New Roman" w:eastAsia="Times New Roman" w:hAnsi="Times New Roman"/>
          <w:b/>
          <w:bCs/>
          <w:color w:val="000000"/>
          <w:sz w:val="24"/>
          <w:szCs w:val="24"/>
          <w:lang w:eastAsia="ru-RU"/>
        </w:rPr>
        <w:t>Проблема:</w:t>
      </w:r>
    </w:p>
    <w:p w14:paraId="4B4D394B" w14:textId="77777777" w:rsidR="00D70541" w:rsidRPr="00D70541" w:rsidRDefault="00D70541" w:rsidP="00180A9C">
      <w:pPr>
        <w:shd w:val="clear" w:color="auto" w:fill="FFFFFF"/>
        <w:spacing w:after="0" w:line="240" w:lineRule="auto"/>
        <w:jc w:val="both"/>
        <w:rPr>
          <w:rFonts w:eastAsia="Times New Roman" w:cs="Calibri"/>
          <w:color w:val="000000"/>
          <w:lang w:eastAsia="ru-RU"/>
        </w:rPr>
      </w:pPr>
      <w:r w:rsidRPr="00D70541">
        <w:rPr>
          <w:rFonts w:ascii="Times New Roman" w:eastAsia="Times New Roman" w:hAnsi="Times New Roman"/>
          <w:color w:val="000000"/>
          <w:sz w:val="24"/>
          <w:szCs w:val="24"/>
          <w:lang w:eastAsia="ru-RU"/>
        </w:rPr>
        <w:t>Постоянно растущее число детей с нарушениями в физическом, психическом  и речевом развитии.</w:t>
      </w:r>
    </w:p>
    <w:p w14:paraId="6C9BDD8A" w14:textId="77777777" w:rsidR="00563F9C" w:rsidRPr="0027224C" w:rsidRDefault="009516A5" w:rsidP="0027224C">
      <w:pPr>
        <w:shd w:val="clear" w:color="auto" w:fill="FFFFFF"/>
        <w:spacing w:after="0" w:line="240" w:lineRule="auto"/>
        <w:jc w:val="both"/>
        <w:rPr>
          <w:rFonts w:ascii="Times New Roman" w:eastAsia="Times New Roman" w:hAnsi="Times New Roman"/>
          <w:b/>
          <w:bCs/>
          <w:iCs/>
          <w:color w:val="000000"/>
          <w:sz w:val="24"/>
          <w:szCs w:val="24"/>
          <w:lang w:eastAsia="ru-RU"/>
        </w:rPr>
      </w:pPr>
      <w:r>
        <w:rPr>
          <w:rFonts w:ascii="Times New Roman" w:eastAsia="Times New Roman" w:hAnsi="Times New Roman"/>
          <w:b/>
          <w:bCs/>
          <w:color w:val="000000"/>
          <w:sz w:val="24"/>
          <w:szCs w:val="24"/>
          <w:lang w:eastAsia="ru-RU"/>
        </w:rPr>
        <w:t xml:space="preserve">   </w:t>
      </w:r>
      <w:r w:rsidR="00D70541" w:rsidRPr="00D70541">
        <w:rPr>
          <w:rFonts w:ascii="Times New Roman" w:eastAsia="Times New Roman" w:hAnsi="Times New Roman"/>
          <w:b/>
          <w:bCs/>
          <w:color w:val="000000"/>
          <w:sz w:val="24"/>
          <w:szCs w:val="24"/>
          <w:lang w:eastAsia="ru-RU"/>
        </w:rPr>
        <w:t>Цель проекта:</w:t>
      </w:r>
      <w:r w:rsidR="00180A9C">
        <w:rPr>
          <w:rFonts w:ascii="Times New Roman" w:eastAsia="Times New Roman" w:hAnsi="Times New Roman"/>
          <w:b/>
          <w:bCs/>
          <w:color w:val="000000"/>
          <w:sz w:val="24"/>
          <w:szCs w:val="24"/>
          <w:lang w:eastAsia="ru-RU"/>
        </w:rPr>
        <w:t xml:space="preserve"> создание условий для всестороннего развития ребенка через движения, способствующих </w:t>
      </w:r>
      <w:r>
        <w:rPr>
          <w:rFonts w:ascii="Times New Roman" w:eastAsia="Times New Roman" w:hAnsi="Times New Roman"/>
          <w:b/>
          <w:bCs/>
          <w:color w:val="000000"/>
          <w:sz w:val="24"/>
          <w:szCs w:val="24"/>
          <w:lang w:eastAsia="ru-RU"/>
        </w:rPr>
        <w:t xml:space="preserve"> </w:t>
      </w:r>
      <w:r w:rsidR="00563F9C">
        <w:rPr>
          <w:rFonts w:ascii="Times New Roman" w:eastAsia="Times New Roman" w:hAnsi="Times New Roman"/>
          <w:bCs/>
          <w:iCs/>
          <w:color w:val="000000"/>
          <w:sz w:val="24"/>
          <w:szCs w:val="24"/>
          <w:lang w:eastAsia="ru-RU"/>
        </w:rPr>
        <w:t>а</w:t>
      </w:r>
      <w:r w:rsidR="00D70541" w:rsidRPr="00D70541">
        <w:rPr>
          <w:rFonts w:ascii="Times New Roman" w:eastAsia="Times New Roman" w:hAnsi="Times New Roman"/>
          <w:bCs/>
          <w:iCs/>
          <w:color w:val="000000"/>
          <w:sz w:val="24"/>
          <w:szCs w:val="24"/>
          <w:lang w:eastAsia="ru-RU"/>
        </w:rPr>
        <w:t>ктивизация  различных отделов коры головного мозга</w:t>
      </w:r>
      <w:r w:rsidR="00180A9C">
        <w:rPr>
          <w:rFonts w:ascii="Times New Roman" w:eastAsia="Times New Roman" w:hAnsi="Times New Roman"/>
          <w:bCs/>
          <w:iCs/>
          <w:color w:val="000000"/>
          <w:sz w:val="24"/>
          <w:szCs w:val="24"/>
          <w:lang w:eastAsia="ru-RU"/>
        </w:rPr>
        <w:t>, ее больших полушарий, развитию</w:t>
      </w:r>
      <w:r w:rsidR="00D70541" w:rsidRPr="00D70541">
        <w:rPr>
          <w:rFonts w:ascii="Times New Roman" w:eastAsia="Times New Roman" w:hAnsi="Times New Roman"/>
          <w:bCs/>
          <w:iCs/>
          <w:color w:val="000000"/>
          <w:sz w:val="24"/>
          <w:szCs w:val="24"/>
          <w:lang w:eastAsia="ru-RU"/>
        </w:rPr>
        <w:t xml:space="preserve"> межполуш</w:t>
      </w:r>
      <w:r w:rsidR="00180A9C">
        <w:rPr>
          <w:rFonts w:ascii="Times New Roman" w:eastAsia="Times New Roman" w:hAnsi="Times New Roman"/>
          <w:bCs/>
          <w:iCs/>
          <w:color w:val="000000"/>
          <w:sz w:val="24"/>
          <w:szCs w:val="24"/>
          <w:lang w:eastAsia="ru-RU"/>
        </w:rPr>
        <w:t>арного взаимодействия, улучшению</w:t>
      </w:r>
      <w:r w:rsidR="00D70541" w:rsidRPr="00D70541">
        <w:rPr>
          <w:rFonts w:ascii="Times New Roman" w:eastAsia="Times New Roman" w:hAnsi="Times New Roman"/>
          <w:bCs/>
          <w:iCs/>
          <w:color w:val="000000"/>
          <w:sz w:val="24"/>
          <w:szCs w:val="24"/>
          <w:lang w:eastAsia="ru-RU"/>
        </w:rPr>
        <w:t xml:space="preserve"> мыслительной деятельности</w:t>
      </w:r>
      <w:r w:rsidR="00180A9C">
        <w:rPr>
          <w:rFonts w:ascii="Times New Roman" w:eastAsia="Times New Roman" w:hAnsi="Times New Roman"/>
          <w:bCs/>
          <w:iCs/>
          <w:color w:val="000000"/>
          <w:sz w:val="24"/>
          <w:szCs w:val="24"/>
          <w:lang w:eastAsia="ru-RU"/>
        </w:rPr>
        <w:t xml:space="preserve"> и речи дошкольников. </w:t>
      </w:r>
    </w:p>
    <w:p w14:paraId="328EFB88" w14:textId="77777777" w:rsidR="00D70541" w:rsidRPr="00D70541" w:rsidRDefault="00563F9C" w:rsidP="00D70541">
      <w:pPr>
        <w:shd w:val="clear" w:color="auto" w:fill="FFFFFF"/>
        <w:spacing w:after="0" w:line="240" w:lineRule="auto"/>
        <w:jc w:val="both"/>
        <w:rPr>
          <w:rFonts w:eastAsia="Times New Roman" w:cs="Calibri"/>
          <w:color w:val="000000"/>
          <w:lang w:eastAsia="ru-RU"/>
        </w:rPr>
      </w:pPr>
      <w:r>
        <w:rPr>
          <w:rFonts w:ascii="Times New Roman" w:eastAsia="Times New Roman" w:hAnsi="Times New Roman"/>
          <w:b/>
          <w:bCs/>
          <w:color w:val="000000"/>
          <w:sz w:val="24"/>
          <w:szCs w:val="24"/>
          <w:lang w:eastAsia="ru-RU"/>
        </w:rPr>
        <w:t xml:space="preserve">   </w:t>
      </w:r>
      <w:r w:rsidR="00D70541" w:rsidRPr="00D70541">
        <w:rPr>
          <w:rFonts w:ascii="Times New Roman" w:eastAsia="Times New Roman" w:hAnsi="Times New Roman"/>
          <w:b/>
          <w:bCs/>
          <w:color w:val="000000"/>
          <w:sz w:val="24"/>
          <w:szCs w:val="24"/>
          <w:lang w:eastAsia="ru-RU"/>
        </w:rPr>
        <w:t>Задачи проекта:</w:t>
      </w:r>
    </w:p>
    <w:p w14:paraId="325468BF" w14:textId="77777777" w:rsidR="00180A9C" w:rsidRPr="00963FF8" w:rsidRDefault="00D70541" w:rsidP="00D70541">
      <w:pPr>
        <w:shd w:val="clear" w:color="auto" w:fill="FFFFFF"/>
        <w:spacing w:after="0" w:line="240" w:lineRule="auto"/>
        <w:jc w:val="both"/>
        <w:rPr>
          <w:rFonts w:ascii="Times New Roman" w:eastAsia="Times New Roman" w:hAnsi="Times New Roman"/>
          <w:bCs/>
          <w:iCs/>
          <w:color w:val="000000"/>
          <w:sz w:val="24"/>
          <w:szCs w:val="24"/>
          <w:lang w:eastAsia="ru-RU"/>
        </w:rPr>
      </w:pPr>
      <w:r w:rsidRPr="00D70541">
        <w:rPr>
          <w:rFonts w:ascii="Times New Roman" w:eastAsia="Times New Roman" w:hAnsi="Times New Roman"/>
          <w:b/>
          <w:bCs/>
          <w:i/>
          <w:iCs/>
          <w:color w:val="000000"/>
          <w:sz w:val="24"/>
          <w:szCs w:val="24"/>
          <w:lang w:eastAsia="ru-RU"/>
        </w:rPr>
        <w:t>Для детей:</w:t>
      </w:r>
    </w:p>
    <w:p w14:paraId="6B434725" w14:textId="77777777" w:rsidR="00180A9C" w:rsidRDefault="00963FF8" w:rsidP="00D70541">
      <w:pPr>
        <w:shd w:val="clear" w:color="auto" w:fill="FFFFFF"/>
        <w:spacing w:after="0" w:line="240" w:lineRule="auto"/>
        <w:jc w:val="both"/>
        <w:rPr>
          <w:rFonts w:ascii="Times New Roman" w:eastAsia="Times New Roman" w:hAnsi="Times New Roman"/>
          <w:bCs/>
          <w:iCs/>
          <w:color w:val="000000"/>
          <w:sz w:val="24"/>
          <w:szCs w:val="24"/>
          <w:lang w:eastAsia="ru-RU"/>
        </w:rPr>
      </w:pPr>
      <w:r>
        <w:rPr>
          <w:rFonts w:ascii="Times New Roman" w:eastAsia="Times New Roman" w:hAnsi="Times New Roman"/>
          <w:bCs/>
          <w:iCs/>
          <w:color w:val="000000"/>
          <w:sz w:val="24"/>
          <w:szCs w:val="24"/>
          <w:lang w:eastAsia="ru-RU"/>
        </w:rPr>
        <w:t>- к</w:t>
      </w:r>
      <w:r w:rsidR="00180A9C" w:rsidRPr="00963FF8">
        <w:rPr>
          <w:rFonts w:ascii="Times New Roman" w:eastAsia="Times New Roman" w:hAnsi="Times New Roman"/>
          <w:bCs/>
          <w:iCs/>
          <w:color w:val="000000"/>
          <w:sz w:val="24"/>
          <w:szCs w:val="24"/>
          <w:lang w:eastAsia="ru-RU"/>
        </w:rPr>
        <w:t xml:space="preserve">омпенсация когнитивных </w:t>
      </w:r>
      <w:r>
        <w:rPr>
          <w:rFonts w:ascii="Times New Roman" w:eastAsia="Times New Roman" w:hAnsi="Times New Roman"/>
          <w:bCs/>
          <w:iCs/>
          <w:color w:val="000000"/>
          <w:sz w:val="24"/>
          <w:szCs w:val="24"/>
          <w:lang w:eastAsia="ru-RU"/>
        </w:rPr>
        <w:t xml:space="preserve"> и поведен</w:t>
      </w:r>
      <w:r w:rsidRPr="00963FF8">
        <w:rPr>
          <w:rFonts w:ascii="Times New Roman" w:eastAsia="Times New Roman" w:hAnsi="Times New Roman"/>
          <w:bCs/>
          <w:iCs/>
          <w:color w:val="000000"/>
          <w:sz w:val="24"/>
          <w:szCs w:val="24"/>
          <w:lang w:eastAsia="ru-RU"/>
        </w:rPr>
        <w:t>ческих нарушений за счет функциональной активизации</w:t>
      </w:r>
      <w:r>
        <w:rPr>
          <w:rFonts w:ascii="Times New Roman" w:eastAsia="Times New Roman" w:hAnsi="Times New Roman"/>
          <w:bCs/>
          <w:iCs/>
          <w:color w:val="000000"/>
          <w:sz w:val="24"/>
          <w:szCs w:val="24"/>
          <w:lang w:eastAsia="ru-RU"/>
        </w:rPr>
        <w:t xml:space="preserve"> подкорковых образований мозга;</w:t>
      </w:r>
    </w:p>
    <w:p w14:paraId="0F0D3587" w14:textId="77777777" w:rsidR="00963FF8" w:rsidRDefault="00963FF8" w:rsidP="00D70541">
      <w:pPr>
        <w:shd w:val="clear" w:color="auto" w:fill="FFFFFF"/>
        <w:spacing w:after="0" w:line="240" w:lineRule="auto"/>
        <w:jc w:val="both"/>
        <w:rPr>
          <w:rFonts w:ascii="Times New Roman" w:eastAsia="Times New Roman" w:hAnsi="Times New Roman"/>
          <w:bCs/>
          <w:iCs/>
          <w:color w:val="000000"/>
          <w:sz w:val="24"/>
          <w:szCs w:val="24"/>
          <w:lang w:eastAsia="ru-RU"/>
        </w:rPr>
      </w:pPr>
      <w:r>
        <w:rPr>
          <w:rFonts w:ascii="Times New Roman" w:eastAsia="Times New Roman" w:hAnsi="Times New Roman"/>
          <w:bCs/>
          <w:iCs/>
          <w:color w:val="000000"/>
          <w:sz w:val="24"/>
          <w:szCs w:val="24"/>
          <w:lang w:eastAsia="ru-RU"/>
        </w:rPr>
        <w:t>- развитие высших психических функций и речи;</w:t>
      </w:r>
    </w:p>
    <w:p w14:paraId="08CB42DB" w14:textId="77777777" w:rsidR="00963FF8" w:rsidRDefault="00963FF8" w:rsidP="00D70541">
      <w:pPr>
        <w:shd w:val="clear" w:color="auto" w:fill="FFFFFF"/>
        <w:spacing w:after="0" w:line="240" w:lineRule="auto"/>
        <w:jc w:val="both"/>
        <w:rPr>
          <w:rFonts w:ascii="Times New Roman" w:eastAsia="Times New Roman" w:hAnsi="Times New Roman"/>
          <w:bCs/>
          <w:iCs/>
          <w:color w:val="000000"/>
          <w:sz w:val="24"/>
          <w:szCs w:val="24"/>
          <w:lang w:eastAsia="ru-RU"/>
        </w:rPr>
      </w:pPr>
      <w:r>
        <w:rPr>
          <w:rFonts w:ascii="Times New Roman" w:eastAsia="Times New Roman" w:hAnsi="Times New Roman"/>
          <w:bCs/>
          <w:iCs/>
          <w:color w:val="000000"/>
          <w:sz w:val="24"/>
          <w:szCs w:val="24"/>
          <w:lang w:eastAsia="ru-RU"/>
        </w:rPr>
        <w:t>- развитие тонкой моторики;</w:t>
      </w:r>
    </w:p>
    <w:p w14:paraId="78D0719E" w14:textId="77777777" w:rsidR="00963FF8" w:rsidRDefault="00963FF8" w:rsidP="00D70541">
      <w:pPr>
        <w:shd w:val="clear" w:color="auto" w:fill="FFFFFF"/>
        <w:spacing w:after="0" w:line="240" w:lineRule="auto"/>
        <w:jc w:val="both"/>
        <w:rPr>
          <w:rFonts w:ascii="Times New Roman" w:eastAsia="Times New Roman" w:hAnsi="Times New Roman"/>
          <w:bCs/>
          <w:iCs/>
          <w:color w:val="000000"/>
          <w:sz w:val="24"/>
          <w:szCs w:val="24"/>
          <w:lang w:eastAsia="ru-RU"/>
        </w:rPr>
      </w:pPr>
      <w:r>
        <w:rPr>
          <w:rFonts w:ascii="Times New Roman" w:eastAsia="Times New Roman" w:hAnsi="Times New Roman"/>
          <w:bCs/>
          <w:iCs/>
          <w:color w:val="000000"/>
          <w:sz w:val="24"/>
          <w:szCs w:val="24"/>
          <w:lang w:eastAsia="ru-RU"/>
        </w:rPr>
        <w:t>- оптимизация и стабилизация  общего тонуса тела (развитие плавности, переключаемости и точности движений);</w:t>
      </w:r>
    </w:p>
    <w:p w14:paraId="6FA3C517" w14:textId="77777777" w:rsidR="00963FF8" w:rsidRDefault="00963FF8" w:rsidP="00D70541">
      <w:pPr>
        <w:shd w:val="clear" w:color="auto" w:fill="FFFFFF"/>
        <w:spacing w:after="0" w:line="240" w:lineRule="auto"/>
        <w:jc w:val="both"/>
        <w:rPr>
          <w:rFonts w:ascii="Times New Roman" w:eastAsia="Times New Roman" w:hAnsi="Times New Roman"/>
          <w:bCs/>
          <w:iCs/>
          <w:color w:val="000000"/>
          <w:sz w:val="24"/>
          <w:szCs w:val="24"/>
          <w:lang w:eastAsia="ru-RU"/>
        </w:rPr>
      </w:pPr>
      <w:r>
        <w:rPr>
          <w:rFonts w:ascii="Times New Roman" w:eastAsia="Times New Roman" w:hAnsi="Times New Roman"/>
          <w:bCs/>
          <w:iCs/>
          <w:color w:val="000000"/>
          <w:sz w:val="24"/>
          <w:szCs w:val="24"/>
          <w:lang w:eastAsia="ru-RU"/>
        </w:rPr>
        <w:t>- развитие произвольной регуляции движений;</w:t>
      </w:r>
    </w:p>
    <w:p w14:paraId="78CCE595" w14:textId="77777777" w:rsidR="00963FF8" w:rsidRDefault="00963FF8" w:rsidP="00D70541">
      <w:pPr>
        <w:shd w:val="clear" w:color="auto" w:fill="FFFFFF"/>
        <w:spacing w:after="0" w:line="240" w:lineRule="auto"/>
        <w:jc w:val="both"/>
        <w:rPr>
          <w:rFonts w:ascii="Times New Roman" w:eastAsia="Times New Roman" w:hAnsi="Times New Roman"/>
          <w:bCs/>
          <w:iCs/>
          <w:color w:val="000000"/>
          <w:sz w:val="24"/>
          <w:szCs w:val="24"/>
          <w:lang w:eastAsia="ru-RU"/>
        </w:rPr>
      </w:pPr>
      <w:r>
        <w:rPr>
          <w:rFonts w:ascii="Times New Roman" w:eastAsia="Times New Roman" w:hAnsi="Times New Roman"/>
          <w:bCs/>
          <w:iCs/>
          <w:color w:val="000000"/>
          <w:sz w:val="24"/>
          <w:szCs w:val="24"/>
          <w:lang w:eastAsia="ru-RU"/>
        </w:rPr>
        <w:t>- развитие и стабилизация межполушарного взаимодействия;</w:t>
      </w:r>
    </w:p>
    <w:p w14:paraId="67908A6D" w14:textId="77777777" w:rsidR="00963FF8" w:rsidRDefault="00963FF8" w:rsidP="00D70541">
      <w:pPr>
        <w:shd w:val="clear" w:color="auto" w:fill="FFFFFF"/>
        <w:spacing w:after="0" w:line="240" w:lineRule="auto"/>
        <w:jc w:val="both"/>
        <w:rPr>
          <w:rFonts w:ascii="Times New Roman" w:eastAsia="Times New Roman" w:hAnsi="Times New Roman"/>
          <w:bCs/>
          <w:iCs/>
          <w:color w:val="000000"/>
          <w:sz w:val="24"/>
          <w:szCs w:val="24"/>
          <w:lang w:eastAsia="ru-RU"/>
        </w:rPr>
      </w:pPr>
      <w:r>
        <w:rPr>
          <w:rFonts w:ascii="Times New Roman" w:eastAsia="Times New Roman" w:hAnsi="Times New Roman"/>
          <w:bCs/>
          <w:iCs/>
          <w:color w:val="000000"/>
          <w:sz w:val="24"/>
          <w:szCs w:val="24"/>
          <w:lang w:eastAsia="ru-RU"/>
        </w:rPr>
        <w:t>- развитие пространственного восприятия и сенсомоторной координации (тактильной, двигательной, кинестетической, динамической, зрительной, слуховой);</w:t>
      </w:r>
    </w:p>
    <w:p w14:paraId="2F1B56D5" w14:textId="77777777" w:rsidR="00963FF8" w:rsidRDefault="00963FF8" w:rsidP="00D70541">
      <w:pPr>
        <w:shd w:val="clear" w:color="auto" w:fill="FFFFFF"/>
        <w:spacing w:after="0" w:line="240" w:lineRule="auto"/>
        <w:jc w:val="both"/>
        <w:rPr>
          <w:rFonts w:ascii="Times New Roman" w:eastAsia="Times New Roman" w:hAnsi="Times New Roman"/>
          <w:bCs/>
          <w:iCs/>
          <w:color w:val="000000"/>
          <w:sz w:val="24"/>
          <w:szCs w:val="24"/>
          <w:lang w:eastAsia="ru-RU"/>
        </w:rPr>
      </w:pPr>
      <w:r>
        <w:rPr>
          <w:rFonts w:ascii="Times New Roman" w:eastAsia="Times New Roman" w:hAnsi="Times New Roman"/>
          <w:bCs/>
          <w:iCs/>
          <w:color w:val="000000"/>
          <w:sz w:val="24"/>
          <w:szCs w:val="24"/>
          <w:lang w:eastAsia="ru-RU"/>
        </w:rPr>
        <w:t>- формирование произвольной саморегуляции;</w:t>
      </w:r>
    </w:p>
    <w:p w14:paraId="46DEFE0C" w14:textId="77777777" w:rsidR="00963FF8" w:rsidRDefault="00963FF8" w:rsidP="00D70541">
      <w:pPr>
        <w:shd w:val="clear" w:color="auto" w:fill="FFFFFF"/>
        <w:spacing w:after="0" w:line="240" w:lineRule="auto"/>
        <w:jc w:val="both"/>
        <w:rPr>
          <w:rFonts w:ascii="Times New Roman" w:eastAsia="Times New Roman" w:hAnsi="Times New Roman"/>
          <w:bCs/>
          <w:iCs/>
          <w:color w:val="000000"/>
          <w:sz w:val="24"/>
          <w:szCs w:val="24"/>
          <w:lang w:eastAsia="ru-RU"/>
        </w:rPr>
      </w:pPr>
      <w:r>
        <w:rPr>
          <w:rFonts w:ascii="Times New Roman" w:eastAsia="Times New Roman" w:hAnsi="Times New Roman"/>
          <w:bCs/>
          <w:iCs/>
          <w:color w:val="000000"/>
          <w:sz w:val="24"/>
          <w:szCs w:val="24"/>
          <w:lang w:eastAsia="ru-RU"/>
        </w:rPr>
        <w:t>- развитие навыков ведения совместной деятельности.</w:t>
      </w:r>
    </w:p>
    <w:p w14:paraId="73C4F5F0" w14:textId="77777777" w:rsidR="00D70541" w:rsidRPr="0027224C" w:rsidRDefault="00963FF8" w:rsidP="0027224C">
      <w:pPr>
        <w:shd w:val="clear" w:color="auto" w:fill="FFFFFF"/>
        <w:spacing w:after="0" w:line="240" w:lineRule="auto"/>
        <w:jc w:val="both"/>
        <w:rPr>
          <w:rFonts w:ascii="Times New Roman" w:eastAsia="Times New Roman" w:hAnsi="Times New Roman"/>
          <w:bCs/>
          <w:iCs/>
          <w:color w:val="000000"/>
          <w:sz w:val="24"/>
          <w:szCs w:val="24"/>
          <w:lang w:eastAsia="ru-RU"/>
        </w:rPr>
      </w:pPr>
      <w:r>
        <w:rPr>
          <w:rFonts w:ascii="Times New Roman" w:eastAsia="Times New Roman" w:hAnsi="Times New Roman"/>
          <w:bCs/>
          <w:iCs/>
          <w:color w:val="000000"/>
          <w:sz w:val="24"/>
          <w:szCs w:val="24"/>
          <w:lang w:eastAsia="ru-RU"/>
        </w:rPr>
        <w:t xml:space="preserve"> </w:t>
      </w:r>
      <w:r w:rsidR="00D70541" w:rsidRPr="00D70541">
        <w:rPr>
          <w:rFonts w:ascii="Times New Roman" w:eastAsia="Times New Roman" w:hAnsi="Times New Roman"/>
          <w:b/>
          <w:bCs/>
          <w:i/>
          <w:iCs/>
          <w:color w:val="000000"/>
          <w:sz w:val="24"/>
          <w:szCs w:val="24"/>
          <w:lang w:eastAsia="ru-RU"/>
        </w:rPr>
        <w:t>  Для педагогов: </w:t>
      </w:r>
    </w:p>
    <w:p w14:paraId="661BE163" w14:textId="77777777" w:rsidR="00D70541" w:rsidRPr="00D70541" w:rsidRDefault="00D70541" w:rsidP="00D70541">
      <w:pPr>
        <w:numPr>
          <w:ilvl w:val="0"/>
          <w:numId w:val="2"/>
        </w:numPr>
        <w:shd w:val="clear" w:color="auto" w:fill="FFFFFF"/>
        <w:spacing w:before="100" w:beforeAutospacing="1" w:after="100" w:afterAutospacing="1" w:line="240" w:lineRule="auto"/>
        <w:ind w:left="63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Создать информационную базу.</w:t>
      </w:r>
    </w:p>
    <w:p w14:paraId="56A26DB4" w14:textId="77777777" w:rsidR="00D70541" w:rsidRPr="00D70541" w:rsidRDefault="00D70541" w:rsidP="00D70541">
      <w:pPr>
        <w:numPr>
          <w:ilvl w:val="0"/>
          <w:numId w:val="2"/>
        </w:numPr>
        <w:shd w:val="clear" w:color="auto" w:fill="FFFFFF"/>
        <w:spacing w:before="100" w:beforeAutospacing="1" w:after="100" w:afterAutospacing="1" w:line="240" w:lineRule="auto"/>
        <w:ind w:left="63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Создать условия для благополучного и комфортного состояния детей.</w:t>
      </w:r>
    </w:p>
    <w:p w14:paraId="30576AF5" w14:textId="77777777" w:rsidR="00D70541" w:rsidRPr="00D70541" w:rsidRDefault="00D70541" w:rsidP="00D70541">
      <w:pPr>
        <w:numPr>
          <w:ilvl w:val="0"/>
          <w:numId w:val="2"/>
        </w:numPr>
        <w:shd w:val="clear" w:color="auto" w:fill="FFFFFF"/>
        <w:spacing w:before="100" w:beforeAutospacing="1" w:after="100" w:afterAutospacing="1" w:line="240" w:lineRule="auto"/>
        <w:ind w:left="63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Повышение профессиональной компетентности.</w:t>
      </w:r>
    </w:p>
    <w:p w14:paraId="24AF074E" w14:textId="77777777" w:rsidR="00D70541" w:rsidRPr="0027224C" w:rsidRDefault="00D70541" w:rsidP="0027224C">
      <w:pPr>
        <w:numPr>
          <w:ilvl w:val="0"/>
          <w:numId w:val="2"/>
        </w:numPr>
        <w:shd w:val="clear" w:color="auto" w:fill="FFFFFF"/>
        <w:spacing w:before="100" w:beforeAutospacing="1" w:after="100" w:afterAutospacing="1" w:line="240" w:lineRule="auto"/>
        <w:ind w:left="630"/>
        <w:jc w:val="both"/>
        <w:rPr>
          <w:rFonts w:eastAsia="Times New Roman" w:cs="Calibri"/>
          <w:color w:val="000000"/>
          <w:lang w:eastAsia="ru-RU"/>
        </w:rPr>
      </w:pPr>
      <w:r w:rsidRPr="0027224C">
        <w:rPr>
          <w:rFonts w:ascii="Times New Roman" w:eastAsia="Times New Roman" w:hAnsi="Times New Roman"/>
          <w:color w:val="1E0B16"/>
          <w:sz w:val="24"/>
          <w:szCs w:val="24"/>
          <w:lang w:eastAsia="ru-RU"/>
        </w:rPr>
        <w:t>Поддерживать достижения детей, воспитывать чувство гордости за достигнутые результаты.</w:t>
      </w:r>
    </w:p>
    <w:p w14:paraId="69B80E0E" w14:textId="77777777" w:rsidR="00D70541" w:rsidRPr="00D70541" w:rsidRDefault="00D70541" w:rsidP="00D70541">
      <w:pPr>
        <w:shd w:val="clear" w:color="auto" w:fill="FFFFFF"/>
        <w:spacing w:after="0" w:line="240" w:lineRule="auto"/>
        <w:jc w:val="both"/>
        <w:rPr>
          <w:rFonts w:eastAsia="Times New Roman" w:cs="Calibri"/>
          <w:color w:val="000000"/>
          <w:lang w:eastAsia="ru-RU"/>
        </w:rPr>
      </w:pPr>
      <w:r w:rsidRPr="00D70541">
        <w:rPr>
          <w:rFonts w:ascii="Times New Roman" w:eastAsia="Times New Roman" w:hAnsi="Times New Roman"/>
          <w:b/>
          <w:bCs/>
          <w:i/>
          <w:iCs/>
          <w:color w:val="000000"/>
          <w:sz w:val="24"/>
          <w:szCs w:val="24"/>
          <w:lang w:eastAsia="ru-RU"/>
        </w:rPr>
        <w:t>Для родителей:</w:t>
      </w:r>
    </w:p>
    <w:p w14:paraId="55001D4E" w14:textId="77777777" w:rsidR="00D70541" w:rsidRPr="00D70541" w:rsidRDefault="00D70541" w:rsidP="00D70541">
      <w:pPr>
        <w:numPr>
          <w:ilvl w:val="0"/>
          <w:numId w:val="3"/>
        </w:numPr>
        <w:shd w:val="clear" w:color="auto" w:fill="FFFFFF"/>
        <w:spacing w:before="100" w:beforeAutospacing="1" w:after="100" w:afterAutospacing="1" w:line="240" w:lineRule="auto"/>
        <w:ind w:left="63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Познакомить родителей (законных представителей) с</w:t>
      </w:r>
      <w:r w:rsidR="00C12CBB">
        <w:rPr>
          <w:rFonts w:ascii="Times New Roman" w:eastAsia="Times New Roman" w:hAnsi="Times New Roman"/>
          <w:color w:val="1E0B16"/>
          <w:sz w:val="24"/>
          <w:szCs w:val="24"/>
          <w:lang w:eastAsia="ru-RU"/>
        </w:rPr>
        <w:t xml:space="preserve"> </w:t>
      </w:r>
      <w:r w:rsidRPr="00D70541">
        <w:rPr>
          <w:rFonts w:ascii="Times New Roman" w:eastAsia="Times New Roman" w:hAnsi="Times New Roman"/>
          <w:color w:val="1E0B16"/>
          <w:sz w:val="24"/>
          <w:szCs w:val="24"/>
          <w:lang w:eastAsia="ru-RU"/>
        </w:rPr>
        <w:t xml:space="preserve">кинезиологическими </w:t>
      </w:r>
      <w:r w:rsidR="00C12CBB">
        <w:rPr>
          <w:rFonts w:ascii="Times New Roman" w:eastAsia="Times New Roman" w:hAnsi="Times New Roman"/>
          <w:color w:val="1E0B16"/>
          <w:sz w:val="24"/>
          <w:szCs w:val="24"/>
          <w:lang w:eastAsia="ru-RU"/>
        </w:rPr>
        <w:t xml:space="preserve"> упражнениями и играми,</w:t>
      </w:r>
      <w:r w:rsidRPr="00D70541">
        <w:rPr>
          <w:rFonts w:ascii="Times New Roman" w:eastAsia="Times New Roman" w:hAnsi="Times New Roman"/>
          <w:color w:val="1E0B16"/>
          <w:sz w:val="24"/>
          <w:szCs w:val="24"/>
          <w:lang w:eastAsia="ru-RU"/>
        </w:rPr>
        <w:t xml:space="preserve"> их целями и задачами.</w:t>
      </w:r>
    </w:p>
    <w:p w14:paraId="00711A99" w14:textId="77777777" w:rsidR="00D70541" w:rsidRPr="0027224C" w:rsidRDefault="00D70541" w:rsidP="00D70541">
      <w:pPr>
        <w:numPr>
          <w:ilvl w:val="0"/>
          <w:numId w:val="3"/>
        </w:numPr>
        <w:shd w:val="clear" w:color="auto" w:fill="FFFFFF"/>
        <w:spacing w:before="100" w:beforeAutospacing="1" w:after="100" w:afterAutospacing="1" w:line="240" w:lineRule="auto"/>
        <w:ind w:left="63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 xml:space="preserve">Научить родителей (законных представителей) применять </w:t>
      </w:r>
      <w:r w:rsidR="00C12CBB">
        <w:rPr>
          <w:rFonts w:ascii="Times New Roman" w:eastAsia="Times New Roman" w:hAnsi="Times New Roman"/>
          <w:color w:val="1E0B16"/>
          <w:sz w:val="24"/>
          <w:szCs w:val="24"/>
          <w:lang w:eastAsia="ru-RU"/>
        </w:rPr>
        <w:t xml:space="preserve"> их </w:t>
      </w:r>
      <w:r w:rsidRPr="00D70541">
        <w:rPr>
          <w:rFonts w:ascii="Times New Roman" w:eastAsia="Times New Roman" w:hAnsi="Times New Roman"/>
          <w:color w:val="1E0B16"/>
          <w:sz w:val="24"/>
          <w:szCs w:val="24"/>
          <w:lang w:eastAsia="ru-RU"/>
        </w:rPr>
        <w:t xml:space="preserve"> на практике.</w:t>
      </w:r>
    </w:p>
    <w:p w14:paraId="0E160A38" w14:textId="77777777" w:rsidR="0027224C" w:rsidRPr="00296E2E" w:rsidRDefault="00296E2E" w:rsidP="00296E2E">
      <w:pPr>
        <w:shd w:val="clear" w:color="auto" w:fill="FFFFFF"/>
        <w:spacing w:after="0" w:line="240" w:lineRule="auto"/>
        <w:jc w:val="both"/>
        <w:rPr>
          <w:rFonts w:ascii="Times New Roman" w:eastAsia="Times New Roman" w:hAnsi="Times New Roman"/>
          <w:bCs/>
          <w:iCs/>
          <w:color w:val="000000"/>
          <w:sz w:val="24"/>
          <w:szCs w:val="24"/>
          <w:lang w:eastAsia="ru-RU"/>
        </w:rPr>
      </w:pPr>
      <w:r>
        <w:rPr>
          <w:rFonts w:ascii="Times New Roman" w:eastAsia="Times New Roman" w:hAnsi="Times New Roman"/>
          <w:b/>
          <w:bCs/>
          <w:iCs/>
          <w:color w:val="000000"/>
          <w:sz w:val="24"/>
          <w:szCs w:val="24"/>
          <w:lang w:eastAsia="ru-RU"/>
        </w:rPr>
        <w:t xml:space="preserve">   </w:t>
      </w:r>
      <w:r w:rsidR="0027224C" w:rsidRPr="00296E2E">
        <w:rPr>
          <w:rFonts w:ascii="Times New Roman" w:eastAsia="Times New Roman" w:hAnsi="Times New Roman"/>
          <w:b/>
          <w:bCs/>
          <w:iCs/>
          <w:color w:val="000000"/>
          <w:sz w:val="24"/>
          <w:szCs w:val="24"/>
          <w:lang w:eastAsia="ru-RU"/>
        </w:rPr>
        <w:t xml:space="preserve">Объект проекта: </w:t>
      </w:r>
      <w:r w:rsidR="0027224C" w:rsidRPr="00296E2E">
        <w:rPr>
          <w:rFonts w:ascii="Times New Roman" w:eastAsia="Times New Roman" w:hAnsi="Times New Roman"/>
          <w:bCs/>
          <w:iCs/>
          <w:color w:val="000000"/>
          <w:sz w:val="24"/>
          <w:szCs w:val="24"/>
          <w:lang w:eastAsia="ru-RU"/>
        </w:rPr>
        <w:t>процесс формирования  межполушарных связей головного мозга у старших дошкольников.</w:t>
      </w:r>
    </w:p>
    <w:p w14:paraId="7E92C761" w14:textId="77777777" w:rsidR="0027224C" w:rsidRDefault="0027224C" w:rsidP="0027224C">
      <w:pPr>
        <w:shd w:val="clear" w:color="auto" w:fill="FFFFFF"/>
        <w:spacing w:after="0" w:line="240" w:lineRule="auto"/>
        <w:jc w:val="both"/>
        <w:rPr>
          <w:rFonts w:ascii="Times New Roman" w:eastAsia="Times New Roman" w:hAnsi="Times New Roman"/>
          <w:b/>
          <w:bCs/>
          <w:color w:val="000000"/>
          <w:sz w:val="24"/>
          <w:szCs w:val="24"/>
          <w:lang w:eastAsia="ru-RU"/>
        </w:rPr>
      </w:pPr>
    </w:p>
    <w:p w14:paraId="5FF7D30E" w14:textId="77777777" w:rsidR="0027224C" w:rsidRPr="0027224C" w:rsidRDefault="00296E2E" w:rsidP="0027224C">
      <w:pPr>
        <w:shd w:val="clear" w:color="auto" w:fill="FFFFFF"/>
        <w:spacing w:after="0" w:line="240" w:lineRule="auto"/>
        <w:jc w:val="both"/>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 xml:space="preserve">   </w:t>
      </w:r>
      <w:r w:rsidR="0027224C" w:rsidRPr="0027224C">
        <w:rPr>
          <w:rFonts w:ascii="Times New Roman" w:eastAsia="Times New Roman" w:hAnsi="Times New Roman"/>
          <w:b/>
          <w:bCs/>
          <w:color w:val="000000"/>
          <w:sz w:val="24"/>
          <w:szCs w:val="24"/>
          <w:lang w:eastAsia="ru-RU"/>
        </w:rPr>
        <w:t xml:space="preserve">Целевая группа: </w:t>
      </w:r>
      <w:r w:rsidR="0027224C" w:rsidRPr="0027224C">
        <w:rPr>
          <w:rFonts w:ascii="Times New Roman" w:eastAsia="Times New Roman" w:hAnsi="Times New Roman"/>
          <w:bCs/>
          <w:color w:val="000000"/>
          <w:sz w:val="24"/>
          <w:szCs w:val="24"/>
          <w:lang w:eastAsia="ru-RU"/>
        </w:rPr>
        <w:t xml:space="preserve">Дети </w:t>
      </w:r>
      <w:r w:rsidR="0027224C">
        <w:rPr>
          <w:rFonts w:ascii="Times New Roman" w:eastAsia="Times New Roman" w:hAnsi="Times New Roman"/>
          <w:bCs/>
          <w:color w:val="000000"/>
          <w:sz w:val="24"/>
          <w:szCs w:val="24"/>
          <w:lang w:eastAsia="ru-RU"/>
        </w:rPr>
        <w:t>с речевыми нарушениями в возрасте</w:t>
      </w:r>
      <w:r w:rsidR="0027224C" w:rsidRPr="0027224C">
        <w:rPr>
          <w:rFonts w:ascii="Times New Roman" w:eastAsia="Times New Roman" w:hAnsi="Times New Roman"/>
          <w:bCs/>
          <w:color w:val="000000"/>
          <w:sz w:val="24"/>
          <w:szCs w:val="24"/>
          <w:lang w:eastAsia="ru-RU"/>
        </w:rPr>
        <w:t xml:space="preserve"> 5-7 лет</w:t>
      </w:r>
      <w:r w:rsidR="0027224C">
        <w:rPr>
          <w:rFonts w:ascii="Times New Roman" w:eastAsia="Times New Roman" w:hAnsi="Times New Roman"/>
          <w:bCs/>
          <w:color w:val="000000"/>
          <w:sz w:val="24"/>
          <w:szCs w:val="24"/>
          <w:lang w:eastAsia="ru-RU"/>
        </w:rPr>
        <w:t xml:space="preserve"> старшего дошкольного возраста,  посещающие логопункт (в том числе дети с ОВЗ), имеющие трудности в освоении образовательной программы  и показавшие низкие результаты при обследовании (</w:t>
      </w:r>
      <w:r>
        <w:rPr>
          <w:rFonts w:ascii="Times New Roman" w:eastAsia="Times New Roman" w:hAnsi="Times New Roman"/>
          <w:bCs/>
          <w:color w:val="000000"/>
          <w:sz w:val="24"/>
          <w:szCs w:val="24"/>
          <w:lang w:eastAsia="ru-RU"/>
        </w:rPr>
        <w:t>По «А</w:t>
      </w:r>
      <w:r w:rsidR="0027224C">
        <w:rPr>
          <w:rFonts w:ascii="Times New Roman" w:eastAsia="Times New Roman" w:hAnsi="Times New Roman"/>
          <w:bCs/>
          <w:color w:val="000000"/>
          <w:sz w:val="24"/>
          <w:szCs w:val="24"/>
          <w:lang w:eastAsia="ru-RU"/>
        </w:rPr>
        <w:t>даптированной методике диагностики по</w:t>
      </w:r>
      <w:r>
        <w:rPr>
          <w:rFonts w:ascii="Times New Roman" w:eastAsia="Times New Roman" w:hAnsi="Times New Roman"/>
          <w:bCs/>
          <w:color w:val="000000"/>
          <w:sz w:val="24"/>
          <w:szCs w:val="24"/>
          <w:lang w:eastAsia="ru-RU"/>
        </w:rPr>
        <w:t>казателей межполушарного взаимодействия» Н.И. Озерецкого</w:t>
      </w:r>
      <w:r w:rsidR="0027224C">
        <w:rPr>
          <w:rFonts w:ascii="Times New Roman" w:eastAsia="Times New Roman" w:hAnsi="Times New Roman"/>
          <w:bCs/>
          <w:color w:val="000000"/>
          <w:sz w:val="24"/>
          <w:szCs w:val="24"/>
          <w:lang w:eastAsia="ru-RU"/>
        </w:rPr>
        <w:t>)</w:t>
      </w:r>
      <w:r>
        <w:rPr>
          <w:rFonts w:ascii="Times New Roman" w:eastAsia="Times New Roman" w:hAnsi="Times New Roman"/>
          <w:bCs/>
          <w:color w:val="000000"/>
          <w:sz w:val="24"/>
          <w:szCs w:val="24"/>
          <w:lang w:eastAsia="ru-RU"/>
        </w:rPr>
        <w:t>.</w:t>
      </w:r>
    </w:p>
    <w:p w14:paraId="4168973A" w14:textId="77777777" w:rsidR="0027224C" w:rsidRPr="00296E2E" w:rsidRDefault="00296E2E" w:rsidP="00296E2E">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 xml:space="preserve">  </w:t>
      </w:r>
      <w:r w:rsidR="0027224C" w:rsidRPr="00296E2E">
        <w:rPr>
          <w:rFonts w:ascii="Times New Roman" w:eastAsia="Times New Roman" w:hAnsi="Times New Roman"/>
          <w:b/>
          <w:bCs/>
          <w:color w:val="000000"/>
          <w:sz w:val="24"/>
          <w:szCs w:val="24"/>
          <w:lang w:eastAsia="ru-RU"/>
        </w:rPr>
        <w:t xml:space="preserve"> Предмет проекта</w:t>
      </w:r>
      <w:r w:rsidR="0027224C" w:rsidRPr="00296E2E">
        <w:rPr>
          <w:rFonts w:ascii="Times New Roman" w:eastAsia="Times New Roman" w:hAnsi="Times New Roman"/>
          <w:color w:val="000000"/>
          <w:sz w:val="24"/>
          <w:szCs w:val="24"/>
          <w:lang w:eastAsia="ru-RU"/>
        </w:rPr>
        <w:t>: комплекс специальных кинезиологических упражнений  с кинезио мешочками, направленный на развитие  межполушарных связей мозга у детей старшего дошкольного возраста.</w:t>
      </w:r>
    </w:p>
    <w:p w14:paraId="647E6F6C" w14:textId="77777777" w:rsidR="000408BF" w:rsidRDefault="000408BF" w:rsidP="00D70541">
      <w:pPr>
        <w:shd w:val="clear" w:color="auto" w:fill="FFFFFF"/>
        <w:spacing w:after="0" w:line="240" w:lineRule="auto"/>
        <w:jc w:val="both"/>
        <w:rPr>
          <w:rFonts w:ascii="Times New Roman" w:eastAsia="Times New Roman" w:hAnsi="Times New Roman"/>
          <w:b/>
          <w:bCs/>
          <w:iCs/>
          <w:color w:val="000000"/>
          <w:sz w:val="24"/>
          <w:szCs w:val="24"/>
          <w:lang w:eastAsia="ru-RU"/>
        </w:rPr>
      </w:pPr>
      <w:r>
        <w:rPr>
          <w:rFonts w:ascii="Times New Roman" w:eastAsia="Times New Roman" w:hAnsi="Times New Roman"/>
          <w:b/>
          <w:bCs/>
          <w:iCs/>
          <w:color w:val="000000"/>
          <w:sz w:val="24"/>
          <w:szCs w:val="24"/>
          <w:lang w:eastAsia="ru-RU"/>
        </w:rPr>
        <w:t xml:space="preserve">   Методы применяемые в проекте:</w:t>
      </w:r>
    </w:p>
    <w:p w14:paraId="61857CE4" w14:textId="77777777" w:rsidR="000408BF" w:rsidRDefault="00E05521" w:rsidP="00D70541">
      <w:pPr>
        <w:shd w:val="clear" w:color="auto" w:fill="FFFFFF"/>
        <w:spacing w:after="0" w:line="240" w:lineRule="auto"/>
        <w:jc w:val="both"/>
        <w:rPr>
          <w:rFonts w:ascii="Times New Roman" w:eastAsia="Times New Roman" w:hAnsi="Times New Roman"/>
          <w:bCs/>
          <w:iCs/>
          <w:color w:val="000000"/>
          <w:sz w:val="24"/>
          <w:szCs w:val="24"/>
          <w:lang w:eastAsia="ru-RU"/>
        </w:rPr>
      </w:pPr>
      <w:r>
        <w:rPr>
          <w:rFonts w:ascii="Times New Roman" w:eastAsia="Times New Roman" w:hAnsi="Times New Roman"/>
          <w:b/>
          <w:bCs/>
          <w:iCs/>
          <w:color w:val="000000"/>
          <w:sz w:val="24"/>
          <w:szCs w:val="24"/>
          <w:lang w:eastAsia="ru-RU"/>
        </w:rPr>
        <w:t xml:space="preserve">   </w:t>
      </w:r>
      <w:r w:rsidR="000408BF">
        <w:rPr>
          <w:rFonts w:ascii="Times New Roman" w:eastAsia="Times New Roman" w:hAnsi="Times New Roman"/>
          <w:b/>
          <w:bCs/>
          <w:iCs/>
          <w:color w:val="000000"/>
          <w:sz w:val="24"/>
          <w:szCs w:val="24"/>
          <w:lang w:eastAsia="ru-RU"/>
        </w:rPr>
        <w:t xml:space="preserve">Методы двигательной коррекции </w:t>
      </w:r>
      <w:r w:rsidR="000408BF">
        <w:rPr>
          <w:rFonts w:ascii="Times New Roman" w:eastAsia="Times New Roman" w:hAnsi="Times New Roman"/>
          <w:bCs/>
          <w:iCs/>
          <w:color w:val="000000"/>
          <w:sz w:val="24"/>
          <w:szCs w:val="24"/>
          <w:lang w:eastAsia="ru-RU"/>
        </w:rPr>
        <w:t>помогают поднять уровень  активности ребенка и выработать контроль  над движением и , в дальнейшем, контроль над собственной деятельностью. Одна из целей двигательной коррекции – формирование ориентировочной основы действий.</w:t>
      </w:r>
    </w:p>
    <w:p w14:paraId="59151DEE" w14:textId="77777777" w:rsidR="000408BF" w:rsidRDefault="00E05521" w:rsidP="00D70541">
      <w:pPr>
        <w:shd w:val="clear" w:color="auto" w:fill="FFFFFF"/>
        <w:spacing w:after="0" w:line="240" w:lineRule="auto"/>
        <w:jc w:val="both"/>
        <w:rPr>
          <w:rFonts w:ascii="Times New Roman" w:eastAsia="Times New Roman" w:hAnsi="Times New Roman"/>
          <w:bCs/>
          <w:iCs/>
          <w:color w:val="000000"/>
          <w:sz w:val="24"/>
          <w:szCs w:val="24"/>
          <w:lang w:eastAsia="ru-RU"/>
        </w:rPr>
      </w:pPr>
      <w:r>
        <w:rPr>
          <w:rFonts w:ascii="Times New Roman" w:eastAsia="Times New Roman" w:hAnsi="Times New Roman"/>
          <w:b/>
          <w:bCs/>
          <w:iCs/>
          <w:color w:val="000000"/>
          <w:sz w:val="24"/>
          <w:szCs w:val="24"/>
          <w:lang w:eastAsia="ru-RU"/>
        </w:rPr>
        <w:lastRenderedPageBreak/>
        <w:t xml:space="preserve">   </w:t>
      </w:r>
      <w:r w:rsidR="000408BF" w:rsidRPr="000408BF">
        <w:rPr>
          <w:rFonts w:ascii="Times New Roman" w:eastAsia="Times New Roman" w:hAnsi="Times New Roman"/>
          <w:b/>
          <w:bCs/>
          <w:iCs/>
          <w:color w:val="000000"/>
          <w:sz w:val="24"/>
          <w:szCs w:val="24"/>
          <w:lang w:eastAsia="ru-RU"/>
        </w:rPr>
        <w:t>Метод когнитивной коррекции</w:t>
      </w:r>
      <w:r w:rsidR="000408BF">
        <w:rPr>
          <w:rFonts w:ascii="Times New Roman" w:eastAsia="Times New Roman" w:hAnsi="Times New Roman"/>
          <w:b/>
          <w:bCs/>
          <w:iCs/>
          <w:color w:val="000000"/>
          <w:sz w:val="24"/>
          <w:szCs w:val="24"/>
          <w:lang w:eastAsia="ru-RU"/>
        </w:rPr>
        <w:t xml:space="preserve"> </w:t>
      </w:r>
      <w:r w:rsidR="000408BF">
        <w:rPr>
          <w:rFonts w:ascii="Times New Roman" w:eastAsia="Times New Roman" w:hAnsi="Times New Roman"/>
          <w:bCs/>
          <w:iCs/>
          <w:color w:val="000000"/>
          <w:sz w:val="24"/>
          <w:szCs w:val="24"/>
          <w:lang w:eastAsia="ru-RU"/>
        </w:rPr>
        <w:t xml:space="preserve">построен на использовании стопсигналов, с проговариванием, а затем с обдумыванием (внутренним проговариванием) программы заданных действий. </w:t>
      </w:r>
    </w:p>
    <w:p w14:paraId="1A2A0AE8" w14:textId="77777777" w:rsidR="000408BF" w:rsidRDefault="00E05521" w:rsidP="00D70541">
      <w:pPr>
        <w:shd w:val="clear" w:color="auto" w:fill="FFFFFF"/>
        <w:spacing w:after="0" w:line="240" w:lineRule="auto"/>
        <w:jc w:val="both"/>
        <w:rPr>
          <w:rFonts w:ascii="Times New Roman" w:eastAsia="Times New Roman" w:hAnsi="Times New Roman"/>
          <w:bCs/>
          <w:iCs/>
          <w:color w:val="000000"/>
          <w:sz w:val="24"/>
          <w:szCs w:val="24"/>
          <w:lang w:eastAsia="ru-RU"/>
        </w:rPr>
      </w:pPr>
      <w:r>
        <w:rPr>
          <w:rFonts w:ascii="Times New Roman" w:eastAsia="Times New Roman" w:hAnsi="Times New Roman"/>
          <w:b/>
          <w:bCs/>
          <w:iCs/>
          <w:color w:val="000000"/>
          <w:sz w:val="24"/>
          <w:szCs w:val="24"/>
          <w:lang w:eastAsia="ru-RU"/>
        </w:rPr>
        <w:t xml:space="preserve">   </w:t>
      </w:r>
      <w:r w:rsidR="000408BF" w:rsidRPr="000408BF">
        <w:rPr>
          <w:rFonts w:ascii="Times New Roman" w:eastAsia="Times New Roman" w:hAnsi="Times New Roman"/>
          <w:b/>
          <w:bCs/>
          <w:iCs/>
          <w:color w:val="000000"/>
          <w:sz w:val="24"/>
          <w:szCs w:val="24"/>
          <w:lang w:eastAsia="ru-RU"/>
        </w:rPr>
        <w:t>Игровой метод</w:t>
      </w:r>
      <w:r w:rsidR="000408BF">
        <w:rPr>
          <w:rFonts w:ascii="Times New Roman" w:eastAsia="Times New Roman" w:hAnsi="Times New Roman"/>
          <w:b/>
          <w:bCs/>
          <w:iCs/>
          <w:color w:val="000000"/>
          <w:sz w:val="24"/>
          <w:szCs w:val="24"/>
          <w:lang w:eastAsia="ru-RU"/>
        </w:rPr>
        <w:t xml:space="preserve"> </w:t>
      </w:r>
      <w:r w:rsidR="000408BF">
        <w:rPr>
          <w:rFonts w:ascii="Times New Roman" w:eastAsia="Times New Roman" w:hAnsi="Times New Roman"/>
          <w:bCs/>
          <w:iCs/>
          <w:color w:val="000000"/>
          <w:sz w:val="24"/>
          <w:szCs w:val="24"/>
          <w:lang w:eastAsia="ru-RU"/>
        </w:rPr>
        <w:t>– двигательная деятельность организуется на основе содержания, условий и правил игры. Присущий игровому методу фактор удовольствия , эмоциональности и привлекательности способствует формированию у детей устойчивого положительного интереса  и деятельного мотива к занятиям,  так как подвижные игры являются  прекрасным способом обучения действию по правилам, развития целенаправленной инициативы, обогащения сенсорного, эмоционального и двигательного опыта</w:t>
      </w:r>
    </w:p>
    <w:p w14:paraId="59F118C8" w14:textId="77777777" w:rsidR="00E05521" w:rsidRDefault="00E05521" w:rsidP="00D70541">
      <w:pPr>
        <w:shd w:val="clear" w:color="auto" w:fill="FFFFFF"/>
        <w:spacing w:after="0" w:line="240" w:lineRule="auto"/>
        <w:jc w:val="both"/>
        <w:rPr>
          <w:rFonts w:ascii="Times New Roman" w:eastAsia="Times New Roman" w:hAnsi="Times New Roman"/>
          <w:bCs/>
          <w:iCs/>
          <w:color w:val="000000"/>
          <w:sz w:val="24"/>
          <w:szCs w:val="24"/>
          <w:lang w:eastAsia="ru-RU"/>
        </w:rPr>
      </w:pPr>
      <w:r>
        <w:rPr>
          <w:rFonts w:ascii="Times New Roman" w:eastAsia="Times New Roman" w:hAnsi="Times New Roman"/>
          <w:bCs/>
          <w:iCs/>
          <w:color w:val="000000"/>
          <w:sz w:val="24"/>
          <w:szCs w:val="24"/>
          <w:lang w:eastAsia="ru-RU"/>
        </w:rPr>
        <w:t xml:space="preserve">  Также используются методы </w:t>
      </w:r>
      <w:r w:rsidRPr="00E05521">
        <w:rPr>
          <w:rFonts w:ascii="Times New Roman" w:eastAsia="Times New Roman" w:hAnsi="Times New Roman"/>
          <w:b/>
          <w:bCs/>
          <w:iCs/>
          <w:color w:val="000000"/>
          <w:sz w:val="24"/>
          <w:szCs w:val="24"/>
          <w:lang w:eastAsia="ru-RU"/>
        </w:rPr>
        <w:t>наблюдения и беседы.</w:t>
      </w:r>
    </w:p>
    <w:p w14:paraId="11509AD5" w14:textId="77777777" w:rsidR="00E05521" w:rsidRPr="00E05521" w:rsidRDefault="00E05521" w:rsidP="00D70541">
      <w:pPr>
        <w:shd w:val="clear" w:color="auto" w:fill="FFFFFF"/>
        <w:spacing w:after="0" w:line="240" w:lineRule="auto"/>
        <w:jc w:val="both"/>
        <w:rPr>
          <w:rFonts w:ascii="Times New Roman" w:eastAsia="Times New Roman" w:hAnsi="Times New Roman"/>
          <w:b/>
          <w:bCs/>
          <w:iCs/>
          <w:color w:val="000000"/>
          <w:sz w:val="24"/>
          <w:szCs w:val="24"/>
          <w:lang w:eastAsia="ru-RU"/>
        </w:rPr>
      </w:pPr>
      <w:r w:rsidRPr="00E05521">
        <w:rPr>
          <w:rFonts w:ascii="Times New Roman" w:eastAsia="Times New Roman" w:hAnsi="Times New Roman"/>
          <w:b/>
          <w:bCs/>
          <w:iCs/>
          <w:color w:val="000000"/>
          <w:sz w:val="24"/>
          <w:szCs w:val="24"/>
          <w:lang w:eastAsia="ru-RU"/>
        </w:rPr>
        <w:t>Работа с троится с учетом следующих принципов:</w:t>
      </w:r>
    </w:p>
    <w:p w14:paraId="5C509F9D" w14:textId="77777777" w:rsidR="00E05521" w:rsidRDefault="00E05521" w:rsidP="00D70541">
      <w:pPr>
        <w:shd w:val="clear" w:color="auto" w:fill="FFFFFF"/>
        <w:spacing w:after="0" w:line="240" w:lineRule="auto"/>
        <w:jc w:val="both"/>
        <w:rPr>
          <w:rFonts w:ascii="Times New Roman" w:eastAsia="Times New Roman" w:hAnsi="Times New Roman"/>
          <w:bCs/>
          <w:iCs/>
          <w:color w:val="000000"/>
          <w:sz w:val="24"/>
          <w:szCs w:val="24"/>
          <w:lang w:eastAsia="ru-RU"/>
        </w:rPr>
      </w:pPr>
      <w:r>
        <w:rPr>
          <w:rFonts w:ascii="Times New Roman" w:eastAsia="Times New Roman" w:hAnsi="Times New Roman"/>
          <w:bCs/>
          <w:iCs/>
          <w:color w:val="000000"/>
          <w:sz w:val="24"/>
          <w:szCs w:val="24"/>
          <w:lang w:eastAsia="ru-RU"/>
        </w:rPr>
        <w:t xml:space="preserve">    </w:t>
      </w:r>
      <w:r w:rsidRPr="00E05521">
        <w:rPr>
          <w:rFonts w:ascii="Times New Roman" w:eastAsia="Times New Roman" w:hAnsi="Times New Roman"/>
          <w:b/>
          <w:bCs/>
          <w:iCs/>
          <w:color w:val="000000"/>
          <w:sz w:val="24"/>
          <w:szCs w:val="24"/>
          <w:lang w:eastAsia="ru-RU"/>
        </w:rPr>
        <w:t xml:space="preserve">Принцип комплексности двигательной и когнитивной коррекции.  </w:t>
      </w:r>
      <w:r>
        <w:rPr>
          <w:rFonts w:ascii="Times New Roman" w:eastAsia="Times New Roman" w:hAnsi="Times New Roman"/>
          <w:bCs/>
          <w:iCs/>
          <w:color w:val="000000"/>
          <w:sz w:val="24"/>
          <w:szCs w:val="24"/>
          <w:lang w:eastAsia="ru-RU"/>
        </w:rPr>
        <w:t>В онтогенезе двигательное и когнитивное  развитие идут параллельно, и в коррекционной работе  воздействие должно оказываться на обе сферы.</w:t>
      </w:r>
    </w:p>
    <w:p w14:paraId="1C0839C1" w14:textId="77777777" w:rsidR="00E05521" w:rsidRDefault="00E05521" w:rsidP="00D70541">
      <w:pPr>
        <w:shd w:val="clear" w:color="auto" w:fill="FFFFFF"/>
        <w:spacing w:after="0" w:line="240" w:lineRule="auto"/>
        <w:jc w:val="both"/>
        <w:rPr>
          <w:rFonts w:ascii="Times New Roman" w:eastAsia="Times New Roman" w:hAnsi="Times New Roman"/>
          <w:bCs/>
          <w:iCs/>
          <w:color w:val="000000"/>
          <w:sz w:val="24"/>
          <w:szCs w:val="24"/>
          <w:lang w:eastAsia="ru-RU"/>
        </w:rPr>
      </w:pPr>
      <w:r>
        <w:rPr>
          <w:rFonts w:ascii="Times New Roman" w:eastAsia="Times New Roman" w:hAnsi="Times New Roman"/>
          <w:b/>
          <w:bCs/>
          <w:iCs/>
          <w:color w:val="000000"/>
          <w:sz w:val="24"/>
          <w:szCs w:val="24"/>
          <w:lang w:eastAsia="ru-RU"/>
        </w:rPr>
        <w:t xml:space="preserve">   </w:t>
      </w:r>
      <w:r w:rsidRPr="00E05521">
        <w:rPr>
          <w:rFonts w:ascii="Times New Roman" w:eastAsia="Times New Roman" w:hAnsi="Times New Roman"/>
          <w:b/>
          <w:bCs/>
          <w:iCs/>
          <w:color w:val="000000"/>
          <w:sz w:val="24"/>
          <w:szCs w:val="24"/>
          <w:lang w:eastAsia="ru-RU"/>
        </w:rPr>
        <w:t xml:space="preserve">Принцип системного воздействия. </w:t>
      </w:r>
      <w:r>
        <w:rPr>
          <w:rFonts w:ascii="Times New Roman" w:eastAsia="Times New Roman" w:hAnsi="Times New Roman"/>
          <w:bCs/>
          <w:iCs/>
          <w:color w:val="000000"/>
          <w:sz w:val="24"/>
          <w:szCs w:val="24"/>
          <w:lang w:eastAsia="ru-RU"/>
        </w:rPr>
        <w:t>Для формирования устойчивых мозговых связей и системного воздействия на весь комплекс психических функций, которые необходимы для эффективного выполнения  отрабатываемой деятельности (а не на изолированную функцию), следует соблюдать четкую периодичность в занятиях.</w:t>
      </w:r>
    </w:p>
    <w:p w14:paraId="029C744A" w14:textId="77777777" w:rsidR="00E05521" w:rsidRPr="00E05521" w:rsidRDefault="00E05521" w:rsidP="00D70541">
      <w:pPr>
        <w:shd w:val="clear" w:color="auto" w:fill="FFFFFF"/>
        <w:spacing w:after="0" w:line="240" w:lineRule="auto"/>
        <w:jc w:val="both"/>
        <w:rPr>
          <w:rFonts w:ascii="Times New Roman" w:eastAsia="Times New Roman" w:hAnsi="Times New Roman"/>
          <w:bCs/>
          <w:iCs/>
          <w:color w:val="000000"/>
          <w:sz w:val="24"/>
          <w:szCs w:val="24"/>
          <w:lang w:eastAsia="ru-RU"/>
        </w:rPr>
      </w:pPr>
      <w:r w:rsidRPr="00E05521">
        <w:rPr>
          <w:rFonts w:ascii="Times New Roman" w:eastAsia="Times New Roman" w:hAnsi="Times New Roman"/>
          <w:b/>
          <w:bCs/>
          <w:iCs/>
          <w:color w:val="000000"/>
          <w:sz w:val="24"/>
          <w:szCs w:val="24"/>
          <w:lang w:eastAsia="ru-RU"/>
        </w:rPr>
        <w:t xml:space="preserve">   Принцип</w:t>
      </w:r>
      <w:r>
        <w:rPr>
          <w:rFonts w:ascii="Times New Roman" w:eastAsia="Times New Roman" w:hAnsi="Times New Roman"/>
          <w:b/>
          <w:bCs/>
          <w:iCs/>
          <w:color w:val="000000"/>
          <w:sz w:val="24"/>
          <w:szCs w:val="24"/>
          <w:lang w:eastAsia="ru-RU"/>
        </w:rPr>
        <w:t xml:space="preserve"> гуманистической направленности. </w:t>
      </w:r>
      <w:r w:rsidRPr="00E05521">
        <w:rPr>
          <w:rFonts w:ascii="Times New Roman" w:eastAsia="Times New Roman" w:hAnsi="Times New Roman"/>
          <w:bCs/>
          <w:iCs/>
          <w:color w:val="000000"/>
          <w:sz w:val="24"/>
          <w:szCs w:val="24"/>
          <w:lang w:eastAsia="ru-RU"/>
        </w:rPr>
        <w:t xml:space="preserve">Опора на потенциальные возможности ребенка, его интересы и потребности </w:t>
      </w:r>
      <w:r>
        <w:rPr>
          <w:rFonts w:ascii="Times New Roman" w:eastAsia="Times New Roman" w:hAnsi="Times New Roman"/>
          <w:bCs/>
          <w:iCs/>
          <w:color w:val="000000"/>
          <w:sz w:val="24"/>
          <w:szCs w:val="24"/>
          <w:lang w:eastAsia="ru-RU"/>
        </w:rPr>
        <w:t>; создание ситуаций успеха в учении, общении со сверстниками и взрослыми.</w:t>
      </w:r>
    </w:p>
    <w:p w14:paraId="4725DFD3" w14:textId="77777777" w:rsidR="00E05521" w:rsidRDefault="00E05521" w:rsidP="00D70541">
      <w:pPr>
        <w:shd w:val="clear" w:color="auto" w:fill="FFFFFF"/>
        <w:spacing w:after="0" w:line="240" w:lineRule="auto"/>
        <w:jc w:val="both"/>
        <w:rPr>
          <w:rFonts w:ascii="Times New Roman" w:eastAsia="Times New Roman" w:hAnsi="Times New Roman"/>
          <w:b/>
          <w:bCs/>
          <w:iCs/>
          <w:color w:val="000000"/>
          <w:sz w:val="24"/>
          <w:szCs w:val="24"/>
          <w:lang w:eastAsia="ru-RU"/>
        </w:rPr>
      </w:pPr>
    </w:p>
    <w:p w14:paraId="13086A30" w14:textId="77777777" w:rsidR="00D70541" w:rsidRPr="00E05521" w:rsidRDefault="00D70541" w:rsidP="00D70541">
      <w:pPr>
        <w:shd w:val="clear" w:color="auto" w:fill="FFFFFF"/>
        <w:spacing w:after="0" w:line="240" w:lineRule="auto"/>
        <w:jc w:val="both"/>
        <w:rPr>
          <w:rFonts w:eastAsia="Times New Roman" w:cs="Calibri"/>
          <w:b/>
          <w:color w:val="000000"/>
          <w:sz w:val="24"/>
          <w:szCs w:val="24"/>
          <w:lang w:eastAsia="ru-RU"/>
        </w:rPr>
      </w:pPr>
      <w:r w:rsidRPr="00E05521">
        <w:rPr>
          <w:rFonts w:ascii="Times New Roman" w:eastAsia="Times New Roman" w:hAnsi="Times New Roman"/>
          <w:b/>
          <w:bCs/>
          <w:iCs/>
          <w:color w:val="000000"/>
          <w:sz w:val="24"/>
          <w:szCs w:val="24"/>
          <w:lang w:eastAsia="ru-RU"/>
        </w:rPr>
        <w:t>Условия реализации проекта:</w:t>
      </w:r>
    </w:p>
    <w:p w14:paraId="44DE7753" w14:textId="77777777" w:rsidR="00C12CBB" w:rsidRPr="00E05521" w:rsidRDefault="00C12CBB" w:rsidP="0027224C">
      <w:pPr>
        <w:numPr>
          <w:ilvl w:val="0"/>
          <w:numId w:val="4"/>
        </w:numPr>
        <w:shd w:val="clear" w:color="auto" w:fill="FFFFFF"/>
        <w:spacing w:before="100" w:beforeAutospacing="1" w:after="100" w:afterAutospacing="1" w:line="240" w:lineRule="auto"/>
        <w:ind w:left="630"/>
        <w:jc w:val="both"/>
        <w:rPr>
          <w:rFonts w:ascii="Times New Roman" w:eastAsia="Times New Roman" w:hAnsi="Times New Roman"/>
          <w:color w:val="000000"/>
          <w:sz w:val="24"/>
          <w:szCs w:val="24"/>
          <w:lang w:eastAsia="ru-RU"/>
        </w:rPr>
      </w:pPr>
      <w:r w:rsidRPr="00E05521">
        <w:rPr>
          <w:rFonts w:ascii="Times New Roman" w:eastAsia="Times New Roman" w:hAnsi="Times New Roman"/>
          <w:color w:val="000000"/>
          <w:sz w:val="24"/>
          <w:szCs w:val="24"/>
          <w:lang w:eastAsia="ru-RU"/>
        </w:rPr>
        <w:t>Для кинезиологических игр и упражнений родители изготавливают кинезио мешочки (1-2 шт разных размеров</w:t>
      </w:r>
      <w:r w:rsidR="00563F9C" w:rsidRPr="00E05521">
        <w:rPr>
          <w:rFonts w:ascii="Times New Roman" w:eastAsia="Times New Roman" w:hAnsi="Times New Roman"/>
          <w:color w:val="000000"/>
          <w:sz w:val="24"/>
          <w:szCs w:val="24"/>
          <w:lang w:eastAsia="ru-RU"/>
        </w:rPr>
        <w:t>: 15*9, !2*8 или 9*8см)</w:t>
      </w:r>
      <w:r w:rsidR="00D229B2" w:rsidRPr="00E05521">
        <w:rPr>
          <w:rFonts w:ascii="Times New Roman" w:eastAsia="Times New Roman" w:hAnsi="Times New Roman"/>
          <w:color w:val="000000"/>
          <w:sz w:val="24"/>
          <w:szCs w:val="24"/>
          <w:lang w:eastAsia="ru-RU"/>
        </w:rPr>
        <w:t xml:space="preserve">   Они сшиты из прочной ткани (габардина) и заполнены</w:t>
      </w:r>
      <w:r w:rsidR="0027224C" w:rsidRPr="00E05521">
        <w:rPr>
          <w:rFonts w:ascii="Times New Roman" w:eastAsia="Times New Roman" w:hAnsi="Times New Roman"/>
          <w:color w:val="000000"/>
          <w:sz w:val="24"/>
          <w:szCs w:val="24"/>
          <w:lang w:eastAsia="ru-RU"/>
        </w:rPr>
        <w:t xml:space="preserve"> кварцевым песком (крупой) на ⅔.</w:t>
      </w:r>
    </w:p>
    <w:p w14:paraId="2594745C" w14:textId="77777777" w:rsidR="00D70541" w:rsidRPr="00E05521" w:rsidRDefault="00D70541" w:rsidP="00D70541">
      <w:pPr>
        <w:numPr>
          <w:ilvl w:val="0"/>
          <w:numId w:val="4"/>
        </w:numPr>
        <w:shd w:val="clear" w:color="auto" w:fill="FFFFFF"/>
        <w:spacing w:before="100" w:beforeAutospacing="1" w:after="100" w:afterAutospacing="1" w:line="240" w:lineRule="auto"/>
        <w:ind w:left="630"/>
        <w:jc w:val="both"/>
        <w:rPr>
          <w:rFonts w:eastAsia="Times New Roman" w:cs="Calibri"/>
          <w:color w:val="000000"/>
          <w:sz w:val="24"/>
          <w:szCs w:val="24"/>
          <w:lang w:eastAsia="ru-RU"/>
        </w:rPr>
      </w:pPr>
      <w:r w:rsidRPr="00E05521">
        <w:rPr>
          <w:rFonts w:ascii="Times New Roman" w:eastAsia="Times New Roman" w:hAnsi="Times New Roman"/>
          <w:color w:val="1E0B16"/>
          <w:sz w:val="24"/>
          <w:szCs w:val="24"/>
          <w:lang w:eastAsia="ru-RU"/>
        </w:rPr>
        <w:t>Упражнения проводятся ежедневно</w:t>
      </w:r>
      <w:r w:rsidR="00C315E5">
        <w:rPr>
          <w:rFonts w:ascii="Times New Roman" w:eastAsia="Times New Roman" w:hAnsi="Times New Roman"/>
          <w:color w:val="1E0B16"/>
          <w:sz w:val="24"/>
          <w:szCs w:val="24"/>
          <w:lang w:eastAsia="ru-RU"/>
        </w:rPr>
        <w:t>, системно</w:t>
      </w:r>
      <w:r w:rsidRPr="00E05521">
        <w:rPr>
          <w:rFonts w:ascii="Times New Roman" w:eastAsia="Times New Roman" w:hAnsi="Times New Roman"/>
          <w:color w:val="1E0B16"/>
          <w:sz w:val="24"/>
          <w:szCs w:val="24"/>
          <w:lang w:eastAsia="ru-RU"/>
        </w:rPr>
        <w:t xml:space="preserve"> в рамках </w:t>
      </w:r>
      <w:r w:rsidR="0027224C" w:rsidRPr="00E05521">
        <w:rPr>
          <w:rFonts w:ascii="Times New Roman" w:eastAsia="Times New Roman" w:hAnsi="Times New Roman"/>
          <w:color w:val="1E0B16"/>
          <w:sz w:val="24"/>
          <w:szCs w:val="24"/>
          <w:lang w:eastAsia="ru-RU"/>
        </w:rPr>
        <w:t xml:space="preserve"> логопедических занятий</w:t>
      </w:r>
      <w:r w:rsidRPr="00E05521">
        <w:rPr>
          <w:rFonts w:ascii="Times New Roman" w:eastAsia="Times New Roman" w:hAnsi="Times New Roman"/>
          <w:color w:val="1E0B16"/>
          <w:sz w:val="24"/>
          <w:szCs w:val="24"/>
          <w:lang w:eastAsia="ru-RU"/>
        </w:rPr>
        <w:t xml:space="preserve"> и в режимных моментах</w:t>
      </w:r>
      <w:r w:rsidR="0027224C" w:rsidRPr="00E05521">
        <w:rPr>
          <w:rFonts w:ascii="Times New Roman" w:eastAsia="Times New Roman" w:hAnsi="Times New Roman"/>
          <w:color w:val="1E0B16"/>
          <w:sz w:val="24"/>
          <w:szCs w:val="24"/>
          <w:lang w:eastAsia="ru-RU"/>
        </w:rPr>
        <w:t xml:space="preserve"> (с воспитателями по заданию учителя-логопеда)</w:t>
      </w:r>
      <w:r w:rsidR="005F587D">
        <w:rPr>
          <w:rFonts w:ascii="Times New Roman" w:eastAsia="Times New Roman" w:hAnsi="Times New Roman"/>
          <w:color w:val="1E0B16"/>
          <w:sz w:val="24"/>
          <w:szCs w:val="24"/>
          <w:lang w:eastAsia="ru-RU"/>
        </w:rPr>
        <w:t xml:space="preserve"> в течение учебного года.</w:t>
      </w:r>
    </w:p>
    <w:p w14:paraId="4B40B2A8" w14:textId="77777777" w:rsidR="00D70541" w:rsidRPr="00E05521" w:rsidRDefault="00D70541" w:rsidP="00D70541">
      <w:pPr>
        <w:numPr>
          <w:ilvl w:val="0"/>
          <w:numId w:val="4"/>
        </w:numPr>
        <w:shd w:val="clear" w:color="auto" w:fill="FFFFFF"/>
        <w:spacing w:before="100" w:beforeAutospacing="1" w:after="100" w:afterAutospacing="1" w:line="240" w:lineRule="auto"/>
        <w:ind w:left="630"/>
        <w:jc w:val="both"/>
        <w:rPr>
          <w:rFonts w:eastAsia="Times New Roman" w:cs="Calibri"/>
          <w:color w:val="000000"/>
          <w:sz w:val="24"/>
          <w:szCs w:val="24"/>
          <w:lang w:eastAsia="ru-RU"/>
        </w:rPr>
      </w:pPr>
      <w:r w:rsidRPr="00E05521">
        <w:rPr>
          <w:rFonts w:ascii="Times New Roman" w:eastAsia="Times New Roman" w:hAnsi="Times New Roman"/>
          <w:color w:val="1E0B16"/>
          <w:sz w:val="24"/>
          <w:szCs w:val="24"/>
          <w:lang w:eastAsia="ru-RU"/>
        </w:rPr>
        <w:t>Занятия проводятся в доброжелательной обстановке.</w:t>
      </w:r>
    </w:p>
    <w:p w14:paraId="0C12AA94" w14:textId="77777777" w:rsidR="00D70541" w:rsidRPr="00E05521" w:rsidRDefault="00D70541" w:rsidP="00D70541">
      <w:pPr>
        <w:numPr>
          <w:ilvl w:val="0"/>
          <w:numId w:val="4"/>
        </w:numPr>
        <w:shd w:val="clear" w:color="auto" w:fill="FFFFFF"/>
        <w:spacing w:before="100" w:beforeAutospacing="1" w:after="100" w:afterAutospacing="1" w:line="240" w:lineRule="auto"/>
        <w:ind w:left="630"/>
        <w:jc w:val="both"/>
        <w:rPr>
          <w:rFonts w:eastAsia="Times New Roman" w:cs="Calibri"/>
          <w:color w:val="000000"/>
          <w:sz w:val="24"/>
          <w:szCs w:val="24"/>
          <w:lang w:eastAsia="ru-RU"/>
        </w:rPr>
      </w:pPr>
      <w:r w:rsidRPr="00E05521">
        <w:rPr>
          <w:rFonts w:ascii="Times New Roman" w:eastAsia="Times New Roman" w:hAnsi="Times New Roman"/>
          <w:color w:val="1E0B16"/>
          <w:sz w:val="24"/>
          <w:szCs w:val="24"/>
          <w:lang w:eastAsia="ru-RU"/>
        </w:rPr>
        <w:t>От детей требуется точное выполнение движений и приемов.</w:t>
      </w:r>
    </w:p>
    <w:p w14:paraId="4326B78C" w14:textId="77777777" w:rsidR="00D70541" w:rsidRPr="00E05521" w:rsidRDefault="00D70541" w:rsidP="00D70541">
      <w:pPr>
        <w:numPr>
          <w:ilvl w:val="0"/>
          <w:numId w:val="4"/>
        </w:numPr>
        <w:shd w:val="clear" w:color="auto" w:fill="FFFFFF"/>
        <w:spacing w:before="100" w:beforeAutospacing="1" w:after="100" w:afterAutospacing="1" w:line="240" w:lineRule="auto"/>
        <w:ind w:left="630"/>
        <w:jc w:val="both"/>
        <w:rPr>
          <w:rFonts w:eastAsia="Times New Roman" w:cs="Calibri"/>
          <w:color w:val="000000"/>
          <w:sz w:val="24"/>
          <w:szCs w:val="24"/>
          <w:lang w:eastAsia="ru-RU"/>
        </w:rPr>
      </w:pPr>
      <w:r w:rsidRPr="00E05521">
        <w:rPr>
          <w:rFonts w:ascii="Times New Roman" w:eastAsia="Times New Roman" w:hAnsi="Times New Roman"/>
          <w:color w:val="1E0B16"/>
          <w:sz w:val="24"/>
          <w:szCs w:val="24"/>
          <w:lang w:eastAsia="ru-RU"/>
        </w:rPr>
        <w:t xml:space="preserve">Упражнения проводятся </w:t>
      </w:r>
      <w:r w:rsidR="00C12CBB" w:rsidRPr="00E05521">
        <w:rPr>
          <w:rFonts w:ascii="Times New Roman" w:eastAsia="Times New Roman" w:hAnsi="Times New Roman"/>
          <w:color w:val="1E0B16"/>
          <w:sz w:val="24"/>
          <w:szCs w:val="24"/>
          <w:lang w:eastAsia="ru-RU"/>
        </w:rPr>
        <w:t xml:space="preserve">сидя, </w:t>
      </w:r>
      <w:r w:rsidRPr="00E05521">
        <w:rPr>
          <w:rFonts w:ascii="Times New Roman" w:eastAsia="Times New Roman" w:hAnsi="Times New Roman"/>
          <w:color w:val="1E0B16"/>
          <w:sz w:val="24"/>
          <w:szCs w:val="24"/>
          <w:lang w:eastAsia="ru-RU"/>
        </w:rPr>
        <w:t>стоя</w:t>
      </w:r>
      <w:r w:rsidR="00C12CBB" w:rsidRPr="00E05521">
        <w:rPr>
          <w:rFonts w:ascii="Times New Roman" w:eastAsia="Times New Roman" w:hAnsi="Times New Roman"/>
          <w:color w:val="1E0B16"/>
          <w:sz w:val="24"/>
          <w:szCs w:val="24"/>
          <w:lang w:eastAsia="ru-RU"/>
        </w:rPr>
        <w:t>, стоя на одной ноге, стоя на балансире.</w:t>
      </w:r>
    </w:p>
    <w:p w14:paraId="3F5C5026" w14:textId="77777777" w:rsidR="00D70541" w:rsidRPr="00E05521" w:rsidRDefault="00D70541" w:rsidP="00D70541">
      <w:pPr>
        <w:numPr>
          <w:ilvl w:val="0"/>
          <w:numId w:val="4"/>
        </w:numPr>
        <w:shd w:val="clear" w:color="auto" w:fill="FFFFFF"/>
        <w:spacing w:before="100" w:beforeAutospacing="1" w:after="100" w:afterAutospacing="1" w:line="240" w:lineRule="auto"/>
        <w:ind w:left="630"/>
        <w:jc w:val="both"/>
        <w:rPr>
          <w:rFonts w:eastAsia="Times New Roman" w:cs="Calibri"/>
          <w:color w:val="000000"/>
          <w:sz w:val="24"/>
          <w:szCs w:val="24"/>
          <w:lang w:eastAsia="ru-RU"/>
        </w:rPr>
      </w:pPr>
      <w:r w:rsidRPr="00E05521">
        <w:rPr>
          <w:rFonts w:ascii="Times New Roman" w:eastAsia="Times New Roman" w:hAnsi="Times New Roman"/>
          <w:color w:val="1E0B16"/>
          <w:sz w:val="24"/>
          <w:szCs w:val="24"/>
          <w:lang w:eastAsia="ru-RU"/>
        </w:rPr>
        <w:t>Упражнения выполняются в медленном темпе от 3 до 5 раз, сначала одной рукой, затем другой рукой, а в завершение - двумя. Все указания даются чётко, спокойно. Педагог следит за правильностью выполнения заданий.</w:t>
      </w:r>
    </w:p>
    <w:p w14:paraId="537B96EC" w14:textId="77777777" w:rsidR="00D229B2" w:rsidRPr="00A11055" w:rsidRDefault="0027224C" w:rsidP="00D229B2">
      <w:pPr>
        <w:spacing w:after="0" w:line="240" w:lineRule="auto"/>
        <w:jc w:val="both"/>
        <w:rPr>
          <w:rFonts w:ascii="Times New Roman" w:eastAsia="Times New Roman" w:hAnsi="Times New Roman"/>
          <w:sz w:val="24"/>
          <w:lang w:eastAsia="ru-RU"/>
        </w:rPr>
      </w:pPr>
      <w:r>
        <w:rPr>
          <w:rFonts w:ascii="Times New Roman" w:eastAsia="Times New Roman" w:hAnsi="Times New Roman"/>
          <w:color w:val="000000"/>
          <w:sz w:val="24"/>
          <w:szCs w:val="24"/>
          <w:lang w:eastAsia="ru-RU"/>
        </w:rPr>
        <w:t xml:space="preserve">      </w:t>
      </w:r>
      <w:r w:rsidR="00D70541" w:rsidRPr="00D70541">
        <w:rPr>
          <w:rFonts w:ascii="Times New Roman" w:eastAsia="Times New Roman" w:hAnsi="Times New Roman"/>
          <w:color w:val="000000"/>
          <w:sz w:val="24"/>
          <w:szCs w:val="24"/>
          <w:lang w:eastAsia="ru-RU"/>
        </w:rPr>
        <w:t xml:space="preserve">Все упражнения педагог выполняет вместе с детьми, постепенно от занятия к занятию увеличивая </w:t>
      </w:r>
      <w:r w:rsidR="00C12CBB">
        <w:rPr>
          <w:rFonts w:ascii="Times New Roman" w:eastAsia="Times New Roman" w:hAnsi="Times New Roman"/>
          <w:color w:val="000000"/>
          <w:sz w:val="24"/>
          <w:szCs w:val="24"/>
          <w:lang w:eastAsia="ru-RU"/>
        </w:rPr>
        <w:t xml:space="preserve"> </w:t>
      </w:r>
      <w:r w:rsidR="00D70541" w:rsidRPr="00D70541">
        <w:rPr>
          <w:rFonts w:ascii="Times New Roman" w:eastAsia="Times New Roman" w:hAnsi="Times New Roman"/>
          <w:color w:val="000000"/>
          <w:sz w:val="24"/>
          <w:szCs w:val="24"/>
          <w:lang w:eastAsia="ru-RU"/>
        </w:rPr>
        <w:t xml:space="preserve"> сложность предлагаемых упражнений (с учетом возраста детей).</w:t>
      </w:r>
      <w:r w:rsidR="00D229B2" w:rsidRPr="00D229B2">
        <w:rPr>
          <w:rFonts w:ascii="Times New Roman" w:eastAsia="Times New Roman" w:hAnsi="Times New Roman"/>
          <w:sz w:val="24"/>
          <w:lang w:eastAsia="ru-RU"/>
        </w:rPr>
        <w:t xml:space="preserve"> </w:t>
      </w:r>
      <w:r w:rsidR="00D229B2" w:rsidRPr="00A11055">
        <w:rPr>
          <w:rFonts w:ascii="Times New Roman" w:eastAsia="Times New Roman" w:hAnsi="Times New Roman"/>
          <w:sz w:val="24"/>
          <w:lang w:eastAsia="ru-RU"/>
        </w:rPr>
        <w:t>Тренажер подходит для индивидуальных, парных или групповых занятий.</w:t>
      </w:r>
    </w:p>
    <w:p w14:paraId="4759C2C3" w14:textId="77777777" w:rsidR="00D229B2" w:rsidRPr="00A11055" w:rsidRDefault="00D229B2" w:rsidP="00D229B2">
      <w:pPr>
        <w:spacing w:after="0" w:line="240" w:lineRule="auto"/>
        <w:rPr>
          <w:rFonts w:ascii="Times New Roman" w:eastAsia="Times New Roman" w:hAnsi="Times New Roman"/>
          <w:sz w:val="24"/>
          <w:lang w:eastAsia="ru-RU"/>
        </w:rPr>
      </w:pPr>
      <w:r>
        <w:rPr>
          <w:rFonts w:ascii="Times New Roman" w:eastAsia="Times New Roman" w:hAnsi="Times New Roman"/>
          <w:sz w:val="24"/>
          <w:lang w:eastAsia="ru-RU"/>
        </w:rPr>
        <w:t xml:space="preserve">   </w:t>
      </w:r>
      <w:r w:rsidR="00296E2E">
        <w:rPr>
          <w:rFonts w:ascii="Times New Roman" w:eastAsia="Times New Roman" w:hAnsi="Times New Roman"/>
          <w:sz w:val="24"/>
          <w:lang w:eastAsia="ru-RU"/>
        </w:rPr>
        <w:t>Данные и</w:t>
      </w:r>
      <w:r w:rsidRPr="00A11055">
        <w:rPr>
          <w:rFonts w:ascii="Times New Roman" w:eastAsia="Times New Roman" w:hAnsi="Times New Roman"/>
          <w:sz w:val="24"/>
          <w:lang w:eastAsia="ru-RU"/>
        </w:rPr>
        <w:t>гры</w:t>
      </w:r>
      <w:r>
        <w:rPr>
          <w:rFonts w:ascii="Times New Roman" w:eastAsia="Times New Roman" w:hAnsi="Times New Roman"/>
          <w:sz w:val="24"/>
          <w:lang w:eastAsia="ru-RU"/>
        </w:rPr>
        <w:t>-упражнения позволяют развивать</w:t>
      </w:r>
      <w:r w:rsidRPr="00A11055">
        <w:rPr>
          <w:rFonts w:ascii="Times New Roman" w:eastAsia="Times New Roman" w:hAnsi="Times New Roman"/>
          <w:sz w:val="24"/>
          <w:lang w:eastAsia="ru-RU"/>
        </w:rPr>
        <w:t>:</w:t>
      </w:r>
      <w:r w:rsidRPr="00A11055">
        <w:rPr>
          <w:rFonts w:ascii="Times New Roman" w:eastAsia="Times New Roman" w:hAnsi="Times New Roman"/>
          <w:sz w:val="24"/>
          <w:lang w:eastAsia="ru-RU"/>
        </w:rPr>
        <w:br/>
      </w:r>
      <w:r>
        <w:rPr>
          <w:rFonts w:ascii="Times New Roman" w:eastAsia="Times New Roman" w:hAnsi="Times New Roman"/>
          <w:sz w:val="24"/>
          <w:lang w:eastAsia="ru-RU"/>
        </w:rPr>
        <w:t xml:space="preserve">     </w:t>
      </w:r>
      <w:r w:rsidR="00296E2E">
        <w:rPr>
          <w:rFonts w:ascii="Times New Roman" w:eastAsia="Times New Roman" w:hAnsi="Times New Roman"/>
          <w:sz w:val="24"/>
          <w:lang w:eastAsia="ru-RU"/>
        </w:rPr>
        <w:t>Саморегуляцию и контроль: ф</w:t>
      </w:r>
      <w:r w:rsidRPr="00A11055">
        <w:rPr>
          <w:rFonts w:ascii="Times New Roman" w:eastAsia="Times New Roman" w:hAnsi="Times New Roman"/>
          <w:sz w:val="24"/>
          <w:lang w:eastAsia="ru-RU"/>
        </w:rPr>
        <w:t>ормирование программ действия, удержание программы в течении длительного периода, концентрация и удержание внимания, наращивание функции саморегуляции над выполняемой программой, укрепление возможностей к оттормаживанию нежелательного поведения.</w:t>
      </w:r>
      <w:r w:rsidRPr="00A11055">
        <w:rPr>
          <w:rFonts w:ascii="Times New Roman" w:eastAsia="Times New Roman" w:hAnsi="Times New Roman"/>
          <w:sz w:val="24"/>
          <w:lang w:eastAsia="ru-RU"/>
        </w:rPr>
        <w:br/>
      </w:r>
      <w:r>
        <w:rPr>
          <w:rFonts w:ascii="Times New Roman" w:eastAsia="Times New Roman" w:hAnsi="Times New Roman"/>
          <w:sz w:val="24"/>
          <w:lang w:eastAsia="ru-RU"/>
        </w:rPr>
        <w:t xml:space="preserve">   </w:t>
      </w:r>
      <w:r w:rsidRPr="00A11055">
        <w:rPr>
          <w:rFonts w:ascii="Times New Roman" w:eastAsia="Times New Roman" w:hAnsi="Times New Roman"/>
          <w:sz w:val="24"/>
          <w:lang w:eastAsia="ru-RU"/>
        </w:rPr>
        <w:t>Сенсомоторную сфер</w:t>
      </w:r>
      <w:r w:rsidR="00C315E5">
        <w:rPr>
          <w:rFonts w:ascii="Times New Roman" w:eastAsia="Times New Roman" w:hAnsi="Times New Roman"/>
          <w:sz w:val="24"/>
          <w:lang w:eastAsia="ru-RU"/>
        </w:rPr>
        <w:t>у: программа "Рука-глаз-мозг",</w:t>
      </w:r>
      <w:r w:rsidRPr="00A11055">
        <w:rPr>
          <w:rFonts w:ascii="Times New Roman" w:eastAsia="Times New Roman" w:hAnsi="Times New Roman"/>
          <w:sz w:val="24"/>
          <w:lang w:eastAsia="ru-RU"/>
        </w:rPr>
        <w:t xml:space="preserve"> ловкость, точность выполняемых действий, развитие межполушарных связей.</w:t>
      </w:r>
      <w:r w:rsidRPr="00A11055">
        <w:rPr>
          <w:rFonts w:ascii="Times New Roman" w:eastAsia="Times New Roman" w:hAnsi="Times New Roman"/>
          <w:sz w:val="24"/>
          <w:lang w:eastAsia="ru-RU"/>
        </w:rPr>
        <w:br/>
      </w:r>
      <w:r>
        <w:rPr>
          <w:rFonts w:ascii="Times New Roman" w:eastAsia="Times New Roman" w:hAnsi="Times New Roman"/>
          <w:sz w:val="24"/>
          <w:lang w:eastAsia="ru-RU"/>
        </w:rPr>
        <w:t xml:space="preserve">  </w:t>
      </w:r>
      <w:r w:rsidRPr="00A11055">
        <w:rPr>
          <w:rFonts w:ascii="Times New Roman" w:eastAsia="Times New Roman" w:hAnsi="Times New Roman"/>
          <w:sz w:val="24"/>
          <w:lang w:eastAsia="ru-RU"/>
        </w:rPr>
        <w:t>Зрительно-слуховые, речевые системы: фиксация, прослеживание предмета, чувство</w:t>
      </w:r>
      <w:r>
        <w:rPr>
          <w:rFonts w:ascii="Times New Roman" w:eastAsia="Times New Roman" w:hAnsi="Times New Roman"/>
          <w:sz w:val="24"/>
          <w:lang w:eastAsia="ru-RU"/>
        </w:rPr>
        <w:t xml:space="preserve"> ритма (внутреннего и внешнего)</w:t>
      </w:r>
      <w:r w:rsidRPr="00A11055">
        <w:rPr>
          <w:rFonts w:ascii="Times New Roman" w:eastAsia="Times New Roman" w:hAnsi="Times New Roman"/>
          <w:sz w:val="24"/>
          <w:lang w:eastAsia="ru-RU"/>
        </w:rPr>
        <w:t>, расширение полей зрения.</w:t>
      </w:r>
      <w:r w:rsidRPr="00A11055">
        <w:rPr>
          <w:rFonts w:ascii="Times New Roman" w:eastAsia="Times New Roman" w:hAnsi="Times New Roman"/>
          <w:sz w:val="24"/>
          <w:lang w:eastAsia="ru-RU"/>
        </w:rPr>
        <w:br/>
      </w:r>
      <w:r>
        <w:rPr>
          <w:rFonts w:ascii="Times New Roman" w:eastAsia="Times New Roman" w:hAnsi="Times New Roman"/>
          <w:sz w:val="24"/>
          <w:lang w:eastAsia="ru-RU"/>
        </w:rPr>
        <w:t xml:space="preserve">  Ст</w:t>
      </w:r>
      <w:r w:rsidRPr="00A11055">
        <w:rPr>
          <w:rFonts w:ascii="Times New Roman" w:eastAsia="Times New Roman" w:hAnsi="Times New Roman"/>
          <w:sz w:val="24"/>
          <w:lang w:eastAsia="ru-RU"/>
        </w:rPr>
        <w:t>ановлению и сохранению правильной красивой осанки;</w:t>
      </w:r>
      <w:r w:rsidRPr="00A11055">
        <w:rPr>
          <w:rFonts w:ascii="Times New Roman" w:eastAsia="Times New Roman" w:hAnsi="Times New Roman"/>
          <w:sz w:val="24"/>
          <w:lang w:eastAsia="ru-RU"/>
        </w:rPr>
        <w:br/>
      </w:r>
      <w:r>
        <w:rPr>
          <w:rFonts w:ascii="Times New Roman" w:eastAsia="Times New Roman" w:hAnsi="Times New Roman"/>
          <w:sz w:val="24"/>
          <w:lang w:eastAsia="ru-RU"/>
        </w:rPr>
        <w:t xml:space="preserve">   О</w:t>
      </w:r>
      <w:r w:rsidRPr="00A11055">
        <w:rPr>
          <w:rFonts w:ascii="Times New Roman" w:eastAsia="Times New Roman" w:hAnsi="Times New Roman"/>
          <w:sz w:val="24"/>
          <w:lang w:eastAsia="ru-RU"/>
        </w:rPr>
        <w:t>бучению сотрудничеству</w:t>
      </w:r>
      <w:r>
        <w:rPr>
          <w:rFonts w:ascii="Times New Roman" w:eastAsia="Times New Roman" w:hAnsi="Times New Roman"/>
          <w:sz w:val="24"/>
          <w:lang w:eastAsia="ru-RU"/>
        </w:rPr>
        <w:t xml:space="preserve"> со взрослыми и другими детьми.</w:t>
      </w:r>
      <w:r w:rsidRPr="00A11055">
        <w:rPr>
          <w:rFonts w:ascii="Times New Roman" w:eastAsia="Times New Roman" w:hAnsi="Times New Roman"/>
          <w:sz w:val="24"/>
          <w:lang w:eastAsia="ru-RU"/>
        </w:rPr>
        <w:br/>
      </w:r>
      <w:r w:rsidR="00C315E5">
        <w:rPr>
          <w:rFonts w:ascii="Times New Roman" w:eastAsia="Times New Roman" w:hAnsi="Times New Roman"/>
          <w:sz w:val="24"/>
          <w:lang w:eastAsia="ru-RU"/>
        </w:rPr>
        <w:t>Кинезиологические упражнения позволяют активизировать межполушарное взаимодействие, улучшить внимание, речь, пространственные представления, мелкую и общую моторику, снизить утомляемость, повысить способность к произвольному контролю.</w:t>
      </w:r>
    </w:p>
    <w:p w14:paraId="59918350" w14:textId="77777777" w:rsidR="00D210C5" w:rsidRDefault="00C315E5" w:rsidP="00310E73">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 xml:space="preserve">   </w:t>
      </w:r>
      <w:r w:rsidR="00310E73" w:rsidRPr="00310E73">
        <w:rPr>
          <w:rFonts w:ascii="Times New Roman" w:eastAsia="Times New Roman" w:hAnsi="Times New Roman"/>
          <w:color w:val="000000"/>
          <w:sz w:val="24"/>
          <w:szCs w:val="24"/>
          <w:lang w:eastAsia="ru-RU"/>
        </w:rPr>
        <w:t xml:space="preserve">Продолжительность занятий зависит от возраста и может составлять </w:t>
      </w:r>
      <w:r w:rsidR="00310E73">
        <w:rPr>
          <w:rFonts w:ascii="Times New Roman" w:eastAsia="Times New Roman" w:hAnsi="Times New Roman"/>
          <w:color w:val="000000"/>
          <w:sz w:val="24"/>
          <w:szCs w:val="24"/>
          <w:lang w:eastAsia="ru-RU"/>
        </w:rPr>
        <w:t xml:space="preserve">2 – 4 минуты на логопедических занятиях и </w:t>
      </w:r>
      <w:r w:rsidR="00310E73" w:rsidRPr="00310E73">
        <w:rPr>
          <w:rFonts w:ascii="Times New Roman" w:eastAsia="Times New Roman" w:hAnsi="Times New Roman"/>
          <w:color w:val="000000"/>
          <w:sz w:val="24"/>
          <w:szCs w:val="24"/>
          <w:lang w:eastAsia="ru-RU"/>
        </w:rPr>
        <w:t>от 5-10 до 15-20 минут</w:t>
      </w:r>
      <w:r w:rsidR="00310E73">
        <w:rPr>
          <w:rFonts w:ascii="Times New Roman" w:eastAsia="Times New Roman" w:hAnsi="Times New Roman"/>
          <w:color w:val="000000"/>
          <w:sz w:val="24"/>
          <w:szCs w:val="24"/>
          <w:lang w:eastAsia="ru-RU"/>
        </w:rPr>
        <w:t xml:space="preserve"> в свободной деятельности</w:t>
      </w:r>
      <w:r w:rsidR="00310E73" w:rsidRPr="00310E73">
        <w:rPr>
          <w:rFonts w:ascii="Times New Roman" w:eastAsia="Times New Roman" w:hAnsi="Times New Roman"/>
          <w:color w:val="000000"/>
          <w:sz w:val="24"/>
          <w:szCs w:val="24"/>
          <w:lang w:eastAsia="ru-RU"/>
        </w:rPr>
        <w:t>.</w:t>
      </w:r>
      <w:r w:rsidR="005F587D">
        <w:rPr>
          <w:rFonts w:ascii="Times New Roman" w:eastAsia="Times New Roman" w:hAnsi="Times New Roman"/>
          <w:color w:val="000000"/>
          <w:sz w:val="24"/>
          <w:szCs w:val="24"/>
          <w:lang w:eastAsia="ru-RU"/>
        </w:rPr>
        <w:t xml:space="preserve"> До</w:t>
      </w:r>
      <w:r w:rsidR="00101F78">
        <w:rPr>
          <w:rFonts w:ascii="Times New Roman" w:eastAsia="Times New Roman" w:hAnsi="Times New Roman"/>
          <w:color w:val="000000"/>
          <w:sz w:val="24"/>
          <w:szCs w:val="24"/>
          <w:lang w:eastAsia="ru-RU"/>
        </w:rPr>
        <w:t>ш</w:t>
      </w:r>
      <w:r w:rsidR="005F587D">
        <w:rPr>
          <w:rFonts w:ascii="Times New Roman" w:eastAsia="Times New Roman" w:hAnsi="Times New Roman"/>
          <w:color w:val="000000"/>
          <w:sz w:val="24"/>
          <w:szCs w:val="24"/>
          <w:lang w:eastAsia="ru-RU"/>
        </w:rPr>
        <w:t>кольники старшего возраста выполняют сначала простые упражнения самостоятельно, зате</w:t>
      </w:r>
      <w:r w:rsidR="00320C77">
        <w:rPr>
          <w:rFonts w:ascii="Times New Roman" w:eastAsia="Times New Roman" w:hAnsi="Times New Roman"/>
          <w:color w:val="000000"/>
          <w:sz w:val="24"/>
          <w:szCs w:val="24"/>
          <w:lang w:eastAsia="ru-RU"/>
        </w:rPr>
        <w:t>м добавляются парные упражнения, во второй половине учебного годы выполняются упражнения в парах.</w:t>
      </w:r>
      <w:r w:rsidR="005F587D">
        <w:rPr>
          <w:rFonts w:ascii="Times New Roman" w:eastAsia="Times New Roman" w:hAnsi="Times New Roman"/>
          <w:color w:val="000000"/>
          <w:sz w:val="24"/>
          <w:szCs w:val="24"/>
          <w:lang w:eastAsia="ru-RU"/>
        </w:rPr>
        <w:t xml:space="preserve"> </w:t>
      </w:r>
    </w:p>
    <w:p w14:paraId="3E67710D" w14:textId="77777777" w:rsidR="00310E73" w:rsidRDefault="00320C77" w:rsidP="00310E73">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5F587D">
        <w:rPr>
          <w:rFonts w:ascii="Times New Roman" w:eastAsia="Times New Roman" w:hAnsi="Times New Roman"/>
          <w:color w:val="000000"/>
          <w:sz w:val="24"/>
          <w:szCs w:val="24"/>
          <w:lang w:eastAsia="ru-RU"/>
        </w:rPr>
        <w:t>Для дошкольников посещающих подготовительную группу, занятия усложняются добавлением игр с мешочками на балансире и проведением нейро разминок для пальцев рук (разучивание стихотворения и выполнение движений пальцами рук, на каждую строку), с целью закрепления названий месяцев</w:t>
      </w:r>
      <w:r>
        <w:rPr>
          <w:rFonts w:ascii="Times New Roman" w:eastAsia="Times New Roman" w:hAnsi="Times New Roman"/>
          <w:color w:val="000000"/>
          <w:sz w:val="24"/>
          <w:szCs w:val="24"/>
          <w:lang w:eastAsia="ru-RU"/>
        </w:rPr>
        <w:t>, кинезио играми проводимыми с воспитателем в группе, с большим количеством участников.</w:t>
      </w:r>
      <w:r w:rsidR="005F587D">
        <w:rPr>
          <w:rFonts w:ascii="Times New Roman" w:eastAsia="Times New Roman" w:hAnsi="Times New Roman"/>
          <w:color w:val="000000"/>
          <w:sz w:val="24"/>
          <w:szCs w:val="24"/>
          <w:lang w:eastAsia="ru-RU"/>
        </w:rPr>
        <w:t xml:space="preserve"> При разучивании нейроупражнений дети учатся выполнять движения сначала правой рукой, затем левой, и после руками вместе. При затруднениях предлагаем ребенку помогать себе командами.</w:t>
      </w:r>
    </w:p>
    <w:p w14:paraId="2168C329" w14:textId="77777777" w:rsidR="007D09AD" w:rsidRPr="007D09AD" w:rsidRDefault="007D09AD" w:rsidP="007D09AD">
      <w:pPr>
        <w:shd w:val="clear" w:color="auto" w:fill="FFFFFF"/>
        <w:spacing w:after="0" w:line="240" w:lineRule="auto"/>
        <w:jc w:val="both"/>
        <w:rPr>
          <w:rFonts w:ascii="Times New Roman" w:eastAsia="Times New Roman" w:hAnsi="Times New Roman"/>
          <w:color w:val="000000"/>
          <w:sz w:val="24"/>
          <w:szCs w:val="24"/>
          <w:lang w:eastAsia="ru-RU"/>
        </w:rPr>
      </w:pPr>
      <w:r w:rsidRPr="007D09AD">
        <w:rPr>
          <w:rFonts w:ascii="Times New Roman" w:eastAsia="Times New Roman" w:hAnsi="Times New Roman"/>
          <w:color w:val="000000"/>
          <w:sz w:val="24"/>
          <w:szCs w:val="24"/>
          <w:lang w:eastAsia="ru-RU"/>
        </w:rPr>
        <w:t>Упражнения представлены от простых к более сложным.</w:t>
      </w:r>
    </w:p>
    <w:p w14:paraId="4B13C1A7" w14:textId="77777777" w:rsidR="007D09AD" w:rsidRPr="007D09AD" w:rsidRDefault="007D09AD" w:rsidP="007D09AD">
      <w:pPr>
        <w:shd w:val="clear" w:color="auto" w:fill="FFFFFF"/>
        <w:spacing w:after="0" w:line="240" w:lineRule="auto"/>
        <w:jc w:val="both"/>
        <w:rPr>
          <w:rFonts w:ascii="Times New Roman" w:eastAsia="Times New Roman" w:hAnsi="Times New Roman"/>
          <w:color w:val="000000"/>
          <w:sz w:val="24"/>
          <w:szCs w:val="24"/>
          <w:lang w:eastAsia="ru-RU"/>
        </w:rPr>
      </w:pPr>
      <w:r w:rsidRPr="007D09AD">
        <w:rPr>
          <w:rFonts w:ascii="Times New Roman" w:eastAsia="Times New Roman" w:hAnsi="Times New Roman"/>
          <w:color w:val="000000"/>
          <w:sz w:val="24"/>
          <w:szCs w:val="24"/>
          <w:lang w:eastAsia="ru-RU"/>
        </w:rPr>
        <w:t>Усложнение:</w:t>
      </w:r>
    </w:p>
    <w:p w14:paraId="4FF901A1" w14:textId="77777777" w:rsidR="007D09AD" w:rsidRPr="007D09AD" w:rsidRDefault="007D09AD" w:rsidP="007D09AD">
      <w:pPr>
        <w:shd w:val="clear" w:color="auto" w:fill="FFFFFF"/>
        <w:spacing w:after="0" w:line="240" w:lineRule="auto"/>
        <w:jc w:val="both"/>
        <w:rPr>
          <w:rFonts w:ascii="Times New Roman" w:eastAsia="Times New Roman" w:hAnsi="Times New Roman"/>
          <w:color w:val="000000"/>
          <w:sz w:val="24"/>
          <w:szCs w:val="24"/>
          <w:lang w:eastAsia="ru-RU"/>
        </w:rPr>
      </w:pPr>
      <w:r w:rsidRPr="007D09AD">
        <w:rPr>
          <w:rFonts w:ascii="Times New Roman" w:eastAsia="Times New Roman" w:hAnsi="Times New Roman"/>
          <w:color w:val="000000"/>
          <w:sz w:val="24"/>
          <w:szCs w:val="24"/>
          <w:lang w:eastAsia="ru-RU"/>
        </w:rPr>
        <w:t></w:t>
      </w:r>
      <w:r w:rsidRPr="007D09AD">
        <w:rPr>
          <w:rFonts w:ascii="Times New Roman" w:eastAsia="Times New Roman" w:hAnsi="Times New Roman"/>
          <w:color w:val="000000"/>
          <w:sz w:val="24"/>
          <w:szCs w:val="24"/>
          <w:lang w:eastAsia="ru-RU"/>
        </w:rPr>
        <w:tab/>
        <w:t>Внешний ритм – музыка,   хлопки и т.д.</w:t>
      </w:r>
    </w:p>
    <w:p w14:paraId="1EC04ECA" w14:textId="77777777" w:rsidR="007D09AD" w:rsidRPr="007D09AD" w:rsidRDefault="007D09AD" w:rsidP="007D09AD">
      <w:pPr>
        <w:shd w:val="clear" w:color="auto" w:fill="FFFFFF"/>
        <w:spacing w:after="0" w:line="240" w:lineRule="auto"/>
        <w:jc w:val="both"/>
        <w:rPr>
          <w:rFonts w:ascii="Times New Roman" w:eastAsia="Times New Roman" w:hAnsi="Times New Roman"/>
          <w:color w:val="000000"/>
          <w:sz w:val="24"/>
          <w:szCs w:val="24"/>
          <w:lang w:eastAsia="ru-RU"/>
        </w:rPr>
      </w:pPr>
      <w:r w:rsidRPr="007D09AD">
        <w:rPr>
          <w:rFonts w:ascii="Times New Roman" w:eastAsia="Times New Roman" w:hAnsi="Times New Roman"/>
          <w:color w:val="000000"/>
          <w:sz w:val="24"/>
          <w:szCs w:val="24"/>
          <w:lang w:eastAsia="ru-RU"/>
        </w:rPr>
        <w:t></w:t>
      </w:r>
      <w:r w:rsidRPr="007D09AD">
        <w:rPr>
          <w:rFonts w:ascii="Times New Roman" w:eastAsia="Times New Roman" w:hAnsi="Times New Roman"/>
          <w:color w:val="000000"/>
          <w:sz w:val="24"/>
          <w:szCs w:val="24"/>
          <w:lang w:eastAsia="ru-RU"/>
        </w:rPr>
        <w:tab/>
        <w:t>Слова, тексты – счет,   скороговорки, стихи</w:t>
      </w:r>
    </w:p>
    <w:p w14:paraId="529B51EE" w14:textId="77777777" w:rsidR="00C12CBB" w:rsidRPr="00110A20" w:rsidRDefault="007D09AD" w:rsidP="00D70541">
      <w:pPr>
        <w:shd w:val="clear" w:color="auto" w:fill="FFFFFF"/>
        <w:spacing w:after="0" w:line="240" w:lineRule="auto"/>
        <w:jc w:val="both"/>
        <w:rPr>
          <w:rFonts w:ascii="Times New Roman" w:eastAsia="Times New Roman" w:hAnsi="Times New Roman"/>
          <w:color w:val="000000"/>
          <w:sz w:val="24"/>
          <w:szCs w:val="24"/>
          <w:lang w:eastAsia="ru-RU"/>
        </w:rPr>
      </w:pPr>
      <w:r w:rsidRPr="007D09AD">
        <w:rPr>
          <w:rFonts w:ascii="Times New Roman" w:eastAsia="Times New Roman" w:hAnsi="Times New Roman"/>
          <w:color w:val="000000"/>
          <w:sz w:val="24"/>
          <w:szCs w:val="24"/>
          <w:lang w:eastAsia="ru-RU"/>
        </w:rPr>
        <w:t></w:t>
      </w:r>
      <w:r w:rsidRPr="007D09AD">
        <w:rPr>
          <w:rFonts w:ascii="Times New Roman" w:eastAsia="Times New Roman" w:hAnsi="Times New Roman"/>
          <w:color w:val="000000"/>
          <w:sz w:val="24"/>
          <w:szCs w:val="24"/>
          <w:lang w:eastAsia="ru-RU"/>
        </w:rPr>
        <w:tab/>
        <w:t>Движения- ходьба, хлопки, балансир</w:t>
      </w:r>
      <w:r w:rsidR="00101F78">
        <w:rPr>
          <w:rFonts w:ascii="Times New Roman" w:eastAsia="Times New Roman" w:hAnsi="Times New Roman"/>
          <w:color w:val="000000"/>
          <w:sz w:val="24"/>
          <w:szCs w:val="24"/>
          <w:lang w:eastAsia="ru-RU"/>
        </w:rPr>
        <w:t>.</w:t>
      </w:r>
    </w:p>
    <w:p w14:paraId="2BA2FA4B" w14:textId="77777777" w:rsidR="00D70541" w:rsidRPr="00D70541" w:rsidRDefault="00D70541" w:rsidP="00D70541">
      <w:pPr>
        <w:shd w:val="clear" w:color="auto" w:fill="FFFFFF"/>
        <w:spacing w:after="0" w:line="240" w:lineRule="auto"/>
        <w:jc w:val="center"/>
        <w:rPr>
          <w:rFonts w:eastAsia="Times New Roman" w:cs="Calibri"/>
          <w:color w:val="000000"/>
          <w:lang w:eastAsia="ru-RU"/>
        </w:rPr>
      </w:pPr>
      <w:r w:rsidRPr="00D70541">
        <w:rPr>
          <w:rFonts w:ascii="Times New Roman" w:eastAsia="Times New Roman" w:hAnsi="Times New Roman"/>
          <w:b/>
          <w:bCs/>
          <w:color w:val="000000"/>
          <w:sz w:val="24"/>
          <w:szCs w:val="24"/>
          <w:lang w:eastAsia="ru-RU"/>
        </w:rPr>
        <w:t>Первый этап - организационно-подготовительный</w:t>
      </w:r>
    </w:p>
    <w:p w14:paraId="2668D921" w14:textId="77777777" w:rsidR="00D70541" w:rsidRPr="00D70541" w:rsidRDefault="00D70541" w:rsidP="00D70541">
      <w:pPr>
        <w:shd w:val="clear" w:color="auto" w:fill="FFFFFF"/>
        <w:spacing w:after="0" w:line="240" w:lineRule="auto"/>
        <w:jc w:val="both"/>
        <w:rPr>
          <w:rFonts w:eastAsia="Times New Roman" w:cs="Calibri"/>
          <w:i/>
          <w:color w:val="000000"/>
          <w:lang w:eastAsia="ru-RU"/>
        </w:rPr>
      </w:pPr>
      <w:r w:rsidRPr="00D70541">
        <w:rPr>
          <w:rFonts w:ascii="Times New Roman" w:eastAsia="Times New Roman" w:hAnsi="Times New Roman"/>
          <w:color w:val="000000"/>
          <w:sz w:val="24"/>
          <w:szCs w:val="24"/>
          <w:lang w:eastAsia="ru-RU"/>
        </w:rPr>
        <w:t xml:space="preserve">1. </w:t>
      </w:r>
      <w:r w:rsidRPr="00D70541">
        <w:rPr>
          <w:rFonts w:ascii="Times New Roman" w:eastAsia="Times New Roman" w:hAnsi="Times New Roman"/>
          <w:i/>
          <w:color w:val="000000"/>
          <w:sz w:val="24"/>
          <w:szCs w:val="24"/>
          <w:lang w:eastAsia="ru-RU"/>
        </w:rPr>
        <w:t>Постановка проблемы, определение цели и задач.</w:t>
      </w:r>
    </w:p>
    <w:p w14:paraId="1F5E7E36" w14:textId="77777777" w:rsidR="00D70541" w:rsidRPr="00D70541" w:rsidRDefault="00D70541" w:rsidP="00D70541">
      <w:pPr>
        <w:shd w:val="clear" w:color="auto" w:fill="FFFFFF"/>
        <w:spacing w:after="0" w:line="240" w:lineRule="auto"/>
        <w:jc w:val="both"/>
        <w:rPr>
          <w:rFonts w:eastAsia="Times New Roman" w:cs="Calibri"/>
          <w:color w:val="000000"/>
          <w:lang w:eastAsia="ru-RU"/>
        </w:rPr>
      </w:pPr>
      <w:r w:rsidRPr="00D70541">
        <w:rPr>
          <w:rFonts w:ascii="Times New Roman" w:eastAsia="Times New Roman" w:hAnsi="Times New Roman"/>
          <w:i/>
          <w:color w:val="000000"/>
          <w:sz w:val="24"/>
          <w:szCs w:val="24"/>
          <w:lang w:eastAsia="ru-RU"/>
        </w:rPr>
        <w:t xml:space="preserve">2. Подбор </w:t>
      </w:r>
      <w:r w:rsidR="00A11055" w:rsidRPr="00A11055">
        <w:rPr>
          <w:rFonts w:ascii="Times New Roman" w:eastAsia="Times New Roman" w:hAnsi="Times New Roman"/>
          <w:i/>
          <w:color w:val="000000"/>
          <w:sz w:val="24"/>
          <w:szCs w:val="24"/>
          <w:lang w:eastAsia="ru-RU"/>
        </w:rPr>
        <w:t xml:space="preserve">оборудования и </w:t>
      </w:r>
      <w:r w:rsidRPr="00D70541">
        <w:rPr>
          <w:rFonts w:ascii="Times New Roman" w:eastAsia="Times New Roman" w:hAnsi="Times New Roman"/>
          <w:i/>
          <w:color w:val="000000"/>
          <w:sz w:val="24"/>
          <w:szCs w:val="24"/>
          <w:lang w:eastAsia="ru-RU"/>
        </w:rPr>
        <w:t>программно-методического обеспечения</w:t>
      </w:r>
      <w:r w:rsidRPr="00D70541">
        <w:rPr>
          <w:rFonts w:ascii="Times New Roman" w:eastAsia="Times New Roman" w:hAnsi="Times New Roman"/>
          <w:color w:val="000000"/>
          <w:sz w:val="24"/>
          <w:szCs w:val="24"/>
          <w:lang w:eastAsia="ru-RU"/>
        </w:rPr>
        <w:t>.</w:t>
      </w:r>
    </w:p>
    <w:p w14:paraId="071CB271" w14:textId="77777777" w:rsidR="00A11055" w:rsidRPr="00A11055" w:rsidRDefault="00D229B2" w:rsidP="00A11055">
      <w:pPr>
        <w:spacing w:after="0" w:line="240" w:lineRule="auto"/>
        <w:jc w:val="both"/>
        <w:rPr>
          <w:rFonts w:ascii="Times New Roman" w:eastAsia="Times New Roman" w:hAnsi="Times New Roman"/>
          <w:sz w:val="24"/>
          <w:lang w:eastAsia="ru-RU"/>
        </w:rPr>
      </w:pPr>
      <w:r>
        <w:rPr>
          <w:rFonts w:ascii="Times New Roman" w:eastAsia="Times New Roman" w:hAnsi="Times New Roman"/>
          <w:sz w:val="24"/>
          <w:lang w:eastAsia="ru-RU"/>
        </w:rPr>
        <w:t xml:space="preserve">   </w:t>
      </w:r>
      <w:r w:rsidR="00A11055" w:rsidRPr="00A11055">
        <w:rPr>
          <w:rFonts w:ascii="Times New Roman" w:eastAsia="Times New Roman" w:hAnsi="Times New Roman"/>
          <w:sz w:val="24"/>
          <w:lang w:eastAsia="ru-RU"/>
        </w:rPr>
        <w:t>Кинезиологические мешочки — игровой тренажёр и эффективный дополнительный инструмент для развивающих занятий и игр.</w:t>
      </w:r>
    </w:p>
    <w:p w14:paraId="72F63DD6" w14:textId="77777777" w:rsidR="00A11055" w:rsidRPr="00A11055" w:rsidRDefault="00D229B2" w:rsidP="00D229B2">
      <w:pPr>
        <w:spacing w:after="0" w:line="240" w:lineRule="auto"/>
        <w:jc w:val="both"/>
        <w:rPr>
          <w:rFonts w:ascii="Times New Roman" w:eastAsia="Times New Roman" w:hAnsi="Times New Roman"/>
          <w:sz w:val="24"/>
          <w:lang w:eastAsia="ru-RU"/>
        </w:rPr>
      </w:pPr>
      <w:r>
        <w:rPr>
          <w:rFonts w:ascii="Times New Roman" w:eastAsia="Times New Roman" w:hAnsi="Times New Roman"/>
          <w:sz w:val="24"/>
          <w:lang w:eastAsia="ru-RU"/>
        </w:rPr>
        <w:t xml:space="preserve">   </w:t>
      </w:r>
      <w:r w:rsidR="00A11055" w:rsidRPr="00A11055">
        <w:rPr>
          <w:rFonts w:ascii="Times New Roman" w:eastAsia="Times New Roman" w:hAnsi="Times New Roman"/>
          <w:sz w:val="24"/>
          <w:lang w:eastAsia="ru-RU"/>
        </w:rPr>
        <w:t xml:space="preserve">Мешочки применяют для занятий по методике </w:t>
      </w:r>
      <w:r w:rsidR="00A11055" w:rsidRPr="00A11055">
        <w:rPr>
          <w:rFonts w:ascii="Times New Roman" w:eastAsia="Times New Roman" w:hAnsi="Times New Roman"/>
          <w:sz w:val="24"/>
          <w:u w:val="single"/>
          <w:lang w:eastAsia="ru-RU"/>
        </w:rPr>
        <w:t>мозжечковой стимуляции</w:t>
      </w:r>
      <w:r w:rsidR="00A11055" w:rsidRPr="00A11055">
        <w:rPr>
          <w:rFonts w:ascii="Times New Roman" w:eastAsia="Times New Roman" w:hAnsi="Times New Roman"/>
          <w:sz w:val="24"/>
          <w:lang w:eastAsia="ru-RU"/>
        </w:rPr>
        <w:t xml:space="preserve"> — балансировочно-аудиально-визуальных упражнений.</w:t>
      </w:r>
      <w:r w:rsidR="00A11055">
        <w:rPr>
          <w:rFonts w:ascii="Times New Roman" w:eastAsia="Times New Roman" w:hAnsi="Times New Roman"/>
          <w:sz w:val="24"/>
          <w:lang w:eastAsia="ru-RU"/>
        </w:rPr>
        <w:t xml:space="preserve"> </w:t>
      </w:r>
      <w:r w:rsidR="00A11055" w:rsidRPr="00A11055">
        <w:rPr>
          <w:rFonts w:ascii="Times New Roman" w:eastAsia="Times New Roman" w:hAnsi="Times New Roman"/>
          <w:sz w:val="24"/>
          <w:u w:val="single"/>
          <w:lang w:eastAsia="ru-RU"/>
        </w:rPr>
        <w:t>Кинезиологические мешочки</w:t>
      </w:r>
      <w:r w:rsidR="00A11055" w:rsidRPr="00A11055">
        <w:rPr>
          <w:rFonts w:ascii="Times New Roman" w:eastAsia="Times New Roman" w:hAnsi="Times New Roman"/>
          <w:sz w:val="24"/>
          <w:lang w:eastAsia="ru-RU"/>
        </w:rPr>
        <w:t xml:space="preserve"> используют как отдельный тренажер, так и в комплексе с балансировочной доской и мишенями.</w:t>
      </w:r>
    </w:p>
    <w:p w14:paraId="6BAF420F" w14:textId="77777777" w:rsidR="00D70541" w:rsidRPr="00D70541" w:rsidRDefault="00D70541" w:rsidP="00D70541">
      <w:pPr>
        <w:shd w:val="clear" w:color="auto" w:fill="FFFFFF"/>
        <w:spacing w:after="0" w:line="240" w:lineRule="auto"/>
        <w:jc w:val="both"/>
        <w:rPr>
          <w:rFonts w:eastAsia="Times New Roman" w:cs="Calibri"/>
          <w:color w:val="000000"/>
          <w:lang w:eastAsia="ru-RU"/>
        </w:rPr>
      </w:pPr>
      <w:r w:rsidRPr="00D70541">
        <w:rPr>
          <w:rFonts w:ascii="Times New Roman" w:eastAsia="Times New Roman" w:hAnsi="Times New Roman"/>
          <w:color w:val="000000"/>
          <w:sz w:val="24"/>
          <w:szCs w:val="24"/>
          <w:lang w:eastAsia="ru-RU"/>
        </w:rPr>
        <w:t>3</w:t>
      </w:r>
      <w:r w:rsidRPr="00D70541">
        <w:rPr>
          <w:rFonts w:ascii="Times New Roman" w:eastAsia="Times New Roman" w:hAnsi="Times New Roman"/>
          <w:i/>
          <w:color w:val="000000"/>
          <w:sz w:val="24"/>
          <w:szCs w:val="24"/>
          <w:lang w:eastAsia="ru-RU"/>
        </w:rPr>
        <w:t>. Обучение педагогов.</w:t>
      </w:r>
    </w:p>
    <w:p w14:paraId="3D863B73" w14:textId="77777777" w:rsidR="00D70541" w:rsidRPr="00D70541" w:rsidRDefault="00D70541" w:rsidP="00D70541">
      <w:pPr>
        <w:numPr>
          <w:ilvl w:val="0"/>
          <w:numId w:val="6"/>
        </w:numPr>
        <w:shd w:val="clear" w:color="auto" w:fill="FFFFFF"/>
        <w:spacing w:before="30" w:after="30" w:line="240" w:lineRule="auto"/>
        <w:ind w:left="63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Идея проекта будет донесена до педагогического коллектива в рамках педсовета. Будет показана презентация, мастер-класс, на  котором педагоги на практике овладеют кинезиологическими упражнениями и смогут включать их в педагогический процесс.</w:t>
      </w:r>
    </w:p>
    <w:p w14:paraId="61A38A4F" w14:textId="77777777" w:rsidR="00D70541" w:rsidRPr="00D70541" w:rsidRDefault="00D70541" w:rsidP="00D70541">
      <w:pPr>
        <w:shd w:val="clear" w:color="auto" w:fill="FFFFFF"/>
        <w:spacing w:after="0" w:line="240" w:lineRule="auto"/>
        <w:jc w:val="both"/>
        <w:rPr>
          <w:rFonts w:eastAsia="Times New Roman" w:cs="Calibri"/>
          <w:i/>
          <w:color w:val="000000"/>
          <w:lang w:eastAsia="ru-RU"/>
        </w:rPr>
      </w:pPr>
      <w:r w:rsidRPr="00D70541">
        <w:rPr>
          <w:rFonts w:ascii="Times New Roman" w:eastAsia="Times New Roman" w:hAnsi="Times New Roman"/>
          <w:i/>
          <w:color w:val="000000"/>
          <w:sz w:val="24"/>
          <w:szCs w:val="24"/>
          <w:lang w:eastAsia="ru-RU"/>
        </w:rPr>
        <w:t>4. Работа с родителями.</w:t>
      </w:r>
    </w:p>
    <w:p w14:paraId="59FDE93E" w14:textId="77777777" w:rsidR="008653AD" w:rsidRPr="008653AD" w:rsidRDefault="00D70541" w:rsidP="008653AD">
      <w:pPr>
        <w:numPr>
          <w:ilvl w:val="0"/>
          <w:numId w:val="7"/>
        </w:numPr>
        <w:shd w:val="clear" w:color="auto" w:fill="FFFFFF"/>
        <w:spacing w:before="30" w:after="30" w:line="240" w:lineRule="auto"/>
        <w:ind w:left="63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На собрании</w:t>
      </w:r>
      <w:r w:rsidR="00A11055">
        <w:rPr>
          <w:rFonts w:ascii="Times New Roman" w:eastAsia="Times New Roman" w:hAnsi="Times New Roman"/>
          <w:color w:val="1E0B16"/>
          <w:sz w:val="24"/>
          <w:szCs w:val="24"/>
          <w:lang w:eastAsia="ru-RU"/>
        </w:rPr>
        <w:t xml:space="preserve"> и консультациях</w:t>
      </w:r>
      <w:r w:rsidRPr="00D70541">
        <w:rPr>
          <w:rFonts w:ascii="Times New Roman" w:eastAsia="Times New Roman" w:hAnsi="Times New Roman"/>
          <w:color w:val="1E0B16"/>
          <w:sz w:val="24"/>
          <w:szCs w:val="24"/>
          <w:lang w:eastAsia="ru-RU"/>
        </w:rPr>
        <w:t xml:space="preserve"> </w:t>
      </w:r>
      <w:r w:rsidR="00A11055">
        <w:rPr>
          <w:rFonts w:ascii="Times New Roman" w:eastAsia="Times New Roman" w:hAnsi="Times New Roman"/>
          <w:color w:val="1E0B16"/>
          <w:sz w:val="24"/>
          <w:szCs w:val="24"/>
          <w:lang w:eastAsia="ru-RU"/>
        </w:rPr>
        <w:t xml:space="preserve"> родители знакомятся</w:t>
      </w:r>
      <w:r w:rsidRPr="00D70541">
        <w:rPr>
          <w:rFonts w:ascii="Times New Roman" w:eastAsia="Times New Roman" w:hAnsi="Times New Roman"/>
          <w:color w:val="1E0B16"/>
          <w:sz w:val="24"/>
          <w:szCs w:val="24"/>
          <w:lang w:eastAsia="ru-RU"/>
        </w:rPr>
        <w:t xml:space="preserve"> с проектом</w:t>
      </w:r>
      <w:r w:rsidR="00A11055">
        <w:rPr>
          <w:rFonts w:ascii="Times New Roman" w:eastAsia="Times New Roman" w:hAnsi="Times New Roman"/>
          <w:color w:val="1E0B16"/>
          <w:sz w:val="24"/>
          <w:szCs w:val="24"/>
          <w:lang w:eastAsia="ru-RU"/>
        </w:rPr>
        <w:t>.</w:t>
      </w:r>
      <w:r w:rsidRPr="00D70541">
        <w:rPr>
          <w:rFonts w:ascii="Times New Roman" w:eastAsia="Times New Roman" w:hAnsi="Times New Roman"/>
          <w:color w:val="1E0B16"/>
          <w:sz w:val="24"/>
          <w:szCs w:val="24"/>
          <w:lang w:eastAsia="ru-RU"/>
        </w:rPr>
        <w:t xml:space="preserve"> </w:t>
      </w:r>
      <w:r w:rsidR="00191305">
        <w:rPr>
          <w:rFonts w:ascii="Times New Roman" w:eastAsia="Times New Roman" w:hAnsi="Times New Roman"/>
          <w:color w:val="1E0B16"/>
          <w:sz w:val="24"/>
          <w:szCs w:val="24"/>
          <w:lang w:eastAsia="ru-RU"/>
        </w:rPr>
        <w:t xml:space="preserve"> Осваивают</w:t>
      </w:r>
      <w:r w:rsidRPr="00D70541">
        <w:rPr>
          <w:rFonts w:ascii="Times New Roman" w:eastAsia="Times New Roman" w:hAnsi="Times New Roman"/>
          <w:color w:val="1E0B16"/>
          <w:sz w:val="24"/>
          <w:szCs w:val="24"/>
          <w:lang w:eastAsia="ru-RU"/>
        </w:rPr>
        <w:t xml:space="preserve"> </w:t>
      </w:r>
      <w:r w:rsidR="00191305">
        <w:rPr>
          <w:rFonts w:ascii="Times New Roman" w:eastAsia="Times New Roman" w:hAnsi="Times New Roman"/>
          <w:color w:val="1E0B16"/>
          <w:sz w:val="24"/>
          <w:szCs w:val="24"/>
          <w:lang w:eastAsia="ru-RU"/>
        </w:rPr>
        <w:t xml:space="preserve"> </w:t>
      </w:r>
      <w:r w:rsidRPr="00D70541">
        <w:rPr>
          <w:rFonts w:ascii="Times New Roman" w:eastAsia="Times New Roman" w:hAnsi="Times New Roman"/>
          <w:color w:val="1E0B16"/>
          <w:sz w:val="24"/>
          <w:szCs w:val="24"/>
          <w:lang w:eastAsia="ru-RU"/>
        </w:rPr>
        <w:t>упражнения</w:t>
      </w:r>
      <w:r w:rsidR="00C31C79">
        <w:rPr>
          <w:rFonts w:ascii="Times New Roman" w:eastAsia="Times New Roman" w:hAnsi="Times New Roman"/>
          <w:color w:val="1E0B16"/>
          <w:sz w:val="24"/>
          <w:szCs w:val="24"/>
          <w:lang w:eastAsia="ru-RU"/>
        </w:rPr>
        <w:t xml:space="preserve"> и игры с кинезио </w:t>
      </w:r>
      <w:r w:rsidR="00191305">
        <w:rPr>
          <w:rFonts w:ascii="Times New Roman" w:eastAsia="Times New Roman" w:hAnsi="Times New Roman"/>
          <w:color w:val="1E0B16"/>
          <w:sz w:val="24"/>
          <w:szCs w:val="24"/>
          <w:lang w:eastAsia="ru-RU"/>
        </w:rPr>
        <w:t>мешочками, для этого  в</w:t>
      </w:r>
      <w:r w:rsidRPr="00D70541">
        <w:rPr>
          <w:rFonts w:ascii="Times New Roman" w:eastAsia="Times New Roman" w:hAnsi="Times New Roman"/>
          <w:color w:val="1E0B16"/>
          <w:sz w:val="24"/>
          <w:szCs w:val="24"/>
          <w:lang w:eastAsia="ru-RU"/>
        </w:rPr>
        <w:t xml:space="preserve"> родительский уголок </w:t>
      </w:r>
      <w:r w:rsidR="00A11055">
        <w:rPr>
          <w:rFonts w:ascii="Times New Roman" w:eastAsia="Times New Roman" w:hAnsi="Times New Roman"/>
          <w:color w:val="1E0B16"/>
          <w:sz w:val="24"/>
          <w:szCs w:val="24"/>
          <w:lang w:eastAsia="ru-RU"/>
        </w:rPr>
        <w:t xml:space="preserve">и группу в мессенджере </w:t>
      </w:r>
      <w:r w:rsidR="00191305">
        <w:rPr>
          <w:rFonts w:ascii="Times New Roman" w:eastAsia="Times New Roman" w:hAnsi="Times New Roman"/>
          <w:color w:val="1E0B16"/>
          <w:sz w:val="24"/>
          <w:szCs w:val="24"/>
          <w:lang w:eastAsia="ru-RU"/>
        </w:rPr>
        <w:t xml:space="preserve">  размещаются</w:t>
      </w:r>
      <w:r w:rsidRPr="00D70541">
        <w:rPr>
          <w:rFonts w:ascii="Times New Roman" w:eastAsia="Times New Roman" w:hAnsi="Times New Roman"/>
          <w:color w:val="1E0B16"/>
          <w:sz w:val="24"/>
          <w:szCs w:val="24"/>
          <w:lang w:eastAsia="ru-RU"/>
        </w:rPr>
        <w:t xml:space="preserve"> </w:t>
      </w:r>
      <w:r w:rsidR="00191305">
        <w:rPr>
          <w:rFonts w:ascii="Times New Roman" w:eastAsia="Times New Roman" w:hAnsi="Times New Roman"/>
          <w:color w:val="1E0B16"/>
          <w:sz w:val="24"/>
          <w:szCs w:val="24"/>
          <w:lang w:eastAsia="ru-RU"/>
        </w:rPr>
        <w:t xml:space="preserve">  комплексы</w:t>
      </w:r>
      <w:r w:rsidRPr="00D70541">
        <w:rPr>
          <w:rFonts w:ascii="Times New Roman" w:eastAsia="Times New Roman" w:hAnsi="Times New Roman"/>
          <w:color w:val="1E0B16"/>
          <w:sz w:val="24"/>
          <w:szCs w:val="24"/>
          <w:lang w:eastAsia="ru-RU"/>
        </w:rPr>
        <w:t xml:space="preserve"> </w:t>
      </w:r>
      <w:r w:rsidR="00191305">
        <w:rPr>
          <w:rFonts w:ascii="Times New Roman" w:eastAsia="Times New Roman" w:hAnsi="Times New Roman"/>
          <w:color w:val="1E0B16"/>
          <w:sz w:val="24"/>
          <w:szCs w:val="24"/>
          <w:lang w:eastAsia="ru-RU"/>
        </w:rPr>
        <w:t>упражнений.</w:t>
      </w:r>
    </w:p>
    <w:p w14:paraId="7CE9C29E" w14:textId="77777777" w:rsidR="00D70541" w:rsidRPr="00D70541" w:rsidRDefault="00D70541" w:rsidP="00D70541">
      <w:pPr>
        <w:shd w:val="clear" w:color="auto" w:fill="FFFFFF"/>
        <w:spacing w:after="0" w:line="240" w:lineRule="auto"/>
        <w:jc w:val="center"/>
        <w:rPr>
          <w:rFonts w:eastAsia="Times New Roman" w:cs="Calibri"/>
          <w:color w:val="000000"/>
          <w:lang w:eastAsia="ru-RU"/>
        </w:rPr>
      </w:pPr>
      <w:r w:rsidRPr="00D70541">
        <w:rPr>
          <w:rFonts w:ascii="Times New Roman" w:eastAsia="Times New Roman" w:hAnsi="Times New Roman"/>
          <w:b/>
          <w:bCs/>
          <w:color w:val="000000"/>
          <w:sz w:val="24"/>
          <w:szCs w:val="24"/>
          <w:lang w:eastAsia="ru-RU"/>
        </w:rPr>
        <w:t>Второй этап  – рефлексивно-диагностический.</w:t>
      </w:r>
    </w:p>
    <w:p w14:paraId="2EDC1219" w14:textId="77777777" w:rsidR="00D70541" w:rsidRPr="00D70541" w:rsidRDefault="00D70541" w:rsidP="00D70541">
      <w:pPr>
        <w:shd w:val="clear" w:color="auto" w:fill="FFFFFF"/>
        <w:spacing w:after="0" w:line="240" w:lineRule="auto"/>
        <w:jc w:val="both"/>
        <w:rPr>
          <w:rFonts w:eastAsia="Times New Roman" w:cs="Calibri"/>
          <w:color w:val="000000"/>
          <w:lang w:eastAsia="ru-RU"/>
        </w:rPr>
      </w:pPr>
      <w:r w:rsidRPr="00D70541">
        <w:rPr>
          <w:rFonts w:ascii="Times New Roman" w:eastAsia="Times New Roman" w:hAnsi="Times New Roman"/>
          <w:color w:val="000000"/>
          <w:sz w:val="24"/>
          <w:szCs w:val="24"/>
          <w:lang w:eastAsia="ru-RU"/>
        </w:rPr>
        <w:t>1. Анализ профессиональной компетентности педагогов.</w:t>
      </w:r>
    </w:p>
    <w:p w14:paraId="4BAF15BC" w14:textId="77777777" w:rsidR="00D70541" w:rsidRPr="00D70541" w:rsidRDefault="00D70541" w:rsidP="00D70541">
      <w:pPr>
        <w:numPr>
          <w:ilvl w:val="0"/>
          <w:numId w:val="8"/>
        </w:numPr>
        <w:shd w:val="clear" w:color="auto" w:fill="FFFFFF"/>
        <w:spacing w:before="30" w:after="30" w:line="240" w:lineRule="auto"/>
        <w:ind w:left="63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Педагогам провести самооценку опыта в сфере кинезиологических упражнений.</w:t>
      </w:r>
    </w:p>
    <w:p w14:paraId="16E1A02C" w14:textId="77777777" w:rsidR="00D70541" w:rsidRPr="00D70541" w:rsidRDefault="00D70541" w:rsidP="00D70541">
      <w:pPr>
        <w:shd w:val="clear" w:color="auto" w:fill="FFFFFF"/>
        <w:spacing w:after="0" w:line="240" w:lineRule="auto"/>
        <w:jc w:val="both"/>
        <w:rPr>
          <w:rFonts w:eastAsia="Times New Roman" w:cs="Calibri"/>
          <w:color w:val="000000"/>
          <w:lang w:eastAsia="ru-RU"/>
        </w:rPr>
      </w:pPr>
      <w:r w:rsidRPr="00D70541">
        <w:rPr>
          <w:rFonts w:ascii="Times New Roman" w:eastAsia="Times New Roman" w:hAnsi="Times New Roman"/>
          <w:color w:val="000000"/>
          <w:sz w:val="24"/>
          <w:szCs w:val="24"/>
          <w:lang w:eastAsia="ru-RU"/>
        </w:rPr>
        <w:t>2. Определение уровня развития межполушарного взаимодействия у детей</w:t>
      </w:r>
      <w:r w:rsidR="00101F78">
        <w:rPr>
          <w:rFonts w:ascii="Times New Roman" w:eastAsia="Times New Roman" w:hAnsi="Times New Roman"/>
          <w:color w:val="000000"/>
          <w:sz w:val="24"/>
          <w:szCs w:val="24"/>
          <w:lang w:eastAsia="ru-RU"/>
        </w:rPr>
        <w:t xml:space="preserve"> (в начале и конце учебного года)</w:t>
      </w:r>
      <w:r w:rsidRPr="00D70541">
        <w:rPr>
          <w:rFonts w:ascii="Times New Roman" w:eastAsia="Times New Roman" w:hAnsi="Times New Roman"/>
          <w:color w:val="000000"/>
          <w:sz w:val="24"/>
          <w:szCs w:val="24"/>
          <w:lang w:eastAsia="ru-RU"/>
        </w:rPr>
        <w:t>.</w:t>
      </w:r>
    </w:p>
    <w:p w14:paraId="68CA6769" w14:textId="77777777" w:rsidR="008653AD" w:rsidRPr="008653AD" w:rsidRDefault="00D70541" w:rsidP="008653AD">
      <w:pPr>
        <w:numPr>
          <w:ilvl w:val="0"/>
          <w:numId w:val="9"/>
        </w:numPr>
        <w:shd w:val="clear" w:color="auto" w:fill="FFFFFF"/>
        <w:spacing w:before="30" w:after="30" w:line="240" w:lineRule="auto"/>
        <w:ind w:left="63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В индивидуальном порядке с последующим анализом полученных результатов, для планирования педагогического процесса и прогнозирования желаемого результата</w:t>
      </w:r>
      <w:r w:rsidR="00310E73">
        <w:rPr>
          <w:rFonts w:ascii="Times New Roman" w:eastAsia="Times New Roman" w:hAnsi="Times New Roman"/>
          <w:color w:val="1E0B16"/>
          <w:sz w:val="24"/>
          <w:szCs w:val="24"/>
          <w:lang w:eastAsia="ru-RU"/>
        </w:rPr>
        <w:t xml:space="preserve"> («Адаптированная методика диагностики показателей межполушарного взаимодействия» Н.И. Озерецкого)</w:t>
      </w:r>
      <w:r w:rsidRPr="00D70541">
        <w:rPr>
          <w:rFonts w:ascii="Times New Roman" w:eastAsia="Times New Roman" w:hAnsi="Times New Roman"/>
          <w:color w:val="1E0B16"/>
          <w:sz w:val="24"/>
          <w:szCs w:val="24"/>
          <w:lang w:eastAsia="ru-RU"/>
        </w:rPr>
        <w:t>.</w:t>
      </w:r>
    </w:p>
    <w:p w14:paraId="37EE2686" w14:textId="77777777" w:rsidR="00D70541" w:rsidRPr="00D70541" w:rsidRDefault="00D70541" w:rsidP="00D70541">
      <w:pPr>
        <w:shd w:val="clear" w:color="auto" w:fill="FFFFFF"/>
        <w:spacing w:after="200" w:line="240" w:lineRule="auto"/>
        <w:jc w:val="center"/>
        <w:rPr>
          <w:rFonts w:eastAsia="Times New Roman" w:cs="Calibri"/>
          <w:color w:val="000000"/>
          <w:lang w:eastAsia="ru-RU"/>
        </w:rPr>
      </w:pPr>
      <w:r w:rsidRPr="00D70541">
        <w:rPr>
          <w:rFonts w:ascii="Times New Roman" w:eastAsia="Times New Roman" w:hAnsi="Times New Roman"/>
          <w:b/>
          <w:bCs/>
          <w:color w:val="000000"/>
          <w:sz w:val="24"/>
          <w:szCs w:val="24"/>
          <w:lang w:eastAsia="ru-RU"/>
        </w:rPr>
        <w:t>Тредтий этап   – практическая реализация проекта.</w:t>
      </w:r>
    </w:p>
    <w:tbl>
      <w:tblPr>
        <w:tblW w:w="15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260"/>
        <w:gridCol w:w="8363"/>
      </w:tblGrid>
      <w:tr w:rsidR="00D70541" w:rsidRPr="00D70541" w14:paraId="72A5161B" w14:textId="77777777" w:rsidTr="001A10CD">
        <w:trPr>
          <w:trHeight w:val="299"/>
        </w:trPr>
        <w:tc>
          <w:tcPr>
            <w:tcW w:w="7260" w:type="dxa"/>
            <w:tcMar>
              <w:top w:w="30" w:type="dxa"/>
              <w:left w:w="30" w:type="dxa"/>
              <w:bottom w:w="30" w:type="dxa"/>
              <w:right w:w="30" w:type="dxa"/>
            </w:tcMar>
            <w:hideMark/>
          </w:tcPr>
          <w:p w14:paraId="4648B46D" w14:textId="77777777" w:rsidR="00D70541" w:rsidRPr="00D70541" w:rsidRDefault="00D70541" w:rsidP="00D70541">
            <w:pPr>
              <w:spacing w:after="0" w:line="0" w:lineRule="atLeast"/>
              <w:jc w:val="center"/>
              <w:rPr>
                <w:rFonts w:eastAsia="Times New Roman" w:cs="Calibri"/>
                <w:color w:val="000000"/>
                <w:lang w:eastAsia="ru-RU"/>
              </w:rPr>
            </w:pPr>
            <w:r w:rsidRPr="00D70541">
              <w:rPr>
                <w:rFonts w:ascii="Times New Roman" w:eastAsia="Times New Roman" w:hAnsi="Times New Roman"/>
                <w:b/>
                <w:bCs/>
                <w:color w:val="000000"/>
                <w:sz w:val="24"/>
                <w:szCs w:val="24"/>
                <w:lang w:eastAsia="ru-RU"/>
              </w:rPr>
              <w:t>Вид работы</w:t>
            </w:r>
          </w:p>
        </w:tc>
        <w:tc>
          <w:tcPr>
            <w:tcW w:w="8363" w:type="dxa"/>
            <w:tcMar>
              <w:top w:w="30" w:type="dxa"/>
              <w:left w:w="30" w:type="dxa"/>
              <w:bottom w:w="30" w:type="dxa"/>
              <w:right w:w="30" w:type="dxa"/>
            </w:tcMar>
            <w:hideMark/>
          </w:tcPr>
          <w:p w14:paraId="6E3E99F4" w14:textId="77777777" w:rsidR="00D70541" w:rsidRPr="00D70541" w:rsidRDefault="00D70541" w:rsidP="00D70541">
            <w:pPr>
              <w:spacing w:after="0" w:line="0" w:lineRule="atLeast"/>
              <w:jc w:val="center"/>
              <w:rPr>
                <w:rFonts w:eastAsia="Times New Roman" w:cs="Calibri"/>
                <w:color w:val="000000"/>
                <w:lang w:eastAsia="ru-RU"/>
              </w:rPr>
            </w:pPr>
            <w:r w:rsidRPr="00D70541">
              <w:rPr>
                <w:rFonts w:ascii="Times New Roman" w:eastAsia="Times New Roman" w:hAnsi="Times New Roman"/>
                <w:b/>
                <w:bCs/>
                <w:color w:val="000000"/>
                <w:sz w:val="24"/>
                <w:szCs w:val="24"/>
                <w:lang w:eastAsia="ru-RU"/>
              </w:rPr>
              <w:t>Где реализуется</w:t>
            </w:r>
          </w:p>
        </w:tc>
      </w:tr>
      <w:tr w:rsidR="00D70541" w:rsidRPr="00D70541" w14:paraId="2DECB42E" w14:textId="77777777" w:rsidTr="008653AD">
        <w:trPr>
          <w:trHeight w:val="1520"/>
        </w:trPr>
        <w:tc>
          <w:tcPr>
            <w:tcW w:w="7260" w:type="dxa"/>
            <w:tcMar>
              <w:top w:w="30" w:type="dxa"/>
              <w:left w:w="30" w:type="dxa"/>
              <w:bottom w:w="30" w:type="dxa"/>
              <w:right w:w="30" w:type="dxa"/>
            </w:tcMar>
            <w:hideMark/>
          </w:tcPr>
          <w:p w14:paraId="424DFC60" w14:textId="77777777" w:rsidR="00D70541" w:rsidRDefault="00310E73" w:rsidP="00310E73">
            <w:pPr>
              <w:numPr>
                <w:ilvl w:val="0"/>
                <w:numId w:val="10"/>
              </w:numPr>
              <w:spacing w:before="30" w:after="30" w:line="0" w:lineRule="atLeast"/>
              <w:rPr>
                <w:rFonts w:ascii="Times New Roman" w:eastAsia="Times New Roman" w:hAnsi="Times New Roman"/>
                <w:color w:val="000000"/>
                <w:lang w:eastAsia="ru-RU"/>
              </w:rPr>
            </w:pPr>
            <w:r w:rsidRPr="00310E73">
              <w:rPr>
                <w:rFonts w:ascii="Times New Roman" w:eastAsia="Times New Roman" w:hAnsi="Times New Roman"/>
                <w:color w:val="000000"/>
                <w:lang w:eastAsia="ru-RU"/>
              </w:rPr>
              <w:lastRenderedPageBreak/>
              <w:t>Комплекс №1: «Индивидуальные кинезиологические упражнения».</w:t>
            </w:r>
          </w:p>
          <w:p w14:paraId="44D7BE60" w14:textId="77777777" w:rsidR="00310E73" w:rsidRDefault="00310E73" w:rsidP="00310E73">
            <w:pPr>
              <w:numPr>
                <w:ilvl w:val="0"/>
                <w:numId w:val="10"/>
              </w:numPr>
              <w:spacing w:before="30" w:after="30" w:line="0" w:lineRule="atLeast"/>
              <w:rPr>
                <w:rFonts w:ascii="Times New Roman" w:eastAsia="Times New Roman" w:hAnsi="Times New Roman"/>
                <w:color w:val="000000"/>
                <w:lang w:eastAsia="ru-RU"/>
              </w:rPr>
            </w:pPr>
            <w:r w:rsidRPr="00310E73">
              <w:rPr>
                <w:rFonts w:ascii="Times New Roman" w:eastAsia="Times New Roman" w:hAnsi="Times New Roman"/>
                <w:color w:val="000000"/>
                <w:lang w:eastAsia="ru-RU"/>
              </w:rPr>
              <w:t>Комплекс №2: «Индивидуальные и парные кинезиологические упражнения».</w:t>
            </w:r>
          </w:p>
          <w:p w14:paraId="23AF3800" w14:textId="77777777" w:rsidR="00310E73" w:rsidRPr="00D70541" w:rsidRDefault="00310E73" w:rsidP="00310E73">
            <w:pPr>
              <w:numPr>
                <w:ilvl w:val="0"/>
                <w:numId w:val="10"/>
              </w:numPr>
              <w:spacing w:before="30" w:after="30" w:line="0" w:lineRule="atLeast"/>
              <w:rPr>
                <w:rFonts w:ascii="Times New Roman" w:eastAsia="Times New Roman" w:hAnsi="Times New Roman"/>
                <w:color w:val="000000"/>
                <w:lang w:eastAsia="ru-RU"/>
              </w:rPr>
            </w:pPr>
            <w:r w:rsidRPr="00310E73">
              <w:rPr>
                <w:rFonts w:ascii="Times New Roman" w:eastAsia="Times New Roman" w:hAnsi="Times New Roman"/>
                <w:color w:val="000000"/>
                <w:lang w:eastAsia="ru-RU"/>
              </w:rPr>
              <w:t>Комплекс №3: «Парные кинезиологические упражнения»</w:t>
            </w:r>
          </w:p>
        </w:tc>
        <w:tc>
          <w:tcPr>
            <w:tcW w:w="8363" w:type="dxa"/>
            <w:tcMar>
              <w:top w:w="30" w:type="dxa"/>
              <w:left w:w="30" w:type="dxa"/>
              <w:bottom w:w="30" w:type="dxa"/>
              <w:right w:w="30" w:type="dxa"/>
            </w:tcMar>
            <w:hideMark/>
          </w:tcPr>
          <w:p w14:paraId="14042AA6" w14:textId="77777777" w:rsidR="00D70541" w:rsidRPr="00D70541" w:rsidRDefault="00D70541" w:rsidP="00D70541">
            <w:pPr>
              <w:numPr>
                <w:ilvl w:val="0"/>
                <w:numId w:val="11"/>
              </w:numPr>
              <w:spacing w:before="30" w:after="30" w:line="240" w:lineRule="auto"/>
              <w:ind w:left="480"/>
              <w:rPr>
                <w:rFonts w:eastAsia="Times New Roman" w:cs="Calibri"/>
                <w:color w:val="000000"/>
                <w:lang w:eastAsia="ru-RU"/>
              </w:rPr>
            </w:pPr>
            <w:r w:rsidRPr="00D70541">
              <w:rPr>
                <w:rFonts w:ascii="Times New Roman" w:eastAsia="Times New Roman" w:hAnsi="Times New Roman"/>
                <w:color w:val="1E0B16"/>
                <w:sz w:val="24"/>
                <w:szCs w:val="24"/>
                <w:lang w:eastAsia="ru-RU"/>
              </w:rPr>
              <w:t>Использование кинезиологических упражнени</w:t>
            </w:r>
            <w:r w:rsidR="00310E73" w:rsidRPr="00310E73">
              <w:rPr>
                <w:rFonts w:ascii="Times New Roman" w:eastAsia="Times New Roman" w:hAnsi="Times New Roman"/>
                <w:color w:val="1E0B16"/>
                <w:sz w:val="24"/>
                <w:szCs w:val="24"/>
                <w:lang w:eastAsia="ru-RU"/>
              </w:rPr>
              <w:t xml:space="preserve">й на </w:t>
            </w:r>
            <w:r w:rsidR="00310E73">
              <w:rPr>
                <w:rFonts w:ascii="Times New Roman" w:eastAsia="Times New Roman" w:hAnsi="Times New Roman"/>
                <w:color w:val="1E0B16"/>
                <w:sz w:val="24"/>
                <w:szCs w:val="24"/>
                <w:lang w:eastAsia="ru-RU"/>
              </w:rPr>
              <w:t xml:space="preserve">логопедических </w:t>
            </w:r>
            <w:r w:rsidR="00310E73" w:rsidRPr="00310E73">
              <w:rPr>
                <w:rFonts w:ascii="Times New Roman" w:eastAsia="Times New Roman" w:hAnsi="Times New Roman"/>
                <w:color w:val="1E0B16"/>
                <w:sz w:val="24"/>
                <w:szCs w:val="24"/>
                <w:lang w:eastAsia="ru-RU"/>
              </w:rPr>
              <w:t xml:space="preserve">занятиях </w:t>
            </w:r>
            <w:r w:rsidRPr="00D70541">
              <w:rPr>
                <w:rFonts w:ascii="Times New Roman" w:eastAsia="Times New Roman" w:hAnsi="Times New Roman"/>
                <w:color w:val="1E0B16"/>
                <w:sz w:val="24"/>
                <w:szCs w:val="24"/>
                <w:lang w:eastAsia="ru-RU"/>
              </w:rPr>
              <w:t>Использование элементов из кинезиологических комплексов в других видах деятельности</w:t>
            </w:r>
            <w:r w:rsidR="00310E73">
              <w:rPr>
                <w:rFonts w:ascii="Times New Roman" w:eastAsia="Times New Roman" w:hAnsi="Times New Roman"/>
                <w:color w:val="1E0B16"/>
                <w:sz w:val="24"/>
                <w:szCs w:val="24"/>
                <w:lang w:eastAsia="ru-RU"/>
              </w:rPr>
              <w:t xml:space="preserve"> (с воспитателями)</w:t>
            </w:r>
          </w:p>
          <w:p w14:paraId="7EE4E330" w14:textId="77777777" w:rsidR="00D70541" w:rsidRPr="00D70541" w:rsidRDefault="00D70541" w:rsidP="00D70541">
            <w:pPr>
              <w:numPr>
                <w:ilvl w:val="0"/>
                <w:numId w:val="11"/>
              </w:numPr>
              <w:spacing w:before="30" w:after="30" w:line="0" w:lineRule="atLeast"/>
              <w:ind w:left="480"/>
              <w:rPr>
                <w:rFonts w:eastAsia="Times New Roman" w:cs="Calibri"/>
                <w:color w:val="000000"/>
                <w:lang w:eastAsia="ru-RU"/>
              </w:rPr>
            </w:pPr>
            <w:r w:rsidRPr="00D70541">
              <w:rPr>
                <w:rFonts w:ascii="Times New Roman" w:eastAsia="Times New Roman" w:hAnsi="Times New Roman"/>
                <w:color w:val="1E0B16"/>
                <w:sz w:val="24"/>
                <w:szCs w:val="24"/>
                <w:lang w:eastAsia="ru-RU"/>
              </w:rPr>
              <w:t>свободная деятельность</w:t>
            </w:r>
            <w:r w:rsidR="00227974">
              <w:rPr>
                <w:rFonts w:ascii="Times New Roman" w:eastAsia="Times New Roman" w:hAnsi="Times New Roman"/>
                <w:color w:val="1E0B16"/>
                <w:sz w:val="24"/>
                <w:szCs w:val="24"/>
                <w:lang w:eastAsia="ru-RU"/>
              </w:rPr>
              <w:t>, деятельность с воспитатаелем по заданию учителя-логопеда</w:t>
            </w:r>
          </w:p>
        </w:tc>
      </w:tr>
    </w:tbl>
    <w:p w14:paraId="6CC91968" w14:textId="77777777" w:rsidR="007D09AD" w:rsidRPr="00D70541" w:rsidRDefault="007D09AD" w:rsidP="00D70541">
      <w:pPr>
        <w:shd w:val="clear" w:color="auto" w:fill="FFFFFF"/>
        <w:spacing w:after="200" w:line="240" w:lineRule="auto"/>
        <w:rPr>
          <w:rFonts w:eastAsia="Times New Roman" w:cs="Calibri"/>
          <w:color w:val="000000"/>
          <w:lang w:eastAsia="ru-RU"/>
        </w:rPr>
      </w:pPr>
    </w:p>
    <w:tbl>
      <w:tblPr>
        <w:tblW w:w="15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66"/>
        <w:gridCol w:w="4962"/>
        <w:gridCol w:w="6095"/>
      </w:tblGrid>
      <w:tr w:rsidR="00D70541" w:rsidRPr="00D70541" w14:paraId="38E74FEC" w14:textId="77777777" w:rsidTr="001A10CD">
        <w:trPr>
          <w:trHeight w:val="420"/>
        </w:trPr>
        <w:tc>
          <w:tcPr>
            <w:tcW w:w="15623" w:type="dxa"/>
            <w:gridSpan w:val="3"/>
            <w:tcMar>
              <w:top w:w="30" w:type="dxa"/>
              <w:left w:w="30" w:type="dxa"/>
              <w:bottom w:w="30" w:type="dxa"/>
              <w:right w:w="30" w:type="dxa"/>
            </w:tcMar>
            <w:hideMark/>
          </w:tcPr>
          <w:p w14:paraId="79E09CAB" w14:textId="77777777" w:rsidR="00D70541" w:rsidRPr="00D70541" w:rsidRDefault="00D70541" w:rsidP="00D70541">
            <w:pPr>
              <w:spacing w:after="0" w:line="0" w:lineRule="atLeast"/>
              <w:jc w:val="center"/>
              <w:rPr>
                <w:rFonts w:eastAsia="Times New Roman" w:cs="Calibri"/>
                <w:color w:val="000000"/>
                <w:lang w:eastAsia="ru-RU"/>
              </w:rPr>
            </w:pPr>
            <w:r w:rsidRPr="00D70541">
              <w:rPr>
                <w:rFonts w:ascii="Times New Roman" w:eastAsia="Times New Roman" w:hAnsi="Times New Roman"/>
                <w:b/>
                <w:bCs/>
                <w:color w:val="000000"/>
                <w:sz w:val="24"/>
                <w:szCs w:val="24"/>
                <w:lang w:eastAsia="ru-RU"/>
              </w:rPr>
              <w:t>Система реализации проекта</w:t>
            </w:r>
          </w:p>
        </w:tc>
      </w:tr>
      <w:tr w:rsidR="001A10CD" w:rsidRPr="00D70541" w14:paraId="6233B55F" w14:textId="77777777" w:rsidTr="001A10CD">
        <w:trPr>
          <w:trHeight w:val="546"/>
        </w:trPr>
        <w:tc>
          <w:tcPr>
            <w:tcW w:w="4566" w:type="dxa"/>
            <w:tcMar>
              <w:top w:w="30" w:type="dxa"/>
              <w:left w:w="30" w:type="dxa"/>
              <w:bottom w:w="30" w:type="dxa"/>
              <w:right w:w="30" w:type="dxa"/>
            </w:tcMar>
            <w:hideMark/>
          </w:tcPr>
          <w:p w14:paraId="1CF1D7B2" w14:textId="77777777" w:rsidR="00D70541" w:rsidRPr="00D70541" w:rsidRDefault="00D70541" w:rsidP="00D70541">
            <w:pPr>
              <w:spacing w:after="0" w:line="0" w:lineRule="atLeast"/>
              <w:jc w:val="center"/>
              <w:rPr>
                <w:rFonts w:eastAsia="Times New Roman" w:cs="Calibri"/>
                <w:color w:val="000000"/>
                <w:lang w:eastAsia="ru-RU"/>
              </w:rPr>
            </w:pPr>
            <w:r w:rsidRPr="00D70541">
              <w:rPr>
                <w:rFonts w:ascii="Times New Roman" w:eastAsia="Times New Roman" w:hAnsi="Times New Roman"/>
                <w:b/>
                <w:bCs/>
                <w:color w:val="000000"/>
                <w:sz w:val="24"/>
                <w:szCs w:val="24"/>
                <w:lang w:eastAsia="ru-RU"/>
              </w:rPr>
              <w:t>Работа с родителями</w:t>
            </w:r>
          </w:p>
        </w:tc>
        <w:tc>
          <w:tcPr>
            <w:tcW w:w="4962" w:type="dxa"/>
            <w:tcMar>
              <w:top w:w="30" w:type="dxa"/>
              <w:left w:w="30" w:type="dxa"/>
              <w:bottom w:w="30" w:type="dxa"/>
              <w:right w:w="30" w:type="dxa"/>
            </w:tcMar>
            <w:hideMark/>
          </w:tcPr>
          <w:p w14:paraId="04EC7BAB" w14:textId="77777777" w:rsidR="00D70541" w:rsidRPr="00D70541" w:rsidRDefault="00D70541" w:rsidP="00D70541">
            <w:pPr>
              <w:spacing w:after="0" w:line="0" w:lineRule="atLeast"/>
              <w:jc w:val="center"/>
              <w:rPr>
                <w:rFonts w:eastAsia="Times New Roman" w:cs="Calibri"/>
                <w:color w:val="000000"/>
                <w:lang w:eastAsia="ru-RU"/>
              </w:rPr>
            </w:pPr>
            <w:r w:rsidRPr="00D70541">
              <w:rPr>
                <w:rFonts w:ascii="Times New Roman" w:eastAsia="Times New Roman" w:hAnsi="Times New Roman"/>
                <w:b/>
                <w:bCs/>
                <w:color w:val="000000"/>
                <w:sz w:val="24"/>
                <w:szCs w:val="24"/>
                <w:lang w:eastAsia="ru-RU"/>
              </w:rPr>
              <w:t>Работа с педагогами</w:t>
            </w:r>
          </w:p>
        </w:tc>
        <w:tc>
          <w:tcPr>
            <w:tcW w:w="6095" w:type="dxa"/>
            <w:tcMar>
              <w:top w:w="30" w:type="dxa"/>
              <w:left w:w="30" w:type="dxa"/>
              <w:bottom w:w="30" w:type="dxa"/>
              <w:right w:w="30" w:type="dxa"/>
            </w:tcMar>
            <w:hideMark/>
          </w:tcPr>
          <w:p w14:paraId="7F5104D7" w14:textId="77777777" w:rsidR="00D70541" w:rsidRPr="00D70541" w:rsidRDefault="00D70541" w:rsidP="00D70541">
            <w:pPr>
              <w:spacing w:after="0" w:line="0" w:lineRule="atLeast"/>
              <w:jc w:val="center"/>
              <w:rPr>
                <w:rFonts w:eastAsia="Times New Roman" w:cs="Calibri"/>
                <w:color w:val="000000"/>
                <w:lang w:eastAsia="ru-RU"/>
              </w:rPr>
            </w:pPr>
            <w:r w:rsidRPr="00D70541">
              <w:rPr>
                <w:rFonts w:ascii="Times New Roman" w:eastAsia="Times New Roman" w:hAnsi="Times New Roman"/>
                <w:b/>
                <w:bCs/>
                <w:color w:val="000000"/>
                <w:sz w:val="24"/>
                <w:szCs w:val="24"/>
                <w:lang w:eastAsia="ru-RU"/>
              </w:rPr>
              <w:t>Обеспечение творческой направленности</w:t>
            </w:r>
          </w:p>
        </w:tc>
      </w:tr>
      <w:tr w:rsidR="00D70541" w:rsidRPr="00D70541" w14:paraId="3F3AD5EB" w14:textId="77777777" w:rsidTr="001A10CD">
        <w:trPr>
          <w:trHeight w:val="375"/>
        </w:trPr>
        <w:tc>
          <w:tcPr>
            <w:tcW w:w="4566" w:type="dxa"/>
            <w:tcMar>
              <w:top w:w="30" w:type="dxa"/>
              <w:left w:w="30" w:type="dxa"/>
              <w:bottom w:w="30" w:type="dxa"/>
              <w:right w:w="30" w:type="dxa"/>
            </w:tcMar>
            <w:hideMark/>
          </w:tcPr>
          <w:p w14:paraId="74C1F4B8" w14:textId="77777777" w:rsidR="00D70541" w:rsidRPr="00D70541" w:rsidRDefault="00D70541" w:rsidP="001A10CD">
            <w:pPr>
              <w:numPr>
                <w:ilvl w:val="0"/>
                <w:numId w:val="12"/>
              </w:numPr>
              <w:spacing w:before="100" w:beforeAutospacing="1" w:after="100" w:afterAutospacing="1" w:line="240" w:lineRule="auto"/>
              <w:ind w:left="480"/>
              <w:rPr>
                <w:rFonts w:eastAsia="Times New Roman" w:cs="Calibri"/>
                <w:color w:val="000000"/>
                <w:lang w:eastAsia="ru-RU"/>
              </w:rPr>
            </w:pPr>
            <w:r w:rsidRPr="00D70541">
              <w:rPr>
                <w:rFonts w:ascii="Times New Roman" w:eastAsia="Times New Roman" w:hAnsi="Times New Roman"/>
                <w:color w:val="1E0B16"/>
                <w:sz w:val="24"/>
                <w:szCs w:val="24"/>
                <w:lang w:eastAsia="ru-RU"/>
              </w:rPr>
              <w:t>Наглядная информация в родительском уголке</w:t>
            </w:r>
          </w:p>
          <w:p w14:paraId="4FD636AC" w14:textId="77777777" w:rsidR="007D09AD" w:rsidRDefault="00D70541" w:rsidP="007D09AD">
            <w:pPr>
              <w:numPr>
                <w:ilvl w:val="0"/>
                <w:numId w:val="12"/>
              </w:numPr>
              <w:spacing w:before="100" w:beforeAutospacing="1" w:after="100" w:afterAutospacing="1" w:line="240" w:lineRule="auto"/>
              <w:ind w:left="48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Тематические родительские собрания</w:t>
            </w:r>
          </w:p>
          <w:p w14:paraId="67FC39D3" w14:textId="77777777" w:rsidR="00D70541" w:rsidRPr="00D70541" w:rsidRDefault="00D70541" w:rsidP="007D09AD">
            <w:pPr>
              <w:numPr>
                <w:ilvl w:val="0"/>
                <w:numId w:val="12"/>
              </w:numPr>
              <w:spacing w:before="100" w:beforeAutospacing="1" w:after="100" w:afterAutospacing="1" w:line="240" w:lineRule="auto"/>
              <w:ind w:left="48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Индивидуальные консультации</w:t>
            </w:r>
          </w:p>
          <w:p w14:paraId="52434F95" w14:textId="77777777" w:rsidR="00D70541" w:rsidRPr="00D70541" w:rsidRDefault="00D70541" w:rsidP="00D70541">
            <w:pPr>
              <w:numPr>
                <w:ilvl w:val="0"/>
                <w:numId w:val="12"/>
              </w:numPr>
              <w:spacing w:before="100" w:beforeAutospacing="1" w:after="100" w:afterAutospacing="1" w:line="240" w:lineRule="auto"/>
              <w:ind w:left="48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Самообразование</w:t>
            </w:r>
          </w:p>
          <w:p w14:paraId="7B50F199" w14:textId="77777777" w:rsidR="00D70541" w:rsidRPr="00D70541" w:rsidRDefault="00D70541" w:rsidP="00D70541">
            <w:pPr>
              <w:numPr>
                <w:ilvl w:val="0"/>
                <w:numId w:val="12"/>
              </w:numPr>
              <w:spacing w:before="100" w:beforeAutospacing="1" w:after="100" w:afterAutospacing="1" w:line="240" w:lineRule="auto"/>
              <w:ind w:left="48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Накопление и обобщение педагогического опыта</w:t>
            </w:r>
          </w:p>
          <w:p w14:paraId="6B517F0E" w14:textId="77777777" w:rsidR="00D70541" w:rsidRPr="00D70541" w:rsidRDefault="00D70541" w:rsidP="00227974">
            <w:pPr>
              <w:numPr>
                <w:ilvl w:val="0"/>
                <w:numId w:val="12"/>
              </w:numPr>
              <w:spacing w:before="100" w:beforeAutospacing="1" w:after="100" w:afterAutospacing="1" w:line="0" w:lineRule="atLeast"/>
              <w:ind w:left="480"/>
              <w:rPr>
                <w:rFonts w:eastAsia="Times New Roman" w:cs="Calibri"/>
                <w:color w:val="000000"/>
                <w:lang w:eastAsia="ru-RU"/>
              </w:rPr>
            </w:pPr>
            <w:r w:rsidRPr="00D70541">
              <w:rPr>
                <w:rFonts w:ascii="Times New Roman" w:eastAsia="Times New Roman" w:hAnsi="Times New Roman"/>
                <w:color w:val="1E0B16"/>
                <w:sz w:val="24"/>
                <w:szCs w:val="24"/>
                <w:lang w:eastAsia="ru-RU"/>
              </w:rPr>
              <w:t>Обновление уголков (информационных стендов) занимательными упражнениями</w:t>
            </w:r>
          </w:p>
        </w:tc>
        <w:tc>
          <w:tcPr>
            <w:tcW w:w="4962" w:type="dxa"/>
            <w:tcMar>
              <w:top w:w="30" w:type="dxa"/>
              <w:left w:w="30" w:type="dxa"/>
              <w:bottom w:w="30" w:type="dxa"/>
              <w:right w:w="30" w:type="dxa"/>
            </w:tcMar>
            <w:hideMark/>
          </w:tcPr>
          <w:p w14:paraId="30841B52" w14:textId="77777777" w:rsidR="00D70541" w:rsidRPr="00D70541" w:rsidRDefault="00D70541" w:rsidP="00D70541">
            <w:pPr>
              <w:numPr>
                <w:ilvl w:val="0"/>
                <w:numId w:val="13"/>
              </w:numPr>
              <w:spacing w:before="100" w:beforeAutospacing="1" w:after="100" w:afterAutospacing="1" w:line="240" w:lineRule="auto"/>
              <w:ind w:left="48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Тематический педсовет</w:t>
            </w:r>
          </w:p>
          <w:p w14:paraId="5718ED88" w14:textId="77777777" w:rsidR="00D70541" w:rsidRPr="00D70541" w:rsidRDefault="007D09AD" w:rsidP="00D70541">
            <w:pPr>
              <w:numPr>
                <w:ilvl w:val="0"/>
                <w:numId w:val="13"/>
              </w:numPr>
              <w:spacing w:before="100" w:beforeAutospacing="1" w:after="100" w:afterAutospacing="1" w:line="240" w:lineRule="auto"/>
              <w:ind w:left="480"/>
              <w:jc w:val="both"/>
              <w:rPr>
                <w:rFonts w:eastAsia="Times New Roman" w:cs="Calibri"/>
                <w:color w:val="000000"/>
                <w:lang w:eastAsia="ru-RU"/>
              </w:rPr>
            </w:pPr>
            <w:r>
              <w:rPr>
                <w:rFonts w:ascii="Times New Roman" w:eastAsia="Times New Roman" w:hAnsi="Times New Roman"/>
                <w:color w:val="1E0B16"/>
                <w:sz w:val="24"/>
                <w:szCs w:val="24"/>
                <w:lang w:eastAsia="ru-RU"/>
              </w:rPr>
              <w:t>Мастер-класс</w:t>
            </w:r>
          </w:p>
          <w:p w14:paraId="725D64F4" w14:textId="77777777" w:rsidR="00D70541" w:rsidRPr="00D70541" w:rsidRDefault="00D70541" w:rsidP="00D70541">
            <w:pPr>
              <w:numPr>
                <w:ilvl w:val="0"/>
                <w:numId w:val="13"/>
              </w:numPr>
              <w:spacing w:before="100" w:beforeAutospacing="1" w:after="100" w:afterAutospacing="1" w:line="0" w:lineRule="atLeast"/>
              <w:ind w:left="48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Самообразование </w:t>
            </w:r>
          </w:p>
        </w:tc>
        <w:tc>
          <w:tcPr>
            <w:tcW w:w="6095" w:type="dxa"/>
            <w:tcMar>
              <w:top w:w="30" w:type="dxa"/>
              <w:left w:w="30" w:type="dxa"/>
              <w:bottom w:w="30" w:type="dxa"/>
              <w:right w:w="30" w:type="dxa"/>
            </w:tcMar>
            <w:hideMark/>
          </w:tcPr>
          <w:p w14:paraId="03F6C9B9" w14:textId="77777777" w:rsidR="00D70541" w:rsidRPr="00D70541" w:rsidRDefault="00D70541" w:rsidP="007D09AD">
            <w:pPr>
              <w:numPr>
                <w:ilvl w:val="0"/>
                <w:numId w:val="14"/>
              </w:numPr>
              <w:spacing w:before="100" w:beforeAutospacing="1" w:after="100" w:afterAutospacing="1" w:line="240" w:lineRule="auto"/>
              <w:ind w:left="480"/>
              <w:rPr>
                <w:rFonts w:eastAsia="Times New Roman" w:cs="Calibri"/>
                <w:color w:val="000000"/>
                <w:lang w:eastAsia="ru-RU"/>
              </w:rPr>
            </w:pPr>
            <w:r w:rsidRPr="00D70541">
              <w:rPr>
                <w:rFonts w:ascii="Times New Roman" w:eastAsia="Times New Roman" w:hAnsi="Times New Roman"/>
                <w:color w:val="1E0B16"/>
                <w:sz w:val="24"/>
                <w:szCs w:val="24"/>
                <w:lang w:eastAsia="ru-RU"/>
              </w:rPr>
              <w:t>Накопление и обобщение педагогического опыта</w:t>
            </w:r>
          </w:p>
          <w:p w14:paraId="2DA57308" w14:textId="77777777" w:rsidR="00D70541" w:rsidRPr="00D70541" w:rsidRDefault="00D70541" w:rsidP="007D09AD">
            <w:pPr>
              <w:numPr>
                <w:ilvl w:val="0"/>
                <w:numId w:val="14"/>
              </w:numPr>
              <w:spacing w:before="100" w:beforeAutospacing="1" w:after="100" w:afterAutospacing="1" w:line="0" w:lineRule="atLeast"/>
              <w:ind w:left="480"/>
              <w:rPr>
                <w:rFonts w:eastAsia="Times New Roman" w:cs="Calibri"/>
                <w:color w:val="000000"/>
                <w:lang w:eastAsia="ru-RU"/>
              </w:rPr>
            </w:pPr>
            <w:r w:rsidRPr="00D70541">
              <w:rPr>
                <w:rFonts w:ascii="Times New Roman" w:eastAsia="Times New Roman" w:hAnsi="Times New Roman"/>
                <w:color w:val="1E0B16"/>
                <w:sz w:val="24"/>
                <w:szCs w:val="24"/>
                <w:lang w:eastAsia="ru-RU"/>
              </w:rPr>
              <w:t>Обновление уголков (информационных стендов) занимательными упражнениями)</w:t>
            </w:r>
          </w:p>
        </w:tc>
      </w:tr>
    </w:tbl>
    <w:p w14:paraId="4F2D744F" w14:textId="77777777" w:rsidR="00712060" w:rsidRDefault="00712060" w:rsidP="00712060">
      <w:pPr>
        <w:shd w:val="clear" w:color="auto" w:fill="FFFFFF"/>
        <w:spacing w:after="200" w:line="240" w:lineRule="auto"/>
        <w:rPr>
          <w:rFonts w:ascii="Times New Roman" w:eastAsia="Times New Roman" w:hAnsi="Times New Roman"/>
          <w:b/>
          <w:bCs/>
          <w:color w:val="000000"/>
          <w:sz w:val="24"/>
          <w:szCs w:val="24"/>
          <w:lang w:eastAsia="ru-RU"/>
        </w:rPr>
      </w:pPr>
    </w:p>
    <w:p w14:paraId="1DD3CFAC" w14:textId="77777777" w:rsidR="00D70541" w:rsidRPr="00D70541" w:rsidRDefault="00D70541" w:rsidP="00D70541">
      <w:pPr>
        <w:shd w:val="clear" w:color="auto" w:fill="FFFFFF"/>
        <w:spacing w:after="200" w:line="240" w:lineRule="auto"/>
        <w:jc w:val="center"/>
        <w:rPr>
          <w:rFonts w:eastAsia="Times New Roman" w:cs="Calibri"/>
          <w:color w:val="000000"/>
          <w:lang w:eastAsia="ru-RU"/>
        </w:rPr>
      </w:pPr>
      <w:r w:rsidRPr="00D70541">
        <w:rPr>
          <w:rFonts w:ascii="Times New Roman" w:eastAsia="Times New Roman" w:hAnsi="Times New Roman"/>
          <w:b/>
          <w:bCs/>
          <w:color w:val="000000"/>
          <w:sz w:val="24"/>
          <w:szCs w:val="24"/>
          <w:lang w:eastAsia="ru-RU"/>
        </w:rPr>
        <w:t>План внедрения кинезиологической программы</w:t>
      </w:r>
      <w:r w:rsidR="00227974">
        <w:rPr>
          <w:rFonts w:ascii="Times New Roman" w:eastAsia="Times New Roman" w:hAnsi="Times New Roman"/>
          <w:b/>
          <w:bCs/>
          <w:color w:val="000000"/>
          <w:sz w:val="24"/>
          <w:szCs w:val="24"/>
          <w:lang w:eastAsia="ru-RU"/>
        </w:rPr>
        <w:t xml:space="preserve"> с дошкольниками старшего возраста 5-6 лет.</w:t>
      </w:r>
    </w:p>
    <w:tbl>
      <w:tblPr>
        <w:tblW w:w="15735"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84"/>
        <w:gridCol w:w="2410"/>
        <w:gridCol w:w="1701"/>
        <w:gridCol w:w="1701"/>
        <w:gridCol w:w="1701"/>
        <w:gridCol w:w="1559"/>
        <w:gridCol w:w="1701"/>
        <w:gridCol w:w="1701"/>
        <w:gridCol w:w="1559"/>
        <w:gridCol w:w="1418"/>
      </w:tblGrid>
      <w:tr w:rsidR="0090116F" w:rsidRPr="00F27FAD" w14:paraId="4C31AA60" w14:textId="77777777" w:rsidTr="00313FDF">
        <w:tc>
          <w:tcPr>
            <w:tcW w:w="284" w:type="dxa"/>
            <w:vMerge w:val="restart"/>
            <w:tcMar>
              <w:top w:w="30" w:type="dxa"/>
              <w:left w:w="30" w:type="dxa"/>
              <w:bottom w:w="30" w:type="dxa"/>
              <w:right w:w="30" w:type="dxa"/>
            </w:tcMar>
            <w:hideMark/>
          </w:tcPr>
          <w:p w14:paraId="61D2AC36" w14:textId="77777777" w:rsidR="0090116F" w:rsidRPr="00F27FAD" w:rsidRDefault="0090116F" w:rsidP="00D70541">
            <w:pPr>
              <w:spacing w:after="0" w:line="0" w:lineRule="atLeast"/>
              <w:jc w:val="center"/>
              <w:rPr>
                <w:rFonts w:ascii="Times New Roman" w:eastAsia="Times New Roman" w:hAnsi="Times New Roman"/>
                <w:color w:val="000000"/>
                <w:sz w:val="18"/>
                <w:szCs w:val="18"/>
                <w:lang w:eastAsia="ru-RU"/>
              </w:rPr>
            </w:pPr>
            <w:r w:rsidRPr="00F27FAD">
              <w:rPr>
                <w:rFonts w:ascii="Times New Roman" w:eastAsia="Times New Roman" w:hAnsi="Times New Roman"/>
                <w:b/>
                <w:bCs/>
                <w:color w:val="000000"/>
                <w:sz w:val="18"/>
                <w:szCs w:val="18"/>
                <w:lang w:eastAsia="ru-RU"/>
              </w:rPr>
              <w:t>№</w:t>
            </w:r>
          </w:p>
        </w:tc>
        <w:tc>
          <w:tcPr>
            <w:tcW w:w="2410" w:type="dxa"/>
            <w:vMerge w:val="restart"/>
            <w:tcMar>
              <w:top w:w="30" w:type="dxa"/>
              <w:left w:w="30" w:type="dxa"/>
              <w:bottom w:w="30" w:type="dxa"/>
              <w:right w:w="30" w:type="dxa"/>
            </w:tcMar>
            <w:hideMark/>
          </w:tcPr>
          <w:p w14:paraId="6A256C54" w14:textId="77777777" w:rsidR="0090116F" w:rsidRPr="00F27FAD" w:rsidRDefault="0090116F" w:rsidP="00D70541">
            <w:pPr>
              <w:spacing w:after="0" w:line="0" w:lineRule="atLeast"/>
              <w:jc w:val="center"/>
              <w:rPr>
                <w:rFonts w:ascii="Times New Roman" w:eastAsia="Times New Roman" w:hAnsi="Times New Roman"/>
                <w:color w:val="000000"/>
                <w:sz w:val="18"/>
                <w:szCs w:val="18"/>
                <w:lang w:eastAsia="ru-RU"/>
              </w:rPr>
            </w:pPr>
            <w:r w:rsidRPr="00F27FAD">
              <w:rPr>
                <w:rFonts w:ascii="Times New Roman" w:eastAsia="Times New Roman" w:hAnsi="Times New Roman"/>
                <w:b/>
                <w:bCs/>
                <w:color w:val="000000"/>
                <w:sz w:val="18"/>
                <w:szCs w:val="18"/>
                <w:lang w:eastAsia="ru-RU"/>
              </w:rPr>
              <w:t>Основные направления</w:t>
            </w:r>
          </w:p>
        </w:tc>
        <w:tc>
          <w:tcPr>
            <w:tcW w:w="13041" w:type="dxa"/>
            <w:gridSpan w:val="8"/>
            <w:tcMar>
              <w:top w:w="30" w:type="dxa"/>
              <w:left w:w="30" w:type="dxa"/>
              <w:bottom w:w="30" w:type="dxa"/>
              <w:right w:w="30" w:type="dxa"/>
            </w:tcMar>
            <w:hideMark/>
          </w:tcPr>
          <w:p w14:paraId="38B9D51E" w14:textId="77777777" w:rsidR="0090116F" w:rsidRPr="00F27FAD" w:rsidRDefault="0090116F" w:rsidP="001A10CD">
            <w:pPr>
              <w:spacing w:after="0" w:line="0" w:lineRule="atLeast"/>
              <w:jc w:val="center"/>
              <w:rPr>
                <w:rFonts w:ascii="Times New Roman" w:eastAsia="Times New Roman" w:hAnsi="Times New Roman"/>
                <w:color w:val="000000"/>
                <w:sz w:val="18"/>
                <w:szCs w:val="18"/>
                <w:lang w:eastAsia="ru-RU"/>
              </w:rPr>
            </w:pPr>
            <w:r w:rsidRPr="00F27FAD">
              <w:rPr>
                <w:rFonts w:ascii="Times New Roman" w:eastAsia="Times New Roman" w:hAnsi="Times New Roman"/>
                <w:b/>
                <w:bCs/>
                <w:color w:val="000000"/>
                <w:sz w:val="18"/>
                <w:szCs w:val="18"/>
                <w:lang w:eastAsia="ru-RU"/>
              </w:rPr>
              <w:t>Месяц учебного года</w:t>
            </w:r>
          </w:p>
        </w:tc>
      </w:tr>
      <w:tr w:rsidR="001A10CD" w:rsidRPr="00F27FAD" w14:paraId="23FE04F0" w14:textId="77777777" w:rsidTr="001A10CD">
        <w:tc>
          <w:tcPr>
            <w:tcW w:w="284" w:type="dxa"/>
            <w:vMerge/>
            <w:vAlign w:val="center"/>
            <w:hideMark/>
          </w:tcPr>
          <w:p w14:paraId="286213D8" w14:textId="77777777" w:rsidR="001A10CD" w:rsidRPr="00F27FAD" w:rsidRDefault="001A10CD" w:rsidP="00D70541">
            <w:pPr>
              <w:spacing w:after="0" w:line="240" w:lineRule="auto"/>
              <w:rPr>
                <w:rFonts w:ascii="Times New Roman" w:eastAsia="Times New Roman" w:hAnsi="Times New Roman"/>
                <w:color w:val="000000"/>
                <w:sz w:val="18"/>
                <w:szCs w:val="18"/>
                <w:lang w:eastAsia="ru-RU"/>
              </w:rPr>
            </w:pPr>
          </w:p>
        </w:tc>
        <w:tc>
          <w:tcPr>
            <w:tcW w:w="2410" w:type="dxa"/>
            <w:vMerge/>
            <w:vAlign w:val="center"/>
            <w:hideMark/>
          </w:tcPr>
          <w:p w14:paraId="55A01FAE" w14:textId="77777777" w:rsidR="001A10CD" w:rsidRPr="00F27FAD" w:rsidRDefault="001A10CD" w:rsidP="00D70541">
            <w:pPr>
              <w:spacing w:after="0" w:line="240" w:lineRule="auto"/>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hideMark/>
          </w:tcPr>
          <w:p w14:paraId="7AEC4AB9" w14:textId="77777777" w:rsidR="001A10CD" w:rsidRPr="00F27FAD" w:rsidRDefault="001A10CD" w:rsidP="00D70541">
            <w:pPr>
              <w:spacing w:after="0" w:line="0" w:lineRule="atLeast"/>
              <w:jc w:val="center"/>
              <w:rPr>
                <w:rFonts w:ascii="Times New Roman" w:eastAsia="Times New Roman" w:hAnsi="Times New Roman"/>
                <w:color w:val="000000"/>
                <w:sz w:val="18"/>
                <w:szCs w:val="18"/>
                <w:lang w:eastAsia="ru-RU"/>
              </w:rPr>
            </w:pPr>
            <w:r w:rsidRPr="00F27FAD">
              <w:rPr>
                <w:rFonts w:ascii="Times New Roman" w:eastAsia="Times New Roman" w:hAnsi="Times New Roman"/>
                <w:b/>
                <w:bCs/>
                <w:i/>
                <w:iCs/>
                <w:color w:val="000000"/>
                <w:sz w:val="18"/>
                <w:szCs w:val="18"/>
                <w:lang w:eastAsia="ru-RU"/>
              </w:rPr>
              <w:t>октябрь</w:t>
            </w:r>
          </w:p>
        </w:tc>
        <w:tc>
          <w:tcPr>
            <w:tcW w:w="1701" w:type="dxa"/>
            <w:tcMar>
              <w:top w:w="30" w:type="dxa"/>
              <w:left w:w="30" w:type="dxa"/>
              <w:bottom w:w="30" w:type="dxa"/>
              <w:right w:w="30" w:type="dxa"/>
            </w:tcMar>
            <w:hideMark/>
          </w:tcPr>
          <w:p w14:paraId="55FB865A" w14:textId="77777777" w:rsidR="001A10CD" w:rsidRPr="00F27FAD" w:rsidRDefault="001A10CD" w:rsidP="00D70541">
            <w:pPr>
              <w:spacing w:after="0" w:line="0" w:lineRule="atLeast"/>
              <w:jc w:val="center"/>
              <w:rPr>
                <w:rFonts w:ascii="Times New Roman" w:eastAsia="Times New Roman" w:hAnsi="Times New Roman"/>
                <w:color w:val="000000"/>
                <w:sz w:val="18"/>
                <w:szCs w:val="18"/>
                <w:lang w:eastAsia="ru-RU"/>
              </w:rPr>
            </w:pPr>
            <w:r w:rsidRPr="00F27FAD">
              <w:rPr>
                <w:rFonts w:ascii="Times New Roman" w:eastAsia="Times New Roman" w:hAnsi="Times New Roman"/>
                <w:b/>
                <w:bCs/>
                <w:i/>
                <w:iCs/>
                <w:color w:val="000000"/>
                <w:sz w:val="18"/>
                <w:szCs w:val="18"/>
                <w:lang w:eastAsia="ru-RU"/>
              </w:rPr>
              <w:t>ноябрь</w:t>
            </w:r>
          </w:p>
        </w:tc>
        <w:tc>
          <w:tcPr>
            <w:tcW w:w="1701" w:type="dxa"/>
            <w:tcMar>
              <w:top w:w="30" w:type="dxa"/>
              <w:left w:w="30" w:type="dxa"/>
              <w:bottom w:w="30" w:type="dxa"/>
              <w:right w:w="30" w:type="dxa"/>
            </w:tcMar>
            <w:hideMark/>
          </w:tcPr>
          <w:p w14:paraId="2D5E214F" w14:textId="77777777" w:rsidR="001A10CD" w:rsidRPr="00F27FAD" w:rsidRDefault="001A10CD" w:rsidP="00D70541">
            <w:pPr>
              <w:spacing w:after="0" w:line="0" w:lineRule="atLeast"/>
              <w:jc w:val="center"/>
              <w:rPr>
                <w:rFonts w:ascii="Times New Roman" w:eastAsia="Times New Roman" w:hAnsi="Times New Roman"/>
                <w:color w:val="000000"/>
                <w:sz w:val="18"/>
                <w:szCs w:val="18"/>
                <w:lang w:eastAsia="ru-RU"/>
              </w:rPr>
            </w:pPr>
            <w:r w:rsidRPr="00F27FAD">
              <w:rPr>
                <w:rFonts w:ascii="Times New Roman" w:eastAsia="Times New Roman" w:hAnsi="Times New Roman"/>
                <w:b/>
                <w:bCs/>
                <w:i/>
                <w:iCs/>
                <w:color w:val="000000"/>
                <w:sz w:val="18"/>
                <w:szCs w:val="18"/>
                <w:lang w:eastAsia="ru-RU"/>
              </w:rPr>
              <w:t>декабрь</w:t>
            </w:r>
          </w:p>
        </w:tc>
        <w:tc>
          <w:tcPr>
            <w:tcW w:w="1559" w:type="dxa"/>
            <w:tcMar>
              <w:top w:w="30" w:type="dxa"/>
              <w:left w:w="30" w:type="dxa"/>
              <w:bottom w:w="30" w:type="dxa"/>
              <w:right w:w="30" w:type="dxa"/>
            </w:tcMar>
            <w:hideMark/>
          </w:tcPr>
          <w:p w14:paraId="0F309BC9" w14:textId="77777777" w:rsidR="001A10CD" w:rsidRPr="00F27FAD" w:rsidRDefault="001A10CD" w:rsidP="00D70541">
            <w:pPr>
              <w:spacing w:after="0" w:line="0" w:lineRule="atLeast"/>
              <w:jc w:val="center"/>
              <w:rPr>
                <w:rFonts w:ascii="Times New Roman" w:eastAsia="Times New Roman" w:hAnsi="Times New Roman"/>
                <w:color w:val="000000"/>
                <w:sz w:val="18"/>
                <w:szCs w:val="18"/>
                <w:lang w:eastAsia="ru-RU"/>
              </w:rPr>
            </w:pPr>
            <w:r w:rsidRPr="00F27FAD">
              <w:rPr>
                <w:rFonts w:ascii="Times New Roman" w:eastAsia="Times New Roman" w:hAnsi="Times New Roman"/>
                <w:b/>
                <w:bCs/>
                <w:i/>
                <w:iCs/>
                <w:color w:val="000000"/>
                <w:sz w:val="18"/>
                <w:szCs w:val="18"/>
                <w:lang w:eastAsia="ru-RU"/>
              </w:rPr>
              <w:t>январь</w:t>
            </w:r>
          </w:p>
        </w:tc>
        <w:tc>
          <w:tcPr>
            <w:tcW w:w="1701" w:type="dxa"/>
            <w:tcMar>
              <w:top w:w="30" w:type="dxa"/>
              <w:left w:w="30" w:type="dxa"/>
              <w:bottom w:w="30" w:type="dxa"/>
              <w:right w:w="30" w:type="dxa"/>
            </w:tcMar>
            <w:hideMark/>
          </w:tcPr>
          <w:p w14:paraId="56D51774" w14:textId="77777777" w:rsidR="001A10CD" w:rsidRPr="00F27FAD" w:rsidRDefault="001A10CD" w:rsidP="00D70541">
            <w:pPr>
              <w:spacing w:after="0" w:line="0" w:lineRule="atLeast"/>
              <w:jc w:val="center"/>
              <w:rPr>
                <w:rFonts w:ascii="Times New Roman" w:eastAsia="Times New Roman" w:hAnsi="Times New Roman"/>
                <w:color w:val="000000"/>
                <w:sz w:val="18"/>
                <w:szCs w:val="18"/>
                <w:lang w:eastAsia="ru-RU"/>
              </w:rPr>
            </w:pPr>
            <w:r w:rsidRPr="00F27FAD">
              <w:rPr>
                <w:rFonts w:ascii="Times New Roman" w:eastAsia="Times New Roman" w:hAnsi="Times New Roman"/>
                <w:b/>
                <w:bCs/>
                <w:i/>
                <w:iCs/>
                <w:color w:val="000000"/>
                <w:sz w:val="18"/>
                <w:szCs w:val="18"/>
                <w:lang w:eastAsia="ru-RU"/>
              </w:rPr>
              <w:t>февраль</w:t>
            </w:r>
          </w:p>
        </w:tc>
        <w:tc>
          <w:tcPr>
            <w:tcW w:w="1701" w:type="dxa"/>
          </w:tcPr>
          <w:p w14:paraId="47F1A823" w14:textId="77777777" w:rsidR="001A10CD" w:rsidRPr="00F27FAD" w:rsidRDefault="001A10CD" w:rsidP="001A10CD">
            <w:pPr>
              <w:spacing w:after="0" w:line="0" w:lineRule="atLeast"/>
              <w:jc w:val="center"/>
              <w:rPr>
                <w:rFonts w:ascii="Times New Roman" w:eastAsia="Times New Roman" w:hAnsi="Times New Roman"/>
                <w:b/>
                <w:i/>
                <w:color w:val="000000"/>
                <w:sz w:val="18"/>
                <w:szCs w:val="18"/>
                <w:lang w:eastAsia="ru-RU"/>
              </w:rPr>
            </w:pPr>
            <w:r w:rsidRPr="00F27FAD">
              <w:rPr>
                <w:rFonts w:ascii="Times New Roman" w:eastAsia="Times New Roman" w:hAnsi="Times New Roman"/>
                <w:b/>
                <w:i/>
                <w:color w:val="000000"/>
                <w:sz w:val="18"/>
                <w:szCs w:val="18"/>
                <w:lang w:eastAsia="ru-RU"/>
              </w:rPr>
              <w:t>март</w:t>
            </w:r>
          </w:p>
        </w:tc>
        <w:tc>
          <w:tcPr>
            <w:tcW w:w="1559" w:type="dxa"/>
          </w:tcPr>
          <w:p w14:paraId="1CCC2F3E" w14:textId="77777777" w:rsidR="001A10CD" w:rsidRPr="00F27FAD" w:rsidRDefault="001A10CD" w:rsidP="001A10CD">
            <w:pPr>
              <w:spacing w:after="0" w:line="0" w:lineRule="atLeast"/>
              <w:jc w:val="center"/>
              <w:rPr>
                <w:rFonts w:ascii="Times New Roman" w:eastAsia="Times New Roman" w:hAnsi="Times New Roman"/>
                <w:b/>
                <w:i/>
                <w:color w:val="000000"/>
                <w:sz w:val="18"/>
                <w:szCs w:val="18"/>
                <w:lang w:eastAsia="ru-RU"/>
              </w:rPr>
            </w:pPr>
            <w:r w:rsidRPr="00F27FAD">
              <w:rPr>
                <w:rFonts w:ascii="Times New Roman" w:eastAsia="Times New Roman" w:hAnsi="Times New Roman"/>
                <w:b/>
                <w:i/>
                <w:color w:val="000000"/>
                <w:sz w:val="18"/>
                <w:szCs w:val="18"/>
                <w:lang w:eastAsia="ru-RU"/>
              </w:rPr>
              <w:t>апрель</w:t>
            </w:r>
          </w:p>
        </w:tc>
        <w:tc>
          <w:tcPr>
            <w:tcW w:w="1418" w:type="dxa"/>
          </w:tcPr>
          <w:p w14:paraId="603D1FE9" w14:textId="77777777" w:rsidR="001A10CD" w:rsidRPr="00F27FAD" w:rsidRDefault="001A10CD" w:rsidP="001A10CD">
            <w:pPr>
              <w:spacing w:after="0" w:line="0" w:lineRule="atLeast"/>
              <w:jc w:val="center"/>
              <w:rPr>
                <w:rFonts w:ascii="Times New Roman" w:eastAsia="Times New Roman" w:hAnsi="Times New Roman"/>
                <w:b/>
                <w:i/>
                <w:color w:val="000000"/>
                <w:sz w:val="18"/>
                <w:szCs w:val="18"/>
                <w:lang w:eastAsia="ru-RU"/>
              </w:rPr>
            </w:pPr>
            <w:r w:rsidRPr="00F27FAD">
              <w:rPr>
                <w:rFonts w:ascii="Times New Roman" w:eastAsia="Times New Roman" w:hAnsi="Times New Roman"/>
                <w:b/>
                <w:i/>
                <w:color w:val="000000"/>
                <w:sz w:val="18"/>
                <w:szCs w:val="18"/>
                <w:lang w:eastAsia="ru-RU"/>
              </w:rPr>
              <w:t>май</w:t>
            </w:r>
          </w:p>
        </w:tc>
      </w:tr>
      <w:tr w:rsidR="001A10CD" w:rsidRPr="00F27FAD" w14:paraId="1906214C" w14:textId="77777777" w:rsidTr="001A10CD">
        <w:tc>
          <w:tcPr>
            <w:tcW w:w="284" w:type="dxa"/>
            <w:tcMar>
              <w:top w:w="30" w:type="dxa"/>
              <w:left w:w="30" w:type="dxa"/>
              <w:bottom w:w="30" w:type="dxa"/>
              <w:right w:w="30" w:type="dxa"/>
            </w:tcMar>
            <w:hideMark/>
          </w:tcPr>
          <w:p w14:paraId="6310361D"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1</w:t>
            </w:r>
          </w:p>
        </w:tc>
        <w:tc>
          <w:tcPr>
            <w:tcW w:w="2410" w:type="dxa"/>
            <w:tcMar>
              <w:top w:w="30" w:type="dxa"/>
              <w:left w:w="30" w:type="dxa"/>
              <w:bottom w:w="30" w:type="dxa"/>
              <w:right w:w="30" w:type="dxa"/>
            </w:tcMar>
            <w:hideMark/>
          </w:tcPr>
          <w:p w14:paraId="7FF8E8F2" w14:textId="77777777" w:rsidR="001A10CD" w:rsidRPr="00F27FAD" w:rsidRDefault="001A10CD" w:rsidP="007D09AD">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Подбрасывание</w:t>
            </w:r>
          </w:p>
          <w:p w14:paraId="0B0D9A22" w14:textId="77777777" w:rsidR="001A10CD" w:rsidRPr="00F27FAD" w:rsidRDefault="001A10CD" w:rsidP="007D09AD">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 xml:space="preserve"> Перемещение</w:t>
            </w:r>
          </w:p>
          <w:p w14:paraId="23DEB48A" w14:textId="77777777" w:rsidR="001A10CD" w:rsidRPr="00F27FAD" w:rsidRDefault="001A10CD" w:rsidP="007D09AD">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 xml:space="preserve"> Перебрасывание</w:t>
            </w:r>
          </w:p>
          <w:p w14:paraId="31C0CFBA" w14:textId="77777777" w:rsidR="001A10CD" w:rsidRPr="00F27FAD" w:rsidRDefault="001A10CD" w:rsidP="007D09AD">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 xml:space="preserve"> Перекладывание</w:t>
            </w:r>
          </w:p>
          <w:p w14:paraId="4CEDD1E2"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hideMark/>
          </w:tcPr>
          <w:p w14:paraId="5A99B799" w14:textId="77777777" w:rsidR="001A10CD" w:rsidRPr="00F27FAD" w:rsidRDefault="001A10CD" w:rsidP="007D09AD">
            <w:pPr>
              <w:spacing w:after="0" w:line="240" w:lineRule="auto"/>
              <w:jc w:val="both"/>
              <w:rPr>
                <w:rFonts w:ascii="Times New Roman" w:hAnsi="Times New Roman"/>
                <w:sz w:val="18"/>
                <w:szCs w:val="18"/>
              </w:rPr>
            </w:pPr>
            <w:r w:rsidRPr="00F27FAD">
              <w:rPr>
                <w:rFonts w:ascii="Times New Roman" w:hAnsi="Times New Roman"/>
                <w:sz w:val="18"/>
                <w:szCs w:val="18"/>
              </w:rPr>
              <w:t>Из руки в руку</w:t>
            </w:r>
          </w:p>
          <w:p w14:paraId="56254305" w14:textId="77777777" w:rsidR="001A10CD" w:rsidRPr="00F27FAD" w:rsidRDefault="001A10CD" w:rsidP="007D09AD">
            <w:pPr>
              <w:spacing w:after="0" w:line="240" w:lineRule="auto"/>
              <w:jc w:val="both"/>
              <w:rPr>
                <w:rFonts w:ascii="Times New Roman" w:hAnsi="Times New Roman"/>
                <w:sz w:val="18"/>
                <w:szCs w:val="18"/>
              </w:rPr>
            </w:pPr>
            <w:r w:rsidRPr="00F27FAD">
              <w:rPr>
                <w:rFonts w:ascii="Times New Roman" w:hAnsi="Times New Roman"/>
                <w:sz w:val="18"/>
                <w:szCs w:val="18"/>
              </w:rPr>
              <w:t>Соседу</w:t>
            </w:r>
          </w:p>
          <w:p w14:paraId="6E88F9DE" w14:textId="77777777" w:rsidR="001A10CD" w:rsidRPr="00F27FAD" w:rsidRDefault="001A10CD" w:rsidP="007D09AD">
            <w:pPr>
              <w:spacing w:after="0" w:line="240" w:lineRule="auto"/>
              <w:jc w:val="both"/>
              <w:rPr>
                <w:rFonts w:ascii="Times New Roman" w:hAnsi="Times New Roman"/>
                <w:sz w:val="18"/>
                <w:szCs w:val="18"/>
              </w:rPr>
            </w:pPr>
            <w:r w:rsidRPr="00F27FAD">
              <w:rPr>
                <w:rFonts w:ascii="Times New Roman" w:hAnsi="Times New Roman"/>
                <w:sz w:val="18"/>
                <w:szCs w:val="18"/>
              </w:rPr>
              <w:t>Перед собой</w:t>
            </w:r>
          </w:p>
          <w:p w14:paraId="17E6BECC" w14:textId="77777777" w:rsidR="001A10CD" w:rsidRPr="00F27FAD" w:rsidRDefault="001A10CD" w:rsidP="007D09AD">
            <w:pPr>
              <w:spacing w:after="0" w:line="240" w:lineRule="auto"/>
              <w:jc w:val="both"/>
              <w:rPr>
                <w:rFonts w:ascii="Times New Roman" w:hAnsi="Times New Roman"/>
                <w:sz w:val="18"/>
                <w:szCs w:val="18"/>
              </w:rPr>
            </w:pPr>
            <w:r w:rsidRPr="00F27FAD">
              <w:rPr>
                <w:rFonts w:ascii="Times New Roman" w:hAnsi="Times New Roman"/>
                <w:sz w:val="18"/>
                <w:szCs w:val="18"/>
              </w:rPr>
              <w:t>За собой</w:t>
            </w:r>
          </w:p>
          <w:p w14:paraId="0A326969" w14:textId="77777777" w:rsidR="001A10CD" w:rsidRPr="00F27FAD" w:rsidRDefault="001A10CD" w:rsidP="008916DE">
            <w:pPr>
              <w:spacing w:after="0" w:line="240" w:lineRule="auto"/>
              <w:jc w:val="both"/>
              <w:rPr>
                <w:rFonts w:ascii="Times New Roman" w:hAnsi="Times New Roman"/>
                <w:sz w:val="18"/>
                <w:szCs w:val="18"/>
              </w:rPr>
            </w:pPr>
            <w:r w:rsidRPr="00F27FAD">
              <w:rPr>
                <w:rFonts w:ascii="Times New Roman" w:hAnsi="Times New Roman"/>
                <w:sz w:val="18"/>
                <w:szCs w:val="18"/>
              </w:rPr>
              <w:t>Над головой и т.д.</w:t>
            </w:r>
          </w:p>
        </w:tc>
        <w:tc>
          <w:tcPr>
            <w:tcW w:w="1701" w:type="dxa"/>
            <w:tcMar>
              <w:top w:w="30" w:type="dxa"/>
              <w:left w:w="30" w:type="dxa"/>
              <w:bottom w:w="30" w:type="dxa"/>
              <w:right w:w="30" w:type="dxa"/>
            </w:tcMar>
          </w:tcPr>
          <w:p w14:paraId="4B0297B1"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tcPr>
          <w:p w14:paraId="3D824422"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559" w:type="dxa"/>
            <w:tcMar>
              <w:top w:w="30" w:type="dxa"/>
              <w:left w:w="30" w:type="dxa"/>
              <w:bottom w:w="30" w:type="dxa"/>
              <w:right w:w="30" w:type="dxa"/>
            </w:tcMar>
          </w:tcPr>
          <w:p w14:paraId="497C963B"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tcPr>
          <w:p w14:paraId="4B9C3305"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Pr>
          <w:p w14:paraId="425E1BA3"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559" w:type="dxa"/>
          </w:tcPr>
          <w:p w14:paraId="2F57075F"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418" w:type="dxa"/>
          </w:tcPr>
          <w:p w14:paraId="38C2821B"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r>
      <w:tr w:rsidR="001A10CD" w:rsidRPr="00F27FAD" w14:paraId="7D6C517B" w14:textId="77777777" w:rsidTr="001A10CD">
        <w:tc>
          <w:tcPr>
            <w:tcW w:w="284" w:type="dxa"/>
            <w:tcMar>
              <w:top w:w="30" w:type="dxa"/>
              <w:left w:w="30" w:type="dxa"/>
              <w:bottom w:w="30" w:type="dxa"/>
              <w:right w:w="30" w:type="dxa"/>
            </w:tcMar>
            <w:hideMark/>
          </w:tcPr>
          <w:p w14:paraId="1B383222"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2</w:t>
            </w:r>
          </w:p>
        </w:tc>
        <w:tc>
          <w:tcPr>
            <w:tcW w:w="2410" w:type="dxa"/>
            <w:tcMar>
              <w:top w:w="30" w:type="dxa"/>
              <w:left w:w="30" w:type="dxa"/>
              <w:bottom w:w="30" w:type="dxa"/>
              <w:right w:w="30" w:type="dxa"/>
            </w:tcMar>
            <w:hideMark/>
          </w:tcPr>
          <w:p w14:paraId="55E80DCE" w14:textId="77777777" w:rsidR="001A10CD" w:rsidRPr="00F27FAD" w:rsidRDefault="001A10CD" w:rsidP="004C4E6E">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Комплекс №1: «Индивидуальные кинезиологические упражнения».</w:t>
            </w:r>
          </w:p>
          <w:p w14:paraId="42666E4E" w14:textId="77777777" w:rsidR="00FD316E" w:rsidRDefault="00FD316E" w:rsidP="00D70541">
            <w:pPr>
              <w:spacing w:after="0" w:line="0" w:lineRule="atLeast"/>
              <w:rPr>
                <w:rFonts w:ascii="Times New Roman" w:eastAsia="Times New Roman" w:hAnsi="Times New Roman"/>
                <w:color w:val="000000"/>
                <w:sz w:val="18"/>
                <w:szCs w:val="18"/>
                <w:lang w:eastAsia="ru-RU"/>
              </w:rPr>
            </w:pPr>
          </w:p>
          <w:p w14:paraId="6EA27156" w14:textId="77777777" w:rsidR="00FD316E" w:rsidRPr="00FD316E" w:rsidRDefault="00FD316E" w:rsidP="00FD316E">
            <w:pPr>
              <w:rPr>
                <w:rFonts w:ascii="Times New Roman" w:eastAsia="Times New Roman" w:hAnsi="Times New Roman"/>
                <w:sz w:val="18"/>
                <w:szCs w:val="18"/>
                <w:lang w:eastAsia="ru-RU"/>
              </w:rPr>
            </w:pPr>
          </w:p>
          <w:p w14:paraId="68E2E9A0" w14:textId="77777777" w:rsidR="00FD316E" w:rsidRDefault="00FD316E" w:rsidP="00FD316E">
            <w:pPr>
              <w:rPr>
                <w:rFonts w:ascii="Times New Roman" w:eastAsia="Times New Roman" w:hAnsi="Times New Roman"/>
                <w:sz w:val="18"/>
                <w:szCs w:val="18"/>
                <w:lang w:eastAsia="ru-RU"/>
              </w:rPr>
            </w:pPr>
          </w:p>
          <w:p w14:paraId="642982DA" w14:textId="77777777" w:rsidR="001A10CD" w:rsidRDefault="001A10CD" w:rsidP="00FD316E">
            <w:pPr>
              <w:rPr>
                <w:rFonts w:ascii="Times New Roman" w:eastAsia="Times New Roman" w:hAnsi="Times New Roman"/>
                <w:sz w:val="18"/>
                <w:szCs w:val="18"/>
                <w:lang w:eastAsia="ru-RU"/>
              </w:rPr>
            </w:pPr>
          </w:p>
          <w:p w14:paraId="278DDC55" w14:textId="77777777" w:rsidR="00FD316E" w:rsidRPr="00FD316E" w:rsidRDefault="00FD316E" w:rsidP="00FD316E">
            <w:pPr>
              <w:rPr>
                <w:rFonts w:ascii="Times New Roman" w:eastAsia="Times New Roman" w:hAnsi="Times New Roman"/>
                <w:sz w:val="18"/>
                <w:szCs w:val="18"/>
                <w:lang w:eastAsia="ru-RU"/>
              </w:rPr>
            </w:pPr>
            <w:r w:rsidRPr="00FD316E">
              <w:rPr>
                <w:rFonts w:ascii="Times New Roman" w:eastAsia="Times New Roman" w:hAnsi="Times New Roman"/>
                <w:sz w:val="18"/>
                <w:szCs w:val="18"/>
                <w:lang w:eastAsia="ru-RU"/>
              </w:rPr>
              <w:lastRenderedPageBreak/>
              <w:t>Взаимодействие с воспитателями:</w:t>
            </w:r>
          </w:p>
        </w:tc>
        <w:tc>
          <w:tcPr>
            <w:tcW w:w="1701" w:type="dxa"/>
            <w:tcMar>
              <w:top w:w="30" w:type="dxa"/>
              <w:left w:w="30" w:type="dxa"/>
              <w:bottom w:w="30" w:type="dxa"/>
              <w:right w:w="30" w:type="dxa"/>
            </w:tcMar>
          </w:tcPr>
          <w:p w14:paraId="084A7B61"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tcPr>
          <w:p w14:paraId="2C6BEB31" w14:textId="77777777" w:rsidR="00FD316E" w:rsidRDefault="001A10CD" w:rsidP="008916DE">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bCs/>
                <w:color w:val="000000"/>
                <w:sz w:val="18"/>
                <w:szCs w:val="18"/>
                <w:lang w:eastAsia="ru-RU"/>
              </w:rPr>
              <w:t>Упр.: «Пробуждение мешочка»</w:t>
            </w:r>
            <w:r w:rsidRPr="00F27FAD">
              <w:rPr>
                <w:rFonts w:ascii="Times New Roman" w:eastAsia="Times New Roman" w:hAnsi="Times New Roman"/>
                <w:color w:val="000000"/>
                <w:sz w:val="18"/>
                <w:szCs w:val="18"/>
                <w:lang w:eastAsia="ru-RU"/>
              </w:rPr>
              <w:t>,</w:t>
            </w:r>
            <w:r w:rsidRPr="00F27FAD">
              <w:rPr>
                <w:rFonts w:ascii="Times New Roman" w:hAnsi="Times New Roman"/>
                <w:bCs/>
                <w:sz w:val="18"/>
                <w:szCs w:val="18"/>
              </w:rPr>
              <w:t xml:space="preserve"> «Покатаем мешочек</w:t>
            </w:r>
            <w:r w:rsidRPr="00F27FAD">
              <w:rPr>
                <w:rFonts w:ascii="Times New Roman" w:hAnsi="Times New Roman"/>
                <w:sz w:val="18"/>
                <w:szCs w:val="18"/>
              </w:rPr>
              <w:t xml:space="preserve">». «Высоко сижу…», «Батут», «Котлетка», «Карусель» «Добываем огонь», «Все мы любим танцевать …», </w:t>
            </w:r>
            <w:r w:rsidRPr="00F27FAD">
              <w:rPr>
                <w:rFonts w:ascii="Times New Roman" w:hAnsi="Times New Roman"/>
                <w:sz w:val="18"/>
                <w:szCs w:val="18"/>
              </w:rPr>
              <w:lastRenderedPageBreak/>
              <w:t>«Восьмерка».</w:t>
            </w:r>
          </w:p>
          <w:p w14:paraId="432A7E0F" w14:textId="77777777" w:rsidR="001A10CD" w:rsidRPr="00FD316E" w:rsidRDefault="00FD316E" w:rsidP="00FD316E">
            <w:pPr>
              <w:rPr>
                <w:rFonts w:ascii="Times New Roman" w:eastAsia="Times New Roman" w:hAnsi="Times New Roman"/>
                <w:sz w:val="18"/>
                <w:szCs w:val="18"/>
                <w:lang w:eastAsia="ru-RU"/>
              </w:rPr>
            </w:pPr>
            <w:r>
              <w:rPr>
                <w:rFonts w:ascii="Times New Roman" w:eastAsia="Times New Roman" w:hAnsi="Times New Roman"/>
                <w:sz w:val="18"/>
                <w:szCs w:val="18"/>
                <w:lang w:eastAsia="ru-RU"/>
              </w:rPr>
              <w:t>Нейроигра: «Цапля и лягушка»</w:t>
            </w:r>
          </w:p>
        </w:tc>
        <w:tc>
          <w:tcPr>
            <w:tcW w:w="1701" w:type="dxa"/>
            <w:tcMar>
              <w:top w:w="30" w:type="dxa"/>
              <w:left w:w="30" w:type="dxa"/>
              <w:bottom w:w="30" w:type="dxa"/>
              <w:right w:w="30" w:type="dxa"/>
            </w:tcMar>
          </w:tcPr>
          <w:p w14:paraId="5032D552" w14:textId="77777777" w:rsidR="001A10CD" w:rsidRDefault="001A10CD" w:rsidP="00D70541">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lastRenderedPageBreak/>
              <w:t>Упр.:</w:t>
            </w:r>
            <w:r w:rsidRPr="00F27FAD">
              <w:rPr>
                <w:rFonts w:ascii="Times New Roman" w:hAnsi="Times New Roman"/>
                <w:sz w:val="18"/>
                <w:szCs w:val="18"/>
              </w:rPr>
              <w:t xml:space="preserve"> </w:t>
            </w:r>
            <w:r w:rsidRPr="00F27FAD">
              <w:rPr>
                <w:rFonts w:ascii="Times New Roman" w:eastAsia="Times New Roman" w:hAnsi="Times New Roman"/>
                <w:color w:val="000000"/>
                <w:sz w:val="18"/>
                <w:szCs w:val="18"/>
                <w:lang w:eastAsia="ru-RU"/>
              </w:rPr>
              <w:t>«Не урони», «Волчок».  «Успей хлопнуть», «Плечо-голова-плечо», «Ухо-нос-ухо», «Жонглирование», «Строим дом», «Симметричные рисунки», «Картинки-</w:t>
            </w:r>
            <w:r w:rsidRPr="00F27FAD">
              <w:rPr>
                <w:rFonts w:ascii="Times New Roman" w:eastAsia="Times New Roman" w:hAnsi="Times New Roman"/>
                <w:color w:val="000000"/>
                <w:sz w:val="18"/>
                <w:szCs w:val="18"/>
                <w:lang w:eastAsia="ru-RU"/>
              </w:rPr>
              <w:lastRenderedPageBreak/>
              <w:t>половинки».</w:t>
            </w:r>
          </w:p>
          <w:p w14:paraId="492E9CC1" w14:textId="77777777" w:rsidR="00FD316E" w:rsidRPr="00F27FAD" w:rsidRDefault="00FD316E" w:rsidP="00D70541">
            <w:pPr>
              <w:spacing w:after="0" w:line="0" w:lineRule="atLeast"/>
              <w:rPr>
                <w:rFonts w:ascii="Times New Roman" w:eastAsia="Times New Roman" w:hAnsi="Times New Roman"/>
                <w:color w:val="000000"/>
                <w:sz w:val="18"/>
                <w:szCs w:val="18"/>
                <w:lang w:eastAsia="ru-RU"/>
              </w:rPr>
            </w:pPr>
          </w:p>
        </w:tc>
        <w:tc>
          <w:tcPr>
            <w:tcW w:w="1559" w:type="dxa"/>
            <w:tcMar>
              <w:top w:w="30" w:type="dxa"/>
              <w:left w:w="30" w:type="dxa"/>
              <w:bottom w:w="30" w:type="dxa"/>
              <w:right w:w="30" w:type="dxa"/>
            </w:tcMar>
          </w:tcPr>
          <w:p w14:paraId="1C407C85"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tcPr>
          <w:p w14:paraId="70F5BD13"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Pr>
          <w:p w14:paraId="1E637C0A"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559" w:type="dxa"/>
          </w:tcPr>
          <w:p w14:paraId="699A421A"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418" w:type="dxa"/>
          </w:tcPr>
          <w:p w14:paraId="5DE6E1AB"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r>
      <w:tr w:rsidR="001A10CD" w:rsidRPr="00F27FAD" w14:paraId="32E46CCB" w14:textId="77777777" w:rsidTr="001A10CD">
        <w:tc>
          <w:tcPr>
            <w:tcW w:w="284" w:type="dxa"/>
            <w:tcMar>
              <w:top w:w="30" w:type="dxa"/>
              <w:left w:w="30" w:type="dxa"/>
              <w:bottom w:w="30" w:type="dxa"/>
              <w:right w:w="30" w:type="dxa"/>
            </w:tcMar>
            <w:hideMark/>
          </w:tcPr>
          <w:p w14:paraId="3F7EDF42"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3</w:t>
            </w:r>
          </w:p>
        </w:tc>
        <w:tc>
          <w:tcPr>
            <w:tcW w:w="2410" w:type="dxa"/>
            <w:tcMar>
              <w:top w:w="30" w:type="dxa"/>
              <w:left w:w="30" w:type="dxa"/>
              <w:bottom w:w="30" w:type="dxa"/>
              <w:right w:w="30" w:type="dxa"/>
            </w:tcMar>
            <w:hideMark/>
          </w:tcPr>
          <w:p w14:paraId="0147BF52" w14:textId="77777777" w:rsidR="001A10CD" w:rsidRDefault="001A10CD" w:rsidP="008916DE">
            <w:pPr>
              <w:spacing w:after="0" w:line="240" w:lineRule="auto"/>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Комплекс №2: «Парные кинезиологические упражнения».</w:t>
            </w:r>
          </w:p>
          <w:p w14:paraId="3883662F" w14:textId="77777777" w:rsidR="004F2971" w:rsidRDefault="004F2971" w:rsidP="008916DE">
            <w:pPr>
              <w:spacing w:after="0" w:line="240" w:lineRule="auto"/>
              <w:rPr>
                <w:rFonts w:ascii="Times New Roman" w:eastAsia="Times New Roman" w:hAnsi="Times New Roman"/>
                <w:color w:val="000000"/>
                <w:sz w:val="18"/>
                <w:szCs w:val="18"/>
                <w:lang w:eastAsia="ru-RU"/>
              </w:rPr>
            </w:pPr>
          </w:p>
          <w:p w14:paraId="23F3F829" w14:textId="77777777" w:rsidR="004F2971" w:rsidRDefault="004F2971" w:rsidP="008916DE">
            <w:pPr>
              <w:spacing w:after="0" w:line="240" w:lineRule="auto"/>
              <w:rPr>
                <w:rFonts w:ascii="Times New Roman" w:eastAsia="Times New Roman" w:hAnsi="Times New Roman"/>
                <w:color w:val="000000"/>
                <w:sz w:val="18"/>
                <w:szCs w:val="18"/>
                <w:lang w:eastAsia="ru-RU"/>
              </w:rPr>
            </w:pPr>
          </w:p>
          <w:p w14:paraId="61840F17" w14:textId="77777777" w:rsidR="004F2971" w:rsidRDefault="004F2971" w:rsidP="008916DE">
            <w:pPr>
              <w:spacing w:after="0" w:line="240" w:lineRule="auto"/>
              <w:rPr>
                <w:rFonts w:ascii="Times New Roman" w:eastAsia="Times New Roman" w:hAnsi="Times New Roman"/>
                <w:color w:val="000000"/>
                <w:sz w:val="18"/>
                <w:szCs w:val="18"/>
                <w:lang w:eastAsia="ru-RU"/>
              </w:rPr>
            </w:pPr>
          </w:p>
          <w:p w14:paraId="2243C929" w14:textId="77777777" w:rsidR="004F2971" w:rsidRDefault="004F2971" w:rsidP="008916DE">
            <w:pPr>
              <w:spacing w:after="0" w:line="240" w:lineRule="auto"/>
              <w:rPr>
                <w:rFonts w:ascii="Times New Roman" w:eastAsia="Times New Roman" w:hAnsi="Times New Roman"/>
                <w:color w:val="000000"/>
                <w:sz w:val="18"/>
                <w:szCs w:val="18"/>
                <w:lang w:eastAsia="ru-RU"/>
              </w:rPr>
            </w:pPr>
          </w:p>
          <w:p w14:paraId="1D8901A3" w14:textId="77777777" w:rsidR="004F2971" w:rsidRPr="00F27FAD" w:rsidRDefault="004F2971" w:rsidP="008916DE">
            <w:pPr>
              <w:spacing w:after="0" w:line="240" w:lineRule="auto"/>
              <w:rPr>
                <w:rFonts w:ascii="Times New Roman" w:eastAsia="Times New Roman" w:hAnsi="Times New Roman"/>
                <w:color w:val="000000"/>
                <w:sz w:val="18"/>
                <w:szCs w:val="18"/>
                <w:lang w:eastAsia="ru-RU"/>
              </w:rPr>
            </w:pPr>
            <w:r w:rsidRPr="004F2971">
              <w:rPr>
                <w:rFonts w:ascii="Times New Roman" w:eastAsia="Times New Roman" w:hAnsi="Times New Roman"/>
                <w:color w:val="000000"/>
                <w:sz w:val="18"/>
                <w:szCs w:val="18"/>
                <w:lang w:eastAsia="ru-RU"/>
              </w:rPr>
              <w:t>Взаимодействие с воспитателями:</w:t>
            </w:r>
          </w:p>
          <w:p w14:paraId="2C109897"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tcPr>
          <w:p w14:paraId="13BAB28C"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tcPr>
          <w:p w14:paraId="7C606897"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tcPr>
          <w:p w14:paraId="199970DA"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559" w:type="dxa"/>
            <w:tcMar>
              <w:top w:w="30" w:type="dxa"/>
              <w:left w:w="30" w:type="dxa"/>
              <w:bottom w:w="30" w:type="dxa"/>
              <w:right w:w="30" w:type="dxa"/>
            </w:tcMar>
          </w:tcPr>
          <w:p w14:paraId="2E8B28BF" w14:textId="77777777" w:rsidR="001A10CD" w:rsidRDefault="001A10CD" w:rsidP="00D70541">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Упр.: «В какой руке?», «Лови», «Вышиваем крестиком», «Вышиваем крестиком с хлопком».</w:t>
            </w:r>
          </w:p>
          <w:p w14:paraId="2BA70127" w14:textId="77777777" w:rsidR="004F2971" w:rsidRPr="00F27FAD" w:rsidRDefault="004F2971" w:rsidP="00D70541">
            <w:pPr>
              <w:spacing w:after="0" w:line="0" w:lineRule="atLeast"/>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Нейроигра: «Запретное число»</w:t>
            </w:r>
          </w:p>
        </w:tc>
        <w:tc>
          <w:tcPr>
            <w:tcW w:w="1701" w:type="dxa"/>
            <w:tcMar>
              <w:top w:w="30" w:type="dxa"/>
              <w:left w:w="30" w:type="dxa"/>
              <w:bottom w:w="30" w:type="dxa"/>
              <w:right w:w="30" w:type="dxa"/>
            </w:tcMar>
          </w:tcPr>
          <w:p w14:paraId="40E3FFDF"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Pr>
          <w:p w14:paraId="05DBEB87"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559" w:type="dxa"/>
          </w:tcPr>
          <w:p w14:paraId="60E74187"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418" w:type="dxa"/>
          </w:tcPr>
          <w:p w14:paraId="22C9CDAF"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r>
      <w:tr w:rsidR="001A10CD" w:rsidRPr="00F27FAD" w14:paraId="2E933DF8" w14:textId="77777777" w:rsidTr="001A10CD">
        <w:tc>
          <w:tcPr>
            <w:tcW w:w="284" w:type="dxa"/>
            <w:tcMar>
              <w:top w:w="30" w:type="dxa"/>
              <w:left w:w="30" w:type="dxa"/>
              <w:bottom w:w="30" w:type="dxa"/>
              <w:right w:w="30" w:type="dxa"/>
            </w:tcMar>
            <w:hideMark/>
          </w:tcPr>
          <w:p w14:paraId="002E86C2"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4</w:t>
            </w:r>
          </w:p>
        </w:tc>
        <w:tc>
          <w:tcPr>
            <w:tcW w:w="2410" w:type="dxa"/>
            <w:tcMar>
              <w:top w:w="30" w:type="dxa"/>
              <w:left w:w="30" w:type="dxa"/>
              <w:bottom w:w="30" w:type="dxa"/>
              <w:right w:w="30" w:type="dxa"/>
            </w:tcMar>
          </w:tcPr>
          <w:p w14:paraId="13F4803E" w14:textId="77777777" w:rsidR="001A10CD" w:rsidRPr="00F27FAD" w:rsidRDefault="001A10CD" w:rsidP="008916DE">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Комплекс №3: «Подгрупповые кинезиологические упражнения».</w:t>
            </w:r>
          </w:p>
          <w:p w14:paraId="25E8941B" w14:textId="77777777" w:rsidR="004F2971" w:rsidRDefault="004F2971" w:rsidP="008916DE">
            <w:pPr>
              <w:spacing w:after="0" w:line="0" w:lineRule="atLeast"/>
              <w:rPr>
                <w:rFonts w:ascii="Times New Roman" w:eastAsia="Times New Roman" w:hAnsi="Times New Roman"/>
                <w:color w:val="000000"/>
                <w:sz w:val="18"/>
                <w:szCs w:val="18"/>
                <w:lang w:eastAsia="ru-RU"/>
              </w:rPr>
            </w:pPr>
          </w:p>
          <w:p w14:paraId="66869FE3" w14:textId="77777777" w:rsidR="001A10CD" w:rsidRPr="00F27FAD" w:rsidRDefault="004F2971" w:rsidP="008916DE">
            <w:pPr>
              <w:spacing w:after="0" w:line="0" w:lineRule="atLeast"/>
              <w:rPr>
                <w:rFonts w:ascii="Times New Roman" w:eastAsia="Times New Roman" w:hAnsi="Times New Roman"/>
                <w:color w:val="000000"/>
                <w:sz w:val="18"/>
                <w:szCs w:val="18"/>
                <w:lang w:eastAsia="ru-RU"/>
              </w:rPr>
            </w:pPr>
            <w:r w:rsidRPr="004F2971">
              <w:rPr>
                <w:rFonts w:ascii="Times New Roman" w:eastAsia="Times New Roman" w:hAnsi="Times New Roman"/>
                <w:color w:val="000000"/>
                <w:sz w:val="18"/>
                <w:szCs w:val="18"/>
                <w:lang w:eastAsia="ru-RU"/>
              </w:rPr>
              <w:t>Взаимодействие с воспитателями:</w:t>
            </w:r>
          </w:p>
        </w:tc>
        <w:tc>
          <w:tcPr>
            <w:tcW w:w="1701" w:type="dxa"/>
            <w:tcMar>
              <w:top w:w="30" w:type="dxa"/>
              <w:left w:w="30" w:type="dxa"/>
              <w:bottom w:w="30" w:type="dxa"/>
              <w:right w:w="30" w:type="dxa"/>
            </w:tcMar>
          </w:tcPr>
          <w:p w14:paraId="55B0AFD7"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tcPr>
          <w:p w14:paraId="7656A5EA"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tcPr>
          <w:p w14:paraId="752807E7"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559" w:type="dxa"/>
            <w:tcMar>
              <w:top w:w="30" w:type="dxa"/>
              <w:left w:w="30" w:type="dxa"/>
              <w:bottom w:w="30" w:type="dxa"/>
              <w:right w:w="30" w:type="dxa"/>
            </w:tcMar>
          </w:tcPr>
          <w:p w14:paraId="1BC4198A"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tcPr>
          <w:p w14:paraId="4D1476E8" w14:textId="77777777" w:rsidR="001A10CD" w:rsidRDefault="001A10CD" w:rsidP="00D70541">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Упр.: «Передай по кругу», «Стоп», «Догонялки», «Боча», «Пирамида», «Игры-эстафеты»</w:t>
            </w:r>
          </w:p>
          <w:p w14:paraId="25228FD4" w14:textId="77777777" w:rsidR="004F2971" w:rsidRPr="00F27FAD" w:rsidRDefault="004F2971" w:rsidP="00D70541">
            <w:pPr>
              <w:spacing w:after="0" w:line="0" w:lineRule="atLeast"/>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Нейроигра: «Кого нет?»</w:t>
            </w:r>
          </w:p>
        </w:tc>
        <w:tc>
          <w:tcPr>
            <w:tcW w:w="1701" w:type="dxa"/>
          </w:tcPr>
          <w:p w14:paraId="39F480EC"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559" w:type="dxa"/>
          </w:tcPr>
          <w:p w14:paraId="7402AD75" w14:textId="77777777" w:rsidR="001A10CD" w:rsidRPr="00F27FAD" w:rsidRDefault="001A10CD">
            <w:pPr>
              <w:spacing w:after="200" w:line="276" w:lineRule="auto"/>
              <w:rPr>
                <w:rFonts w:ascii="Times New Roman" w:eastAsia="Times New Roman" w:hAnsi="Times New Roman"/>
                <w:color w:val="000000"/>
                <w:sz w:val="18"/>
                <w:szCs w:val="18"/>
                <w:lang w:eastAsia="ru-RU"/>
              </w:rPr>
            </w:pPr>
          </w:p>
          <w:p w14:paraId="25C54589" w14:textId="77777777" w:rsidR="001A10CD" w:rsidRPr="00F27FAD" w:rsidRDefault="001A10CD" w:rsidP="001A10CD">
            <w:pPr>
              <w:spacing w:after="0" w:line="0" w:lineRule="atLeast"/>
              <w:rPr>
                <w:rFonts w:ascii="Times New Roman" w:eastAsia="Times New Roman" w:hAnsi="Times New Roman"/>
                <w:color w:val="000000"/>
                <w:sz w:val="18"/>
                <w:szCs w:val="18"/>
                <w:lang w:eastAsia="ru-RU"/>
              </w:rPr>
            </w:pPr>
          </w:p>
        </w:tc>
        <w:tc>
          <w:tcPr>
            <w:tcW w:w="1418" w:type="dxa"/>
          </w:tcPr>
          <w:p w14:paraId="1C095F21"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r>
      <w:tr w:rsidR="001A10CD" w:rsidRPr="00F27FAD" w14:paraId="0D1E0D7F" w14:textId="77777777" w:rsidTr="001A10CD">
        <w:tc>
          <w:tcPr>
            <w:tcW w:w="284" w:type="dxa"/>
            <w:tcMar>
              <w:top w:w="30" w:type="dxa"/>
              <w:left w:w="30" w:type="dxa"/>
              <w:bottom w:w="30" w:type="dxa"/>
              <w:right w:w="30" w:type="dxa"/>
            </w:tcMar>
            <w:hideMark/>
          </w:tcPr>
          <w:p w14:paraId="61BD29C9"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5</w:t>
            </w:r>
          </w:p>
        </w:tc>
        <w:tc>
          <w:tcPr>
            <w:tcW w:w="2410" w:type="dxa"/>
            <w:tcMar>
              <w:top w:w="30" w:type="dxa"/>
              <w:left w:w="30" w:type="dxa"/>
              <w:bottom w:w="30" w:type="dxa"/>
              <w:right w:w="30" w:type="dxa"/>
            </w:tcMar>
          </w:tcPr>
          <w:p w14:paraId="30F8E3EE" w14:textId="77777777" w:rsidR="001A10CD" w:rsidRPr="00F27FAD" w:rsidRDefault="001A10CD" w:rsidP="001A10CD">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Комплекс №4, №5: «Индивидуальные, парные, подгрупповые кинезиологические упражнения».</w:t>
            </w:r>
          </w:p>
          <w:p w14:paraId="574CE81E" w14:textId="77777777" w:rsidR="004F2971" w:rsidRDefault="004F2971" w:rsidP="00D70541">
            <w:pPr>
              <w:spacing w:after="0" w:line="0" w:lineRule="atLeast"/>
              <w:rPr>
                <w:rFonts w:ascii="Times New Roman" w:eastAsia="Times New Roman" w:hAnsi="Times New Roman"/>
                <w:color w:val="000000"/>
                <w:sz w:val="18"/>
                <w:szCs w:val="18"/>
                <w:lang w:eastAsia="ru-RU"/>
              </w:rPr>
            </w:pPr>
          </w:p>
          <w:p w14:paraId="3C71ABC1" w14:textId="77777777" w:rsidR="004F2971" w:rsidRDefault="004F2971" w:rsidP="00D70541">
            <w:pPr>
              <w:spacing w:after="0" w:line="0" w:lineRule="atLeast"/>
              <w:rPr>
                <w:rFonts w:ascii="Times New Roman" w:eastAsia="Times New Roman" w:hAnsi="Times New Roman"/>
                <w:color w:val="000000"/>
                <w:sz w:val="18"/>
                <w:szCs w:val="18"/>
                <w:lang w:eastAsia="ru-RU"/>
              </w:rPr>
            </w:pPr>
          </w:p>
          <w:p w14:paraId="6FD6D152" w14:textId="77777777" w:rsidR="004F2971" w:rsidRDefault="004F2971" w:rsidP="00D70541">
            <w:pPr>
              <w:spacing w:after="0" w:line="0" w:lineRule="atLeast"/>
              <w:rPr>
                <w:rFonts w:ascii="Times New Roman" w:eastAsia="Times New Roman" w:hAnsi="Times New Roman"/>
                <w:color w:val="000000"/>
                <w:sz w:val="18"/>
                <w:szCs w:val="18"/>
                <w:lang w:eastAsia="ru-RU"/>
              </w:rPr>
            </w:pPr>
          </w:p>
          <w:p w14:paraId="1F291833" w14:textId="77777777" w:rsidR="001A10CD" w:rsidRPr="00F27FAD" w:rsidRDefault="004F2971" w:rsidP="00D70541">
            <w:pPr>
              <w:spacing w:after="0" w:line="0" w:lineRule="atLeast"/>
              <w:rPr>
                <w:rFonts w:ascii="Times New Roman" w:eastAsia="Times New Roman" w:hAnsi="Times New Roman"/>
                <w:color w:val="000000"/>
                <w:sz w:val="18"/>
                <w:szCs w:val="18"/>
                <w:lang w:eastAsia="ru-RU"/>
              </w:rPr>
            </w:pPr>
            <w:r w:rsidRPr="004F2971">
              <w:rPr>
                <w:rFonts w:ascii="Times New Roman" w:eastAsia="Times New Roman" w:hAnsi="Times New Roman"/>
                <w:color w:val="000000"/>
                <w:sz w:val="18"/>
                <w:szCs w:val="18"/>
                <w:lang w:eastAsia="ru-RU"/>
              </w:rPr>
              <w:t>Взаимодействие с воспитателями:</w:t>
            </w:r>
          </w:p>
        </w:tc>
        <w:tc>
          <w:tcPr>
            <w:tcW w:w="1701" w:type="dxa"/>
            <w:tcMar>
              <w:top w:w="30" w:type="dxa"/>
              <w:left w:w="30" w:type="dxa"/>
              <w:bottom w:w="30" w:type="dxa"/>
              <w:right w:w="30" w:type="dxa"/>
            </w:tcMar>
          </w:tcPr>
          <w:p w14:paraId="0692151A"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tcPr>
          <w:p w14:paraId="2D403F3E"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tcPr>
          <w:p w14:paraId="14C6FB3A"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559" w:type="dxa"/>
            <w:tcMar>
              <w:top w:w="30" w:type="dxa"/>
              <w:left w:w="30" w:type="dxa"/>
              <w:bottom w:w="30" w:type="dxa"/>
              <w:right w:w="30" w:type="dxa"/>
            </w:tcMar>
          </w:tcPr>
          <w:p w14:paraId="30A0A169"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tcPr>
          <w:p w14:paraId="1D5CFB9C"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Pr>
          <w:p w14:paraId="132D4792" w14:textId="77777777" w:rsidR="001A10CD" w:rsidRDefault="001A10CD" w:rsidP="001A10CD">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 xml:space="preserve">Упр.: «Перемещение»,«Подбрасывание мешочка», «Подбрасывание с хлопками», «Моторная программа», «Усложнение», </w:t>
            </w:r>
          </w:p>
          <w:p w14:paraId="4B1F72D9" w14:textId="77777777" w:rsidR="004F2971" w:rsidRPr="00F27FAD" w:rsidRDefault="004F2971" w:rsidP="001A10CD">
            <w:pPr>
              <w:spacing w:after="0" w:line="0" w:lineRule="atLeast"/>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Нейроигра: «Небо-вода-земля»</w:t>
            </w:r>
          </w:p>
        </w:tc>
        <w:tc>
          <w:tcPr>
            <w:tcW w:w="1559" w:type="dxa"/>
          </w:tcPr>
          <w:p w14:paraId="1085BB43"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418" w:type="dxa"/>
          </w:tcPr>
          <w:p w14:paraId="756DB74D"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r>
      <w:tr w:rsidR="001A10CD" w:rsidRPr="00F27FAD" w14:paraId="7359DF0C" w14:textId="77777777" w:rsidTr="001A10CD">
        <w:tc>
          <w:tcPr>
            <w:tcW w:w="284" w:type="dxa"/>
            <w:tcMar>
              <w:top w:w="30" w:type="dxa"/>
              <w:left w:w="30" w:type="dxa"/>
              <w:bottom w:w="30" w:type="dxa"/>
              <w:right w:w="30" w:type="dxa"/>
            </w:tcMar>
            <w:hideMark/>
          </w:tcPr>
          <w:p w14:paraId="54F872D0"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6</w:t>
            </w:r>
          </w:p>
        </w:tc>
        <w:tc>
          <w:tcPr>
            <w:tcW w:w="2410" w:type="dxa"/>
            <w:tcMar>
              <w:top w:w="30" w:type="dxa"/>
              <w:left w:w="30" w:type="dxa"/>
              <w:bottom w:w="30" w:type="dxa"/>
              <w:right w:w="30" w:type="dxa"/>
            </w:tcMar>
          </w:tcPr>
          <w:p w14:paraId="5A597FCF" w14:textId="77777777" w:rsidR="0090116F" w:rsidRPr="00F27FAD" w:rsidRDefault="0090116F" w:rsidP="0090116F">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Комплекс №6: «Парные кинезиологические упражнения».</w:t>
            </w:r>
          </w:p>
          <w:p w14:paraId="368917C5" w14:textId="77777777" w:rsidR="004F2971" w:rsidRDefault="004F2971" w:rsidP="00D70541">
            <w:pPr>
              <w:spacing w:after="0" w:line="0" w:lineRule="atLeast"/>
              <w:rPr>
                <w:rFonts w:ascii="Times New Roman" w:eastAsia="Times New Roman" w:hAnsi="Times New Roman"/>
                <w:color w:val="000000"/>
                <w:sz w:val="18"/>
                <w:szCs w:val="18"/>
                <w:lang w:eastAsia="ru-RU"/>
              </w:rPr>
            </w:pPr>
          </w:p>
          <w:p w14:paraId="4461A5CD" w14:textId="77777777" w:rsidR="004F2971" w:rsidRDefault="004F2971" w:rsidP="00D70541">
            <w:pPr>
              <w:spacing w:after="0" w:line="0" w:lineRule="atLeast"/>
              <w:rPr>
                <w:rFonts w:ascii="Times New Roman" w:eastAsia="Times New Roman" w:hAnsi="Times New Roman"/>
                <w:color w:val="000000"/>
                <w:sz w:val="18"/>
                <w:szCs w:val="18"/>
                <w:lang w:eastAsia="ru-RU"/>
              </w:rPr>
            </w:pPr>
          </w:p>
          <w:p w14:paraId="71227D04" w14:textId="77777777" w:rsidR="004F2971" w:rsidRDefault="004F2971" w:rsidP="00D70541">
            <w:pPr>
              <w:spacing w:after="0" w:line="0" w:lineRule="atLeast"/>
              <w:rPr>
                <w:rFonts w:ascii="Times New Roman" w:eastAsia="Times New Roman" w:hAnsi="Times New Roman"/>
                <w:color w:val="000000"/>
                <w:sz w:val="18"/>
                <w:szCs w:val="18"/>
                <w:lang w:eastAsia="ru-RU"/>
              </w:rPr>
            </w:pPr>
          </w:p>
          <w:p w14:paraId="5322F099" w14:textId="77777777" w:rsidR="004F2971" w:rsidRDefault="004F2971" w:rsidP="00D70541">
            <w:pPr>
              <w:spacing w:after="0" w:line="0" w:lineRule="atLeast"/>
              <w:rPr>
                <w:rFonts w:ascii="Times New Roman" w:eastAsia="Times New Roman" w:hAnsi="Times New Roman"/>
                <w:color w:val="000000"/>
                <w:sz w:val="18"/>
                <w:szCs w:val="18"/>
                <w:lang w:eastAsia="ru-RU"/>
              </w:rPr>
            </w:pPr>
          </w:p>
          <w:p w14:paraId="7E74F804" w14:textId="77777777" w:rsidR="004F2971" w:rsidRDefault="004F2971" w:rsidP="00D70541">
            <w:pPr>
              <w:spacing w:after="0" w:line="0" w:lineRule="atLeast"/>
              <w:rPr>
                <w:rFonts w:ascii="Times New Roman" w:eastAsia="Times New Roman" w:hAnsi="Times New Roman"/>
                <w:color w:val="000000"/>
                <w:sz w:val="18"/>
                <w:szCs w:val="18"/>
                <w:lang w:eastAsia="ru-RU"/>
              </w:rPr>
            </w:pPr>
          </w:p>
          <w:p w14:paraId="685BBADF" w14:textId="77777777" w:rsidR="004F2971" w:rsidRDefault="004F2971" w:rsidP="00D70541">
            <w:pPr>
              <w:spacing w:after="0" w:line="0" w:lineRule="atLeast"/>
              <w:rPr>
                <w:rFonts w:ascii="Times New Roman" w:eastAsia="Times New Roman" w:hAnsi="Times New Roman"/>
                <w:color w:val="000000"/>
                <w:sz w:val="18"/>
                <w:szCs w:val="18"/>
                <w:lang w:eastAsia="ru-RU"/>
              </w:rPr>
            </w:pPr>
          </w:p>
          <w:p w14:paraId="221CDBF3" w14:textId="77777777" w:rsidR="004F2971" w:rsidRDefault="004F2971" w:rsidP="00D70541">
            <w:pPr>
              <w:spacing w:after="0" w:line="0" w:lineRule="atLeast"/>
              <w:rPr>
                <w:rFonts w:ascii="Times New Roman" w:eastAsia="Times New Roman" w:hAnsi="Times New Roman"/>
                <w:color w:val="000000"/>
                <w:sz w:val="18"/>
                <w:szCs w:val="18"/>
                <w:lang w:eastAsia="ru-RU"/>
              </w:rPr>
            </w:pPr>
          </w:p>
          <w:p w14:paraId="482EB213" w14:textId="77777777" w:rsidR="004F2971" w:rsidRDefault="004F2971" w:rsidP="00D70541">
            <w:pPr>
              <w:spacing w:after="0" w:line="0" w:lineRule="atLeast"/>
              <w:rPr>
                <w:rFonts w:ascii="Times New Roman" w:eastAsia="Times New Roman" w:hAnsi="Times New Roman"/>
                <w:color w:val="000000"/>
                <w:sz w:val="18"/>
                <w:szCs w:val="18"/>
                <w:lang w:eastAsia="ru-RU"/>
              </w:rPr>
            </w:pPr>
          </w:p>
          <w:p w14:paraId="4272509A" w14:textId="77777777" w:rsidR="004F2971" w:rsidRDefault="004F2971" w:rsidP="00D70541">
            <w:pPr>
              <w:spacing w:after="0" w:line="0" w:lineRule="atLeast"/>
              <w:rPr>
                <w:rFonts w:ascii="Times New Roman" w:eastAsia="Times New Roman" w:hAnsi="Times New Roman"/>
                <w:color w:val="000000"/>
                <w:sz w:val="18"/>
                <w:szCs w:val="18"/>
                <w:lang w:eastAsia="ru-RU"/>
              </w:rPr>
            </w:pPr>
          </w:p>
          <w:p w14:paraId="368B0BA6" w14:textId="77777777" w:rsidR="004F2971" w:rsidRDefault="004F2971" w:rsidP="00D70541">
            <w:pPr>
              <w:spacing w:after="0" w:line="0" w:lineRule="atLeast"/>
              <w:rPr>
                <w:rFonts w:ascii="Times New Roman" w:eastAsia="Times New Roman" w:hAnsi="Times New Roman"/>
                <w:color w:val="000000"/>
                <w:sz w:val="18"/>
                <w:szCs w:val="18"/>
                <w:lang w:eastAsia="ru-RU"/>
              </w:rPr>
            </w:pPr>
          </w:p>
          <w:p w14:paraId="0F4AA1C5" w14:textId="77777777" w:rsidR="004F2971" w:rsidRDefault="004F2971" w:rsidP="00D70541">
            <w:pPr>
              <w:spacing w:after="0" w:line="0" w:lineRule="atLeast"/>
              <w:rPr>
                <w:rFonts w:ascii="Times New Roman" w:eastAsia="Times New Roman" w:hAnsi="Times New Roman"/>
                <w:color w:val="000000"/>
                <w:sz w:val="18"/>
                <w:szCs w:val="18"/>
                <w:lang w:eastAsia="ru-RU"/>
              </w:rPr>
            </w:pPr>
          </w:p>
          <w:p w14:paraId="3D2CBA77" w14:textId="77777777" w:rsidR="004F2971" w:rsidRDefault="004F2971" w:rsidP="00D70541">
            <w:pPr>
              <w:spacing w:after="0" w:line="0" w:lineRule="atLeast"/>
              <w:rPr>
                <w:rFonts w:ascii="Times New Roman" w:eastAsia="Times New Roman" w:hAnsi="Times New Roman"/>
                <w:color w:val="000000"/>
                <w:sz w:val="18"/>
                <w:szCs w:val="18"/>
                <w:lang w:eastAsia="ru-RU"/>
              </w:rPr>
            </w:pPr>
          </w:p>
          <w:p w14:paraId="77FA2E09" w14:textId="77777777" w:rsidR="004F2971" w:rsidRDefault="004F2971" w:rsidP="00D70541">
            <w:pPr>
              <w:spacing w:after="0" w:line="0" w:lineRule="atLeast"/>
              <w:rPr>
                <w:rFonts w:ascii="Times New Roman" w:eastAsia="Times New Roman" w:hAnsi="Times New Roman"/>
                <w:color w:val="000000"/>
                <w:sz w:val="18"/>
                <w:szCs w:val="18"/>
                <w:lang w:eastAsia="ru-RU"/>
              </w:rPr>
            </w:pPr>
          </w:p>
          <w:p w14:paraId="53C5020F" w14:textId="77777777" w:rsidR="001A10CD" w:rsidRPr="00F27FAD" w:rsidRDefault="004F2971" w:rsidP="00D70541">
            <w:pPr>
              <w:spacing w:after="0" w:line="0" w:lineRule="atLeast"/>
              <w:rPr>
                <w:rFonts w:ascii="Times New Roman" w:eastAsia="Times New Roman" w:hAnsi="Times New Roman"/>
                <w:color w:val="000000"/>
                <w:sz w:val="18"/>
                <w:szCs w:val="18"/>
                <w:lang w:eastAsia="ru-RU"/>
              </w:rPr>
            </w:pPr>
            <w:r w:rsidRPr="004F2971">
              <w:rPr>
                <w:rFonts w:ascii="Times New Roman" w:eastAsia="Times New Roman" w:hAnsi="Times New Roman"/>
                <w:color w:val="000000"/>
                <w:sz w:val="18"/>
                <w:szCs w:val="18"/>
                <w:lang w:eastAsia="ru-RU"/>
              </w:rPr>
              <w:t>Взаимодействие с воспитателями:</w:t>
            </w:r>
          </w:p>
        </w:tc>
        <w:tc>
          <w:tcPr>
            <w:tcW w:w="1701" w:type="dxa"/>
            <w:tcMar>
              <w:top w:w="30" w:type="dxa"/>
              <w:left w:w="30" w:type="dxa"/>
              <w:bottom w:w="30" w:type="dxa"/>
              <w:right w:w="30" w:type="dxa"/>
            </w:tcMar>
          </w:tcPr>
          <w:p w14:paraId="47ECDDC7"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tcPr>
          <w:p w14:paraId="6504FD72"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tcPr>
          <w:p w14:paraId="0B7BFCAC"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559" w:type="dxa"/>
            <w:tcMar>
              <w:top w:w="30" w:type="dxa"/>
              <w:left w:w="30" w:type="dxa"/>
              <w:bottom w:w="30" w:type="dxa"/>
              <w:right w:w="30" w:type="dxa"/>
            </w:tcMar>
          </w:tcPr>
          <w:p w14:paraId="2E99086F"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tcPr>
          <w:p w14:paraId="3FE55BC6"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Pr>
          <w:p w14:paraId="5CFE7F6A"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559" w:type="dxa"/>
          </w:tcPr>
          <w:p w14:paraId="2A6AE019" w14:textId="77777777" w:rsidR="001A10CD" w:rsidRPr="00F27FAD" w:rsidRDefault="0090116F" w:rsidP="0090116F">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Упр.: «Перекладывание одного мешочка в паре», «Перекладывание  2 мешочков в паре, по квадрату», «Перекладывание с выносом ноги вперед/назад, с шагами вперед/назад»,</w:t>
            </w:r>
          </w:p>
          <w:p w14:paraId="6123E9B5" w14:textId="77777777" w:rsidR="0090116F" w:rsidRDefault="0090116F" w:rsidP="0090116F">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«Перекладывание синхронизированное «пара на пару, стоя «крестиком»,</w:t>
            </w:r>
            <w:r w:rsidRPr="00F27FAD">
              <w:rPr>
                <w:sz w:val="18"/>
                <w:szCs w:val="18"/>
              </w:rPr>
              <w:t xml:space="preserve"> </w:t>
            </w:r>
            <w:r w:rsidRPr="00F27FAD">
              <w:rPr>
                <w:rFonts w:ascii="Times New Roman" w:eastAsia="Times New Roman" w:hAnsi="Times New Roman"/>
                <w:color w:val="000000"/>
                <w:sz w:val="18"/>
                <w:szCs w:val="18"/>
                <w:lang w:eastAsia="ru-RU"/>
              </w:rPr>
              <w:t xml:space="preserve">игра «Просто, хлопок». </w:t>
            </w:r>
          </w:p>
          <w:p w14:paraId="39C9C1A9" w14:textId="77777777" w:rsidR="004F2971" w:rsidRPr="00F27FAD" w:rsidRDefault="004F2971" w:rsidP="0090116F">
            <w:pPr>
              <w:spacing w:after="0" w:line="0" w:lineRule="atLeast"/>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Нейроигра: «Кого нет и как одет?»</w:t>
            </w:r>
          </w:p>
        </w:tc>
        <w:tc>
          <w:tcPr>
            <w:tcW w:w="1418" w:type="dxa"/>
          </w:tcPr>
          <w:p w14:paraId="0C17425F"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r>
      <w:tr w:rsidR="001A10CD" w:rsidRPr="00F27FAD" w14:paraId="0C853611" w14:textId="77777777" w:rsidTr="001A10CD">
        <w:tc>
          <w:tcPr>
            <w:tcW w:w="284" w:type="dxa"/>
            <w:tcMar>
              <w:top w:w="30" w:type="dxa"/>
              <w:left w:w="30" w:type="dxa"/>
              <w:bottom w:w="30" w:type="dxa"/>
              <w:right w:w="30" w:type="dxa"/>
            </w:tcMar>
            <w:hideMark/>
          </w:tcPr>
          <w:p w14:paraId="59CEB376"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7</w:t>
            </w:r>
          </w:p>
        </w:tc>
        <w:tc>
          <w:tcPr>
            <w:tcW w:w="2410" w:type="dxa"/>
            <w:tcMar>
              <w:top w:w="30" w:type="dxa"/>
              <w:left w:w="30" w:type="dxa"/>
              <w:bottom w:w="30" w:type="dxa"/>
              <w:right w:w="30" w:type="dxa"/>
            </w:tcMar>
          </w:tcPr>
          <w:p w14:paraId="69C7A97B" w14:textId="77777777" w:rsidR="001A10CD" w:rsidRDefault="0090116F" w:rsidP="0090116F">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 xml:space="preserve">Выполнение упражнений  </w:t>
            </w:r>
            <w:r w:rsidRPr="00F27FAD">
              <w:rPr>
                <w:rFonts w:ascii="Times New Roman" w:eastAsia="Times New Roman" w:hAnsi="Times New Roman"/>
                <w:color w:val="000000"/>
                <w:sz w:val="18"/>
                <w:szCs w:val="18"/>
                <w:lang w:eastAsia="ru-RU"/>
              </w:rPr>
              <w:lastRenderedPageBreak/>
              <w:t>всех комплексов с усложнением.</w:t>
            </w:r>
          </w:p>
          <w:p w14:paraId="2BBDB7F0" w14:textId="77777777" w:rsidR="004F2971" w:rsidRDefault="004F2971" w:rsidP="0090116F">
            <w:pPr>
              <w:spacing w:after="0" w:line="0" w:lineRule="atLeast"/>
              <w:rPr>
                <w:rFonts w:ascii="Times New Roman" w:eastAsia="Times New Roman" w:hAnsi="Times New Roman"/>
                <w:color w:val="000000"/>
                <w:sz w:val="18"/>
                <w:szCs w:val="18"/>
                <w:lang w:eastAsia="ru-RU"/>
              </w:rPr>
            </w:pPr>
          </w:p>
          <w:p w14:paraId="28464D61" w14:textId="77777777" w:rsidR="004F2971" w:rsidRDefault="004F2971" w:rsidP="0090116F">
            <w:pPr>
              <w:spacing w:after="0" w:line="0" w:lineRule="atLeast"/>
              <w:rPr>
                <w:rFonts w:ascii="Times New Roman" w:eastAsia="Times New Roman" w:hAnsi="Times New Roman"/>
                <w:color w:val="000000"/>
                <w:sz w:val="18"/>
                <w:szCs w:val="18"/>
                <w:lang w:eastAsia="ru-RU"/>
              </w:rPr>
            </w:pPr>
          </w:p>
          <w:p w14:paraId="2C1337E3" w14:textId="77777777" w:rsidR="004F2971" w:rsidRDefault="004F2971" w:rsidP="0090116F">
            <w:pPr>
              <w:spacing w:after="0" w:line="0" w:lineRule="atLeast"/>
              <w:rPr>
                <w:rFonts w:ascii="Times New Roman" w:eastAsia="Times New Roman" w:hAnsi="Times New Roman"/>
                <w:color w:val="000000"/>
                <w:sz w:val="18"/>
                <w:szCs w:val="18"/>
                <w:lang w:eastAsia="ru-RU"/>
              </w:rPr>
            </w:pPr>
          </w:p>
          <w:p w14:paraId="7853DB66" w14:textId="77777777" w:rsidR="004F2971" w:rsidRDefault="004F2971" w:rsidP="0090116F">
            <w:pPr>
              <w:spacing w:after="0" w:line="0" w:lineRule="atLeast"/>
              <w:rPr>
                <w:rFonts w:ascii="Times New Roman" w:eastAsia="Times New Roman" w:hAnsi="Times New Roman"/>
                <w:color w:val="000000"/>
                <w:sz w:val="18"/>
                <w:szCs w:val="18"/>
                <w:lang w:eastAsia="ru-RU"/>
              </w:rPr>
            </w:pPr>
          </w:p>
          <w:p w14:paraId="4414D363" w14:textId="77777777" w:rsidR="004F2971" w:rsidRDefault="004F2971" w:rsidP="0090116F">
            <w:pPr>
              <w:spacing w:after="0" w:line="0" w:lineRule="atLeast"/>
              <w:rPr>
                <w:rFonts w:ascii="Times New Roman" w:eastAsia="Times New Roman" w:hAnsi="Times New Roman"/>
                <w:color w:val="000000"/>
                <w:sz w:val="18"/>
                <w:szCs w:val="18"/>
                <w:lang w:eastAsia="ru-RU"/>
              </w:rPr>
            </w:pPr>
          </w:p>
          <w:p w14:paraId="6DFE5634" w14:textId="77777777" w:rsidR="004F2971" w:rsidRDefault="004F2971" w:rsidP="0090116F">
            <w:pPr>
              <w:spacing w:after="0" w:line="0" w:lineRule="atLeast"/>
              <w:rPr>
                <w:rFonts w:ascii="Times New Roman" w:eastAsia="Times New Roman" w:hAnsi="Times New Roman"/>
                <w:color w:val="000000"/>
                <w:sz w:val="18"/>
                <w:szCs w:val="18"/>
                <w:lang w:eastAsia="ru-RU"/>
              </w:rPr>
            </w:pPr>
          </w:p>
          <w:p w14:paraId="513DEF8B" w14:textId="77777777" w:rsidR="004F2971" w:rsidRDefault="004F2971" w:rsidP="0090116F">
            <w:pPr>
              <w:spacing w:after="0" w:line="0" w:lineRule="atLeast"/>
              <w:rPr>
                <w:rFonts w:ascii="Times New Roman" w:eastAsia="Times New Roman" w:hAnsi="Times New Roman"/>
                <w:color w:val="000000"/>
                <w:sz w:val="18"/>
                <w:szCs w:val="18"/>
                <w:lang w:eastAsia="ru-RU"/>
              </w:rPr>
            </w:pPr>
          </w:p>
          <w:p w14:paraId="501B7BA4" w14:textId="77777777" w:rsidR="004F2971" w:rsidRDefault="004F2971" w:rsidP="0090116F">
            <w:pPr>
              <w:spacing w:after="0" w:line="0" w:lineRule="atLeast"/>
              <w:rPr>
                <w:rFonts w:ascii="Times New Roman" w:eastAsia="Times New Roman" w:hAnsi="Times New Roman"/>
                <w:color w:val="000000"/>
                <w:sz w:val="18"/>
                <w:szCs w:val="18"/>
                <w:lang w:eastAsia="ru-RU"/>
              </w:rPr>
            </w:pPr>
          </w:p>
          <w:p w14:paraId="49631BBE" w14:textId="77777777" w:rsidR="004F2971" w:rsidRPr="00F27FAD" w:rsidRDefault="004F2971" w:rsidP="0090116F">
            <w:pPr>
              <w:spacing w:after="0" w:line="0" w:lineRule="atLeast"/>
              <w:rPr>
                <w:rFonts w:ascii="Times New Roman" w:eastAsia="Times New Roman" w:hAnsi="Times New Roman"/>
                <w:color w:val="000000"/>
                <w:sz w:val="18"/>
                <w:szCs w:val="18"/>
                <w:lang w:eastAsia="ru-RU"/>
              </w:rPr>
            </w:pPr>
            <w:r w:rsidRPr="004F2971">
              <w:rPr>
                <w:rFonts w:ascii="Times New Roman" w:eastAsia="Times New Roman" w:hAnsi="Times New Roman"/>
                <w:color w:val="000000"/>
                <w:sz w:val="18"/>
                <w:szCs w:val="18"/>
                <w:lang w:eastAsia="ru-RU"/>
              </w:rPr>
              <w:t>Взаимодействие с воспитателями:</w:t>
            </w:r>
          </w:p>
        </w:tc>
        <w:tc>
          <w:tcPr>
            <w:tcW w:w="1701" w:type="dxa"/>
            <w:tcMar>
              <w:top w:w="30" w:type="dxa"/>
              <w:left w:w="30" w:type="dxa"/>
              <w:bottom w:w="30" w:type="dxa"/>
              <w:right w:w="30" w:type="dxa"/>
            </w:tcMar>
          </w:tcPr>
          <w:p w14:paraId="7A2C27B4"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tcPr>
          <w:p w14:paraId="0AFC22E0"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tcPr>
          <w:p w14:paraId="05D28FDE"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559" w:type="dxa"/>
            <w:tcMar>
              <w:top w:w="30" w:type="dxa"/>
              <w:left w:w="30" w:type="dxa"/>
              <w:bottom w:w="30" w:type="dxa"/>
              <w:right w:w="30" w:type="dxa"/>
            </w:tcMar>
          </w:tcPr>
          <w:p w14:paraId="79E5FCBB"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Mar>
              <w:top w:w="30" w:type="dxa"/>
              <w:left w:w="30" w:type="dxa"/>
              <w:bottom w:w="30" w:type="dxa"/>
              <w:right w:w="30" w:type="dxa"/>
            </w:tcMar>
          </w:tcPr>
          <w:p w14:paraId="071D7DE9"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701" w:type="dxa"/>
          </w:tcPr>
          <w:p w14:paraId="1173FD62"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559" w:type="dxa"/>
          </w:tcPr>
          <w:p w14:paraId="29CC52BF" w14:textId="77777777" w:rsidR="001A10CD" w:rsidRPr="00F27FAD" w:rsidRDefault="001A10CD" w:rsidP="00D70541">
            <w:pPr>
              <w:spacing w:after="0" w:line="0" w:lineRule="atLeast"/>
              <w:rPr>
                <w:rFonts w:ascii="Times New Roman" w:eastAsia="Times New Roman" w:hAnsi="Times New Roman"/>
                <w:color w:val="000000"/>
                <w:sz w:val="18"/>
                <w:szCs w:val="18"/>
                <w:lang w:eastAsia="ru-RU"/>
              </w:rPr>
            </w:pPr>
          </w:p>
        </w:tc>
        <w:tc>
          <w:tcPr>
            <w:tcW w:w="1418" w:type="dxa"/>
          </w:tcPr>
          <w:p w14:paraId="1E8F416E" w14:textId="77777777" w:rsidR="0090116F" w:rsidRPr="00F27FAD" w:rsidRDefault="0090116F" w:rsidP="0090116F">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 xml:space="preserve">Внешний ритм – </w:t>
            </w:r>
            <w:r w:rsidRPr="00F27FAD">
              <w:rPr>
                <w:rFonts w:ascii="Times New Roman" w:eastAsia="Times New Roman" w:hAnsi="Times New Roman"/>
                <w:color w:val="000000"/>
                <w:sz w:val="18"/>
                <w:szCs w:val="18"/>
                <w:lang w:eastAsia="ru-RU"/>
              </w:rPr>
              <w:lastRenderedPageBreak/>
              <w:t>музыка,   хлопки и т.д.</w:t>
            </w:r>
          </w:p>
          <w:p w14:paraId="78CDDCD8" w14:textId="77777777" w:rsidR="0090116F" w:rsidRPr="00F27FAD" w:rsidRDefault="0090116F" w:rsidP="0090116F">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Слова, тексты – счет,   скороговорки, стихи</w:t>
            </w:r>
          </w:p>
          <w:p w14:paraId="0C9E3A0A" w14:textId="77777777" w:rsidR="001A10CD" w:rsidRDefault="0090116F" w:rsidP="0090116F">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Движения- ходьба, хлопки, балансир.</w:t>
            </w:r>
          </w:p>
          <w:p w14:paraId="2D2556F1" w14:textId="77777777" w:rsidR="004F2971" w:rsidRPr="00F27FAD" w:rsidRDefault="004F2971" w:rsidP="0090116F">
            <w:pPr>
              <w:spacing w:after="0" w:line="0" w:lineRule="atLeast"/>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Нейроигра: «Импульс»</w:t>
            </w:r>
          </w:p>
        </w:tc>
      </w:tr>
    </w:tbl>
    <w:p w14:paraId="6D77EDD5" w14:textId="77777777" w:rsidR="00227974" w:rsidRPr="00F27FAD" w:rsidRDefault="00227974" w:rsidP="00D70541">
      <w:pPr>
        <w:shd w:val="clear" w:color="auto" w:fill="FFFFFF"/>
        <w:spacing w:after="0" w:line="240" w:lineRule="auto"/>
        <w:jc w:val="both"/>
        <w:rPr>
          <w:rFonts w:ascii="Times New Roman" w:eastAsia="Times New Roman" w:hAnsi="Times New Roman"/>
          <w:b/>
          <w:bCs/>
          <w:i/>
          <w:iCs/>
          <w:color w:val="000000"/>
          <w:sz w:val="18"/>
          <w:szCs w:val="18"/>
          <w:lang w:eastAsia="ru-RU"/>
        </w:rPr>
      </w:pPr>
    </w:p>
    <w:p w14:paraId="2CEC0568" w14:textId="77777777" w:rsidR="00227974" w:rsidRPr="00F27FAD" w:rsidRDefault="00227974" w:rsidP="00227974">
      <w:pPr>
        <w:shd w:val="clear" w:color="auto" w:fill="FFFFFF"/>
        <w:spacing w:after="200" w:line="240" w:lineRule="auto"/>
        <w:jc w:val="center"/>
        <w:rPr>
          <w:rFonts w:ascii="Times New Roman" w:eastAsia="Times New Roman" w:hAnsi="Times New Roman"/>
          <w:b/>
          <w:bCs/>
          <w:color w:val="000000"/>
          <w:sz w:val="24"/>
          <w:szCs w:val="24"/>
          <w:lang w:eastAsia="ru-RU"/>
        </w:rPr>
      </w:pPr>
      <w:r w:rsidRPr="00F27FAD">
        <w:rPr>
          <w:rFonts w:ascii="Times New Roman" w:eastAsia="Times New Roman" w:hAnsi="Times New Roman"/>
          <w:b/>
          <w:bCs/>
          <w:color w:val="000000"/>
          <w:sz w:val="24"/>
          <w:szCs w:val="24"/>
          <w:lang w:eastAsia="ru-RU"/>
        </w:rPr>
        <w:t>План  кинезиологической программы с дошкольниками подготовительного к школе возраста 6-7 лет.</w:t>
      </w:r>
    </w:p>
    <w:tbl>
      <w:tblPr>
        <w:tblW w:w="15842"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391"/>
        <w:gridCol w:w="1559"/>
        <w:gridCol w:w="1273"/>
        <w:gridCol w:w="1416"/>
        <w:gridCol w:w="1417"/>
        <w:gridCol w:w="1276"/>
        <w:gridCol w:w="1417"/>
        <w:gridCol w:w="1281"/>
        <w:gridCol w:w="1134"/>
        <w:gridCol w:w="1134"/>
        <w:gridCol w:w="1134"/>
        <w:gridCol w:w="1134"/>
        <w:gridCol w:w="1276"/>
      </w:tblGrid>
      <w:tr w:rsidR="00227974" w:rsidRPr="00F27FAD" w14:paraId="6783A09F" w14:textId="77777777" w:rsidTr="00F27FAD">
        <w:tc>
          <w:tcPr>
            <w:tcW w:w="391" w:type="dxa"/>
            <w:vMerge w:val="restart"/>
            <w:tcMar>
              <w:top w:w="30" w:type="dxa"/>
              <w:left w:w="30" w:type="dxa"/>
              <w:bottom w:w="30" w:type="dxa"/>
              <w:right w:w="30" w:type="dxa"/>
            </w:tcMar>
            <w:hideMark/>
          </w:tcPr>
          <w:p w14:paraId="75983886" w14:textId="77777777" w:rsidR="00227974" w:rsidRPr="00F27FAD" w:rsidRDefault="00227974" w:rsidP="00584DA3">
            <w:pPr>
              <w:spacing w:after="0" w:line="0" w:lineRule="atLeast"/>
              <w:jc w:val="center"/>
              <w:rPr>
                <w:rFonts w:ascii="Times New Roman" w:eastAsia="Times New Roman" w:hAnsi="Times New Roman"/>
                <w:color w:val="000000"/>
                <w:sz w:val="18"/>
                <w:szCs w:val="18"/>
                <w:lang w:eastAsia="ru-RU"/>
              </w:rPr>
            </w:pPr>
            <w:r w:rsidRPr="00F27FAD">
              <w:rPr>
                <w:rFonts w:ascii="Times New Roman" w:eastAsia="Times New Roman" w:hAnsi="Times New Roman"/>
                <w:b/>
                <w:bCs/>
                <w:color w:val="000000"/>
                <w:sz w:val="18"/>
                <w:szCs w:val="18"/>
                <w:lang w:eastAsia="ru-RU"/>
              </w:rPr>
              <w:t>№</w:t>
            </w:r>
          </w:p>
        </w:tc>
        <w:tc>
          <w:tcPr>
            <w:tcW w:w="1559" w:type="dxa"/>
            <w:vMerge w:val="restart"/>
            <w:tcMar>
              <w:top w:w="30" w:type="dxa"/>
              <w:left w:w="30" w:type="dxa"/>
              <w:bottom w:w="30" w:type="dxa"/>
              <w:right w:w="30" w:type="dxa"/>
            </w:tcMar>
            <w:hideMark/>
          </w:tcPr>
          <w:p w14:paraId="6BBD7366" w14:textId="77777777" w:rsidR="00227974" w:rsidRPr="00F27FAD" w:rsidRDefault="00227974" w:rsidP="00584DA3">
            <w:pPr>
              <w:spacing w:after="0" w:line="0" w:lineRule="atLeast"/>
              <w:jc w:val="center"/>
              <w:rPr>
                <w:rFonts w:ascii="Times New Roman" w:eastAsia="Times New Roman" w:hAnsi="Times New Roman"/>
                <w:color w:val="000000"/>
                <w:sz w:val="18"/>
                <w:szCs w:val="18"/>
                <w:lang w:eastAsia="ru-RU"/>
              </w:rPr>
            </w:pPr>
            <w:r w:rsidRPr="00F27FAD">
              <w:rPr>
                <w:rFonts w:ascii="Times New Roman" w:eastAsia="Times New Roman" w:hAnsi="Times New Roman"/>
                <w:b/>
                <w:bCs/>
                <w:color w:val="000000"/>
                <w:sz w:val="18"/>
                <w:szCs w:val="18"/>
                <w:lang w:eastAsia="ru-RU"/>
              </w:rPr>
              <w:t>Основные направления</w:t>
            </w:r>
          </w:p>
        </w:tc>
        <w:tc>
          <w:tcPr>
            <w:tcW w:w="13892" w:type="dxa"/>
            <w:gridSpan w:val="11"/>
            <w:tcMar>
              <w:top w:w="30" w:type="dxa"/>
              <w:left w:w="30" w:type="dxa"/>
              <w:bottom w:w="30" w:type="dxa"/>
              <w:right w:w="30" w:type="dxa"/>
            </w:tcMar>
            <w:hideMark/>
          </w:tcPr>
          <w:p w14:paraId="5E0100AC" w14:textId="77777777" w:rsidR="00227974" w:rsidRPr="00F27FAD" w:rsidRDefault="00227974" w:rsidP="00584DA3">
            <w:pPr>
              <w:spacing w:after="0" w:line="0" w:lineRule="atLeast"/>
              <w:jc w:val="center"/>
              <w:rPr>
                <w:rFonts w:ascii="Times New Roman" w:eastAsia="Times New Roman" w:hAnsi="Times New Roman"/>
                <w:color w:val="000000"/>
                <w:sz w:val="18"/>
                <w:szCs w:val="18"/>
                <w:lang w:eastAsia="ru-RU"/>
              </w:rPr>
            </w:pPr>
            <w:r w:rsidRPr="00F27FAD">
              <w:rPr>
                <w:rFonts w:ascii="Times New Roman" w:eastAsia="Times New Roman" w:hAnsi="Times New Roman"/>
                <w:b/>
                <w:bCs/>
                <w:color w:val="000000"/>
                <w:sz w:val="18"/>
                <w:szCs w:val="18"/>
                <w:lang w:eastAsia="ru-RU"/>
              </w:rPr>
              <w:t>Месяц учебного года</w:t>
            </w:r>
          </w:p>
        </w:tc>
      </w:tr>
      <w:tr w:rsidR="00827EF2" w:rsidRPr="00F27FAD" w14:paraId="48E708E2" w14:textId="77777777" w:rsidTr="00F27FAD">
        <w:tc>
          <w:tcPr>
            <w:tcW w:w="391" w:type="dxa"/>
            <w:vMerge/>
            <w:vAlign w:val="center"/>
            <w:hideMark/>
          </w:tcPr>
          <w:p w14:paraId="3FB5E14F" w14:textId="77777777" w:rsidR="00827EF2" w:rsidRPr="00F27FAD" w:rsidRDefault="00827EF2" w:rsidP="00584DA3">
            <w:pPr>
              <w:spacing w:after="0" w:line="240" w:lineRule="auto"/>
              <w:rPr>
                <w:rFonts w:ascii="Times New Roman" w:eastAsia="Times New Roman" w:hAnsi="Times New Roman"/>
                <w:color w:val="000000"/>
                <w:sz w:val="18"/>
                <w:szCs w:val="18"/>
                <w:lang w:eastAsia="ru-RU"/>
              </w:rPr>
            </w:pPr>
          </w:p>
        </w:tc>
        <w:tc>
          <w:tcPr>
            <w:tcW w:w="1559" w:type="dxa"/>
            <w:vMerge/>
            <w:vAlign w:val="center"/>
            <w:hideMark/>
          </w:tcPr>
          <w:p w14:paraId="3F915C9B" w14:textId="77777777" w:rsidR="00827EF2" w:rsidRPr="00F27FAD" w:rsidRDefault="00827EF2" w:rsidP="00584DA3">
            <w:pPr>
              <w:spacing w:after="0" w:line="240" w:lineRule="auto"/>
              <w:rPr>
                <w:rFonts w:ascii="Times New Roman" w:eastAsia="Times New Roman" w:hAnsi="Times New Roman"/>
                <w:color w:val="000000"/>
                <w:sz w:val="18"/>
                <w:szCs w:val="18"/>
                <w:lang w:eastAsia="ru-RU"/>
              </w:rPr>
            </w:pPr>
          </w:p>
        </w:tc>
        <w:tc>
          <w:tcPr>
            <w:tcW w:w="1273" w:type="dxa"/>
            <w:tcMar>
              <w:top w:w="30" w:type="dxa"/>
              <w:left w:w="30" w:type="dxa"/>
              <w:bottom w:w="30" w:type="dxa"/>
              <w:right w:w="30" w:type="dxa"/>
            </w:tcMar>
            <w:hideMark/>
          </w:tcPr>
          <w:p w14:paraId="469A7608" w14:textId="77777777" w:rsidR="00827EF2" w:rsidRPr="00F27FAD" w:rsidRDefault="00827EF2" w:rsidP="00584DA3">
            <w:pPr>
              <w:spacing w:after="0" w:line="0" w:lineRule="atLeast"/>
              <w:jc w:val="center"/>
              <w:rPr>
                <w:rFonts w:ascii="Times New Roman" w:eastAsia="Times New Roman" w:hAnsi="Times New Roman"/>
                <w:color w:val="000000"/>
                <w:sz w:val="18"/>
                <w:szCs w:val="18"/>
                <w:lang w:eastAsia="ru-RU"/>
              </w:rPr>
            </w:pPr>
            <w:r w:rsidRPr="00F27FAD">
              <w:rPr>
                <w:rFonts w:ascii="Times New Roman" w:eastAsia="Times New Roman" w:hAnsi="Times New Roman"/>
                <w:b/>
                <w:bCs/>
                <w:i/>
                <w:iCs/>
                <w:color w:val="000000"/>
                <w:sz w:val="18"/>
                <w:szCs w:val="18"/>
                <w:lang w:eastAsia="ru-RU"/>
              </w:rPr>
              <w:t>октябрь</w:t>
            </w:r>
          </w:p>
        </w:tc>
        <w:tc>
          <w:tcPr>
            <w:tcW w:w="1416" w:type="dxa"/>
            <w:tcMar>
              <w:top w:w="30" w:type="dxa"/>
              <w:left w:w="30" w:type="dxa"/>
              <w:bottom w:w="30" w:type="dxa"/>
              <w:right w:w="30" w:type="dxa"/>
            </w:tcMar>
            <w:hideMark/>
          </w:tcPr>
          <w:p w14:paraId="2EAEF4F0" w14:textId="77777777" w:rsidR="00827EF2" w:rsidRPr="00F27FAD" w:rsidRDefault="00827EF2" w:rsidP="00584DA3">
            <w:pPr>
              <w:spacing w:after="0" w:line="0" w:lineRule="atLeast"/>
              <w:jc w:val="center"/>
              <w:rPr>
                <w:rFonts w:ascii="Times New Roman" w:eastAsia="Times New Roman" w:hAnsi="Times New Roman"/>
                <w:color w:val="000000"/>
                <w:sz w:val="18"/>
                <w:szCs w:val="18"/>
                <w:lang w:eastAsia="ru-RU"/>
              </w:rPr>
            </w:pPr>
            <w:r w:rsidRPr="00F27FAD">
              <w:rPr>
                <w:rFonts w:ascii="Times New Roman" w:eastAsia="Times New Roman" w:hAnsi="Times New Roman"/>
                <w:b/>
                <w:bCs/>
                <w:i/>
                <w:iCs/>
                <w:color w:val="000000"/>
                <w:sz w:val="18"/>
                <w:szCs w:val="18"/>
                <w:lang w:eastAsia="ru-RU"/>
              </w:rPr>
              <w:t>ноябрь</w:t>
            </w:r>
          </w:p>
        </w:tc>
        <w:tc>
          <w:tcPr>
            <w:tcW w:w="1417" w:type="dxa"/>
            <w:tcMar>
              <w:top w:w="30" w:type="dxa"/>
              <w:left w:w="30" w:type="dxa"/>
              <w:bottom w:w="30" w:type="dxa"/>
              <w:right w:w="30" w:type="dxa"/>
            </w:tcMar>
            <w:hideMark/>
          </w:tcPr>
          <w:p w14:paraId="08F76179" w14:textId="77777777" w:rsidR="00827EF2" w:rsidRPr="00F27FAD" w:rsidRDefault="00827EF2" w:rsidP="00584DA3">
            <w:pPr>
              <w:spacing w:after="0" w:line="0" w:lineRule="atLeast"/>
              <w:jc w:val="center"/>
              <w:rPr>
                <w:rFonts w:ascii="Times New Roman" w:eastAsia="Times New Roman" w:hAnsi="Times New Roman"/>
                <w:color w:val="000000"/>
                <w:sz w:val="18"/>
                <w:szCs w:val="18"/>
                <w:lang w:eastAsia="ru-RU"/>
              </w:rPr>
            </w:pPr>
            <w:r w:rsidRPr="00F27FAD">
              <w:rPr>
                <w:rFonts w:ascii="Times New Roman" w:eastAsia="Times New Roman" w:hAnsi="Times New Roman"/>
                <w:b/>
                <w:bCs/>
                <w:i/>
                <w:iCs/>
                <w:color w:val="000000"/>
                <w:sz w:val="18"/>
                <w:szCs w:val="18"/>
                <w:lang w:eastAsia="ru-RU"/>
              </w:rPr>
              <w:t>декабрь</w:t>
            </w:r>
          </w:p>
        </w:tc>
        <w:tc>
          <w:tcPr>
            <w:tcW w:w="1276" w:type="dxa"/>
            <w:tcMar>
              <w:top w:w="30" w:type="dxa"/>
              <w:left w:w="30" w:type="dxa"/>
              <w:bottom w:w="30" w:type="dxa"/>
              <w:right w:w="30" w:type="dxa"/>
            </w:tcMar>
            <w:hideMark/>
          </w:tcPr>
          <w:p w14:paraId="156320F9" w14:textId="77777777" w:rsidR="00827EF2" w:rsidRPr="00F27FAD" w:rsidRDefault="00827EF2" w:rsidP="00584DA3">
            <w:pPr>
              <w:spacing w:after="0" w:line="0" w:lineRule="atLeast"/>
              <w:jc w:val="center"/>
              <w:rPr>
                <w:rFonts w:ascii="Times New Roman" w:eastAsia="Times New Roman" w:hAnsi="Times New Roman"/>
                <w:color w:val="000000"/>
                <w:sz w:val="18"/>
                <w:szCs w:val="18"/>
                <w:lang w:eastAsia="ru-RU"/>
              </w:rPr>
            </w:pPr>
            <w:r w:rsidRPr="00F27FAD">
              <w:rPr>
                <w:rFonts w:ascii="Times New Roman" w:eastAsia="Times New Roman" w:hAnsi="Times New Roman"/>
                <w:b/>
                <w:bCs/>
                <w:i/>
                <w:iCs/>
                <w:color w:val="000000"/>
                <w:sz w:val="18"/>
                <w:szCs w:val="18"/>
                <w:lang w:eastAsia="ru-RU"/>
              </w:rPr>
              <w:t>январь</w:t>
            </w:r>
          </w:p>
        </w:tc>
        <w:tc>
          <w:tcPr>
            <w:tcW w:w="1417" w:type="dxa"/>
            <w:tcMar>
              <w:top w:w="30" w:type="dxa"/>
              <w:left w:w="30" w:type="dxa"/>
              <w:bottom w:w="30" w:type="dxa"/>
              <w:right w:w="30" w:type="dxa"/>
            </w:tcMar>
            <w:hideMark/>
          </w:tcPr>
          <w:p w14:paraId="16F4A4E9" w14:textId="77777777" w:rsidR="00827EF2" w:rsidRPr="00F27FAD" w:rsidRDefault="00827EF2" w:rsidP="00584DA3">
            <w:pPr>
              <w:spacing w:after="0" w:line="0" w:lineRule="atLeast"/>
              <w:jc w:val="center"/>
              <w:rPr>
                <w:rFonts w:ascii="Times New Roman" w:eastAsia="Times New Roman" w:hAnsi="Times New Roman"/>
                <w:color w:val="000000"/>
                <w:sz w:val="18"/>
                <w:szCs w:val="18"/>
                <w:lang w:eastAsia="ru-RU"/>
              </w:rPr>
            </w:pPr>
            <w:r w:rsidRPr="00F27FAD">
              <w:rPr>
                <w:rFonts w:ascii="Times New Roman" w:eastAsia="Times New Roman" w:hAnsi="Times New Roman"/>
                <w:b/>
                <w:bCs/>
                <w:i/>
                <w:iCs/>
                <w:color w:val="000000"/>
                <w:sz w:val="18"/>
                <w:szCs w:val="18"/>
                <w:lang w:eastAsia="ru-RU"/>
              </w:rPr>
              <w:t>февраль</w:t>
            </w:r>
          </w:p>
        </w:tc>
        <w:tc>
          <w:tcPr>
            <w:tcW w:w="1281" w:type="dxa"/>
          </w:tcPr>
          <w:p w14:paraId="426737D1" w14:textId="77777777" w:rsidR="00827EF2" w:rsidRPr="00F27FAD" w:rsidRDefault="00827EF2" w:rsidP="00584DA3">
            <w:pPr>
              <w:spacing w:after="0" w:line="0" w:lineRule="atLeast"/>
              <w:jc w:val="center"/>
              <w:rPr>
                <w:rFonts w:ascii="Times New Roman" w:eastAsia="Times New Roman" w:hAnsi="Times New Roman"/>
                <w:b/>
                <w:i/>
                <w:color w:val="000000"/>
                <w:sz w:val="18"/>
                <w:szCs w:val="18"/>
                <w:lang w:eastAsia="ru-RU"/>
              </w:rPr>
            </w:pPr>
            <w:r w:rsidRPr="00F27FAD">
              <w:rPr>
                <w:rFonts w:ascii="Times New Roman" w:eastAsia="Times New Roman" w:hAnsi="Times New Roman"/>
                <w:b/>
                <w:i/>
                <w:color w:val="000000"/>
                <w:sz w:val="18"/>
                <w:szCs w:val="18"/>
                <w:lang w:eastAsia="ru-RU"/>
              </w:rPr>
              <w:t>март</w:t>
            </w:r>
          </w:p>
        </w:tc>
        <w:tc>
          <w:tcPr>
            <w:tcW w:w="1134" w:type="dxa"/>
          </w:tcPr>
          <w:p w14:paraId="0CD5171C" w14:textId="77777777" w:rsidR="00827EF2" w:rsidRPr="00F27FAD" w:rsidRDefault="00827EF2" w:rsidP="00584DA3">
            <w:pPr>
              <w:spacing w:after="0" w:line="0" w:lineRule="atLeast"/>
              <w:jc w:val="center"/>
              <w:rPr>
                <w:rFonts w:ascii="Times New Roman" w:eastAsia="Times New Roman" w:hAnsi="Times New Roman"/>
                <w:b/>
                <w:i/>
                <w:color w:val="000000"/>
                <w:sz w:val="18"/>
                <w:szCs w:val="18"/>
                <w:lang w:eastAsia="ru-RU"/>
              </w:rPr>
            </w:pPr>
            <w:r w:rsidRPr="00F27FAD">
              <w:rPr>
                <w:rFonts w:ascii="Times New Roman" w:eastAsia="Times New Roman" w:hAnsi="Times New Roman"/>
                <w:b/>
                <w:i/>
                <w:color w:val="000000"/>
                <w:sz w:val="18"/>
                <w:szCs w:val="18"/>
                <w:lang w:eastAsia="ru-RU"/>
              </w:rPr>
              <w:t>апрель</w:t>
            </w:r>
          </w:p>
        </w:tc>
        <w:tc>
          <w:tcPr>
            <w:tcW w:w="1134" w:type="dxa"/>
          </w:tcPr>
          <w:p w14:paraId="65E439E7" w14:textId="77777777" w:rsidR="00827EF2" w:rsidRPr="00F27FAD" w:rsidRDefault="00827EF2" w:rsidP="00827EF2">
            <w:pPr>
              <w:spacing w:after="0" w:line="0" w:lineRule="atLeast"/>
              <w:jc w:val="center"/>
              <w:rPr>
                <w:rFonts w:ascii="Times New Roman" w:eastAsia="Times New Roman" w:hAnsi="Times New Roman"/>
                <w:b/>
                <w:i/>
                <w:color w:val="000000"/>
                <w:sz w:val="18"/>
                <w:szCs w:val="18"/>
                <w:lang w:eastAsia="ru-RU"/>
              </w:rPr>
            </w:pPr>
            <w:r w:rsidRPr="00F27FAD">
              <w:rPr>
                <w:rFonts w:ascii="Times New Roman" w:eastAsia="Times New Roman" w:hAnsi="Times New Roman"/>
                <w:b/>
                <w:i/>
                <w:color w:val="000000"/>
                <w:sz w:val="18"/>
                <w:szCs w:val="18"/>
                <w:lang w:eastAsia="ru-RU"/>
              </w:rPr>
              <w:t>май</w:t>
            </w:r>
          </w:p>
        </w:tc>
        <w:tc>
          <w:tcPr>
            <w:tcW w:w="1134" w:type="dxa"/>
          </w:tcPr>
          <w:p w14:paraId="7F8E3D9D" w14:textId="77777777" w:rsidR="00827EF2" w:rsidRPr="00F27FAD" w:rsidRDefault="00827EF2" w:rsidP="00584DA3">
            <w:pPr>
              <w:spacing w:after="0" w:line="0" w:lineRule="atLeast"/>
              <w:jc w:val="center"/>
              <w:rPr>
                <w:rFonts w:ascii="Times New Roman" w:eastAsia="Times New Roman" w:hAnsi="Times New Roman"/>
                <w:b/>
                <w:i/>
                <w:color w:val="000000"/>
                <w:sz w:val="18"/>
                <w:szCs w:val="18"/>
                <w:lang w:eastAsia="ru-RU"/>
              </w:rPr>
            </w:pPr>
            <w:r w:rsidRPr="00F27FAD">
              <w:rPr>
                <w:rFonts w:ascii="Times New Roman" w:eastAsia="Times New Roman" w:hAnsi="Times New Roman"/>
                <w:b/>
                <w:i/>
                <w:color w:val="000000"/>
                <w:sz w:val="18"/>
                <w:szCs w:val="18"/>
                <w:lang w:eastAsia="ru-RU"/>
              </w:rPr>
              <w:t>июнь</w:t>
            </w:r>
          </w:p>
        </w:tc>
        <w:tc>
          <w:tcPr>
            <w:tcW w:w="1134" w:type="dxa"/>
          </w:tcPr>
          <w:p w14:paraId="0EDEA30E" w14:textId="77777777" w:rsidR="00827EF2" w:rsidRPr="00F27FAD" w:rsidRDefault="00827EF2" w:rsidP="00584DA3">
            <w:pPr>
              <w:spacing w:after="0" w:line="0" w:lineRule="atLeast"/>
              <w:jc w:val="center"/>
              <w:rPr>
                <w:rFonts w:ascii="Times New Roman" w:eastAsia="Times New Roman" w:hAnsi="Times New Roman"/>
                <w:b/>
                <w:i/>
                <w:color w:val="000000"/>
                <w:sz w:val="18"/>
                <w:szCs w:val="18"/>
                <w:lang w:eastAsia="ru-RU"/>
              </w:rPr>
            </w:pPr>
            <w:r w:rsidRPr="00F27FAD">
              <w:rPr>
                <w:rFonts w:ascii="Times New Roman" w:eastAsia="Times New Roman" w:hAnsi="Times New Roman"/>
                <w:b/>
                <w:i/>
                <w:color w:val="000000"/>
                <w:sz w:val="18"/>
                <w:szCs w:val="18"/>
                <w:lang w:eastAsia="ru-RU"/>
              </w:rPr>
              <w:t>июль</w:t>
            </w:r>
          </w:p>
        </w:tc>
        <w:tc>
          <w:tcPr>
            <w:tcW w:w="1276" w:type="dxa"/>
          </w:tcPr>
          <w:p w14:paraId="0E21FCAC" w14:textId="77777777" w:rsidR="00827EF2" w:rsidRPr="00F27FAD" w:rsidRDefault="00D93617" w:rsidP="00827EF2">
            <w:pPr>
              <w:spacing w:after="0" w:line="0" w:lineRule="atLeast"/>
              <w:jc w:val="center"/>
              <w:rPr>
                <w:rFonts w:ascii="Times New Roman" w:eastAsia="Times New Roman" w:hAnsi="Times New Roman"/>
                <w:b/>
                <w:i/>
                <w:color w:val="000000"/>
                <w:sz w:val="18"/>
                <w:szCs w:val="18"/>
                <w:lang w:eastAsia="ru-RU"/>
              </w:rPr>
            </w:pPr>
            <w:r w:rsidRPr="00F27FAD">
              <w:rPr>
                <w:rFonts w:ascii="Times New Roman" w:eastAsia="Times New Roman" w:hAnsi="Times New Roman"/>
                <w:b/>
                <w:i/>
                <w:color w:val="000000"/>
                <w:sz w:val="18"/>
                <w:szCs w:val="18"/>
                <w:lang w:eastAsia="ru-RU"/>
              </w:rPr>
              <w:t>август</w:t>
            </w:r>
          </w:p>
        </w:tc>
      </w:tr>
      <w:tr w:rsidR="00827EF2" w:rsidRPr="00F27FAD" w14:paraId="34C62643" w14:textId="77777777" w:rsidTr="00F27FAD">
        <w:tc>
          <w:tcPr>
            <w:tcW w:w="391" w:type="dxa"/>
            <w:tcMar>
              <w:top w:w="30" w:type="dxa"/>
              <w:left w:w="30" w:type="dxa"/>
              <w:bottom w:w="30" w:type="dxa"/>
              <w:right w:w="30" w:type="dxa"/>
            </w:tcMar>
            <w:hideMark/>
          </w:tcPr>
          <w:p w14:paraId="624C9AFE"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1</w:t>
            </w:r>
          </w:p>
        </w:tc>
        <w:tc>
          <w:tcPr>
            <w:tcW w:w="1559" w:type="dxa"/>
            <w:tcMar>
              <w:top w:w="30" w:type="dxa"/>
              <w:left w:w="30" w:type="dxa"/>
              <w:bottom w:w="30" w:type="dxa"/>
              <w:right w:w="30" w:type="dxa"/>
            </w:tcMar>
            <w:hideMark/>
          </w:tcPr>
          <w:p w14:paraId="2FE2FAC2"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Нейроразминка октябрь</w:t>
            </w:r>
          </w:p>
          <w:p w14:paraId="31BAC150"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Подбрасывание</w:t>
            </w:r>
          </w:p>
          <w:p w14:paraId="6496F5EC"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 xml:space="preserve"> Перемещение</w:t>
            </w:r>
          </w:p>
          <w:p w14:paraId="0E65531A"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 xml:space="preserve"> Перебрасывание</w:t>
            </w:r>
          </w:p>
          <w:p w14:paraId="6031C34B"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 xml:space="preserve"> Перекладывание</w:t>
            </w:r>
          </w:p>
          <w:p w14:paraId="701DEC95" w14:textId="77777777" w:rsidR="00827EF2" w:rsidRPr="00F27FAD" w:rsidRDefault="00D93617" w:rsidP="00D93617">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 xml:space="preserve">Взаимодействие с воспитателями: </w:t>
            </w:r>
          </w:p>
        </w:tc>
        <w:tc>
          <w:tcPr>
            <w:tcW w:w="1273" w:type="dxa"/>
            <w:tcMar>
              <w:top w:w="30" w:type="dxa"/>
              <w:left w:w="30" w:type="dxa"/>
              <w:bottom w:w="30" w:type="dxa"/>
              <w:right w:w="30" w:type="dxa"/>
            </w:tcMar>
            <w:hideMark/>
          </w:tcPr>
          <w:p w14:paraId="470A1640" w14:textId="77777777" w:rsidR="0037194C" w:rsidRDefault="0037194C" w:rsidP="00584DA3">
            <w:pPr>
              <w:spacing w:after="0" w:line="240" w:lineRule="auto"/>
              <w:jc w:val="both"/>
              <w:rPr>
                <w:rFonts w:ascii="Times New Roman" w:hAnsi="Times New Roman"/>
                <w:sz w:val="18"/>
                <w:szCs w:val="18"/>
              </w:rPr>
            </w:pPr>
          </w:p>
          <w:p w14:paraId="6904747B" w14:textId="77777777" w:rsidR="0037194C" w:rsidRDefault="0037194C" w:rsidP="00584DA3">
            <w:pPr>
              <w:spacing w:after="0" w:line="240" w:lineRule="auto"/>
              <w:jc w:val="both"/>
              <w:rPr>
                <w:rFonts w:ascii="Times New Roman" w:hAnsi="Times New Roman"/>
                <w:sz w:val="18"/>
                <w:szCs w:val="18"/>
              </w:rPr>
            </w:pPr>
          </w:p>
          <w:p w14:paraId="6AF58DB7" w14:textId="77777777" w:rsidR="00827EF2" w:rsidRPr="00F27FAD" w:rsidRDefault="00827EF2" w:rsidP="00584DA3">
            <w:pPr>
              <w:spacing w:after="0" w:line="240" w:lineRule="auto"/>
              <w:jc w:val="both"/>
              <w:rPr>
                <w:rFonts w:ascii="Times New Roman" w:hAnsi="Times New Roman"/>
                <w:sz w:val="18"/>
                <w:szCs w:val="18"/>
              </w:rPr>
            </w:pPr>
            <w:r w:rsidRPr="00F27FAD">
              <w:rPr>
                <w:rFonts w:ascii="Times New Roman" w:hAnsi="Times New Roman"/>
                <w:sz w:val="18"/>
                <w:szCs w:val="18"/>
              </w:rPr>
              <w:t>Из руки в руку</w:t>
            </w:r>
          </w:p>
          <w:p w14:paraId="694A890F" w14:textId="77777777" w:rsidR="00827EF2" w:rsidRPr="00F27FAD" w:rsidRDefault="00827EF2" w:rsidP="00584DA3">
            <w:pPr>
              <w:spacing w:after="0" w:line="240" w:lineRule="auto"/>
              <w:jc w:val="both"/>
              <w:rPr>
                <w:rFonts w:ascii="Times New Roman" w:hAnsi="Times New Roman"/>
                <w:sz w:val="18"/>
                <w:szCs w:val="18"/>
              </w:rPr>
            </w:pPr>
            <w:r w:rsidRPr="00F27FAD">
              <w:rPr>
                <w:rFonts w:ascii="Times New Roman" w:hAnsi="Times New Roman"/>
                <w:sz w:val="18"/>
                <w:szCs w:val="18"/>
              </w:rPr>
              <w:t>Соседу</w:t>
            </w:r>
          </w:p>
          <w:p w14:paraId="6B78EDB9" w14:textId="77777777" w:rsidR="00827EF2" w:rsidRPr="00F27FAD" w:rsidRDefault="00827EF2" w:rsidP="00584DA3">
            <w:pPr>
              <w:spacing w:after="0" w:line="240" w:lineRule="auto"/>
              <w:jc w:val="both"/>
              <w:rPr>
                <w:rFonts w:ascii="Times New Roman" w:hAnsi="Times New Roman"/>
                <w:sz w:val="18"/>
                <w:szCs w:val="18"/>
              </w:rPr>
            </w:pPr>
            <w:r w:rsidRPr="00F27FAD">
              <w:rPr>
                <w:rFonts w:ascii="Times New Roman" w:hAnsi="Times New Roman"/>
                <w:sz w:val="18"/>
                <w:szCs w:val="18"/>
              </w:rPr>
              <w:t>Перед собой</w:t>
            </w:r>
          </w:p>
          <w:p w14:paraId="1944B3EB" w14:textId="77777777" w:rsidR="00827EF2" w:rsidRPr="00F27FAD" w:rsidRDefault="00827EF2" w:rsidP="00584DA3">
            <w:pPr>
              <w:spacing w:after="0" w:line="240" w:lineRule="auto"/>
              <w:jc w:val="both"/>
              <w:rPr>
                <w:rFonts w:ascii="Times New Roman" w:hAnsi="Times New Roman"/>
                <w:sz w:val="18"/>
                <w:szCs w:val="18"/>
              </w:rPr>
            </w:pPr>
            <w:r w:rsidRPr="00F27FAD">
              <w:rPr>
                <w:rFonts w:ascii="Times New Roman" w:hAnsi="Times New Roman"/>
                <w:sz w:val="18"/>
                <w:szCs w:val="18"/>
              </w:rPr>
              <w:t>За собой</w:t>
            </w:r>
          </w:p>
          <w:p w14:paraId="7BB6EC73" w14:textId="77777777" w:rsidR="00827EF2" w:rsidRPr="00F27FAD" w:rsidRDefault="00827EF2" w:rsidP="00584DA3">
            <w:pPr>
              <w:spacing w:after="0" w:line="240" w:lineRule="auto"/>
              <w:jc w:val="both"/>
              <w:rPr>
                <w:rFonts w:ascii="Times New Roman" w:hAnsi="Times New Roman"/>
                <w:sz w:val="18"/>
                <w:szCs w:val="18"/>
              </w:rPr>
            </w:pPr>
            <w:r w:rsidRPr="00F27FAD">
              <w:rPr>
                <w:rFonts w:ascii="Times New Roman" w:hAnsi="Times New Roman"/>
                <w:sz w:val="18"/>
                <w:szCs w:val="18"/>
              </w:rPr>
              <w:t>Над головой и т.д.</w:t>
            </w:r>
          </w:p>
          <w:p w14:paraId="3399ECD1" w14:textId="77777777" w:rsidR="00F27FAD" w:rsidRPr="00F27FAD" w:rsidRDefault="00F27FAD" w:rsidP="00584DA3">
            <w:pPr>
              <w:spacing w:after="0" w:line="240" w:lineRule="auto"/>
              <w:jc w:val="both"/>
              <w:rPr>
                <w:rFonts w:ascii="Times New Roman" w:hAnsi="Times New Roman"/>
                <w:sz w:val="18"/>
                <w:szCs w:val="18"/>
              </w:rPr>
            </w:pPr>
          </w:p>
          <w:p w14:paraId="331EDD47" w14:textId="77777777" w:rsidR="00F27FAD" w:rsidRPr="00F27FAD" w:rsidRDefault="00F27FAD" w:rsidP="00584DA3">
            <w:pPr>
              <w:spacing w:after="0" w:line="240" w:lineRule="auto"/>
              <w:jc w:val="both"/>
              <w:rPr>
                <w:rFonts w:ascii="Times New Roman" w:hAnsi="Times New Roman"/>
                <w:sz w:val="18"/>
                <w:szCs w:val="18"/>
              </w:rPr>
            </w:pPr>
            <w:r w:rsidRPr="00F27FAD">
              <w:rPr>
                <w:rFonts w:ascii="Times New Roman" w:hAnsi="Times New Roman"/>
                <w:sz w:val="18"/>
                <w:szCs w:val="18"/>
              </w:rPr>
              <w:t>Нейроигра:  «Просто, хлопок»</w:t>
            </w:r>
          </w:p>
        </w:tc>
        <w:tc>
          <w:tcPr>
            <w:tcW w:w="1416" w:type="dxa"/>
            <w:tcMar>
              <w:top w:w="30" w:type="dxa"/>
              <w:left w:w="30" w:type="dxa"/>
              <w:bottom w:w="30" w:type="dxa"/>
              <w:right w:w="30" w:type="dxa"/>
            </w:tcMar>
          </w:tcPr>
          <w:p w14:paraId="421BADFB"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c>
          <w:tcPr>
            <w:tcW w:w="1417" w:type="dxa"/>
            <w:tcMar>
              <w:top w:w="30" w:type="dxa"/>
              <w:left w:w="30" w:type="dxa"/>
              <w:bottom w:w="30" w:type="dxa"/>
              <w:right w:w="30" w:type="dxa"/>
            </w:tcMar>
          </w:tcPr>
          <w:p w14:paraId="3AEE5112"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c>
          <w:tcPr>
            <w:tcW w:w="1276" w:type="dxa"/>
            <w:tcMar>
              <w:top w:w="30" w:type="dxa"/>
              <w:left w:w="30" w:type="dxa"/>
              <w:bottom w:w="30" w:type="dxa"/>
              <w:right w:w="30" w:type="dxa"/>
            </w:tcMar>
          </w:tcPr>
          <w:p w14:paraId="63A9060A"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c>
          <w:tcPr>
            <w:tcW w:w="1417" w:type="dxa"/>
            <w:tcMar>
              <w:top w:w="30" w:type="dxa"/>
              <w:left w:w="30" w:type="dxa"/>
              <w:bottom w:w="30" w:type="dxa"/>
              <w:right w:w="30" w:type="dxa"/>
            </w:tcMar>
          </w:tcPr>
          <w:p w14:paraId="66599A0D"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c>
          <w:tcPr>
            <w:tcW w:w="1281" w:type="dxa"/>
          </w:tcPr>
          <w:p w14:paraId="1677DE8F"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c>
          <w:tcPr>
            <w:tcW w:w="1134" w:type="dxa"/>
          </w:tcPr>
          <w:p w14:paraId="0FA1D4C4"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c>
          <w:tcPr>
            <w:tcW w:w="1134" w:type="dxa"/>
          </w:tcPr>
          <w:p w14:paraId="4E6C1B40"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c>
          <w:tcPr>
            <w:tcW w:w="1134" w:type="dxa"/>
          </w:tcPr>
          <w:p w14:paraId="245E3AFF"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c>
          <w:tcPr>
            <w:tcW w:w="1134" w:type="dxa"/>
          </w:tcPr>
          <w:p w14:paraId="4E0A0CD2"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c>
          <w:tcPr>
            <w:tcW w:w="1276" w:type="dxa"/>
          </w:tcPr>
          <w:p w14:paraId="729AB95D"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r>
      <w:tr w:rsidR="00827EF2" w:rsidRPr="00F27FAD" w14:paraId="488830B3" w14:textId="77777777" w:rsidTr="0037194C">
        <w:trPr>
          <w:trHeight w:val="386"/>
        </w:trPr>
        <w:tc>
          <w:tcPr>
            <w:tcW w:w="391" w:type="dxa"/>
            <w:tcMar>
              <w:top w:w="30" w:type="dxa"/>
              <w:left w:w="30" w:type="dxa"/>
              <w:bottom w:w="30" w:type="dxa"/>
              <w:right w:w="30" w:type="dxa"/>
            </w:tcMar>
            <w:hideMark/>
          </w:tcPr>
          <w:p w14:paraId="30B6AD62"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2</w:t>
            </w:r>
          </w:p>
        </w:tc>
        <w:tc>
          <w:tcPr>
            <w:tcW w:w="1559" w:type="dxa"/>
            <w:tcMar>
              <w:top w:w="30" w:type="dxa"/>
              <w:left w:w="30" w:type="dxa"/>
              <w:bottom w:w="30" w:type="dxa"/>
              <w:right w:w="30" w:type="dxa"/>
            </w:tcMar>
            <w:hideMark/>
          </w:tcPr>
          <w:p w14:paraId="6B2668A8"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Нейроразминка ноябрь.</w:t>
            </w:r>
          </w:p>
          <w:p w14:paraId="3B89EFFD"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Комплекс №1: «Индивидуальные кинезиологические упражнения».</w:t>
            </w:r>
          </w:p>
          <w:p w14:paraId="35C89999"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p w14:paraId="6BB95081" w14:textId="77777777" w:rsidR="00827EF2" w:rsidRPr="00F27FAD" w:rsidRDefault="00827EF2" w:rsidP="00116BAA">
            <w:pPr>
              <w:rPr>
                <w:rFonts w:ascii="Times New Roman" w:eastAsia="Times New Roman" w:hAnsi="Times New Roman"/>
                <w:sz w:val="18"/>
                <w:szCs w:val="18"/>
                <w:lang w:eastAsia="ru-RU"/>
              </w:rPr>
            </w:pPr>
          </w:p>
          <w:p w14:paraId="3F526178" w14:textId="77777777" w:rsidR="00827EF2" w:rsidRPr="00F27FAD" w:rsidRDefault="00827EF2" w:rsidP="00116BAA">
            <w:pPr>
              <w:rPr>
                <w:rFonts w:ascii="Times New Roman" w:eastAsia="Times New Roman" w:hAnsi="Times New Roman"/>
                <w:sz w:val="18"/>
                <w:szCs w:val="18"/>
                <w:lang w:eastAsia="ru-RU"/>
              </w:rPr>
            </w:pPr>
          </w:p>
          <w:p w14:paraId="56721521" w14:textId="77777777" w:rsidR="00D93617" w:rsidRDefault="00D93617" w:rsidP="00116BAA">
            <w:pPr>
              <w:rPr>
                <w:rFonts w:ascii="Times New Roman" w:eastAsia="Times New Roman" w:hAnsi="Times New Roman"/>
                <w:sz w:val="18"/>
                <w:szCs w:val="18"/>
                <w:lang w:eastAsia="ru-RU"/>
              </w:rPr>
            </w:pPr>
          </w:p>
          <w:p w14:paraId="71A17956" w14:textId="77777777" w:rsidR="00F27FAD" w:rsidRDefault="00F27FAD" w:rsidP="00116BAA">
            <w:pPr>
              <w:rPr>
                <w:rFonts w:ascii="Times New Roman" w:eastAsia="Times New Roman" w:hAnsi="Times New Roman"/>
                <w:sz w:val="18"/>
                <w:szCs w:val="18"/>
                <w:lang w:eastAsia="ru-RU"/>
              </w:rPr>
            </w:pPr>
          </w:p>
          <w:p w14:paraId="5AB8DD17" w14:textId="77777777" w:rsidR="00F27FAD" w:rsidRPr="00F27FAD" w:rsidRDefault="00F27FAD" w:rsidP="00116BAA">
            <w:pPr>
              <w:rPr>
                <w:rFonts w:ascii="Times New Roman" w:eastAsia="Times New Roman" w:hAnsi="Times New Roman"/>
                <w:sz w:val="18"/>
                <w:szCs w:val="18"/>
                <w:lang w:eastAsia="ru-RU"/>
              </w:rPr>
            </w:pPr>
          </w:p>
          <w:p w14:paraId="01069726" w14:textId="77777777" w:rsidR="00827EF2" w:rsidRPr="00F27FAD" w:rsidRDefault="00D93617" w:rsidP="00116BAA">
            <w:pPr>
              <w:rPr>
                <w:rFonts w:ascii="Times New Roman" w:eastAsia="Times New Roman" w:hAnsi="Times New Roman"/>
                <w:sz w:val="18"/>
                <w:szCs w:val="18"/>
                <w:lang w:eastAsia="ru-RU"/>
              </w:rPr>
            </w:pPr>
            <w:r w:rsidRPr="00F27FAD">
              <w:rPr>
                <w:rFonts w:ascii="Times New Roman" w:eastAsia="Times New Roman" w:hAnsi="Times New Roman"/>
                <w:sz w:val="18"/>
                <w:szCs w:val="18"/>
                <w:lang w:eastAsia="ru-RU"/>
              </w:rPr>
              <w:t>Взаимодействие с воспитателями:</w:t>
            </w:r>
            <w:r w:rsidR="00F27FAD">
              <w:rPr>
                <w:rFonts w:ascii="Times New Roman" w:eastAsia="Times New Roman" w:hAnsi="Times New Roman"/>
                <w:sz w:val="18"/>
                <w:szCs w:val="18"/>
                <w:lang w:eastAsia="ru-RU"/>
              </w:rPr>
              <w:t xml:space="preserve"> </w:t>
            </w:r>
            <w:r w:rsidR="00827EF2" w:rsidRPr="00F27FAD">
              <w:rPr>
                <w:rFonts w:ascii="Times New Roman" w:eastAsia="Times New Roman" w:hAnsi="Times New Roman"/>
                <w:sz w:val="18"/>
                <w:szCs w:val="18"/>
                <w:lang w:eastAsia="ru-RU"/>
              </w:rPr>
              <w:t>Сказка с элементами нейрогимнастики</w:t>
            </w:r>
          </w:p>
        </w:tc>
        <w:tc>
          <w:tcPr>
            <w:tcW w:w="1273" w:type="dxa"/>
            <w:tcMar>
              <w:top w:w="30" w:type="dxa"/>
              <w:left w:w="30" w:type="dxa"/>
              <w:bottom w:w="30" w:type="dxa"/>
              <w:right w:w="30" w:type="dxa"/>
            </w:tcMar>
          </w:tcPr>
          <w:p w14:paraId="74E12D78"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c>
          <w:tcPr>
            <w:tcW w:w="1416" w:type="dxa"/>
            <w:tcMar>
              <w:top w:w="30" w:type="dxa"/>
              <w:left w:w="30" w:type="dxa"/>
              <w:bottom w:w="30" w:type="dxa"/>
              <w:right w:w="30" w:type="dxa"/>
            </w:tcMar>
          </w:tcPr>
          <w:p w14:paraId="7D9A5C49" w14:textId="77777777" w:rsidR="00827EF2" w:rsidRPr="00F27FAD" w:rsidRDefault="00827EF2" w:rsidP="00584DA3">
            <w:pPr>
              <w:spacing w:after="0" w:line="0" w:lineRule="atLeast"/>
              <w:rPr>
                <w:rFonts w:ascii="Times New Roman" w:eastAsia="Times New Roman" w:hAnsi="Times New Roman"/>
                <w:bCs/>
                <w:color w:val="000000"/>
                <w:sz w:val="18"/>
                <w:szCs w:val="18"/>
                <w:lang w:eastAsia="ru-RU"/>
              </w:rPr>
            </w:pPr>
          </w:p>
          <w:p w14:paraId="25D36677" w14:textId="77777777" w:rsidR="00827EF2" w:rsidRPr="00F27FAD" w:rsidRDefault="00827EF2" w:rsidP="00584DA3">
            <w:pPr>
              <w:spacing w:after="0" w:line="0" w:lineRule="atLeast"/>
              <w:rPr>
                <w:rFonts w:ascii="Times New Roman" w:eastAsia="Times New Roman" w:hAnsi="Times New Roman"/>
                <w:bCs/>
                <w:color w:val="000000"/>
                <w:sz w:val="18"/>
                <w:szCs w:val="18"/>
                <w:lang w:eastAsia="ru-RU"/>
              </w:rPr>
            </w:pPr>
          </w:p>
          <w:p w14:paraId="3A0EA624" w14:textId="77777777" w:rsidR="00827EF2" w:rsidRPr="00F27FAD" w:rsidRDefault="00827EF2" w:rsidP="00584DA3">
            <w:pPr>
              <w:spacing w:after="0" w:line="0" w:lineRule="atLeast"/>
              <w:rPr>
                <w:rFonts w:ascii="Times New Roman" w:hAnsi="Times New Roman"/>
                <w:sz w:val="18"/>
                <w:szCs w:val="18"/>
              </w:rPr>
            </w:pPr>
            <w:r w:rsidRPr="00F27FAD">
              <w:rPr>
                <w:rFonts w:ascii="Times New Roman" w:eastAsia="Times New Roman" w:hAnsi="Times New Roman"/>
                <w:bCs/>
                <w:color w:val="000000"/>
                <w:sz w:val="18"/>
                <w:szCs w:val="18"/>
                <w:lang w:eastAsia="ru-RU"/>
              </w:rPr>
              <w:t>Упр.: «Пробуждение мешочка»</w:t>
            </w:r>
            <w:r w:rsidRPr="00F27FAD">
              <w:rPr>
                <w:rFonts w:ascii="Times New Roman" w:eastAsia="Times New Roman" w:hAnsi="Times New Roman"/>
                <w:color w:val="000000"/>
                <w:sz w:val="18"/>
                <w:szCs w:val="18"/>
                <w:lang w:eastAsia="ru-RU"/>
              </w:rPr>
              <w:t>,</w:t>
            </w:r>
            <w:r w:rsidRPr="00F27FAD">
              <w:rPr>
                <w:rFonts w:ascii="Times New Roman" w:hAnsi="Times New Roman"/>
                <w:bCs/>
                <w:sz w:val="18"/>
                <w:szCs w:val="18"/>
              </w:rPr>
              <w:t xml:space="preserve"> «Покатаем мешочек</w:t>
            </w:r>
            <w:r w:rsidRPr="00F27FAD">
              <w:rPr>
                <w:rFonts w:ascii="Times New Roman" w:hAnsi="Times New Roman"/>
                <w:sz w:val="18"/>
                <w:szCs w:val="18"/>
              </w:rPr>
              <w:t>». «Высоко сижу…», «Батут», «Котлетка», «Карусель» «Добываем огонь», «Все мы любим танцевать …», «Восьмерка».</w:t>
            </w:r>
          </w:p>
          <w:p w14:paraId="5F0894C8"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«Приключения котят»</w:t>
            </w:r>
          </w:p>
        </w:tc>
        <w:tc>
          <w:tcPr>
            <w:tcW w:w="1417" w:type="dxa"/>
            <w:tcMar>
              <w:top w:w="30" w:type="dxa"/>
              <w:left w:w="30" w:type="dxa"/>
              <w:bottom w:w="30" w:type="dxa"/>
              <w:right w:w="30" w:type="dxa"/>
            </w:tcMar>
          </w:tcPr>
          <w:p w14:paraId="6740B776"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p w14:paraId="38CB1EE8"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p w14:paraId="636D797B"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p w14:paraId="79DA3D4B"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p w14:paraId="446E6FBD"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p w14:paraId="5BC18B7D"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p w14:paraId="2B110E7B"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p w14:paraId="486556E1"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p w14:paraId="72C2D98A"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p w14:paraId="3820813D"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p w14:paraId="520ACF9C"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p w14:paraId="03CB7455"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p w14:paraId="2F3AA07F"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p w14:paraId="772BE3C7"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p w14:paraId="69CE399C"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c>
          <w:tcPr>
            <w:tcW w:w="1276" w:type="dxa"/>
            <w:tcMar>
              <w:top w:w="30" w:type="dxa"/>
              <w:left w:w="30" w:type="dxa"/>
              <w:bottom w:w="30" w:type="dxa"/>
              <w:right w:w="30" w:type="dxa"/>
            </w:tcMar>
          </w:tcPr>
          <w:p w14:paraId="2784FA4D"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c>
          <w:tcPr>
            <w:tcW w:w="1417" w:type="dxa"/>
            <w:tcMar>
              <w:top w:w="30" w:type="dxa"/>
              <w:left w:w="30" w:type="dxa"/>
              <w:bottom w:w="30" w:type="dxa"/>
              <w:right w:w="30" w:type="dxa"/>
            </w:tcMar>
          </w:tcPr>
          <w:p w14:paraId="338333A4"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c>
          <w:tcPr>
            <w:tcW w:w="1281" w:type="dxa"/>
          </w:tcPr>
          <w:p w14:paraId="4B60E1FC"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c>
          <w:tcPr>
            <w:tcW w:w="1134" w:type="dxa"/>
          </w:tcPr>
          <w:p w14:paraId="5ECA5E5B"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c>
          <w:tcPr>
            <w:tcW w:w="1134" w:type="dxa"/>
          </w:tcPr>
          <w:p w14:paraId="1492B2C9"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c>
          <w:tcPr>
            <w:tcW w:w="1134" w:type="dxa"/>
          </w:tcPr>
          <w:p w14:paraId="5AE187CF"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c>
          <w:tcPr>
            <w:tcW w:w="1134" w:type="dxa"/>
          </w:tcPr>
          <w:p w14:paraId="1923F248"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c>
          <w:tcPr>
            <w:tcW w:w="1276" w:type="dxa"/>
          </w:tcPr>
          <w:p w14:paraId="13128515" w14:textId="77777777" w:rsidR="00827EF2" w:rsidRPr="00F27FAD" w:rsidRDefault="00827EF2" w:rsidP="00584DA3">
            <w:pPr>
              <w:spacing w:after="0" w:line="0" w:lineRule="atLeast"/>
              <w:rPr>
                <w:rFonts w:ascii="Times New Roman" w:eastAsia="Times New Roman" w:hAnsi="Times New Roman"/>
                <w:color w:val="000000"/>
                <w:sz w:val="18"/>
                <w:szCs w:val="18"/>
                <w:lang w:eastAsia="ru-RU"/>
              </w:rPr>
            </w:pPr>
          </w:p>
        </w:tc>
      </w:tr>
      <w:tr w:rsidR="00827EF2" w:rsidRPr="00F27FAD" w14:paraId="2F9D0B9D" w14:textId="77777777" w:rsidTr="00F27FAD">
        <w:trPr>
          <w:trHeight w:val="3512"/>
        </w:trPr>
        <w:tc>
          <w:tcPr>
            <w:tcW w:w="391" w:type="dxa"/>
            <w:tcMar>
              <w:top w:w="30" w:type="dxa"/>
              <w:left w:w="30" w:type="dxa"/>
              <w:bottom w:w="30" w:type="dxa"/>
              <w:right w:w="30" w:type="dxa"/>
            </w:tcMar>
          </w:tcPr>
          <w:p w14:paraId="2BC1141A"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lastRenderedPageBreak/>
              <w:t>3</w:t>
            </w:r>
          </w:p>
        </w:tc>
        <w:tc>
          <w:tcPr>
            <w:tcW w:w="1559" w:type="dxa"/>
            <w:tcMar>
              <w:top w:w="30" w:type="dxa"/>
              <w:left w:w="30" w:type="dxa"/>
              <w:bottom w:w="30" w:type="dxa"/>
              <w:right w:w="30" w:type="dxa"/>
            </w:tcMar>
          </w:tcPr>
          <w:p w14:paraId="292CF174"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Нейроразминка декабрь.</w:t>
            </w:r>
          </w:p>
          <w:p w14:paraId="3C37B7F9"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Комплекс №1: «Индивидуальные кинезиологические упражнения».</w:t>
            </w:r>
          </w:p>
          <w:p w14:paraId="40999436"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5ED7C3C4"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167E227A"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7FFD67DA"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3786059D"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2B9235C6"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2325A953" w14:textId="77777777" w:rsidR="00D93617" w:rsidRDefault="00D93617" w:rsidP="00116BAA">
            <w:pPr>
              <w:spacing w:after="0" w:line="0" w:lineRule="atLeast"/>
              <w:rPr>
                <w:rFonts w:ascii="Times New Roman" w:eastAsia="Times New Roman" w:hAnsi="Times New Roman"/>
                <w:color w:val="000000"/>
                <w:sz w:val="18"/>
                <w:szCs w:val="18"/>
                <w:lang w:eastAsia="ru-RU"/>
              </w:rPr>
            </w:pPr>
          </w:p>
          <w:p w14:paraId="76DD980F"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p>
          <w:p w14:paraId="2E1F7F85" w14:textId="77777777" w:rsidR="00827EF2" w:rsidRPr="00F27FAD" w:rsidRDefault="00D93617"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Взаимодействие с воспитателями:</w:t>
            </w:r>
          </w:p>
        </w:tc>
        <w:tc>
          <w:tcPr>
            <w:tcW w:w="1273" w:type="dxa"/>
            <w:tcMar>
              <w:top w:w="30" w:type="dxa"/>
              <w:left w:w="30" w:type="dxa"/>
              <w:bottom w:w="30" w:type="dxa"/>
              <w:right w:w="30" w:type="dxa"/>
            </w:tcMar>
          </w:tcPr>
          <w:p w14:paraId="096BE5C4"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416" w:type="dxa"/>
            <w:tcMar>
              <w:top w:w="30" w:type="dxa"/>
              <w:left w:w="30" w:type="dxa"/>
              <w:bottom w:w="30" w:type="dxa"/>
              <w:right w:w="30" w:type="dxa"/>
            </w:tcMar>
          </w:tcPr>
          <w:p w14:paraId="0B5A3885" w14:textId="77777777" w:rsidR="00827EF2" w:rsidRPr="00F27FAD" w:rsidRDefault="00827EF2" w:rsidP="00116BAA">
            <w:pPr>
              <w:spacing w:after="0" w:line="0" w:lineRule="atLeast"/>
              <w:rPr>
                <w:rFonts w:ascii="Times New Roman" w:eastAsia="Times New Roman" w:hAnsi="Times New Roman"/>
                <w:bCs/>
                <w:color w:val="000000"/>
                <w:sz w:val="18"/>
                <w:szCs w:val="18"/>
                <w:lang w:eastAsia="ru-RU"/>
              </w:rPr>
            </w:pPr>
          </w:p>
        </w:tc>
        <w:tc>
          <w:tcPr>
            <w:tcW w:w="1417" w:type="dxa"/>
            <w:tcMar>
              <w:top w:w="30" w:type="dxa"/>
              <w:left w:w="30" w:type="dxa"/>
              <w:bottom w:w="30" w:type="dxa"/>
              <w:right w:w="30" w:type="dxa"/>
            </w:tcMar>
          </w:tcPr>
          <w:p w14:paraId="1F36EF28" w14:textId="77777777" w:rsidR="0037194C" w:rsidRDefault="0037194C" w:rsidP="00116BAA">
            <w:pPr>
              <w:spacing w:after="0" w:line="0" w:lineRule="atLeast"/>
              <w:rPr>
                <w:rFonts w:ascii="Times New Roman" w:eastAsia="Times New Roman" w:hAnsi="Times New Roman"/>
                <w:color w:val="000000"/>
                <w:sz w:val="18"/>
                <w:szCs w:val="18"/>
                <w:lang w:eastAsia="ru-RU"/>
              </w:rPr>
            </w:pPr>
          </w:p>
          <w:p w14:paraId="198184C9" w14:textId="77777777" w:rsidR="0037194C" w:rsidRDefault="0037194C" w:rsidP="00116BAA">
            <w:pPr>
              <w:spacing w:after="0" w:line="0" w:lineRule="atLeast"/>
              <w:rPr>
                <w:rFonts w:ascii="Times New Roman" w:eastAsia="Times New Roman" w:hAnsi="Times New Roman"/>
                <w:color w:val="000000"/>
                <w:sz w:val="18"/>
                <w:szCs w:val="18"/>
                <w:lang w:eastAsia="ru-RU"/>
              </w:rPr>
            </w:pPr>
          </w:p>
          <w:p w14:paraId="18CFCFCA" w14:textId="77777777" w:rsidR="00F27FAD"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Упр.:</w:t>
            </w:r>
            <w:r w:rsidRPr="00F27FAD">
              <w:rPr>
                <w:rFonts w:ascii="Times New Roman" w:hAnsi="Times New Roman"/>
                <w:sz w:val="18"/>
                <w:szCs w:val="18"/>
              </w:rPr>
              <w:t xml:space="preserve"> </w:t>
            </w:r>
            <w:r w:rsidRPr="00F27FAD">
              <w:rPr>
                <w:rFonts w:ascii="Times New Roman" w:eastAsia="Times New Roman" w:hAnsi="Times New Roman"/>
                <w:color w:val="000000"/>
                <w:sz w:val="18"/>
                <w:szCs w:val="18"/>
                <w:lang w:eastAsia="ru-RU"/>
              </w:rPr>
              <w:t>«Не урони», «Волчок».  «Успей хлопнуть», «Плечо-голова-плечо», «Ухо-нос-ухо», «Жонглирование», «Строим дом», «Симметричные рисунки», «Картинки-половинки».</w:t>
            </w:r>
          </w:p>
          <w:p w14:paraId="776337C5" w14:textId="77777777" w:rsidR="00F27FAD" w:rsidRPr="00F27FAD" w:rsidRDefault="00F27FAD" w:rsidP="00F27FAD">
            <w:pPr>
              <w:rPr>
                <w:rFonts w:ascii="Times New Roman" w:eastAsia="Times New Roman" w:hAnsi="Times New Roman"/>
                <w:sz w:val="18"/>
                <w:szCs w:val="18"/>
                <w:lang w:eastAsia="ru-RU"/>
              </w:rPr>
            </w:pPr>
            <w:r w:rsidRPr="00F27FAD">
              <w:rPr>
                <w:rFonts w:ascii="Times New Roman" w:eastAsia="Times New Roman" w:hAnsi="Times New Roman"/>
                <w:sz w:val="18"/>
                <w:szCs w:val="18"/>
                <w:lang w:eastAsia="ru-RU"/>
              </w:rPr>
              <w:t>Нейроигра: «Себе-соседу»</w:t>
            </w:r>
          </w:p>
        </w:tc>
        <w:tc>
          <w:tcPr>
            <w:tcW w:w="1276" w:type="dxa"/>
            <w:tcMar>
              <w:top w:w="30" w:type="dxa"/>
              <w:left w:w="30" w:type="dxa"/>
              <w:bottom w:w="30" w:type="dxa"/>
              <w:right w:w="30" w:type="dxa"/>
            </w:tcMar>
          </w:tcPr>
          <w:p w14:paraId="345F7408"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417" w:type="dxa"/>
            <w:tcMar>
              <w:top w:w="30" w:type="dxa"/>
              <w:left w:w="30" w:type="dxa"/>
              <w:bottom w:w="30" w:type="dxa"/>
              <w:right w:w="30" w:type="dxa"/>
            </w:tcMar>
          </w:tcPr>
          <w:p w14:paraId="4CF32D4C"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281" w:type="dxa"/>
          </w:tcPr>
          <w:p w14:paraId="281DA702"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149CCEDF"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5EB8FE00"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79F540A8"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50BE5422"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276" w:type="dxa"/>
          </w:tcPr>
          <w:p w14:paraId="30AE73CB"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r>
      <w:tr w:rsidR="00827EF2" w:rsidRPr="00F27FAD" w14:paraId="538A6F5B" w14:textId="77777777" w:rsidTr="00F27FAD">
        <w:tc>
          <w:tcPr>
            <w:tcW w:w="391" w:type="dxa"/>
            <w:tcMar>
              <w:top w:w="30" w:type="dxa"/>
              <w:left w:w="30" w:type="dxa"/>
              <w:bottom w:w="30" w:type="dxa"/>
              <w:right w:w="30" w:type="dxa"/>
            </w:tcMar>
            <w:hideMark/>
          </w:tcPr>
          <w:p w14:paraId="36D349D9"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4</w:t>
            </w:r>
          </w:p>
        </w:tc>
        <w:tc>
          <w:tcPr>
            <w:tcW w:w="1559" w:type="dxa"/>
            <w:tcMar>
              <w:top w:w="30" w:type="dxa"/>
              <w:left w:w="30" w:type="dxa"/>
              <w:bottom w:w="30" w:type="dxa"/>
              <w:right w:w="30" w:type="dxa"/>
            </w:tcMar>
            <w:hideMark/>
          </w:tcPr>
          <w:p w14:paraId="62C4CC11" w14:textId="77777777" w:rsidR="00827EF2" w:rsidRPr="00F27FAD" w:rsidRDefault="00827EF2" w:rsidP="00116BAA">
            <w:pPr>
              <w:spacing w:after="0" w:line="240" w:lineRule="auto"/>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Нейроразминка январь.</w:t>
            </w:r>
          </w:p>
          <w:p w14:paraId="32D597E5" w14:textId="77777777" w:rsidR="00827EF2" w:rsidRPr="00F27FAD" w:rsidRDefault="00827EF2" w:rsidP="00116BAA">
            <w:pPr>
              <w:spacing w:after="0" w:line="240" w:lineRule="auto"/>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Комплекс №2: «Парные кинезиологические упражнения».</w:t>
            </w:r>
          </w:p>
          <w:p w14:paraId="4730FF5D"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p w14:paraId="3DC15E17" w14:textId="77777777" w:rsidR="005B4D5A" w:rsidRDefault="005B4D5A" w:rsidP="00116BAA">
            <w:pPr>
              <w:spacing w:after="0" w:line="0" w:lineRule="atLeast"/>
              <w:rPr>
                <w:rFonts w:ascii="Times New Roman" w:eastAsia="Times New Roman" w:hAnsi="Times New Roman"/>
                <w:color w:val="000000"/>
                <w:sz w:val="18"/>
                <w:szCs w:val="18"/>
                <w:lang w:eastAsia="ru-RU"/>
              </w:rPr>
            </w:pPr>
          </w:p>
          <w:p w14:paraId="3E4360E3" w14:textId="77777777" w:rsidR="005B4D5A" w:rsidRDefault="005B4D5A" w:rsidP="005B4D5A">
            <w:pPr>
              <w:rPr>
                <w:rFonts w:ascii="Times New Roman" w:eastAsia="Times New Roman" w:hAnsi="Times New Roman"/>
                <w:sz w:val="18"/>
                <w:szCs w:val="18"/>
                <w:lang w:eastAsia="ru-RU"/>
              </w:rPr>
            </w:pPr>
          </w:p>
          <w:p w14:paraId="39E8B7B6" w14:textId="77777777" w:rsidR="00827EF2" w:rsidRPr="005B4D5A" w:rsidRDefault="005B4D5A" w:rsidP="005B4D5A">
            <w:pPr>
              <w:rPr>
                <w:rFonts w:ascii="Times New Roman" w:eastAsia="Times New Roman" w:hAnsi="Times New Roman"/>
                <w:sz w:val="18"/>
                <w:szCs w:val="18"/>
                <w:lang w:eastAsia="ru-RU"/>
              </w:rPr>
            </w:pPr>
            <w:r w:rsidRPr="005B4D5A">
              <w:rPr>
                <w:rFonts w:ascii="Times New Roman" w:eastAsia="Times New Roman" w:hAnsi="Times New Roman"/>
                <w:sz w:val="18"/>
                <w:szCs w:val="18"/>
                <w:lang w:eastAsia="ru-RU"/>
              </w:rPr>
              <w:t>Взаимодействие с воспитателями:</w:t>
            </w:r>
          </w:p>
        </w:tc>
        <w:tc>
          <w:tcPr>
            <w:tcW w:w="1273" w:type="dxa"/>
            <w:tcMar>
              <w:top w:w="30" w:type="dxa"/>
              <w:left w:w="30" w:type="dxa"/>
              <w:bottom w:w="30" w:type="dxa"/>
              <w:right w:w="30" w:type="dxa"/>
            </w:tcMar>
          </w:tcPr>
          <w:p w14:paraId="2FDC9364"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416" w:type="dxa"/>
            <w:tcMar>
              <w:top w:w="30" w:type="dxa"/>
              <w:left w:w="30" w:type="dxa"/>
              <w:bottom w:w="30" w:type="dxa"/>
              <w:right w:w="30" w:type="dxa"/>
            </w:tcMar>
          </w:tcPr>
          <w:p w14:paraId="3C0F27BD"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417" w:type="dxa"/>
            <w:tcMar>
              <w:top w:w="30" w:type="dxa"/>
              <w:left w:w="30" w:type="dxa"/>
              <w:bottom w:w="30" w:type="dxa"/>
              <w:right w:w="30" w:type="dxa"/>
            </w:tcMar>
          </w:tcPr>
          <w:p w14:paraId="2C745148"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276" w:type="dxa"/>
            <w:tcMar>
              <w:top w:w="30" w:type="dxa"/>
              <w:left w:w="30" w:type="dxa"/>
              <w:bottom w:w="30" w:type="dxa"/>
              <w:right w:w="30" w:type="dxa"/>
            </w:tcMar>
          </w:tcPr>
          <w:p w14:paraId="055F05E9"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p w14:paraId="29726B73"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p w14:paraId="2590F046" w14:textId="77777777" w:rsidR="00827EF2"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Упр.: «В какой руке?», «Лови», «Вышиваем крестиком», «Вышиваем крестиком с хлопком».</w:t>
            </w:r>
          </w:p>
          <w:p w14:paraId="445E6A92" w14:textId="77777777" w:rsidR="005B4D5A" w:rsidRDefault="005B4D5A" w:rsidP="00116BAA">
            <w:pPr>
              <w:spacing w:after="0" w:line="0" w:lineRule="atLeast"/>
              <w:rPr>
                <w:rFonts w:ascii="Times New Roman" w:eastAsia="Times New Roman" w:hAnsi="Times New Roman"/>
                <w:color w:val="000000"/>
                <w:sz w:val="18"/>
                <w:szCs w:val="18"/>
                <w:lang w:eastAsia="ru-RU"/>
              </w:rPr>
            </w:pPr>
          </w:p>
          <w:p w14:paraId="752B4544" w14:textId="77777777" w:rsidR="005B4D5A" w:rsidRPr="00F27FAD" w:rsidRDefault="005B4D5A" w:rsidP="00116BAA">
            <w:pPr>
              <w:spacing w:after="0" w:line="0" w:lineRule="atLeast"/>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Нейроигра: «Запретное число»</w:t>
            </w:r>
          </w:p>
        </w:tc>
        <w:tc>
          <w:tcPr>
            <w:tcW w:w="1417" w:type="dxa"/>
            <w:tcMar>
              <w:top w:w="30" w:type="dxa"/>
              <w:left w:w="30" w:type="dxa"/>
              <w:bottom w:w="30" w:type="dxa"/>
              <w:right w:w="30" w:type="dxa"/>
            </w:tcMar>
          </w:tcPr>
          <w:p w14:paraId="180D46EE"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281" w:type="dxa"/>
          </w:tcPr>
          <w:p w14:paraId="5066CA70"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12710A73"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15AA9680"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4C5C733B" w14:textId="77777777" w:rsidR="00827EF2" w:rsidRPr="00F27FAD" w:rsidRDefault="00827EF2">
            <w:pPr>
              <w:rPr>
                <w:sz w:val="18"/>
                <w:szCs w:val="18"/>
              </w:rPr>
            </w:pPr>
          </w:p>
          <w:p w14:paraId="11BD8A42"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2F6DC811" w14:textId="77777777" w:rsidR="00827EF2" w:rsidRPr="00F27FAD" w:rsidRDefault="00827EF2">
            <w:pPr>
              <w:spacing w:after="200" w:line="276" w:lineRule="auto"/>
              <w:rPr>
                <w:rFonts w:ascii="Times New Roman" w:eastAsia="Times New Roman" w:hAnsi="Times New Roman"/>
                <w:color w:val="000000"/>
                <w:sz w:val="18"/>
                <w:szCs w:val="18"/>
                <w:lang w:eastAsia="ru-RU"/>
              </w:rPr>
            </w:pPr>
          </w:p>
          <w:p w14:paraId="21A0EF99"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276" w:type="dxa"/>
          </w:tcPr>
          <w:p w14:paraId="361475A2" w14:textId="77777777" w:rsidR="00827EF2" w:rsidRPr="00F27FAD" w:rsidRDefault="00827EF2">
            <w:pPr>
              <w:spacing w:after="200" w:line="276" w:lineRule="auto"/>
              <w:rPr>
                <w:rFonts w:ascii="Times New Roman" w:eastAsia="Times New Roman" w:hAnsi="Times New Roman"/>
                <w:color w:val="000000"/>
                <w:sz w:val="18"/>
                <w:szCs w:val="18"/>
                <w:lang w:eastAsia="ru-RU"/>
              </w:rPr>
            </w:pPr>
          </w:p>
          <w:p w14:paraId="49F19268"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r>
      <w:tr w:rsidR="00827EF2" w:rsidRPr="00F27FAD" w14:paraId="61505939" w14:textId="77777777" w:rsidTr="00F27FAD">
        <w:tc>
          <w:tcPr>
            <w:tcW w:w="391" w:type="dxa"/>
            <w:tcMar>
              <w:top w:w="30" w:type="dxa"/>
              <w:left w:w="30" w:type="dxa"/>
              <w:bottom w:w="30" w:type="dxa"/>
              <w:right w:w="30" w:type="dxa"/>
            </w:tcMar>
            <w:hideMark/>
          </w:tcPr>
          <w:p w14:paraId="00DECC28"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5</w:t>
            </w:r>
          </w:p>
        </w:tc>
        <w:tc>
          <w:tcPr>
            <w:tcW w:w="1559" w:type="dxa"/>
            <w:tcMar>
              <w:top w:w="30" w:type="dxa"/>
              <w:left w:w="30" w:type="dxa"/>
              <w:bottom w:w="30" w:type="dxa"/>
              <w:right w:w="30" w:type="dxa"/>
            </w:tcMar>
          </w:tcPr>
          <w:p w14:paraId="7E4AC2B0"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Нейроразминка февраль.</w:t>
            </w:r>
          </w:p>
          <w:p w14:paraId="151BE7EE"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Комплекс №3: «Подгрупповые кинезиологические упражнения».</w:t>
            </w:r>
          </w:p>
          <w:p w14:paraId="6A9D5C91" w14:textId="77777777" w:rsidR="00827EF2" w:rsidRDefault="00827EF2" w:rsidP="00116BAA">
            <w:pPr>
              <w:spacing w:after="0" w:line="0" w:lineRule="atLeast"/>
              <w:rPr>
                <w:rFonts w:ascii="Times New Roman" w:eastAsia="Times New Roman" w:hAnsi="Times New Roman"/>
                <w:color w:val="000000"/>
                <w:sz w:val="18"/>
                <w:szCs w:val="18"/>
                <w:lang w:eastAsia="ru-RU"/>
              </w:rPr>
            </w:pPr>
          </w:p>
          <w:p w14:paraId="31F50EFA" w14:textId="77777777" w:rsidR="005B4D5A" w:rsidRDefault="005B4D5A" w:rsidP="00116BAA">
            <w:pPr>
              <w:spacing w:after="0" w:line="0" w:lineRule="atLeast"/>
              <w:rPr>
                <w:rFonts w:ascii="Times New Roman" w:eastAsia="Times New Roman" w:hAnsi="Times New Roman"/>
                <w:color w:val="000000"/>
                <w:sz w:val="18"/>
                <w:szCs w:val="18"/>
                <w:lang w:eastAsia="ru-RU"/>
              </w:rPr>
            </w:pPr>
          </w:p>
          <w:p w14:paraId="214C60AB" w14:textId="77777777" w:rsidR="005B4D5A" w:rsidRDefault="005B4D5A" w:rsidP="00116BAA">
            <w:pPr>
              <w:spacing w:after="0" w:line="0" w:lineRule="atLeast"/>
              <w:rPr>
                <w:rFonts w:ascii="Times New Roman" w:eastAsia="Times New Roman" w:hAnsi="Times New Roman"/>
                <w:color w:val="000000"/>
                <w:sz w:val="18"/>
                <w:szCs w:val="18"/>
                <w:lang w:eastAsia="ru-RU"/>
              </w:rPr>
            </w:pPr>
          </w:p>
          <w:p w14:paraId="0A253D6B" w14:textId="77777777" w:rsidR="0037194C" w:rsidRDefault="0037194C" w:rsidP="00116BAA">
            <w:pPr>
              <w:spacing w:after="0" w:line="0" w:lineRule="atLeast"/>
              <w:rPr>
                <w:rFonts w:ascii="Times New Roman" w:eastAsia="Times New Roman" w:hAnsi="Times New Roman"/>
                <w:color w:val="000000"/>
                <w:sz w:val="18"/>
                <w:szCs w:val="18"/>
                <w:lang w:eastAsia="ru-RU"/>
              </w:rPr>
            </w:pPr>
          </w:p>
          <w:p w14:paraId="51B1D550" w14:textId="77777777" w:rsidR="0037194C" w:rsidRPr="00F27FAD" w:rsidRDefault="0037194C" w:rsidP="00116BAA">
            <w:pPr>
              <w:spacing w:after="0" w:line="0" w:lineRule="atLeast"/>
              <w:rPr>
                <w:rFonts w:ascii="Times New Roman" w:eastAsia="Times New Roman" w:hAnsi="Times New Roman"/>
                <w:color w:val="000000"/>
                <w:sz w:val="18"/>
                <w:szCs w:val="18"/>
                <w:lang w:eastAsia="ru-RU"/>
              </w:rPr>
            </w:pPr>
          </w:p>
          <w:p w14:paraId="2E5134AE" w14:textId="77777777" w:rsidR="00827EF2" w:rsidRPr="00F27FAD" w:rsidRDefault="00F27FAD"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Взаимодействие с воспитателями:</w:t>
            </w:r>
          </w:p>
          <w:p w14:paraId="7C5ED026"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Сказка с элементами нейрогимнастики</w:t>
            </w:r>
          </w:p>
        </w:tc>
        <w:tc>
          <w:tcPr>
            <w:tcW w:w="1273" w:type="dxa"/>
            <w:tcMar>
              <w:top w:w="30" w:type="dxa"/>
              <w:left w:w="30" w:type="dxa"/>
              <w:bottom w:w="30" w:type="dxa"/>
              <w:right w:w="30" w:type="dxa"/>
            </w:tcMar>
          </w:tcPr>
          <w:p w14:paraId="5C6432F2"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416" w:type="dxa"/>
            <w:tcMar>
              <w:top w:w="30" w:type="dxa"/>
              <w:left w:w="30" w:type="dxa"/>
              <w:bottom w:w="30" w:type="dxa"/>
              <w:right w:w="30" w:type="dxa"/>
            </w:tcMar>
          </w:tcPr>
          <w:p w14:paraId="0B03528C"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417" w:type="dxa"/>
            <w:tcMar>
              <w:top w:w="30" w:type="dxa"/>
              <w:left w:w="30" w:type="dxa"/>
              <w:bottom w:w="30" w:type="dxa"/>
              <w:right w:w="30" w:type="dxa"/>
            </w:tcMar>
          </w:tcPr>
          <w:p w14:paraId="1982762A"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276" w:type="dxa"/>
            <w:tcMar>
              <w:top w:w="30" w:type="dxa"/>
              <w:left w:w="30" w:type="dxa"/>
              <w:bottom w:w="30" w:type="dxa"/>
              <w:right w:w="30" w:type="dxa"/>
            </w:tcMar>
          </w:tcPr>
          <w:p w14:paraId="3CFBF0AA"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417" w:type="dxa"/>
            <w:tcMar>
              <w:top w:w="30" w:type="dxa"/>
              <w:left w:w="30" w:type="dxa"/>
              <w:bottom w:w="30" w:type="dxa"/>
              <w:right w:w="30" w:type="dxa"/>
            </w:tcMar>
          </w:tcPr>
          <w:p w14:paraId="284C8792"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p w14:paraId="1AF9AF67" w14:textId="77777777" w:rsidR="0037194C" w:rsidRDefault="0037194C" w:rsidP="00116BAA">
            <w:pPr>
              <w:spacing w:after="0" w:line="0" w:lineRule="atLeast"/>
              <w:rPr>
                <w:rFonts w:ascii="Times New Roman" w:eastAsia="Times New Roman" w:hAnsi="Times New Roman"/>
                <w:color w:val="000000"/>
                <w:sz w:val="18"/>
                <w:szCs w:val="18"/>
                <w:lang w:eastAsia="ru-RU"/>
              </w:rPr>
            </w:pPr>
          </w:p>
          <w:p w14:paraId="77CAC134"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Упр.: «Передай по кругу», «Стоп», «Догонялки», «Боча», «Пирамида», «Игры-эстафеты».</w:t>
            </w:r>
          </w:p>
          <w:p w14:paraId="3862F056"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p>
          <w:p w14:paraId="46AAE43D"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«В зимнем лесу»</w:t>
            </w:r>
          </w:p>
        </w:tc>
        <w:tc>
          <w:tcPr>
            <w:tcW w:w="1281" w:type="dxa"/>
          </w:tcPr>
          <w:p w14:paraId="2502DF90"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7A476443" w14:textId="77777777" w:rsidR="00827EF2" w:rsidRPr="00F27FAD" w:rsidRDefault="00827EF2" w:rsidP="00116BAA">
            <w:pPr>
              <w:spacing w:after="200" w:line="276" w:lineRule="auto"/>
              <w:rPr>
                <w:rFonts w:ascii="Times New Roman" w:eastAsia="Times New Roman" w:hAnsi="Times New Roman"/>
                <w:color w:val="000000"/>
                <w:sz w:val="18"/>
                <w:szCs w:val="18"/>
                <w:lang w:eastAsia="ru-RU"/>
              </w:rPr>
            </w:pPr>
          </w:p>
          <w:p w14:paraId="1FDE4D16"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2E400A74"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69DDC63A"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7C0A80D9"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276" w:type="dxa"/>
          </w:tcPr>
          <w:p w14:paraId="39FE069C"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r>
      <w:tr w:rsidR="00827EF2" w:rsidRPr="00F27FAD" w14:paraId="300CEE71" w14:textId="77777777" w:rsidTr="00F27FAD">
        <w:tc>
          <w:tcPr>
            <w:tcW w:w="391" w:type="dxa"/>
            <w:tcMar>
              <w:top w:w="30" w:type="dxa"/>
              <w:left w:w="30" w:type="dxa"/>
              <w:bottom w:w="30" w:type="dxa"/>
              <w:right w:w="30" w:type="dxa"/>
            </w:tcMar>
            <w:hideMark/>
          </w:tcPr>
          <w:p w14:paraId="627BD5A4"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6</w:t>
            </w:r>
          </w:p>
        </w:tc>
        <w:tc>
          <w:tcPr>
            <w:tcW w:w="1559" w:type="dxa"/>
            <w:tcMar>
              <w:top w:w="30" w:type="dxa"/>
              <w:left w:w="30" w:type="dxa"/>
              <w:bottom w:w="30" w:type="dxa"/>
              <w:right w:w="30" w:type="dxa"/>
            </w:tcMar>
          </w:tcPr>
          <w:p w14:paraId="43BFF109"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Нейроразминка март.</w:t>
            </w:r>
          </w:p>
          <w:p w14:paraId="358EB4CC"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 xml:space="preserve">Комплекс №4, №5: </w:t>
            </w:r>
            <w:r w:rsidRPr="00F27FAD">
              <w:rPr>
                <w:rFonts w:ascii="Times New Roman" w:eastAsia="Times New Roman" w:hAnsi="Times New Roman"/>
                <w:color w:val="000000"/>
                <w:sz w:val="18"/>
                <w:szCs w:val="18"/>
                <w:lang w:eastAsia="ru-RU"/>
              </w:rPr>
              <w:lastRenderedPageBreak/>
              <w:t>«Индивидуальные, парные, подгрупповые кинезиологические упражнения».</w:t>
            </w:r>
          </w:p>
          <w:p w14:paraId="3EBAB75F" w14:textId="77777777" w:rsidR="005B4D5A" w:rsidRDefault="005B4D5A" w:rsidP="00116BAA">
            <w:pPr>
              <w:spacing w:after="0" w:line="0" w:lineRule="atLeast"/>
              <w:rPr>
                <w:rFonts w:ascii="Times New Roman" w:eastAsia="Times New Roman" w:hAnsi="Times New Roman"/>
                <w:color w:val="000000"/>
                <w:sz w:val="18"/>
                <w:szCs w:val="18"/>
                <w:lang w:eastAsia="ru-RU"/>
              </w:rPr>
            </w:pPr>
          </w:p>
          <w:p w14:paraId="1C19995F" w14:textId="77777777" w:rsidR="005B4D5A" w:rsidRDefault="005B4D5A" w:rsidP="00116BAA">
            <w:pPr>
              <w:spacing w:after="0" w:line="0" w:lineRule="atLeast"/>
              <w:rPr>
                <w:rFonts w:ascii="Times New Roman" w:eastAsia="Times New Roman" w:hAnsi="Times New Roman"/>
                <w:color w:val="000000"/>
                <w:sz w:val="18"/>
                <w:szCs w:val="18"/>
                <w:lang w:eastAsia="ru-RU"/>
              </w:rPr>
            </w:pPr>
          </w:p>
          <w:p w14:paraId="1D1D8D88" w14:textId="77777777" w:rsidR="00827EF2" w:rsidRPr="00F27FAD" w:rsidRDefault="00F27FAD"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Взаимодействие с воспитателями:</w:t>
            </w:r>
          </w:p>
        </w:tc>
        <w:tc>
          <w:tcPr>
            <w:tcW w:w="1273" w:type="dxa"/>
            <w:tcMar>
              <w:top w:w="30" w:type="dxa"/>
              <w:left w:w="30" w:type="dxa"/>
              <w:bottom w:w="30" w:type="dxa"/>
              <w:right w:w="30" w:type="dxa"/>
            </w:tcMar>
          </w:tcPr>
          <w:p w14:paraId="11CB60D8"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416" w:type="dxa"/>
            <w:tcMar>
              <w:top w:w="30" w:type="dxa"/>
              <w:left w:w="30" w:type="dxa"/>
              <w:bottom w:w="30" w:type="dxa"/>
              <w:right w:w="30" w:type="dxa"/>
            </w:tcMar>
          </w:tcPr>
          <w:p w14:paraId="424EE80E"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417" w:type="dxa"/>
            <w:tcMar>
              <w:top w:w="30" w:type="dxa"/>
              <w:left w:w="30" w:type="dxa"/>
              <w:bottom w:w="30" w:type="dxa"/>
              <w:right w:w="30" w:type="dxa"/>
            </w:tcMar>
          </w:tcPr>
          <w:p w14:paraId="682933A8"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276" w:type="dxa"/>
            <w:tcMar>
              <w:top w:w="30" w:type="dxa"/>
              <w:left w:w="30" w:type="dxa"/>
              <w:bottom w:w="30" w:type="dxa"/>
              <w:right w:w="30" w:type="dxa"/>
            </w:tcMar>
          </w:tcPr>
          <w:p w14:paraId="0FAF9451"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417" w:type="dxa"/>
            <w:tcMar>
              <w:top w:w="30" w:type="dxa"/>
              <w:left w:w="30" w:type="dxa"/>
              <w:bottom w:w="30" w:type="dxa"/>
              <w:right w:w="30" w:type="dxa"/>
            </w:tcMar>
          </w:tcPr>
          <w:p w14:paraId="5DD9AA8F"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281" w:type="dxa"/>
          </w:tcPr>
          <w:p w14:paraId="02712691"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p w14:paraId="49E12A65"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Упр.: «Перемещение»</w:t>
            </w:r>
            <w:r w:rsidRPr="00F27FAD">
              <w:rPr>
                <w:rFonts w:ascii="Times New Roman" w:eastAsia="Times New Roman" w:hAnsi="Times New Roman"/>
                <w:color w:val="000000"/>
                <w:sz w:val="18"/>
                <w:szCs w:val="18"/>
                <w:lang w:eastAsia="ru-RU"/>
              </w:rPr>
              <w:lastRenderedPageBreak/>
              <w:t>,«Подбрасывание мешочка», «Подбрасывание с хлопками», «Моторная программа», «</w:t>
            </w:r>
            <w:r w:rsidR="00F27FAD" w:rsidRPr="00F27FAD">
              <w:rPr>
                <w:rFonts w:ascii="Times New Roman" w:eastAsia="Times New Roman" w:hAnsi="Times New Roman"/>
                <w:color w:val="000000"/>
                <w:sz w:val="18"/>
                <w:szCs w:val="18"/>
                <w:lang w:eastAsia="ru-RU"/>
              </w:rPr>
              <w:t>Усложнени</w:t>
            </w:r>
            <w:r w:rsidRPr="00F27FAD">
              <w:rPr>
                <w:rFonts w:ascii="Times New Roman" w:eastAsia="Times New Roman" w:hAnsi="Times New Roman"/>
                <w:color w:val="000000"/>
                <w:sz w:val="18"/>
                <w:szCs w:val="18"/>
                <w:lang w:eastAsia="ru-RU"/>
              </w:rPr>
              <w:t>»</w:t>
            </w:r>
          </w:p>
          <w:p w14:paraId="5E24347E"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p>
          <w:p w14:paraId="2DFEA16A"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Игра «Импульс»</w:t>
            </w:r>
          </w:p>
          <w:p w14:paraId="1C83189B"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p>
        </w:tc>
        <w:tc>
          <w:tcPr>
            <w:tcW w:w="1134" w:type="dxa"/>
          </w:tcPr>
          <w:p w14:paraId="6C53B584"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62678688"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38A0F9BB"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12994B1C"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276" w:type="dxa"/>
          </w:tcPr>
          <w:p w14:paraId="1DE33249"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r>
      <w:tr w:rsidR="00827EF2" w:rsidRPr="00F27FAD" w14:paraId="3309594C" w14:textId="77777777" w:rsidTr="00F27FAD">
        <w:tc>
          <w:tcPr>
            <w:tcW w:w="391" w:type="dxa"/>
            <w:tcMar>
              <w:top w:w="30" w:type="dxa"/>
              <w:left w:w="30" w:type="dxa"/>
              <w:bottom w:w="30" w:type="dxa"/>
              <w:right w:w="30" w:type="dxa"/>
            </w:tcMar>
            <w:hideMark/>
          </w:tcPr>
          <w:p w14:paraId="7B24294F"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7</w:t>
            </w:r>
          </w:p>
        </w:tc>
        <w:tc>
          <w:tcPr>
            <w:tcW w:w="1559" w:type="dxa"/>
            <w:tcMar>
              <w:top w:w="30" w:type="dxa"/>
              <w:left w:w="30" w:type="dxa"/>
              <w:bottom w:w="30" w:type="dxa"/>
              <w:right w:w="30" w:type="dxa"/>
            </w:tcMar>
          </w:tcPr>
          <w:p w14:paraId="3551A7BF"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Нейроразминка апрель.</w:t>
            </w:r>
          </w:p>
          <w:p w14:paraId="189D2188"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Комплекс №6: «Парные кинезиологические упражнения».</w:t>
            </w:r>
          </w:p>
          <w:p w14:paraId="5F1C1B65"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p>
          <w:p w14:paraId="5453EC59"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p>
          <w:p w14:paraId="329EF96F"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p>
          <w:p w14:paraId="17D3EEC5"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p>
          <w:p w14:paraId="387BAE12"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p>
          <w:p w14:paraId="7BD1AC59"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p>
          <w:p w14:paraId="35CDBAEF"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p>
          <w:p w14:paraId="30892C2E"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p>
          <w:p w14:paraId="1970B3E2"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p>
          <w:p w14:paraId="13B1B068"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p>
          <w:p w14:paraId="22C94E50"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p>
          <w:p w14:paraId="1FCE264F"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p>
          <w:p w14:paraId="42A076F8"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p>
          <w:p w14:paraId="2100F2DE"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p>
          <w:p w14:paraId="3C720245"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p>
          <w:p w14:paraId="7CCDDFD0"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p>
          <w:p w14:paraId="01102B19"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p>
          <w:p w14:paraId="64520D5C"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p>
          <w:p w14:paraId="3AD773DD"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p>
          <w:p w14:paraId="7684CABC" w14:textId="77777777" w:rsidR="005B4D5A" w:rsidRPr="00F27FAD" w:rsidRDefault="005B4D5A" w:rsidP="00F27FAD">
            <w:pPr>
              <w:spacing w:after="0" w:line="0" w:lineRule="atLeast"/>
              <w:rPr>
                <w:rFonts w:ascii="Times New Roman" w:eastAsia="Times New Roman" w:hAnsi="Times New Roman"/>
                <w:color w:val="000000"/>
                <w:sz w:val="18"/>
                <w:szCs w:val="18"/>
                <w:lang w:eastAsia="ru-RU"/>
              </w:rPr>
            </w:pPr>
          </w:p>
          <w:p w14:paraId="5F628C40"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Взаимодействие с воспитателями:</w:t>
            </w:r>
          </w:p>
          <w:p w14:paraId="62AB5A20"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273" w:type="dxa"/>
            <w:tcMar>
              <w:top w:w="30" w:type="dxa"/>
              <w:left w:w="30" w:type="dxa"/>
              <w:bottom w:w="30" w:type="dxa"/>
              <w:right w:w="30" w:type="dxa"/>
            </w:tcMar>
          </w:tcPr>
          <w:p w14:paraId="62AD6686"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416" w:type="dxa"/>
            <w:tcMar>
              <w:top w:w="30" w:type="dxa"/>
              <w:left w:w="30" w:type="dxa"/>
              <w:bottom w:w="30" w:type="dxa"/>
              <w:right w:w="30" w:type="dxa"/>
            </w:tcMar>
          </w:tcPr>
          <w:p w14:paraId="314307E9"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417" w:type="dxa"/>
            <w:tcMar>
              <w:top w:w="30" w:type="dxa"/>
              <w:left w:w="30" w:type="dxa"/>
              <w:bottom w:w="30" w:type="dxa"/>
              <w:right w:w="30" w:type="dxa"/>
            </w:tcMar>
          </w:tcPr>
          <w:p w14:paraId="73933854"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276" w:type="dxa"/>
            <w:tcMar>
              <w:top w:w="30" w:type="dxa"/>
              <w:left w:w="30" w:type="dxa"/>
              <w:bottom w:w="30" w:type="dxa"/>
              <w:right w:w="30" w:type="dxa"/>
            </w:tcMar>
          </w:tcPr>
          <w:p w14:paraId="71E4E1AD"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417" w:type="dxa"/>
            <w:tcMar>
              <w:top w:w="30" w:type="dxa"/>
              <w:left w:w="30" w:type="dxa"/>
              <w:bottom w:w="30" w:type="dxa"/>
              <w:right w:w="30" w:type="dxa"/>
            </w:tcMar>
          </w:tcPr>
          <w:p w14:paraId="74B2B117"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281" w:type="dxa"/>
          </w:tcPr>
          <w:p w14:paraId="0640BA51"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7C386BBF"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p w14:paraId="1B8A72AE"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Упр.: «Перекладывание одного мешочка в паре», «Перекладывание  2 мешочков в паре, по квадрату», «Перекладывание с выносом ноги впере</w:t>
            </w:r>
            <w:r w:rsidR="0037194C">
              <w:rPr>
                <w:rFonts w:ascii="Times New Roman" w:eastAsia="Times New Roman" w:hAnsi="Times New Roman"/>
                <w:color w:val="000000"/>
                <w:sz w:val="18"/>
                <w:szCs w:val="18"/>
                <w:lang w:eastAsia="ru-RU"/>
              </w:rPr>
              <w:t>д/назад, с шагами вперед/назад»</w:t>
            </w:r>
          </w:p>
          <w:p w14:paraId="295E2D18"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«Перекладывание синхронизированное «пара на пару, стоя «крестиком»,</w:t>
            </w:r>
            <w:r w:rsidRPr="00F27FAD">
              <w:rPr>
                <w:sz w:val="18"/>
                <w:szCs w:val="18"/>
              </w:rPr>
              <w:t xml:space="preserve"> </w:t>
            </w:r>
            <w:r w:rsidRPr="00F27FAD">
              <w:rPr>
                <w:rFonts w:ascii="Times New Roman" w:eastAsia="Times New Roman" w:hAnsi="Times New Roman"/>
                <w:color w:val="000000"/>
                <w:sz w:val="18"/>
                <w:szCs w:val="18"/>
                <w:lang w:eastAsia="ru-RU"/>
              </w:rPr>
              <w:t xml:space="preserve">игра «Просто, хлопок». </w:t>
            </w:r>
          </w:p>
          <w:p w14:paraId="1CF4A7D2" w14:textId="77777777" w:rsidR="0037194C" w:rsidRDefault="0037194C" w:rsidP="00116BAA">
            <w:pPr>
              <w:spacing w:after="0" w:line="0" w:lineRule="atLeast"/>
              <w:rPr>
                <w:rFonts w:ascii="Times New Roman" w:eastAsia="Times New Roman" w:hAnsi="Times New Roman"/>
                <w:color w:val="000000"/>
                <w:sz w:val="18"/>
                <w:szCs w:val="18"/>
                <w:lang w:eastAsia="ru-RU"/>
              </w:rPr>
            </w:pPr>
          </w:p>
          <w:p w14:paraId="70D6DC4F"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Нейроигра: «Поменяться местами»</w:t>
            </w:r>
          </w:p>
        </w:tc>
        <w:tc>
          <w:tcPr>
            <w:tcW w:w="1134" w:type="dxa"/>
          </w:tcPr>
          <w:p w14:paraId="7DCEA54D"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7BA87CAC"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09C3BC83"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276" w:type="dxa"/>
          </w:tcPr>
          <w:p w14:paraId="3523A1F7"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r>
      <w:tr w:rsidR="00827EF2" w:rsidRPr="00F27FAD" w14:paraId="3A723351" w14:textId="77777777" w:rsidTr="005B4D5A">
        <w:trPr>
          <w:trHeight w:val="3371"/>
        </w:trPr>
        <w:tc>
          <w:tcPr>
            <w:tcW w:w="391" w:type="dxa"/>
            <w:tcMar>
              <w:top w:w="30" w:type="dxa"/>
              <w:left w:w="30" w:type="dxa"/>
              <w:bottom w:w="30" w:type="dxa"/>
              <w:right w:w="30" w:type="dxa"/>
            </w:tcMar>
            <w:hideMark/>
          </w:tcPr>
          <w:p w14:paraId="08B386EA"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lastRenderedPageBreak/>
              <w:t>8</w:t>
            </w:r>
          </w:p>
        </w:tc>
        <w:tc>
          <w:tcPr>
            <w:tcW w:w="1559" w:type="dxa"/>
            <w:tcMar>
              <w:top w:w="30" w:type="dxa"/>
              <w:left w:w="30" w:type="dxa"/>
              <w:bottom w:w="30" w:type="dxa"/>
              <w:right w:w="30" w:type="dxa"/>
            </w:tcMar>
          </w:tcPr>
          <w:p w14:paraId="6A4B6B5D"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Нейроразминка май.</w:t>
            </w:r>
          </w:p>
          <w:p w14:paraId="6A62BD01"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Выполнение упражнений  всех комплексов с усложнением.</w:t>
            </w:r>
          </w:p>
          <w:p w14:paraId="68F9B09E"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p>
          <w:p w14:paraId="4DF994C2"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p>
          <w:p w14:paraId="7ACCBDE0"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p>
          <w:p w14:paraId="1B9D2DB1"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p>
          <w:p w14:paraId="77EEA7C1"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p>
          <w:p w14:paraId="19A689C2"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p>
          <w:p w14:paraId="24FF87A8"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Взаимодействие с воспитателями:</w:t>
            </w:r>
          </w:p>
          <w:p w14:paraId="7A040A00"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p>
        </w:tc>
        <w:tc>
          <w:tcPr>
            <w:tcW w:w="1273" w:type="dxa"/>
            <w:tcMar>
              <w:top w:w="30" w:type="dxa"/>
              <w:left w:w="30" w:type="dxa"/>
              <w:bottom w:w="30" w:type="dxa"/>
              <w:right w:w="30" w:type="dxa"/>
            </w:tcMar>
          </w:tcPr>
          <w:p w14:paraId="08009744"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416" w:type="dxa"/>
            <w:tcMar>
              <w:top w:w="30" w:type="dxa"/>
              <w:left w:w="30" w:type="dxa"/>
              <w:bottom w:w="30" w:type="dxa"/>
              <w:right w:w="30" w:type="dxa"/>
            </w:tcMar>
          </w:tcPr>
          <w:p w14:paraId="19B7C986"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417" w:type="dxa"/>
            <w:tcMar>
              <w:top w:w="30" w:type="dxa"/>
              <w:left w:w="30" w:type="dxa"/>
              <w:bottom w:w="30" w:type="dxa"/>
              <w:right w:w="30" w:type="dxa"/>
            </w:tcMar>
          </w:tcPr>
          <w:p w14:paraId="3ABAC789"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276" w:type="dxa"/>
            <w:tcMar>
              <w:top w:w="30" w:type="dxa"/>
              <w:left w:w="30" w:type="dxa"/>
              <w:bottom w:w="30" w:type="dxa"/>
              <w:right w:w="30" w:type="dxa"/>
            </w:tcMar>
          </w:tcPr>
          <w:p w14:paraId="2A85B2E7"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417" w:type="dxa"/>
            <w:tcMar>
              <w:top w:w="30" w:type="dxa"/>
              <w:left w:w="30" w:type="dxa"/>
              <w:bottom w:w="30" w:type="dxa"/>
              <w:right w:w="30" w:type="dxa"/>
            </w:tcMar>
          </w:tcPr>
          <w:p w14:paraId="662D237A"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281" w:type="dxa"/>
          </w:tcPr>
          <w:p w14:paraId="6CB6FE2C"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4341CBAE"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4E2FA90D" w14:textId="77777777" w:rsidR="0037194C" w:rsidRDefault="0037194C" w:rsidP="00116BAA">
            <w:pPr>
              <w:spacing w:after="0" w:line="0" w:lineRule="atLeast"/>
              <w:rPr>
                <w:rFonts w:ascii="Times New Roman" w:eastAsia="Times New Roman" w:hAnsi="Times New Roman"/>
                <w:color w:val="000000"/>
                <w:sz w:val="18"/>
                <w:szCs w:val="18"/>
                <w:lang w:eastAsia="ru-RU"/>
              </w:rPr>
            </w:pPr>
          </w:p>
          <w:p w14:paraId="15754592"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Внешний ритм – музыка,   хлопки и т.д.</w:t>
            </w:r>
          </w:p>
          <w:p w14:paraId="4EFAB074"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Слова, тексты – счет,   скороговорки, стихи</w:t>
            </w:r>
          </w:p>
          <w:p w14:paraId="025037BF"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Движения- ходьба, хлопки, балансир.</w:t>
            </w:r>
          </w:p>
          <w:p w14:paraId="5A77598D"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Нейроигра: «Сантики-фантики -лимпопо»</w:t>
            </w:r>
          </w:p>
        </w:tc>
        <w:tc>
          <w:tcPr>
            <w:tcW w:w="1134" w:type="dxa"/>
          </w:tcPr>
          <w:p w14:paraId="2FB354C9"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c>
          <w:tcPr>
            <w:tcW w:w="1134" w:type="dxa"/>
          </w:tcPr>
          <w:p w14:paraId="0DC87658"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p w14:paraId="5E70C0D8"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26A3051F"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57084A41"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74159134"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7A705FD0"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4418AC5E"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01996B18"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75AE1C22"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337A28D5"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707D48B8"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115BB6C7"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067FB48E"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6C3E7144"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328C3B0F"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48C283F1"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276" w:type="dxa"/>
          </w:tcPr>
          <w:p w14:paraId="694C980E" w14:textId="77777777" w:rsidR="00827EF2" w:rsidRPr="00F27FAD" w:rsidRDefault="00827EF2" w:rsidP="00116BAA">
            <w:pPr>
              <w:spacing w:after="0" w:line="0" w:lineRule="atLeast"/>
              <w:rPr>
                <w:rFonts w:ascii="Times New Roman" w:eastAsia="Times New Roman" w:hAnsi="Times New Roman"/>
                <w:color w:val="000000"/>
                <w:sz w:val="18"/>
                <w:szCs w:val="18"/>
                <w:lang w:eastAsia="ru-RU"/>
              </w:rPr>
            </w:pPr>
          </w:p>
        </w:tc>
      </w:tr>
      <w:tr w:rsidR="00D93617" w:rsidRPr="00F27FAD" w14:paraId="020A4090" w14:textId="77777777" w:rsidTr="0037194C">
        <w:trPr>
          <w:trHeight w:val="1491"/>
        </w:trPr>
        <w:tc>
          <w:tcPr>
            <w:tcW w:w="391" w:type="dxa"/>
            <w:tcMar>
              <w:top w:w="30" w:type="dxa"/>
              <w:left w:w="30" w:type="dxa"/>
              <w:bottom w:w="30" w:type="dxa"/>
              <w:right w:w="30" w:type="dxa"/>
            </w:tcMar>
          </w:tcPr>
          <w:p w14:paraId="4A278949"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9</w:t>
            </w:r>
          </w:p>
        </w:tc>
        <w:tc>
          <w:tcPr>
            <w:tcW w:w="1559" w:type="dxa"/>
            <w:tcMar>
              <w:top w:w="30" w:type="dxa"/>
              <w:left w:w="30" w:type="dxa"/>
              <w:bottom w:w="30" w:type="dxa"/>
              <w:right w:w="30" w:type="dxa"/>
            </w:tcMar>
          </w:tcPr>
          <w:p w14:paraId="69CA8DB5" w14:textId="77777777" w:rsidR="00D93617" w:rsidRPr="00F27FAD" w:rsidRDefault="00D93617" w:rsidP="00D93617">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Нейроразминка июнь.</w:t>
            </w:r>
          </w:p>
          <w:p w14:paraId="1AAB50F1" w14:textId="77777777" w:rsidR="00D93617" w:rsidRPr="005B4D5A" w:rsidRDefault="00F27FAD" w:rsidP="005B4D5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Взаимодействие с воспитателями:</w:t>
            </w:r>
          </w:p>
        </w:tc>
        <w:tc>
          <w:tcPr>
            <w:tcW w:w="1273" w:type="dxa"/>
            <w:tcMar>
              <w:top w:w="30" w:type="dxa"/>
              <w:left w:w="30" w:type="dxa"/>
              <w:bottom w:w="30" w:type="dxa"/>
              <w:right w:w="30" w:type="dxa"/>
            </w:tcMar>
          </w:tcPr>
          <w:p w14:paraId="394CEE84"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416" w:type="dxa"/>
            <w:tcMar>
              <w:top w:w="30" w:type="dxa"/>
              <w:left w:w="30" w:type="dxa"/>
              <w:bottom w:w="30" w:type="dxa"/>
              <w:right w:w="30" w:type="dxa"/>
            </w:tcMar>
          </w:tcPr>
          <w:p w14:paraId="576703EF"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417" w:type="dxa"/>
            <w:tcMar>
              <w:top w:w="30" w:type="dxa"/>
              <w:left w:w="30" w:type="dxa"/>
              <w:bottom w:w="30" w:type="dxa"/>
              <w:right w:w="30" w:type="dxa"/>
            </w:tcMar>
          </w:tcPr>
          <w:p w14:paraId="260EDAB1"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276" w:type="dxa"/>
            <w:tcMar>
              <w:top w:w="30" w:type="dxa"/>
              <w:left w:w="30" w:type="dxa"/>
              <w:bottom w:w="30" w:type="dxa"/>
              <w:right w:w="30" w:type="dxa"/>
            </w:tcMar>
          </w:tcPr>
          <w:p w14:paraId="22E87D3D"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417" w:type="dxa"/>
            <w:tcMar>
              <w:top w:w="30" w:type="dxa"/>
              <w:left w:w="30" w:type="dxa"/>
              <w:bottom w:w="30" w:type="dxa"/>
              <w:right w:w="30" w:type="dxa"/>
            </w:tcMar>
          </w:tcPr>
          <w:p w14:paraId="4C1944D5"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281" w:type="dxa"/>
          </w:tcPr>
          <w:p w14:paraId="007277A6"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134" w:type="dxa"/>
          </w:tcPr>
          <w:p w14:paraId="4264CDBB"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134" w:type="dxa"/>
          </w:tcPr>
          <w:p w14:paraId="30356224"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134" w:type="dxa"/>
          </w:tcPr>
          <w:p w14:paraId="0B02D0E7"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0614EEE2"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p>
          <w:p w14:paraId="6C1D1A15"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p>
          <w:p w14:paraId="337E8A7F" w14:textId="77777777" w:rsidR="00F27FAD" w:rsidRPr="0037194C" w:rsidRDefault="00F27FAD" w:rsidP="0037194C">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Нейроигра: «Не урони палку»</w:t>
            </w:r>
          </w:p>
        </w:tc>
        <w:tc>
          <w:tcPr>
            <w:tcW w:w="1134" w:type="dxa"/>
          </w:tcPr>
          <w:p w14:paraId="1893EF26"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276" w:type="dxa"/>
          </w:tcPr>
          <w:p w14:paraId="7E4A4371"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r>
      <w:tr w:rsidR="00D93617" w:rsidRPr="00F27FAD" w14:paraId="3B2BF166" w14:textId="77777777" w:rsidTr="00F27FAD">
        <w:trPr>
          <w:trHeight w:val="600"/>
        </w:trPr>
        <w:tc>
          <w:tcPr>
            <w:tcW w:w="391" w:type="dxa"/>
            <w:tcMar>
              <w:top w:w="30" w:type="dxa"/>
              <w:left w:w="30" w:type="dxa"/>
              <w:bottom w:w="30" w:type="dxa"/>
              <w:right w:w="30" w:type="dxa"/>
            </w:tcMar>
          </w:tcPr>
          <w:p w14:paraId="5E5B8730"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10</w:t>
            </w:r>
          </w:p>
        </w:tc>
        <w:tc>
          <w:tcPr>
            <w:tcW w:w="1559" w:type="dxa"/>
            <w:tcMar>
              <w:top w:w="30" w:type="dxa"/>
              <w:left w:w="30" w:type="dxa"/>
              <w:bottom w:w="30" w:type="dxa"/>
              <w:right w:w="30" w:type="dxa"/>
            </w:tcMar>
          </w:tcPr>
          <w:p w14:paraId="785E2317" w14:textId="77777777" w:rsidR="00D93617" w:rsidRPr="00F27FAD" w:rsidRDefault="00D93617" w:rsidP="00D93617">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Нейроразминка июль</w:t>
            </w:r>
            <w:r w:rsidR="00F27FAD" w:rsidRPr="00F27FAD">
              <w:rPr>
                <w:rFonts w:ascii="Times New Roman" w:eastAsia="Times New Roman" w:hAnsi="Times New Roman"/>
                <w:color w:val="000000"/>
                <w:sz w:val="18"/>
                <w:szCs w:val="18"/>
                <w:lang w:eastAsia="ru-RU"/>
              </w:rPr>
              <w:t>.</w:t>
            </w:r>
          </w:p>
          <w:p w14:paraId="4E75145A"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Взаимодействие с воспитателями:</w:t>
            </w:r>
          </w:p>
          <w:p w14:paraId="7C9AA938"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273" w:type="dxa"/>
            <w:tcMar>
              <w:top w:w="30" w:type="dxa"/>
              <w:left w:w="30" w:type="dxa"/>
              <w:bottom w:w="30" w:type="dxa"/>
              <w:right w:w="30" w:type="dxa"/>
            </w:tcMar>
          </w:tcPr>
          <w:p w14:paraId="545AB218"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416" w:type="dxa"/>
            <w:tcMar>
              <w:top w:w="30" w:type="dxa"/>
              <w:left w:w="30" w:type="dxa"/>
              <w:bottom w:w="30" w:type="dxa"/>
              <w:right w:w="30" w:type="dxa"/>
            </w:tcMar>
          </w:tcPr>
          <w:p w14:paraId="366F1A29"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417" w:type="dxa"/>
            <w:tcMar>
              <w:top w:w="30" w:type="dxa"/>
              <w:left w:w="30" w:type="dxa"/>
              <w:bottom w:w="30" w:type="dxa"/>
              <w:right w:w="30" w:type="dxa"/>
            </w:tcMar>
          </w:tcPr>
          <w:p w14:paraId="5F4B6FC2"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276" w:type="dxa"/>
            <w:tcMar>
              <w:top w:w="30" w:type="dxa"/>
              <w:left w:w="30" w:type="dxa"/>
              <w:bottom w:w="30" w:type="dxa"/>
              <w:right w:w="30" w:type="dxa"/>
            </w:tcMar>
          </w:tcPr>
          <w:p w14:paraId="6C0B4FA6"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417" w:type="dxa"/>
            <w:tcMar>
              <w:top w:w="30" w:type="dxa"/>
              <w:left w:w="30" w:type="dxa"/>
              <w:bottom w:w="30" w:type="dxa"/>
              <w:right w:w="30" w:type="dxa"/>
            </w:tcMar>
          </w:tcPr>
          <w:p w14:paraId="08FB7BE9"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281" w:type="dxa"/>
          </w:tcPr>
          <w:p w14:paraId="32CD3CA3"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134" w:type="dxa"/>
          </w:tcPr>
          <w:p w14:paraId="069C0C64"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134" w:type="dxa"/>
          </w:tcPr>
          <w:p w14:paraId="2B93FD45"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134" w:type="dxa"/>
          </w:tcPr>
          <w:p w14:paraId="67680898"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1D1EA8D4"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p>
          <w:p w14:paraId="3C3F9F4A"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Нейроигра: «Рисунок на спине»</w:t>
            </w:r>
          </w:p>
        </w:tc>
        <w:tc>
          <w:tcPr>
            <w:tcW w:w="1134" w:type="dxa"/>
          </w:tcPr>
          <w:p w14:paraId="6FCE9E4A"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276" w:type="dxa"/>
          </w:tcPr>
          <w:p w14:paraId="649B76DD"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r>
      <w:tr w:rsidR="00D93617" w:rsidRPr="00F27FAD" w14:paraId="454B8B6B" w14:textId="77777777" w:rsidTr="00F27FAD">
        <w:trPr>
          <w:trHeight w:val="810"/>
        </w:trPr>
        <w:tc>
          <w:tcPr>
            <w:tcW w:w="391" w:type="dxa"/>
            <w:tcMar>
              <w:top w:w="30" w:type="dxa"/>
              <w:left w:w="30" w:type="dxa"/>
              <w:bottom w:w="30" w:type="dxa"/>
              <w:right w:w="30" w:type="dxa"/>
            </w:tcMar>
          </w:tcPr>
          <w:p w14:paraId="1FD8AC39"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11</w:t>
            </w:r>
          </w:p>
        </w:tc>
        <w:tc>
          <w:tcPr>
            <w:tcW w:w="1559" w:type="dxa"/>
            <w:tcMar>
              <w:top w:w="30" w:type="dxa"/>
              <w:left w:w="30" w:type="dxa"/>
              <w:bottom w:w="30" w:type="dxa"/>
              <w:right w:w="30" w:type="dxa"/>
            </w:tcMar>
          </w:tcPr>
          <w:p w14:paraId="5653DC33" w14:textId="77777777" w:rsidR="00D93617" w:rsidRPr="00F27FAD" w:rsidRDefault="00D93617" w:rsidP="00D93617">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Нейроразминка август</w:t>
            </w:r>
            <w:r w:rsidR="00F27FAD" w:rsidRPr="00F27FAD">
              <w:rPr>
                <w:rFonts w:ascii="Times New Roman" w:eastAsia="Times New Roman" w:hAnsi="Times New Roman"/>
                <w:color w:val="000000"/>
                <w:sz w:val="18"/>
                <w:szCs w:val="18"/>
                <w:lang w:eastAsia="ru-RU"/>
              </w:rPr>
              <w:t>.</w:t>
            </w:r>
          </w:p>
          <w:p w14:paraId="6A337408" w14:textId="77777777" w:rsidR="00F27FAD" w:rsidRPr="00F27FAD" w:rsidRDefault="00F27FAD" w:rsidP="00F27FAD">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Взаимодействие с воспитателями:</w:t>
            </w:r>
          </w:p>
          <w:p w14:paraId="52F73923"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273" w:type="dxa"/>
            <w:tcMar>
              <w:top w:w="30" w:type="dxa"/>
              <w:left w:w="30" w:type="dxa"/>
              <w:bottom w:w="30" w:type="dxa"/>
              <w:right w:w="30" w:type="dxa"/>
            </w:tcMar>
          </w:tcPr>
          <w:p w14:paraId="7157D292"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416" w:type="dxa"/>
            <w:tcMar>
              <w:top w:w="30" w:type="dxa"/>
              <w:left w:w="30" w:type="dxa"/>
              <w:bottom w:w="30" w:type="dxa"/>
              <w:right w:w="30" w:type="dxa"/>
            </w:tcMar>
          </w:tcPr>
          <w:p w14:paraId="51362998"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417" w:type="dxa"/>
            <w:tcMar>
              <w:top w:w="30" w:type="dxa"/>
              <w:left w:w="30" w:type="dxa"/>
              <w:bottom w:w="30" w:type="dxa"/>
              <w:right w:w="30" w:type="dxa"/>
            </w:tcMar>
          </w:tcPr>
          <w:p w14:paraId="25E67E1E"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276" w:type="dxa"/>
            <w:tcMar>
              <w:top w:w="30" w:type="dxa"/>
              <w:left w:w="30" w:type="dxa"/>
              <w:bottom w:w="30" w:type="dxa"/>
              <w:right w:w="30" w:type="dxa"/>
            </w:tcMar>
          </w:tcPr>
          <w:p w14:paraId="16810CD5"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417" w:type="dxa"/>
            <w:tcMar>
              <w:top w:w="30" w:type="dxa"/>
              <w:left w:w="30" w:type="dxa"/>
              <w:bottom w:w="30" w:type="dxa"/>
              <w:right w:w="30" w:type="dxa"/>
            </w:tcMar>
          </w:tcPr>
          <w:p w14:paraId="6FD6093D"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281" w:type="dxa"/>
          </w:tcPr>
          <w:p w14:paraId="012D5C67"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134" w:type="dxa"/>
          </w:tcPr>
          <w:p w14:paraId="443E9CFB"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134" w:type="dxa"/>
          </w:tcPr>
          <w:p w14:paraId="3119208D"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134" w:type="dxa"/>
          </w:tcPr>
          <w:p w14:paraId="2C029E96"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p w14:paraId="7B8AA067"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p>
          <w:p w14:paraId="10388D4D" w14:textId="77777777" w:rsidR="00F27FAD" w:rsidRPr="00F27FAD" w:rsidRDefault="00F27FAD" w:rsidP="00116BAA">
            <w:pPr>
              <w:spacing w:after="0" w:line="0" w:lineRule="atLeast"/>
              <w:rPr>
                <w:rFonts w:ascii="Times New Roman" w:eastAsia="Times New Roman" w:hAnsi="Times New Roman"/>
                <w:color w:val="000000"/>
                <w:sz w:val="18"/>
                <w:szCs w:val="18"/>
                <w:lang w:eastAsia="ru-RU"/>
              </w:rPr>
            </w:pPr>
            <w:r w:rsidRPr="00F27FAD">
              <w:rPr>
                <w:rFonts w:ascii="Times New Roman" w:eastAsia="Times New Roman" w:hAnsi="Times New Roman"/>
                <w:color w:val="000000"/>
                <w:sz w:val="18"/>
                <w:szCs w:val="18"/>
                <w:lang w:eastAsia="ru-RU"/>
              </w:rPr>
              <w:t>Нейроигра: «Небо-вода-земля»</w:t>
            </w:r>
          </w:p>
        </w:tc>
        <w:tc>
          <w:tcPr>
            <w:tcW w:w="1134" w:type="dxa"/>
          </w:tcPr>
          <w:p w14:paraId="64917C71"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c>
          <w:tcPr>
            <w:tcW w:w="1276" w:type="dxa"/>
          </w:tcPr>
          <w:p w14:paraId="3C5FE11B" w14:textId="77777777" w:rsidR="00D93617" w:rsidRPr="00F27FAD" w:rsidRDefault="00D93617" w:rsidP="00116BAA">
            <w:pPr>
              <w:spacing w:after="0" w:line="0" w:lineRule="atLeast"/>
              <w:rPr>
                <w:rFonts w:ascii="Times New Roman" w:eastAsia="Times New Roman" w:hAnsi="Times New Roman"/>
                <w:color w:val="000000"/>
                <w:sz w:val="18"/>
                <w:szCs w:val="18"/>
                <w:lang w:eastAsia="ru-RU"/>
              </w:rPr>
            </w:pPr>
          </w:p>
        </w:tc>
      </w:tr>
    </w:tbl>
    <w:p w14:paraId="7E307410" w14:textId="77777777" w:rsidR="00227974" w:rsidRDefault="00227974" w:rsidP="00227974">
      <w:pPr>
        <w:shd w:val="clear" w:color="auto" w:fill="FFFFFF"/>
        <w:spacing w:after="0" w:line="240" w:lineRule="auto"/>
        <w:jc w:val="both"/>
        <w:rPr>
          <w:rFonts w:ascii="Times New Roman" w:eastAsia="Times New Roman" w:hAnsi="Times New Roman"/>
          <w:b/>
          <w:bCs/>
          <w:i/>
          <w:iCs/>
          <w:color w:val="000000"/>
          <w:sz w:val="24"/>
          <w:szCs w:val="24"/>
          <w:lang w:eastAsia="ru-RU"/>
        </w:rPr>
      </w:pPr>
    </w:p>
    <w:p w14:paraId="23E1951B" w14:textId="77777777" w:rsidR="00227974" w:rsidRDefault="00227974" w:rsidP="00D70541">
      <w:pPr>
        <w:shd w:val="clear" w:color="auto" w:fill="FFFFFF"/>
        <w:spacing w:after="0" w:line="240" w:lineRule="auto"/>
        <w:jc w:val="both"/>
        <w:rPr>
          <w:rFonts w:ascii="Times New Roman" w:eastAsia="Times New Roman" w:hAnsi="Times New Roman"/>
          <w:b/>
          <w:bCs/>
          <w:i/>
          <w:iCs/>
          <w:color w:val="000000"/>
          <w:sz w:val="24"/>
          <w:szCs w:val="24"/>
          <w:lang w:eastAsia="ru-RU"/>
        </w:rPr>
      </w:pPr>
    </w:p>
    <w:p w14:paraId="2021FA10" w14:textId="77777777" w:rsidR="00D70541" w:rsidRPr="00D70541" w:rsidRDefault="00D70541" w:rsidP="00D70541">
      <w:pPr>
        <w:shd w:val="clear" w:color="auto" w:fill="FFFFFF"/>
        <w:spacing w:after="0" w:line="240" w:lineRule="auto"/>
        <w:jc w:val="both"/>
        <w:rPr>
          <w:rFonts w:eastAsia="Times New Roman" w:cs="Calibri"/>
          <w:color w:val="000000"/>
          <w:lang w:eastAsia="ru-RU"/>
        </w:rPr>
      </w:pPr>
      <w:r w:rsidRPr="00D70541">
        <w:rPr>
          <w:rFonts w:ascii="Times New Roman" w:eastAsia="Times New Roman" w:hAnsi="Times New Roman"/>
          <w:b/>
          <w:bCs/>
          <w:i/>
          <w:iCs/>
          <w:color w:val="000000"/>
          <w:sz w:val="24"/>
          <w:szCs w:val="24"/>
          <w:lang w:eastAsia="ru-RU"/>
        </w:rPr>
        <w:t>Продукты проекта для детей:</w:t>
      </w:r>
    </w:p>
    <w:p w14:paraId="5282F5B4" w14:textId="77777777" w:rsidR="00D70541" w:rsidRPr="00D70541" w:rsidRDefault="0090116F" w:rsidP="00D70541">
      <w:pPr>
        <w:numPr>
          <w:ilvl w:val="0"/>
          <w:numId w:val="15"/>
        </w:numPr>
        <w:shd w:val="clear" w:color="auto" w:fill="FFFFFF"/>
        <w:spacing w:before="100" w:beforeAutospacing="1" w:after="100" w:afterAutospacing="1" w:line="240" w:lineRule="auto"/>
        <w:ind w:left="630"/>
        <w:jc w:val="both"/>
        <w:rPr>
          <w:rFonts w:eastAsia="Times New Roman" w:cs="Calibri"/>
          <w:color w:val="000000"/>
          <w:lang w:eastAsia="ru-RU"/>
        </w:rPr>
      </w:pPr>
      <w:r>
        <w:rPr>
          <w:rFonts w:ascii="Times New Roman" w:eastAsia="Times New Roman" w:hAnsi="Times New Roman"/>
          <w:color w:val="1E0B16"/>
          <w:sz w:val="24"/>
          <w:szCs w:val="24"/>
          <w:lang w:eastAsia="ru-RU"/>
        </w:rPr>
        <w:t>Картотеки</w:t>
      </w:r>
      <w:r w:rsidR="00C73ED8">
        <w:rPr>
          <w:rFonts w:ascii="Times New Roman" w:eastAsia="Times New Roman" w:hAnsi="Times New Roman"/>
          <w:color w:val="1E0B16"/>
          <w:sz w:val="24"/>
          <w:szCs w:val="24"/>
          <w:lang w:eastAsia="ru-RU"/>
        </w:rPr>
        <w:t xml:space="preserve"> кинезиологических упражнений,</w:t>
      </w:r>
      <w:r w:rsidR="00227974">
        <w:rPr>
          <w:rFonts w:ascii="Times New Roman" w:eastAsia="Times New Roman" w:hAnsi="Times New Roman"/>
          <w:color w:val="1E0B16"/>
          <w:sz w:val="24"/>
          <w:szCs w:val="24"/>
          <w:lang w:eastAsia="ru-RU"/>
        </w:rPr>
        <w:t xml:space="preserve"> нейроразминок, игр справилами, </w:t>
      </w:r>
      <w:r w:rsidR="00C73ED8">
        <w:rPr>
          <w:rFonts w:ascii="Times New Roman" w:eastAsia="Times New Roman" w:hAnsi="Times New Roman"/>
          <w:color w:val="1E0B16"/>
          <w:sz w:val="24"/>
          <w:szCs w:val="24"/>
          <w:lang w:eastAsia="ru-RU"/>
        </w:rPr>
        <w:t xml:space="preserve"> кинезио-сказки.</w:t>
      </w:r>
    </w:p>
    <w:p w14:paraId="0518D595" w14:textId="77777777" w:rsidR="00D70541" w:rsidRPr="00D70541" w:rsidRDefault="00D70541" w:rsidP="00D70541">
      <w:pPr>
        <w:shd w:val="clear" w:color="auto" w:fill="FFFFFF"/>
        <w:spacing w:after="0" w:line="240" w:lineRule="auto"/>
        <w:jc w:val="both"/>
        <w:rPr>
          <w:rFonts w:eastAsia="Times New Roman" w:cs="Calibri"/>
          <w:color w:val="000000"/>
          <w:lang w:eastAsia="ru-RU"/>
        </w:rPr>
      </w:pPr>
      <w:r w:rsidRPr="00D70541">
        <w:rPr>
          <w:rFonts w:ascii="Times New Roman" w:eastAsia="Times New Roman" w:hAnsi="Times New Roman"/>
          <w:b/>
          <w:bCs/>
          <w:i/>
          <w:iCs/>
          <w:color w:val="000000"/>
          <w:sz w:val="24"/>
          <w:szCs w:val="24"/>
          <w:lang w:eastAsia="ru-RU"/>
        </w:rPr>
        <w:t>Продукты проекта для педагогов:</w:t>
      </w:r>
    </w:p>
    <w:p w14:paraId="24C66AC8" w14:textId="77777777" w:rsidR="00D70541" w:rsidRPr="00D70541" w:rsidRDefault="00D70541" w:rsidP="00D70541">
      <w:pPr>
        <w:numPr>
          <w:ilvl w:val="0"/>
          <w:numId w:val="16"/>
        </w:numPr>
        <w:shd w:val="clear" w:color="auto" w:fill="FFFFFF"/>
        <w:spacing w:before="100" w:beforeAutospacing="1" w:after="100" w:afterAutospacing="1" w:line="240" w:lineRule="auto"/>
        <w:ind w:left="63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Конспекты по теме проекта.</w:t>
      </w:r>
    </w:p>
    <w:p w14:paraId="6AFB303A" w14:textId="77777777" w:rsidR="00D70541" w:rsidRPr="00D70541" w:rsidRDefault="00D70541" w:rsidP="00D70541">
      <w:pPr>
        <w:numPr>
          <w:ilvl w:val="0"/>
          <w:numId w:val="16"/>
        </w:numPr>
        <w:shd w:val="clear" w:color="auto" w:fill="FFFFFF"/>
        <w:spacing w:before="100" w:beforeAutospacing="1" w:after="100" w:afterAutospacing="1" w:line="240" w:lineRule="auto"/>
        <w:ind w:left="63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Библиография по теме проекта.</w:t>
      </w:r>
    </w:p>
    <w:p w14:paraId="41761C67" w14:textId="77777777" w:rsidR="00D70541" w:rsidRPr="00D70541" w:rsidRDefault="0090116F" w:rsidP="0090116F">
      <w:pPr>
        <w:numPr>
          <w:ilvl w:val="0"/>
          <w:numId w:val="16"/>
        </w:numPr>
        <w:shd w:val="clear" w:color="auto" w:fill="FFFFFF"/>
        <w:spacing w:before="100" w:beforeAutospacing="1" w:after="100" w:afterAutospacing="1" w:line="240" w:lineRule="auto"/>
        <w:ind w:left="630"/>
        <w:jc w:val="both"/>
        <w:rPr>
          <w:rFonts w:ascii="Times New Roman" w:eastAsia="Times New Roman" w:hAnsi="Times New Roman"/>
          <w:color w:val="1E0B16"/>
          <w:sz w:val="24"/>
          <w:szCs w:val="24"/>
          <w:lang w:eastAsia="ru-RU"/>
        </w:rPr>
      </w:pPr>
      <w:r>
        <w:rPr>
          <w:rFonts w:ascii="Times New Roman" w:eastAsia="Times New Roman" w:hAnsi="Times New Roman"/>
          <w:color w:val="1E0B16"/>
          <w:sz w:val="24"/>
          <w:szCs w:val="24"/>
          <w:lang w:eastAsia="ru-RU"/>
        </w:rPr>
        <w:t>Мастер-класс:</w:t>
      </w:r>
      <w:r w:rsidR="00D70541" w:rsidRPr="00D70541">
        <w:rPr>
          <w:rFonts w:ascii="Times New Roman" w:eastAsia="Times New Roman" w:hAnsi="Times New Roman"/>
          <w:color w:val="1E0B16"/>
          <w:sz w:val="24"/>
          <w:szCs w:val="24"/>
          <w:lang w:eastAsia="ru-RU"/>
        </w:rPr>
        <w:t xml:space="preserve"> </w:t>
      </w:r>
      <w:r w:rsidRPr="0090116F">
        <w:rPr>
          <w:rFonts w:ascii="Times New Roman" w:eastAsia="Times New Roman" w:hAnsi="Times New Roman"/>
          <w:color w:val="1E0B16"/>
          <w:sz w:val="24"/>
          <w:szCs w:val="24"/>
          <w:lang w:eastAsia="ru-RU"/>
        </w:rPr>
        <w:t>«Использование кинезио мешочков в коррекционно-развивающей работе учителя-логопеда».</w:t>
      </w:r>
      <w:r w:rsidR="005C1348">
        <w:rPr>
          <w:rFonts w:ascii="Times New Roman" w:eastAsia="Times New Roman" w:hAnsi="Times New Roman"/>
          <w:color w:val="1E0B16"/>
          <w:sz w:val="24"/>
          <w:szCs w:val="24"/>
          <w:lang w:eastAsia="ru-RU"/>
        </w:rPr>
        <w:t xml:space="preserve"> </w:t>
      </w:r>
      <w:r w:rsidR="00D70541" w:rsidRPr="00D70541">
        <w:rPr>
          <w:rFonts w:ascii="Times New Roman" w:eastAsia="Times New Roman" w:hAnsi="Times New Roman"/>
          <w:color w:val="1E0B16"/>
          <w:sz w:val="24"/>
          <w:szCs w:val="24"/>
          <w:lang w:eastAsia="ru-RU"/>
        </w:rPr>
        <w:t xml:space="preserve"> </w:t>
      </w:r>
      <w:r w:rsidR="005C1348">
        <w:rPr>
          <w:rFonts w:ascii="Times New Roman" w:eastAsia="Times New Roman" w:hAnsi="Times New Roman"/>
          <w:color w:val="1E0B16"/>
          <w:sz w:val="24"/>
          <w:szCs w:val="24"/>
          <w:lang w:eastAsia="ru-RU"/>
        </w:rPr>
        <w:t xml:space="preserve"> </w:t>
      </w:r>
    </w:p>
    <w:p w14:paraId="6B2C74A8" w14:textId="77777777" w:rsidR="00D70541" w:rsidRPr="00D70541" w:rsidRDefault="00D70541" w:rsidP="00D70541">
      <w:pPr>
        <w:numPr>
          <w:ilvl w:val="0"/>
          <w:numId w:val="16"/>
        </w:numPr>
        <w:shd w:val="clear" w:color="auto" w:fill="FFFFFF"/>
        <w:spacing w:before="100" w:beforeAutospacing="1" w:after="100" w:afterAutospacing="1" w:line="240" w:lineRule="auto"/>
        <w:ind w:left="63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Презентация проекта.</w:t>
      </w:r>
    </w:p>
    <w:p w14:paraId="238437AF" w14:textId="77777777" w:rsidR="00D70541" w:rsidRPr="00D70541" w:rsidRDefault="00D70541" w:rsidP="00D70541">
      <w:pPr>
        <w:shd w:val="clear" w:color="auto" w:fill="FFFFFF"/>
        <w:spacing w:after="0" w:line="240" w:lineRule="auto"/>
        <w:jc w:val="both"/>
        <w:rPr>
          <w:rFonts w:eastAsia="Times New Roman" w:cs="Calibri"/>
          <w:color w:val="000000"/>
          <w:lang w:eastAsia="ru-RU"/>
        </w:rPr>
      </w:pPr>
      <w:r w:rsidRPr="00D70541">
        <w:rPr>
          <w:rFonts w:ascii="Times New Roman" w:eastAsia="Times New Roman" w:hAnsi="Times New Roman"/>
          <w:b/>
          <w:bCs/>
          <w:i/>
          <w:iCs/>
          <w:color w:val="000000"/>
          <w:sz w:val="24"/>
          <w:szCs w:val="24"/>
          <w:lang w:eastAsia="ru-RU"/>
        </w:rPr>
        <w:lastRenderedPageBreak/>
        <w:t>Продукты проекта для родителей:</w:t>
      </w:r>
    </w:p>
    <w:p w14:paraId="225908B9" w14:textId="77777777" w:rsidR="00D70541" w:rsidRPr="00D70541" w:rsidRDefault="00D70541" w:rsidP="00D70541">
      <w:pPr>
        <w:numPr>
          <w:ilvl w:val="0"/>
          <w:numId w:val="17"/>
        </w:numPr>
        <w:shd w:val="clear" w:color="auto" w:fill="FFFFFF"/>
        <w:spacing w:before="100" w:beforeAutospacing="1" w:after="100" w:afterAutospacing="1" w:line="240" w:lineRule="auto"/>
        <w:ind w:left="63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Медиа-копилка для родителей «Кинезиологические игры».</w:t>
      </w:r>
    </w:p>
    <w:p w14:paraId="4CB05402" w14:textId="77777777" w:rsidR="00D70541" w:rsidRPr="00D70541" w:rsidRDefault="00D70541" w:rsidP="00D70541">
      <w:pPr>
        <w:numPr>
          <w:ilvl w:val="0"/>
          <w:numId w:val="17"/>
        </w:numPr>
        <w:shd w:val="clear" w:color="auto" w:fill="FFFFFF"/>
        <w:spacing w:before="100" w:beforeAutospacing="1" w:after="100" w:afterAutospacing="1" w:line="240" w:lineRule="auto"/>
        <w:ind w:left="63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Презентация проекта на собрании.</w:t>
      </w:r>
    </w:p>
    <w:p w14:paraId="2393B069" w14:textId="77777777" w:rsidR="00D70541" w:rsidRPr="0090116F" w:rsidRDefault="00D70541" w:rsidP="00313FDF">
      <w:pPr>
        <w:numPr>
          <w:ilvl w:val="0"/>
          <w:numId w:val="17"/>
        </w:numPr>
        <w:shd w:val="clear" w:color="auto" w:fill="FFFFFF"/>
        <w:spacing w:before="100" w:beforeAutospacing="1" w:after="100" w:afterAutospacing="1" w:line="240" w:lineRule="auto"/>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Консультации</w:t>
      </w:r>
      <w:r w:rsidR="00313FDF">
        <w:rPr>
          <w:rFonts w:ascii="Times New Roman" w:eastAsia="Times New Roman" w:hAnsi="Times New Roman"/>
          <w:color w:val="1E0B16"/>
          <w:sz w:val="24"/>
          <w:szCs w:val="24"/>
          <w:lang w:eastAsia="ru-RU"/>
        </w:rPr>
        <w:t>:</w:t>
      </w:r>
      <w:r w:rsidRPr="00D70541">
        <w:rPr>
          <w:rFonts w:ascii="Times New Roman" w:eastAsia="Times New Roman" w:hAnsi="Times New Roman"/>
          <w:color w:val="1E0B16"/>
          <w:sz w:val="24"/>
          <w:szCs w:val="24"/>
          <w:lang w:eastAsia="ru-RU"/>
        </w:rPr>
        <w:t xml:space="preserve"> </w:t>
      </w:r>
      <w:r w:rsidR="00313FDF">
        <w:rPr>
          <w:rFonts w:ascii="Times New Roman" w:eastAsia="Times New Roman" w:hAnsi="Times New Roman"/>
          <w:color w:val="1E0B16"/>
          <w:sz w:val="24"/>
          <w:szCs w:val="24"/>
          <w:lang w:eastAsia="ru-RU"/>
        </w:rPr>
        <w:t xml:space="preserve">«Кинезиологические упражнения», </w:t>
      </w:r>
      <w:r w:rsidR="00313FDF" w:rsidRPr="00313FDF">
        <w:rPr>
          <w:rFonts w:ascii="Times New Roman" w:eastAsia="Times New Roman" w:hAnsi="Times New Roman"/>
          <w:color w:val="1E0B16"/>
          <w:sz w:val="24"/>
          <w:szCs w:val="24"/>
          <w:lang w:eastAsia="ru-RU"/>
        </w:rPr>
        <w:t>«Кинезиология для детей».</w:t>
      </w:r>
    </w:p>
    <w:p w14:paraId="73E38442" w14:textId="77777777" w:rsidR="0090116F" w:rsidRPr="00D70541" w:rsidRDefault="0090116F" w:rsidP="00D70541">
      <w:pPr>
        <w:numPr>
          <w:ilvl w:val="0"/>
          <w:numId w:val="17"/>
        </w:numPr>
        <w:shd w:val="clear" w:color="auto" w:fill="FFFFFF"/>
        <w:spacing w:before="100" w:beforeAutospacing="1" w:after="100" w:afterAutospacing="1" w:line="240" w:lineRule="auto"/>
        <w:ind w:left="630"/>
        <w:jc w:val="both"/>
        <w:rPr>
          <w:rFonts w:eastAsia="Times New Roman" w:cs="Calibri"/>
          <w:color w:val="000000"/>
          <w:lang w:eastAsia="ru-RU"/>
        </w:rPr>
      </w:pPr>
      <w:r>
        <w:rPr>
          <w:rFonts w:ascii="Times New Roman" w:eastAsia="Times New Roman" w:hAnsi="Times New Roman"/>
          <w:color w:val="1E0B16"/>
          <w:sz w:val="24"/>
          <w:szCs w:val="24"/>
          <w:lang w:eastAsia="ru-RU"/>
        </w:rPr>
        <w:t>Комплексы кинезиологических упражнений.</w:t>
      </w:r>
    </w:p>
    <w:p w14:paraId="7A55C931" w14:textId="77777777" w:rsidR="00D70541" w:rsidRPr="00D70541" w:rsidRDefault="00D70541" w:rsidP="00D70541">
      <w:pPr>
        <w:shd w:val="clear" w:color="auto" w:fill="FFFFFF"/>
        <w:spacing w:after="0" w:line="240" w:lineRule="auto"/>
        <w:jc w:val="both"/>
        <w:rPr>
          <w:rFonts w:eastAsia="Times New Roman" w:cs="Calibri"/>
          <w:color w:val="000000"/>
          <w:lang w:eastAsia="ru-RU"/>
        </w:rPr>
      </w:pPr>
      <w:r w:rsidRPr="00D70541">
        <w:rPr>
          <w:rFonts w:ascii="Times New Roman" w:eastAsia="Times New Roman" w:hAnsi="Times New Roman"/>
          <w:b/>
          <w:bCs/>
          <w:color w:val="000000"/>
          <w:sz w:val="24"/>
          <w:szCs w:val="24"/>
          <w:lang w:eastAsia="ru-RU"/>
        </w:rPr>
        <w:t>Презентация материалов проекта</w:t>
      </w:r>
    </w:p>
    <w:p w14:paraId="48144853" w14:textId="77777777" w:rsidR="00D70541" w:rsidRPr="00D70541" w:rsidRDefault="00313FDF" w:rsidP="00D70541">
      <w:pPr>
        <w:numPr>
          <w:ilvl w:val="0"/>
          <w:numId w:val="18"/>
        </w:numPr>
        <w:shd w:val="clear" w:color="auto" w:fill="FFFFFF"/>
        <w:spacing w:before="100" w:beforeAutospacing="1" w:after="100" w:afterAutospacing="1" w:line="240" w:lineRule="auto"/>
        <w:ind w:left="630"/>
        <w:jc w:val="both"/>
        <w:rPr>
          <w:rFonts w:eastAsia="Times New Roman" w:cs="Calibri"/>
          <w:color w:val="000000"/>
          <w:lang w:eastAsia="ru-RU"/>
        </w:rPr>
      </w:pPr>
      <w:r>
        <w:rPr>
          <w:rFonts w:ascii="Times New Roman" w:eastAsia="Times New Roman" w:hAnsi="Times New Roman"/>
          <w:color w:val="1E0B16"/>
          <w:sz w:val="24"/>
          <w:szCs w:val="24"/>
          <w:lang w:eastAsia="ru-RU"/>
        </w:rPr>
        <w:t>Мастер-класс</w:t>
      </w:r>
      <w:r w:rsidR="00D70541" w:rsidRPr="00D70541">
        <w:rPr>
          <w:rFonts w:ascii="Times New Roman" w:eastAsia="Times New Roman" w:hAnsi="Times New Roman"/>
          <w:color w:val="1E0B16"/>
          <w:sz w:val="24"/>
          <w:szCs w:val="24"/>
          <w:lang w:eastAsia="ru-RU"/>
        </w:rPr>
        <w:t>.</w:t>
      </w:r>
    </w:p>
    <w:p w14:paraId="4D2764CE" w14:textId="77777777" w:rsidR="00D70541" w:rsidRPr="00D70541" w:rsidRDefault="00D70541" w:rsidP="00D70541">
      <w:pPr>
        <w:numPr>
          <w:ilvl w:val="0"/>
          <w:numId w:val="18"/>
        </w:numPr>
        <w:shd w:val="clear" w:color="auto" w:fill="FFFFFF"/>
        <w:spacing w:before="100" w:beforeAutospacing="1" w:after="100" w:afterAutospacing="1" w:line="240" w:lineRule="auto"/>
        <w:ind w:left="63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Презентация проекта</w:t>
      </w:r>
    </w:p>
    <w:p w14:paraId="7B5305B4" w14:textId="77777777" w:rsidR="00D70541" w:rsidRPr="00D70541" w:rsidRDefault="00D70541" w:rsidP="00D70541">
      <w:pPr>
        <w:numPr>
          <w:ilvl w:val="0"/>
          <w:numId w:val="18"/>
        </w:numPr>
        <w:shd w:val="clear" w:color="auto" w:fill="FFFFFF"/>
        <w:spacing w:before="100" w:beforeAutospacing="1" w:after="100" w:afterAutospacing="1" w:line="240" w:lineRule="auto"/>
        <w:ind w:left="630"/>
        <w:jc w:val="both"/>
        <w:rPr>
          <w:rFonts w:eastAsia="Times New Roman" w:cs="Calibri"/>
          <w:color w:val="000000"/>
          <w:lang w:eastAsia="ru-RU"/>
        </w:rPr>
      </w:pPr>
      <w:r w:rsidRPr="00D70541">
        <w:rPr>
          <w:rFonts w:ascii="Times New Roman" w:eastAsia="Times New Roman" w:hAnsi="Times New Roman"/>
          <w:color w:val="1E0B16"/>
          <w:sz w:val="24"/>
          <w:szCs w:val="24"/>
          <w:lang w:eastAsia="ru-RU"/>
        </w:rPr>
        <w:t>Комплексы кинезиологических упражнений</w:t>
      </w:r>
    </w:p>
    <w:p w14:paraId="3B0EC68C" w14:textId="77777777" w:rsidR="00D70541" w:rsidRPr="00D70541" w:rsidRDefault="00D70541" w:rsidP="00D70541">
      <w:pPr>
        <w:shd w:val="clear" w:color="auto" w:fill="FFFFFF"/>
        <w:spacing w:after="0" w:line="240" w:lineRule="auto"/>
        <w:jc w:val="center"/>
        <w:rPr>
          <w:rFonts w:eastAsia="Times New Roman" w:cs="Calibri"/>
          <w:color w:val="000000"/>
          <w:lang w:eastAsia="ru-RU"/>
        </w:rPr>
      </w:pPr>
      <w:r w:rsidRPr="00D70541">
        <w:rPr>
          <w:rFonts w:ascii="Times New Roman" w:eastAsia="Times New Roman" w:hAnsi="Times New Roman"/>
          <w:b/>
          <w:bCs/>
          <w:color w:val="000000"/>
          <w:sz w:val="24"/>
          <w:szCs w:val="24"/>
          <w:lang w:eastAsia="ru-RU"/>
        </w:rPr>
        <w:t>IV этап – Заключительный.</w:t>
      </w:r>
    </w:p>
    <w:p w14:paraId="40E3C1F3" w14:textId="77777777" w:rsidR="00D70541" w:rsidRPr="00D70541" w:rsidRDefault="00D70541" w:rsidP="00D70541">
      <w:pPr>
        <w:shd w:val="clear" w:color="auto" w:fill="FFFFFF"/>
        <w:spacing w:after="0" w:line="240" w:lineRule="auto"/>
        <w:jc w:val="both"/>
        <w:rPr>
          <w:rFonts w:eastAsia="Times New Roman" w:cs="Calibri"/>
          <w:color w:val="000000"/>
          <w:lang w:eastAsia="ru-RU"/>
        </w:rPr>
      </w:pPr>
      <w:r w:rsidRPr="00D70541">
        <w:rPr>
          <w:rFonts w:ascii="Times New Roman" w:eastAsia="Times New Roman" w:hAnsi="Times New Roman"/>
          <w:b/>
          <w:bCs/>
          <w:color w:val="000000"/>
          <w:sz w:val="24"/>
          <w:szCs w:val="24"/>
          <w:lang w:eastAsia="ru-RU"/>
        </w:rPr>
        <w:t>Ожидаемые результаты проекта:</w:t>
      </w:r>
    </w:p>
    <w:p w14:paraId="7C945FFD" w14:textId="77777777" w:rsidR="00110A20" w:rsidRPr="00110A20" w:rsidRDefault="00110A20" w:rsidP="00110A20">
      <w:pPr>
        <w:shd w:val="clear" w:color="auto" w:fill="FFFFFF"/>
        <w:spacing w:after="0" w:line="240" w:lineRule="auto"/>
        <w:jc w:val="both"/>
        <w:rPr>
          <w:rFonts w:ascii="Times New Roman" w:eastAsia="Times New Roman" w:hAnsi="Times New Roman"/>
          <w:b/>
          <w:color w:val="000000"/>
          <w:sz w:val="24"/>
          <w:szCs w:val="24"/>
          <w:lang w:eastAsia="ru-RU"/>
        </w:rPr>
      </w:pPr>
      <w:r>
        <w:rPr>
          <w:rFonts w:ascii="Times New Roman" w:eastAsia="Times New Roman" w:hAnsi="Times New Roman"/>
          <w:i/>
          <w:color w:val="000000"/>
          <w:sz w:val="24"/>
          <w:szCs w:val="24"/>
          <w:lang w:eastAsia="ru-RU"/>
        </w:rPr>
        <w:t xml:space="preserve"> </w:t>
      </w:r>
      <w:r w:rsidRPr="00110A20">
        <w:rPr>
          <w:rFonts w:ascii="Times New Roman" w:eastAsia="Times New Roman" w:hAnsi="Times New Roman"/>
          <w:b/>
          <w:color w:val="000000"/>
          <w:sz w:val="24"/>
          <w:szCs w:val="24"/>
          <w:lang w:eastAsia="ru-RU"/>
        </w:rPr>
        <w:t>Для дошкольников:</w:t>
      </w:r>
    </w:p>
    <w:p w14:paraId="63336F82" w14:textId="77777777" w:rsidR="00110A20" w:rsidRDefault="00110A20" w:rsidP="00110A20">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умеют координировать свои движения и действия;</w:t>
      </w:r>
    </w:p>
    <w:p w14:paraId="4749BF25" w14:textId="77777777" w:rsidR="00110A20" w:rsidRDefault="00110A20" w:rsidP="00110A20">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умеют адекватно реагировать на эмоциональную ситуацию;</w:t>
      </w:r>
    </w:p>
    <w:p w14:paraId="7336BE03" w14:textId="77777777" w:rsidR="00110A20" w:rsidRDefault="00110A20" w:rsidP="00110A20">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могут анализировать ошибочные ситуации;</w:t>
      </w:r>
    </w:p>
    <w:p w14:paraId="1624758C" w14:textId="77777777" w:rsidR="00110A20" w:rsidRDefault="00110A20" w:rsidP="00110A20">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удерживают заданную программу;</w:t>
      </w:r>
    </w:p>
    <w:p w14:paraId="0FBE4A76" w14:textId="77777777" w:rsidR="00110A20" w:rsidRDefault="00110A20" w:rsidP="00110A20">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составляют план действий;</w:t>
      </w:r>
    </w:p>
    <w:p w14:paraId="123B591A" w14:textId="77777777" w:rsidR="00110A20" w:rsidRDefault="00110A20" w:rsidP="00110A20">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работают совместно.</w:t>
      </w:r>
    </w:p>
    <w:p w14:paraId="09D5F1D2" w14:textId="77777777" w:rsidR="00110A20" w:rsidRDefault="00110A20" w:rsidP="00110A20">
      <w:pPr>
        <w:shd w:val="clear" w:color="auto" w:fill="FFFFFF"/>
        <w:spacing w:after="0" w:line="240" w:lineRule="auto"/>
        <w:jc w:val="both"/>
        <w:rPr>
          <w:rFonts w:ascii="Times New Roman" w:eastAsia="Times New Roman" w:hAnsi="Times New Roman"/>
          <w:color w:val="000000"/>
          <w:sz w:val="24"/>
          <w:szCs w:val="24"/>
          <w:lang w:eastAsia="ru-RU"/>
        </w:rPr>
      </w:pPr>
      <w:r w:rsidRPr="00110A20">
        <w:rPr>
          <w:rFonts w:ascii="Times New Roman" w:eastAsia="Times New Roman" w:hAnsi="Times New Roman"/>
          <w:color w:val="000000"/>
          <w:sz w:val="24"/>
          <w:szCs w:val="24"/>
          <w:lang w:eastAsia="ru-RU"/>
        </w:rPr>
        <w:t>- знают</w:t>
      </w:r>
      <w:r>
        <w:rPr>
          <w:rFonts w:ascii="Times New Roman" w:eastAsia="Times New Roman" w:hAnsi="Times New Roman"/>
          <w:i/>
          <w:color w:val="000000"/>
          <w:sz w:val="24"/>
          <w:szCs w:val="24"/>
          <w:lang w:eastAsia="ru-RU"/>
        </w:rPr>
        <w:t xml:space="preserve"> </w:t>
      </w:r>
      <w:r>
        <w:rPr>
          <w:rFonts w:ascii="Times New Roman" w:eastAsia="Times New Roman" w:hAnsi="Times New Roman"/>
          <w:color w:val="000000"/>
          <w:sz w:val="24"/>
          <w:szCs w:val="24"/>
          <w:lang w:eastAsia="ru-RU"/>
        </w:rPr>
        <w:t>разнообразные игры для развития координации движений, межполушарного взаимодействия.</w:t>
      </w:r>
    </w:p>
    <w:p w14:paraId="6FAAC1AE" w14:textId="77777777" w:rsidR="00110A20" w:rsidRPr="00110A20" w:rsidRDefault="00110A20" w:rsidP="00110A20">
      <w:pPr>
        <w:shd w:val="clear" w:color="auto" w:fill="FFFFFF"/>
        <w:spacing w:after="0" w:line="240" w:lineRule="auto"/>
        <w:jc w:val="both"/>
        <w:rPr>
          <w:rFonts w:ascii="Times New Roman" w:eastAsia="Times New Roman" w:hAnsi="Times New Roman"/>
          <w:b/>
          <w:color w:val="000000"/>
          <w:sz w:val="24"/>
          <w:szCs w:val="24"/>
          <w:lang w:eastAsia="ru-RU"/>
        </w:rPr>
      </w:pPr>
      <w:r w:rsidRPr="00110A20">
        <w:rPr>
          <w:rFonts w:ascii="Times New Roman" w:eastAsia="Times New Roman" w:hAnsi="Times New Roman"/>
          <w:b/>
          <w:bCs/>
          <w:color w:val="000000"/>
          <w:sz w:val="24"/>
          <w:szCs w:val="24"/>
          <w:lang w:eastAsia="ru-RU"/>
        </w:rPr>
        <w:t>Для педагогов:</w:t>
      </w:r>
    </w:p>
    <w:p w14:paraId="04D5197D" w14:textId="77777777" w:rsidR="00110A20" w:rsidRPr="00110A20" w:rsidRDefault="00110A20" w:rsidP="00110A20">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color w:val="000000"/>
          <w:sz w:val="24"/>
          <w:szCs w:val="24"/>
          <w:lang w:eastAsia="ru-RU"/>
        </w:rPr>
        <w:t xml:space="preserve">- </w:t>
      </w:r>
      <w:r w:rsidRPr="00110A20">
        <w:rPr>
          <w:rFonts w:ascii="Times New Roman" w:eastAsia="Times New Roman" w:hAnsi="Times New Roman"/>
          <w:color w:val="000000"/>
          <w:sz w:val="24"/>
          <w:szCs w:val="24"/>
          <w:lang w:eastAsia="ru-RU"/>
        </w:rPr>
        <w:t>создана система развивающего игрового взаимодействия детей и педагогов;</w:t>
      </w:r>
    </w:p>
    <w:p w14:paraId="7E3F8BD3" w14:textId="77777777" w:rsidR="00110A20" w:rsidRPr="00110A20" w:rsidRDefault="00110A20" w:rsidP="00110A20">
      <w:pPr>
        <w:shd w:val="clear" w:color="auto" w:fill="FFFFFF"/>
        <w:spacing w:after="0" w:line="240" w:lineRule="auto"/>
        <w:jc w:val="both"/>
        <w:rPr>
          <w:rFonts w:ascii="Times New Roman" w:eastAsia="Times New Roman" w:hAnsi="Times New Roman"/>
          <w:color w:val="000000"/>
          <w:sz w:val="24"/>
          <w:szCs w:val="24"/>
          <w:lang w:eastAsia="ru-RU"/>
        </w:rPr>
      </w:pPr>
      <w:r w:rsidRPr="00110A20">
        <w:rPr>
          <w:rFonts w:ascii="Times New Roman" w:eastAsia="Times New Roman" w:hAnsi="Times New Roman"/>
          <w:color w:val="000000"/>
          <w:sz w:val="24"/>
          <w:szCs w:val="24"/>
          <w:lang w:eastAsia="ru-RU"/>
        </w:rPr>
        <w:t>- повышена  педагогическая компетентность по данному вопросу.</w:t>
      </w:r>
    </w:p>
    <w:p w14:paraId="66E41F6D" w14:textId="77777777" w:rsidR="00110A20" w:rsidRPr="00110A20" w:rsidRDefault="00110A20" w:rsidP="00110A20">
      <w:pPr>
        <w:shd w:val="clear" w:color="auto" w:fill="FFFFFF"/>
        <w:spacing w:after="0" w:line="240" w:lineRule="auto"/>
        <w:jc w:val="both"/>
        <w:rPr>
          <w:rFonts w:ascii="Times New Roman" w:eastAsia="Times New Roman" w:hAnsi="Times New Roman"/>
          <w:b/>
          <w:color w:val="000000"/>
          <w:sz w:val="24"/>
          <w:szCs w:val="24"/>
          <w:lang w:eastAsia="ru-RU"/>
        </w:rPr>
      </w:pPr>
      <w:r w:rsidRPr="00110A20">
        <w:rPr>
          <w:rFonts w:ascii="Times New Roman" w:eastAsia="Times New Roman" w:hAnsi="Times New Roman"/>
          <w:b/>
          <w:bCs/>
          <w:color w:val="000000"/>
          <w:sz w:val="24"/>
          <w:szCs w:val="24"/>
          <w:lang w:eastAsia="ru-RU"/>
        </w:rPr>
        <w:t>Для родителей:</w:t>
      </w:r>
    </w:p>
    <w:p w14:paraId="58968983" w14:textId="77777777" w:rsidR="00110A20" w:rsidRPr="00110A20" w:rsidRDefault="00110A20" w:rsidP="00110A20">
      <w:pPr>
        <w:shd w:val="clear" w:color="auto" w:fill="FFFFFF"/>
        <w:spacing w:after="0" w:line="240" w:lineRule="auto"/>
        <w:jc w:val="both"/>
        <w:rPr>
          <w:rFonts w:ascii="Times New Roman" w:eastAsia="Times New Roman" w:hAnsi="Times New Roman"/>
          <w:b/>
          <w:color w:val="000000"/>
          <w:sz w:val="24"/>
          <w:szCs w:val="24"/>
          <w:lang w:eastAsia="ru-RU"/>
        </w:rPr>
      </w:pPr>
      <w:r w:rsidRPr="00110A20">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участие в системе</w:t>
      </w:r>
      <w:r w:rsidRPr="00110A20">
        <w:rPr>
          <w:rFonts w:ascii="Times New Roman" w:eastAsia="Times New Roman" w:hAnsi="Times New Roman"/>
          <w:color w:val="000000"/>
          <w:sz w:val="24"/>
          <w:szCs w:val="24"/>
          <w:lang w:eastAsia="ru-RU"/>
        </w:rPr>
        <w:t xml:space="preserve"> развивающего игрового взаимодействия детей и родителей</w:t>
      </w:r>
      <w:r w:rsidRPr="00110A20">
        <w:rPr>
          <w:rFonts w:ascii="Times New Roman" w:eastAsia="Times New Roman" w:hAnsi="Times New Roman"/>
          <w:b/>
          <w:color w:val="000000"/>
          <w:sz w:val="24"/>
          <w:szCs w:val="24"/>
          <w:lang w:eastAsia="ru-RU"/>
        </w:rPr>
        <w:t>.</w:t>
      </w:r>
    </w:p>
    <w:p w14:paraId="22265C87" w14:textId="77777777" w:rsidR="00110A20" w:rsidRDefault="00110A20" w:rsidP="00110A20">
      <w:pPr>
        <w:shd w:val="clear" w:color="auto" w:fill="FFFFFF"/>
        <w:spacing w:after="0" w:line="240" w:lineRule="auto"/>
        <w:jc w:val="both"/>
        <w:rPr>
          <w:rFonts w:ascii="Times New Roman" w:eastAsia="Times New Roman" w:hAnsi="Times New Roman"/>
          <w:b/>
          <w:color w:val="000000"/>
          <w:sz w:val="24"/>
          <w:szCs w:val="24"/>
          <w:lang w:eastAsia="ru-RU"/>
        </w:rPr>
      </w:pPr>
    </w:p>
    <w:p w14:paraId="34B87D23" w14:textId="77777777" w:rsidR="00110A20" w:rsidRDefault="00110A20" w:rsidP="00110A20">
      <w:pPr>
        <w:shd w:val="clear" w:color="auto" w:fill="FFFFFF"/>
        <w:spacing w:after="0" w:line="240" w:lineRule="auto"/>
        <w:jc w:val="both"/>
        <w:rPr>
          <w:rFonts w:ascii="Times New Roman" w:eastAsia="Times New Roman" w:hAnsi="Times New Roman"/>
          <w:b/>
          <w:color w:val="000000"/>
          <w:sz w:val="24"/>
          <w:szCs w:val="24"/>
          <w:lang w:eastAsia="ru-RU"/>
        </w:rPr>
      </w:pPr>
      <w:r w:rsidRPr="00101F78">
        <w:rPr>
          <w:rFonts w:ascii="Times New Roman" w:eastAsia="Times New Roman" w:hAnsi="Times New Roman"/>
          <w:b/>
          <w:color w:val="000000"/>
          <w:sz w:val="24"/>
          <w:szCs w:val="24"/>
          <w:lang w:eastAsia="ru-RU"/>
        </w:rPr>
        <w:t>Показатели эффективности программы</w:t>
      </w:r>
      <w:r>
        <w:rPr>
          <w:rFonts w:ascii="Times New Roman" w:eastAsia="Times New Roman" w:hAnsi="Times New Roman"/>
          <w:b/>
          <w:color w:val="000000"/>
          <w:sz w:val="24"/>
          <w:szCs w:val="24"/>
          <w:lang w:eastAsia="ru-RU"/>
        </w:rPr>
        <w:t>:</w:t>
      </w:r>
    </w:p>
    <w:p w14:paraId="24A5763E" w14:textId="77777777" w:rsidR="00110A20" w:rsidRPr="00110A20" w:rsidRDefault="00110A20" w:rsidP="00110A20">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color w:val="000000"/>
          <w:sz w:val="24"/>
          <w:szCs w:val="24"/>
          <w:lang w:eastAsia="ru-RU"/>
        </w:rPr>
        <w:t xml:space="preserve">- </w:t>
      </w:r>
      <w:r w:rsidRPr="00110A20">
        <w:rPr>
          <w:rFonts w:ascii="Times New Roman" w:eastAsia="Times New Roman" w:hAnsi="Times New Roman"/>
          <w:color w:val="000000"/>
          <w:sz w:val="24"/>
          <w:szCs w:val="24"/>
          <w:lang w:eastAsia="ru-RU"/>
        </w:rPr>
        <w:t>повышение работоспособности, устойчивости внимания;</w:t>
      </w:r>
    </w:p>
    <w:p w14:paraId="7AB5E9C8" w14:textId="77777777" w:rsidR="00110A20" w:rsidRDefault="00110A20" w:rsidP="00110A20">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повышение уровня развития мнестических процессов;</w:t>
      </w:r>
    </w:p>
    <w:p w14:paraId="2FD6A5E1" w14:textId="77777777" w:rsidR="00110A20" w:rsidRDefault="00110A20" w:rsidP="00110A20">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повышение уровня развития функций программирования и контроля;</w:t>
      </w:r>
    </w:p>
    <w:p w14:paraId="58A664E8" w14:textId="77777777" w:rsidR="00110A20" w:rsidRDefault="00110A20" w:rsidP="00110A20">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повышение уровня развития пространственных представлений;</w:t>
      </w:r>
    </w:p>
    <w:p w14:paraId="0279ECA8" w14:textId="77777777" w:rsidR="00110A20" w:rsidRDefault="00110A20" w:rsidP="00110A20">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улучшение уровня развития двигательных и графомоторных навыков;</w:t>
      </w:r>
    </w:p>
    <w:p w14:paraId="1A788A61" w14:textId="77777777" w:rsidR="00110A20" w:rsidRDefault="00110A20" w:rsidP="00110A20">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улучшение уровня развития познавательных процессов, речи;</w:t>
      </w:r>
    </w:p>
    <w:p w14:paraId="1D615833" w14:textId="77777777" w:rsidR="00110A20" w:rsidRPr="00110A20" w:rsidRDefault="00110A20" w:rsidP="00110A20">
      <w:p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снижение импульсивности.</w:t>
      </w:r>
    </w:p>
    <w:p w14:paraId="3A816668" w14:textId="77777777" w:rsidR="00D70541" w:rsidRPr="00D70541" w:rsidRDefault="00D70541" w:rsidP="00D70541">
      <w:pPr>
        <w:shd w:val="clear" w:color="auto" w:fill="FFFFFF"/>
        <w:spacing w:after="0" w:line="240" w:lineRule="auto"/>
        <w:jc w:val="both"/>
        <w:rPr>
          <w:rFonts w:eastAsia="Times New Roman" w:cs="Calibri"/>
          <w:color w:val="000000"/>
          <w:lang w:eastAsia="ru-RU"/>
        </w:rPr>
      </w:pPr>
      <w:r w:rsidRPr="00D70541">
        <w:rPr>
          <w:rFonts w:ascii="Times New Roman" w:eastAsia="Times New Roman" w:hAnsi="Times New Roman"/>
          <w:b/>
          <w:bCs/>
          <w:color w:val="000000"/>
          <w:sz w:val="24"/>
          <w:szCs w:val="24"/>
          <w:lang w:eastAsia="ru-RU"/>
        </w:rPr>
        <w:t>Методическое обеспечение:</w:t>
      </w:r>
    </w:p>
    <w:p w14:paraId="1142815F" w14:textId="77777777" w:rsidR="00D70541" w:rsidRPr="00D70541" w:rsidRDefault="00D70541" w:rsidP="00D70541">
      <w:pPr>
        <w:shd w:val="clear" w:color="auto" w:fill="FFFFFF"/>
        <w:spacing w:after="0" w:line="240" w:lineRule="auto"/>
        <w:jc w:val="both"/>
        <w:rPr>
          <w:rFonts w:eastAsia="Times New Roman" w:cs="Calibri"/>
          <w:color w:val="000000"/>
          <w:lang w:eastAsia="ru-RU"/>
        </w:rPr>
      </w:pPr>
      <w:r w:rsidRPr="00D70541">
        <w:rPr>
          <w:rFonts w:ascii="Times New Roman" w:eastAsia="Times New Roman" w:hAnsi="Times New Roman"/>
          <w:b/>
          <w:bCs/>
          <w:color w:val="000000"/>
          <w:sz w:val="24"/>
          <w:szCs w:val="24"/>
          <w:lang w:eastAsia="ru-RU"/>
        </w:rPr>
        <w:t>Литература:</w:t>
      </w:r>
    </w:p>
    <w:p w14:paraId="3F69C7F8" w14:textId="77777777" w:rsidR="00D70541" w:rsidRPr="00D70541" w:rsidRDefault="00712060" w:rsidP="008D558B">
      <w:pPr>
        <w:numPr>
          <w:ilvl w:val="0"/>
          <w:numId w:val="26"/>
        </w:numPr>
        <w:shd w:val="clear" w:color="auto" w:fill="FFFFFF"/>
        <w:spacing w:before="30" w:after="30" w:line="240" w:lineRule="auto"/>
        <w:jc w:val="both"/>
        <w:rPr>
          <w:rFonts w:eastAsia="Times New Roman" w:cs="Calibri"/>
          <w:color w:val="000000"/>
          <w:lang w:eastAsia="ru-RU"/>
        </w:rPr>
      </w:pPr>
      <w:r>
        <w:rPr>
          <w:rFonts w:ascii="Times New Roman" w:eastAsia="Times New Roman" w:hAnsi="Times New Roman"/>
          <w:color w:val="1E0B16"/>
          <w:sz w:val="24"/>
          <w:szCs w:val="24"/>
          <w:lang w:eastAsia="ru-RU"/>
        </w:rPr>
        <w:t>1.</w:t>
      </w:r>
      <w:r w:rsidR="00D70541" w:rsidRPr="00D70541">
        <w:rPr>
          <w:rFonts w:ascii="Times New Roman" w:eastAsia="Times New Roman" w:hAnsi="Times New Roman"/>
          <w:color w:val="1E0B16"/>
          <w:sz w:val="24"/>
          <w:szCs w:val="24"/>
          <w:lang w:eastAsia="ru-RU"/>
        </w:rPr>
        <w:t>Сиротюк А.Л Упражнения для психомоторного развития дошкольников: Практическое пособие. – М.: АРКТИ, 2008. – 60с</w:t>
      </w:r>
    </w:p>
    <w:p w14:paraId="5829403F" w14:textId="77777777" w:rsidR="00D70541" w:rsidRPr="008D558B" w:rsidRDefault="00712060" w:rsidP="008D558B">
      <w:pPr>
        <w:numPr>
          <w:ilvl w:val="0"/>
          <w:numId w:val="26"/>
        </w:numPr>
        <w:shd w:val="clear" w:color="auto" w:fill="FFFFFF"/>
        <w:spacing w:before="30" w:after="30" w:line="240" w:lineRule="auto"/>
        <w:jc w:val="both"/>
        <w:rPr>
          <w:rFonts w:ascii="Times New Roman" w:eastAsia="Times New Roman" w:hAnsi="Times New Roman"/>
          <w:color w:val="000000"/>
          <w:lang w:eastAsia="ru-RU"/>
        </w:rPr>
      </w:pPr>
      <w:r w:rsidRPr="002C1A5A">
        <w:rPr>
          <w:rFonts w:ascii="Times New Roman" w:eastAsia="Times New Roman" w:hAnsi="Times New Roman"/>
          <w:color w:val="1E0B16"/>
          <w:sz w:val="24"/>
          <w:szCs w:val="24"/>
          <w:lang w:eastAsia="ru-RU"/>
        </w:rPr>
        <w:lastRenderedPageBreak/>
        <w:t xml:space="preserve">2. </w:t>
      </w:r>
      <w:r w:rsidR="00D70541" w:rsidRPr="002C1A5A">
        <w:rPr>
          <w:rFonts w:ascii="Times New Roman" w:eastAsia="Times New Roman" w:hAnsi="Times New Roman"/>
          <w:color w:val="1E0B16"/>
          <w:sz w:val="24"/>
          <w:szCs w:val="24"/>
          <w:lang w:eastAsia="ru-RU"/>
        </w:rPr>
        <w:t>Сазонов В.Ф., Кириллова Л.П., Мосунов О.П.</w:t>
      </w:r>
      <w:r w:rsidR="00D70541" w:rsidRPr="002C1A5A">
        <w:rPr>
          <w:rFonts w:ascii="Times New Roman" w:eastAsia="Times New Roman" w:hAnsi="Times New Roman"/>
          <w:b/>
          <w:bCs/>
          <w:color w:val="1E0B16"/>
          <w:sz w:val="24"/>
          <w:szCs w:val="24"/>
          <w:lang w:eastAsia="ru-RU"/>
        </w:rPr>
        <w:t> </w:t>
      </w:r>
      <w:r w:rsidR="00D70541" w:rsidRPr="002C1A5A">
        <w:rPr>
          <w:rFonts w:ascii="Times New Roman" w:eastAsia="Times New Roman" w:hAnsi="Times New Roman"/>
          <w:color w:val="1E0B16"/>
          <w:sz w:val="24"/>
          <w:szCs w:val="24"/>
          <w:lang w:eastAsia="ru-RU"/>
        </w:rPr>
        <w:t xml:space="preserve">Кинезиологическая гимнастика против стрессов: Учебно-методическое пособие </w:t>
      </w:r>
      <w:r w:rsidR="008D558B">
        <w:rPr>
          <w:rFonts w:ascii="Times New Roman" w:eastAsia="Times New Roman" w:hAnsi="Times New Roman"/>
          <w:color w:val="1E0B16"/>
          <w:sz w:val="24"/>
          <w:szCs w:val="24"/>
          <w:lang w:eastAsia="ru-RU"/>
        </w:rPr>
        <w:t>/ РГПУ. – Рязань, 2000. –  48 с.</w:t>
      </w:r>
    </w:p>
    <w:p w14:paraId="419291D8" w14:textId="77777777" w:rsidR="008D558B" w:rsidRPr="008D558B" w:rsidRDefault="008D558B" w:rsidP="008D558B">
      <w:pPr>
        <w:pStyle w:val="a4"/>
        <w:numPr>
          <w:ilvl w:val="0"/>
          <w:numId w:val="26"/>
        </w:numPr>
        <w:shd w:val="clear" w:color="auto" w:fill="FFFFFF"/>
        <w:spacing w:before="30" w:after="30" w:line="240" w:lineRule="auto"/>
        <w:jc w:val="both"/>
        <w:rPr>
          <w:rFonts w:ascii="Times New Roman" w:eastAsia="Times New Roman" w:hAnsi="Times New Roman"/>
          <w:color w:val="000000"/>
          <w:lang w:eastAsia="ru-RU"/>
        </w:rPr>
      </w:pPr>
      <w:r w:rsidRPr="008D558B">
        <w:rPr>
          <w:rFonts w:ascii="Times New Roman" w:eastAsia="Times New Roman" w:hAnsi="Times New Roman"/>
          <w:color w:val="000000"/>
          <w:lang w:eastAsia="ru-RU"/>
        </w:rPr>
        <w:t>3. Деннисон П. Гимнастика мозга / перевод С. М. Масгутовой. – М.: Частное Образовательное Учреждение Психологической Помощи «Восхождение», 1997г.</w:t>
      </w:r>
    </w:p>
    <w:p w14:paraId="2EF1E6F5" w14:textId="77777777" w:rsidR="00712060" w:rsidRPr="008D558B" w:rsidRDefault="008D558B" w:rsidP="008D558B">
      <w:pPr>
        <w:numPr>
          <w:ilvl w:val="0"/>
          <w:numId w:val="26"/>
        </w:numPr>
        <w:shd w:val="clear" w:color="auto" w:fill="FFFFFF"/>
        <w:spacing w:before="30" w:after="3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4</w:t>
      </w:r>
      <w:r w:rsidR="00712060" w:rsidRPr="008D558B">
        <w:rPr>
          <w:rFonts w:ascii="Times New Roman" w:eastAsia="Times New Roman" w:hAnsi="Times New Roman"/>
          <w:color w:val="000000"/>
          <w:lang w:eastAsia="ru-RU"/>
        </w:rPr>
        <w:t>. Использование метода кинезиологии в работе с дошкольниками / Е. И. Стальская, Ю. С. Корнеева, Е. Г. Ромицына // Северная Двинамай-июнь).</w:t>
      </w:r>
    </w:p>
    <w:p w14:paraId="11361687" w14:textId="77777777" w:rsidR="00712060" w:rsidRPr="002C1A5A" w:rsidRDefault="008D558B" w:rsidP="008D558B">
      <w:pPr>
        <w:numPr>
          <w:ilvl w:val="0"/>
          <w:numId w:val="26"/>
        </w:numPr>
        <w:shd w:val="clear" w:color="auto" w:fill="FFFFFF"/>
        <w:spacing w:before="30" w:after="3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5</w:t>
      </w:r>
      <w:r w:rsidR="00712060" w:rsidRPr="002C1A5A">
        <w:rPr>
          <w:rFonts w:ascii="Times New Roman" w:eastAsia="Times New Roman" w:hAnsi="Times New Roman"/>
          <w:color w:val="000000"/>
          <w:lang w:eastAsia="ru-RU"/>
        </w:rPr>
        <w:t>. Кинезиология, или природная мудрость тела Н. В. Любимова. - СПб: Невский проспект. - 2005. - 192 с.</w:t>
      </w:r>
    </w:p>
    <w:p w14:paraId="630B047E" w14:textId="77777777" w:rsidR="00712060" w:rsidRPr="002C1A5A" w:rsidRDefault="008D558B" w:rsidP="008D558B">
      <w:pPr>
        <w:numPr>
          <w:ilvl w:val="0"/>
          <w:numId w:val="26"/>
        </w:numPr>
        <w:shd w:val="clear" w:color="auto" w:fill="FFFFFF"/>
        <w:spacing w:before="30" w:after="3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6</w:t>
      </w:r>
      <w:r w:rsidR="00712060" w:rsidRPr="002C1A5A">
        <w:rPr>
          <w:rFonts w:ascii="Times New Roman" w:eastAsia="Times New Roman" w:hAnsi="Times New Roman"/>
          <w:color w:val="000000"/>
          <w:lang w:eastAsia="ru-RU"/>
        </w:rPr>
        <w:t>. Дудьев В.П. Средства развития тонкой моторики рук у детей с нарушением речи.—Дефектология, №4, 1999.</w:t>
      </w:r>
    </w:p>
    <w:p w14:paraId="38B8529B" w14:textId="77777777" w:rsidR="00712060" w:rsidRPr="002C1A5A" w:rsidRDefault="008D558B" w:rsidP="008D558B">
      <w:pPr>
        <w:numPr>
          <w:ilvl w:val="0"/>
          <w:numId w:val="26"/>
        </w:numPr>
        <w:shd w:val="clear" w:color="auto" w:fill="FFFFFF"/>
        <w:spacing w:before="30" w:after="3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7</w:t>
      </w:r>
      <w:r w:rsidR="00712060" w:rsidRPr="002C1A5A">
        <w:rPr>
          <w:rFonts w:ascii="Times New Roman" w:eastAsia="Times New Roman" w:hAnsi="Times New Roman"/>
          <w:color w:val="000000"/>
          <w:lang w:eastAsia="ru-RU"/>
        </w:rPr>
        <w:t>. Аршавский В.В. Межполушарная асимметрия в системе поисковой активности.—Владивосток, 1988.</w:t>
      </w:r>
    </w:p>
    <w:p w14:paraId="1245CF51" w14:textId="77777777" w:rsidR="00712060" w:rsidRPr="002C1A5A" w:rsidRDefault="008D558B" w:rsidP="008D558B">
      <w:pPr>
        <w:numPr>
          <w:ilvl w:val="0"/>
          <w:numId w:val="26"/>
        </w:numPr>
        <w:shd w:val="clear" w:color="auto" w:fill="FFFFFF"/>
        <w:spacing w:before="30" w:after="3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8.</w:t>
      </w:r>
      <w:r w:rsidR="00712060" w:rsidRPr="002C1A5A">
        <w:rPr>
          <w:rFonts w:ascii="Times New Roman" w:eastAsia="Times New Roman" w:hAnsi="Times New Roman"/>
          <w:color w:val="000000"/>
          <w:lang w:eastAsia="ru-RU"/>
        </w:rPr>
        <w:t xml:space="preserve"> Психологический словарь / под ред. В. П. Зинченко Б. Г. Мещерякова. – 2-е изд.: -М.: Педагогика пресс, 2009 – 440с.</w:t>
      </w:r>
    </w:p>
    <w:p w14:paraId="1B2F0316" w14:textId="77777777" w:rsidR="00712060" w:rsidRPr="002C1A5A" w:rsidRDefault="008D558B" w:rsidP="008D558B">
      <w:pPr>
        <w:numPr>
          <w:ilvl w:val="0"/>
          <w:numId w:val="26"/>
        </w:numPr>
        <w:shd w:val="clear" w:color="auto" w:fill="FFFFFF"/>
        <w:spacing w:before="30" w:after="3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9</w:t>
      </w:r>
      <w:r w:rsidR="00712060" w:rsidRPr="002C1A5A">
        <w:rPr>
          <w:rFonts w:ascii="Times New Roman" w:eastAsia="Times New Roman" w:hAnsi="Times New Roman"/>
          <w:color w:val="000000"/>
          <w:lang w:eastAsia="ru-RU"/>
        </w:rPr>
        <w:t>. Сиротюк А. Л. Коррекция проблем обучения и развития методом кинезиологии. -М.: Аркти, 2003. – 156 с.</w:t>
      </w:r>
    </w:p>
    <w:p w14:paraId="7596205B" w14:textId="77777777" w:rsidR="00712060" w:rsidRPr="002C1A5A" w:rsidRDefault="008D558B" w:rsidP="008D558B">
      <w:pPr>
        <w:numPr>
          <w:ilvl w:val="0"/>
          <w:numId w:val="26"/>
        </w:numPr>
        <w:shd w:val="clear" w:color="auto" w:fill="FFFFFF"/>
        <w:spacing w:before="30" w:after="3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10</w:t>
      </w:r>
      <w:r w:rsidR="00712060" w:rsidRPr="002C1A5A">
        <w:rPr>
          <w:rFonts w:ascii="Times New Roman" w:eastAsia="Times New Roman" w:hAnsi="Times New Roman"/>
          <w:color w:val="000000"/>
          <w:lang w:eastAsia="ru-RU"/>
        </w:rPr>
        <w:t>. Сиротюк А. Л. Коррекция развития интеллекта дошкольников.— М: ТЦ Сфера, 2008.48 с.</w:t>
      </w:r>
    </w:p>
    <w:p w14:paraId="1B643A32" w14:textId="77777777" w:rsidR="00712060" w:rsidRPr="002C1A5A" w:rsidRDefault="008D558B" w:rsidP="008D558B">
      <w:pPr>
        <w:numPr>
          <w:ilvl w:val="0"/>
          <w:numId w:val="26"/>
        </w:numPr>
        <w:shd w:val="clear" w:color="auto" w:fill="FFFFFF"/>
        <w:spacing w:before="30" w:after="3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11</w:t>
      </w:r>
      <w:r w:rsidR="00712060" w:rsidRPr="002C1A5A">
        <w:rPr>
          <w:rFonts w:ascii="Times New Roman" w:eastAsia="Times New Roman" w:hAnsi="Times New Roman"/>
          <w:color w:val="000000"/>
          <w:lang w:eastAsia="ru-RU"/>
        </w:rPr>
        <w:t>. Столяренко Л. Д. Педагогическая психология / Л. Д. Столяренко. – 4-е изд.: - Ростов на Дону.: Феникс, 2000 – 542с.</w:t>
      </w:r>
    </w:p>
    <w:p w14:paraId="6F1962CF" w14:textId="77777777" w:rsidR="00712060" w:rsidRPr="002C1A5A" w:rsidRDefault="008D558B" w:rsidP="008D558B">
      <w:pPr>
        <w:numPr>
          <w:ilvl w:val="0"/>
          <w:numId w:val="26"/>
        </w:numPr>
        <w:shd w:val="clear" w:color="auto" w:fill="FFFFFF"/>
        <w:spacing w:before="30" w:after="3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12</w:t>
      </w:r>
      <w:r w:rsidR="00712060" w:rsidRPr="002C1A5A">
        <w:rPr>
          <w:rFonts w:ascii="Times New Roman" w:eastAsia="Times New Roman" w:hAnsi="Times New Roman"/>
          <w:color w:val="000000"/>
          <w:lang w:eastAsia="ru-RU"/>
        </w:rPr>
        <w:t>. Гилевич И.М., Забара Е.А., Ипполитова М.В. и др. Дети с отклонениями в развитии.—М., 1997</w:t>
      </w:r>
    </w:p>
    <w:p w14:paraId="3BF08673" w14:textId="77777777" w:rsidR="00712060" w:rsidRPr="002C1A5A" w:rsidRDefault="008D558B" w:rsidP="008D558B">
      <w:pPr>
        <w:numPr>
          <w:ilvl w:val="0"/>
          <w:numId w:val="26"/>
        </w:numPr>
        <w:shd w:val="clear" w:color="auto" w:fill="FFFFFF"/>
        <w:spacing w:before="30" w:after="3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13</w:t>
      </w:r>
      <w:r w:rsidR="00712060" w:rsidRPr="002C1A5A">
        <w:rPr>
          <w:rFonts w:ascii="Times New Roman" w:eastAsia="Times New Roman" w:hAnsi="Times New Roman"/>
          <w:color w:val="000000"/>
          <w:lang w:eastAsia="ru-RU"/>
        </w:rPr>
        <w:t>. Шереметева Г. Б. Кинезиология. Целебное прикосновение – М.: АмритаРусь,2009.- 96с.</w:t>
      </w:r>
    </w:p>
    <w:p w14:paraId="1562CF4F" w14:textId="77777777" w:rsidR="00712060" w:rsidRPr="002C1A5A" w:rsidRDefault="008D558B" w:rsidP="008D558B">
      <w:pPr>
        <w:numPr>
          <w:ilvl w:val="0"/>
          <w:numId w:val="26"/>
        </w:numPr>
        <w:shd w:val="clear" w:color="auto" w:fill="FFFFFF"/>
        <w:spacing w:before="30" w:after="3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14</w:t>
      </w:r>
      <w:r w:rsidR="00712060" w:rsidRPr="002C1A5A">
        <w:rPr>
          <w:rFonts w:ascii="Times New Roman" w:eastAsia="Times New Roman" w:hAnsi="Times New Roman"/>
          <w:color w:val="000000"/>
          <w:lang w:eastAsia="ru-RU"/>
        </w:rPr>
        <w:t>. Сиротюк А.Л. «Обучение детей с учётом психофизиологии», «Сфера», Москва 2001г.</w:t>
      </w:r>
    </w:p>
    <w:p w14:paraId="0AB7C1E6" w14:textId="77777777" w:rsidR="00712060" w:rsidRDefault="00712060" w:rsidP="008D558B">
      <w:pPr>
        <w:numPr>
          <w:ilvl w:val="0"/>
          <w:numId w:val="26"/>
        </w:numPr>
        <w:shd w:val="clear" w:color="auto" w:fill="FFFFFF"/>
        <w:spacing w:before="30" w:after="30" w:line="240" w:lineRule="auto"/>
        <w:jc w:val="both"/>
        <w:rPr>
          <w:rFonts w:ascii="Times New Roman" w:eastAsia="Times New Roman" w:hAnsi="Times New Roman"/>
          <w:color w:val="000000"/>
          <w:lang w:eastAsia="ru-RU"/>
        </w:rPr>
      </w:pPr>
      <w:r w:rsidRPr="002C1A5A">
        <w:rPr>
          <w:rFonts w:ascii="Times New Roman" w:eastAsia="Times New Roman" w:hAnsi="Times New Roman"/>
          <w:color w:val="000000"/>
          <w:lang w:eastAsia="ru-RU"/>
        </w:rPr>
        <w:t>15. Сиротюк А.Л. «Нейропсихологическое и психофизиологическое сопровождение обучения», «Сфера», Москва 2003г</w:t>
      </w:r>
      <w:r w:rsidR="008D558B">
        <w:rPr>
          <w:rFonts w:ascii="Times New Roman" w:eastAsia="Times New Roman" w:hAnsi="Times New Roman"/>
          <w:color w:val="000000"/>
          <w:lang w:eastAsia="ru-RU"/>
        </w:rPr>
        <w:t>.</w:t>
      </w:r>
    </w:p>
    <w:p w14:paraId="469650DF" w14:textId="77777777" w:rsidR="008D558B" w:rsidRPr="002C1A5A" w:rsidRDefault="008D558B" w:rsidP="008D558B">
      <w:pPr>
        <w:numPr>
          <w:ilvl w:val="0"/>
          <w:numId w:val="26"/>
        </w:numPr>
        <w:shd w:val="clear" w:color="auto" w:fill="FFFFFF"/>
        <w:spacing w:before="30" w:after="3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16. Хомская Е.Д. Нейропсихология. СПб.: Питер. 2007. – 496 с.</w:t>
      </w:r>
    </w:p>
    <w:p w14:paraId="0FA95D52" w14:textId="77777777" w:rsidR="00712060" w:rsidRPr="002C1A5A" w:rsidRDefault="00712060" w:rsidP="008D558B">
      <w:pPr>
        <w:shd w:val="clear" w:color="auto" w:fill="FFFFFF"/>
        <w:spacing w:before="30" w:after="30" w:line="240" w:lineRule="auto"/>
        <w:ind w:left="720"/>
        <w:jc w:val="both"/>
        <w:rPr>
          <w:rFonts w:ascii="Times New Roman" w:eastAsia="Times New Roman" w:hAnsi="Times New Roman"/>
          <w:color w:val="000000"/>
          <w:lang w:eastAsia="ru-RU"/>
        </w:rPr>
      </w:pPr>
      <w:r w:rsidRPr="002C1A5A">
        <w:rPr>
          <w:rFonts w:ascii="Times New Roman" w:eastAsia="Times New Roman" w:hAnsi="Times New Roman"/>
          <w:color w:val="000000"/>
          <w:lang w:eastAsia="ru-RU"/>
        </w:rPr>
        <w:t>Интернет – ресурсы</w:t>
      </w:r>
    </w:p>
    <w:p w14:paraId="6F6DD240" w14:textId="77777777" w:rsidR="00712060" w:rsidRPr="002C1A5A" w:rsidRDefault="00712060" w:rsidP="008D558B">
      <w:pPr>
        <w:numPr>
          <w:ilvl w:val="0"/>
          <w:numId w:val="26"/>
        </w:numPr>
        <w:shd w:val="clear" w:color="auto" w:fill="FFFFFF"/>
        <w:spacing w:before="30" w:after="30" w:line="240" w:lineRule="auto"/>
        <w:jc w:val="both"/>
        <w:rPr>
          <w:rFonts w:ascii="Times New Roman" w:eastAsia="Times New Roman" w:hAnsi="Times New Roman"/>
          <w:color w:val="000000"/>
          <w:lang w:eastAsia="ru-RU"/>
        </w:rPr>
      </w:pPr>
      <w:r w:rsidRPr="002C1A5A">
        <w:rPr>
          <w:rFonts w:ascii="Times New Roman" w:eastAsia="Times New Roman" w:hAnsi="Times New Roman"/>
          <w:color w:val="000000"/>
          <w:lang w:eastAsia="ru-RU"/>
        </w:rPr>
        <w:t>1. «Педагогическая библиотека» (http://www.pedlib.ru/)</w:t>
      </w:r>
    </w:p>
    <w:p w14:paraId="6327DBAE" w14:textId="77777777" w:rsidR="00712060" w:rsidRPr="002C1A5A" w:rsidRDefault="00712060" w:rsidP="008D558B">
      <w:pPr>
        <w:numPr>
          <w:ilvl w:val="0"/>
          <w:numId w:val="26"/>
        </w:numPr>
        <w:shd w:val="clear" w:color="auto" w:fill="FFFFFF"/>
        <w:spacing w:before="30" w:after="30" w:line="240" w:lineRule="auto"/>
        <w:jc w:val="both"/>
        <w:rPr>
          <w:rFonts w:ascii="Times New Roman" w:eastAsia="Times New Roman" w:hAnsi="Times New Roman"/>
          <w:color w:val="000000"/>
          <w:lang w:eastAsia="ru-RU"/>
        </w:rPr>
      </w:pPr>
      <w:r w:rsidRPr="002C1A5A">
        <w:rPr>
          <w:rFonts w:ascii="Times New Roman" w:eastAsia="Times New Roman" w:hAnsi="Times New Roman"/>
          <w:color w:val="000000"/>
          <w:lang w:eastAsia="ru-RU"/>
        </w:rPr>
        <w:t>2. «Психея» (http://www.psycheya.ru/) - Электронные газеты и журналы:</w:t>
      </w:r>
    </w:p>
    <w:p w14:paraId="0B239AED" w14:textId="77777777" w:rsidR="00712060" w:rsidRPr="002C1A5A" w:rsidRDefault="00712060" w:rsidP="008D558B">
      <w:pPr>
        <w:numPr>
          <w:ilvl w:val="0"/>
          <w:numId w:val="26"/>
        </w:numPr>
        <w:shd w:val="clear" w:color="auto" w:fill="FFFFFF"/>
        <w:spacing w:before="30" w:after="30" w:line="240" w:lineRule="auto"/>
        <w:jc w:val="both"/>
        <w:rPr>
          <w:rFonts w:ascii="Times New Roman" w:eastAsia="Times New Roman" w:hAnsi="Times New Roman"/>
          <w:color w:val="000000"/>
          <w:lang w:eastAsia="ru-RU"/>
        </w:rPr>
      </w:pPr>
      <w:r w:rsidRPr="002C1A5A">
        <w:rPr>
          <w:rFonts w:ascii="Times New Roman" w:eastAsia="Times New Roman" w:hAnsi="Times New Roman"/>
          <w:color w:val="000000"/>
          <w:lang w:eastAsia="ru-RU"/>
        </w:rPr>
        <w:t>3</w:t>
      </w:r>
      <w:r w:rsidR="002C1A5A">
        <w:rPr>
          <w:rFonts w:ascii="Times New Roman" w:eastAsia="Times New Roman" w:hAnsi="Times New Roman"/>
          <w:color w:val="000000"/>
          <w:lang w:eastAsia="ru-RU"/>
        </w:rPr>
        <w:t xml:space="preserve">. </w:t>
      </w:r>
      <w:r w:rsidRPr="002C1A5A">
        <w:rPr>
          <w:rFonts w:ascii="Times New Roman" w:eastAsia="Times New Roman" w:hAnsi="Times New Roman"/>
          <w:color w:val="000000"/>
          <w:lang w:eastAsia="ru-RU"/>
        </w:rPr>
        <w:t>Фестиваль педагогических идей «Открытый урок» (http://festival.1september.ru/)</w:t>
      </w:r>
    </w:p>
    <w:p w14:paraId="6FFB1B1C" w14:textId="77777777" w:rsidR="00712060" w:rsidRPr="002C1A5A" w:rsidRDefault="00712060" w:rsidP="008D558B">
      <w:pPr>
        <w:numPr>
          <w:ilvl w:val="0"/>
          <w:numId w:val="26"/>
        </w:numPr>
        <w:shd w:val="clear" w:color="auto" w:fill="FFFFFF"/>
        <w:spacing w:before="30" w:after="30" w:line="240" w:lineRule="auto"/>
        <w:jc w:val="both"/>
        <w:rPr>
          <w:rFonts w:ascii="Times New Roman" w:eastAsia="Times New Roman" w:hAnsi="Times New Roman"/>
          <w:color w:val="000000"/>
          <w:lang w:eastAsia="ru-RU"/>
        </w:rPr>
      </w:pPr>
      <w:r w:rsidRPr="002C1A5A">
        <w:rPr>
          <w:rFonts w:ascii="Times New Roman" w:eastAsia="Times New Roman" w:hAnsi="Times New Roman"/>
          <w:color w:val="000000"/>
          <w:lang w:eastAsia="ru-RU"/>
        </w:rPr>
        <w:t>4. Интернет – сайт «Веселые развивалки и обучалки» (http://www.kindergenii.ru/index.htm)</w:t>
      </w:r>
    </w:p>
    <w:p w14:paraId="0F4BF70A" w14:textId="77777777" w:rsidR="00D70541" w:rsidRPr="002C1A5A" w:rsidRDefault="00D70541" w:rsidP="00D70541">
      <w:pPr>
        <w:shd w:val="clear" w:color="auto" w:fill="FFFFFF"/>
        <w:spacing w:after="0" w:line="240" w:lineRule="auto"/>
        <w:jc w:val="both"/>
        <w:rPr>
          <w:rFonts w:ascii="Times New Roman" w:eastAsia="Times New Roman" w:hAnsi="Times New Roman"/>
          <w:color w:val="000000"/>
          <w:lang w:eastAsia="ru-RU"/>
        </w:rPr>
      </w:pPr>
      <w:r w:rsidRPr="002C1A5A">
        <w:rPr>
          <w:rFonts w:ascii="Times New Roman" w:eastAsia="Times New Roman" w:hAnsi="Times New Roman"/>
          <w:b/>
          <w:bCs/>
          <w:i/>
          <w:iCs/>
          <w:color w:val="000000"/>
          <w:sz w:val="24"/>
          <w:szCs w:val="24"/>
          <w:lang w:eastAsia="ru-RU"/>
        </w:rPr>
        <w:t>Приложение:</w:t>
      </w:r>
    </w:p>
    <w:p w14:paraId="7050E377" w14:textId="77777777" w:rsidR="004C1AAD" w:rsidRDefault="004C1AAD" w:rsidP="004C1AAD">
      <w:pPr>
        <w:pStyle w:val="a4"/>
        <w:numPr>
          <w:ilvl w:val="0"/>
          <w:numId w:val="23"/>
        </w:numPr>
        <w:spacing w:after="0" w:line="240" w:lineRule="auto"/>
        <w:rPr>
          <w:rFonts w:ascii="Times New Roman" w:eastAsia="Times New Roman" w:hAnsi="Times New Roman"/>
          <w:color w:val="1E0B16"/>
          <w:sz w:val="24"/>
          <w:szCs w:val="24"/>
          <w:lang w:eastAsia="ru-RU"/>
        </w:rPr>
      </w:pPr>
      <w:r w:rsidRPr="004C1AAD">
        <w:rPr>
          <w:rFonts w:ascii="Times New Roman" w:eastAsia="Times New Roman" w:hAnsi="Times New Roman"/>
          <w:color w:val="1E0B16"/>
          <w:sz w:val="24"/>
          <w:szCs w:val="24"/>
          <w:lang w:eastAsia="ru-RU"/>
        </w:rPr>
        <w:t xml:space="preserve">Гайд: «Этапы разучивания и проведения игр и упражнений с кинезио мешочками на логопедических занятиях». </w:t>
      </w:r>
    </w:p>
    <w:p w14:paraId="6A334C35" w14:textId="77777777" w:rsidR="004C1AAD" w:rsidRPr="004C1AAD" w:rsidRDefault="004C1AAD" w:rsidP="004C1AAD">
      <w:pPr>
        <w:pStyle w:val="a4"/>
        <w:numPr>
          <w:ilvl w:val="0"/>
          <w:numId w:val="23"/>
        </w:numPr>
        <w:spacing w:after="0" w:line="240" w:lineRule="auto"/>
        <w:rPr>
          <w:rFonts w:ascii="Times New Roman" w:eastAsia="Times New Roman" w:hAnsi="Times New Roman"/>
          <w:color w:val="000000"/>
          <w:sz w:val="24"/>
          <w:szCs w:val="24"/>
          <w:lang w:eastAsia="ru-RU"/>
        </w:rPr>
      </w:pPr>
      <w:r w:rsidRPr="004C1AAD">
        <w:rPr>
          <w:rFonts w:ascii="Times New Roman" w:eastAsia="Times New Roman" w:hAnsi="Times New Roman"/>
          <w:color w:val="000000"/>
          <w:sz w:val="24"/>
          <w:szCs w:val="24"/>
          <w:lang w:eastAsia="ru-RU"/>
        </w:rPr>
        <w:t xml:space="preserve">Комплексы упражнений с кинезио мешочками </w:t>
      </w:r>
    </w:p>
    <w:p w14:paraId="4CFF7062" w14:textId="77777777" w:rsidR="004C1AAD" w:rsidRPr="004C1AAD" w:rsidRDefault="00227974" w:rsidP="004C1AAD">
      <w:pPr>
        <w:pStyle w:val="a4"/>
        <w:numPr>
          <w:ilvl w:val="0"/>
          <w:numId w:val="23"/>
        </w:numPr>
        <w:spacing w:after="0" w:line="240" w:lineRule="auto"/>
        <w:rPr>
          <w:rFonts w:ascii="Times New Roman" w:eastAsia="Times New Roman" w:hAnsi="Times New Roman"/>
          <w:color w:val="1E0B16"/>
          <w:sz w:val="24"/>
          <w:szCs w:val="24"/>
          <w:lang w:eastAsia="ru-RU"/>
        </w:rPr>
      </w:pPr>
      <w:r>
        <w:rPr>
          <w:rFonts w:ascii="Times New Roman" w:eastAsia="Times New Roman" w:hAnsi="Times New Roman"/>
          <w:color w:val="000000"/>
          <w:sz w:val="24"/>
          <w:szCs w:val="24"/>
          <w:lang w:eastAsia="ru-RU"/>
        </w:rPr>
        <w:t>Картотека нейроразминок и сказок.</w:t>
      </w:r>
    </w:p>
    <w:p w14:paraId="7E87455A" w14:textId="77777777" w:rsidR="004C1AAD" w:rsidRPr="004C1AAD" w:rsidRDefault="004C1AAD" w:rsidP="004C1AAD">
      <w:pPr>
        <w:pStyle w:val="a4"/>
        <w:numPr>
          <w:ilvl w:val="0"/>
          <w:numId w:val="23"/>
        </w:numPr>
        <w:spacing w:after="0" w:line="240" w:lineRule="auto"/>
        <w:rPr>
          <w:rFonts w:ascii="Times New Roman" w:eastAsia="Times New Roman" w:hAnsi="Times New Roman"/>
          <w:color w:val="1E0B16"/>
          <w:sz w:val="24"/>
          <w:szCs w:val="24"/>
          <w:lang w:eastAsia="ru-RU"/>
        </w:rPr>
      </w:pPr>
      <w:r w:rsidRPr="004C1AAD">
        <w:rPr>
          <w:rFonts w:ascii="Times New Roman" w:eastAsia="Times New Roman" w:hAnsi="Times New Roman"/>
          <w:color w:val="1E0B16"/>
          <w:sz w:val="24"/>
          <w:szCs w:val="24"/>
          <w:lang w:eastAsia="ru-RU"/>
        </w:rPr>
        <w:t>Картотека  кинезио игр с правилами.</w:t>
      </w:r>
    </w:p>
    <w:p w14:paraId="267C8129" w14:textId="77777777" w:rsidR="004C1AAD" w:rsidRPr="004C1AAD" w:rsidRDefault="004C1AAD" w:rsidP="004C1AAD">
      <w:pPr>
        <w:pStyle w:val="a4"/>
        <w:numPr>
          <w:ilvl w:val="0"/>
          <w:numId w:val="23"/>
        </w:numPr>
        <w:spacing w:after="0" w:line="240" w:lineRule="auto"/>
        <w:rPr>
          <w:rFonts w:ascii="Times New Roman" w:eastAsia="Times New Roman" w:hAnsi="Times New Roman"/>
          <w:color w:val="1E0B16"/>
          <w:sz w:val="24"/>
          <w:szCs w:val="24"/>
          <w:lang w:eastAsia="ru-RU"/>
        </w:rPr>
      </w:pPr>
      <w:r w:rsidRPr="004C1AAD">
        <w:rPr>
          <w:rFonts w:ascii="Times New Roman" w:hAnsi="Times New Roman"/>
          <w:sz w:val="24"/>
          <w:szCs w:val="24"/>
        </w:rPr>
        <w:t>Мастер-класс на тему: «Использование кинезио мешочков в коррекционно-развивающей работе учителя-логопеда ДОУ».</w:t>
      </w:r>
    </w:p>
    <w:p w14:paraId="1173D84A" w14:textId="77777777" w:rsidR="00313FDF" w:rsidRPr="008653AD" w:rsidRDefault="00313FDF" w:rsidP="008653AD">
      <w:pPr>
        <w:pStyle w:val="a4"/>
        <w:numPr>
          <w:ilvl w:val="0"/>
          <w:numId w:val="23"/>
        </w:numPr>
        <w:shd w:val="clear" w:color="auto" w:fill="FFFFFF"/>
        <w:spacing w:after="0" w:line="240" w:lineRule="auto"/>
        <w:jc w:val="both"/>
        <w:rPr>
          <w:rFonts w:ascii="Times New Roman" w:eastAsia="Times New Roman" w:hAnsi="Times New Roman"/>
          <w:color w:val="000000"/>
          <w:sz w:val="24"/>
          <w:szCs w:val="24"/>
          <w:lang w:eastAsia="ru-RU"/>
        </w:rPr>
      </w:pPr>
      <w:r w:rsidRPr="008653AD">
        <w:rPr>
          <w:rFonts w:ascii="Times New Roman" w:eastAsia="Times New Roman" w:hAnsi="Times New Roman"/>
          <w:color w:val="000000"/>
          <w:sz w:val="24"/>
          <w:szCs w:val="24"/>
          <w:lang w:eastAsia="ru-RU"/>
        </w:rPr>
        <w:t>«Адаптированная методика диагностики показателей межполушарного взаимодействия» Н. И. Озерецкого.</w:t>
      </w:r>
    </w:p>
    <w:p w14:paraId="243D52EB" w14:textId="77777777" w:rsidR="007A1A40" w:rsidRDefault="007A1A40"/>
    <w:p w14:paraId="5FA2D883" w14:textId="77777777" w:rsidR="00502624" w:rsidRDefault="00502624"/>
    <w:p w14:paraId="0558FCF3" w14:textId="77777777" w:rsidR="00BB09BD" w:rsidRPr="00BB09BD" w:rsidRDefault="00BB09BD" w:rsidP="00BB09BD">
      <w:pPr>
        <w:spacing w:after="0" w:line="240" w:lineRule="auto"/>
        <w:rPr>
          <w:rFonts w:ascii="Times New Roman" w:eastAsia="Times New Roman" w:hAnsi="Times New Roman"/>
          <w:b/>
          <w:color w:val="385623"/>
          <w:sz w:val="32"/>
          <w:lang w:eastAsia="ru-RU"/>
        </w:rPr>
      </w:pPr>
    </w:p>
    <w:p w14:paraId="41ECA435" w14:textId="77777777" w:rsidR="002C1A5A" w:rsidRDefault="002C1A5A" w:rsidP="00BB09BD">
      <w:pPr>
        <w:spacing w:after="0" w:line="240" w:lineRule="auto"/>
        <w:jc w:val="right"/>
        <w:rPr>
          <w:rFonts w:ascii="Times New Roman" w:eastAsia="Times New Roman" w:hAnsi="Times New Roman"/>
          <w:b/>
          <w:bCs/>
          <w:sz w:val="24"/>
          <w:szCs w:val="24"/>
          <w:lang w:eastAsia="ru-RU"/>
        </w:rPr>
      </w:pPr>
    </w:p>
    <w:p w14:paraId="2E646C5B" w14:textId="77777777" w:rsidR="00227974" w:rsidRDefault="00227974" w:rsidP="00BB09BD">
      <w:pPr>
        <w:spacing w:after="0" w:line="240" w:lineRule="auto"/>
        <w:jc w:val="right"/>
        <w:rPr>
          <w:rFonts w:ascii="Times New Roman" w:eastAsia="Times New Roman" w:hAnsi="Times New Roman"/>
          <w:b/>
          <w:bCs/>
          <w:sz w:val="24"/>
          <w:szCs w:val="24"/>
          <w:lang w:eastAsia="ru-RU"/>
        </w:rPr>
      </w:pPr>
    </w:p>
    <w:p w14:paraId="5D9DB680" w14:textId="77777777" w:rsidR="00227974" w:rsidRDefault="00227974" w:rsidP="00BB09BD">
      <w:pPr>
        <w:spacing w:after="0" w:line="240" w:lineRule="auto"/>
        <w:jc w:val="right"/>
        <w:rPr>
          <w:rFonts w:ascii="Times New Roman" w:eastAsia="Times New Roman" w:hAnsi="Times New Roman"/>
          <w:b/>
          <w:bCs/>
          <w:sz w:val="24"/>
          <w:szCs w:val="24"/>
          <w:lang w:eastAsia="ru-RU"/>
        </w:rPr>
      </w:pPr>
    </w:p>
    <w:p w14:paraId="066F255E" w14:textId="77777777" w:rsidR="00227974" w:rsidRDefault="00227974" w:rsidP="00BB09BD">
      <w:pPr>
        <w:spacing w:after="0" w:line="240" w:lineRule="auto"/>
        <w:jc w:val="right"/>
        <w:rPr>
          <w:rFonts w:ascii="Times New Roman" w:eastAsia="Times New Roman" w:hAnsi="Times New Roman"/>
          <w:b/>
          <w:bCs/>
          <w:sz w:val="24"/>
          <w:szCs w:val="24"/>
          <w:lang w:eastAsia="ru-RU"/>
        </w:rPr>
      </w:pPr>
    </w:p>
    <w:p w14:paraId="70F94AF5" w14:textId="77777777" w:rsidR="00227974" w:rsidRDefault="00227974" w:rsidP="00BB09BD">
      <w:pPr>
        <w:spacing w:after="0" w:line="240" w:lineRule="auto"/>
        <w:jc w:val="right"/>
        <w:rPr>
          <w:rFonts w:ascii="Times New Roman" w:eastAsia="Times New Roman" w:hAnsi="Times New Roman"/>
          <w:b/>
          <w:bCs/>
          <w:sz w:val="24"/>
          <w:szCs w:val="24"/>
          <w:lang w:eastAsia="ru-RU"/>
        </w:rPr>
      </w:pPr>
    </w:p>
    <w:p w14:paraId="26BD819B" w14:textId="77777777" w:rsidR="00227974" w:rsidRDefault="00227974" w:rsidP="00BB09BD">
      <w:pPr>
        <w:spacing w:after="0" w:line="240" w:lineRule="auto"/>
        <w:jc w:val="right"/>
        <w:rPr>
          <w:rFonts w:ascii="Times New Roman" w:eastAsia="Times New Roman" w:hAnsi="Times New Roman"/>
          <w:b/>
          <w:bCs/>
          <w:sz w:val="24"/>
          <w:szCs w:val="24"/>
          <w:lang w:eastAsia="ru-RU"/>
        </w:rPr>
      </w:pPr>
    </w:p>
    <w:p w14:paraId="4F21E0AA" w14:textId="77777777" w:rsidR="00F33AC1" w:rsidRDefault="00F33AC1" w:rsidP="0037194C">
      <w:pPr>
        <w:spacing w:after="0" w:line="240" w:lineRule="auto"/>
        <w:rPr>
          <w:rFonts w:ascii="Times New Roman" w:eastAsia="Times New Roman" w:hAnsi="Times New Roman"/>
          <w:sz w:val="24"/>
          <w:szCs w:val="24"/>
          <w:lang w:eastAsia="ru-RU"/>
        </w:rPr>
      </w:pPr>
    </w:p>
    <w:p w14:paraId="61B4ACED" w14:textId="77777777" w:rsidR="00CF54A9" w:rsidRPr="00CF54A9" w:rsidRDefault="00780F45" w:rsidP="00CF54A9">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1</w:t>
      </w:r>
    </w:p>
    <w:p w14:paraId="6B5AF1C3" w14:textId="77777777" w:rsidR="00CF54A9" w:rsidRPr="00CF54A9" w:rsidRDefault="00A814E2" w:rsidP="00F33AC1">
      <w:pPr>
        <w:spacing w:after="0" w:line="240" w:lineRule="auto"/>
        <w:jc w:val="center"/>
        <w:rPr>
          <w:rFonts w:ascii="Times New Roman" w:eastAsia="Times New Roman" w:hAnsi="Times New Roman"/>
          <w:b/>
          <w:i/>
          <w:color w:val="385623"/>
          <w:sz w:val="32"/>
          <w:lang w:eastAsia="ru-RU"/>
        </w:rPr>
      </w:pPr>
      <w:r>
        <w:rPr>
          <w:rFonts w:ascii="Times New Roman" w:eastAsia="Times New Roman" w:hAnsi="Times New Roman"/>
          <w:b/>
          <w:i/>
          <w:color w:val="385623"/>
          <w:sz w:val="32"/>
          <w:lang w:eastAsia="ru-RU"/>
        </w:rPr>
        <w:t>Гайд: «Этапы</w:t>
      </w:r>
      <w:r w:rsidR="00CF54A9" w:rsidRPr="00CF54A9">
        <w:rPr>
          <w:rFonts w:ascii="Times New Roman" w:eastAsia="Times New Roman" w:hAnsi="Times New Roman"/>
          <w:b/>
          <w:i/>
          <w:color w:val="385623"/>
          <w:sz w:val="32"/>
          <w:lang w:eastAsia="ru-RU"/>
        </w:rPr>
        <w:t xml:space="preserve"> разучивания и проведения игр и упражнений с кинезио мешочками на логопедических занятиях</w:t>
      </w:r>
      <w:r>
        <w:rPr>
          <w:rFonts w:ascii="Times New Roman" w:eastAsia="Times New Roman" w:hAnsi="Times New Roman"/>
          <w:b/>
          <w:i/>
          <w:color w:val="385623"/>
          <w:sz w:val="32"/>
          <w:lang w:eastAsia="ru-RU"/>
        </w:rPr>
        <w:t>».</w:t>
      </w:r>
      <w:r w:rsidR="00CF54A9" w:rsidRPr="00CF54A9">
        <w:rPr>
          <w:rFonts w:ascii="Times New Roman" w:eastAsia="Times New Roman" w:hAnsi="Times New Roman"/>
          <w:b/>
          <w:i/>
          <w:color w:val="385623"/>
          <w:sz w:val="32"/>
          <w:lang w:eastAsia="ru-RU"/>
        </w:rPr>
        <w:t xml:space="preserve"> </w:t>
      </w:r>
    </w:p>
    <w:p w14:paraId="1AF9B4BC" w14:textId="77777777" w:rsidR="00CF54A9" w:rsidRPr="00CF54A9" w:rsidRDefault="00CF54A9" w:rsidP="0037194C">
      <w:pPr>
        <w:spacing w:after="0" w:line="240" w:lineRule="auto"/>
        <w:rPr>
          <w:rFonts w:ascii="Times New Roman" w:eastAsia="Times New Roman" w:hAnsi="Times New Roman"/>
          <w:sz w:val="24"/>
          <w:lang w:eastAsia="ru-RU"/>
        </w:rPr>
      </w:pPr>
      <w:r w:rsidRPr="00CF54A9">
        <w:rPr>
          <w:rFonts w:ascii="Times New Roman" w:eastAsia="Times New Roman" w:hAnsi="Times New Roman"/>
          <w:sz w:val="24"/>
          <w:lang w:eastAsia="ru-RU"/>
        </w:rPr>
        <w:t>Кинезиологические мешочки — игровой тренажёр и эффективный дополнительный инструмент для развивающих занятий и игр.</w:t>
      </w:r>
    </w:p>
    <w:p w14:paraId="7897638A" w14:textId="77777777" w:rsidR="00CF54A9" w:rsidRPr="00CF54A9" w:rsidRDefault="00CF54A9" w:rsidP="0037194C">
      <w:pPr>
        <w:spacing w:after="0" w:line="240" w:lineRule="auto"/>
        <w:rPr>
          <w:rFonts w:ascii="Times New Roman" w:eastAsia="Times New Roman" w:hAnsi="Times New Roman"/>
          <w:sz w:val="24"/>
          <w:lang w:eastAsia="ru-RU"/>
        </w:rPr>
      </w:pPr>
      <w:r w:rsidRPr="00CF54A9">
        <w:rPr>
          <w:rFonts w:ascii="Times New Roman" w:eastAsia="Times New Roman" w:hAnsi="Times New Roman"/>
          <w:sz w:val="24"/>
          <w:lang w:eastAsia="ru-RU"/>
        </w:rPr>
        <w:t>Они сшиты из прочной ткани (габардина) и заполнены кварцевым песком (крупой) на ⅔.</w:t>
      </w:r>
    </w:p>
    <w:p w14:paraId="62D29DC4" w14:textId="77777777" w:rsidR="00CF54A9" w:rsidRPr="00CF54A9" w:rsidRDefault="00CF54A9" w:rsidP="0037194C">
      <w:pPr>
        <w:spacing w:after="0" w:line="240" w:lineRule="auto"/>
        <w:rPr>
          <w:rFonts w:ascii="Times New Roman" w:eastAsia="Times New Roman" w:hAnsi="Times New Roman"/>
          <w:sz w:val="24"/>
          <w:lang w:eastAsia="ru-RU"/>
        </w:rPr>
      </w:pPr>
      <w:r w:rsidRPr="00CF54A9">
        <w:rPr>
          <w:rFonts w:ascii="Times New Roman" w:eastAsia="Times New Roman" w:hAnsi="Times New Roman"/>
          <w:sz w:val="24"/>
          <w:lang w:eastAsia="ru-RU"/>
        </w:rPr>
        <w:t xml:space="preserve">Мешочки применяют для занятий по методике </w:t>
      </w:r>
      <w:r w:rsidRPr="00CF54A9">
        <w:rPr>
          <w:rFonts w:ascii="Times New Roman" w:eastAsia="Times New Roman" w:hAnsi="Times New Roman"/>
          <w:sz w:val="24"/>
          <w:u w:val="single"/>
          <w:lang w:eastAsia="ru-RU"/>
        </w:rPr>
        <w:t>мозжечковой стимуляции</w:t>
      </w:r>
      <w:r w:rsidRPr="00CF54A9">
        <w:rPr>
          <w:rFonts w:ascii="Times New Roman" w:eastAsia="Times New Roman" w:hAnsi="Times New Roman"/>
          <w:sz w:val="24"/>
          <w:lang w:eastAsia="ru-RU"/>
        </w:rPr>
        <w:t xml:space="preserve"> — балансировочно-аудиально-визуальных упражнений.</w:t>
      </w:r>
    </w:p>
    <w:p w14:paraId="44FB5320" w14:textId="77777777" w:rsidR="00CF54A9" w:rsidRPr="00CF54A9" w:rsidRDefault="00CF54A9" w:rsidP="0037194C">
      <w:pPr>
        <w:spacing w:after="0" w:line="240" w:lineRule="auto"/>
        <w:rPr>
          <w:rFonts w:ascii="Times New Roman" w:eastAsia="Times New Roman" w:hAnsi="Times New Roman"/>
          <w:sz w:val="24"/>
          <w:lang w:eastAsia="ru-RU"/>
        </w:rPr>
      </w:pPr>
      <w:r w:rsidRPr="00CF54A9">
        <w:rPr>
          <w:rFonts w:ascii="Times New Roman" w:eastAsia="Times New Roman" w:hAnsi="Times New Roman"/>
          <w:sz w:val="24"/>
          <w:lang w:eastAsia="ru-RU"/>
        </w:rPr>
        <w:t>Тренировать ловкость, координацию, внимание с помощью такого тренажера могут дети и взрослые.</w:t>
      </w:r>
      <w:r w:rsidRPr="00CF54A9">
        <w:rPr>
          <w:rFonts w:ascii="Times New Roman" w:eastAsia="Times New Roman" w:hAnsi="Times New Roman"/>
          <w:sz w:val="24"/>
          <w:lang w:eastAsia="ru-RU"/>
        </w:rPr>
        <w:br/>
      </w:r>
      <w:r w:rsidRPr="00CF54A9">
        <w:rPr>
          <w:rFonts w:ascii="Times New Roman" w:eastAsia="Times New Roman" w:hAnsi="Times New Roman"/>
          <w:sz w:val="24"/>
          <w:u w:val="single"/>
          <w:lang w:eastAsia="ru-RU"/>
        </w:rPr>
        <w:t>Кинезиологические мешочки</w:t>
      </w:r>
      <w:r w:rsidRPr="00CF54A9">
        <w:rPr>
          <w:rFonts w:ascii="Times New Roman" w:eastAsia="Times New Roman" w:hAnsi="Times New Roman"/>
          <w:sz w:val="24"/>
          <w:lang w:eastAsia="ru-RU"/>
        </w:rPr>
        <w:t xml:space="preserve"> используют как отдельный тренажер, так и в комплексе с балансировочной доской и мишенями.</w:t>
      </w:r>
    </w:p>
    <w:p w14:paraId="78B0D42E" w14:textId="77777777" w:rsidR="00CF54A9" w:rsidRPr="00CF54A9" w:rsidRDefault="00CF54A9" w:rsidP="0037194C">
      <w:pPr>
        <w:spacing w:after="0" w:line="240" w:lineRule="auto"/>
        <w:rPr>
          <w:rFonts w:ascii="Times New Roman" w:eastAsia="Times New Roman" w:hAnsi="Times New Roman"/>
          <w:sz w:val="24"/>
          <w:lang w:eastAsia="ru-RU"/>
        </w:rPr>
      </w:pPr>
      <w:r w:rsidRPr="00CF54A9">
        <w:rPr>
          <w:rFonts w:ascii="Times New Roman" w:eastAsia="Times New Roman" w:hAnsi="Times New Roman"/>
          <w:sz w:val="24"/>
          <w:lang w:eastAsia="ru-RU"/>
        </w:rPr>
        <w:t>Тренажер подходит для индивидуальных, парных или групповых занятий.</w:t>
      </w:r>
      <w:r w:rsidRPr="00CF54A9">
        <w:rPr>
          <w:rFonts w:ascii="Times New Roman" w:eastAsia="Times New Roman" w:hAnsi="Times New Roman"/>
          <w:i/>
          <w:sz w:val="24"/>
          <w:lang w:eastAsia="ru-RU"/>
        </w:rPr>
        <w:br/>
        <w:t>Упражнения с кинезио мешочками эффективно применяют для общего развития детей и как часть нейрокоррекции.</w:t>
      </w:r>
    </w:p>
    <w:p w14:paraId="32C8D595" w14:textId="77777777" w:rsidR="00CF54A9" w:rsidRPr="00CF54A9" w:rsidRDefault="00CF54A9" w:rsidP="0037194C">
      <w:pPr>
        <w:spacing w:after="0" w:line="240" w:lineRule="auto"/>
        <w:rPr>
          <w:rFonts w:ascii="Times New Roman" w:eastAsia="Times New Roman" w:hAnsi="Times New Roman"/>
          <w:sz w:val="24"/>
          <w:lang w:eastAsia="ru-RU"/>
        </w:rPr>
      </w:pPr>
      <w:r w:rsidRPr="00CF54A9">
        <w:rPr>
          <w:rFonts w:ascii="Times New Roman" w:eastAsia="Times New Roman" w:hAnsi="Times New Roman"/>
          <w:sz w:val="24"/>
          <w:lang w:eastAsia="ru-RU"/>
        </w:rPr>
        <w:t>Данные Игры-упражнения позволяют развивать :</w:t>
      </w:r>
      <w:r w:rsidRPr="00CF54A9">
        <w:rPr>
          <w:rFonts w:ascii="Times New Roman" w:eastAsia="Times New Roman" w:hAnsi="Times New Roman"/>
          <w:sz w:val="24"/>
          <w:lang w:eastAsia="ru-RU"/>
        </w:rPr>
        <w:br/>
      </w:r>
      <w:r w:rsidRPr="00CF54A9">
        <w:rPr>
          <w:rFonts w:asciiTheme="minorHAnsi" w:eastAsiaTheme="minorEastAsia" w:hAnsiTheme="minorHAnsi" w:cstheme="minorBidi"/>
          <w:lang w:eastAsia="ru-RU"/>
        </w:rPr>
        <w:object w:dxaOrig="230" w:dyaOrig="230" w14:anchorId="2E63E32D">
          <v:rect id="rectole0000000001" o:spid="_x0000_i1026" style="width:11.4pt;height:11.4pt" o:ole="" o:preferrelative="t" stroked="f">
            <v:imagedata r:id="rId6" o:title=""/>
          </v:rect>
          <o:OLEObject Type="Embed" ProgID="StaticMetafile" ShapeID="rectole0000000001" DrawAspect="Content" ObjectID="_1846689315" r:id="rId7"/>
        </w:object>
      </w:r>
      <w:r w:rsidRPr="00CF54A9">
        <w:rPr>
          <w:rFonts w:ascii="Times New Roman" w:eastAsia="Times New Roman" w:hAnsi="Times New Roman"/>
          <w:sz w:val="24"/>
          <w:lang w:eastAsia="ru-RU"/>
        </w:rPr>
        <w:t>Саморегуляцию и контроль: Формирование программ действия, удержание программы в течении длительного периода, концентрация и удержание внимания, наращивание функции саморегуляции над выполняемой программой, укрепление возможностей к оттормаживанию нежелательного поведения.</w:t>
      </w:r>
      <w:r w:rsidRPr="00CF54A9">
        <w:rPr>
          <w:rFonts w:ascii="Times New Roman" w:eastAsia="Times New Roman" w:hAnsi="Times New Roman"/>
          <w:sz w:val="24"/>
          <w:lang w:eastAsia="ru-RU"/>
        </w:rPr>
        <w:br/>
      </w:r>
      <w:r w:rsidRPr="00CF54A9">
        <w:rPr>
          <w:rFonts w:asciiTheme="minorHAnsi" w:eastAsiaTheme="minorEastAsia" w:hAnsiTheme="minorHAnsi" w:cstheme="minorBidi"/>
          <w:lang w:eastAsia="ru-RU"/>
        </w:rPr>
        <w:object w:dxaOrig="230" w:dyaOrig="230" w14:anchorId="490EFF4D">
          <v:rect id="rectole0000000002" o:spid="_x0000_i1027" style="width:11.4pt;height:11.4pt" o:ole="" o:preferrelative="t" stroked="f">
            <v:imagedata r:id="rId6" o:title=""/>
          </v:rect>
          <o:OLEObject Type="Embed" ProgID="StaticMetafile" ShapeID="rectole0000000002" DrawAspect="Content" ObjectID="_1846689316" r:id="rId8"/>
        </w:object>
      </w:r>
      <w:r w:rsidRPr="00CF54A9">
        <w:rPr>
          <w:rFonts w:ascii="Times New Roman" w:eastAsia="Times New Roman" w:hAnsi="Times New Roman"/>
          <w:sz w:val="24"/>
          <w:lang w:eastAsia="ru-RU"/>
        </w:rPr>
        <w:t>Сенсомоторную сферу: программа "Рука-глаз-мозг", а ловкость, точность выполняемых действий, развитие межполушарных связей.</w:t>
      </w:r>
      <w:r w:rsidRPr="00CF54A9">
        <w:rPr>
          <w:rFonts w:ascii="Times New Roman" w:eastAsia="Times New Roman" w:hAnsi="Times New Roman"/>
          <w:sz w:val="24"/>
          <w:lang w:eastAsia="ru-RU"/>
        </w:rPr>
        <w:br/>
      </w:r>
      <w:r w:rsidRPr="00CF54A9">
        <w:rPr>
          <w:rFonts w:asciiTheme="minorHAnsi" w:eastAsiaTheme="minorEastAsia" w:hAnsiTheme="minorHAnsi" w:cstheme="minorBidi"/>
          <w:lang w:eastAsia="ru-RU"/>
        </w:rPr>
        <w:object w:dxaOrig="230" w:dyaOrig="230" w14:anchorId="5F651186">
          <v:rect id="rectole0000000003" o:spid="_x0000_i1028" style="width:11.4pt;height:11.4pt" o:ole="" o:preferrelative="t" stroked="f">
            <v:imagedata r:id="rId6" o:title=""/>
          </v:rect>
          <o:OLEObject Type="Embed" ProgID="StaticMetafile" ShapeID="rectole0000000003" DrawAspect="Content" ObjectID="_1846689317" r:id="rId9"/>
        </w:object>
      </w:r>
      <w:r w:rsidRPr="00CF54A9">
        <w:rPr>
          <w:rFonts w:ascii="Times New Roman" w:eastAsia="Times New Roman" w:hAnsi="Times New Roman"/>
          <w:sz w:val="24"/>
          <w:lang w:eastAsia="ru-RU"/>
        </w:rPr>
        <w:t>Зрительно-слуховые, речевые системы: фиксация, прослеживание предмета, чувство ритма (внутреннего и внешнего) , расширение полей зрения.</w:t>
      </w:r>
      <w:r w:rsidRPr="00CF54A9">
        <w:rPr>
          <w:rFonts w:ascii="Times New Roman" w:eastAsia="Times New Roman" w:hAnsi="Times New Roman"/>
          <w:sz w:val="24"/>
          <w:lang w:eastAsia="ru-RU"/>
        </w:rPr>
        <w:br/>
      </w:r>
      <w:r w:rsidRPr="00CF54A9">
        <w:rPr>
          <w:rFonts w:asciiTheme="minorHAnsi" w:eastAsiaTheme="minorEastAsia" w:hAnsiTheme="minorHAnsi" w:cstheme="minorBidi"/>
          <w:lang w:eastAsia="ru-RU"/>
        </w:rPr>
        <w:object w:dxaOrig="230" w:dyaOrig="230" w14:anchorId="435E38BE">
          <v:rect id="rectole0000000004" o:spid="_x0000_i1029" style="width:11.4pt;height:11.4pt" o:ole="" o:preferrelative="t" stroked="f">
            <v:imagedata r:id="rId10" o:title=""/>
          </v:rect>
          <o:OLEObject Type="Embed" ProgID="StaticMetafile" ShapeID="rectole0000000004" DrawAspect="Content" ObjectID="_1846689318" r:id="rId11"/>
        </w:object>
      </w:r>
      <w:r w:rsidRPr="00CF54A9">
        <w:rPr>
          <w:rFonts w:ascii="Times New Roman" w:eastAsia="Times New Roman" w:hAnsi="Times New Roman"/>
          <w:sz w:val="24"/>
          <w:lang w:eastAsia="ru-RU"/>
        </w:rPr>
        <w:t>Становлению и сохранению правильной красивой осанки;</w:t>
      </w:r>
      <w:r w:rsidRPr="00CF54A9">
        <w:rPr>
          <w:rFonts w:ascii="Times New Roman" w:eastAsia="Times New Roman" w:hAnsi="Times New Roman"/>
          <w:sz w:val="24"/>
          <w:lang w:eastAsia="ru-RU"/>
        </w:rPr>
        <w:br/>
      </w:r>
      <w:r w:rsidRPr="00CF54A9">
        <w:rPr>
          <w:rFonts w:asciiTheme="minorHAnsi" w:eastAsiaTheme="minorEastAsia" w:hAnsiTheme="minorHAnsi" w:cstheme="minorBidi"/>
          <w:lang w:eastAsia="ru-RU"/>
        </w:rPr>
        <w:object w:dxaOrig="230" w:dyaOrig="230" w14:anchorId="10B39C8E">
          <v:rect id="rectole0000000005" o:spid="_x0000_i1030" style="width:11.4pt;height:11.4pt" o:ole="" o:preferrelative="t" stroked="f">
            <v:imagedata r:id="rId10" o:title=""/>
          </v:rect>
          <o:OLEObject Type="Embed" ProgID="StaticMetafile" ShapeID="rectole0000000005" DrawAspect="Content" ObjectID="_1846689319" r:id="rId12"/>
        </w:object>
      </w:r>
      <w:r w:rsidRPr="00CF54A9">
        <w:rPr>
          <w:rFonts w:ascii="Times New Roman" w:eastAsia="Times New Roman" w:hAnsi="Times New Roman"/>
          <w:sz w:val="24"/>
          <w:lang w:eastAsia="ru-RU"/>
        </w:rPr>
        <w:t>Сбучению сотрудничеству</w:t>
      </w:r>
      <w:r w:rsidR="00F33AC1">
        <w:rPr>
          <w:rFonts w:ascii="Times New Roman" w:eastAsia="Times New Roman" w:hAnsi="Times New Roman"/>
          <w:sz w:val="24"/>
          <w:lang w:eastAsia="ru-RU"/>
        </w:rPr>
        <w:t xml:space="preserve"> со взрослыми и другими детьми.</w:t>
      </w:r>
      <w:r w:rsidRPr="00CF54A9">
        <w:rPr>
          <w:rFonts w:ascii="Times New Roman" w:eastAsia="Times New Roman" w:hAnsi="Times New Roman"/>
          <w:sz w:val="24"/>
          <w:lang w:eastAsia="ru-RU"/>
        </w:rPr>
        <w:br/>
        <w:t>Кинезио мешочки подойдут, если у ребенка:</w:t>
      </w:r>
      <w:r w:rsidRPr="00CF54A9">
        <w:rPr>
          <w:rFonts w:ascii="Times New Roman" w:eastAsia="Times New Roman" w:hAnsi="Times New Roman"/>
          <w:sz w:val="24"/>
          <w:lang w:eastAsia="ru-RU"/>
        </w:rPr>
        <w:br/>
        <w:t>- трудности с обучением: нелегко даются чтение, письмо и устный счет;</w:t>
      </w:r>
      <w:r w:rsidRPr="00CF54A9">
        <w:rPr>
          <w:rFonts w:ascii="Times New Roman" w:eastAsia="Times New Roman" w:hAnsi="Times New Roman"/>
          <w:sz w:val="24"/>
          <w:lang w:eastAsia="ru-RU"/>
        </w:rPr>
        <w:br/>
        <w:t>- наблюдаются гиперактивность и невнимательность;</w:t>
      </w:r>
      <w:r w:rsidRPr="00CF54A9">
        <w:rPr>
          <w:rFonts w:ascii="Times New Roman" w:eastAsia="Times New Roman" w:hAnsi="Times New Roman"/>
          <w:sz w:val="24"/>
          <w:lang w:eastAsia="ru-RU"/>
        </w:rPr>
        <w:br/>
        <w:t>- проблемы в общении со сверстниками и взрослыми;</w:t>
      </w:r>
      <w:r w:rsidRPr="00CF54A9">
        <w:rPr>
          <w:rFonts w:ascii="Times New Roman" w:eastAsia="Times New Roman" w:hAnsi="Times New Roman"/>
          <w:sz w:val="24"/>
          <w:lang w:eastAsia="ru-RU"/>
        </w:rPr>
        <w:br/>
        <w:t>- сложности с координацией движений, наблюдается неловкость;</w:t>
      </w:r>
      <w:r w:rsidRPr="00CF54A9">
        <w:rPr>
          <w:rFonts w:ascii="Times New Roman" w:eastAsia="Times New Roman" w:hAnsi="Times New Roman"/>
          <w:sz w:val="24"/>
          <w:lang w:eastAsia="ru-RU"/>
        </w:rPr>
        <w:br/>
        <w:t>- особенности развития.</w:t>
      </w:r>
    </w:p>
    <w:p w14:paraId="5DB68C1F" w14:textId="77777777" w:rsidR="00CF54A9" w:rsidRPr="00CF54A9" w:rsidRDefault="00CF54A9" w:rsidP="0037194C">
      <w:pPr>
        <w:spacing w:after="0" w:line="240" w:lineRule="auto"/>
        <w:rPr>
          <w:rFonts w:ascii="Times New Roman" w:eastAsia="Times New Roman" w:hAnsi="Times New Roman"/>
          <w:sz w:val="32"/>
          <w:lang w:eastAsia="ru-RU"/>
        </w:rPr>
      </w:pPr>
      <w:r w:rsidRPr="00CF54A9">
        <w:rPr>
          <w:rFonts w:asciiTheme="minorHAnsi" w:eastAsiaTheme="minorEastAsia" w:hAnsiTheme="minorHAnsi" w:cstheme="minorBidi"/>
          <w:lang w:eastAsia="ru-RU"/>
        </w:rPr>
        <w:object w:dxaOrig="2902" w:dyaOrig="2705" w14:anchorId="5589AAA8">
          <v:rect id="rectole0000000006" o:spid="_x0000_i1031" style="width:100.8pt;height:90pt" o:ole="" o:preferrelative="t" stroked="f">
            <v:imagedata r:id="rId13" o:title=""/>
          </v:rect>
          <o:OLEObject Type="Embed" ProgID="StaticMetafile" ShapeID="rectole0000000006" DrawAspect="Content" ObjectID="_1846689320" r:id="rId14"/>
        </w:object>
      </w:r>
    </w:p>
    <w:p w14:paraId="3F2A56AE" w14:textId="77777777" w:rsidR="00CF54A9" w:rsidRPr="00CF54A9" w:rsidRDefault="00CF54A9" w:rsidP="00CF54A9">
      <w:pPr>
        <w:spacing w:after="0" w:line="240" w:lineRule="auto"/>
        <w:jc w:val="both"/>
        <w:rPr>
          <w:rFonts w:ascii="Times New Roman" w:eastAsia="Times New Roman" w:hAnsi="Times New Roman"/>
          <w:sz w:val="24"/>
          <w:lang w:eastAsia="ru-RU"/>
        </w:rPr>
      </w:pPr>
      <w:r w:rsidRPr="00CF54A9">
        <w:rPr>
          <w:rFonts w:ascii="Times New Roman" w:eastAsia="Times New Roman" w:hAnsi="Times New Roman"/>
          <w:b/>
          <w:color w:val="385623"/>
          <w:sz w:val="32"/>
          <w:u w:val="single"/>
          <w:lang w:eastAsia="ru-RU"/>
        </w:rPr>
        <w:t>Упражнения начинаются</w:t>
      </w:r>
      <w:r w:rsidRPr="00CF54A9">
        <w:rPr>
          <w:rFonts w:ascii="Times New Roman" w:eastAsia="Times New Roman" w:hAnsi="Times New Roman"/>
          <w:b/>
          <w:color w:val="385623"/>
          <w:sz w:val="24"/>
          <w:u w:val="single"/>
          <w:lang w:eastAsia="ru-RU"/>
        </w:rPr>
        <w:t xml:space="preserve"> </w:t>
      </w:r>
      <w:r w:rsidRPr="00CF54A9">
        <w:rPr>
          <w:rFonts w:ascii="Times New Roman" w:eastAsia="Times New Roman" w:hAnsi="Times New Roman"/>
          <w:sz w:val="24"/>
          <w:lang w:eastAsia="ru-RU"/>
        </w:rPr>
        <w:t xml:space="preserve">с ребенком </w:t>
      </w:r>
      <w:r w:rsidRPr="00CF54A9">
        <w:rPr>
          <w:rFonts w:ascii="Times New Roman" w:eastAsia="Times New Roman" w:hAnsi="Times New Roman"/>
          <w:sz w:val="24"/>
          <w:u w:val="single"/>
          <w:lang w:eastAsia="ru-RU"/>
        </w:rPr>
        <w:t>сидя на полу</w:t>
      </w:r>
      <w:r w:rsidRPr="00CF54A9">
        <w:rPr>
          <w:rFonts w:ascii="Times New Roman" w:eastAsia="Times New Roman" w:hAnsi="Times New Roman"/>
          <w:sz w:val="24"/>
          <w:lang w:eastAsia="ru-RU"/>
        </w:rPr>
        <w:t xml:space="preserve"> с простых упражнений, где  ребёнок и взрослый сидят друг на против друга и перекидывают мешочки ( мячи) друг другу на небольшом расстоянии.</w:t>
      </w:r>
    </w:p>
    <w:p w14:paraId="564C2DBF" w14:textId="77777777" w:rsidR="00CF54A9" w:rsidRPr="00CF54A9" w:rsidRDefault="00CF54A9" w:rsidP="00CF54A9">
      <w:pPr>
        <w:spacing w:after="0" w:line="240" w:lineRule="auto"/>
        <w:jc w:val="both"/>
        <w:rPr>
          <w:rFonts w:ascii="Times New Roman" w:eastAsia="Times New Roman" w:hAnsi="Times New Roman"/>
          <w:sz w:val="24"/>
          <w:lang w:eastAsia="ru-RU"/>
        </w:rPr>
      </w:pPr>
      <w:r w:rsidRPr="00CF54A9">
        <w:rPr>
          <w:rFonts w:ascii="Times New Roman" w:eastAsia="Times New Roman" w:hAnsi="Times New Roman"/>
          <w:sz w:val="24"/>
          <w:lang w:eastAsia="ru-RU"/>
        </w:rPr>
        <w:t xml:space="preserve">Далее, с каждым занятием, </w:t>
      </w:r>
      <w:r w:rsidRPr="00CF54A9">
        <w:rPr>
          <w:rFonts w:ascii="Times New Roman" w:eastAsia="Times New Roman" w:hAnsi="Times New Roman"/>
          <w:sz w:val="24"/>
          <w:u w:val="single"/>
          <w:lang w:eastAsia="ru-RU"/>
        </w:rPr>
        <w:t>упражнения усложняются</w:t>
      </w:r>
      <w:r w:rsidRPr="00CF54A9">
        <w:rPr>
          <w:rFonts w:ascii="Times New Roman" w:eastAsia="Times New Roman" w:hAnsi="Times New Roman"/>
          <w:sz w:val="24"/>
          <w:lang w:eastAsia="ru-RU"/>
        </w:rPr>
        <w:t>, в зависимости от усвоения ребёнком программы заданной  логопедом (перекидывание, подбрасывание мяча стоя на двух ногах, стоя на одной ноге, стоя на балансире и т.д.).</w:t>
      </w:r>
    </w:p>
    <w:p w14:paraId="4383DEBD" w14:textId="77777777" w:rsidR="00CF54A9" w:rsidRPr="00CF54A9" w:rsidRDefault="00CF54A9" w:rsidP="00CF54A9">
      <w:pPr>
        <w:spacing w:after="0" w:line="240" w:lineRule="auto"/>
        <w:jc w:val="both"/>
        <w:rPr>
          <w:rFonts w:ascii="Times New Roman" w:eastAsia="Times New Roman" w:hAnsi="Times New Roman"/>
          <w:b/>
          <w:color w:val="385623"/>
          <w:sz w:val="32"/>
          <w:lang w:eastAsia="ru-RU"/>
        </w:rPr>
      </w:pPr>
      <w:r w:rsidRPr="00CF54A9">
        <w:rPr>
          <w:rFonts w:ascii="Times New Roman" w:eastAsia="Times New Roman" w:hAnsi="Times New Roman"/>
          <w:b/>
          <w:color w:val="385623"/>
          <w:sz w:val="32"/>
          <w:lang w:eastAsia="ru-RU"/>
        </w:rPr>
        <w:t>Основные принципы выполнения упражнений:</w:t>
      </w:r>
    </w:p>
    <w:p w14:paraId="3504D725" w14:textId="77777777" w:rsidR="00CF54A9" w:rsidRPr="00CF54A9" w:rsidRDefault="00CF54A9" w:rsidP="00CF54A9">
      <w:pPr>
        <w:spacing w:after="0" w:line="240" w:lineRule="auto"/>
        <w:jc w:val="both"/>
        <w:rPr>
          <w:rFonts w:ascii="Times New Roman" w:eastAsia="Times New Roman" w:hAnsi="Times New Roman"/>
          <w:sz w:val="24"/>
          <w:lang w:eastAsia="ru-RU"/>
        </w:rPr>
      </w:pPr>
      <w:r w:rsidRPr="00CF54A9">
        <w:rPr>
          <w:rFonts w:ascii="Times New Roman" w:eastAsia="Times New Roman" w:hAnsi="Times New Roman"/>
          <w:sz w:val="24"/>
          <w:u w:val="single"/>
          <w:lang w:eastAsia="ru-RU"/>
        </w:rPr>
        <w:t>Соблюдение естественного внутреннего ритма</w:t>
      </w:r>
      <w:r w:rsidRPr="00CF54A9">
        <w:rPr>
          <w:rFonts w:ascii="Times New Roman" w:eastAsia="Times New Roman" w:hAnsi="Times New Roman"/>
          <w:sz w:val="24"/>
          <w:lang w:eastAsia="ru-RU"/>
        </w:rPr>
        <w:t>, который является естественным и комфортным для человека позволяющий естественно и просто выполнять упражнения, запомнить его на уровне мышечной памяти.</w:t>
      </w:r>
    </w:p>
    <w:p w14:paraId="15BE8228" w14:textId="77777777" w:rsidR="00CF54A9" w:rsidRPr="00CF54A9" w:rsidRDefault="00CF54A9" w:rsidP="00CF54A9">
      <w:pPr>
        <w:spacing w:after="0" w:line="240" w:lineRule="auto"/>
        <w:jc w:val="both"/>
        <w:rPr>
          <w:rFonts w:ascii="Times New Roman" w:eastAsia="Times New Roman" w:hAnsi="Times New Roman"/>
          <w:sz w:val="24"/>
          <w:lang w:eastAsia="ru-RU"/>
        </w:rPr>
      </w:pPr>
      <w:r w:rsidRPr="00CF54A9">
        <w:rPr>
          <w:rFonts w:ascii="Times New Roman" w:eastAsia="Times New Roman" w:hAnsi="Times New Roman"/>
          <w:sz w:val="24"/>
          <w:lang w:eastAsia="ru-RU"/>
        </w:rPr>
        <w:lastRenderedPageBreak/>
        <w:t> </w:t>
      </w:r>
      <w:r w:rsidRPr="00CF54A9">
        <w:rPr>
          <w:rFonts w:ascii="Times New Roman" w:eastAsia="Times New Roman" w:hAnsi="Times New Roman"/>
          <w:sz w:val="24"/>
          <w:u w:val="single"/>
          <w:lang w:eastAsia="ru-RU"/>
        </w:rPr>
        <w:t>Движения глаз и пространственная ориентация</w:t>
      </w:r>
      <w:r w:rsidRPr="00CF54A9">
        <w:rPr>
          <w:rFonts w:ascii="Times New Roman" w:eastAsia="Times New Roman" w:hAnsi="Times New Roman"/>
          <w:sz w:val="24"/>
          <w:lang w:eastAsia="ru-RU"/>
        </w:rPr>
        <w:t>, выполняется в течение 30-минутного сеанса, где необходимо переводить взгляд и менять фокусировку зрения по трем основным осям: лево-право, вниз-вверх, ближе-дальше.</w:t>
      </w:r>
    </w:p>
    <w:p w14:paraId="4893F898" w14:textId="77777777" w:rsidR="00CF54A9" w:rsidRPr="00CF54A9" w:rsidRDefault="00CF54A9" w:rsidP="00CF54A9">
      <w:pPr>
        <w:spacing w:after="0" w:line="240" w:lineRule="auto"/>
        <w:jc w:val="both"/>
        <w:rPr>
          <w:rFonts w:ascii="Times New Roman" w:eastAsia="Times New Roman" w:hAnsi="Times New Roman"/>
          <w:sz w:val="24"/>
          <w:lang w:eastAsia="ru-RU"/>
        </w:rPr>
      </w:pPr>
      <w:r w:rsidRPr="00CF54A9">
        <w:rPr>
          <w:rFonts w:ascii="Times New Roman" w:eastAsia="Times New Roman" w:hAnsi="Times New Roman"/>
          <w:sz w:val="24"/>
          <w:u w:val="single"/>
          <w:lang w:eastAsia="ru-RU"/>
        </w:rPr>
        <w:t> Сотрудничество</w:t>
      </w:r>
      <w:r w:rsidRPr="00CF54A9">
        <w:rPr>
          <w:rFonts w:ascii="Times New Roman" w:eastAsia="Times New Roman" w:hAnsi="Times New Roman"/>
          <w:sz w:val="24"/>
          <w:lang w:eastAsia="ru-RU"/>
        </w:rPr>
        <w:t>, потому что основная часть упражнений являются парными или групповыми, для этого необходима синхронность. Поэтому ребенок учится работать в команде.</w:t>
      </w:r>
    </w:p>
    <w:p w14:paraId="6FB4C4AB" w14:textId="77777777" w:rsidR="00CF54A9" w:rsidRPr="00CF54A9" w:rsidRDefault="00CF54A9" w:rsidP="00CF54A9">
      <w:pPr>
        <w:spacing w:after="0" w:line="240" w:lineRule="auto"/>
        <w:jc w:val="center"/>
        <w:rPr>
          <w:rFonts w:ascii="Times New Roman" w:eastAsia="Times New Roman" w:hAnsi="Times New Roman"/>
          <w:b/>
          <w:color w:val="385623"/>
          <w:sz w:val="32"/>
          <w:lang w:eastAsia="ru-RU"/>
        </w:rPr>
      </w:pPr>
      <w:r w:rsidRPr="00CF54A9">
        <w:rPr>
          <w:rFonts w:ascii="Times New Roman" w:eastAsia="Times New Roman" w:hAnsi="Times New Roman"/>
          <w:b/>
          <w:color w:val="385623"/>
          <w:sz w:val="32"/>
          <w:lang w:eastAsia="ru-RU"/>
        </w:rPr>
        <w:t>Описание основных элементов.</w:t>
      </w:r>
    </w:p>
    <w:p w14:paraId="04E9D214" w14:textId="77777777" w:rsidR="00CF54A9" w:rsidRPr="00CF54A9" w:rsidRDefault="00CF54A9" w:rsidP="00CF54A9">
      <w:pPr>
        <w:spacing w:after="0" w:line="240" w:lineRule="auto"/>
        <w:jc w:val="both"/>
        <w:rPr>
          <w:rFonts w:ascii="Times New Roman" w:eastAsia="Times New Roman" w:hAnsi="Times New Roman"/>
          <w:sz w:val="24"/>
          <w:lang w:eastAsia="ru-RU"/>
        </w:rPr>
      </w:pPr>
      <w:r w:rsidRPr="00CF54A9">
        <w:rPr>
          <w:rFonts w:ascii="Times New Roman" w:eastAsia="Times New Roman" w:hAnsi="Times New Roman"/>
          <w:sz w:val="24"/>
          <w:lang w:eastAsia="ru-RU"/>
        </w:rPr>
        <w:t>Общие условия коррекционно-развивающих занятий.</w:t>
      </w:r>
    </w:p>
    <w:p w14:paraId="192D09C8" w14:textId="77777777" w:rsidR="00CF54A9" w:rsidRPr="00CF54A9" w:rsidRDefault="00CF54A9" w:rsidP="00CF54A9">
      <w:pPr>
        <w:spacing w:after="0" w:line="240" w:lineRule="auto"/>
        <w:jc w:val="both"/>
        <w:rPr>
          <w:rFonts w:ascii="Times New Roman" w:eastAsia="Times New Roman" w:hAnsi="Times New Roman"/>
          <w:sz w:val="24"/>
          <w:lang w:eastAsia="ru-RU"/>
        </w:rPr>
      </w:pPr>
      <w:r w:rsidRPr="00CF54A9">
        <w:rPr>
          <w:rFonts w:ascii="Times New Roman" w:eastAsia="Times New Roman" w:hAnsi="Times New Roman"/>
          <w:sz w:val="24"/>
          <w:lang w:eastAsia="ru-RU"/>
        </w:rPr>
        <w:t>Это один из элементов занятия, его можно провести в начале для разминки, в середине для физкульт минутки или даже использовать для завершения занятия.</w:t>
      </w:r>
    </w:p>
    <w:p w14:paraId="6FDD0031" w14:textId="77777777" w:rsidR="00CF54A9" w:rsidRPr="00CF54A9" w:rsidRDefault="00CF54A9" w:rsidP="00CF54A9">
      <w:pPr>
        <w:spacing w:after="0" w:line="240" w:lineRule="auto"/>
        <w:jc w:val="both"/>
        <w:rPr>
          <w:rFonts w:ascii="Times New Roman" w:eastAsia="Times New Roman" w:hAnsi="Times New Roman"/>
          <w:sz w:val="24"/>
          <w:lang w:eastAsia="ru-RU"/>
        </w:rPr>
      </w:pPr>
      <w:r w:rsidRPr="00CF54A9">
        <w:rPr>
          <w:rFonts w:ascii="Times New Roman" w:eastAsia="Times New Roman" w:hAnsi="Times New Roman"/>
          <w:sz w:val="24"/>
          <w:lang w:eastAsia="ru-RU"/>
        </w:rPr>
        <w:t xml:space="preserve">При разучивании упражнений с кинезио мешочками вначале разучиваем технику движений. Постепенно от занятия к занятию увеличиваю время и сложность упражнений. Учу выполнять движения сначала правой рукой, затем левой, затем двумя руками вместе. При затруднениях я предлагаю ребенку помогать себе командами, произносимыми вслух или про себя. </w:t>
      </w:r>
    </w:p>
    <w:p w14:paraId="0C5D3D08" w14:textId="77777777" w:rsidR="00CF54A9" w:rsidRPr="00CF54A9" w:rsidRDefault="00CF54A9" w:rsidP="00CF54A9">
      <w:pPr>
        <w:spacing w:after="0" w:line="240" w:lineRule="auto"/>
        <w:jc w:val="both"/>
        <w:rPr>
          <w:rFonts w:ascii="Times New Roman" w:eastAsia="Times New Roman" w:hAnsi="Times New Roman"/>
          <w:sz w:val="24"/>
          <w:lang w:eastAsia="ru-RU"/>
        </w:rPr>
      </w:pPr>
      <w:r w:rsidRPr="00CF54A9">
        <w:rPr>
          <w:rFonts w:ascii="Times New Roman" w:eastAsia="Times New Roman" w:hAnsi="Times New Roman"/>
          <w:sz w:val="24"/>
          <w:lang w:eastAsia="ru-RU"/>
        </w:rPr>
        <w:t>Продолжительность занятий зависит от возраста и может составлять от 5-10 до 15-20 минут.</w:t>
      </w:r>
    </w:p>
    <w:p w14:paraId="6FFB1EAA" w14:textId="77777777" w:rsidR="00CF54A9" w:rsidRPr="00CF54A9" w:rsidRDefault="00CF54A9" w:rsidP="00CF54A9">
      <w:pPr>
        <w:spacing w:after="0" w:line="240" w:lineRule="auto"/>
        <w:jc w:val="both"/>
        <w:rPr>
          <w:rFonts w:ascii="Times New Roman" w:eastAsia="Times New Roman" w:hAnsi="Times New Roman"/>
          <w:b/>
          <w:sz w:val="24"/>
          <w:u w:val="single"/>
          <w:lang w:eastAsia="ru-RU"/>
        </w:rPr>
      </w:pPr>
      <w:r w:rsidRPr="00CF54A9">
        <w:rPr>
          <w:rFonts w:ascii="Times New Roman" w:eastAsia="Times New Roman" w:hAnsi="Times New Roman"/>
          <w:b/>
          <w:sz w:val="24"/>
          <w:u w:val="single"/>
          <w:lang w:eastAsia="ru-RU"/>
        </w:rPr>
        <w:t>Этапы разучивания упражнений с кинезио мешочками:</w:t>
      </w:r>
    </w:p>
    <w:p w14:paraId="0FD459E5" w14:textId="77777777" w:rsidR="00CF54A9" w:rsidRPr="00CF54A9" w:rsidRDefault="00CF54A9" w:rsidP="00CF54A9">
      <w:pPr>
        <w:spacing w:after="0" w:line="240" w:lineRule="auto"/>
        <w:jc w:val="both"/>
        <w:rPr>
          <w:rFonts w:ascii="Times New Roman" w:eastAsia="Times New Roman" w:hAnsi="Times New Roman"/>
          <w:sz w:val="24"/>
          <w:lang w:eastAsia="ru-RU"/>
        </w:rPr>
      </w:pPr>
      <w:r w:rsidRPr="00CF54A9">
        <w:rPr>
          <w:rFonts w:ascii="Times New Roman" w:eastAsia="Times New Roman" w:hAnsi="Times New Roman"/>
          <w:sz w:val="24"/>
          <w:lang w:eastAsia="ru-RU"/>
        </w:rPr>
        <w:t>1-й этап — начальное разучивание двигательного действия;</w:t>
      </w:r>
    </w:p>
    <w:p w14:paraId="60895CAA" w14:textId="77777777" w:rsidR="00CF54A9" w:rsidRPr="00CF54A9" w:rsidRDefault="00CF54A9" w:rsidP="00CF54A9">
      <w:pPr>
        <w:spacing w:after="0" w:line="240" w:lineRule="auto"/>
        <w:jc w:val="both"/>
        <w:rPr>
          <w:rFonts w:ascii="Times New Roman" w:eastAsia="Times New Roman" w:hAnsi="Times New Roman"/>
          <w:sz w:val="24"/>
          <w:lang w:eastAsia="ru-RU"/>
        </w:rPr>
      </w:pPr>
      <w:r w:rsidRPr="00CF54A9">
        <w:rPr>
          <w:rFonts w:ascii="Times New Roman" w:eastAsia="Times New Roman" w:hAnsi="Times New Roman"/>
          <w:sz w:val="24"/>
          <w:lang w:eastAsia="ru-RU"/>
        </w:rPr>
        <w:t>2-й этап — углубленное разучивание;</w:t>
      </w:r>
    </w:p>
    <w:p w14:paraId="10B4C1A0" w14:textId="77777777" w:rsidR="00CF54A9" w:rsidRPr="00CF54A9" w:rsidRDefault="00CF54A9" w:rsidP="00CF54A9">
      <w:pPr>
        <w:spacing w:after="0" w:line="240" w:lineRule="auto"/>
        <w:jc w:val="both"/>
        <w:rPr>
          <w:rFonts w:ascii="Times New Roman" w:eastAsia="Times New Roman" w:hAnsi="Times New Roman"/>
          <w:sz w:val="24"/>
          <w:lang w:eastAsia="ru-RU"/>
        </w:rPr>
      </w:pPr>
      <w:r w:rsidRPr="00CF54A9">
        <w:rPr>
          <w:rFonts w:ascii="Times New Roman" w:eastAsia="Times New Roman" w:hAnsi="Times New Roman"/>
          <w:sz w:val="24"/>
          <w:lang w:eastAsia="ru-RU"/>
        </w:rPr>
        <w:t>3-й этап — закрепление и совершенствование двигательного действия.</w:t>
      </w:r>
    </w:p>
    <w:p w14:paraId="0174BEC4" w14:textId="77777777" w:rsidR="00CF54A9" w:rsidRPr="00CF54A9" w:rsidRDefault="00CF54A9" w:rsidP="00CF54A9">
      <w:pPr>
        <w:spacing w:after="0" w:line="240" w:lineRule="auto"/>
        <w:jc w:val="both"/>
        <w:rPr>
          <w:rFonts w:ascii="Times New Roman" w:eastAsia="Times New Roman" w:hAnsi="Times New Roman"/>
          <w:sz w:val="24"/>
          <w:lang w:eastAsia="ru-RU"/>
        </w:rPr>
      </w:pPr>
    </w:p>
    <w:p w14:paraId="76C71C0C" w14:textId="77777777" w:rsidR="00CF54A9" w:rsidRPr="00CF54A9" w:rsidRDefault="00CF54A9" w:rsidP="00CF54A9">
      <w:pPr>
        <w:spacing w:after="0" w:line="240" w:lineRule="auto"/>
        <w:jc w:val="both"/>
        <w:rPr>
          <w:rFonts w:ascii="Times New Roman" w:eastAsia="Times New Roman" w:hAnsi="Times New Roman"/>
          <w:sz w:val="24"/>
          <w:lang w:eastAsia="ru-RU"/>
        </w:rPr>
      </w:pPr>
      <w:r w:rsidRPr="00CF54A9">
        <w:rPr>
          <w:rFonts w:ascii="Times New Roman" w:eastAsia="Times New Roman" w:hAnsi="Times New Roman"/>
          <w:b/>
          <w:color w:val="385623"/>
          <w:sz w:val="24"/>
          <w:lang w:eastAsia="ru-RU"/>
        </w:rPr>
        <w:t>На первом этапе</w:t>
      </w:r>
      <w:r w:rsidRPr="00CF54A9">
        <w:rPr>
          <w:rFonts w:ascii="Times New Roman" w:eastAsia="Times New Roman" w:hAnsi="Times New Roman"/>
          <w:color w:val="385623"/>
          <w:sz w:val="24"/>
          <w:lang w:eastAsia="ru-RU"/>
        </w:rPr>
        <w:t> </w:t>
      </w:r>
      <w:r w:rsidRPr="00CF54A9">
        <w:rPr>
          <w:rFonts w:ascii="Times New Roman" w:eastAsia="Times New Roman" w:hAnsi="Times New Roman"/>
          <w:sz w:val="24"/>
          <w:lang w:eastAsia="ru-RU"/>
        </w:rPr>
        <w:t>(начальное разучивание движения) ставятся задачи по ознакомлению ребенка с новыми двигательными действиями; созданию у него целостного представления о движении, выполнение его. Исходя из поставленных задач, педагог пользуется методикой начального разучивания, которая включает: а) показ педагогом образца движения; б) его детальный показ, сопровождаемый словом; с) выполнение показываемого движения самим ребенком. Эти приемы обеспечивают образование в коре головного мозга временных связей, способствуют сознательному запоминанию Ребенком последовательности элементов движения, объединению их в целостный двигательный образ с опорой на мышечные ощущения.</w:t>
      </w:r>
    </w:p>
    <w:p w14:paraId="4F8BF710" w14:textId="77777777" w:rsidR="00CF54A9" w:rsidRPr="00CF54A9" w:rsidRDefault="00CF54A9" w:rsidP="00CF54A9">
      <w:pPr>
        <w:spacing w:after="0" w:line="240" w:lineRule="auto"/>
        <w:jc w:val="both"/>
        <w:rPr>
          <w:rFonts w:ascii="Times New Roman" w:eastAsia="Times New Roman" w:hAnsi="Times New Roman"/>
          <w:sz w:val="24"/>
          <w:lang w:eastAsia="ru-RU"/>
        </w:rPr>
      </w:pPr>
      <w:r w:rsidRPr="00CF54A9">
        <w:rPr>
          <w:rFonts w:ascii="Times New Roman" w:eastAsia="Times New Roman" w:hAnsi="Times New Roman"/>
          <w:b/>
          <w:color w:val="385623"/>
          <w:sz w:val="24"/>
          <w:lang w:eastAsia="ru-RU"/>
        </w:rPr>
        <w:t>На втором этапе</w:t>
      </w:r>
      <w:r w:rsidRPr="00CF54A9">
        <w:rPr>
          <w:rFonts w:ascii="Times New Roman" w:eastAsia="Times New Roman" w:hAnsi="Times New Roman"/>
          <w:color w:val="385623"/>
          <w:sz w:val="24"/>
          <w:lang w:eastAsia="ru-RU"/>
        </w:rPr>
        <w:t> </w:t>
      </w:r>
      <w:r w:rsidRPr="00CF54A9">
        <w:rPr>
          <w:rFonts w:ascii="Times New Roman" w:eastAsia="Times New Roman" w:hAnsi="Times New Roman"/>
          <w:sz w:val="24"/>
          <w:lang w:eastAsia="ru-RU"/>
        </w:rPr>
        <w:t xml:space="preserve">(углубленное разучивание движений) уточняется правильность выполнения ребенком деталей техники разучиваемого упражнения, исправляются ошибки. Зная механизм образования условных рефлексов, педагог восстанавливает в сознании и мышечном ощущении </w:t>
      </w:r>
    </w:p>
    <w:p w14:paraId="47920C2F" w14:textId="77777777" w:rsidR="00CF54A9" w:rsidRPr="00CF54A9" w:rsidRDefault="00CF54A9" w:rsidP="00CF54A9">
      <w:pPr>
        <w:spacing w:after="0" w:line="240" w:lineRule="auto"/>
        <w:jc w:val="both"/>
        <w:rPr>
          <w:rFonts w:ascii="Times New Roman" w:eastAsia="Times New Roman" w:hAnsi="Times New Roman"/>
          <w:sz w:val="24"/>
          <w:lang w:eastAsia="ru-RU"/>
        </w:rPr>
      </w:pPr>
      <w:r w:rsidRPr="00CF54A9">
        <w:rPr>
          <w:rFonts w:ascii="Times New Roman" w:eastAsia="Times New Roman" w:hAnsi="Times New Roman"/>
          <w:sz w:val="24"/>
          <w:lang w:eastAsia="ru-RU"/>
        </w:rPr>
        <w:t>ребенка последовательность элементов движения и конкретность ощущений от выполняемого действия. Обучая, он обращает внимание ребенка на правильность выполнения действия, используя словесное поощрение. Педагог следит за выполнением упражнений каждым ребенком, исправляет, если есть необходимость. На втором этапе обучения движения ребенку уже знакомы, поэтому педагог просит ребенка проанализировать, как выполняют действия товарищи. Педагог предлагает вспомнить и рассказать, как выполняются упражнения, при этом ребенку даются подсказки названия упражнений. Такое напоминание вызывает идеомоторное представление, ребенок вспоминает последовательность движений и осознанно их выполняет. У него активизируется внимание, память, мышление, появляется желание красиво и правильно выполнить движения. Если у детей они сразу не получаются, то наиболее сложные движения педагог может еще раз показать и дать пояснение к их выполнению. Постепенно приобретенные ребенком навыки двигательного движения закрепляются и совершенствуются; стимулируется его творчество, активность и самостоятельность; он начинает использовать собственный двигательный опыт в повседневной жизни.</w:t>
      </w:r>
    </w:p>
    <w:p w14:paraId="48EA4C14" w14:textId="77777777" w:rsidR="00CF54A9" w:rsidRPr="00CF54A9" w:rsidRDefault="00CF54A9" w:rsidP="00CF54A9">
      <w:pPr>
        <w:spacing w:after="0" w:line="240" w:lineRule="auto"/>
        <w:jc w:val="both"/>
        <w:rPr>
          <w:rFonts w:ascii="Times New Roman" w:eastAsia="Times New Roman" w:hAnsi="Times New Roman"/>
          <w:sz w:val="24"/>
          <w:lang w:eastAsia="ru-RU"/>
        </w:rPr>
      </w:pPr>
      <w:r w:rsidRPr="00CF54A9">
        <w:rPr>
          <w:rFonts w:ascii="Times New Roman" w:eastAsia="Times New Roman" w:hAnsi="Times New Roman"/>
          <w:b/>
          <w:color w:val="385623"/>
          <w:sz w:val="24"/>
          <w:lang w:eastAsia="ru-RU"/>
        </w:rPr>
        <w:t>На третьем этапе</w:t>
      </w:r>
      <w:r w:rsidRPr="00CF54A9">
        <w:rPr>
          <w:rFonts w:ascii="Times New Roman" w:eastAsia="Times New Roman" w:hAnsi="Times New Roman"/>
          <w:color w:val="385623"/>
          <w:sz w:val="24"/>
          <w:lang w:eastAsia="ru-RU"/>
        </w:rPr>
        <w:t> </w:t>
      </w:r>
      <w:r w:rsidRPr="00CF54A9">
        <w:rPr>
          <w:rFonts w:ascii="Times New Roman" w:eastAsia="Times New Roman" w:hAnsi="Times New Roman"/>
          <w:sz w:val="24"/>
          <w:lang w:eastAsia="ru-RU"/>
        </w:rPr>
        <w:t>(закрепление и совершенствование двигательного действия) при повторении движений постепенно развивается дифференцированное торможение. Все лишние движения затормаживаются, исчезают, соответствующие показу движения закрепляются словом педагога. На этом этапе обучения движению ребенок сознательно воспринимает задания, целенаправленно действует, действия его автоматические, внимание сосредоточено на качестве движения. У ребенка появляется точность, красота, выразительность движения. Он может выполнять его по названию.</w:t>
      </w:r>
    </w:p>
    <w:p w14:paraId="5F756F69" w14:textId="77777777" w:rsidR="00313FDF" w:rsidRDefault="00313FDF"/>
    <w:p w14:paraId="373FE84F" w14:textId="77777777" w:rsidR="00CF54A9" w:rsidRPr="00CF54A9" w:rsidRDefault="00CF54A9" w:rsidP="00CF54A9">
      <w:pPr>
        <w:pStyle w:val="a3"/>
        <w:jc w:val="right"/>
        <w:rPr>
          <w:rFonts w:ascii="Times New Roman" w:hAnsi="Times New Roman" w:cs="Times New Roman"/>
          <w:bCs/>
          <w:iCs/>
          <w:sz w:val="32"/>
          <w:szCs w:val="32"/>
        </w:rPr>
      </w:pPr>
      <w:r w:rsidRPr="00CF54A9">
        <w:rPr>
          <w:rFonts w:ascii="Times New Roman" w:hAnsi="Times New Roman" w:cs="Times New Roman"/>
          <w:bCs/>
          <w:iCs/>
          <w:sz w:val="24"/>
          <w:szCs w:val="24"/>
        </w:rPr>
        <w:lastRenderedPageBreak/>
        <w:t>Приложение</w:t>
      </w:r>
      <w:r w:rsidR="00780F45">
        <w:rPr>
          <w:rFonts w:ascii="Times New Roman" w:hAnsi="Times New Roman" w:cs="Times New Roman"/>
          <w:bCs/>
          <w:iCs/>
          <w:sz w:val="24"/>
          <w:szCs w:val="24"/>
        </w:rPr>
        <w:t xml:space="preserve">  2</w:t>
      </w:r>
      <w:r w:rsidRPr="00CF54A9">
        <w:rPr>
          <w:rFonts w:ascii="Times New Roman" w:hAnsi="Times New Roman" w:cs="Times New Roman"/>
          <w:bCs/>
          <w:iCs/>
          <w:sz w:val="32"/>
          <w:szCs w:val="32"/>
        </w:rPr>
        <w:t xml:space="preserve"> </w:t>
      </w:r>
    </w:p>
    <w:p w14:paraId="29BFFE62" w14:textId="77777777" w:rsidR="00CF54A9" w:rsidRPr="00187C40" w:rsidRDefault="00CF54A9" w:rsidP="00CF54A9">
      <w:pPr>
        <w:pStyle w:val="a3"/>
        <w:jc w:val="center"/>
        <w:rPr>
          <w:rFonts w:ascii="Times New Roman" w:hAnsi="Times New Roman" w:cs="Times New Roman"/>
          <w:b/>
          <w:bCs/>
          <w:i/>
          <w:iCs/>
          <w:color w:val="984806" w:themeColor="accent6" w:themeShade="80"/>
          <w:sz w:val="32"/>
          <w:szCs w:val="32"/>
        </w:rPr>
      </w:pPr>
      <w:r>
        <w:rPr>
          <w:rFonts w:ascii="Times New Roman" w:hAnsi="Times New Roman" w:cs="Times New Roman"/>
          <w:b/>
          <w:bCs/>
          <w:i/>
          <w:iCs/>
          <w:color w:val="984806" w:themeColor="accent6" w:themeShade="80"/>
          <w:sz w:val="32"/>
          <w:szCs w:val="32"/>
        </w:rPr>
        <w:t xml:space="preserve"> Комплексы упражнений с к</w:t>
      </w:r>
      <w:r w:rsidRPr="00187C40">
        <w:rPr>
          <w:rFonts w:ascii="Times New Roman" w:hAnsi="Times New Roman" w:cs="Times New Roman"/>
          <w:b/>
          <w:bCs/>
          <w:i/>
          <w:iCs/>
          <w:color w:val="984806" w:themeColor="accent6" w:themeShade="80"/>
          <w:sz w:val="32"/>
          <w:szCs w:val="32"/>
        </w:rPr>
        <w:t>инезио мешочк</w:t>
      </w:r>
      <w:r>
        <w:rPr>
          <w:rFonts w:ascii="Times New Roman" w:hAnsi="Times New Roman" w:cs="Times New Roman"/>
          <w:b/>
          <w:bCs/>
          <w:i/>
          <w:iCs/>
          <w:color w:val="984806" w:themeColor="accent6" w:themeShade="80"/>
          <w:sz w:val="32"/>
          <w:szCs w:val="32"/>
        </w:rPr>
        <w:t>ами</w:t>
      </w:r>
      <w:r w:rsidRPr="00187C40">
        <w:rPr>
          <w:rFonts w:ascii="Times New Roman" w:hAnsi="Times New Roman" w:cs="Times New Roman"/>
          <w:b/>
          <w:bCs/>
          <w:i/>
          <w:iCs/>
          <w:color w:val="984806" w:themeColor="accent6" w:themeShade="80"/>
          <w:sz w:val="32"/>
          <w:szCs w:val="32"/>
        </w:rPr>
        <w:t xml:space="preserve"> </w:t>
      </w:r>
    </w:p>
    <w:p w14:paraId="458ECDB8" w14:textId="77777777" w:rsidR="00CF54A9" w:rsidRPr="00F33AC1" w:rsidRDefault="00CF54A9" w:rsidP="00F33AC1">
      <w:pPr>
        <w:pStyle w:val="a3"/>
        <w:jc w:val="center"/>
        <w:rPr>
          <w:rFonts w:ascii="Times New Roman" w:hAnsi="Times New Roman" w:cs="Times New Roman"/>
          <w:b/>
          <w:bCs/>
          <w:i/>
          <w:iCs/>
          <w:color w:val="984806" w:themeColor="accent6" w:themeShade="80"/>
          <w:sz w:val="32"/>
          <w:szCs w:val="32"/>
        </w:rPr>
      </w:pPr>
      <w:r>
        <w:rPr>
          <w:rFonts w:ascii="Times New Roman" w:hAnsi="Times New Roman" w:cs="Times New Roman"/>
          <w:b/>
          <w:bCs/>
          <w:i/>
          <w:iCs/>
          <w:color w:val="984806" w:themeColor="accent6" w:themeShade="80"/>
          <w:sz w:val="32"/>
          <w:szCs w:val="32"/>
        </w:rPr>
        <w:t>на</w:t>
      </w:r>
      <w:r w:rsidRPr="00187C40">
        <w:rPr>
          <w:rFonts w:ascii="Times New Roman" w:hAnsi="Times New Roman" w:cs="Times New Roman"/>
          <w:b/>
          <w:bCs/>
          <w:i/>
          <w:iCs/>
          <w:color w:val="984806" w:themeColor="accent6" w:themeShade="80"/>
          <w:sz w:val="32"/>
          <w:szCs w:val="32"/>
        </w:rPr>
        <w:t xml:space="preserve"> </w:t>
      </w:r>
      <w:r w:rsidR="00F33AC1">
        <w:rPr>
          <w:rFonts w:ascii="Times New Roman" w:hAnsi="Times New Roman" w:cs="Times New Roman"/>
          <w:b/>
          <w:bCs/>
          <w:i/>
          <w:iCs/>
          <w:color w:val="984806" w:themeColor="accent6" w:themeShade="80"/>
          <w:sz w:val="32"/>
          <w:szCs w:val="32"/>
        </w:rPr>
        <w:t xml:space="preserve"> логопедических </w:t>
      </w:r>
      <w:r>
        <w:rPr>
          <w:rFonts w:ascii="Times New Roman" w:hAnsi="Times New Roman" w:cs="Times New Roman"/>
          <w:b/>
          <w:bCs/>
          <w:i/>
          <w:iCs/>
          <w:color w:val="984806" w:themeColor="accent6" w:themeShade="80"/>
          <w:sz w:val="32"/>
          <w:szCs w:val="32"/>
        </w:rPr>
        <w:t xml:space="preserve"> занятиях</w:t>
      </w:r>
      <w:r w:rsidR="00F33AC1">
        <w:rPr>
          <w:rFonts w:ascii="Times New Roman" w:hAnsi="Times New Roman" w:cs="Times New Roman"/>
          <w:b/>
          <w:bCs/>
          <w:i/>
          <w:iCs/>
          <w:color w:val="984806" w:themeColor="accent6" w:themeShade="80"/>
          <w:sz w:val="32"/>
          <w:szCs w:val="32"/>
        </w:rPr>
        <w:t>.</w:t>
      </w:r>
    </w:p>
    <w:p w14:paraId="1276D6B3"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Упражнения представлены от простых к более сложным.</w:t>
      </w:r>
    </w:p>
    <w:p w14:paraId="7417561C"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Все упражнения можно поделить на 4 группы:</w:t>
      </w:r>
    </w:p>
    <w:p w14:paraId="3E4F5C25" w14:textId="77777777" w:rsidR="00CF54A9" w:rsidRPr="006A0990" w:rsidRDefault="00CF54A9" w:rsidP="00CF54A9">
      <w:pPr>
        <w:pStyle w:val="a3"/>
        <w:numPr>
          <w:ilvl w:val="0"/>
          <w:numId w:val="24"/>
        </w:numPr>
        <w:jc w:val="both"/>
        <w:rPr>
          <w:rFonts w:ascii="Times New Roman" w:hAnsi="Times New Roman" w:cs="Times New Roman"/>
          <w:sz w:val="24"/>
          <w:szCs w:val="24"/>
        </w:rPr>
      </w:pPr>
      <w:r w:rsidRPr="006A0990">
        <w:rPr>
          <w:rFonts w:ascii="Times New Roman" w:hAnsi="Times New Roman" w:cs="Times New Roman"/>
          <w:sz w:val="24"/>
          <w:szCs w:val="24"/>
        </w:rPr>
        <w:t>Подбрасывание</w:t>
      </w:r>
    </w:p>
    <w:p w14:paraId="058EC78B" w14:textId="77777777" w:rsidR="00CF54A9" w:rsidRPr="006A0990" w:rsidRDefault="00CF54A9" w:rsidP="00CF54A9">
      <w:pPr>
        <w:pStyle w:val="a3"/>
        <w:numPr>
          <w:ilvl w:val="0"/>
          <w:numId w:val="24"/>
        </w:numPr>
        <w:jc w:val="both"/>
        <w:rPr>
          <w:rFonts w:ascii="Times New Roman" w:hAnsi="Times New Roman" w:cs="Times New Roman"/>
          <w:sz w:val="24"/>
          <w:szCs w:val="24"/>
        </w:rPr>
      </w:pPr>
      <w:r w:rsidRPr="006A0990">
        <w:rPr>
          <w:rFonts w:ascii="Times New Roman" w:hAnsi="Times New Roman" w:cs="Times New Roman"/>
          <w:sz w:val="24"/>
          <w:szCs w:val="24"/>
        </w:rPr>
        <w:t>Перемещение</w:t>
      </w:r>
    </w:p>
    <w:p w14:paraId="5189D9A4" w14:textId="77777777" w:rsidR="00CF54A9" w:rsidRDefault="00CF54A9" w:rsidP="00CF54A9">
      <w:pPr>
        <w:pStyle w:val="a3"/>
        <w:numPr>
          <w:ilvl w:val="0"/>
          <w:numId w:val="24"/>
        </w:numPr>
        <w:jc w:val="both"/>
        <w:rPr>
          <w:rFonts w:ascii="Times New Roman" w:hAnsi="Times New Roman" w:cs="Times New Roman"/>
          <w:sz w:val="24"/>
          <w:szCs w:val="24"/>
        </w:rPr>
      </w:pPr>
      <w:r w:rsidRPr="006A0990">
        <w:rPr>
          <w:rFonts w:ascii="Times New Roman" w:hAnsi="Times New Roman" w:cs="Times New Roman"/>
          <w:sz w:val="24"/>
          <w:szCs w:val="24"/>
        </w:rPr>
        <w:t>Перебрасывание</w:t>
      </w:r>
    </w:p>
    <w:p w14:paraId="306F409F" w14:textId="77777777" w:rsidR="00CF54A9" w:rsidRPr="00CD7759" w:rsidRDefault="00CF54A9" w:rsidP="00CF54A9">
      <w:pPr>
        <w:pStyle w:val="a3"/>
        <w:numPr>
          <w:ilvl w:val="0"/>
          <w:numId w:val="24"/>
        </w:numPr>
        <w:jc w:val="both"/>
        <w:rPr>
          <w:rFonts w:ascii="Times New Roman" w:hAnsi="Times New Roman" w:cs="Times New Roman"/>
          <w:sz w:val="24"/>
          <w:szCs w:val="24"/>
        </w:rPr>
      </w:pPr>
      <w:r w:rsidRPr="00CC3D58">
        <w:rPr>
          <w:rFonts w:ascii="Times New Roman" w:hAnsi="Times New Roman" w:cs="Times New Roman"/>
          <w:sz w:val="24"/>
          <w:szCs w:val="24"/>
        </w:rPr>
        <w:t>Перекладывание</w:t>
      </w:r>
    </w:p>
    <w:p w14:paraId="370ED7A6"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Из руки в руку</w:t>
      </w:r>
    </w:p>
    <w:p w14:paraId="4F73C482"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Соседу</w:t>
      </w:r>
    </w:p>
    <w:p w14:paraId="27469AD3"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Перед собой</w:t>
      </w:r>
    </w:p>
    <w:p w14:paraId="5AAE6432"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За собой</w:t>
      </w:r>
    </w:p>
    <w:p w14:paraId="6F46C04E"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Над головой и т.д.</w:t>
      </w:r>
    </w:p>
    <w:p w14:paraId="084C70FE" w14:textId="77777777" w:rsidR="00CF54A9" w:rsidRPr="00CC3D58" w:rsidRDefault="00CF54A9" w:rsidP="00CF54A9">
      <w:pPr>
        <w:pStyle w:val="a3"/>
        <w:jc w:val="both"/>
        <w:rPr>
          <w:rFonts w:ascii="Times New Roman" w:hAnsi="Times New Roman" w:cs="Times New Roman"/>
          <w:b/>
          <w:bCs/>
          <w:sz w:val="24"/>
          <w:szCs w:val="24"/>
        </w:rPr>
      </w:pPr>
      <w:r w:rsidRPr="00CC3D58">
        <w:rPr>
          <w:rFonts w:ascii="Times New Roman" w:hAnsi="Times New Roman" w:cs="Times New Roman"/>
          <w:b/>
          <w:bCs/>
          <w:sz w:val="24"/>
          <w:szCs w:val="24"/>
        </w:rPr>
        <w:t>Усложнение:</w:t>
      </w:r>
    </w:p>
    <w:p w14:paraId="77976F1A" w14:textId="77777777" w:rsidR="00CF54A9" w:rsidRPr="00CC3D58" w:rsidRDefault="00CF54A9" w:rsidP="00CF54A9">
      <w:pPr>
        <w:pStyle w:val="a3"/>
        <w:numPr>
          <w:ilvl w:val="0"/>
          <w:numId w:val="25"/>
        </w:numPr>
        <w:ind w:left="284"/>
        <w:jc w:val="both"/>
        <w:rPr>
          <w:rFonts w:ascii="Times New Roman" w:hAnsi="Times New Roman" w:cs="Times New Roman"/>
          <w:sz w:val="24"/>
          <w:szCs w:val="24"/>
        </w:rPr>
      </w:pPr>
      <w:r w:rsidRPr="006A0990">
        <w:rPr>
          <w:rFonts w:ascii="Times New Roman" w:hAnsi="Times New Roman" w:cs="Times New Roman"/>
          <w:sz w:val="24"/>
          <w:szCs w:val="24"/>
        </w:rPr>
        <w:t>Внешний ритм</w:t>
      </w:r>
      <w:r>
        <w:rPr>
          <w:rFonts w:ascii="Times New Roman" w:hAnsi="Times New Roman" w:cs="Times New Roman"/>
          <w:sz w:val="24"/>
          <w:szCs w:val="24"/>
        </w:rPr>
        <w:t xml:space="preserve"> –</w:t>
      </w:r>
      <w:r w:rsidRPr="00CC3D58">
        <w:rPr>
          <w:rFonts w:ascii="Times New Roman" w:hAnsi="Times New Roman" w:cs="Times New Roman"/>
          <w:sz w:val="24"/>
          <w:szCs w:val="24"/>
        </w:rPr>
        <w:t xml:space="preserve"> музыка</w:t>
      </w:r>
      <w:r>
        <w:rPr>
          <w:rFonts w:ascii="Times New Roman" w:hAnsi="Times New Roman" w:cs="Times New Roman"/>
          <w:sz w:val="24"/>
          <w:szCs w:val="24"/>
        </w:rPr>
        <w:t xml:space="preserve">,   </w:t>
      </w:r>
      <w:r w:rsidRPr="00CC3D58">
        <w:rPr>
          <w:rFonts w:ascii="Times New Roman" w:hAnsi="Times New Roman" w:cs="Times New Roman"/>
          <w:sz w:val="24"/>
          <w:szCs w:val="24"/>
        </w:rPr>
        <w:t>хлопки и т.д.</w:t>
      </w:r>
    </w:p>
    <w:p w14:paraId="078E2672" w14:textId="77777777" w:rsidR="00CF54A9" w:rsidRPr="00CC3D58" w:rsidRDefault="00CF54A9" w:rsidP="00CF54A9">
      <w:pPr>
        <w:pStyle w:val="a3"/>
        <w:numPr>
          <w:ilvl w:val="0"/>
          <w:numId w:val="25"/>
        </w:numPr>
        <w:ind w:left="284"/>
        <w:jc w:val="both"/>
        <w:rPr>
          <w:rFonts w:ascii="Times New Roman" w:hAnsi="Times New Roman" w:cs="Times New Roman"/>
          <w:sz w:val="24"/>
          <w:szCs w:val="24"/>
        </w:rPr>
      </w:pPr>
      <w:r w:rsidRPr="006A0990">
        <w:rPr>
          <w:rFonts w:ascii="Times New Roman" w:hAnsi="Times New Roman" w:cs="Times New Roman"/>
          <w:sz w:val="24"/>
          <w:szCs w:val="24"/>
        </w:rPr>
        <w:t>Слова, тексты</w:t>
      </w:r>
      <w:r>
        <w:rPr>
          <w:rFonts w:ascii="Times New Roman" w:hAnsi="Times New Roman" w:cs="Times New Roman"/>
          <w:sz w:val="24"/>
          <w:szCs w:val="24"/>
        </w:rPr>
        <w:t xml:space="preserve"> – счет,   </w:t>
      </w:r>
      <w:r w:rsidRPr="00CC3D58">
        <w:rPr>
          <w:rFonts w:ascii="Times New Roman" w:hAnsi="Times New Roman" w:cs="Times New Roman"/>
          <w:sz w:val="24"/>
          <w:szCs w:val="24"/>
        </w:rPr>
        <w:t>скороговорки</w:t>
      </w:r>
      <w:r>
        <w:rPr>
          <w:rFonts w:ascii="Times New Roman" w:hAnsi="Times New Roman" w:cs="Times New Roman"/>
          <w:sz w:val="24"/>
          <w:szCs w:val="24"/>
        </w:rPr>
        <w:t xml:space="preserve">, </w:t>
      </w:r>
      <w:r w:rsidRPr="00CC3D58">
        <w:rPr>
          <w:rFonts w:ascii="Times New Roman" w:hAnsi="Times New Roman" w:cs="Times New Roman"/>
          <w:sz w:val="24"/>
          <w:szCs w:val="24"/>
        </w:rPr>
        <w:t>стихи</w:t>
      </w:r>
    </w:p>
    <w:p w14:paraId="73658966" w14:textId="77777777" w:rsidR="00CF54A9" w:rsidRPr="00F33AC1" w:rsidRDefault="00CF54A9" w:rsidP="00F33AC1">
      <w:pPr>
        <w:pStyle w:val="a3"/>
        <w:numPr>
          <w:ilvl w:val="0"/>
          <w:numId w:val="25"/>
        </w:numPr>
        <w:ind w:left="284"/>
        <w:jc w:val="both"/>
        <w:rPr>
          <w:rFonts w:ascii="Times New Roman" w:hAnsi="Times New Roman" w:cs="Times New Roman"/>
          <w:sz w:val="24"/>
          <w:szCs w:val="24"/>
        </w:rPr>
      </w:pPr>
      <w:r w:rsidRPr="006A0990">
        <w:rPr>
          <w:rFonts w:ascii="Times New Roman" w:hAnsi="Times New Roman" w:cs="Times New Roman"/>
          <w:sz w:val="24"/>
          <w:szCs w:val="24"/>
        </w:rPr>
        <w:t>Движения</w:t>
      </w:r>
      <w:r>
        <w:rPr>
          <w:rFonts w:ascii="Times New Roman" w:hAnsi="Times New Roman" w:cs="Times New Roman"/>
          <w:sz w:val="24"/>
          <w:szCs w:val="24"/>
        </w:rPr>
        <w:t xml:space="preserve">- </w:t>
      </w:r>
      <w:r w:rsidRPr="00CC3D58">
        <w:rPr>
          <w:rFonts w:ascii="Times New Roman" w:hAnsi="Times New Roman" w:cs="Times New Roman"/>
          <w:sz w:val="24"/>
          <w:szCs w:val="24"/>
        </w:rPr>
        <w:t>ходьба</w:t>
      </w:r>
      <w:r>
        <w:rPr>
          <w:rFonts w:ascii="Times New Roman" w:hAnsi="Times New Roman" w:cs="Times New Roman"/>
          <w:sz w:val="24"/>
          <w:szCs w:val="24"/>
        </w:rPr>
        <w:t>,</w:t>
      </w:r>
      <w:r w:rsidRPr="00CC3D58">
        <w:rPr>
          <w:rFonts w:ascii="Times New Roman" w:hAnsi="Times New Roman" w:cs="Times New Roman"/>
          <w:sz w:val="24"/>
          <w:szCs w:val="24"/>
        </w:rPr>
        <w:t xml:space="preserve"> хлопки</w:t>
      </w:r>
      <w:r>
        <w:rPr>
          <w:rFonts w:ascii="Times New Roman" w:hAnsi="Times New Roman" w:cs="Times New Roman"/>
          <w:sz w:val="24"/>
          <w:szCs w:val="24"/>
        </w:rPr>
        <w:t xml:space="preserve">, </w:t>
      </w:r>
      <w:r w:rsidRPr="00CC3D58">
        <w:rPr>
          <w:rFonts w:ascii="Times New Roman" w:hAnsi="Times New Roman" w:cs="Times New Roman"/>
          <w:sz w:val="24"/>
          <w:szCs w:val="24"/>
        </w:rPr>
        <w:t>балансир</w:t>
      </w:r>
    </w:p>
    <w:p w14:paraId="195511C8" w14:textId="77777777" w:rsidR="00CF54A9" w:rsidRPr="00CC3D58" w:rsidRDefault="00CF54A9" w:rsidP="00CF54A9">
      <w:pPr>
        <w:pStyle w:val="a3"/>
        <w:jc w:val="center"/>
        <w:rPr>
          <w:rFonts w:ascii="Times New Roman" w:hAnsi="Times New Roman" w:cs="Times New Roman"/>
          <w:b/>
          <w:bCs/>
          <w:sz w:val="32"/>
          <w:szCs w:val="32"/>
        </w:rPr>
      </w:pPr>
      <w:r w:rsidRPr="00CC3D58">
        <w:rPr>
          <w:rFonts w:ascii="Times New Roman" w:hAnsi="Times New Roman" w:cs="Times New Roman"/>
          <w:b/>
          <w:bCs/>
          <w:sz w:val="32"/>
          <w:szCs w:val="32"/>
        </w:rPr>
        <w:t>Комплекс №1 для выполнения одним ребенком</w:t>
      </w:r>
    </w:p>
    <w:p w14:paraId="6F97E5B8"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1. </w:t>
      </w:r>
      <w:r w:rsidRPr="00390C17">
        <w:rPr>
          <w:rFonts w:ascii="Times New Roman" w:hAnsi="Times New Roman" w:cs="Times New Roman"/>
          <w:b/>
          <w:bCs/>
          <w:sz w:val="24"/>
          <w:szCs w:val="24"/>
        </w:rPr>
        <w:t>«Пробуждение мешочка»</w:t>
      </w:r>
      <w:r w:rsidRPr="006A0990">
        <w:rPr>
          <w:rFonts w:ascii="Times New Roman" w:hAnsi="Times New Roman" w:cs="Times New Roman"/>
          <w:sz w:val="24"/>
          <w:szCs w:val="24"/>
        </w:rPr>
        <w:t>. Поглаживание мешочка с обеих сторон. Сначала правая рука сверху, затем левая.</w:t>
      </w:r>
    </w:p>
    <w:p w14:paraId="3154A94C"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2. </w:t>
      </w:r>
      <w:r w:rsidRPr="00390C17">
        <w:rPr>
          <w:rFonts w:ascii="Times New Roman" w:hAnsi="Times New Roman" w:cs="Times New Roman"/>
          <w:b/>
          <w:bCs/>
          <w:sz w:val="24"/>
          <w:szCs w:val="24"/>
        </w:rPr>
        <w:t>«Массаж»</w:t>
      </w:r>
      <w:r w:rsidRPr="006A0990">
        <w:rPr>
          <w:rFonts w:ascii="Times New Roman" w:hAnsi="Times New Roman" w:cs="Times New Roman"/>
          <w:sz w:val="24"/>
          <w:szCs w:val="24"/>
        </w:rPr>
        <w:t xml:space="preserve"> двумя руками одновременно.</w:t>
      </w:r>
    </w:p>
    <w:p w14:paraId="17EFA05A"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3. </w:t>
      </w:r>
      <w:r w:rsidRPr="00390C17">
        <w:rPr>
          <w:rFonts w:ascii="Times New Roman" w:hAnsi="Times New Roman" w:cs="Times New Roman"/>
          <w:b/>
          <w:bCs/>
          <w:sz w:val="24"/>
          <w:szCs w:val="24"/>
        </w:rPr>
        <w:t>«Покатаем мешочек</w:t>
      </w:r>
      <w:r w:rsidRPr="006A0990">
        <w:rPr>
          <w:rFonts w:ascii="Times New Roman" w:hAnsi="Times New Roman" w:cs="Times New Roman"/>
          <w:sz w:val="24"/>
          <w:szCs w:val="24"/>
        </w:rPr>
        <w:t>». Рука ровная, вытянута вперед. Мешочек кладём на тыльную сторону ладони и начинаем плавные движения влево и вправо, вверх и вниз. Далее делаем круговые движения рукой. Меняем руки и повторяем упражнение. Мешочек не должен падать.</w:t>
      </w:r>
    </w:p>
    <w:p w14:paraId="5EE76B12"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Усложнение данного упражнения - используется два мешочка и участвуют обе руки ребенка одновременно. Круговые движения руками делаем сначала в одну сторону, потом в другую, затем в разные стороны.</w:t>
      </w:r>
    </w:p>
    <w:p w14:paraId="6F036B3A"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4. </w:t>
      </w:r>
      <w:r w:rsidRPr="00390C17">
        <w:rPr>
          <w:rFonts w:ascii="Times New Roman" w:hAnsi="Times New Roman" w:cs="Times New Roman"/>
          <w:b/>
          <w:bCs/>
          <w:sz w:val="24"/>
          <w:szCs w:val="24"/>
        </w:rPr>
        <w:t>«Высоко сижу…»</w:t>
      </w:r>
      <w:r w:rsidRPr="006A0990">
        <w:rPr>
          <w:rFonts w:ascii="Times New Roman" w:hAnsi="Times New Roman" w:cs="Times New Roman"/>
          <w:sz w:val="24"/>
          <w:szCs w:val="24"/>
        </w:rPr>
        <w:t xml:space="preserve"> Мешочек кладем на голову. Руки на пояс.</w:t>
      </w:r>
    </w:p>
    <w:p w14:paraId="71357A2B" w14:textId="77777777" w:rsidR="00CF54A9" w:rsidRPr="006A0990" w:rsidRDefault="00CF54A9" w:rsidP="00CF54A9">
      <w:pPr>
        <w:pStyle w:val="a3"/>
        <w:ind w:firstLine="567"/>
        <w:jc w:val="both"/>
        <w:rPr>
          <w:rFonts w:ascii="Times New Roman" w:hAnsi="Times New Roman" w:cs="Times New Roman"/>
          <w:sz w:val="24"/>
          <w:szCs w:val="24"/>
        </w:rPr>
      </w:pPr>
      <w:r w:rsidRPr="006A0990">
        <w:rPr>
          <w:rFonts w:ascii="Times New Roman" w:hAnsi="Times New Roman" w:cs="Times New Roman"/>
          <w:sz w:val="24"/>
          <w:szCs w:val="24"/>
        </w:rPr>
        <w:t>1) Поворот один раз на 360 градусов. В одну и в другую сторону.</w:t>
      </w:r>
    </w:p>
    <w:p w14:paraId="2B9CA541" w14:textId="77777777" w:rsidR="00CF54A9" w:rsidRPr="006A0990" w:rsidRDefault="00CF54A9" w:rsidP="00CF54A9">
      <w:pPr>
        <w:pStyle w:val="a3"/>
        <w:ind w:firstLine="567"/>
        <w:jc w:val="both"/>
        <w:rPr>
          <w:rFonts w:ascii="Times New Roman" w:hAnsi="Times New Roman" w:cs="Times New Roman"/>
          <w:sz w:val="24"/>
          <w:szCs w:val="24"/>
        </w:rPr>
      </w:pPr>
      <w:r w:rsidRPr="006A0990">
        <w:rPr>
          <w:rFonts w:ascii="Times New Roman" w:hAnsi="Times New Roman" w:cs="Times New Roman"/>
          <w:sz w:val="24"/>
          <w:szCs w:val="24"/>
        </w:rPr>
        <w:t>2) Приседание. Вниз. Вверх.</w:t>
      </w:r>
    </w:p>
    <w:p w14:paraId="337C7C2A" w14:textId="77777777" w:rsidR="00CF54A9" w:rsidRPr="006A0990" w:rsidRDefault="00CF54A9" w:rsidP="00CF54A9">
      <w:pPr>
        <w:pStyle w:val="a3"/>
        <w:ind w:firstLine="567"/>
        <w:jc w:val="both"/>
        <w:rPr>
          <w:rFonts w:ascii="Times New Roman" w:hAnsi="Times New Roman" w:cs="Times New Roman"/>
          <w:sz w:val="24"/>
          <w:szCs w:val="24"/>
        </w:rPr>
      </w:pPr>
      <w:r w:rsidRPr="006A0990">
        <w:rPr>
          <w:rFonts w:ascii="Times New Roman" w:hAnsi="Times New Roman" w:cs="Times New Roman"/>
          <w:sz w:val="24"/>
          <w:szCs w:val="24"/>
        </w:rPr>
        <w:t>3) Стоим в позе цапли на правой ноге, затем на левой по 5 секунд.</w:t>
      </w:r>
    </w:p>
    <w:p w14:paraId="49B43106" w14:textId="77777777" w:rsidR="00CF54A9" w:rsidRPr="006A0990" w:rsidRDefault="00CF54A9" w:rsidP="00CF54A9">
      <w:pPr>
        <w:pStyle w:val="a3"/>
        <w:ind w:firstLine="567"/>
        <w:jc w:val="both"/>
        <w:rPr>
          <w:rFonts w:ascii="Times New Roman" w:hAnsi="Times New Roman" w:cs="Times New Roman"/>
          <w:sz w:val="24"/>
          <w:szCs w:val="24"/>
        </w:rPr>
      </w:pPr>
      <w:r w:rsidRPr="006A0990">
        <w:rPr>
          <w:rFonts w:ascii="Times New Roman" w:hAnsi="Times New Roman" w:cs="Times New Roman"/>
          <w:sz w:val="24"/>
          <w:szCs w:val="24"/>
        </w:rPr>
        <w:t>4) Ловим мешочек, сбрасывая его с головы в обе руки.</w:t>
      </w:r>
    </w:p>
    <w:p w14:paraId="20C97DE3" w14:textId="77777777" w:rsidR="00CF54A9" w:rsidRPr="006A0990" w:rsidRDefault="00CF54A9" w:rsidP="00CF54A9">
      <w:pPr>
        <w:pStyle w:val="a3"/>
        <w:ind w:firstLine="567"/>
        <w:jc w:val="both"/>
        <w:rPr>
          <w:rFonts w:ascii="Times New Roman" w:hAnsi="Times New Roman" w:cs="Times New Roman"/>
          <w:sz w:val="24"/>
          <w:szCs w:val="24"/>
        </w:rPr>
      </w:pPr>
      <w:r w:rsidRPr="006A0990">
        <w:rPr>
          <w:rFonts w:ascii="Times New Roman" w:hAnsi="Times New Roman" w:cs="Times New Roman"/>
          <w:sz w:val="24"/>
          <w:szCs w:val="24"/>
        </w:rPr>
        <w:t>5) Ходим с мешочками на голове, спине, плечах и т.д.</w:t>
      </w:r>
    </w:p>
    <w:p w14:paraId="6CEF249C"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5. </w:t>
      </w:r>
      <w:r w:rsidRPr="00390C17">
        <w:rPr>
          <w:rFonts w:ascii="Times New Roman" w:hAnsi="Times New Roman" w:cs="Times New Roman"/>
          <w:b/>
          <w:bCs/>
          <w:sz w:val="24"/>
          <w:szCs w:val="24"/>
        </w:rPr>
        <w:t>«Батут»</w:t>
      </w:r>
      <w:r w:rsidRPr="006A0990">
        <w:rPr>
          <w:rFonts w:ascii="Times New Roman" w:hAnsi="Times New Roman" w:cs="Times New Roman"/>
          <w:sz w:val="24"/>
          <w:szCs w:val="24"/>
        </w:rPr>
        <w:t>. Подбрасывание мешочка по очереди каждой рукой по несколько раз. Сначала ловим мешочек на уровне груди ладонью, смотрящей вверх. Повтор несколько раз. Затем меняем захват, перехватывая его налету на уровне головы, при этом ладонь смотрит вниз – в сторону. Повтор несколько раз.</w:t>
      </w:r>
    </w:p>
    <w:p w14:paraId="2D5C68E3" w14:textId="77777777" w:rsidR="00CF54A9"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6. </w:t>
      </w:r>
      <w:r w:rsidRPr="00390C17">
        <w:rPr>
          <w:rFonts w:ascii="Times New Roman" w:hAnsi="Times New Roman" w:cs="Times New Roman"/>
          <w:b/>
          <w:bCs/>
          <w:sz w:val="24"/>
          <w:szCs w:val="24"/>
        </w:rPr>
        <w:t>«Котлетка»</w:t>
      </w:r>
      <w:r w:rsidRPr="006A0990">
        <w:rPr>
          <w:rFonts w:ascii="Times New Roman" w:hAnsi="Times New Roman" w:cs="Times New Roman"/>
          <w:sz w:val="24"/>
          <w:szCs w:val="24"/>
        </w:rPr>
        <w:t>. Мешочек лежит на левой ладони. Ребром правой руки «рубим» мясо. Посолили щепоткой соли. Переложили в правую руку. Ребром левой руки порубили. Левой щепоткой поперчили. Слепили котлетку. Перебрасывание из руки в руку. Пожарили на одной стороне - на левой ладони. Покачиваем рукой. Пожарили на другой стороне - на правой ладони. «Ам» и съели. Имитируем проглатывание. Прячем мешочек за спиной. Глубокий вдох….выдох…3 раза. Пауза.</w:t>
      </w:r>
    </w:p>
    <w:p w14:paraId="4D309BD0"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lastRenderedPageBreak/>
        <w:t xml:space="preserve">7. </w:t>
      </w:r>
      <w:r w:rsidRPr="00390C17">
        <w:rPr>
          <w:rFonts w:ascii="Times New Roman" w:hAnsi="Times New Roman" w:cs="Times New Roman"/>
          <w:b/>
          <w:bCs/>
          <w:sz w:val="24"/>
          <w:szCs w:val="24"/>
        </w:rPr>
        <w:t>«Карусель»</w:t>
      </w:r>
      <w:r w:rsidRPr="006A0990">
        <w:rPr>
          <w:rFonts w:ascii="Times New Roman" w:hAnsi="Times New Roman" w:cs="Times New Roman"/>
          <w:sz w:val="24"/>
          <w:szCs w:val="24"/>
        </w:rPr>
        <w:t>. Передаем мешочек за спиной из левой руки в правую. Постепенно увеличивая темп, «раскручиваем карусель». Постепенно замедляем темп. Останавливаемся и меняем направление в другую сторону, передавая теперь мешочек за спиной из правой руки в левую. Раскручиваем «карусель» в другую сторону.</w:t>
      </w:r>
    </w:p>
    <w:p w14:paraId="5CD6621D"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8</w:t>
      </w:r>
      <w:r w:rsidRPr="00390C17">
        <w:rPr>
          <w:rFonts w:ascii="Times New Roman" w:hAnsi="Times New Roman" w:cs="Times New Roman"/>
          <w:b/>
          <w:bCs/>
          <w:sz w:val="24"/>
          <w:szCs w:val="24"/>
        </w:rPr>
        <w:t>. «Добываем огонь»</w:t>
      </w:r>
      <w:r w:rsidRPr="006A0990">
        <w:rPr>
          <w:rFonts w:ascii="Times New Roman" w:hAnsi="Times New Roman" w:cs="Times New Roman"/>
          <w:sz w:val="24"/>
          <w:szCs w:val="24"/>
        </w:rPr>
        <w:t>. Крутим мешочек между л</w:t>
      </w:r>
      <w:r>
        <w:rPr>
          <w:rFonts w:ascii="Times New Roman" w:hAnsi="Times New Roman" w:cs="Times New Roman"/>
          <w:sz w:val="24"/>
          <w:szCs w:val="24"/>
        </w:rPr>
        <w:t>а</w:t>
      </w:r>
      <w:r w:rsidRPr="006A0990">
        <w:rPr>
          <w:rFonts w:ascii="Times New Roman" w:hAnsi="Times New Roman" w:cs="Times New Roman"/>
          <w:sz w:val="24"/>
          <w:szCs w:val="24"/>
        </w:rPr>
        <w:t>доней, имитируя добычу огня.</w:t>
      </w:r>
    </w:p>
    <w:p w14:paraId="277ECD6D"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9. </w:t>
      </w:r>
      <w:r w:rsidRPr="00390C17">
        <w:rPr>
          <w:rFonts w:ascii="Times New Roman" w:hAnsi="Times New Roman" w:cs="Times New Roman"/>
          <w:b/>
          <w:bCs/>
          <w:sz w:val="24"/>
          <w:szCs w:val="24"/>
        </w:rPr>
        <w:t>«Все мы любим танцевать…»</w:t>
      </w:r>
      <w:r w:rsidRPr="006A0990">
        <w:rPr>
          <w:rFonts w:ascii="Times New Roman" w:hAnsi="Times New Roman" w:cs="Times New Roman"/>
          <w:sz w:val="24"/>
          <w:szCs w:val="24"/>
        </w:rPr>
        <w:t xml:space="preserve"> Правой рукой кладем мешочек на поднятое колено согнутой левой ноги. Хлопок в ладоши. Левой рукой кладем мешочек на поднятое колено согнутой правой ноги. Хлопок в ладоши. Повтор несколько раз. Усложнением упражнения может служить перекладывание мешочка из руки в руку несколько раз.</w:t>
      </w:r>
    </w:p>
    <w:p w14:paraId="469B8EBC"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10. </w:t>
      </w:r>
      <w:r w:rsidRPr="00390C17">
        <w:rPr>
          <w:rFonts w:ascii="Times New Roman" w:hAnsi="Times New Roman" w:cs="Times New Roman"/>
          <w:b/>
          <w:bCs/>
          <w:sz w:val="24"/>
          <w:szCs w:val="24"/>
        </w:rPr>
        <w:t>«Восьмерка»</w:t>
      </w:r>
      <w:r w:rsidRPr="006A0990">
        <w:rPr>
          <w:rFonts w:ascii="Times New Roman" w:hAnsi="Times New Roman" w:cs="Times New Roman"/>
          <w:sz w:val="24"/>
          <w:szCs w:val="24"/>
        </w:rPr>
        <w:t>. Упражнение делается в наклон. Ноги на ширине плеч. Мешочек передаем между ног, обводя каждую ногу по траектории цифры восемь. Сначала правая ведущая рука, затем левая. Повтор несколько раз.</w:t>
      </w:r>
    </w:p>
    <w:p w14:paraId="58BFAEB8"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11. </w:t>
      </w:r>
      <w:r w:rsidRPr="00390C17">
        <w:rPr>
          <w:rFonts w:ascii="Times New Roman" w:hAnsi="Times New Roman" w:cs="Times New Roman"/>
          <w:b/>
          <w:bCs/>
          <w:sz w:val="24"/>
          <w:szCs w:val="24"/>
        </w:rPr>
        <w:t>«Не урони!»</w:t>
      </w:r>
      <w:r w:rsidRPr="006A0990">
        <w:rPr>
          <w:rFonts w:ascii="Times New Roman" w:hAnsi="Times New Roman" w:cs="Times New Roman"/>
          <w:sz w:val="24"/>
          <w:szCs w:val="24"/>
        </w:rPr>
        <w:t>. Подбрасывание мешочка с хлопком двумя руками – хлопаем в ладоши и ловим мешочек. Ребенок стоит ровно.</w:t>
      </w:r>
    </w:p>
    <w:p w14:paraId="4C9E9C50"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12. </w:t>
      </w:r>
      <w:r w:rsidRPr="00390C17">
        <w:rPr>
          <w:rFonts w:ascii="Times New Roman" w:hAnsi="Times New Roman" w:cs="Times New Roman"/>
          <w:b/>
          <w:bCs/>
          <w:sz w:val="24"/>
          <w:szCs w:val="24"/>
        </w:rPr>
        <w:t>«Волчок».</w:t>
      </w:r>
      <w:r w:rsidRPr="006A0990">
        <w:rPr>
          <w:rFonts w:ascii="Times New Roman" w:hAnsi="Times New Roman" w:cs="Times New Roman"/>
          <w:sz w:val="24"/>
          <w:szCs w:val="24"/>
        </w:rPr>
        <w:t xml:space="preserve"> Подбрасываем мешочек в прыжке, поворачиваемся на 180 градусов и ловим мешочек.</w:t>
      </w:r>
    </w:p>
    <w:p w14:paraId="7BDF903C"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13. </w:t>
      </w:r>
      <w:r w:rsidRPr="00390C17">
        <w:rPr>
          <w:rFonts w:ascii="Times New Roman" w:hAnsi="Times New Roman" w:cs="Times New Roman"/>
          <w:b/>
          <w:bCs/>
          <w:sz w:val="24"/>
          <w:szCs w:val="24"/>
        </w:rPr>
        <w:t>«Успей хлопнуть».</w:t>
      </w:r>
      <w:r w:rsidRPr="006A0990">
        <w:rPr>
          <w:rFonts w:ascii="Times New Roman" w:hAnsi="Times New Roman" w:cs="Times New Roman"/>
          <w:sz w:val="24"/>
          <w:szCs w:val="24"/>
        </w:rPr>
        <w:t xml:space="preserve"> Подбрасываем мешочек, хлопаем в ладоши под согнутой в колене ногой. Ловим мешочек.</w:t>
      </w:r>
    </w:p>
    <w:p w14:paraId="4AAD5292"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14. </w:t>
      </w:r>
      <w:r w:rsidRPr="00390C17">
        <w:rPr>
          <w:rFonts w:ascii="Times New Roman" w:hAnsi="Times New Roman" w:cs="Times New Roman"/>
          <w:b/>
          <w:bCs/>
          <w:sz w:val="24"/>
          <w:szCs w:val="24"/>
        </w:rPr>
        <w:t>«Плечо-голова-плечо»</w:t>
      </w:r>
      <w:r w:rsidRPr="006A0990">
        <w:rPr>
          <w:rFonts w:ascii="Times New Roman" w:hAnsi="Times New Roman" w:cs="Times New Roman"/>
          <w:sz w:val="24"/>
          <w:szCs w:val="24"/>
        </w:rPr>
        <w:t>. Кладем мешочек на левое плечо, хлопок двумя руками. Кладем мешочек на голову, хлопок двумя руками. Кладем мешочек на правое плечо, хлопок двумя руками. Повтор несколько раз.</w:t>
      </w:r>
    </w:p>
    <w:p w14:paraId="76457FC8"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15. </w:t>
      </w:r>
      <w:r w:rsidRPr="00390C17">
        <w:rPr>
          <w:rFonts w:ascii="Times New Roman" w:hAnsi="Times New Roman" w:cs="Times New Roman"/>
          <w:b/>
          <w:bCs/>
          <w:sz w:val="24"/>
          <w:szCs w:val="24"/>
        </w:rPr>
        <w:t>«Ухо-нос-ухо»</w:t>
      </w:r>
      <w:r w:rsidRPr="006A0990">
        <w:rPr>
          <w:rFonts w:ascii="Times New Roman" w:hAnsi="Times New Roman" w:cs="Times New Roman"/>
          <w:sz w:val="24"/>
          <w:szCs w:val="24"/>
        </w:rPr>
        <w:t>. Подбрасываем мешочек двумя руками. Дотрагиваемся до левого уха. Ловим. Подбрасываем. Дотрагиваемся до носа. Ловим. Подбрасываем. Дотрагиваемся до правого уха. Повтор несколько раз.</w:t>
      </w:r>
    </w:p>
    <w:p w14:paraId="63440634"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16. </w:t>
      </w:r>
      <w:r w:rsidRPr="00390C17">
        <w:rPr>
          <w:rFonts w:ascii="Times New Roman" w:hAnsi="Times New Roman" w:cs="Times New Roman"/>
          <w:b/>
          <w:bCs/>
          <w:sz w:val="24"/>
          <w:szCs w:val="24"/>
        </w:rPr>
        <w:t>«Жонглирование»</w:t>
      </w:r>
      <w:r w:rsidRPr="006A0990">
        <w:rPr>
          <w:rFonts w:ascii="Times New Roman" w:hAnsi="Times New Roman" w:cs="Times New Roman"/>
          <w:sz w:val="24"/>
          <w:szCs w:val="24"/>
        </w:rPr>
        <w:t>. Жонглирование двумя мешочками.</w:t>
      </w:r>
    </w:p>
    <w:p w14:paraId="43AEDE1E"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17. </w:t>
      </w:r>
      <w:r w:rsidRPr="00390C17">
        <w:rPr>
          <w:rFonts w:ascii="Times New Roman" w:hAnsi="Times New Roman" w:cs="Times New Roman"/>
          <w:b/>
          <w:bCs/>
          <w:sz w:val="24"/>
          <w:szCs w:val="24"/>
        </w:rPr>
        <w:t>«Строим дом»</w:t>
      </w:r>
      <w:r w:rsidRPr="006A0990">
        <w:rPr>
          <w:rFonts w:ascii="Times New Roman" w:hAnsi="Times New Roman" w:cs="Times New Roman"/>
          <w:sz w:val="24"/>
          <w:szCs w:val="24"/>
        </w:rPr>
        <w:t>. Упражнение проводится с двумя мешочками. Первый этаж – плечи. Дети, держа мешочки в руках, касаются плечей, руки крест на крест. Второй этаж – уши. Дети поднимают руки к ушам по ровной траектории. Крыша – поднимают руки над головой конусом перекрещивая руки. Повтор несколько раз с ускорением темпа.</w:t>
      </w:r>
    </w:p>
    <w:p w14:paraId="268C0DF3"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18. </w:t>
      </w:r>
      <w:r w:rsidRPr="00390C17">
        <w:rPr>
          <w:rFonts w:ascii="Times New Roman" w:hAnsi="Times New Roman" w:cs="Times New Roman"/>
          <w:b/>
          <w:bCs/>
          <w:sz w:val="24"/>
          <w:szCs w:val="24"/>
        </w:rPr>
        <w:t>«Симметричные рисунки»</w:t>
      </w:r>
      <w:r w:rsidRPr="006A0990">
        <w:rPr>
          <w:rFonts w:ascii="Times New Roman" w:hAnsi="Times New Roman" w:cs="Times New Roman"/>
          <w:sz w:val="24"/>
          <w:szCs w:val="24"/>
        </w:rPr>
        <w:t>. «Представьте, что мешочек умеет рисовать». Дети держат мешочки в обеих вытянутых вперед руках и рисуют одновременно в воздухе круги, треугольники, квадраты, прямоугольники.</w:t>
      </w:r>
    </w:p>
    <w:p w14:paraId="65FFF014" w14:textId="77777777" w:rsidR="00CF54A9"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19. </w:t>
      </w:r>
      <w:r w:rsidRPr="00390C17">
        <w:rPr>
          <w:rFonts w:ascii="Times New Roman" w:hAnsi="Times New Roman" w:cs="Times New Roman"/>
          <w:b/>
          <w:bCs/>
          <w:sz w:val="24"/>
          <w:szCs w:val="24"/>
        </w:rPr>
        <w:t>«Картинки половинки»</w:t>
      </w:r>
      <w:r w:rsidRPr="006A0990">
        <w:rPr>
          <w:rFonts w:ascii="Times New Roman" w:hAnsi="Times New Roman" w:cs="Times New Roman"/>
          <w:sz w:val="24"/>
          <w:szCs w:val="24"/>
        </w:rPr>
        <w:t>. «Представьте, что мешочки умеют рисовать». Дети держат мешочки в обеих вытянутых руках. Задание нарисовать в воздухе расходящимися в сторону движениями яблоко, бабочку, елочку, божью коровку, домик, человечка.</w:t>
      </w:r>
    </w:p>
    <w:p w14:paraId="26AA1013" w14:textId="77777777" w:rsidR="00CF54A9" w:rsidRPr="00CD7759" w:rsidRDefault="00CF54A9" w:rsidP="00CF54A9">
      <w:pPr>
        <w:pStyle w:val="a3"/>
        <w:jc w:val="center"/>
        <w:rPr>
          <w:rFonts w:ascii="Times New Roman" w:hAnsi="Times New Roman" w:cs="Times New Roman"/>
          <w:b/>
          <w:bCs/>
          <w:sz w:val="32"/>
          <w:szCs w:val="32"/>
        </w:rPr>
      </w:pPr>
      <w:r w:rsidRPr="00363E54">
        <w:rPr>
          <w:rFonts w:ascii="Times New Roman" w:hAnsi="Times New Roman" w:cs="Times New Roman"/>
          <w:b/>
          <w:bCs/>
          <w:sz w:val="32"/>
          <w:szCs w:val="32"/>
        </w:rPr>
        <w:t>Комплекс №2 для выполнения детьми в паре</w:t>
      </w:r>
    </w:p>
    <w:p w14:paraId="65377674"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1. </w:t>
      </w:r>
      <w:r w:rsidRPr="00390C17">
        <w:rPr>
          <w:rFonts w:ascii="Times New Roman" w:hAnsi="Times New Roman" w:cs="Times New Roman"/>
          <w:b/>
          <w:bCs/>
          <w:sz w:val="24"/>
          <w:szCs w:val="24"/>
        </w:rPr>
        <w:t>«В какой руке?»</w:t>
      </w:r>
      <w:r w:rsidRPr="006A0990">
        <w:rPr>
          <w:rFonts w:ascii="Times New Roman" w:hAnsi="Times New Roman" w:cs="Times New Roman"/>
          <w:sz w:val="24"/>
          <w:szCs w:val="24"/>
        </w:rPr>
        <w:t xml:space="preserve"> Один ребенок прячет мешочек за спиной, другой угадывает. Цель: закрепить понятия «лево-право».</w:t>
      </w:r>
    </w:p>
    <w:p w14:paraId="1BC819E8"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2. </w:t>
      </w:r>
      <w:r w:rsidRPr="00390C17">
        <w:rPr>
          <w:rFonts w:ascii="Times New Roman" w:hAnsi="Times New Roman" w:cs="Times New Roman"/>
          <w:b/>
          <w:bCs/>
          <w:sz w:val="24"/>
          <w:szCs w:val="24"/>
        </w:rPr>
        <w:t>«Лови»</w:t>
      </w:r>
      <w:r w:rsidRPr="006A0990">
        <w:rPr>
          <w:rFonts w:ascii="Times New Roman" w:hAnsi="Times New Roman" w:cs="Times New Roman"/>
          <w:sz w:val="24"/>
          <w:szCs w:val="24"/>
        </w:rPr>
        <w:t>. Бросание мешочков друг другу одновременно, только так, чтобы мешочки не падали. Например: бросаем правой рукой – ловим левой, бросаем правой – ловим правой, бросаем левой – ловим левой. Действия проговариваем.</w:t>
      </w:r>
    </w:p>
    <w:p w14:paraId="6696A3FC"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3. </w:t>
      </w:r>
      <w:r w:rsidRPr="00390C17">
        <w:rPr>
          <w:rFonts w:ascii="Times New Roman" w:hAnsi="Times New Roman" w:cs="Times New Roman"/>
          <w:b/>
          <w:bCs/>
          <w:sz w:val="24"/>
          <w:szCs w:val="24"/>
        </w:rPr>
        <w:t>«Вышиваем крестиком»</w:t>
      </w:r>
      <w:r w:rsidRPr="006A0990">
        <w:rPr>
          <w:rFonts w:ascii="Times New Roman" w:hAnsi="Times New Roman" w:cs="Times New Roman"/>
          <w:sz w:val="24"/>
          <w:szCs w:val="24"/>
        </w:rPr>
        <w:t>. Дети передают мешочек, стоя друг напротив друга, из левой руки в левую руку партнера, тот перекладывает его в свою правую руку и передает его уже в правую руку партнера. Получается траектория крестика. Повтор несколько раз.</w:t>
      </w:r>
    </w:p>
    <w:p w14:paraId="3C1DD80F" w14:textId="77777777" w:rsidR="00CF54A9" w:rsidRPr="00F33AC1" w:rsidRDefault="00CF54A9" w:rsidP="00F33AC1">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4. </w:t>
      </w:r>
      <w:r w:rsidRPr="00390C17">
        <w:rPr>
          <w:rFonts w:ascii="Times New Roman" w:hAnsi="Times New Roman" w:cs="Times New Roman"/>
          <w:b/>
          <w:bCs/>
          <w:sz w:val="24"/>
          <w:szCs w:val="24"/>
        </w:rPr>
        <w:t>«Вышиваем крестиком с хлопком»</w:t>
      </w:r>
      <w:r w:rsidRPr="006A0990">
        <w:rPr>
          <w:rFonts w:ascii="Times New Roman" w:hAnsi="Times New Roman" w:cs="Times New Roman"/>
          <w:sz w:val="24"/>
          <w:szCs w:val="24"/>
        </w:rPr>
        <w:t>. Усложненное упражнение вводится только после успешного выполнения облегченного варианта. Каждый раз, когда руки остаются свободными от мешочка, ребенок должен хлопнуть в ладоши.</w:t>
      </w:r>
      <w:r>
        <w:rPr>
          <w:rFonts w:ascii="Times New Roman" w:hAnsi="Times New Roman" w:cs="Times New Roman"/>
          <w:color w:val="BFBFBF" w:themeColor="background1" w:themeShade="BF"/>
          <w:sz w:val="24"/>
          <w:szCs w:val="24"/>
        </w:rPr>
        <w:t xml:space="preserve"> </w:t>
      </w:r>
    </w:p>
    <w:p w14:paraId="5FF6854C" w14:textId="77777777" w:rsidR="00CF54A9" w:rsidRPr="00CD7759" w:rsidRDefault="00CF54A9" w:rsidP="00CF54A9">
      <w:pPr>
        <w:pStyle w:val="a3"/>
        <w:jc w:val="center"/>
        <w:rPr>
          <w:rFonts w:ascii="Times New Roman" w:hAnsi="Times New Roman" w:cs="Times New Roman"/>
          <w:color w:val="BFBFBF" w:themeColor="background1" w:themeShade="BF"/>
          <w:sz w:val="24"/>
          <w:szCs w:val="24"/>
        </w:rPr>
      </w:pPr>
      <w:r w:rsidRPr="0036776E">
        <w:rPr>
          <w:rFonts w:ascii="Times New Roman" w:hAnsi="Times New Roman" w:cs="Times New Roman"/>
          <w:b/>
          <w:bCs/>
          <w:sz w:val="32"/>
          <w:szCs w:val="32"/>
        </w:rPr>
        <w:t>Комплекс №3 для выполнения подгруппой детей</w:t>
      </w:r>
    </w:p>
    <w:p w14:paraId="0F64AA40"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1</w:t>
      </w:r>
      <w:r w:rsidRPr="0036776E">
        <w:rPr>
          <w:rFonts w:ascii="Times New Roman" w:hAnsi="Times New Roman" w:cs="Times New Roman"/>
          <w:sz w:val="24"/>
          <w:szCs w:val="24"/>
        </w:rPr>
        <w:t xml:space="preserve">. </w:t>
      </w:r>
      <w:r w:rsidRPr="0036776E">
        <w:rPr>
          <w:rFonts w:ascii="Times New Roman" w:hAnsi="Times New Roman" w:cs="Times New Roman"/>
          <w:b/>
          <w:bCs/>
          <w:sz w:val="24"/>
          <w:szCs w:val="24"/>
        </w:rPr>
        <w:t>«Передай по кругу…»</w:t>
      </w:r>
      <w:r w:rsidRPr="0036776E">
        <w:rPr>
          <w:rFonts w:ascii="Times New Roman" w:hAnsi="Times New Roman" w:cs="Times New Roman"/>
          <w:sz w:val="24"/>
          <w:szCs w:val="24"/>
        </w:rPr>
        <w:t xml:space="preserve"> </w:t>
      </w:r>
      <w:r w:rsidRPr="006A0990">
        <w:rPr>
          <w:rFonts w:ascii="Times New Roman" w:hAnsi="Times New Roman" w:cs="Times New Roman"/>
          <w:sz w:val="24"/>
          <w:szCs w:val="24"/>
        </w:rPr>
        <w:t>Дети становятся лицом в круг. Начинаем передавать мешочек по кругу следующим образом. Ребенок вкладывает мешочек в правую руку соседа. Тот перекладывает его в свою левую руку и перекладывает следующему ребенку в правую руку и так далее по кругу. Повтор 2-3 круга. Затем меняем направление передачи мешочка в другую сторону. Повтор 2-3 круга.</w:t>
      </w:r>
    </w:p>
    <w:p w14:paraId="23E41379"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Усложнение упражнения заключается а) в добавлении хлопков после передачи мешочка соседу, б) в добавлении марширования ногами в такт передачи мешочка.</w:t>
      </w:r>
    </w:p>
    <w:p w14:paraId="7FCBC199"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lastRenderedPageBreak/>
        <w:t xml:space="preserve">2. </w:t>
      </w:r>
      <w:r w:rsidRPr="0036776E">
        <w:rPr>
          <w:rFonts w:ascii="Times New Roman" w:hAnsi="Times New Roman" w:cs="Times New Roman"/>
          <w:b/>
          <w:bCs/>
          <w:sz w:val="24"/>
          <w:szCs w:val="24"/>
        </w:rPr>
        <w:t>«Стоп»</w:t>
      </w:r>
      <w:r w:rsidRPr="006A0990">
        <w:rPr>
          <w:rFonts w:ascii="Times New Roman" w:hAnsi="Times New Roman" w:cs="Times New Roman"/>
          <w:sz w:val="24"/>
          <w:szCs w:val="24"/>
        </w:rPr>
        <w:t>. Вариация игры «Передай по кругу». Один из детей становится в кругу, закрывает глаза (ввиду низкого самоконтроля у детей с ОВЗ, глаза лучше завязать платком). Дети играют по первому изложенному варианту игры «Передай по кругу». Право ведущего в кругу ребенка сказать «Стоп» в любой момент и не открывая глаз угадать у кого в руках мешочек. Дети меняются. Игра продолжается пока не поучаствуют все дети подгруппы. Задачи игры: развитие слухового восприятия (мешочки шуршат), зрительной памяти (расстановки детей), самоконтроля и интуиции.</w:t>
      </w:r>
    </w:p>
    <w:p w14:paraId="46CF1713"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3. </w:t>
      </w:r>
      <w:r w:rsidRPr="0036776E">
        <w:rPr>
          <w:rFonts w:ascii="Times New Roman" w:hAnsi="Times New Roman" w:cs="Times New Roman"/>
          <w:b/>
          <w:bCs/>
          <w:sz w:val="24"/>
          <w:szCs w:val="24"/>
        </w:rPr>
        <w:t>«Догонялки»</w:t>
      </w:r>
      <w:r w:rsidRPr="006A0990">
        <w:rPr>
          <w:rFonts w:ascii="Times New Roman" w:hAnsi="Times New Roman" w:cs="Times New Roman"/>
          <w:sz w:val="24"/>
          <w:szCs w:val="24"/>
        </w:rPr>
        <w:t>. Когда упражнение выполняется детьми четко, без ошибок, добавляем в круг еще один мешочек, через некоторое время возможно добавить еще один. При этом должно четко соблюдаться правило передачи мешочка. Главная задача, чтобы мешочки «не догнали» друг друга и не оказались в руках у одного ребенка. В этом случае игра заканчивается. Акцент делается на слаженности групповой работы, на командном духе. Упражнение вызывает бурные эмоции у детей.</w:t>
      </w:r>
    </w:p>
    <w:p w14:paraId="11B4FD8F"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4. </w:t>
      </w:r>
      <w:r w:rsidRPr="0036776E">
        <w:rPr>
          <w:rFonts w:ascii="Times New Roman" w:hAnsi="Times New Roman" w:cs="Times New Roman"/>
          <w:b/>
          <w:bCs/>
          <w:sz w:val="24"/>
          <w:szCs w:val="24"/>
        </w:rPr>
        <w:t>«Боча»</w:t>
      </w:r>
      <w:r w:rsidRPr="006A0990">
        <w:rPr>
          <w:rFonts w:ascii="Times New Roman" w:hAnsi="Times New Roman" w:cs="Times New Roman"/>
          <w:sz w:val="24"/>
          <w:szCs w:val="24"/>
        </w:rPr>
        <w:t>. В кругу ставится корзина, дети отступают на несколько шагов, в зависимости от возраста, нужно закинуть в нее мешочек.</w:t>
      </w:r>
    </w:p>
    <w:p w14:paraId="67701FA1"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4. </w:t>
      </w:r>
      <w:r w:rsidRPr="0036776E">
        <w:rPr>
          <w:rFonts w:ascii="Times New Roman" w:hAnsi="Times New Roman" w:cs="Times New Roman"/>
          <w:b/>
          <w:bCs/>
          <w:sz w:val="24"/>
          <w:szCs w:val="24"/>
        </w:rPr>
        <w:t>«Пирамида»</w:t>
      </w:r>
      <w:r w:rsidRPr="006A0990">
        <w:rPr>
          <w:rFonts w:ascii="Times New Roman" w:hAnsi="Times New Roman" w:cs="Times New Roman"/>
          <w:sz w:val="24"/>
          <w:szCs w:val="24"/>
        </w:rPr>
        <w:t>. Дети стоя</w:t>
      </w:r>
      <w:r>
        <w:rPr>
          <w:rFonts w:ascii="Times New Roman" w:hAnsi="Times New Roman" w:cs="Times New Roman"/>
          <w:sz w:val="24"/>
          <w:szCs w:val="24"/>
        </w:rPr>
        <w:t>т</w:t>
      </w:r>
      <w:r w:rsidRPr="006A0990">
        <w:rPr>
          <w:rFonts w:ascii="Times New Roman" w:hAnsi="Times New Roman" w:cs="Times New Roman"/>
          <w:sz w:val="24"/>
          <w:szCs w:val="24"/>
        </w:rPr>
        <w:t xml:space="preserve"> в кругу складывают пирамиду на руку педагога: мешочек–рука, мешочек–рука и т.д. Все держат руки и в конце говорят</w:t>
      </w:r>
      <w:r>
        <w:rPr>
          <w:rFonts w:ascii="Times New Roman" w:hAnsi="Times New Roman" w:cs="Times New Roman"/>
          <w:sz w:val="24"/>
          <w:szCs w:val="24"/>
        </w:rPr>
        <w:t>:</w:t>
      </w:r>
      <w:r w:rsidRPr="006A0990">
        <w:rPr>
          <w:rFonts w:ascii="Times New Roman" w:hAnsi="Times New Roman" w:cs="Times New Roman"/>
          <w:sz w:val="24"/>
          <w:szCs w:val="24"/>
        </w:rPr>
        <w:t xml:space="preserve"> «До свидания мешочки! Спасибо за игру!».</w:t>
      </w:r>
    </w:p>
    <w:p w14:paraId="537A44AB" w14:textId="77777777" w:rsidR="00CF54A9" w:rsidRDefault="00CF54A9" w:rsidP="00CF54A9">
      <w:pPr>
        <w:pStyle w:val="a3"/>
        <w:jc w:val="both"/>
        <w:rPr>
          <w:rFonts w:ascii="Times New Roman" w:hAnsi="Times New Roman" w:cs="Times New Roman"/>
          <w:sz w:val="24"/>
          <w:szCs w:val="24"/>
        </w:rPr>
      </w:pPr>
      <w:r>
        <w:rPr>
          <w:rFonts w:ascii="Times New Roman" w:hAnsi="Times New Roman" w:cs="Times New Roman"/>
          <w:sz w:val="24"/>
          <w:szCs w:val="24"/>
        </w:rPr>
        <w:t>6</w:t>
      </w:r>
      <w:r w:rsidRPr="006A0990">
        <w:rPr>
          <w:rFonts w:ascii="Times New Roman" w:hAnsi="Times New Roman" w:cs="Times New Roman"/>
          <w:sz w:val="24"/>
          <w:szCs w:val="24"/>
        </w:rPr>
        <w:t xml:space="preserve">. </w:t>
      </w:r>
      <w:r w:rsidRPr="0036776E">
        <w:rPr>
          <w:rFonts w:ascii="Times New Roman" w:hAnsi="Times New Roman" w:cs="Times New Roman"/>
          <w:b/>
          <w:bCs/>
          <w:sz w:val="24"/>
          <w:szCs w:val="24"/>
        </w:rPr>
        <w:t>«Игры–эстафеты»</w:t>
      </w:r>
      <w:r w:rsidRPr="006A0990">
        <w:rPr>
          <w:rFonts w:ascii="Times New Roman" w:hAnsi="Times New Roman" w:cs="Times New Roman"/>
          <w:sz w:val="24"/>
          <w:szCs w:val="24"/>
        </w:rPr>
        <w:t>. Если позволяет пространство можно разделить детей на две команды. Возможен и индивидуальный зачет, в зависимости от условий и количества детей. Возможны различные варианты, но с главной задачей, чтобы мешочек не упал. Например: а) дети переносят мешочек на голове, б) на вытянутой правой руке, в) на вытянутой левой руке, г) удерживая мешочек подбородком, д) на плече, е) зажав мешочек между колен и т.д. Усложнением может быть движение вперед спиной.</w:t>
      </w:r>
    </w:p>
    <w:p w14:paraId="14A94484" w14:textId="77777777" w:rsidR="00CF54A9" w:rsidRDefault="00CF54A9" w:rsidP="00CF54A9">
      <w:pPr>
        <w:pStyle w:val="a3"/>
        <w:jc w:val="center"/>
        <w:rPr>
          <w:rFonts w:ascii="Times New Roman" w:hAnsi="Times New Roman" w:cs="Times New Roman"/>
          <w:b/>
          <w:bCs/>
          <w:sz w:val="32"/>
          <w:szCs w:val="32"/>
        </w:rPr>
      </w:pPr>
      <w:r w:rsidRPr="0036776E">
        <w:rPr>
          <w:rFonts w:ascii="Times New Roman" w:hAnsi="Times New Roman" w:cs="Times New Roman"/>
          <w:b/>
          <w:bCs/>
          <w:sz w:val="32"/>
          <w:szCs w:val="32"/>
        </w:rPr>
        <w:t>Комплекс №</w:t>
      </w:r>
      <w:r>
        <w:rPr>
          <w:rFonts w:ascii="Times New Roman" w:hAnsi="Times New Roman" w:cs="Times New Roman"/>
          <w:b/>
          <w:bCs/>
          <w:sz w:val="32"/>
          <w:szCs w:val="32"/>
        </w:rPr>
        <w:t xml:space="preserve">4 для выполнения </w:t>
      </w:r>
      <w:r w:rsidRPr="0036776E">
        <w:rPr>
          <w:rFonts w:ascii="Times New Roman" w:hAnsi="Times New Roman" w:cs="Times New Roman"/>
          <w:b/>
          <w:bCs/>
          <w:sz w:val="32"/>
          <w:szCs w:val="32"/>
        </w:rPr>
        <w:t xml:space="preserve">индивидуально, </w:t>
      </w:r>
    </w:p>
    <w:p w14:paraId="3CB6411D" w14:textId="77777777" w:rsidR="00CF54A9" w:rsidRPr="0036776E" w:rsidRDefault="00CF54A9" w:rsidP="00CF54A9">
      <w:pPr>
        <w:pStyle w:val="a3"/>
        <w:jc w:val="center"/>
        <w:rPr>
          <w:rFonts w:ascii="Times New Roman" w:hAnsi="Times New Roman" w:cs="Times New Roman"/>
          <w:b/>
          <w:bCs/>
          <w:sz w:val="32"/>
          <w:szCs w:val="32"/>
        </w:rPr>
      </w:pPr>
      <w:r w:rsidRPr="0036776E">
        <w:rPr>
          <w:rFonts w:ascii="Times New Roman" w:hAnsi="Times New Roman" w:cs="Times New Roman"/>
          <w:b/>
          <w:bCs/>
          <w:sz w:val="32"/>
          <w:szCs w:val="32"/>
        </w:rPr>
        <w:t>в парах, в группе.</w:t>
      </w:r>
    </w:p>
    <w:p w14:paraId="36ECC21D" w14:textId="77777777" w:rsidR="00CF54A9" w:rsidRPr="0036776E" w:rsidRDefault="00CF54A9" w:rsidP="00CF54A9">
      <w:pPr>
        <w:pStyle w:val="a3"/>
        <w:jc w:val="both"/>
        <w:rPr>
          <w:rFonts w:ascii="Times New Roman" w:hAnsi="Times New Roman" w:cs="Times New Roman"/>
          <w:b/>
          <w:bCs/>
          <w:sz w:val="24"/>
          <w:szCs w:val="24"/>
        </w:rPr>
      </w:pPr>
      <w:r w:rsidRPr="0036776E">
        <w:rPr>
          <w:rFonts w:ascii="Times New Roman" w:hAnsi="Times New Roman" w:cs="Times New Roman"/>
          <w:b/>
          <w:bCs/>
          <w:sz w:val="24"/>
          <w:szCs w:val="24"/>
        </w:rPr>
        <w:t>Перемещение</w:t>
      </w:r>
    </w:p>
    <w:p w14:paraId="33DF9E70"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Ходьба – остановка под музыку с мешочком (хорошо как разминка).</w:t>
      </w:r>
    </w:p>
    <w:p w14:paraId="24CE089A" w14:textId="77777777" w:rsidR="00CF54A9" w:rsidRPr="00CC3D58" w:rsidRDefault="00CF54A9" w:rsidP="00CF54A9">
      <w:pPr>
        <w:pStyle w:val="a3"/>
        <w:jc w:val="both"/>
        <w:rPr>
          <w:rFonts w:ascii="Times New Roman" w:hAnsi="Times New Roman" w:cs="Times New Roman"/>
          <w:sz w:val="24"/>
          <w:szCs w:val="24"/>
          <w:lang w:val="en-US"/>
        </w:rPr>
      </w:pPr>
      <w:r w:rsidRPr="006A0990">
        <w:rPr>
          <w:rFonts w:ascii="Times New Roman" w:hAnsi="Times New Roman" w:cs="Times New Roman"/>
          <w:sz w:val="24"/>
          <w:szCs w:val="24"/>
        </w:rPr>
        <w:t>Музыка</w:t>
      </w:r>
      <w:r w:rsidRPr="00CC3D58">
        <w:rPr>
          <w:rFonts w:ascii="Times New Roman" w:hAnsi="Times New Roman" w:cs="Times New Roman"/>
          <w:sz w:val="24"/>
          <w:szCs w:val="24"/>
          <w:lang w:val="en-US"/>
        </w:rPr>
        <w:t xml:space="preserve"> «stop and go» (</w:t>
      </w:r>
      <w:r w:rsidRPr="006A0990">
        <w:rPr>
          <w:rFonts w:ascii="Times New Roman" w:hAnsi="Times New Roman" w:cs="Times New Roman"/>
          <w:sz w:val="24"/>
          <w:szCs w:val="24"/>
        </w:rPr>
        <w:t>стой</w:t>
      </w:r>
      <w:r w:rsidRPr="00CC3D58">
        <w:rPr>
          <w:rFonts w:ascii="Times New Roman" w:hAnsi="Times New Roman" w:cs="Times New Roman"/>
          <w:sz w:val="24"/>
          <w:szCs w:val="24"/>
          <w:lang w:val="en-US"/>
        </w:rPr>
        <w:t>-</w:t>
      </w:r>
      <w:r w:rsidRPr="006A0990">
        <w:rPr>
          <w:rFonts w:ascii="Times New Roman" w:hAnsi="Times New Roman" w:cs="Times New Roman"/>
          <w:sz w:val="24"/>
          <w:szCs w:val="24"/>
        </w:rPr>
        <w:t>иди</w:t>
      </w:r>
      <w:r w:rsidRPr="00CC3D58">
        <w:rPr>
          <w:rFonts w:ascii="Times New Roman" w:hAnsi="Times New Roman" w:cs="Times New Roman"/>
          <w:sz w:val="24"/>
          <w:szCs w:val="24"/>
          <w:lang w:val="en-US"/>
        </w:rPr>
        <w:t>).</w:t>
      </w:r>
    </w:p>
    <w:p w14:paraId="0F2CD497"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Мешочки кладем на голову, на одно плечо, на другое плечо, на спину.</w:t>
      </w:r>
    </w:p>
    <w:p w14:paraId="45E453C3"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Ходить можно как вперед, так и назад (осторожно)</w:t>
      </w:r>
    </w:p>
    <w:p w14:paraId="636E2E70"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Тело и голова ровно, плечи не поднимаются, следим за дыханием.</w:t>
      </w:r>
    </w:p>
    <w:p w14:paraId="14F86D49" w14:textId="77777777" w:rsidR="00CF54A9" w:rsidRPr="00CD7759"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Ур</w:t>
      </w:r>
      <w:bookmarkStart w:id="0" w:name="_Hlk120313375"/>
      <w:r w:rsidR="00F33AC1">
        <w:rPr>
          <w:rFonts w:ascii="Times New Roman" w:hAnsi="Times New Roman" w:cs="Times New Roman"/>
          <w:sz w:val="24"/>
          <w:szCs w:val="24"/>
        </w:rPr>
        <w:t>онил мешочек – выходи из круга.</w:t>
      </w:r>
    </w:p>
    <w:p w14:paraId="198540E5" w14:textId="77777777" w:rsidR="00CF54A9" w:rsidRPr="00B71DC3" w:rsidRDefault="00CF54A9" w:rsidP="00CF54A9">
      <w:pPr>
        <w:pStyle w:val="a3"/>
        <w:jc w:val="center"/>
        <w:rPr>
          <w:rFonts w:ascii="Times New Roman" w:hAnsi="Times New Roman" w:cs="Times New Roman"/>
          <w:color w:val="BFBFBF" w:themeColor="background1" w:themeShade="BF"/>
          <w:sz w:val="24"/>
          <w:szCs w:val="24"/>
        </w:rPr>
      </w:pPr>
      <w:r w:rsidRPr="0036776E">
        <w:rPr>
          <w:rFonts w:ascii="Times New Roman" w:hAnsi="Times New Roman" w:cs="Times New Roman"/>
          <w:b/>
          <w:bCs/>
          <w:sz w:val="32"/>
          <w:szCs w:val="32"/>
        </w:rPr>
        <w:t>Комплекс №</w:t>
      </w:r>
      <w:r>
        <w:rPr>
          <w:rFonts w:ascii="Times New Roman" w:hAnsi="Times New Roman" w:cs="Times New Roman"/>
          <w:b/>
          <w:bCs/>
          <w:sz w:val="32"/>
          <w:szCs w:val="32"/>
        </w:rPr>
        <w:t xml:space="preserve">5 для выполнения </w:t>
      </w:r>
      <w:r w:rsidRPr="0036776E">
        <w:rPr>
          <w:rFonts w:ascii="Times New Roman" w:hAnsi="Times New Roman" w:cs="Times New Roman"/>
          <w:b/>
          <w:bCs/>
          <w:sz w:val="32"/>
          <w:szCs w:val="32"/>
        </w:rPr>
        <w:t>индивидуально,</w:t>
      </w:r>
    </w:p>
    <w:p w14:paraId="28174D96" w14:textId="77777777" w:rsidR="00CF54A9" w:rsidRPr="00CD7759" w:rsidRDefault="00CF54A9" w:rsidP="00CF54A9">
      <w:pPr>
        <w:pStyle w:val="a3"/>
        <w:jc w:val="center"/>
        <w:rPr>
          <w:rFonts w:ascii="Times New Roman" w:hAnsi="Times New Roman" w:cs="Times New Roman"/>
          <w:b/>
          <w:bCs/>
          <w:sz w:val="32"/>
          <w:szCs w:val="32"/>
        </w:rPr>
      </w:pPr>
      <w:r w:rsidRPr="0036776E">
        <w:rPr>
          <w:rFonts w:ascii="Times New Roman" w:hAnsi="Times New Roman" w:cs="Times New Roman"/>
          <w:b/>
          <w:bCs/>
          <w:sz w:val="32"/>
          <w:szCs w:val="32"/>
        </w:rPr>
        <w:t>в парах, в группе.</w:t>
      </w:r>
      <w:bookmarkEnd w:id="0"/>
    </w:p>
    <w:p w14:paraId="21083668" w14:textId="77777777" w:rsidR="00CF54A9" w:rsidRPr="00C564F6" w:rsidRDefault="00CF54A9" w:rsidP="00CF54A9">
      <w:pPr>
        <w:pStyle w:val="a3"/>
        <w:jc w:val="both"/>
        <w:rPr>
          <w:rFonts w:ascii="Times New Roman" w:hAnsi="Times New Roman" w:cs="Times New Roman"/>
          <w:b/>
          <w:bCs/>
          <w:sz w:val="24"/>
          <w:szCs w:val="24"/>
        </w:rPr>
      </w:pPr>
      <w:r w:rsidRPr="00C564F6">
        <w:rPr>
          <w:rFonts w:ascii="Times New Roman" w:hAnsi="Times New Roman" w:cs="Times New Roman"/>
          <w:b/>
          <w:bCs/>
          <w:sz w:val="24"/>
          <w:szCs w:val="24"/>
        </w:rPr>
        <w:t xml:space="preserve">Подбрасывание одного мешочка </w:t>
      </w:r>
    </w:p>
    <w:p w14:paraId="531BEF20" w14:textId="77777777" w:rsidR="00CF54A9"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Последовательность освоения: Двумя руками одновременно Правой Левой Поочередно Руки согнуты в локтях, свободно лежат на уровне пояса, кисти рук «ковшиком». Следим за дыханием детей! </w:t>
      </w:r>
    </w:p>
    <w:p w14:paraId="71B17311" w14:textId="77777777" w:rsidR="00CF54A9"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Вначале подбрасываем как удобно, на высоту чуть выше головы, привыкаем. Следим глазами, следим носом, не следим. Затем – под бубен (меняем темп), меняем высоту(выше-ниже). </w:t>
      </w:r>
    </w:p>
    <w:p w14:paraId="3F984837" w14:textId="77777777" w:rsidR="00CF54A9" w:rsidRDefault="00CF54A9" w:rsidP="00CF54A9">
      <w:pPr>
        <w:pStyle w:val="a3"/>
        <w:jc w:val="both"/>
        <w:rPr>
          <w:rFonts w:ascii="Times New Roman" w:hAnsi="Times New Roman" w:cs="Times New Roman"/>
          <w:sz w:val="24"/>
          <w:szCs w:val="24"/>
        </w:rPr>
      </w:pPr>
      <w:r w:rsidRPr="00C564F6">
        <w:rPr>
          <w:rFonts w:ascii="Times New Roman" w:hAnsi="Times New Roman" w:cs="Times New Roman"/>
          <w:b/>
          <w:bCs/>
          <w:sz w:val="24"/>
          <w:szCs w:val="24"/>
        </w:rPr>
        <w:t>Подбрасываем с хлопками</w:t>
      </w:r>
      <w:r w:rsidRPr="006A0990">
        <w:rPr>
          <w:rFonts w:ascii="Times New Roman" w:hAnsi="Times New Roman" w:cs="Times New Roman"/>
          <w:sz w:val="24"/>
          <w:szCs w:val="24"/>
        </w:rPr>
        <w:t xml:space="preserve"> (обеими, по одной). </w:t>
      </w:r>
    </w:p>
    <w:p w14:paraId="50173554" w14:textId="77777777" w:rsidR="00CF54A9"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Подбрасываем и ловим хватом сверху как одной рукой, так и поочередно («тигр»). </w:t>
      </w:r>
    </w:p>
    <w:p w14:paraId="2565BF12" w14:textId="77777777" w:rsidR="00CF54A9" w:rsidRDefault="00CF54A9" w:rsidP="00CF54A9">
      <w:pPr>
        <w:pStyle w:val="a3"/>
        <w:jc w:val="both"/>
        <w:rPr>
          <w:rFonts w:ascii="Times New Roman" w:hAnsi="Times New Roman" w:cs="Times New Roman"/>
          <w:sz w:val="24"/>
          <w:szCs w:val="24"/>
        </w:rPr>
      </w:pPr>
      <w:r w:rsidRPr="00C564F6">
        <w:rPr>
          <w:rFonts w:ascii="Times New Roman" w:hAnsi="Times New Roman" w:cs="Times New Roman"/>
          <w:b/>
          <w:bCs/>
          <w:sz w:val="24"/>
          <w:szCs w:val="24"/>
        </w:rPr>
        <w:t>Строим моторную программу</w:t>
      </w:r>
      <w:r w:rsidRPr="006A0990">
        <w:rPr>
          <w:rFonts w:ascii="Times New Roman" w:hAnsi="Times New Roman" w:cs="Times New Roman"/>
          <w:sz w:val="24"/>
          <w:szCs w:val="24"/>
        </w:rPr>
        <w:t xml:space="preserve">: </w:t>
      </w:r>
    </w:p>
    <w:p w14:paraId="4B5FCA10" w14:textId="77777777" w:rsidR="00CF54A9"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1 раз высоко, 1 раз низко, 2 раза с хлопком;</w:t>
      </w:r>
    </w:p>
    <w:p w14:paraId="34D7AE51" w14:textId="77777777" w:rsidR="00CF54A9"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 2 раза правой, 2 раза левой, 2 раза вместе</w:t>
      </w:r>
      <w:r>
        <w:rPr>
          <w:rFonts w:ascii="Times New Roman" w:hAnsi="Times New Roman" w:cs="Times New Roman"/>
          <w:sz w:val="24"/>
          <w:szCs w:val="24"/>
        </w:rPr>
        <w:t>;</w:t>
      </w:r>
    </w:p>
    <w:p w14:paraId="51471F7C" w14:textId="77777777" w:rsidR="00CF54A9" w:rsidRDefault="00CF54A9" w:rsidP="00CF54A9">
      <w:pPr>
        <w:pStyle w:val="a3"/>
        <w:jc w:val="both"/>
        <w:rPr>
          <w:rFonts w:ascii="Times New Roman" w:hAnsi="Times New Roman" w:cs="Times New Roman"/>
          <w:sz w:val="24"/>
          <w:szCs w:val="24"/>
        </w:rPr>
      </w:pPr>
      <w:r>
        <w:rPr>
          <w:rFonts w:ascii="Times New Roman" w:hAnsi="Times New Roman" w:cs="Times New Roman"/>
          <w:sz w:val="24"/>
          <w:szCs w:val="24"/>
        </w:rPr>
        <w:t xml:space="preserve"> 1 раз правой, перебросить в левую, 1 раз левой;</w:t>
      </w:r>
    </w:p>
    <w:p w14:paraId="308FAB85" w14:textId="77777777" w:rsidR="00CF54A9" w:rsidRDefault="00CF54A9" w:rsidP="00CF54A9">
      <w:pPr>
        <w:pStyle w:val="a3"/>
        <w:jc w:val="both"/>
        <w:rPr>
          <w:rFonts w:ascii="Times New Roman" w:hAnsi="Times New Roman" w:cs="Times New Roman"/>
          <w:sz w:val="24"/>
          <w:szCs w:val="24"/>
        </w:rPr>
      </w:pPr>
      <w:r>
        <w:rPr>
          <w:rFonts w:ascii="Times New Roman" w:hAnsi="Times New Roman" w:cs="Times New Roman"/>
          <w:sz w:val="24"/>
          <w:szCs w:val="24"/>
        </w:rPr>
        <w:t>2 раза правой, перебросить в левую, 2 раза левой, передать за спиной в правую</w:t>
      </w:r>
      <w:r w:rsidRPr="006A0990">
        <w:rPr>
          <w:rFonts w:ascii="Times New Roman" w:hAnsi="Times New Roman" w:cs="Times New Roman"/>
          <w:sz w:val="24"/>
          <w:szCs w:val="24"/>
        </w:rPr>
        <w:t xml:space="preserve"> и т.д. </w:t>
      </w:r>
    </w:p>
    <w:p w14:paraId="12B3CE22" w14:textId="77777777" w:rsidR="00CF54A9" w:rsidRDefault="00CF54A9" w:rsidP="00CF54A9">
      <w:pPr>
        <w:pStyle w:val="a3"/>
        <w:jc w:val="both"/>
        <w:rPr>
          <w:rFonts w:ascii="Times New Roman" w:hAnsi="Times New Roman" w:cs="Times New Roman"/>
          <w:sz w:val="24"/>
          <w:szCs w:val="24"/>
        </w:rPr>
      </w:pPr>
      <w:r w:rsidRPr="00C564F6">
        <w:rPr>
          <w:rFonts w:ascii="Times New Roman" w:hAnsi="Times New Roman" w:cs="Times New Roman"/>
          <w:b/>
          <w:bCs/>
          <w:sz w:val="24"/>
          <w:szCs w:val="24"/>
        </w:rPr>
        <w:t>Дети могут выполнять программы друг друга</w:t>
      </w:r>
      <w:r w:rsidRPr="006A0990">
        <w:rPr>
          <w:rFonts w:ascii="Times New Roman" w:hAnsi="Times New Roman" w:cs="Times New Roman"/>
          <w:sz w:val="24"/>
          <w:szCs w:val="24"/>
        </w:rPr>
        <w:t xml:space="preserve">. </w:t>
      </w:r>
    </w:p>
    <w:p w14:paraId="16F7A667" w14:textId="77777777" w:rsidR="00CF54A9" w:rsidRDefault="00CF54A9" w:rsidP="00CF54A9">
      <w:pPr>
        <w:pStyle w:val="a3"/>
        <w:jc w:val="both"/>
        <w:rPr>
          <w:rFonts w:ascii="Times New Roman" w:hAnsi="Times New Roman" w:cs="Times New Roman"/>
          <w:sz w:val="24"/>
          <w:szCs w:val="24"/>
        </w:rPr>
      </w:pPr>
      <w:r w:rsidRPr="00C564F6">
        <w:rPr>
          <w:rFonts w:ascii="Times New Roman" w:hAnsi="Times New Roman" w:cs="Times New Roman"/>
          <w:b/>
          <w:bCs/>
          <w:sz w:val="24"/>
          <w:szCs w:val="24"/>
        </w:rPr>
        <w:lastRenderedPageBreak/>
        <w:t>Усложнение</w:t>
      </w:r>
      <w:r w:rsidRPr="006A0990">
        <w:rPr>
          <w:rFonts w:ascii="Times New Roman" w:hAnsi="Times New Roman" w:cs="Times New Roman"/>
          <w:sz w:val="24"/>
          <w:szCs w:val="24"/>
        </w:rPr>
        <w:t xml:space="preserve"> </w:t>
      </w:r>
      <w:r>
        <w:rPr>
          <w:rFonts w:ascii="Times New Roman" w:hAnsi="Times New Roman" w:cs="Times New Roman"/>
          <w:sz w:val="24"/>
          <w:szCs w:val="24"/>
        </w:rPr>
        <w:t>(к</w:t>
      </w:r>
      <w:r w:rsidRPr="006A0990">
        <w:rPr>
          <w:rFonts w:ascii="Times New Roman" w:hAnsi="Times New Roman" w:cs="Times New Roman"/>
          <w:sz w:val="24"/>
          <w:szCs w:val="24"/>
        </w:rPr>
        <w:t>огда хорошо выучены упражнения и для более старших детей</w:t>
      </w:r>
      <w:r>
        <w:rPr>
          <w:rFonts w:ascii="Times New Roman" w:hAnsi="Times New Roman" w:cs="Times New Roman"/>
          <w:sz w:val="24"/>
          <w:szCs w:val="24"/>
        </w:rPr>
        <w:t>)</w:t>
      </w:r>
      <w:r w:rsidRPr="006A0990">
        <w:rPr>
          <w:rFonts w:ascii="Times New Roman" w:hAnsi="Times New Roman" w:cs="Times New Roman"/>
          <w:sz w:val="24"/>
          <w:szCs w:val="24"/>
        </w:rPr>
        <w:t xml:space="preserve"> Подбрасываем стоя на полусфере. Сидя на фитбол-мяче. </w:t>
      </w:r>
    </w:p>
    <w:p w14:paraId="35B76BCD" w14:textId="77777777" w:rsidR="00CF54A9"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Подбрасываем с шажочками (вперед-назад, вправо-влево, вперед-вправо, назад влево). Броски одной рукой с переворотом ладони на тыльную сторону («блинчики»). Подбрасываем со спины вперед из-за плеча «восьмерка» сзади». </w:t>
      </w:r>
    </w:p>
    <w:p w14:paraId="58AF5BA8" w14:textId="77777777" w:rsidR="00CF54A9"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Подбрасывание двух мешочков</w:t>
      </w:r>
      <w:r>
        <w:rPr>
          <w:rFonts w:ascii="Times New Roman" w:hAnsi="Times New Roman" w:cs="Times New Roman"/>
          <w:sz w:val="24"/>
          <w:szCs w:val="24"/>
        </w:rPr>
        <w:t>.</w:t>
      </w:r>
      <w:r w:rsidRPr="006A0990">
        <w:rPr>
          <w:rFonts w:ascii="Times New Roman" w:hAnsi="Times New Roman" w:cs="Times New Roman"/>
          <w:sz w:val="24"/>
          <w:szCs w:val="24"/>
        </w:rPr>
        <w:t xml:space="preserve"> Перед собой одновременно обеими руками на одну высоту (без хлопка, с хлопком) </w:t>
      </w:r>
    </w:p>
    <w:p w14:paraId="5A5C211C" w14:textId="77777777" w:rsidR="00CF54A9"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Перед собой поочередно («часики») на одну высоту. </w:t>
      </w:r>
    </w:p>
    <w:p w14:paraId="1B6F0A4A" w14:textId="77777777" w:rsidR="00CF54A9"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Перед собой поочередно («часики») на одинаковую высоту разными руками. </w:t>
      </w:r>
    </w:p>
    <w:p w14:paraId="0DEA6791" w14:textId="77777777" w:rsidR="00CF54A9"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Поочередно с перекладыванием (простое «жонглирование»). </w:t>
      </w:r>
    </w:p>
    <w:p w14:paraId="7493DF5E" w14:textId="77777777" w:rsidR="00CF54A9"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Из-за спины поочередно («восьмерки» сзади). </w:t>
      </w:r>
    </w:p>
    <w:p w14:paraId="67ED141B" w14:textId="77777777" w:rsidR="00CF54A9" w:rsidRPr="00CD7759"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 xml:space="preserve">Перекладывание Начало – перекладывание одного мешочка из руки в руку: перед собой, за спиной, над головой, за головой, под коленом. </w:t>
      </w:r>
    </w:p>
    <w:p w14:paraId="0D292C80" w14:textId="77777777" w:rsidR="00CF54A9" w:rsidRPr="00B71DC3" w:rsidRDefault="00CF54A9" w:rsidP="00CF54A9">
      <w:pPr>
        <w:pStyle w:val="a3"/>
        <w:jc w:val="center"/>
        <w:rPr>
          <w:rFonts w:ascii="Times New Roman" w:hAnsi="Times New Roman" w:cs="Times New Roman"/>
          <w:b/>
          <w:bCs/>
          <w:sz w:val="32"/>
          <w:szCs w:val="32"/>
        </w:rPr>
      </w:pPr>
      <w:r w:rsidRPr="0036776E">
        <w:rPr>
          <w:rFonts w:ascii="Times New Roman" w:hAnsi="Times New Roman" w:cs="Times New Roman"/>
          <w:b/>
          <w:bCs/>
          <w:sz w:val="32"/>
          <w:szCs w:val="32"/>
        </w:rPr>
        <w:t>Комплекс №</w:t>
      </w:r>
      <w:r>
        <w:rPr>
          <w:rFonts w:ascii="Times New Roman" w:hAnsi="Times New Roman" w:cs="Times New Roman"/>
          <w:b/>
          <w:bCs/>
          <w:sz w:val="32"/>
          <w:szCs w:val="32"/>
        </w:rPr>
        <w:t xml:space="preserve">6 для выполнения </w:t>
      </w:r>
      <w:r w:rsidRPr="0036776E">
        <w:rPr>
          <w:rFonts w:ascii="Times New Roman" w:hAnsi="Times New Roman" w:cs="Times New Roman"/>
          <w:b/>
          <w:bCs/>
          <w:sz w:val="32"/>
          <w:szCs w:val="32"/>
        </w:rPr>
        <w:t>в парах</w:t>
      </w:r>
    </w:p>
    <w:p w14:paraId="7F9CD20F"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Перекладывание в парах</w:t>
      </w:r>
    </w:p>
    <w:p w14:paraId="3E33860E" w14:textId="77777777" w:rsidR="00CF54A9" w:rsidRPr="006A0990" w:rsidRDefault="00CF54A9" w:rsidP="00CF54A9">
      <w:pPr>
        <w:pStyle w:val="a3"/>
        <w:jc w:val="both"/>
        <w:rPr>
          <w:rFonts w:ascii="Times New Roman" w:hAnsi="Times New Roman" w:cs="Times New Roman"/>
          <w:sz w:val="24"/>
          <w:szCs w:val="24"/>
        </w:rPr>
      </w:pPr>
      <w:r w:rsidRPr="00C564F6">
        <w:rPr>
          <w:rFonts w:ascii="Times New Roman" w:hAnsi="Times New Roman" w:cs="Times New Roman"/>
          <w:b/>
          <w:bCs/>
          <w:sz w:val="24"/>
          <w:szCs w:val="24"/>
        </w:rPr>
        <w:t>Перекладывание 1 мешочка в паре</w:t>
      </w:r>
      <w:r w:rsidRPr="006A0990">
        <w:rPr>
          <w:rFonts w:ascii="Times New Roman" w:hAnsi="Times New Roman" w:cs="Times New Roman"/>
          <w:sz w:val="24"/>
          <w:szCs w:val="24"/>
        </w:rPr>
        <w:t xml:space="preserve"> «по квадрату» из руки в руку, друг другу</w:t>
      </w:r>
      <w:r w:rsidR="00F33AC1">
        <w:rPr>
          <w:rFonts w:ascii="Times New Roman" w:hAnsi="Times New Roman" w:cs="Times New Roman"/>
          <w:sz w:val="24"/>
          <w:szCs w:val="24"/>
        </w:rPr>
        <w:t xml:space="preserve"> </w:t>
      </w:r>
      <w:r w:rsidRPr="006A0990">
        <w:rPr>
          <w:rFonts w:ascii="Times New Roman" w:hAnsi="Times New Roman" w:cs="Times New Roman"/>
          <w:sz w:val="24"/>
          <w:szCs w:val="24"/>
        </w:rPr>
        <w:t>(перед собой, за спиной, над головой, за головой).</w:t>
      </w:r>
    </w:p>
    <w:p w14:paraId="59AAA39F" w14:textId="77777777" w:rsidR="00CF54A9" w:rsidRPr="006A0990" w:rsidRDefault="00CF54A9" w:rsidP="00CF54A9">
      <w:pPr>
        <w:pStyle w:val="a3"/>
        <w:jc w:val="both"/>
        <w:rPr>
          <w:rFonts w:ascii="Times New Roman" w:hAnsi="Times New Roman" w:cs="Times New Roman"/>
          <w:sz w:val="24"/>
          <w:szCs w:val="24"/>
        </w:rPr>
      </w:pPr>
      <w:r w:rsidRPr="00C564F6">
        <w:rPr>
          <w:rFonts w:ascii="Times New Roman" w:hAnsi="Times New Roman" w:cs="Times New Roman"/>
          <w:b/>
          <w:bCs/>
          <w:sz w:val="24"/>
          <w:szCs w:val="24"/>
        </w:rPr>
        <w:t>Перекладывание одновременно 2 мешочков</w:t>
      </w:r>
      <w:r w:rsidRPr="006A0990">
        <w:rPr>
          <w:rFonts w:ascii="Times New Roman" w:hAnsi="Times New Roman" w:cs="Times New Roman"/>
          <w:sz w:val="24"/>
          <w:szCs w:val="24"/>
        </w:rPr>
        <w:t xml:space="preserve"> – «лыжи»: принцип «друг</w:t>
      </w:r>
      <w:r>
        <w:rPr>
          <w:rFonts w:ascii="Times New Roman" w:hAnsi="Times New Roman" w:cs="Times New Roman"/>
          <w:sz w:val="24"/>
          <w:szCs w:val="24"/>
        </w:rPr>
        <w:t xml:space="preserve"> </w:t>
      </w:r>
      <w:r w:rsidRPr="006A0990">
        <w:rPr>
          <w:rFonts w:ascii="Times New Roman" w:hAnsi="Times New Roman" w:cs="Times New Roman"/>
          <w:sz w:val="24"/>
          <w:szCs w:val="24"/>
        </w:rPr>
        <w:t>другу».</w:t>
      </w:r>
      <w:r w:rsidR="00F33AC1">
        <w:rPr>
          <w:rFonts w:ascii="Times New Roman" w:hAnsi="Times New Roman" w:cs="Times New Roman"/>
          <w:sz w:val="24"/>
          <w:szCs w:val="24"/>
        </w:rPr>
        <w:t xml:space="preserve"> </w:t>
      </w:r>
      <w:r w:rsidRPr="006A0990">
        <w:rPr>
          <w:rFonts w:ascii="Times New Roman" w:hAnsi="Times New Roman" w:cs="Times New Roman"/>
          <w:sz w:val="24"/>
          <w:szCs w:val="24"/>
        </w:rPr>
        <w:t>Под ритм (раз-и, два-и), под музыку, не торопиться.</w:t>
      </w:r>
    </w:p>
    <w:p w14:paraId="0253F11E"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Кладем сверху вниз (не протягиваем плашмя), принимаем – «ковшом».</w:t>
      </w:r>
      <w:r w:rsidR="00F33AC1">
        <w:rPr>
          <w:rFonts w:ascii="Times New Roman" w:hAnsi="Times New Roman" w:cs="Times New Roman"/>
          <w:sz w:val="24"/>
          <w:szCs w:val="24"/>
        </w:rPr>
        <w:t xml:space="preserve"> </w:t>
      </w:r>
      <w:r w:rsidRPr="006A0990">
        <w:rPr>
          <w:rFonts w:ascii="Times New Roman" w:hAnsi="Times New Roman" w:cs="Times New Roman"/>
          <w:sz w:val="24"/>
          <w:szCs w:val="24"/>
        </w:rPr>
        <w:t>Дети стоят напротив друг друга, взяли мешочки в одноименные руки.</w:t>
      </w:r>
    </w:p>
    <w:p w14:paraId="6955C404" w14:textId="77777777" w:rsidR="00CF54A9" w:rsidRPr="006A0990" w:rsidRDefault="00CF54A9" w:rsidP="00CF54A9">
      <w:pPr>
        <w:pStyle w:val="a3"/>
        <w:jc w:val="both"/>
        <w:rPr>
          <w:rFonts w:ascii="Times New Roman" w:hAnsi="Times New Roman" w:cs="Times New Roman"/>
          <w:sz w:val="24"/>
          <w:szCs w:val="24"/>
        </w:rPr>
      </w:pPr>
      <w:r w:rsidRPr="00C564F6">
        <w:rPr>
          <w:rFonts w:ascii="Times New Roman" w:hAnsi="Times New Roman" w:cs="Times New Roman"/>
          <w:b/>
          <w:bCs/>
          <w:sz w:val="24"/>
          <w:szCs w:val="24"/>
        </w:rPr>
        <w:t>Перекладывание 2 мешочков в паре «по квадрату»</w:t>
      </w:r>
      <w:r w:rsidRPr="006A0990">
        <w:rPr>
          <w:rFonts w:ascii="Times New Roman" w:hAnsi="Times New Roman" w:cs="Times New Roman"/>
          <w:sz w:val="24"/>
          <w:szCs w:val="24"/>
        </w:rPr>
        <w:t xml:space="preserve"> из руки в руку, друг другу</w:t>
      </w:r>
      <w:r w:rsidR="00F33AC1">
        <w:rPr>
          <w:rFonts w:ascii="Times New Roman" w:hAnsi="Times New Roman" w:cs="Times New Roman"/>
          <w:sz w:val="24"/>
          <w:szCs w:val="24"/>
        </w:rPr>
        <w:t xml:space="preserve"> </w:t>
      </w:r>
      <w:r w:rsidRPr="006A0990">
        <w:rPr>
          <w:rFonts w:ascii="Times New Roman" w:hAnsi="Times New Roman" w:cs="Times New Roman"/>
          <w:sz w:val="24"/>
          <w:szCs w:val="24"/>
        </w:rPr>
        <w:t>(перед собой, за спиной, над головой, за головой). «Себе-другу».</w:t>
      </w:r>
    </w:p>
    <w:p w14:paraId="1A4DCF89" w14:textId="77777777" w:rsidR="00CF54A9" w:rsidRPr="006A0990" w:rsidRDefault="00CF54A9" w:rsidP="00CF54A9">
      <w:pPr>
        <w:pStyle w:val="a3"/>
        <w:jc w:val="both"/>
        <w:rPr>
          <w:rFonts w:ascii="Times New Roman" w:hAnsi="Times New Roman" w:cs="Times New Roman"/>
          <w:sz w:val="24"/>
          <w:szCs w:val="24"/>
        </w:rPr>
      </w:pPr>
      <w:r w:rsidRPr="00C564F6">
        <w:rPr>
          <w:rFonts w:ascii="Times New Roman" w:hAnsi="Times New Roman" w:cs="Times New Roman"/>
          <w:b/>
          <w:bCs/>
          <w:sz w:val="24"/>
          <w:szCs w:val="24"/>
        </w:rPr>
        <w:t>Мешочки разных цветов перекладываем разным образом</w:t>
      </w:r>
      <w:r w:rsidRPr="006A0990">
        <w:rPr>
          <w:rFonts w:ascii="Times New Roman" w:hAnsi="Times New Roman" w:cs="Times New Roman"/>
          <w:sz w:val="24"/>
          <w:szCs w:val="24"/>
        </w:rPr>
        <w:t xml:space="preserve"> (желтые перед</w:t>
      </w:r>
      <w:r w:rsidR="00F33AC1">
        <w:rPr>
          <w:rFonts w:ascii="Times New Roman" w:hAnsi="Times New Roman" w:cs="Times New Roman"/>
          <w:sz w:val="24"/>
          <w:szCs w:val="24"/>
        </w:rPr>
        <w:t xml:space="preserve"> </w:t>
      </w:r>
      <w:r w:rsidRPr="006A0990">
        <w:rPr>
          <w:rFonts w:ascii="Times New Roman" w:hAnsi="Times New Roman" w:cs="Times New Roman"/>
          <w:sz w:val="24"/>
          <w:szCs w:val="24"/>
        </w:rPr>
        <w:t>собой, красные-над головой и т. д.)</w:t>
      </w:r>
    </w:p>
    <w:p w14:paraId="361F6B79" w14:textId="77777777" w:rsidR="00CF54A9" w:rsidRPr="00C564F6" w:rsidRDefault="00CF54A9" w:rsidP="00CF54A9">
      <w:pPr>
        <w:pStyle w:val="a3"/>
        <w:jc w:val="both"/>
        <w:rPr>
          <w:rFonts w:ascii="Times New Roman" w:hAnsi="Times New Roman" w:cs="Times New Roman"/>
          <w:b/>
          <w:bCs/>
          <w:sz w:val="24"/>
          <w:szCs w:val="24"/>
        </w:rPr>
      </w:pPr>
      <w:r w:rsidRPr="00C564F6">
        <w:rPr>
          <w:rFonts w:ascii="Times New Roman" w:hAnsi="Times New Roman" w:cs="Times New Roman"/>
          <w:b/>
          <w:bCs/>
          <w:sz w:val="24"/>
          <w:szCs w:val="24"/>
        </w:rPr>
        <w:t>Перекладывание с выносом ноги вперед/назад, с шагами вперед/назад.</w:t>
      </w:r>
    </w:p>
    <w:p w14:paraId="6E6ADD57"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В более простом варианте можно перекладывать мяч и мешочек (проще, чем</w:t>
      </w:r>
      <w:r w:rsidR="00F33AC1">
        <w:rPr>
          <w:rFonts w:ascii="Times New Roman" w:hAnsi="Times New Roman" w:cs="Times New Roman"/>
          <w:sz w:val="24"/>
          <w:szCs w:val="24"/>
        </w:rPr>
        <w:t xml:space="preserve"> </w:t>
      </w:r>
      <w:r w:rsidRPr="006A0990">
        <w:rPr>
          <w:rFonts w:ascii="Times New Roman" w:hAnsi="Times New Roman" w:cs="Times New Roman"/>
          <w:sz w:val="24"/>
          <w:szCs w:val="24"/>
        </w:rPr>
        <w:t>2 мешочка разного цвета).</w:t>
      </w:r>
    </w:p>
    <w:p w14:paraId="14BA5163" w14:textId="77777777" w:rsidR="00CF54A9" w:rsidRPr="006A0990" w:rsidRDefault="00CF54A9" w:rsidP="00CF54A9">
      <w:pPr>
        <w:pStyle w:val="a3"/>
        <w:jc w:val="both"/>
        <w:rPr>
          <w:rFonts w:ascii="Times New Roman" w:hAnsi="Times New Roman" w:cs="Times New Roman"/>
          <w:sz w:val="24"/>
          <w:szCs w:val="24"/>
        </w:rPr>
      </w:pPr>
      <w:r w:rsidRPr="006A0990">
        <w:rPr>
          <w:rFonts w:ascii="Times New Roman" w:hAnsi="Times New Roman" w:cs="Times New Roman"/>
          <w:sz w:val="24"/>
          <w:szCs w:val="24"/>
        </w:rPr>
        <w:t>Мяч передавать вперед, мешочек – за спиной.</w:t>
      </w:r>
    </w:p>
    <w:p w14:paraId="4AD10354" w14:textId="77777777" w:rsidR="00CF54A9" w:rsidRDefault="00CF54A9" w:rsidP="00CF54A9">
      <w:pPr>
        <w:pStyle w:val="a3"/>
        <w:jc w:val="both"/>
        <w:rPr>
          <w:rFonts w:ascii="Times New Roman" w:hAnsi="Times New Roman" w:cs="Times New Roman"/>
          <w:b/>
          <w:bCs/>
          <w:sz w:val="24"/>
          <w:szCs w:val="24"/>
        </w:rPr>
      </w:pPr>
      <w:r w:rsidRPr="00C564F6">
        <w:rPr>
          <w:rFonts w:ascii="Times New Roman" w:hAnsi="Times New Roman" w:cs="Times New Roman"/>
          <w:b/>
          <w:bCs/>
          <w:sz w:val="24"/>
          <w:szCs w:val="24"/>
        </w:rPr>
        <w:t>Перекладывание синхронизированное «пара на пару, стоя «крестиком».</w:t>
      </w:r>
    </w:p>
    <w:p w14:paraId="4F79887A" w14:textId="77777777" w:rsidR="00CF54A9" w:rsidRDefault="00CF54A9" w:rsidP="00F33AC1">
      <w:pPr>
        <w:pStyle w:val="a3"/>
        <w:jc w:val="both"/>
        <w:rPr>
          <w:rFonts w:ascii="Times New Roman" w:hAnsi="Times New Roman" w:cs="Times New Roman"/>
          <w:i/>
          <w:iCs/>
          <w:sz w:val="32"/>
          <w:szCs w:val="32"/>
        </w:rPr>
      </w:pPr>
      <w:r w:rsidRPr="00C564F6">
        <w:rPr>
          <w:rFonts w:ascii="Times New Roman" w:hAnsi="Times New Roman" w:cs="Times New Roman"/>
          <w:i/>
          <w:iCs/>
          <w:sz w:val="32"/>
          <w:szCs w:val="32"/>
        </w:rPr>
        <w:t>Следим за амплитудой, темпом, ритмом! Следим за дыханием! Не спешим</w:t>
      </w:r>
    </w:p>
    <w:p w14:paraId="04759DCB" w14:textId="77777777" w:rsidR="00227974" w:rsidRDefault="00227974" w:rsidP="00F33AC1">
      <w:pPr>
        <w:pStyle w:val="a3"/>
        <w:jc w:val="both"/>
        <w:rPr>
          <w:rFonts w:ascii="Times New Roman" w:hAnsi="Times New Roman" w:cs="Times New Roman"/>
          <w:i/>
          <w:iCs/>
          <w:sz w:val="32"/>
          <w:szCs w:val="32"/>
        </w:rPr>
      </w:pPr>
    </w:p>
    <w:p w14:paraId="2F3336AF" w14:textId="77777777" w:rsidR="00227974" w:rsidRDefault="00227974" w:rsidP="00F33AC1">
      <w:pPr>
        <w:pStyle w:val="a3"/>
        <w:jc w:val="both"/>
        <w:rPr>
          <w:rFonts w:ascii="Times New Roman" w:hAnsi="Times New Roman" w:cs="Times New Roman"/>
          <w:i/>
          <w:iCs/>
          <w:sz w:val="32"/>
          <w:szCs w:val="32"/>
        </w:rPr>
      </w:pPr>
    </w:p>
    <w:p w14:paraId="5AC5AB6B" w14:textId="77777777" w:rsidR="00227974" w:rsidRDefault="00227974" w:rsidP="00F33AC1">
      <w:pPr>
        <w:pStyle w:val="a3"/>
        <w:jc w:val="both"/>
        <w:rPr>
          <w:rFonts w:ascii="Times New Roman" w:hAnsi="Times New Roman" w:cs="Times New Roman"/>
          <w:i/>
          <w:iCs/>
          <w:sz w:val="32"/>
          <w:szCs w:val="32"/>
        </w:rPr>
      </w:pPr>
    </w:p>
    <w:p w14:paraId="6C4E0B86" w14:textId="77777777" w:rsidR="00227974" w:rsidRDefault="00227974" w:rsidP="00F33AC1">
      <w:pPr>
        <w:pStyle w:val="a3"/>
        <w:jc w:val="both"/>
        <w:rPr>
          <w:rFonts w:ascii="Times New Roman" w:hAnsi="Times New Roman" w:cs="Times New Roman"/>
          <w:i/>
          <w:iCs/>
          <w:sz w:val="32"/>
          <w:szCs w:val="32"/>
        </w:rPr>
      </w:pPr>
    </w:p>
    <w:p w14:paraId="091D03DA" w14:textId="77777777" w:rsidR="00227974" w:rsidRDefault="00227974" w:rsidP="00F33AC1">
      <w:pPr>
        <w:pStyle w:val="a3"/>
        <w:jc w:val="both"/>
        <w:rPr>
          <w:rFonts w:ascii="Times New Roman" w:hAnsi="Times New Roman" w:cs="Times New Roman"/>
          <w:i/>
          <w:iCs/>
          <w:sz w:val="32"/>
          <w:szCs w:val="32"/>
        </w:rPr>
      </w:pPr>
    </w:p>
    <w:p w14:paraId="39297286" w14:textId="77777777" w:rsidR="00227974" w:rsidRDefault="00227974" w:rsidP="00F33AC1">
      <w:pPr>
        <w:pStyle w:val="a3"/>
        <w:jc w:val="both"/>
        <w:rPr>
          <w:rFonts w:ascii="Times New Roman" w:hAnsi="Times New Roman" w:cs="Times New Roman"/>
          <w:i/>
          <w:iCs/>
          <w:sz w:val="32"/>
          <w:szCs w:val="32"/>
        </w:rPr>
      </w:pPr>
    </w:p>
    <w:p w14:paraId="061B5E97" w14:textId="77777777" w:rsidR="00227974" w:rsidRDefault="00227974" w:rsidP="00F33AC1">
      <w:pPr>
        <w:pStyle w:val="a3"/>
        <w:jc w:val="both"/>
        <w:rPr>
          <w:rFonts w:ascii="Times New Roman" w:hAnsi="Times New Roman" w:cs="Times New Roman"/>
          <w:i/>
          <w:iCs/>
          <w:sz w:val="32"/>
          <w:szCs w:val="32"/>
        </w:rPr>
      </w:pPr>
    </w:p>
    <w:p w14:paraId="63088D83" w14:textId="77777777" w:rsidR="00227974" w:rsidRDefault="00227974" w:rsidP="00F33AC1">
      <w:pPr>
        <w:pStyle w:val="a3"/>
        <w:jc w:val="both"/>
        <w:rPr>
          <w:rFonts w:ascii="Times New Roman" w:hAnsi="Times New Roman" w:cs="Times New Roman"/>
          <w:i/>
          <w:iCs/>
          <w:sz w:val="32"/>
          <w:szCs w:val="32"/>
        </w:rPr>
      </w:pPr>
    </w:p>
    <w:p w14:paraId="5A29BF71" w14:textId="77777777" w:rsidR="00227974" w:rsidRDefault="00227974" w:rsidP="00F33AC1">
      <w:pPr>
        <w:pStyle w:val="a3"/>
        <w:jc w:val="both"/>
        <w:rPr>
          <w:rFonts w:ascii="Times New Roman" w:hAnsi="Times New Roman" w:cs="Times New Roman"/>
          <w:i/>
          <w:iCs/>
          <w:sz w:val="32"/>
          <w:szCs w:val="32"/>
        </w:rPr>
      </w:pPr>
    </w:p>
    <w:p w14:paraId="0EA23EA0" w14:textId="77777777" w:rsidR="00227974" w:rsidRDefault="00227974" w:rsidP="00F33AC1">
      <w:pPr>
        <w:pStyle w:val="a3"/>
        <w:jc w:val="both"/>
        <w:rPr>
          <w:rFonts w:ascii="Times New Roman" w:hAnsi="Times New Roman" w:cs="Times New Roman"/>
          <w:i/>
          <w:iCs/>
          <w:sz w:val="32"/>
          <w:szCs w:val="32"/>
        </w:rPr>
      </w:pPr>
    </w:p>
    <w:p w14:paraId="01493B2C" w14:textId="77777777" w:rsidR="00227974" w:rsidRDefault="00227974" w:rsidP="00F33AC1">
      <w:pPr>
        <w:pStyle w:val="a3"/>
        <w:jc w:val="both"/>
        <w:rPr>
          <w:rFonts w:ascii="Times New Roman" w:hAnsi="Times New Roman" w:cs="Times New Roman"/>
          <w:i/>
          <w:iCs/>
          <w:sz w:val="32"/>
          <w:szCs w:val="32"/>
        </w:rPr>
      </w:pPr>
    </w:p>
    <w:p w14:paraId="716FBF8D" w14:textId="77777777" w:rsidR="00227974" w:rsidRDefault="00227974" w:rsidP="00F33AC1">
      <w:pPr>
        <w:pStyle w:val="a3"/>
        <w:jc w:val="both"/>
        <w:rPr>
          <w:rFonts w:ascii="Times New Roman" w:hAnsi="Times New Roman" w:cs="Times New Roman"/>
          <w:i/>
          <w:iCs/>
          <w:sz w:val="32"/>
          <w:szCs w:val="32"/>
        </w:rPr>
      </w:pPr>
    </w:p>
    <w:p w14:paraId="671489BE" w14:textId="77777777" w:rsidR="00227974" w:rsidRDefault="00227974" w:rsidP="00F33AC1">
      <w:pPr>
        <w:pStyle w:val="a3"/>
        <w:jc w:val="both"/>
        <w:rPr>
          <w:rFonts w:ascii="Times New Roman" w:hAnsi="Times New Roman" w:cs="Times New Roman"/>
          <w:i/>
          <w:iCs/>
          <w:sz w:val="32"/>
          <w:szCs w:val="32"/>
        </w:rPr>
      </w:pPr>
    </w:p>
    <w:p w14:paraId="19F53DA1" w14:textId="77777777" w:rsidR="00227974" w:rsidRDefault="00227974" w:rsidP="00F33AC1">
      <w:pPr>
        <w:pStyle w:val="a3"/>
        <w:jc w:val="both"/>
        <w:rPr>
          <w:rFonts w:ascii="Times New Roman" w:hAnsi="Times New Roman" w:cs="Times New Roman"/>
          <w:i/>
          <w:iCs/>
          <w:sz w:val="32"/>
          <w:szCs w:val="32"/>
        </w:rPr>
      </w:pPr>
    </w:p>
    <w:p w14:paraId="704A09C6" w14:textId="77777777" w:rsidR="00227974" w:rsidRDefault="00780F45" w:rsidP="00227974">
      <w:pPr>
        <w:pStyle w:val="a4"/>
        <w:spacing w:after="0" w:line="240" w:lineRule="auto"/>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Приложение 3</w:t>
      </w:r>
      <w:r w:rsidR="00227974">
        <w:rPr>
          <w:rFonts w:ascii="Times New Roman" w:eastAsia="Times New Roman" w:hAnsi="Times New Roman"/>
          <w:color w:val="000000"/>
          <w:sz w:val="24"/>
          <w:szCs w:val="24"/>
          <w:lang w:eastAsia="ru-RU"/>
        </w:rPr>
        <w:t>.</w:t>
      </w:r>
    </w:p>
    <w:p w14:paraId="6365EB49" w14:textId="77777777" w:rsidR="00116BAA" w:rsidRPr="00116BAA" w:rsidRDefault="00227974" w:rsidP="00116BAA">
      <w:pPr>
        <w:pStyle w:val="a4"/>
        <w:spacing w:after="0" w:line="240" w:lineRule="auto"/>
        <w:rPr>
          <w:rFonts w:ascii="Times New Roman" w:eastAsia="Times New Roman" w:hAnsi="Times New Roman"/>
          <w:b/>
          <w:color w:val="000000"/>
          <w:sz w:val="28"/>
          <w:szCs w:val="28"/>
          <w:lang w:eastAsia="ru-RU"/>
        </w:rPr>
      </w:pPr>
      <w:r w:rsidRPr="005C65C5">
        <w:rPr>
          <w:rFonts w:ascii="Times New Roman" w:eastAsia="Times New Roman" w:hAnsi="Times New Roman"/>
          <w:b/>
          <w:color w:val="000000"/>
          <w:sz w:val="28"/>
          <w:szCs w:val="28"/>
          <w:lang w:eastAsia="ru-RU"/>
        </w:rPr>
        <w:t>Картотека нейроразминок и сказок</w:t>
      </w:r>
      <w:r w:rsidR="00116BAA" w:rsidRPr="00116BAA">
        <w:rPr>
          <w:rFonts w:ascii="Times New Roman" w:hAnsi="Times New Roman"/>
          <w:b/>
          <w:sz w:val="24"/>
          <w:szCs w:val="24"/>
        </w:rPr>
        <w:t xml:space="preserve"> </w:t>
      </w:r>
      <w:r w:rsidR="00116BAA" w:rsidRPr="00116BAA">
        <w:rPr>
          <w:rFonts w:ascii="Times New Roman" w:eastAsia="Times New Roman" w:hAnsi="Times New Roman"/>
          <w:b/>
          <w:color w:val="000000"/>
          <w:sz w:val="28"/>
          <w:szCs w:val="28"/>
          <w:lang w:eastAsia="ru-RU"/>
        </w:rPr>
        <w:t xml:space="preserve"> с элементами нейрогимнастики:</w:t>
      </w:r>
    </w:p>
    <w:p w14:paraId="5800412F" w14:textId="77777777" w:rsidR="00CF54A9" w:rsidRPr="00C83929" w:rsidRDefault="00227974" w:rsidP="00C83929">
      <w:pPr>
        <w:pStyle w:val="a4"/>
        <w:spacing w:after="0" w:line="240" w:lineRule="auto"/>
        <w:jc w:val="center"/>
        <w:rPr>
          <w:rFonts w:ascii="Times New Roman" w:eastAsia="Times New Roman" w:hAnsi="Times New Roman"/>
          <w:b/>
          <w:color w:val="1E0B16"/>
          <w:sz w:val="28"/>
          <w:szCs w:val="28"/>
          <w:lang w:eastAsia="ru-RU"/>
        </w:rPr>
      </w:pPr>
      <w:r w:rsidRPr="005C65C5">
        <w:rPr>
          <w:rFonts w:ascii="Times New Roman" w:eastAsia="Times New Roman" w:hAnsi="Times New Roman"/>
          <w:b/>
          <w:color w:val="000000"/>
          <w:sz w:val="28"/>
          <w:szCs w:val="28"/>
          <w:lang w:eastAsia="ru-RU"/>
        </w:rPr>
        <w:t>.</w:t>
      </w:r>
    </w:p>
    <w:tbl>
      <w:tblPr>
        <w:tblStyle w:val="a5"/>
        <w:tblW w:w="10044" w:type="dxa"/>
        <w:tblLook w:val="04A0" w:firstRow="1" w:lastRow="0" w:firstColumn="1" w:lastColumn="0" w:noHBand="0" w:noVBand="1"/>
      </w:tblPr>
      <w:tblGrid>
        <w:gridCol w:w="445"/>
        <w:gridCol w:w="1359"/>
        <w:gridCol w:w="2406"/>
        <w:gridCol w:w="456"/>
        <w:gridCol w:w="2972"/>
        <w:gridCol w:w="2406"/>
      </w:tblGrid>
      <w:tr w:rsidR="00C83929" w14:paraId="462FC380" w14:textId="77777777" w:rsidTr="00116BAA">
        <w:trPr>
          <w:trHeight w:val="661"/>
        </w:trPr>
        <w:tc>
          <w:tcPr>
            <w:tcW w:w="445" w:type="dxa"/>
          </w:tcPr>
          <w:p w14:paraId="1CD196F8" w14:textId="77777777" w:rsidR="00C83929" w:rsidRDefault="00C83929" w:rsidP="00C83929">
            <w:pPr>
              <w:rPr>
                <w:rFonts w:ascii="Times New Roman" w:hAnsi="Times New Roman"/>
                <w:sz w:val="24"/>
                <w:szCs w:val="24"/>
              </w:rPr>
            </w:pPr>
            <w:r>
              <w:rPr>
                <w:rFonts w:ascii="Times New Roman" w:hAnsi="Times New Roman"/>
                <w:sz w:val="24"/>
                <w:szCs w:val="24"/>
              </w:rPr>
              <w:t>№</w:t>
            </w:r>
          </w:p>
        </w:tc>
        <w:tc>
          <w:tcPr>
            <w:tcW w:w="1359" w:type="dxa"/>
          </w:tcPr>
          <w:p w14:paraId="2F997B57" w14:textId="77777777" w:rsidR="00C83929" w:rsidRDefault="00C83929" w:rsidP="00C83929">
            <w:pPr>
              <w:rPr>
                <w:rFonts w:ascii="Times New Roman" w:hAnsi="Times New Roman"/>
                <w:sz w:val="24"/>
                <w:szCs w:val="24"/>
              </w:rPr>
            </w:pPr>
            <w:r>
              <w:rPr>
                <w:rFonts w:ascii="Times New Roman" w:hAnsi="Times New Roman"/>
                <w:sz w:val="24"/>
                <w:szCs w:val="24"/>
              </w:rPr>
              <w:t>Месяц</w:t>
            </w:r>
          </w:p>
        </w:tc>
        <w:tc>
          <w:tcPr>
            <w:tcW w:w="2406" w:type="dxa"/>
          </w:tcPr>
          <w:p w14:paraId="2E1D8AE1" w14:textId="77777777" w:rsidR="00C83929" w:rsidRPr="00C83929" w:rsidRDefault="00C83929" w:rsidP="00C83929">
            <w:pPr>
              <w:rPr>
                <w:rFonts w:ascii="Times New Roman" w:hAnsi="Times New Roman"/>
                <w:sz w:val="24"/>
                <w:szCs w:val="24"/>
              </w:rPr>
            </w:pPr>
            <w:r>
              <w:rPr>
                <w:rFonts w:ascii="Times New Roman" w:hAnsi="Times New Roman"/>
                <w:sz w:val="24"/>
                <w:szCs w:val="24"/>
                <w:lang w:val="en-US"/>
              </w:rPr>
              <w:t>QR</w:t>
            </w:r>
            <w:r>
              <w:rPr>
                <w:rFonts w:ascii="Times New Roman" w:hAnsi="Times New Roman"/>
                <w:sz w:val="24"/>
                <w:szCs w:val="24"/>
              </w:rPr>
              <w:t>-код для перехода к видео с неироразминкой</w:t>
            </w:r>
          </w:p>
        </w:tc>
        <w:tc>
          <w:tcPr>
            <w:tcW w:w="456" w:type="dxa"/>
          </w:tcPr>
          <w:p w14:paraId="3E659E26" w14:textId="77777777" w:rsidR="00C83929" w:rsidRDefault="00C83929" w:rsidP="00C83929">
            <w:pPr>
              <w:rPr>
                <w:rFonts w:ascii="Times New Roman" w:hAnsi="Times New Roman"/>
                <w:sz w:val="24"/>
                <w:szCs w:val="24"/>
              </w:rPr>
            </w:pPr>
            <w:r>
              <w:rPr>
                <w:rFonts w:ascii="Times New Roman" w:hAnsi="Times New Roman"/>
                <w:sz w:val="24"/>
                <w:szCs w:val="24"/>
              </w:rPr>
              <w:t>№</w:t>
            </w:r>
          </w:p>
        </w:tc>
        <w:tc>
          <w:tcPr>
            <w:tcW w:w="2972" w:type="dxa"/>
          </w:tcPr>
          <w:p w14:paraId="5B70EB6C" w14:textId="77777777" w:rsidR="00C83929" w:rsidRDefault="00C83929" w:rsidP="00C83929">
            <w:pPr>
              <w:rPr>
                <w:rFonts w:ascii="Times New Roman" w:hAnsi="Times New Roman"/>
                <w:sz w:val="24"/>
                <w:szCs w:val="24"/>
              </w:rPr>
            </w:pPr>
            <w:r>
              <w:rPr>
                <w:rFonts w:ascii="Times New Roman" w:hAnsi="Times New Roman"/>
                <w:sz w:val="24"/>
                <w:szCs w:val="24"/>
              </w:rPr>
              <w:t>Месяц</w:t>
            </w:r>
          </w:p>
        </w:tc>
        <w:tc>
          <w:tcPr>
            <w:tcW w:w="2406" w:type="dxa"/>
          </w:tcPr>
          <w:p w14:paraId="1604835A" w14:textId="77777777" w:rsidR="00C83929" w:rsidRPr="00C83929" w:rsidRDefault="00C83929" w:rsidP="00C83929">
            <w:pPr>
              <w:rPr>
                <w:rFonts w:ascii="Times New Roman" w:hAnsi="Times New Roman"/>
                <w:sz w:val="24"/>
                <w:szCs w:val="24"/>
              </w:rPr>
            </w:pPr>
            <w:r>
              <w:rPr>
                <w:rFonts w:ascii="Times New Roman" w:hAnsi="Times New Roman"/>
                <w:sz w:val="24"/>
                <w:szCs w:val="24"/>
                <w:lang w:val="en-US"/>
              </w:rPr>
              <w:t>QR</w:t>
            </w:r>
            <w:r>
              <w:rPr>
                <w:rFonts w:ascii="Times New Roman" w:hAnsi="Times New Roman"/>
                <w:sz w:val="24"/>
                <w:szCs w:val="24"/>
              </w:rPr>
              <w:t>-код для перехода к видео с неироразминкой</w:t>
            </w:r>
          </w:p>
        </w:tc>
      </w:tr>
      <w:tr w:rsidR="00C83929" w14:paraId="1E54DEA8" w14:textId="77777777" w:rsidTr="00116BAA">
        <w:trPr>
          <w:trHeight w:val="2090"/>
        </w:trPr>
        <w:tc>
          <w:tcPr>
            <w:tcW w:w="445" w:type="dxa"/>
          </w:tcPr>
          <w:p w14:paraId="316BDAFF" w14:textId="77777777" w:rsidR="00C83929" w:rsidRDefault="00C83929" w:rsidP="00C83929">
            <w:pPr>
              <w:rPr>
                <w:rFonts w:ascii="Times New Roman" w:hAnsi="Times New Roman"/>
                <w:sz w:val="24"/>
                <w:szCs w:val="24"/>
              </w:rPr>
            </w:pPr>
            <w:r>
              <w:rPr>
                <w:rFonts w:ascii="Times New Roman" w:hAnsi="Times New Roman"/>
                <w:sz w:val="24"/>
                <w:szCs w:val="24"/>
              </w:rPr>
              <w:t>1</w:t>
            </w:r>
          </w:p>
        </w:tc>
        <w:tc>
          <w:tcPr>
            <w:tcW w:w="1359" w:type="dxa"/>
          </w:tcPr>
          <w:p w14:paraId="11BD25C8" w14:textId="77777777" w:rsidR="00C83929" w:rsidRDefault="00C83929" w:rsidP="00C83929">
            <w:pPr>
              <w:rPr>
                <w:rFonts w:ascii="Times New Roman" w:hAnsi="Times New Roman"/>
                <w:sz w:val="24"/>
                <w:szCs w:val="24"/>
              </w:rPr>
            </w:pPr>
            <w:r>
              <w:rPr>
                <w:rFonts w:ascii="Times New Roman" w:hAnsi="Times New Roman"/>
                <w:sz w:val="24"/>
                <w:szCs w:val="24"/>
              </w:rPr>
              <w:t>Сентябрь</w:t>
            </w:r>
          </w:p>
        </w:tc>
        <w:tc>
          <w:tcPr>
            <w:tcW w:w="2406" w:type="dxa"/>
          </w:tcPr>
          <w:p w14:paraId="205F2587" w14:textId="77777777" w:rsidR="00C83929" w:rsidRDefault="00C83929" w:rsidP="00C83929">
            <w:pPr>
              <w:rPr>
                <w:rFonts w:ascii="Times New Roman" w:hAnsi="Times New Roman"/>
                <w:sz w:val="24"/>
                <w:szCs w:val="24"/>
              </w:rPr>
            </w:pPr>
            <w:r w:rsidRPr="00C83929">
              <w:rPr>
                <w:rFonts w:ascii="Times New Roman" w:hAnsi="Times New Roman"/>
                <w:noProof/>
                <w:sz w:val="24"/>
                <w:szCs w:val="24"/>
                <w:lang w:eastAsia="ru-RU"/>
              </w:rPr>
              <w:drawing>
                <wp:inline distT="0" distB="0" distL="0" distR="0" wp14:anchorId="0EEC00F0" wp14:editId="0EECB2D5">
                  <wp:extent cx="1381125" cy="1381125"/>
                  <wp:effectExtent l="0" t="0" r="9525" b="9525"/>
                  <wp:docPr id="1" name="Рисунок 1" descr="E:\!-Данные\доки натахи\логопедия\логопед с флешки\документация\моя документация переделанная\самообразование\самообразование 2024-2025\нейро разминка\сентябр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Данные\доки натахи\логопедия\логопед с флешки\документация\моя документация переделанная\самообразование\самообразование 2024-2025\нейро разминка\сентябрь.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p>
        </w:tc>
        <w:tc>
          <w:tcPr>
            <w:tcW w:w="456" w:type="dxa"/>
          </w:tcPr>
          <w:p w14:paraId="7D2F6489" w14:textId="77777777" w:rsidR="00C83929" w:rsidRDefault="00C83929" w:rsidP="00C83929">
            <w:pPr>
              <w:rPr>
                <w:rFonts w:ascii="Times New Roman" w:hAnsi="Times New Roman"/>
                <w:sz w:val="24"/>
                <w:szCs w:val="24"/>
              </w:rPr>
            </w:pPr>
            <w:r>
              <w:rPr>
                <w:rFonts w:ascii="Times New Roman" w:hAnsi="Times New Roman"/>
                <w:sz w:val="24"/>
                <w:szCs w:val="24"/>
              </w:rPr>
              <w:t>7</w:t>
            </w:r>
          </w:p>
        </w:tc>
        <w:tc>
          <w:tcPr>
            <w:tcW w:w="2972" w:type="dxa"/>
          </w:tcPr>
          <w:p w14:paraId="1E30DA53" w14:textId="77777777" w:rsidR="00C83929" w:rsidRDefault="00C83929" w:rsidP="00C83929">
            <w:pPr>
              <w:rPr>
                <w:rFonts w:ascii="Times New Roman" w:hAnsi="Times New Roman"/>
                <w:sz w:val="24"/>
                <w:szCs w:val="24"/>
              </w:rPr>
            </w:pPr>
            <w:r>
              <w:rPr>
                <w:rFonts w:ascii="Times New Roman" w:hAnsi="Times New Roman"/>
                <w:sz w:val="24"/>
                <w:szCs w:val="24"/>
              </w:rPr>
              <w:t>Март</w:t>
            </w:r>
          </w:p>
        </w:tc>
        <w:tc>
          <w:tcPr>
            <w:tcW w:w="2406" w:type="dxa"/>
          </w:tcPr>
          <w:p w14:paraId="5334740C" w14:textId="77777777" w:rsidR="00C83929" w:rsidRDefault="00C83929" w:rsidP="00C83929">
            <w:pPr>
              <w:rPr>
                <w:rFonts w:ascii="Times New Roman" w:hAnsi="Times New Roman"/>
                <w:sz w:val="24"/>
                <w:szCs w:val="24"/>
              </w:rPr>
            </w:pPr>
            <w:r w:rsidRPr="00C83929">
              <w:rPr>
                <w:rFonts w:ascii="Times New Roman" w:hAnsi="Times New Roman"/>
                <w:noProof/>
                <w:sz w:val="24"/>
                <w:szCs w:val="24"/>
                <w:lang w:eastAsia="ru-RU"/>
              </w:rPr>
              <w:drawing>
                <wp:inline distT="0" distB="0" distL="0" distR="0" wp14:anchorId="1D64DC47" wp14:editId="41636330">
                  <wp:extent cx="1381125" cy="1381125"/>
                  <wp:effectExtent l="0" t="0" r="9525" b="9525"/>
                  <wp:docPr id="9" name="Рисунок 9" descr="E:\!-Данные\доки натахи\логопедия\логопед с флешки\документация\моя документация переделанная\самообразование\самообразование 2024-2025\нейро разминка\мар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Данные\доки натахи\логопедия\логопед с флешки\документация\моя документация переделанная\самообразование\самообразование 2024-2025\нейро разминка\март.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p>
        </w:tc>
      </w:tr>
      <w:tr w:rsidR="00C83929" w14:paraId="5181E899" w14:textId="77777777" w:rsidTr="00116BAA">
        <w:trPr>
          <w:trHeight w:val="2090"/>
        </w:trPr>
        <w:tc>
          <w:tcPr>
            <w:tcW w:w="445" w:type="dxa"/>
          </w:tcPr>
          <w:p w14:paraId="38EE94E5" w14:textId="77777777" w:rsidR="00C83929" w:rsidRDefault="00C83929" w:rsidP="00C83929">
            <w:pPr>
              <w:rPr>
                <w:rFonts w:ascii="Times New Roman" w:hAnsi="Times New Roman"/>
                <w:sz w:val="24"/>
                <w:szCs w:val="24"/>
              </w:rPr>
            </w:pPr>
            <w:r>
              <w:rPr>
                <w:rFonts w:ascii="Times New Roman" w:hAnsi="Times New Roman"/>
                <w:sz w:val="24"/>
                <w:szCs w:val="24"/>
              </w:rPr>
              <w:t>2</w:t>
            </w:r>
          </w:p>
        </w:tc>
        <w:tc>
          <w:tcPr>
            <w:tcW w:w="1359" w:type="dxa"/>
          </w:tcPr>
          <w:p w14:paraId="33D2E212" w14:textId="77777777" w:rsidR="00C83929" w:rsidRDefault="00C83929" w:rsidP="00C83929">
            <w:pPr>
              <w:rPr>
                <w:rFonts w:ascii="Times New Roman" w:hAnsi="Times New Roman"/>
                <w:sz w:val="24"/>
                <w:szCs w:val="24"/>
              </w:rPr>
            </w:pPr>
            <w:r>
              <w:rPr>
                <w:rFonts w:ascii="Times New Roman" w:hAnsi="Times New Roman"/>
                <w:sz w:val="24"/>
                <w:szCs w:val="24"/>
              </w:rPr>
              <w:t>Октябрь</w:t>
            </w:r>
          </w:p>
        </w:tc>
        <w:tc>
          <w:tcPr>
            <w:tcW w:w="2406" w:type="dxa"/>
          </w:tcPr>
          <w:p w14:paraId="3C378DF4" w14:textId="77777777" w:rsidR="00C83929" w:rsidRDefault="00C83929" w:rsidP="00C83929">
            <w:pPr>
              <w:rPr>
                <w:rFonts w:ascii="Times New Roman" w:hAnsi="Times New Roman"/>
                <w:sz w:val="24"/>
                <w:szCs w:val="24"/>
              </w:rPr>
            </w:pPr>
            <w:r w:rsidRPr="00C83929">
              <w:rPr>
                <w:rFonts w:ascii="Times New Roman" w:hAnsi="Times New Roman"/>
                <w:noProof/>
                <w:sz w:val="24"/>
                <w:szCs w:val="24"/>
                <w:lang w:eastAsia="ru-RU"/>
              </w:rPr>
              <w:drawing>
                <wp:inline distT="0" distB="0" distL="0" distR="0" wp14:anchorId="0FBD8706" wp14:editId="74F1BCB4">
                  <wp:extent cx="1381125" cy="1381125"/>
                  <wp:effectExtent l="0" t="0" r="9525" b="9525"/>
                  <wp:docPr id="2" name="Рисунок 2" descr="E:\!-Данные\доки натахи\логопедия\логопед с флешки\документация\моя документация переделанная\самообразование\самообразование 2024-2025\нейро разминка\октябр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Данные\доки натахи\логопедия\логопед с флешки\документация\моя документация переделанная\самообразование\самообразование 2024-2025\нейро разминка\октябрь.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p>
        </w:tc>
        <w:tc>
          <w:tcPr>
            <w:tcW w:w="456" w:type="dxa"/>
          </w:tcPr>
          <w:p w14:paraId="3A4D9312" w14:textId="77777777" w:rsidR="00C83929" w:rsidRDefault="00C83929" w:rsidP="00C83929">
            <w:pPr>
              <w:rPr>
                <w:rFonts w:ascii="Times New Roman" w:hAnsi="Times New Roman"/>
                <w:sz w:val="24"/>
                <w:szCs w:val="24"/>
              </w:rPr>
            </w:pPr>
            <w:r>
              <w:rPr>
                <w:rFonts w:ascii="Times New Roman" w:hAnsi="Times New Roman"/>
                <w:sz w:val="24"/>
                <w:szCs w:val="24"/>
              </w:rPr>
              <w:t>8</w:t>
            </w:r>
          </w:p>
        </w:tc>
        <w:tc>
          <w:tcPr>
            <w:tcW w:w="2972" w:type="dxa"/>
          </w:tcPr>
          <w:p w14:paraId="4D0FF3AD" w14:textId="77777777" w:rsidR="00C83929" w:rsidRDefault="00C83929" w:rsidP="00C83929">
            <w:pPr>
              <w:rPr>
                <w:rFonts w:ascii="Times New Roman" w:hAnsi="Times New Roman"/>
                <w:sz w:val="24"/>
                <w:szCs w:val="24"/>
              </w:rPr>
            </w:pPr>
            <w:r>
              <w:rPr>
                <w:rFonts w:ascii="Times New Roman" w:hAnsi="Times New Roman"/>
                <w:sz w:val="24"/>
                <w:szCs w:val="24"/>
              </w:rPr>
              <w:t>Апрель</w:t>
            </w:r>
          </w:p>
        </w:tc>
        <w:tc>
          <w:tcPr>
            <w:tcW w:w="2406" w:type="dxa"/>
          </w:tcPr>
          <w:p w14:paraId="78042164" w14:textId="77777777" w:rsidR="00C83929" w:rsidRDefault="00C83929" w:rsidP="00C83929">
            <w:pPr>
              <w:rPr>
                <w:rFonts w:ascii="Times New Roman" w:hAnsi="Times New Roman"/>
                <w:sz w:val="24"/>
                <w:szCs w:val="24"/>
              </w:rPr>
            </w:pPr>
            <w:r w:rsidRPr="00C83929">
              <w:rPr>
                <w:rFonts w:ascii="Times New Roman" w:hAnsi="Times New Roman"/>
                <w:noProof/>
                <w:sz w:val="24"/>
                <w:szCs w:val="24"/>
                <w:lang w:eastAsia="ru-RU"/>
              </w:rPr>
              <w:drawing>
                <wp:inline distT="0" distB="0" distL="0" distR="0" wp14:anchorId="1CE108A6" wp14:editId="0015847A">
                  <wp:extent cx="1381125" cy="1381125"/>
                  <wp:effectExtent l="0" t="0" r="9525" b="9525"/>
                  <wp:docPr id="10" name="Рисунок 10" descr="E:\!-Данные\доки натахи\логопедия\логопед с флешки\документация\моя документация переделанная\самообразование\самообразование 2024-2025\нейро разминка\апрел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Данные\доки натахи\логопедия\логопед с флешки\документация\моя документация переделанная\самообразование\самообразование 2024-2025\нейро разминка\апрель.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p>
        </w:tc>
      </w:tr>
      <w:tr w:rsidR="00C83929" w14:paraId="68D8B518" w14:textId="77777777" w:rsidTr="00116BAA">
        <w:trPr>
          <w:trHeight w:val="2076"/>
        </w:trPr>
        <w:tc>
          <w:tcPr>
            <w:tcW w:w="445" w:type="dxa"/>
          </w:tcPr>
          <w:p w14:paraId="7FC50561" w14:textId="77777777" w:rsidR="00C83929" w:rsidRDefault="00C83929" w:rsidP="00C83929">
            <w:pPr>
              <w:rPr>
                <w:rFonts w:ascii="Times New Roman" w:hAnsi="Times New Roman"/>
                <w:sz w:val="24"/>
                <w:szCs w:val="24"/>
              </w:rPr>
            </w:pPr>
            <w:r>
              <w:rPr>
                <w:rFonts w:ascii="Times New Roman" w:hAnsi="Times New Roman"/>
                <w:sz w:val="24"/>
                <w:szCs w:val="24"/>
              </w:rPr>
              <w:t>3</w:t>
            </w:r>
          </w:p>
        </w:tc>
        <w:tc>
          <w:tcPr>
            <w:tcW w:w="1359" w:type="dxa"/>
          </w:tcPr>
          <w:p w14:paraId="446C453C" w14:textId="77777777" w:rsidR="00C83929" w:rsidRDefault="00C83929" w:rsidP="00C83929">
            <w:pPr>
              <w:rPr>
                <w:rFonts w:ascii="Times New Roman" w:hAnsi="Times New Roman"/>
                <w:sz w:val="24"/>
                <w:szCs w:val="24"/>
              </w:rPr>
            </w:pPr>
            <w:r>
              <w:rPr>
                <w:rFonts w:ascii="Times New Roman" w:hAnsi="Times New Roman"/>
                <w:sz w:val="24"/>
                <w:szCs w:val="24"/>
              </w:rPr>
              <w:t>Ноябрь</w:t>
            </w:r>
          </w:p>
        </w:tc>
        <w:tc>
          <w:tcPr>
            <w:tcW w:w="2406" w:type="dxa"/>
          </w:tcPr>
          <w:p w14:paraId="08A8F753" w14:textId="77777777" w:rsidR="00C83929" w:rsidRDefault="00C83929" w:rsidP="00C83929">
            <w:pPr>
              <w:rPr>
                <w:rFonts w:ascii="Times New Roman" w:hAnsi="Times New Roman"/>
                <w:sz w:val="24"/>
                <w:szCs w:val="24"/>
              </w:rPr>
            </w:pPr>
            <w:r w:rsidRPr="00C83929">
              <w:rPr>
                <w:rFonts w:ascii="Times New Roman" w:hAnsi="Times New Roman"/>
                <w:noProof/>
                <w:sz w:val="24"/>
                <w:szCs w:val="24"/>
                <w:lang w:eastAsia="ru-RU"/>
              </w:rPr>
              <w:drawing>
                <wp:inline distT="0" distB="0" distL="0" distR="0" wp14:anchorId="5487EA53" wp14:editId="7D356038">
                  <wp:extent cx="1381125" cy="1381125"/>
                  <wp:effectExtent l="0" t="0" r="9525" b="9525"/>
                  <wp:docPr id="5" name="Рисунок 5" descr="E:\!-Данные\доки натахи\логопедия\логопед с флешки\документация\моя документация переделанная\самообразование\самообразование 2024-2025\нейро разминка\ноябр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Данные\доки натахи\логопедия\логопед с флешки\документация\моя документация переделанная\самообразование\самообразование 2024-2025\нейро разминка\ноябрь.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p>
        </w:tc>
        <w:tc>
          <w:tcPr>
            <w:tcW w:w="456" w:type="dxa"/>
          </w:tcPr>
          <w:p w14:paraId="5524ED8A" w14:textId="77777777" w:rsidR="00C83929" w:rsidRDefault="00C83929" w:rsidP="00C83929">
            <w:pPr>
              <w:rPr>
                <w:rFonts w:ascii="Times New Roman" w:hAnsi="Times New Roman"/>
                <w:sz w:val="24"/>
                <w:szCs w:val="24"/>
              </w:rPr>
            </w:pPr>
            <w:r>
              <w:rPr>
                <w:rFonts w:ascii="Times New Roman" w:hAnsi="Times New Roman"/>
                <w:sz w:val="24"/>
                <w:szCs w:val="24"/>
              </w:rPr>
              <w:t>9</w:t>
            </w:r>
          </w:p>
        </w:tc>
        <w:tc>
          <w:tcPr>
            <w:tcW w:w="2972" w:type="dxa"/>
          </w:tcPr>
          <w:p w14:paraId="04B99E6E" w14:textId="77777777" w:rsidR="00C83929" w:rsidRDefault="00C83929" w:rsidP="00C83929">
            <w:pPr>
              <w:rPr>
                <w:rFonts w:ascii="Times New Roman" w:hAnsi="Times New Roman"/>
                <w:sz w:val="24"/>
                <w:szCs w:val="24"/>
              </w:rPr>
            </w:pPr>
            <w:r>
              <w:rPr>
                <w:rFonts w:ascii="Times New Roman" w:hAnsi="Times New Roman"/>
                <w:sz w:val="24"/>
                <w:szCs w:val="24"/>
              </w:rPr>
              <w:t>Май</w:t>
            </w:r>
          </w:p>
        </w:tc>
        <w:tc>
          <w:tcPr>
            <w:tcW w:w="2406" w:type="dxa"/>
          </w:tcPr>
          <w:p w14:paraId="5FFF8686" w14:textId="77777777" w:rsidR="00C83929" w:rsidRDefault="00C83929" w:rsidP="00C83929">
            <w:pPr>
              <w:rPr>
                <w:rFonts w:ascii="Times New Roman" w:hAnsi="Times New Roman"/>
                <w:sz w:val="24"/>
                <w:szCs w:val="24"/>
              </w:rPr>
            </w:pPr>
            <w:r w:rsidRPr="00C83929">
              <w:rPr>
                <w:rFonts w:ascii="Times New Roman" w:hAnsi="Times New Roman"/>
                <w:noProof/>
                <w:sz w:val="24"/>
                <w:szCs w:val="24"/>
                <w:lang w:eastAsia="ru-RU"/>
              </w:rPr>
              <w:drawing>
                <wp:inline distT="0" distB="0" distL="0" distR="0" wp14:anchorId="03B94BAB" wp14:editId="76989464">
                  <wp:extent cx="1381125" cy="1381125"/>
                  <wp:effectExtent l="0" t="0" r="9525" b="9525"/>
                  <wp:docPr id="11" name="Рисунок 11" descr="E:\!-Данные\доки натахи\логопедия\логопед с флешки\документация\моя документация переделанная\самообразование\самообразование 2024-2025\нейро разминка\ма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Данные\доки натахи\логопедия\логопед с флешки\документация\моя документация переделанная\самообразование\самообразование 2024-2025\нейро разминка\май.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p>
        </w:tc>
      </w:tr>
      <w:tr w:rsidR="00C83929" w14:paraId="07979E2C" w14:textId="77777777" w:rsidTr="00116BAA">
        <w:trPr>
          <w:trHeight w:val="2090"/>
        </w:trPr>
        <w:tc>
          <w:tcPr>
            <w:tcW w:w="445" w:type="dxa"/>
          </w:tcPr>
          <w:p w14:paraId="5CA84191" w14:textId="77777777" w:rsidR="00C83929" w:rsidRDefault="00C83929" w:rsidP="00C83929">
            <w:pPr>
              <w:rPr>
                <w:rFonts w:ascii="Times New Roman" w:hAnsi="Times New Roman"/>
                <w:sz w:val="24"/>
                <w:szCs w:val="24"/>
              </w:rPr>
            </w:pPr>
            <w:r>
              <w:rPr>
                <w:rFonts w:ascii="Times New Roman" w:hAnsi="Times New Roman"/>
                <w:sz w:val="24"/>
                <w:szCs w:val="24"/>
              </w:rPr>
              <w:lastRenderedPageBreak/>
              <w:t>4</w:t>
            </w:r>
          </w:p>
        </w:tc>
        <w:tc>
          <w:tcPr>
            <w:tcW w:w="1359" w:type="dxa"/>
          </w:tcPr>
          <w:p w14:paraId="3DE84E70" w14:textId="77777777" w:rsidR="00C83929" w:rsidRDefault="00C83929" w:rsidP="00C83929">
            <w:pPr>
              <w:rPr>
                <w:rFonts w:ascii="Times New Roman" w:hAnsi="Times New Roman"/>
                <w:sz w:val="24"/>
                <w:szCs w:val="24"/>
              </w:rPr>
            </w:pPr>
            <w:r>
              <w:rPr>
                <w:rFonts w:ascii="Times New Roman" w:hAnsi="Times New Roman"/>
                <w:sz w:val="24"/>
                <w:szCs w:val="24"/>
              </w:rPr>
              <w:t>Декабрь</w:t>
            </w:r>
          </w:p>
        </w:tc>
        <w:tc>
          <w:tcPr>
            <w:tcW w:w="2406" w:type="dxa"/>
          </w:tcPr>
          <w:p w14:paraId="1415F4B5" w14:textId="77777777" w:rsidR="00C83929" w:rsidRDefault="00C83929" w:rsidP="00C83929">
            <w:pPr>
              <w:rPr>
                <w:rFonts w:ascii="Times New Roman" w:hAnsi="Times New Roman"/>
                <w:sz w:val="24"/>
                <w:szCs w:val="24"/>
              </w:rPr>
            </w:pPr>
            <w:r w:rsidRPr="00C83929">
              <w:rPr>
                <w:rFonts w:ascii="Times New Roman" w:hAnsi="Times New Roman"/>
                <w:noProof/>
                <w:sz w:val="24"/>
                <w:szCs w:val="24"/>
                <w:lang w:eastAsia="ru-RU"/>
              </w:rPr>
              <w:drawing>
                <wp:inline distT="0" distB="0" distL="0" distR="0" wp14:anchorId="5681C626" wp14:editId="4B9B8987">
                  <wp:extent cx="1381125" cy="1381125"/>
                  <wp:effectExtent l="0" t="0" r="9525" b="9525"/>
                  <wp:docPr id="6" name="Рисунок 6" descr="E:\!-Данные\доки натахи\логопедия\логопед с флешки\документация\моя документация переделанная\самообразование\самообразование 2024-2025\нейро разминка\декабр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Данные\доки натахи\логопедия\логопед с флешки\документация\моя документация переделанная\самообразование\самообразование 2024-2025\нейро разминка\декабрь.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p>
        </w:tc>
        <w:tc>
          <w:tcPr>
            <w:tcW w:w="456" w:type="dxa"/>
          </w:tcPr>
          <w:p w14:paraId="29598B50" w14:textId="77777777" w:rsidR="00C83929" w:rsidRDefault="00C83929" w:rsidP="00C83929">
            <w:pPr>
              <w:rPr>
                <w:rFonts w:ascii="Times New Roman" w:hAnsi="Times New Roman"/>
                <w:sz w:val="24"/>
                <w:szCs w:val="24"/>
              </w:rPr>
            </w:pPr>
            <w:r>
              <w:rPr>
                <w:rFonts w:ascii="Times New Roman" w:hAnsi="Times New Roman"/>
                <w:sz w:val="24"/>
                <w:szCs w:val="24"/>
              </w:rPr>
              <w:t>10</w:t>
            </w:r>
          </w:p>
        </w:tc>
        <w:tc>
          <w:tcPr>
            <w:tcW w:w="2972" w:type="dxa"/>
          </w:tcPr>
          <w:p w14:paraId="6B424172" w14:textId="77777777" w:rsidR="00C83929" w:rsidRDefault="00C83929" w:rsidP="00C83929">
            <w:pPr>
              <w:rPr>
                <w:rFonts w:ascii="Times New Roman" w:hAnsi="Times New Roman"/>
                <w:sz w:val="24"/>
                <w:szCs w:val="24"/>
              </w:rPr>
            </w:pPr>
            <w:r>
              <w:rPr>
                <w:rFonts w:ascii="Times New Roman" w:hAnsi="Times New Roman"/>
                <w:sz w:val="24"/>
                <w:szCs w:val="24"/>
              </w:rPr>
              <w:t>Июнь</w:t>
            </w:r>
          </w:p>
        </w:tc>
        <w:tc>
          <w:tcPr>
            <w:tcW w:w="2406" w:type="dxa"/>
          </w:tcPr>
          <w:p w14:paraId="67D593E5" w14:textId="77777777" w:rsidR="00C83929" w:rsidRDefault="00C83929" w:rsidP="00C83929">
            <w:pPr>
              <w:rPr>
                <w:rFonts w:ascii="Times New Roman" w:hAnsi="Times New Roman"/>
                <w:sz w:val="24"/>
                <w:szCs w:val="24"/>
              </w:rPr>
            </w:pPr>
            <w:r w:rsidRPr="00C83929">
              <w:rPr>
                <w:rFonts w:ascii="Times New Roman" w:hAnsi="Times New Roman"/>
                <w:noProof/>
                <w:sz w:val="24"/>
                <w:szCs w:val="24"/>
                <w:lang w:eastAsia="ru-RU"/>
              </w:rPr>
              <w:drawing>
                <wp:inline distT="0" distB="0" distL="0" distR="0" wp14:anchorId="28F7E533" wp14:editId="4920913F">
                  <wp:extent cx="1381125" cy="1381125"/>
                  <wp:effectExtent l="0" t="0" r="9525" b="9525"/>
                  <wp:docPr id="12" name="Рисунок 12" descr="E:\!-Данные\доки натахи\логопедия\логопед с флешки\документация\моя документация переделанная\самообразование\самообразование 2024-2025\нейро разминка\июн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Данные\доки натахи\логопедия\логопед с флешки\документация\моя документация переделанная\самообразование\самообразование 2024-2025\нейро разминка\июнь.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p>
        </w:tc>
      </w:tr>
      <w:tr w:rsidR="00C83929" w14:paraId="0B5B0D9C" w14:textId="77777777" w:rsidTr="00116BAA">
        <w:trPr>
          <w:trHeight w:val="2090"/>
        </w:trPr>
        <w:tc>
          <w:tcPr>
            <w:tcW w:w="445" w:type="dxa"/>
          </w:tcPr>
          <w:p w14:paraId="5E9BB9A0" w14:textId="77777777" w:rsidR="00C83929" w:rsidRDefault="00C83929" w:rsidP="00C83929">
            <w:pPr>
              <w:rPr>
                <w:rFonts w:ascii="Times New Roman" w:hAnsi="Times New Roman"/>
                <w:sz w:val="24"/>
                <w:szCs w:val="24"/>
              </w:rPr>
            </w:pPr>
            <w:r>
              <w:rPr>
                <w:rFonts w:ascii="Times New Roman" w:hAnsi="Times New Roman"/>
                <w:sz w:val="24"/>
                <w:szCs w:val="24"/>
              </w:rPr>
              <w:t>5</w:t>
            </w:r>
          </w:p>
        </w:tc>
        <w:tc>
          <w:tcPr>
            <w:tcW w:w="1359" w:type="dxa"/>
          </w:tcPr>
          <w:p w14:paraId="172D1F72" w14:textId="77777777" w:rsidR="00C83929" w:rsidRDefault="00C83929" w:rsidP="00C83929">
            <w:pPr>
              <w:rPr>
                <w:rFonts w:ascii="Times New Roman" w:hAnsi="Times New Roman"/>
                <w:sz w:val="24"/>
                <w:szCs w:val="24"/>
              </w:rPr>
            </w:pPr>
            <w:r>
              <w:rPr>
                <w:rFonts w:ascii="Times New Roman" w:hAnsi="Times New Roman"/>
                <w:sz w:val="24"/>
                <w:szCs w:val="24"/>
              </w:rPr>
              <w:t>Январь</w:t>
            </w:r>
          </w:p>
        </w:tc>
        <w:tc>
          <w:tcPr>
            <w:tcW w:w="2406" w:type="dxa"/>
          </w:tcPr>
          <w:p w14:paraId="391C169B" w14:textId="77777777" w:rsidR="00C83929" w:rsidRDefault="00C83929" w:rsidP="00C83929">
            <w:pPr>
              <w:rPr>
                <w:rFonts w:ascii="Times New Roman" w:hAnsi="Times New Roman"/>
                <w:sz w:val="24"/>
                <w:szCs w:val="24"/>
              </w:rPr>
            </w:pPr>
            <w:r w:rsidRPr="00C83929">
              <w:rPr>
                <w:rFonts w:ascii="Times New Roman" w:hAnsi="Times New Roman"/>
                <w:noProof/>
                <w:sz w:val="24"/>
                <w:szCs w:val="24"/>
                <w:lang w:eastAsia="ru-RU"/>
              </w:rPr>
              <w:drawing>
                <wp:inline distT="0" distB="0" distL="0" distR="0" wp14:anchorId="0170EED0" wp14:editId="64865BA1">
                  <wp:extent cx="1381125" cy="1381125"/>
                  <wp:effectExtent l="0" t="0" r="9525" b="9525"/>
                  <wp:docPr id="7" name="Рисунок 7" descr="E:\!-Данные\доки натахи\логопедия\логопед с флешки\документация\моя документация переделанная\самообразование\самообразование 2024-2025\нейро разминка\январ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Данные\доки натахи\логопедия\логопед с флешки\документация\моя документация переделанная\самообразование\самообразование 2024-2025\нейро разминка\январь.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p>
        </w:tc>
        <w:tc>
          <w:tcPr>
            <w:tcW w:w="456" w:type="dxa"/>
          </w:tcPr>
          <w:p w14:paraId="059C0903" w14:textId="77777777" w:rsidR="00C83929" w:rsidRDefault="00C83929" w:rsidP="00C83929">
            <w:pPr>
              <w:rPr>
                <w:rFonts w:ascii="Times New Roman" w:hAnsi="Times New Roman"/>
                <w:sz w:val="24"/>
                <w:szCs w:val="24"/>
              </w:rPr>
            </w:pPr>
            <w:r>
              <w:rPr>
                <w:rFonts w:ascii="Times New Roman" w:hAnsi="Times New Roman"/>
                <w:sz w:val="24"/>
                <w:szCs w:val="24"/>
              </w:rPr>
              <w:t>11</w:t>
            </w:r>
          </w:p>
        </w:tc>
        <w:tc>
          <w:tcPr>
            <w:tcW w:w="2972" w:type="dxa"/>
          </w:tcPr>
          <w:p w14:paraId="4E125D41" w14:textId="77777777" w:rsidR="00C83929" w:rsidRDefault="00C83929" w:rsidP="00C83929">
            <w:pPr>
              <w:rPr>
                <w:rFonts w:ascii="Times New Roman" w:hAnsi="Times New Roman"/>
                <w:sz w:val="24"/>
                <w:szCs w:val="24"/>
              </w:rPr>
            </w:pPr>
            <w:r>
              <w:rPr>
                <w:rFonts w:ascii="Times New Roman" w:hAnsi="Times New Roman"/>
                <w:sz w:val="24"/>
                <w:szCs w:val="24"/>
              </w:rPr>
              <w:t>Июль</w:t>
            </w:r>
          </w:p>
        </w:tc>
        <w:tc>
          <w:tcPr>
            <w:tcW w:w="2406" w:type="dxa"/>
          </w:tcPr>
          <w:p w14:paraId="3190640D" w14:textId="77777777" w:rsidR="00C83929" w:rsidRDefault="00C83929" w:rsidP="00C83929">
            <w:pPr>
              <w:rPr>
                <w:rFonts w:ascii="Times New Roman" w:hAnsi="Times New Roman"/>
                <w:sz w:val="24"/>
                <w:szCs w:val="24"/>
              </w:rPr>
            </w:pPr>
            <w:r w:rsidRPr="00C83929">
              <w:rPr>
                <w:rFonts w:ascii="Times New Roman" w:hAnsi="Times New Roman"/>
                <w:noProof/>
                <w:sz w:val="24"/>
                <w:szCs w:val="24"/>
                <w:lang w:eastAsia="ru-RU"/>
              </w:rPr>
              <w:drawing>
                <wp:inline distT="0" distB="0" distL="0" distR="0" wp14:anchorId="117626EE" wp14:editId="7CC02590">
                  <wp:extent cx="1381125" cy="1381125"/>
                  <wp:effectExtent l="0" t="0" r="9525" b="9525"/>
                  <wp:docPr id="13" name="Рисунок 13" descr="E:\!-Данные\доки натахи\логопедия\логопед с флешки\документация\моя документация переделанная\самообразование\самообразование 2024-2025\нейро разминка\июл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Данные\доки натахи\логопедия\логопед с флешки\документация\моя документация переделанная\самообразование\самообразование 2024-2025\нейро разминка\июль.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p>
        </w:tc>
      </w:tr>
      <w:tr w:rsidR="00C83929" w14:paraId="10F863AD" w14:textId="77777777" w:rsidTr="00116BAA">
        <w:trPr>
          <w:trHeight w:val="618"/>
        </w:trPr>
        <w:tc>
          <w:tcPr>
            <w:tcW w:w="445" w:type="dxa"/>
          </w:tcPr>
          <w:p w14:paraId="3F25C6B4" w14:textId="77777777" w:rsidR="00C83929" w:rsidRDefault="00C83929" w:rsidP="00C83929">
            <w:pPr>
              <w:rPr>
                <w:rFonts w:ascii="Times New Roman" w:hAnsi="Times New Roman"/>
                <w:sz w:val="24"/>
                <w:szCs w:val="24"/>
              </w:rPr>
            </w:pPr>
            <w:r>
              <w:rPr>
                <w:rFonts w:ascii="Times New Roman" w:hAnsi="Times New Roman"/>
                <w:sz w:val="24"/>
                <w:szCs w:val="24"/>
              </w:rPr>
              <w:t>6</w:t>
            </w:r>
          </w:p>
        </w:tc>
        <w:tc>
          <w:tcPr>
            <w:tcW w:w="1359" w:type="dxa"/>
          </w:tcPr>
          <w:p w14:paraId="2744C79A" w14:textId="77777777" w:rsidR="00C83929" w:rsidRDefault="00C83929" w:rsidP="00C83929">
            <w:pPr>
              <w:rPr>
                <w:rFonts w:ascii="Times New Roman" w:hAnsi="Times New Roman"/>
                <w:sz w:val="24"/>
                <w:szCs w:val="24"/>
              </w:rPr>
            </w:pPr>
            <w:r>
              <w:rPr>
                <w:rFonts w:ascii="Times New Roman" w:hAnsi="Times New Roman"/>
                <w:sz w:val="24"/>
                <w:szCs w:val="24"/>
              </w:rPr>
              <w:t>Февраль</w:t>
            </w:r>
          </w:p>
        </w:tc>
        <w:tc>
          <w:tcPr>
            <w:tcW w:w="2406" w:type="dxa"/>
          </w:tcPr>
          <w:p w14:paraId="14AA1B1E" w14:textId="77777777" w:rsidR="00C83929" w:rsidRDefault="00C83929" w:rsidP="00C83929">
            <w:pPr>
              <w:rPr>
                <w:rFonts w:ascii="Times New Roman" w:hAnsi="Times New Roman"/>
                <w:sz w:val="24"/>
                <w:szCs w:val="24"/>
              </w:rPr>
            </w:pPr>
            <w:r w:rsidRPr="00C83929">
              <w:rPr>
                <w:rFonts w:ascii="Times New Roman" w:hAnsi="Times New Roman"/>
                <w:noProof/>
                <w:sz w:val="24"/>
                <w:szCs w:val="24"/>
                <w:lang w:eastAsia="ru-RU"/>
              </w:rPr>
              <w:drawing>
                <wp:inline distT="0" distB="0" distL="0" distR="0" wp14:anchorId="726E12D9" wp14:editId="03D613AF">
                  <wp:extent cx="1381125" cy="1381125"/>
                  <wp:effectExtent l="0" t="0" r="9525" b="9525"/>
                  <wp:docPr id="8" name="Рисунок 8" descr="E:\!-Данные\доки натахи\логопедия\логопед с флешки\документация\моя документация переделанная\самообразование\самообразование 2024-2025\нейро разминка\феврал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Данные\доки натахи\логопедия\логопед с флешки\документация\моя документация переделанная\самообразование\самообразование 2024-2025\нейро разминка\февраль.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p>
        </w:tc>
        <w:tc>
          <w:tcPr>
            <w:tcW w:w="456" w:type="dxa"/>
          </w:tcPr>
          <w:p w14:paraId="5CDEFBE7" w14:textId="77777777" w:rsidR="00C83929" w:rsidRDefault="00C83929" w:rsidP="00C83929">
            <w:pPr>
              <w:rPr>
                <w:rFonts w:ascii="Times New Roman" w:hAnsi="Times New Roman"/>
                <w:sz w:val="24"/>
                <w:szCs w:val="24"/>
              </w:rPr>
            </w:pPr>
            <w:r>
              <w:rPr>
                <w:rFonts w:ascii="Times New Roman" w:hAnsi="Times New Roman"/>
                <w:sz w:val="24"/>
                <w:szCs w:val="24"/>
              </w:rPr>
              <w:t>12</w:t>
            </w:r>
          </w:p>
        </w:tc>
        <w:tc>
          <w:tcPr>
            <w:tcW w:w="2972" w:type="dxa"/>
          </w:tcPr>
          <w:p w14:paraId="7172BAFC" w14:textId="77777777" w:rsidR="00C83929" w:rsidRDefault="00C83929" w:rsidP="00C83929">
            <w:pPr>
              <w:rPr>
                <w:rFonts w:ascii="Times New Roman" w:hAnsi="Times New Roman"/>
                <w:sz w:val="24"/>
                <w:szCs w:val="24"/>
              </w:rPr>
            </w:pPr>
            <w:r>
              <w:rPr>
                <w:rFonts w:ascii="Times New Roman" w:hAnsi="Times New Roman"/>
                <w:sz w:val="24"/>
                <w:szCs w:val="24"/>
              </w:rPr>
              <w:t>Август</w:t>
            </w:r>
          </w:p>
        </w:tc>
        <w:tc>
          <w:tcPr>
            <w:tcW w:w="2406" w:type="dxa"/>
          </w:tcPr>
          <w:p w14:paraId="597C4F3B" w14:textId="77777777" w:rsidR="00C83929" w:rsidRDefault="00C83929" w:rsidP="00C83929">
            <w:pPr>
              <w:rPr>
                <w:rFonts w:ascii="Times New Roman" w:hAnsi="Times New Roman"/>
                <w:sz w:val="24"/>
                <w:szCs w:val="24"/>
              </w:rPr>
            </w:pPr>
            <w:r w:rsidRPr="00C83929">
              <w:rPr>
                <w:rFonts w:ascii="Times New Roman" w:hAnsi="Times New Roman"/>
                <w:noProof/>
                <w:sz w:val="24"/>
                <w:szCs w:val="24"/>
                <w:lang w:eastAsia="ru-RU"/>
              </w:rPr>
              <w:drawing>
                <wp:inline distT="0" distB="0" distL="0" distR="0" wp14:anchorId="46BDD5FF" wp14:editId="7BC78507">
                  <wp:extent cx="1381125" cy="1381125"/>
                  <wp:effectExtent l="0" t="0" r="9525" b="9525"/>
                  <wp:docPr id="14" name="Рисунок 14" descr="E:\!-Данные\доки натахи\логопедия\логопед с флешки\документация\моя документация переделанная\самообразование\самообразование 2024-2025\нейро разминка\авгус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Данные\доки натахи\логопедия\логопед с флешки\документация\моя документация переделанная\самообразование\самообразование 2024-2025\нейро разминка\август.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p>
        </w:tc>
      </w:tr>
    </w:tbl>
    <w:p w14:paraId="2414A423" w14:textId="77777777" w:rsidR="00116BAA" w:rsidRDefault="00116BAA" w:rsidP="00116BAA">
      <w:pPr>
        <w:jc w:val="center"/>
        <w:rPr>
          <w:rFonts w:ascii="Times New Roman" w:hAnsi="Times New Roman"/>
          <w:b/>
          <w:sz w:val="24"/>
          <w:szCs w:val="24"/>
        </w:rPr>
      </w:pPr>
    </w:p>
    <w:p w14:paraId="46E9A6B6" w14:textId="77777777" w:rsidR="00116BAA" w:rsidRPr="00116BAA" w:rsidRDefault="00116BAA" w:rsidP="00116BAA">
      <w:pPr>
        <w:jc w:val="center"/>
        <w:rPr>
          <w:rFonts w:ascii="Times New Roman" w:hAnsi="Times New Roman"/>
          <w:b/>
          <w:sz w:val="24"/>
          <w:szCs w:val="24"/>
        </w:rPr>
      </w:pPr>
      <w:r w:rsidRPr="00116BAA">
        <w:rPr>
          <w:rFonts w:ascii="Times New Roman" w:hAnsi="Times New Roman"/>
          <w:b/>
          <w:sz w:val="24"/>
          <w:szCs w:val="24"/>
        </w:rPr>
        <w:t>Сказки с элементами нейрогимнастики:</w:t>
      </w:r>
    </w:p>
    <w:p w14:paraId="0CAD5F59" w14:textId="77777777" w:rsidR="00116BAA" w:rsidRPr="00116BAA" w:rsidRDefault="00116BAA" w:rsidP="00116BAA">
      <w:pPr>
        <w:rPr>
          <w:rFonts w:ascii="Times New Roman" w:hAnsi="Times New Roman"/>
          <w:b/>
          <w:sz w:val="24"/>
          <w:szCs w:val="24"/>
        </w:rPr>
      </w:pPr>
      <w:r w:rsidRPr="00116BAA">
        <w:rPr>
          <w:rFonts w:ascii="Times New Roman" w:hAnsi="Times New Roman"/>
          <w:b/>
          <w:sz w:val="24"/>
          <w:szCs w:val="24"/>
        </w:rPr>
        <w:t xml:space="preserve"> «Приключения котят»</w:t>
      </w:r>
      <w:r>
        <w:rPr>
          <w:rFonts w:ascii="Times New Roman" w:hAnsi="Times New Roman"/>
          <w:b/>
          <w:sz w:val="24"/>
          <w:szCs w:val="24"/>
        </w:rPr>
        <w:t>.</w:t>
      </w:r>
    </w:p>
    <w:p w14:paraId="722F9AE4"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(способ организации детей– сидя за столами)</w:t>
      </w:r>
    </w:p>
    <w:p w14:paraId="27561A8F"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Жил был на свете маленький пушистый котёнок (показываем правый кулачок). Шёрстка у него была золотистая, как солнышко, и поэтому все звали его Рыжик.</w:t>
      </w:r>
    </w:p>
    <w:p w14:paraId="2D45B1FF"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Он очень любил гулять по саду возле дома (упражнение «Кошка» со словами: «Кулачок-ладошка, так гуляет кошка»).</w:t>
      </w:r>
    </w:p>
    <w:p w14:paraId="65CA5981"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В саду росли высокие деревья (руки вверх, развести пальцы в стороны) и низкие кустарники (кисти рук стоят на столе, пальцы разведены в стороны)</w:t>
      </w:r>
    </w:p>
    <w:p w14:paraId="1ED889D9"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lastRenderedPageBreak/>
        <w:t>И вот однажды, Рыжик вышел из своего дома, прогуляться (выполнение упражнения «Кошка» правой рукой со словами: «Кулачок-ладошка, так гуляет кошка») и увидел, что на полянке бегает полосатый котёнок (выполнение упр. «Кошка» левой рукой со словами). Это был его друг Матроскин.</w:t>
      </w:r>
    </w:p>
    <w:p w14:paraId="742D1774"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Котята стали играть в догонялки, весело бегая друг за другом (выполнение упр. «Кошка» с одновременной сменой позиции).</w:t>
      </w:r>
    </w:p>
    <w:p w14:paraId="00E9C43E"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И тут друзья увидели в канавке испуганного зайчишку (упражнение «Заяц»: указательный и средний пальцы вытянуты вверх, большой палец прижимает к ладони безымянный и мизинец). Он никак не мог выбраться из ямки. Котята решили ему помочь и сплели из лыка верёвочку (упражнение «Цепочка» По очереди и как можно быстрее перебирать пальцами рук, соединяя их в кольцо с большим пальцем (поочередно: указательный, средний, безымянный и мизинец). В «кольцо» попеременно пропускаем «кольца» из пальцев другой руки.). Зайка поблагодарил котят за спасение, и от радости они устроили весёлый перепляс.</w:t>
      </w:r>
    </w:p>
    <w:p w14:paraId="231A1ED2"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Сначала в пляс пустился Матроскин (левая рука ладонью вниз, пальцы сомкнуть, большой палец отставлен в сторону; правой ладонью обхватить большой палец левой руки; одновременно менять положение рук).</w:t>
      </w:r>
    </w:p>
    <w:p w14:paraId="3C1D1CC8"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Затем начал танцевать Рыжик (упр. «Лезгинка»: левую руку сложить в кулак, большой палец отставить в сторону, кулак развернуть пальцами к себе. Правой рукой прямой ладонью в горизонтальном положении прикоснуться к мизинцу левой. После одновременно сменить положение правой и левой рук; ускоряя скорость).</w:t>
      </w:r>
    </w:p>
    <w:p w14:paraId="43E5F65E"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xml:space="preserve">Зайка тоже не отставал от друзей (руки повернуть ладонями к себе, локти вниз, левая рука сжата в кулак; правая – пальцы выпрямлены параллельно себе, большой палец вверх; одновременно менять положение </w:t>
      </w:r>
    </w:p>
    <w:p w14:paraId="68293DE0"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И вдруг наши герои услышали чей то смех. Это была Лягушка. Ей так понравился необычный концерт, что она решила угостить танцоров вкусными оладушками (упр. «Ладушки-оладушки»: правая рука лежит ладонью вниз, а левая – ладонью вверх; одновременная смена позиции со словами: «Мы играли в ладушки – жарили оладушки, так пожарим, повернем и опять играть начнем»).</w:t>
      </w:r>
    </w:p>
    <w:p w14:paraId="1137B064"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Друзья поблагодарили Лягушку, и она довольная ускакала в пруд (упр. «Лягушка»: смена трех положений руки кулак-ребро-ладонь, со словами: «Лягушке жарко тут, пора лягушке в пруд!»).</w:t>
      </w:r>
    </w:p>
    <w:p w14:paraId="2076A307"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Тут Зайка сказал, что уже темнеет и ему пора домой. Он попрощался с котятами и ускакал в лес к маме Зайчихе (упр.«Зайчишка»: пальцы левой руки собраны «щепоткой» и стоят на столе; пальцы правой руки выпрямлены и сомкнуты, ладонь лежит на столе; одновременная смена позиции со словами: «Серый зайка прыг да скок, скачет заинька в лесок»).</w:t>
      </w:r>
    </w:p>
    <w:p w14:paraId="02590DF3"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Котята тоже отправились домой (упр. «Кошка»).</w:t>
      </w:r>
    </w:p>
    <w:p w14:paraId="2D78E4EA"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По дороге они наблюдали, как на небе мерцают звезды (упр. «Звездочки»: правая ладонь пальцы в кулак, левая – пальцы в стороны – смена позиций).</w:t>
      </w:r>
    </w:p>
    <w:p w14:paraId="11F2C359"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Вот они и дошли до дома (упр. «Домик»: руки направлены вверх, большой, указательный и средний пальцы каждой руки прижаты к ладоням, основания ладоней и кончики безымянных пальцев соприкасаются, мизинец правой руки встает вертикально – «труба»).</w:t>
      </w:r>
    </w:p>
    <w:p w14:paraId="293CEBC0"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Уставшие они улеглись на мягкой травке (вытян</w:t>
      </w:r>
      <w:r>
        <w:rPr>
          <w:rFonts w:ascii="Times New Roman" w:hAnsi="Times New Roman"/>
          <w:sz w:val="24"/>
          <w:szCs w:val="24"/>
        </w:rPr>
        <w:t>уть пальцы из кулачка) и уснули</w:t>
      </w:r>
    </w:p>
    <w:p w14:paraId="212CE3FE" w14:textId="77777777" w:rsidR="00116BAA" w:rsidRPr="00116BAA" w:rsidRDefault="00116BAA" w:rsidP="00116BAA">
      <w:pPr>
        <w:rPr>
          <w:rFonts w:ascii="Times New Roman" w:hAnsi="Times New Roman"/>
          <w:b/>
          <w:sz w:val="24"/>
          <w:szCs w:val="24"/>
        </w:rPr>
      </w:pPr>
      <w:r w:rsidRPr="00116BAA">
        <w:rPr>
          <w:rFonts w:ascii="Times New Roman" w:hAnsi="Times New Roman"/>
          <w:b/>
          <w:sz w:val="24"/>
          <w:szCs w:val="24"/>
        </w:rPr>
        <w:lastRenderedPageBreak/>
        <w:t>Сказка «В зимнем лесу»</w:t>
      </w:r>
    </w:p>
    <w:p w14:paraId="52334670"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xml:space="preserve"> Я раздам мешочки тем, кто назовет родственное слово к слову лес.</w:t>
      </w:r>
    </w:p>
    <w:p w14:paraId="14221540"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xml:space="preserve">  Ранним утром вышли погулять  в лесу  мальчики и девочки (мешочек между ладоней, вверху правая рука, затем левая).</w:t>
      </w:r>
    </w:p>
    <w:p w14:paraId="7A95F490"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xml:space="preserve"> Пошли они гулять в зимний лес (перебрасываем мешочек в правую руку).</w:t>
      </w:r>
    </w:p>
    <w:p w14:paraId="65D440FB"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xml:space="preserve"> Идут, идут, идут (подбрасываем невысоко в правой руке)</w:t>
      </w:r>
    </w:p>
    <w:p w14:paraId="1ACDC304"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Увидели сугроб (Подбрасываем высоко).</w:t>
      </w:r>
    </w:p>
    <w:p w14:paraId="62BF1E28"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xml:space="preserve"> Идут, идут, сугроб, сугроб, идут, сугроб.</w:t>
      </w:r>
    </w:p>
    <w:p w14:paraId="58F4DD17"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xml:space="preserve"> Перепрыгнули на другую тропинку (мешочек перебрасываем в левую руку)</w:t>
      </w:r>
    </w:p>
    <w:p w14:paraId="44D29F29"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xml:space="preserve"> Перепрыгнули на другую тропинку, еще раз перепрыгнули.(перебрасываем в правую, затем в левую руку.)</w:t>
      </w:r>
    </w:p>
    <w:p w14:paraId="5F30BFA2"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xml:space="preserve"> Идут, Идут, Сугроб, идут.</w:t>
      </w:r>
    </w:p>
    <w:p w14:paraId="6C349E96"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Перепрыгнули.</w:t>
      </w:r>
    </w:p>
    <w:p w14:paraId="39B4E08C"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xml:space="preserve"> В лесу очень холодно и девочки решили согреться. (подбрасываем двумя руками и   вперед ногу по 3 раза, в левую сторону три раза, назад три раза).</w:t>
      </w:r>
    </w:p>
    <w:p w14:paraId="6B171EAB"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xml:space="preserve"> Затем дети увидели хвойные деревья, Какие деревья относятся к хвойным?   Что растет на этих деревьях? (Шишки.)</w:t>
      </w:r>
    </w:p>
    <w:p w14:paraId="71006EB8"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xml:space="preserve"> Девочки начали собирать шишки.</w:t>
      </w:r>
    </w:p>
    <w:p w14:paraId="38A47890"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xml:space="preserve"> Собрали, собрали, собрали (на тыльную сторону руки  кладем мешочек подбрасываем и ловим, по 3 раза каждой рукой).</w:t>
      </w:r>
    </w:p>
    <w:p w14:paraId="18B1FF90"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xml:space="preserve"> Кто сидит в дупле на елочке? – белочка.</w:t>
      </w:r>
    </w:p>
    <w:p w14:paraId="7FA5E338"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xml:space="preserve"> Нам нужно не спугнуть белку и угостить шишкой (осторожно подбрасываем мешочек и ловим тыльной стороной ладони и удерживаем).</w:t>
      </w:r>
    </w:p>
    <w:p w14:paraId="1A0AC61F"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xml:space="preserve"> Но лес наш сказочный. Кто же живет в сказочном лесу? </w:t>
      </w:r>
    </w:p>
    <w:p w14:paraId="2A5F4098"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Баба-Яга и ее мы все-таки разбудили (тот чье имя назову меняется со мной мешочками). Баба –яга гонится за …..</w:t>
      </w:r>
    </w:p>
    <w:p w14:paraId="233DDCF0"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xml:space="preserve"> Убежали мы от быбы-Яги, давайте радоваться (подбрасываем мешочек и хлопаем, подбрасываем мешочек и хлопаем за спиной).</w:t>
      </w:r>
    </w:p>
    <w:p w14:paraId="1751B53D"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Давайте встанем в круг и  передадим друг другу хорошее настроение. (Передаем мешочки из своей левой руки, в правую руку соседа, одновременно. Мешочки перемещаются по кругу  против часовой стрелке, затем ведущий предлагает передавать мешочки по ходу часовой стрелки.)</w:t>
      </w:r>
    </w:p>
    <w:p w14:paraId="34A294AA"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xml:space="preserve"> Ну а теперь давайте прощаться (мешочки на тыльной стороне ладони, складываем руки друг на друга и по очереди с нижней руки переворачиваем ладон</w:t>
      </w:r>
      <w:r>
        <w:rPr>
          <w:rFonts w:ascii="Times New Roman" w:hAnsi="Times New Roman"/>
          <w:sz w:val="24"/>
          <w:szCs w:val="24"/>
        </w:rPr>
        <w:t>ь и мешочек падает в корзинку).</w:t>
      </w:r>
    </w:p>
    <w:p w14:paraId="5C2E1DBD" w14:textId="77777777" w:rsidR="00116BAA" w:rsidRPr="00116BAA" w:rsidRDefault="00116BAA" w:rsidP="00116BAA">
      <w:pPr>
        <w:rPr>
          <w:rFonts w:ascii="Times New Roman" w:hAnsi="Times New Roman"/>
          <w:b/>
          <w:sz w:val="24"/>
          <w:szCs w:val="24"/>
        </w:rPr>
      </w:pPr>
      <w:r w:rsidRPr="00116BAA">
        <w:rPr>
          <w:rFonts w:ascii="Times New Roman" w:hAnsi="Times New Roman"/>
          <w:b/>
          <w:sz w:val="24"/>
          <w:szCs w:val="24"/>
        </w:rPr>
        <w:lastRenderedPageBreak/>
        <w:t xml:space="preserve">   Нейросказка «Колобок на новый лад»</w:t>
      </w:r>
    </w:p>
    <w:p w14:paraId="7037CFA6"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В одной деревне жили (домик из двух рук, пальцы вместе), были (замок), дет (ладонь) и баба (кулак). Попросил дед (ладонь), бабу (кулак) испечь (тыльная сторона ладони правой руки) колобок (кулак левой на тыльной стороне ладони правой руки). Пошла баба в амбар. По сусекам поскребла (поочередно ребро – кулак). По амбару помела (плавные движения кистей рук, правая – вдоль, левая – к себе). Испекла (имитация лепки колобка руками) колобок (показ колобка руками). Положила в печь (ладони вверх).</w:t>
      </w:r>
    </w:p>
    <w:p w14:paraId="2825F40A"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К вечеру (надеваем повязки) колобок испекся. Обрадовались дед с бабкой, потому что колобок получился какой? Дети протяните руки вперед (педагог раздает в руки теплые мячики). Дети проговаривают (теплый, гладкий, круглый). Дети открывают глаза. Положим колобок остужаться (мячи в корзинку).</w:t>
      </w:r>
    </w:p>
    <w:p w14:paraId="530FEA4A"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xml:space="preserve">Не любил колобок лежать, он любил гулять и покатился он в лес, по тропинке. Пройдем путь колобка? Узенькое место на дорожке ножки вместе и хлопок, а широкое место на дорожке ножки врось руки в стороны. Катился колобок и увидел топкое болото, а в болоте кочки. Построим крепкий мостик? Поможем колобку преодолеть болото. Первый проходит по кочкам и остается на том берегу, второй проходит по кочкам и остается на первой кочке и тд., последний остается для передачи колобка. Руки в стороны, дети передают колобок (одной рукой берут, другой передают). Вот и добрался колобок до леса, а в лесу то наступила ночь. Все звери и птицы стали готовится ко сну. </w:t>
      </w:r>
    </w:p>
    <w:p w14:paraId="249BFDBD"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 Дети угадайте, кто промелькнул мимо колобка? (детям предлагается потрогать колючки, мех, перо)</w:t>
      </w:r>
    </w:p>
    <w:p w14:paraId="0F6201DF" w14:textId="77777777" w:rsidR="00116BAA" w:rsidRPr="00116BAA" w:rsidRDefault="00116BAA" w:rsidP="00116BAA">
      <w:pPr>
        <w:rPr>
          <w:rFonts w:ascii="Times New Roman" w:hAnsi="Times New Roman"/>
          <w:sz w:val="24"/>
          <w:szCs w:val="24"/>
        </w:rPr>
      </w:pPr>
      <w:r w:rsidRPr="00116BAA">
        <w:rPr>
          <w:rFonts w:ascii="Times New Roman" w:hAnsi="Times New Roman"/>
          <w:sz w:val="24"/>
          <w:szCs w:val="24"/>
        </w:rPr>
        <w:t>Колобок устал и тоже лег спать. повязки снимайте, ложитесь на полянку, закрывайте глаза и отдохните под волшебную музыку. Наступило утро колобок проснулся, открыл правый глаз, левый глаз, поморгали. Колобок  открыл глазки а перед ним бабушка и дедушка, стали они вместе веселится (ритм). Вот и сказочки конец, а кто слушал молодец (дети гладят одной рукой голову, другой себя).</w:t>
      </w:r>
    </w:p>
    <w:p w14:paraId="3DEE830E" w14:textId="77777777" w:rsidR="00CF54A9" w:rsidRPr="00116BAA" w:rsidRDefault="00CF54A9" w:rsidP="00116BAA">
      <w:pPr>
        <w:rPr>
          <w:rFonts w:ascii="Times New Roman" w:hAnsi="Times New Roman"/>
          <w:sz w:val="24"/>
          <w:szCs w:val="24"/>
        </w:rPr>
      </w:pPr>
    </w:p>
    <w:p w14:paraId="02268F06" w14:textId="77777777" w:rsidR="00227974" w:rsidRDefault="00227974" w:rsidP="00313FDF">
      <w:pPr>
        <w:jc w:val="right"/>
        <w:rPr>
          <w:rFonts w:ascii="Times New Roman" w:hAnsi="Times New Roman"/>
          <w:sz w:val="24"/>
          <w:szCs w:val="24"/>
        </w:rPr>
      </w:pPr>
    </w:p>
    <w:p w14:paraId="1C4991FA" w14:textId="77777777" w:rsidR="00227974" w:rsidRDefault="00227974" w:rsidP="00313FDF">
      <w:pPr>
        <w:jc w:val="right"/>
        <w:rPr>
          <w:rFonts w:ascii="Times New Roman" w:hAnsi="Times New Roman"/>
          <w:sz w:val="24"/>
          <w:szCs w:val="24"/>
        </w:rPr>
      </w:pPr>
    </w:p>
    <w:p w14:paraId="4D71F186" w14:textId="77777777" w:rsidR="00227974" w:rsidRDefault="00227974" w:rsidP="00313FDF">
      <w:pPr>
        <w:jc w:val="right"/>
        <w:rPr>
          <w:rFonts w:ascii="Times New Roman" w:hAnsi="Times New Roman"/>
          <w:sz w:val="24"/>
          <w:szCs w:val="24"/>
        </w:rPr>
      </w:pPr>
    </w:p>
    <w:p w14:paraId="274B7A06" w14:textId="77777777" w:rsidR="00227974" w:rsidRDefault="00227974" w:rsidP="00313FDF">
      <w:pPr>
        <w:jc w:val="right"/>
        <w:rPr>
          <w:rFonts w:ascii="Times New Roman" w:hAnsi="Times New Roman"/>
          <w:sz w:val="24"/>
          <w:szCs w:val="24"/>
        </w:rPr>
      </w:pPr>
    </w:p>
    <w:p w14:paraId="1594F194" w14:textId="77777777" w:rsidR="00227974" w:rsidRDefault="00227974" w:rsidP="00313FDF">
      <w:pPr>
        <w:jc w:val="right"/>
        <w:rPr>
          <w:rFonts w:ascii="Times New Roman" w:hAnsi="Times New Roman"/>
          <w:sz w:val="24"/>
          <w:szCs w:val="24"/>
        </w:rPr>
      </w:pPr>
    </w:p>
    <w:p w14:paraId="0E04737D" w14:textId="77777777" w:rsidR="00227974" w:rsidRDefault="00227974" w:rsidP="00313FDF">
      <w:pPr>
        <w:jc w:val="right"/>
        <w:rPr>
          <w:rFonts w:ascii="Times New Roman" w:hAnsi="Times New Roman"/>
          <w:sz w:val="24"/>
          <w:szCs w:val="24"/>
        </w:rPr>
      </w:pPr>
    </w:p>
    <w:p w14:paraId="5BCF4924" w14:textId="77777777" w:rsidR="0054283C" w:rsidRDefault="0054283C" w:rsidP="00C83929">
      <w:pPr>
        <w:rPr>
          <w:rFonts w:ascii="Times New Roman" w:hAnsi="Times New Roman"/>
          <w:sz w:val="24"/>
          <w:szCs w:val="24"/>
        </w:rPr>
      </w:pPr>
    </w:p>
    <w:p w14:paraId="3A35D5E7" w14:textId="77777777" w:rsidR="0054283C" w:rsidRDefault="0054283C" w:rsidP="00313FDF">
      <w:pPr>
        <w:jc w:val="right"/>
        <w:rPr>
          <w:rFonts w:ascii="Times New Roman" w:hAnsi="Times New Roman"/>
          <w:sz w:val="24"/>
          <w:szCs w:val="24"/>
        </w:rPr>
      </w:pPr>
    </w:p>
    <w:p w14:paraId="3E5BC101" w14:textId="77777777" w:rsidR="004F2971" w:rsidRDefault="004F2971" w:rsidP="00313FDF">
      <w:pPr>
        <w:jc w:val="right"/>
        <w:rPr>
          <w:rFonts w:ascii="Times New Roman" w:hAnsi="Times New Roman"/>
          <w:sz w:val="24"/>
          <w:szCs w:val="24"/>
        </w:rPr>
      </w:pPr>
    </w:p>
    <w:p w14:paraId="61082525" w14:textId="77777777" w:rsidR="004F2971" w:rsidRDefault="004F2971" w:rsidP="00313FDF">
      <w:pPr>
        <w:jc w:val="right"/>
        <w:rPr>
          <w:rFonts w:ascii="Times New Roman" w:hAnsi="Times New Roman"/>
          <w:sz w:val="24"/>
          <w:szCs w:val="24"/>
        </w:rPr>
      </w:pPr>
    </w:p>
    <w:p w14:paraId="1085D7DB" w14:textId="77777777" w:rsidR="00227974" w:rsidRDefault="00780F45" w:rsidP="00313FDF">
      <w:pPr>
        <w:jc w:val="right"/>
        <w:rPr>
          <w:rFonts w:ascii="Times New Roman" w:hAnsi="Times New Roman"/>
          <w:sz w:val="24"/>
          <w:szCs w:val="24"/>
        </w:rPr>
      </w:pPr>
      <w:r>
        <w:rPr>
          <w:rFonts w:ascii="Times New Roman" w:hAnsi="Times New Roman"/>
          <w:sz w:val="24"/>
          <w:szCs w:val="24"/>
        </w:rPr>
        <w:lastRenderedPageBreak/>
        <w:t>Приложение 4</w:t>
      </w:r>
      <w:r w:rsidR="00227974">
        <w:rPr>
          <w:rFonts w:ascii="Times New Roman" w:hAnsi="Times New Roman"/>
          <w:sz w:val="24"/>
          <w:szCs w:val="24"/>
        </w:rPr>
        <w:t>.</w:t>
      </w:r>
    </w:p>
    <w:p w14:paraId="79B6B71C" w14:textId="77777777" w:rsidR="00227974" w:rsidRPr="005C65C5" w:rsidRDefault="00227974" w:rsidP="005C65C5">
      <w:pPr>
        <w:spacing w:after="0" w:line="240" w:lineRule="auto"/>
        <w:jc w:val="center"/>
        <w:rPr>
          <w:rFonts w:ascii="Times New Roman" w:eastAsia="Times New Roman" w:hAnsi="Times New Roman"/>
          <w:b/>
          <w:color w:val="1E0B16"/>
          <w:sz w:val="28"/>
          <w:szCs w:val="28"/>
          <w:lang w:eastAsia="ru-RU"/>
        </w:rPr>
      </w:pPr>
      <w:r w:rsidRPr="005C65C5">
        <w:rPr>
          <w:rFonts w:ascii="Times New Roman" w:eastAsia="Times New Roman" w:hAnsi="Times New Roman"/>
          <w:b/>
          <w:color w:val="000000"/>
          <w:sz w:val="28"/>
          <w:szCs w:val="28"/>
          <w:lang w:eastAsia="ru-RU"/>
        </w:rPr>
        <w:t>Картотека  кинезио игр с правилами.</w:t>
      </w:r>
    </w:p>
    <w:p w14:paraId="719BA31B" w14:textId="77777777" w:rsidR="005C65C5" w:rsidRPr="001A7688" w:rsidRDefault="005C65C5" w:rsidP="001A7688">
      <w:pPr>
        <w:pStyle w:val="a4"/>
        <w:numPr>
          <w:ilvl w:val="1"/>
          <w:numId w:val="26"/>
        </w:numPr>
        <w:rPr>
          <w:rFonts w:ascii="Times New Roman" w:hAnsi="Times New Roman"/>
          <w:b/>
          <w:bCs/>
          <w:sz w:val="24"/>
          <w:szCs w:val="24"/>
        </w:rPr>
      </w:pPr>
      <w:r w:rsidRPr="001A7688">
        <w:rPr>
          <w:rFonts w:ascii="Times New Roman" w:hAnsi="Times New Roman"/>
          <w:b/>
          <w:bCs/>
          <w:sz w:val="24"/>
          <w:szCs w:val="24"/>
        </w:rPr>
        <w:t xml:space="preserve">Игра «Просто, хлопок» </w:t>
      </w:r>
    </w:p>
    <w:p w14:paraId="7ACD3F69" w14:textId="77777777" w:rsidR="005C65C5" w:rsidRPr="005C65C5" w:rsidRDefault="005C65C5" w:rsidP="005C65C5">
      <w:pPr>
        <w:rPr>
          <w:rFonts w:ascii="Times New Roman" w:hAnsi="Times New Roman"/>
          <w:sz w:val="24"/>
          <w:szCs w:val="24"/>
        </w:rPr>
      </w:pPr>
      <w:r w:rsidRPr="005C65C5">
        <w:rPr>
          <w:rFonts w:ascii="Times New Roman" w:hAnsi="Times New Roman"/>
          <w:b/>
          <w:bCs/>
          <w:sz w:val="24"/>
          <w:szCs w:val="24"/>
        </w:rPr>
        <w:t>индивидуально,</w:t>
      </w:r>
      <w:r w:rsidRPr="005C65C5">
        <w:rPr>
          <w:rFonts w:ascii="Times New Roman" w:hAnsi="Times New Roman"/>
          <w:sz w:val="24"/>
          <w:szCs w:val="24"/>
        </w:rPr>
        <w:t xml:space="preserve"> </w:t>
      </w:r>
      <w:r w:rsidRPr="005C65C5">
        <w:rPr>
          <w:rFonts w:ascii="Times New Roman" w:hAnsi="Times New Roman"/>
          <w:b/>
          <w:bCs/>
          <w:sz w:val="24"/>
          <w:szCs w:val="24"/>
        </w:rPr>
        <w:t>в парах, в группе.</w:t>
      </w:r>
    </w:p>
    <w:p w14:paraId="2F06A20C" w14:textId="77777777" w:rsidR="005C65C5" w:rsidRPr="005C65C5" w:rsidRDefault="005C65C5" w:rsidP="005C65C5">
      <w:pPr>
        <w:rPr>
          <w:rFonts w:ascii="Times New Roman" w:hAnsi="Times New Roman"/>
          <w:sz w:val="24"/>
          <w:szCs w:val="24"/>
        </w:rPr>
      </w:pPr>
      <w:r w:rsidRPr="005C65C5">
        <w:rPr>
          <w:rFonts w:ascii="Times New Roman" w:hAnsi="Times New Roman"/>
          <w:sz w:val="24"/>
          <w:szCs w:val="24"/>
        </w:rPr>
        <w:t>Ребенок подбрасывает и ловит мешочек двумя руками.</w:t>
      </w:r>
    </w:p>
    <w:p w14:paraId="2C83666D" w14:textId="77777777" w:rsidR="005C65C5" w:rsidRPr="005C65C5" w:rsidRDefault="005C65C5" w:rsidP="005C65C5">
      <w:pPr>
        <w:rPr>
          <w:rFonts w:ascii="Times New Roman" w:hAnsi="Times New Roman"/>
          <w:sz w:val="24"/>
          <w:szCs w:val="24"/>
        </w:rPr>
      </w:pPr>
      <w:r w:rsidRPr="005C65C5">
        <w:rPr>
          <w:rFonts w:ascii="Times New Roman" w:hAnsi="Times New Roman"/>
          <w:sz w:val="24"/>
          <w:szCs w:val="24"/>
        </w:rPr>
        <w:t>При броске, пока летит мешочек, ребенок выполняет упражнения и сопровождает словами:</w:t>
      </w:r>
    </w:p>
    <w:p w14:paraId="47FD22B0" w14:textId="77777777" w:rsidR="005C65C5" w:rsidRPr="005C65C5" w:rsidRDefault="005C65C5" w:rsidP="005C65C5">
      <w:pPr>
        <w:rPr>
          <w:rFonts w:ascii="Times New Roman" w:hAnsi="Times New Roman"/>
          <w:sz w:val="24"/>
          <w:szCs w:val="24"/>
        </w:rPr>
      </w:pPr>
      <w:r w:rsidRPr="005C65C5">
        <w:rPr>
          <w:rFonts w:ascii="Times New Roman" w:hAnsi="Times New Roman"/>
          <w:sz w:val="24"/>
          <w:szCs w:val="24"/>
        </w:rPr>
        <w:t>«Просто» (ловит мешочек),</w:t>
      </w:r>
    </w:p>
    <w:p w14:paraId="55289187" w14:textId="77777777" w:rsidR="005C65C5" w:rsidRPr="005C65C5" w:rsidRDefault="005C65C5" w:rsidP="005C65C5">
      <w:pPr>
        <w:rPr>
          <w:rFonts w:ascii="Times New Roman" w:hAnsi="Times New Roman"/>
          <w:sz w:val="24"/>
          <w:szCs w:val="24"/>
        </w:rPr>
      </w:pPr>
      <w:r w:rsidRPr="005C65C5">
        <w:rPr>
          <w:rFonts w:ascii="Times New Roman" w:hAnsi="Times New Roman"/>
          <w:sz w:val="24"/>
          <w:szCs w:val="24"/>
        </w:rPr>
        <w:t>«Хлопок» (хлопает в ладоши, пока летит мешочек),</w:t>
      </w:r>
    </w:p>
    <w:p w14:paraId="1063CED9" w14:textId="77777777" w:rsidR="005C65C5" w:rsidRPr="005C65C5" w:rsidRDefault="005C65C5" w:rsidP="005C65C5">
      <w:pPr>
        <w:rPr>
          <w:rFonts w:ascii="Times New Roman" w:hAnsi="Times New Roman"/>
          <w:sz w:val="24"/>
          <w:szCs w:val="24"/>
        </w:rPr>
      </w:pPr>
      <w:r w:rsidRPr="005C65C5">
        <w:rPr>
          <w:rFonts w:ascii="Times New Roman" w:hAnsi="Times New Roman"/>
          <w:sz w:val="24"/>
          <w:szCs w:val="24"/>
        </w:rPr>
        <w:t>«Накрест» (сложить руки на груди крестом, пока летит мешочек),</w:t>
      </w:r>
    </w:p>
    <w:p w14:paraId="60031666" w14:textId="77777777" w:rsidR="005C65C5" w:rsidRPr="005C65C5" w:rsidRDefault="005C65C5" w:rsidP="005C65C5">
      <w:pPr>
        <w:rPr>
          <w:rFonts w:ascii="Times New Roman" w:hAnsi="Times New Roman"/>
          <w:sz w:val="24"/>
          <w:szCs w:val="24"/>
        </w:rPr>
      </w:pPr>
      <w:r w:rsidRPr="005C65C5">
        <w:rPr>
          <w:rFonts w:ascii="Times New Roman" w:hAnsi="Times New Roman"/>
          <w:sz w:val="24"/>
          <w:szCs w:val="24"/>
        </w:rPr>
        <w:t>«На бок» (руки поставить на пояс, пока летит мешочек),</w:t>
      </w:r>
    </w:p>
    <w:p w14:paraId="717F3067" w14:textId="77777777" w:rsidR="005C65C5" w:rsidRPr="005C65C5" w:rsidRDefault="005C65C5" w:rsidP="005C65C5">
      <w:pPr>
        <w:rPr>
          <w:rFonts w:ascii="Times New Roman" w:hAnsi="Times New Roman"/>
          <w:sz w:val="24"/>
          <w:szCs w:val="24"/>
        </w:rPr>
      </w:pPr>
      <w:r w:rsidRPr="005C65C5">
        <w:rPr>
          <w:rFonts w:ascii="Times New Roman" w:hAnsi="Times New Roman"/>
          <w:sz w:val="24"/>
          <w:szCs w:val="24"/>
        </w:rPr>
        <w:t>«Две свечи» (вытянуть указательные пальцы, пока летит мешочек),</w:t>
      </w:r>
    </w:p>
    <w:p w14:paraId="3770C818" w14:textId="77777777" w:rsidR="005C65C5" w:rsidRPr="005C65C5" w:rsidRDefault="005C65C5" w:rsidP="005C65C5">
      <w:pPr>
        <w:rPr>
          <w:rFonts w:ascii="Times New Roman" w:hAnsi="Times New Roman"/>
          <w:sz w:val="24"/>
          <w:szCs w:val="24"/>
        </w:rPr>
      </w:pPr>
      <w:r w:rsidRPr="005C65C5">
        <w:rPr>
          <w:rFonts w:ascii="Times New Roman" w:hAnsi="Times New Roman"/>
          <w:sz w:val="24"/>
          <w:szCs w:val="24"/>
        </w:rPr>
        <w:t>«Кирпичи» (сжать пальцы в кулаки, пока летит мешочек),</w:t>
      </w:r>
    </w:p>
    <w:p w14:paraId="7CB9111D" w14:textId="77777777" w:rsidR="005C65C5" w:rsidRPr="005C65C5" w:rsidRDefault="005C65C5" w:rsidP="005C65C5">
      <w:pPr>
        <w:rPr>
          <w:rFonts w:ascii="Times New Roman" w:hAnsi="Times New Roman"/>
          <w:sz w:val="24"/>
          <w:szCs w:val="24"/>
        </w:rPr>
      </w:pPr>
      <w:r w:rsidRPr="005C65C5">
        <w:rPr>
          <w:rFonts w:ascii="Times New Roman" w:hAnsi="Times New Roman"/>
          <w:sz w:val="24"/>
          <w:szCs w:val="24"/>
        </w:rPr>
        <w:t>«Палочки» (сложить одну руку на другую, пока летит мешочек),</w:t>
      </w:r>
    </w:p>
    <w:p w14:paraId="62D281EA" w14:textId="77777777" w:rsidR="005C65C5" w:rsidRPr="005C65C5" w:rsidRDefault="005C65C5" w:rsidP="005C65C5">
      <w:pPr>
        <w:rPr>
          <w:rFonts w:ascii="Times New Roman" w:hAnsi="Times New Roman"/>
          <w:sz w:val="24"/>
          <w:szCs w:val="24"/>
        </w:rPr>
      </w:pPr>
      <w:r w:rsidRPr="005C65C5">
        <w:rPr>
          <w:rFonts w:ascii="Times New Roman" w:hAnsi="Times New Roman"/>
          <w:sz w:val="24"/>
          <w:szCs w:val="24"/>
        </w:rPr>
        <w:t>«Галочки» (соединить запястья рук, показав «галочку», пока летит мешочек),</w:t>
      </w:r>
    </w:p>
    <w:p w14:paraId="40CEDBEE" w14:textId="77777777" w:rsidR="005C65C5" w:rsidRPr="005C65C5" w:rsidRDefault="005C65C5" w:rsidP="005C65C5">
      <w:pPr>
        <w:rPr>
          <w:rFonts w:ascii="Times New Roman" w:hAnsi="Times New Roman"/>
          <w:sz w:val="24"/>
          <w:szCs w:val="24"/>
        </w:rPr>
      </w:pPr>
      <w:r w:rsidRPr="005C65C5">
        <w:rPr>
          <w:rFonts w:ascii="Times New Roman" w:hAnsi="Times New Roman"/>
          <w:sz w:val="24"/>
          <w:szCs w:val="24"/>
        </w:rPr>
        <w:t>«Девочки» (поклон девочек, пока летит мешочек),</w:t>
      </w:r>
    </w:p>
    <w:p w14:paraId="5AD7FED8" w14:textId="77777777" w:rsidR="005C65C5" w:rsidRPr="005C65C5" w:rsidRDefault="005C65C5" w:rsidP="005C65C5">
      <w:pPr>
        <w:rPr>
          <w:rFonts w:ascii="Times New Roman" w:hAnsi="Times New Roman"/>
          <w:sz w:val="24"/>
          <w:szCs w:val="24"/>
        </w:rPr>
      </w:pPr>
      <w:r w:rsidRPr="005C65C5">
        <w:rPr>
          <w:rFonts w:ascii="Times New Roman" w:hAnsi="Times New Roman"/>
          <w:sz w:val="24"/>
          <w:szCs w:val="24"/>
        </w:rPr>
        <w:t>«Мальчики» (поклон мальчиков, пока летит мешочек).</w:t>
      </w:r>
    </w:p>
    <w:p w14:paraId="2B5885F4" w14:textId="77777777" w:rsidR="00227974" w:rsidRPr="001A7688" w:rsidRDefault="001A7688" w:rsidP="001A7688">
      <w:pPr>
        <w:pStyle w:val="a4"/>
        <w:numPr>
          <w:ilvl w:val="1"/>
          <w:numId w:val="26"/>
        </w:numPr>
        <w:jc w:val="both"/>
        <w:rPr>
          <w:rFonts w:ascii="Times New Roman" w:hAnsi="Times New Roman"/>
          <w:b/>
          <w:sz w:val="24"/>
          <w:szCs w:val="24"/>
        </w:rPr>
      </w:pPr>
      <w:r w:rsidRPr="001A7688">
        <w:rPr>
          <w:rFonts w:ascii="Times New Roman" w:hAnsi="Times New Roman"/>
          <w:b/>
          <w:sz w:val="24"/>
          <w:szCs w:val="24"/>
        </w:rPr>
        <w:t>Себе-соседу.</w:t>
      </w:r>
    </w:p>
    <w:p w14:paraId="7E17A12D" w14:textId="77777777" w:rsidR="001A7688" w:rsidRDefault="001A7688" w:rsidP="001A7688">
      <w:pPr>
        <w:jc w:val="both"/>
        <w:rPr>
          <w:rFonts w:ascii="Times New Roman" w:hAnsi="Times New Roman"/>
          <w:sz w:val="24"/>
          <w:szCs w:val="24"/>
        </w:rPr>
      </w:pPr>
      <w:r w:rsidRPr="001A7688">
        <w:rPr>
          <w:rFonts w:ascii="Times New Roman" w:hAnsi="Times New Roman"/>
          <w:sz w:val="24"/>
          <w:szCs w:val="24"/>
        </w:rPr>
        <w:t>Дети встают в круг. Левую руку держат вытянутой вперед., вверх открытой ладонью, правую – вниз ладошкой  щепоткой (будто что-то держат). На слово «себе» дети правой рукой как –будто что-то вкладывают  в свою левую руку, на слово «соседу» - павой рукой  «вкладывают» что-то в левую руку соседа справа. Все одновременно выполняют движения  и произносят: «»Себе - соседу. На самом деле по кругу передается небольшой предмет (камешек). Ведущий (в центре круга) должен заметить, у кого монетка. Когда это ему удается, он и игрок у которого найдена монетка, меняются местами.</w:t>
      </w:r>
    </w:p>
    <w:p w14:paraId="6B8F3CBF" w14:textId="77777777" w:rsidR="00130B06" w:rsidRDefault="00130B06" w:rsidP="00130B06">
      <w:pPr>
        <w:pStyle w:val="a4"/>
        <w:numPr>
          <w:ilvl w:val="1"/>
          <w:numId w:val="26"/>
        </w:numPr>
        <w:jc w:val="both"/>
        <w:rPr>
          <w:rFonts w:ascii="Times New Roman" w:hAnsi="Times New Roman"/>
          <w:sz w:val="24"/>
          <w:szCs w:val="24"/>
        </w:rPr>
      </w:pPr>
      <w:r w:rsidRPr="00130B06">
        <w:rPr>
          <w:rFonts w:ascii="Times New Roman" w:hAnsi="Times New Roman"/>
          <w:b/>
          <w:sz w:val="24"/>
          <w:szCs w:val="24"/>
        </w:rPr>
        <w:t>Импульс</w:t>
      </w:r>
      <w:r>
        <w:rPr>
          <w:rFonts w:ascii="Times New Roman" w:hAnsi="Times New Roman"/>
          <w:sz w:val="24"/>
          <w:szCs w:val="24"/>
        </w:rPr>
        <w:t>.</w:t>
      </w:r>
    </w:p>
    <w:p w14:paraId="711A5FE6" w14:textId="77777777" w:rsidR="00130B06" w:rsidRDefault="00130B06" w:rsidP="00130B06">
      <w:pPr>
        <w:jc w:val="both"/>
        <w:rPr>
          <w:rFonts w:ascii="Times New Roman" w:hAnsi="Times New Roman"/>
          <w:sz w:val="24"/>
          <w:szCs w:val="24"/>
        </w:rPr>
      </w:pPr>
      <w:r>
        <w:rPr>
          <w:rFonts w:ascii="Times New Roman" w:hAnsi="Times New Roman"/>
          <w:sz w:val="24"/>
          <w:szCs w:val="24"/>
        </w:rPr>
        <w:t>Игра на время. Стоя в кругу и держась за руки игроки (10 – 50 человек) пытаются как можно быстрее передать «импульс», сжимая руку соседа справа. Попробуйте провести игру сначала с открытыми глазами, а затем – с закрытыми. Сравните время. А теперь попросите одного из участников  послать «импульс» в двух направлениях. Посмотрите могут ли «импульсы» пересечься и продолжить  свой ход дальше. Аналогично импульсу можно передавать все что угодно, например звук или слово.</w:t>
      </w:r>
    </w:p>
    <w:p w14:paraId="1BDDE5C8" w14:textId="77777777" w:rsidR="00130B06" w:rsidRPr="00130B06" w:rsidRDefault="00130B06" w:rsidP="00130B06">
      <w:pPr>
        <w:pStyle w:val="a4"/>
        <w:numPr>
          <w:ilvl w:val="1"/>
          <w:numId w:val="26"/>
        </w:numPr>
        <w:jc w:val="both"/>
        <w:rPr>
          <w:rFonts w:ascii="Times New Roman" w:hAnsi="Times New Roman"/>
          <w:b/>
          <w:sz w:val="24"/>
          <w:szCs w:val="24"/>
        </w:rPr>
      </w:pPr>
      <w:r w:rsidRPr="00130B06">
        <w:rPr>
          <w:rFonts w:ascii="Times New Roman" w:hAnsi="Times New Roman"/>
          <w:b/>
          <w:sz w:val="24"/>
          <w:szCs w:val="24"/>
        </w:rPr>
        <w:lastRenderedPageBreak/>
        <w:t>Поменяться местами.</w:t>
      </w:r>
    </w:p>
    <w:p w14:paraId="2AC4DA70" w14:textId="77777777" w:rsidR="00130B06" w:rsidRDefault="00130B06" w:rsidP="009D3C01">
      <w:pPr>
        <w:tabs>
          <w:tab w:val="left" w:pos="1185"/>
          <w:tab w:val="right" w:pos="15308"/>
        </w:tabs>
        <w:jc w:val="both"/>
        <w:rPr>
          <w:rFonts w:ascii="Times New Roman" w:hAnsi="Times New Roman"/>
          <w:sz w:val="24"/>
          <w:szCs w:val="24"/>
        </w:rPr>
      </w:pPr>
      <w:r>
        <w:rPr>
          <w:rFonts w:ascii="Times New Roman" w:hAnsi="Times New Roman"/>
          <w:sz w:val="24"/>
          <w:szCs w:val="24"/>
        </w:rPr>
        <w:t xml:space="preserve">Играющие присаживаются в круг на стульчики (или кладут обручи по кругу и встают в них). Ведущий встает в центр круга и произносит фразу: «Меняются местами те - …» и озвучивает признак, по которому игроки, у кого есть этот признак, должны поменяться местами. Оставаться на своем месте нельзя. Задача ведущего успеть занять свободное место </w:t>
      </w:r>
      <w:r w:rsidR="009D3C01">
        <w:rPr>
          <w:rFonts w:ascii="Times New Roman" w:hAnsi="Times New Roman"/>
          <w:sz w:val="24"/>
          <w:szCs w:val="24"/>
        </w:rPr>
        <w:t>. Кому не хватило стульчика (обруча), становится ведущим и называет свой признак.(Примеры признаков: у кого есть домашний питомец, кто любит бананы, кто одет в носочки.  У кого заплетены косички и т.д). Меняются местами только те игроки, у кого есть заданный признак, оставаться на своих местах нельзя, а остальные игроки остаются на своих местах.</w:t>
      </w:r>
    </w:p>
    <w:p w14:paraId="5CFCB7AD" w14:textId="77777777" w:rsidR="009D3C01" w:rsidRPr="00320C77" w:rsidRDefault="009D3C01" w:rsidP="009D3C01">
      <w:pPr>
        <w:pStyle w:val="a4"/>
        <w:numPr>
          <w:ilvl w:val="1"/>
          <w:numId w:val="26"/>
        </w:numPr>
        <w:tabs>
          <w:tab w:val="left" w:pos="1185"/>
          <w:tab w:val="right" w:pos="15308"/>
        </w:tabs>
        <w:jc w:val="both"/>
        <w:rPr>
          <w:rFonts w:ascii="Times New Roman" w:hAnsi="Times New Roman"/>
          <w:b/>
          <w:sz w:val="24"/>
          <w:szCs w:val="24"/>
        </w:rPr>
      </w:pPr>
      <w:r w:rsidRPr="00320C77">
        <w:rPr>
          <w:rFonts w:ascii="Times New Roman" w:hAnsi="Times New Roman"/>
          <w:b/>
          <w:sz w:val="24"/>
          <w:szCs w:val="24"/>
        </w:rPr>
        <w:t>Сантика-фантики-лимпопо.</w:t>
      </w:r>
    </w:p>
    <w:p w14:paraId="661F6281" w14:textId="77777777" w:rsidR="009D3C01" w:rsidRDefault="009D3C01" w:rsidP="009D3C01">
      <w:pPr>
        <w:tabs>
          <w:tab w:val="left" w:pos="1185"/>
          <w:tab w:val="right" w:pos="15308"/>
        </w:tabs>
        <w:jc w:val="both"/>
        <w:rPr>
          <w:rFonts w:ascii="Times New Roman" w:hAnsi="Times New Roman"/>
          <w:sz w:val="24"/>
          <w:szCs w:val="24"/>
        </w:rPr>
      </w:pPr>
      <w:r>
        <w:rPr>
          <w:rFonts w:ascii="Times New Roman" w:hAnsi="Times New Roman"/>
          <w:sz w:val="24"/>
          <w:szCs w:val="24"/>
        </w:rPr>
        <w:t xml:space="preserve">Считалкой выбирают ведущего – «угадывающего». Играющие стоят в кругу. Водящий -  «угадывающий»  на несколько секунд отходит от круга на небольшое расстояние. За это время играющие выбирают, кто будет «показывающим». Этот игрок должен будет показывать разные движения (хлопки в ладоши, поглаживание по голове, притопывание ногой и т.п). все остальные играющие должны тут же  повторить его движения. После того как «показывающий» выбран, водящего -  «угадывающие» приглашают в центр круга. В его задачу входит определить кто показывает все движения. На протяжении всей игры хором произносятся слова: </w:t>
      </w:r>
      <w:r w:rsidR="00320C77">
        <w:rPr>
          <w:rFonts w:ascii="Times New Roman" w:hAnsi="Times New Roman"/>
          <w:sz w:val="24"/>
          <w:szCs w:val="24"/>
        </w:rPr>
        <w:t>«Сантики-фантики-лимпопо». В незаметный момент для водящего – «угадывающего», «показывающий» демонстрирует новое движение. Все должны мгновенно его перенять, чтобы не дать водящему догадаться, кто ими руководит. У «водящего» может быть три попытки  для угадывания.  Если одна из попыток удалась, то «показывающий» становится «водящим». Задача «показывающего»  как можно незаметнее показывать движение детям, чтобы водящий не смог угадать того,</w:t>
      </w:r>
      <w:r w:rsidR="008653AD">
        <w:rPr>
          <w:rFonts w:ascii="Times New Roman" w:hAnsi="Times New Roman"/>
          <w:sz w:val="24"/>
          <w:szCs w:val="24"/>
        </w:rPr>
        <w:t xml:space="preserve"> </w:t>
      </w:r>
      <w:r w:rsidR="00320C77">
        <w:rPr>
          <w:rFonts w:ascii="Times New Roman" w:hAnsi="Times New Roman"/>
          <w:sz w:val="24"/>
          <w:szCs w:val="24"/>
        </w:rPr>
        <w:t>кто ими руководит.</w:t>
      </w:r>
    </w:p>
    <w:p w14:paraId="5D12D5F7" w14:textId="77777777" w:rsidR="00320C77" w:rsidRDefault="00320C77" w:rsidP="008653AD">
      <w:pPr>
        <w:pStyle w:val="a4"/>
        <w:numPr>
          <w:ilvl w:val="1"/>
          <w:numId w:val="26"/>
        </w:numPr>
        <w:tabs>
          <w:tab w:val="left" w:pos="1185"/>
          <w:tab w:val="right" w:pos="15308"/>
        </w:tabs>
        <w:rPr>
          <w:rFonts w:ascii="Times New Roman" w:hAnsi="Times New Roman"/>
          <w:sz w:val="24"/>
          <w:szCs w:val="24"/>
        </w:rPr>
      </w:pPr>
      <w:r>
        <w:rPr>
          <w:rFonts w:ascii="Times New Roman" w:hAnsi="Times New Roman"/>
          <w:b/>
          <w:sz w:val="24"/>
          <w:szCs w:val="24"/>
        </w:rPr>
        <w:t>Не урони палку.</w:t>
      </w:r>
    </w:p>
    <w:p w14:paraId="36A73C2C" w14:textId="77777777" w:rsidR="008653AD" w:rsidRDefault="008653AD" w:rsidP="008653AD">
      <w:pPr>
        <w:tabs>
          <w:tab w:val="left" w:pos="1185"/>
          <w:tab w:val="right" w:pos="15308"/>
        </w:tabs>
        <w:jc w:val="both"/>
        <w:rPr>
          <w:rFonts w:ascii="Times New Roman" w:hAnsi="Times New Roman"/>
          <w:sz w:val="24"/>
          <w:szCs w:val="24"/>
        </w:rPr>
      </w:pPr>
      <w:r>
        <w:rPr>
          <w:rFonts w:ascii="Times New Roman" w:hAnsi="Times New Roman"/>
          <w:sz w:val="24"/>
          <w:szCs w:val="24"/>
        </w:rPr>
        <w:t xml:space="preserve">Играющие дети стоят по кругу, в центре воспитатель. Он поддерживает рукой палку, поставленную на пол вертикально, накрыв ее сверху ладонью. Воспитатель называет имя одного из детей, отбегает, отпуская палку. Ребенок должен успеть подбежать и схватить палку, не дав ей упасть. Дети могут играть самостоятельно. Тогда вводится дополнительное правило: если вызванный игрок суметь подхватить палку, он занимает место водящего. Если сделать этого не удалось, </w:t>
      </w:r>
      <w:r w:rsidR="00261626">
        <w:rPr>
          <w:rFonts w:ascii="Times New Roman" w:hAnsi="Times New Roman"/>
          <w:sz w:val="24"/>
          <w:szCs w:val="24"/>
        </w:rPr>
        <w:t>то водящий остается прежний. Игроки стоят на равном расстоянии от палки. Хватают палку сразу, услышав свое имя.(стоять можно боком, лицом или спиной к центру круга).</w:t>
      </w:r>
    </w:p>
    <w:p w14:paraId="48BC3CD9" w14:textId="77777777" w:rsidR="00584DA3" w:rsidRPr="00584DA3" w:rsidRDefault="00584DA3" w:rsidP="00584DA3">
      <w:pPr>
        <w:pStyle w:val="a4"/>
        <w:numPr>
          <w:ilvl w:val="1"/>
          <w:numId w:val="26"/>
        </w:numPr>
        <w:tabs>
          <w:tab w:val="left" w:pos="1185"/>
          <w:tab w:val="right" w:pos="15308"/>
        </w:tabs>
        <w:jc w:val="both"/>
        <w:rPr>
          <w:rFonts w:ascii="Times New Roman" w:hAnsi="Times New Roman"/>
          <w:b/>
          <w:sz w:val="24"/>
          <w:szCs w:val="24"/>
        </w:rPr>
      </w:pPr>
      <w:r w:rsidRPr="00584DA3">
        <w:rPr>
          <w:rFonts w:ascii="Times New Roman" w:hAnsi="Times New Roman"/>
          <w:b/>
          <w:sz w:val="24"/>
          <w:szCs w:val="24"/>
        </w:rPr>
        <w:t>Рисунок на спине.</w:t>
      </w:r>
    </w:p>
    <w:p w14:paraId="78773B01" w14:textId="77777777" w:rsidR="00584DA3" w:rsidRDefault="00584DA3" w:rsidP="00584DA3">
      <w:pPr>
        <w:tabs>
          <w:tab w:val="left" w:pos="1185"/>
          <w:tab w:val="right" w:pos="15308"/>
        </w:tabs>
        <w:jc w:val="both"/>
        <w:rPr>
          <w:rFonts w:ascii="Times New Roman" w:hAnsi="Times New Roman"/>
          <w:sz w:val="24"/>
          <w:szCs w:val="24"/>
        </w:rPr>
      </w:pPr>
      <w:r w:rsidRPr="00584DA3">
        <w:rPr>
          <w:rFonts w:ascii="Times New Roman" w:hAnsi="Times New Roman"/>
          <w:sz w:val="24"/>
          <w:szCs w:val="24"/>
        </w:rPr>
        <w:t>Участники становятся в цепочку, друг за другом.</w:t>
      </w:r>
      <w:r>
        <w:rPr>
          <w:rFonts w:ascii="Times New Roman" w:hAnsi="Times New Roman"/>
          <w:sz w:val="24"/>
          <w:szCs w:val="24"/>
        </w:rPr>
        <w:t xml:space="preserve"> Каждому участнику выдается ручка  и листочек. Последнему в цепочке показывают картинку. Он прикладывает исток на спину впереди стоящего и рисует эту картинку. Затем впередистоящий также рисует эту картинку , приложив листок на следующего человека. В конце игры все поворачиваются и показываю что у них получилось. Игрок чья картинка меньше всех похожа на образец становится последним и с него игра начинается заново.</w:t>
      </w:r>
    </w:p>
    <w:p w14:paraId="111F7DF7" w14:textId="77777777" w:rsidR="00584DA3" w:rsidRDefault="00584DA3" w:rsidP="00584DA3">
      <w:pPr>
        <w:pStyle w:val="a4"/>
        <w:numPr>
          <w:ilvl w:val="1"/>
          <w:numId w:val="26"/>
        </w:numPr>
        <w:tabs>
          <w:tab w:val="left" w:pos="1185"/>
          <w:tab w:val="right" w:pos="15308"/>
        </w:tabs>
        <w:jc w:val="both"/>
        <w:rPr>
          <w:rFonts w:ascii="Times New Roman" w:hAnsi="Times New Roman"/>
          <w:b/>
          <w:sz w:val="24"/>
          <w:szCs w:val="24"/>
        </w:rPr>
      </w:pPr>
      <w:r w:rsidRPr="00584DA3">
        <w:rPr>
          <w:rFonts w:ascii="Times New Roman" w:hAnsi="Times New Roman"/>
          <w:b/>
          <w:sz w:val="24"/>
          <w:szCs w:val="24"/>
        </w:rPr>
        <w:t>Небо – вода – земля.</w:t>
      </w:r>
    </w:p>
    <w:p w14:paraId="00303617" w14:textId="77777777" w:rsidR="00584DA3" w:rsidRDefault="00584DA3" w:rsidP="00584DA3">
      <w:pPr>
        <w:tabs>
          <w:tab w:val="left" w:pos="1185"/>
          <w:tab w:val="right" w:pos="15308"/>
        </w:tabs>
        <w:jc w:val="both"/>
        <w:rPr>
          <w:rFonts w:ascii="Times New Roman" w:hAnsi="Times New Roman"/>
          <w:sz w:val="24"/>
          <w:szCs w:val="24"/>
        </w:rPr>
      </w:pPr>
      <w:r w:rsidRPr="0011006F">
        <w:rPr>
          <w:rFonts w:ascii="Times New Roman" w:hAnsi="Times New Roman"/>
          <w:sz w:val="24"/>
          <w:szCs w:val="24"/>
        </w:rPr>
        <w:t>Педагог называет слова и показывает движения</w:t>
      </w:r>
      <w:r w:rsidR="0011006F">
        <w:rPr>
          <w:rFonts w:ascii="Times New Roman" w:hAnsi="Times New Roman"/>
          <w:sz w:val="24"/>
          <w:szCs w:val="24"/>
        </w:rPr>
        <w:t xml:space="preserve"> повторяя:</w:t>
      </w:r>
    </w:p>
    <w:p w14:paraId="5497BD29" w14:textId="77777777" w:rsidR="0011006F" w:rsidRDefault="0011006F" w:rsidP="00584DA3">
      <w:pPr>
        <w:tabs>
          <w:tab w:val="left" w:pos="1185"/>
          <w:tab w:val="right" w:pos="15308"/>
        </w:tabs>
        <w:jc w:val="both"/>
        <w:rPr>
          <w:rFonts w:ascii="Times New Roman" w:hAnsi="Times New Roman"/>
          <w:sz w:val="24"/>
          <w:szCs w:val="24"/>
        </w:rPr>
      </w:pPr>
      <w:r>
        <w:rPr>
          <w:rFonts w:ascii="Times New Roman" w:hAnsi="Times New Roman"/>
          <w:sz w:val="24"/>
          <w:szCs w:val="24"/>
        </w:rPr>
        <w:t>Небо – руки вверху.</w:t>
      </w:r>
    </w:p>
    <w:p w14:paraId="5C40BF90" w14:textId="77777777" w:rsidR="0011006F" w:rsidRDefault="0011006F" w:rsidP="00584DA3">
      <w:pPr>
        <w:tabs>
          <w:tab w:val="left" w:pos="1185"/>
          <w:tab w:val="right" w:pos="15308"/>
        </w:tabs>
        <w:jc w:val="both"/>
        <w:rPr>
          <w:rFonts w:ascii="Times New Roman" w:hAnsi="Times New Roman"/>
          <w:sz w:val="24"/>
          <w:szCs w:val="24"/>
        </w:rPr>
      </w:pPr>
      <w:r>
        <w:rPr>
          <w:rFonts w:ascii="Times New Roman" w:hAnsi="Times New Roman"/>
          <w:sz w:val="24"/>
          <w:szCs w:val="24"/>
        </w:rPr>
        <w:t>Вода – руки на поясе.</w:t>
      </w:r>
    </w:p>
    <w:p w14:paraId="3B01CE3B" w14:textId="77777777" w:rsidR="0011006F" w:rsidRDefault="0011006F" w:rsidP="00584DA3">
      <w:pPr>
        <w:tabs>
          <w:tab w:val="left" w:pos="1185"/>
          <w:tab w:val="right" w:pos="15308"/>
        </w:tabs>
        <w:jc w:val="both"/>
        <w:rPr>
          <w:rFonts w:ascii="Times New Roman" w:hAnsi="Times New Roman"/>
          <w:sz w:val="24"/>
          <w:szCs w:val="24"/>
        </w:rPr>
      </w:pPr>
      <w:r>
        <w:rPr>
          <w:rFonts w:ascii="Times New Roman" w:hAnsi="Times New Roman"/>
          <w:sz w:val="24"/>
          <w:szCs w:val="24"/>
        </w:rPr>
        <w:t>Земля – руки внизу.</w:t>
      </w:r>
    </w:p>
    <w:p w14:paraId="4F517BE2" w14:textId="77777777" w:rsidR="0011006F" w:rsidRDefault="0011006F" w:rsidP="00584DA3">
      <w:pPr>
        <w:tabs>
          <w:tab w:val="left" w:pos="1185"/>
          <w:tab w:val="right" w:pos="15308"/>
        </w:tabs>
        <w:jc w:val="both"/>
        <w:rPr>
          <w:rFonts w:ascii="Times New Roman" w:hAnsi="Times New Roman"/>
          <w:sz w:val="24"/>
          <w:szCs w:val="24"/>
        </w:rPr>
      </w:pPr>
      <w:r>
        <w:rPr>
          <w:rFonts w:ascii="Times New Roman" w:hAnsi="Times New Roman"/>
          <w:sz w:val="24"/>
          <w:szCs w:val="24"/>
        </w:rPr>
        <w:lastRenderedPageBreak/>
        <w:t>Несколько раз можно повторить в таком порядке и медленно, затем с ускорением. Далее педагог начинает их путать , говоря одно,а показывая другое. Выигрывает тот, кто не ошибается.</w:t>
      </w:r>
    </w:p>
    <w:p w14:paraId="040A6DC3" w14:textId="77777777" w:rsidR="0011006F" w:rsidRPr="0011006F" w:rsidRDefault="0011006F" w:rsidP="0011006F">
      <w:pPr>
        <w:pStyle w:val="a4"/>
        <w:numPr>
          <w:ilvl w:val="1"/>
          <w:numId w:val="26"/>
        </w:numPr>
        <w:tabs>
          <w:tab w:val="left" w:pos="1185"/>
          <w:tab w:val="right" w:pos="15308"/>
        </w:tabs>
        <w:jc w:val="both"/>
        <w:rPr>
          <w:rFonts w:ascii="Times New Roman" w:hAnsi="Times New Roman"/>
          <w:b/>
          <w:sz w:val="24"/>
          <w:szCs w:val="24"/>
        </w:rPr>
      </w:pPr>
      <w:r w:rsidRPr="0011006F">
        <w:rPr>
          <w:rFonts w:ascii="Times New Roman" w:hAnsi="Times New Roman"/>
          <w:b/>
          <w:sz w:val="24"/>
          <w:szCs w:val="24"/>
        </w:rPr>
        <w:t>Запретное число.</w:t>
      </w:r>
    </w:p>
    <w:p w14:paraId="1F219175" w14:textId="77777777" w:rsidR="0011006F" w:rsidRDefault="0011006F" w:rsidP="00584DA3">
      <w:pPr>
        <w:tabs>
          <w:tab w:val="left" w:pos="1185"/>
          <w:tab w:val="right" w:pos="15308"/>
        </w:tabs>
        <w:jc w:val="both"/>
        <w:rPr>
          <w:rFonts w:ascii="Times New Roman" w:hAnsi="Times New Roman"/>
          <w:sz w:val="24"/>
          <w:szCs w:val="24"/>
        </w:rPr>
      </w:pPr>
      <w:r w:rsidRPr="0011006F">
        <w:rPr>
          <w:rFonts w:ascii="Times New Roman" w:hAnsi="Times New Roman"/>
          <w:sz w:val="24"/>
          <w:szCs w:val="24"/>
        </w:rPr>
        <w:t>Дети по очереди считают по порядку от 1 до 10 (20). Кому выпадает назвать запретное число, он хлопает в ладоши</w:t>
      </w:r>
      <w:r>
        <w:rPr>
          <w:rFonts w:ascii="Times New Roman" w:hAnsi="Times New Roman"/>
          <w:sz w:val="24"/>
          <w:szCs w:val="24"/>
        </w:rPr>
        <w:t>, не произнося его вслух.</w:t>
      </w:r>
    </w:p>
    <w:p w14:paraId="65D5F125" w14:textId="77777777" w:rsidR="0011006F" w:rsidRPr="0011006F" w:rsidRDefault="0011006F" w:rsidP="0011006F">
      <w:pPr>
        <w:pStyle w:val="a4"/>
        <w:numPr>
          <w:ilvl w:val="1"/>
          <w:numId w:val="26"/>
        </w:numPr>
        <w:tabs>
          <w:tab w:val="left" w:pos="1185"/>
          <w:tab w:val="right" w:pos="15308"/>
        </w:tabs>
        <w:jc w:val="both"/>
        <w:rPr>
          <w:rFonts w:ascii="Times New Roman" w:hAnsi="Times New Roman"/>
          <w:b/>
          <w:sz w:val="24"/>
          <w:szCs w:val="24"/>
        </w:rPr>
      </w:pPr>
      <w:r w:rsidRPr="0011006F">
        <w:rPr>
          <w:rFonts w:ascii="Times New Roman" w:hAnsi="Times New Roman"/>
          <w:b/>
          <w:sz w:val="24"/>
          <w:szCs w:val="24"/>
        </w:rPr>
        <w:t>Цапля и лягушка.</w:t>
      </w:r>
    </w:p>
    <w:p w14:paraId="5B9108C2" w14:textId="77777777" w:rsidR="009D3C01" w:rsidRDefault="0011006F" w:rsidP="009D3C01">
      <w:pPr>
        <w:tabs>
          <w:tab w:val="left" w:pos="1185"/>
          <w:tab w:val="right" w:pos="15308"/>
        </w:tabs>
        <w:jc w:val="both"/>
        <w:rPr>
          <w:rFonts w:ascii="Times New Roman" w:hAnsi="Times New Roman"/>
          <w:sz w:val="24"/>
          <w:szCs w:val="24"/>
        </w:rPr>
      </w:pPr>
      <w:r>
        <w:rPr>
          <w:rFonts w:ascii="Times New Roman" w:hAnsi="Times New Roman"/>
          <w:sz w:val="24"/>
          <w:szCs w:val="24"/>
        </w:rPr>
        <w:t>Дети становятся в круг, выбирается цапля и лягушка. Цапля встает в середину и должна угадать, кто лягушка. А лягушка должна показывать язык.кто увидел этот язык, приседает.</w:t>
      </w:r>
    </w:p>
    <w:p w14:paraId="6609DF07" w14:textId="77777777" w:rsidR="0011006F" w:rsidRDefault="0011006F" w:rsidP="0011006F">
      <w:pPr>
        <w:pStyle w:val="a4"/>
        <w:numPr>
          <w:ilvl w:val="1"/>
          <w:numId w:val="26"/>
        </w:numPr>
        <w:tabs>
          <w:tab w:val="left" w:pos="1185"/>
          <w:tab w:val="right" w:pos="15308"/>
        </w:tabs>
        <w:jc w:val="both"/>
        <w:rPr>
          <w:rFonts w:ascii="Times New Roman" w:hAnsi="Times New Roman"/>
          <w:b/>
          <w:sz w:val="24"/>
          <w:szCs w:val="24"/>
        </w:rPr>
      </w:pPr>
      <w:r>
        <w:rPr>
          <w:rFonts w:ascii="Times New Roman" w:hAnsi="Times New Roman"/>
          <w:b/>
          <w:sz w:val="24"/>
          <w:szCs w:val="24"/>
        </w:rPr>
        <w:t>Кого нет и как одет?</w:t>
      </w:r>
    </w:p>
    <w:p w14:paraId="23BE069B" w14:textId="77777777" w:rsidR="0011006F" w:rsidRPr="00780F45" w:rsidRDefault="0011006F" w:rsidP="00780F45">
      <w:pPr>
        <w:tabs>
          <w:tab w:val="left" w:pos="1185"/>
          <w:tab w:val="right" w:pos="15308"/>
        </w:tabs>
        <w:jc w:val="both"/>
        <w:rPr>
          <w:rFonts w:ascii="Times New Roman" w:hAnsi="Times New Roman"/>
          <w:sz w:val="24"/>
          <w:szCs w:val="24"/>
        </w:rPr>
      </w:pPr>
      <w:r w:rsidRPr="00780F45">
        <w:rPr>
          <w:rFonts w:ascii="Times New Roman" w:hAnsi="Times New Roman"/>
          <w:sz w:val="24"/>
          <w:szCs w:val="24"/>
        </w:rPr>
        <w:t>Ведущему завязывают глаза. Один из участников выходит из комнаты. Задача вод</w:t>
      </w:r>
      <w:r w:rsidR="00780F45" w:rsidRPr="00780F45">
        <w:rPr>
          <w:rFonts w:ascii="Times New Roman" w:hAnsi="Times New Roman"/>
          <w:sz w:val="24"/>
          <w:szCs w:val="24"/>
        </w:rPr>
        <w:t>ящего</w:t>
      </w:r>
      <w:r w:rsidRPr="00780F45">
        <w:rPr>
          <w:rFonts w:ascii="Times New Roman" w:hAnsi="Times New Roman"/>
          <w:sz w:val="24"/>
          <w:szCs w:val="24"/>
        </w:rPr>
        <w:t>– когда снимут повязку</w:t>
      </w:r>
      <w:r w:rsidR="00780F45" w:rsidRPr="00780F45">
        <w:rPr>
          <w:rFonts w:ascii="Times New Roman" w:hAnsi="Times New Roman"/>
          <w:sz w:val="24"/>
          <w:szCs w:val="24"/>
        </w:rPr>
        <w:t>, угадать кого нет в комнате, описать подробно, во что он был одет.</w:t>
      </w:r>
    </w:p>
    <w:p w14:paraId="4C1033D6" w14:textId="77777777" w:rsidR="0011006F" w:rsidRDefault="00780F45" w:rsidP="00780F45">
      <w:pPr>
        <w:pStyle w:val="a4"/>
        <w:numPr>
          <w:ilvl w:val="1"/>
          <w:numId w:val="26"/>
        </w:numPr>
        <w:tabs>
          <w:tab w:val="left" w:pos="1185"/>
          <w:tab w:val="right" w:pos="15308"/>
        </w:tabs>
        <w:jc w:val="both"/>
        <w:rPr>
          <w:rFonts w:ascii="Times New Roman" w:hAnsi="Times New Roman"/>
          <w:b/>
          <w:sz w:val="24"/>
          <w:szCs w:val="24"/>
        </w:rPr>
      </w:pPr>
      <w:r>
        <w:rPr>
          <w:rFonts w:ascii="Times New Roman" w:hAnsi="Times New Roman"/>
          <w:b/>
          <w:sz w:val="24"/>
          <w:szCs w:val="24"/>
        </w:rPr>
        <w:t>Пуговица.</w:t>
      </w:r>
    </w:p>
    <w:p w14:paraId="24A1762E" w14:textId="77777777" w:rsidR="00780F45" w:rsidRPr="004C1AAD" w:rsidRDefault="00780F45" w:rsidP="00780F45">
      <w:pPr>
        <w:tabs>
          <w:tab w:val="left" w:pos="1185"/>
          <w:tab w:val="right" w:pos="15308"/>
        </w:tabs>
        <w:jc w:val="both"/>
        <w:rPr>
          <w:rFonts w:ascii="Times New Roman" w:hAnsi="Times New Roman"/>
          <w:sz w:val="24"/>
          <w:szCs w:val="24"/>
        </w:rPr>
      </w:pPr>
      <w:r w:rsidRPr="00780F45">
        <w:rPr>
          <w:rFonts w:ascii="Times New Roman" w:hAnsi="Times New Roman"/>
          <w:sz w:val="24"/>
          <w:szCs w:val="24"/>
        </w:rPr>
        <w:t xml:space="preserve">Положить пуговицу на указательный палец своей руки, и повернувшись к соседу по игре, предложить ему переместить пуговицу на свой </w:t>
      </w:r>
      <w:r w:rsidRPr="004C1AAD">
        <w:rPr>
          <w:rFonts w:ascii="Times New Roman" w:hAnsi="Times New Roman"/>
          <w:sz w:val="24"/>
          <w:szCs w:val="24"/>
        </w:rPr>
        <w:t>указательный палец. Пользоваться другими пальцами не разрешается. Тот, кто не удержит и уронит пуговицу, выбывает из игры.</w:t>
      </w:r>
    </w:p>
    <w:p w14:paraId="613F8997" w14:textId="77777777" w:rsidR="00780F45" w:rsidRDefault="00780F45" w:rsidP="00780F45">
      <w:pPr>
        <w:tabs>
          <w:tab w:val="left" w:pos="1185"/>
          <w:tab w:val="right" w:pos="15308"/>
        </w:tabs>
        <w:jc w:val="right"/>
        <w:rPr>
          <w:rFonts w:ascii="Times New Roman" w:hAnsi="Times New Roman"/>
          <w:sz w:val="24"/>
          <w:szCs w:val="24"/>
        </w:rPr>
      </w:pPr>
    </w:p>
    <w:p w14:paraId="5D8E5F9D" w14:textId="77777777" w:rsidR="00780F45" w:rsidRDefault="00780F45" w:rsidP="00780F45">
      <w:pPr>
        <w:tabs>
          <w:tab w:val="left" w:pos="1185"/>
          <w:tab w:val="right" w:pos="15308"/>
        </w:tabs>
        <w:jc w:val="right"/>
        <w:rPr>
          <w:rFonts w:ascii="Times New Roman" w:hAnsi="Times New Roman"/>
          <w:sz w:val="24"/>
          <w:szCs w:val="24"/>
        </w:rPr>
      </w:pPr>
    </w:p>
    <w:p w14:paraId="39F6EA3E" w14:textId="77777777" w:rsidR="00780F45" w:rsidRDefault="00780F45" w:rsidP="00780F45">
      <w:pPr>
        <w:tabs>
          <w:tab w:val="left" w:pos="1185"/>
          <w:tab w:val="right" w:pos="15308"/>
        </w:tabs>
        <w:jc w:val="right"/>
        <w:rPr>
          <w:rFonts w:ascii="Times New Roman" w:hAnsi="Times New Roman"/>
          <w:sz w:val="24"/>
          <w:szCs w:val="24"/>
        </w:rPr>
      </w:pPr>
    </w:p>
    <w:p w14:paraId="50852F0E" w14:textId="77777777" w:rsidR="00780F45" w:rsidRDefault="00780F45" w:rsidP="00780F45">
      <w:pPr>
        <w:tabs>
          <w:tab w:val="left" w:pos="1185"/>
          <w:tab w:val="right" w:pos="15308"/>
        </w:tabs>
        <w:jc w:val="right"/>
        <w:rPr>
          <w:rFonts w:ascii="Times New Roman" w:hAnsi="Times New Roman"/>
          <w:sz w:val="24"/>
          <w:szCs w:val="24"/>
        </w:rPr>
      </w:pPr>
    </w:p>
    <w:p w14:paraId="206B0075" w14:textId="77777777" w:rsidR="00780F45" w:rsidRDefault="00780F45" w:rsidP="00780F45">
      <w:pPr>
        <w:tabs>
          <w:tab w:val="left" w:pos="1185"/>
          <w:tab w:val="right" w:pos="15308"/>
        </w:tabs>
        <w:jc w:val="right"/>
        <w:rPr>
          <w:rFonts w:ascii="Times New Roman" w:hAnsi="Times New Roman"/>
          <w:sz w:val="24"/>
          <w:szCs w:val="24"/>
        </w:rPr>
      </w:pPr>
    </w:p>
    <w:p w14:paraId="43FD5036" w14:textId="77777777" w:rsidR="00780F45" w:rsidRDefault="00780F45" w:rsidP="00780F45">
      <w:pPr>
        <w:tabs>
          <w:tab w:val="left" w:pos="1185"/>
          <w:tab w:val="right" w:pos="15308"/>
        </w:tabs>
        <w:jc w:val="right"/>
        <w:rPr>
          <w:rFonts w:ascii="Times New Roman" w:hAnsi="Times New Roman"/>
          <w:sz w:val="24"/>
          <w:szCs w:val="24"/>
        </w:rPr>
      </w:pPr>
    </w:p>
    <w:p w14:paraId="67FAFAEF" w14:textId="77777777" w:rsidR="00780F45" w:rsidRDefault="00780F45" w:rsidP="00780F45">
      <w:pPr>
        <w:tabs>
          <w:tab w:val="left" w:pos="1185"/>
          <w:tab w:val="right" w:pos="15308"/>
        </w:tabs>
        <w:jc w:val="right"/>
        <w:rPr>
          <w:rFonts w:ascii="Times New Roman" w:hAnsi="Times New Roman"/>
          <w:sz w:val="24"/>
          <w:szCs w:val="24"/>
        </w:rPr>
      </w:pPr>
    </w:p>
    <w:p w14:paraId="2279A26E" w14:textId="77777777" w:rsidR="00780F45" w:rsidRDefault="00780F45" w:rsidP="00780F45">
      <w:pPr>
        <w:tabs>
          <w:tab w:val="left" w:pos="1185"/>
          <w:tab w:val="right" w:pos="15308"/>
        </w:tabs>
        <w:jc w:val="right"/>
        <w:rPr>
          <w:rFonts w:ascii="Times New Roman" w:hAnsi="Times New Roman"/>
          <w:sz w:val="24"/>
          <w:szCs w:val="24"/>
        </w:rPr>
      </w:pPr>
    </w:p>
    <w:p w14:paraId="2F591640" w14:textId="77777777" w:rsidR="00780F45" w:rsidRDefault="00780F45" w:rsidP="00780F45">
      <w:pPr>
        <w:tabs>
          <w:tab w:val="left" w:pos="1185"/>
          <w:tab w:val="right" w:pos="15308"/>
        </w:tabs>
        <w:jc w:val="right"/>
        <w:rPr>
          <w:rFonts w:ascii="Times New Roman" w:hAnsi="Times New Roman"/>
          <w:sz w:val="24"/>
          <w:szCs w:val="24"/>
        </w:rPr>
      </w:pPr>
    </w:p>
    <w:p w14:paraId="07B76940" w14:textId="77777777" w:rsidR="00780F45" w:rsidRDefault="00780F45" w:rsidP="00780F45">
      <w:pPr>
        <w:tabs>
          <w:tab w:val="left" w:pos="1185"/>
          <w:tab w:val="right" w:pos="15308"/>
        </w:tabs>
        <w:jc w:val="right"/>
        <w:rPr>
          <w:rFonts w:ascii="Times New Roman" w:hAnsi="Times New Roman"/>
          <w:sz w:val="24"/>
          <w:szCs w:val="24"/>
        </w:rPr>
      </w:pPr>
    </w:p>
    <w:p w14:paraId="224D611E" w14:textId="77777777" w:rsidR="00780F45" w:rsidRDefault="00780F45" w:rsidP="00780F45">
      <w:pPr>
        <w:tabs>
          <w:tab w:val="left" w:pos="1185"/>
          <w:tab w:val="right" w:pos="15308"/>
        </w:tabs>
        <w:jc w:val="right"/>
        <w:rPr>
          <w:rFonts w:ascii="Times New Roman" w:hAnsi="Times New Roman"/>
          <w:sz w:val="24"/>
          <w:szCs w:val="24"/>
        </w:rPr>
      </w:pPr>
    </w:p>
    <w:p w14:paraId="0D937D77" w14:textId="77777777" w:rsidR="00780F45" w:rsidRDefault="00780F45" w:rsidP="00780F45">
      <w:pPr>
        <w:tabs>
          <w:tab w:val="left" w:pos="1185"/>
          <w:tab w:val="right" w:pos="15308"/>
        </w:tabs>
        <w:jc w:val="right"/>
        <w:rPr>
          <w:rFonts w:ascii="Times New Roman" w:hAnsi="Times New Roman"/>
          <w:sz w:val="24"/>
          <w:szCs w:val="24"/>
        </w:rPr>
      </w:pPr>
    </w:p>
    <w:p w14:paraId="6E40EF3B" w14:textId="77777777" w:rsidR="004F2971" w:rsidRDefault="004F2971" w:rsidP="00780F45">
      <w:pPr>
        <w:tabs>
          <w:tab w:val="left" w:pos="1185"/>
          <w:tab w:val="right" w:pos="15308"/>
        </w:tabs>
        <w:jc w:val="right"/>
        <w:rPr>
          <w:rFonts w:ascii="Times New Roman" w:hAnsi="Times New Roman"/>
          <w:sz w:val="24"/>
          <w:szCs w:val="24"/>
        </w:rPr>
      </w:pPr>
    </w:p>
    <w:p w14:paraId="4C26A2B1" w14:textId="77777777" w:rsidR="00780F45" w:rsidRPr="00780F45" w:rsidRDefault="00780F45" w:rsidP="00780F45">
      <w:pPr>
        <w:tabs>
          <w:tab w:val="left" w:pos="1185"/>
          <w:tab w:val="right" w:pos="15308"/>
        </w:tabs>
        <w:jc w:val="right"/>
        <w:rPr>
          <w:rFonts w:ascii="Times New Roman" w:hAnsi="Times New Roman"/>
          <w:sz w:val="24"/>
          <w:szCs w:val="24"/>
        </w:rPr>
      </w:pPr>
      <w:r>
        <w:rPr>
          <w:rFonts w:ascii="Times New Roman" w:hAnsi="Times New Roman"/>
          <w:sz w:val="24"/>
          <w:szCs w:val="24"/>
        </w:rPr>
        <w:lastRenderedPageBreak/>
        <w:t>Приложение 5.</w:t>
      </w:r>
    </w:p>
    <w:p w14:paraId="013C4EAD" w14:textId="77777777" w:rsidR="00780F45" w:rsidRPr="00B10647" w:rsidRDefault="00780F45" w:rsidP="00780F45">
      <w:pPr>
        <w:spacing w:after="0" w:line="240" w:lineRule="auto"/>
        <w:jc w:val="center"/>
        <w:rPr>
          <w:rFonts w:ascii="Times New Roman" w:hAnsi="Times New Roman"/>
          <w:b/>
          <w:sz w:val="28"/>
          <w:szCs w:val="28"/>
        </w:rPr>
      </w:pPr>
      <w:r>
        <w:rPr>
          <w:rFonts w:ascii="Times New Roman" w:hAnsi="Times New Roman"/>
          <w:b/>
          <w:sz w:val="28"/>
          <w:szCs w:val="28"/>
        </w:rPr>
        <w:t>Мастер-класс на тему: «</w:t>
      </w:r>
      <w:r w:rsidRPr="00B10647">
        <w:rPr>
          <w:rFonts w:ascii="Times New Roman" w:hAnsi="Times New Roman"/>
          <w:b/>
          <w:sz w:val="28"/>
          <w:szCs w:val="28"/>
        </w:rPr>
        <w:t>Использование кинезио мешочков в коррекционно-развивающей работе учителя-логопеда</w:t>
      </w:r>
      <w:r>
        <w:rPr>
          <w:rFonts w:ascii="Times New Roman" w:hAnsi="Times New Roman"/>
          <w:b/>
          <w:sz w:val="28"/>
          <w:szCs w:val="28"/>
        </w:rPr>
        <w:t xml:space="preserve"> ДОУ</w:t>
      </w:r>
      <w:r w:rsidRPr="00B10647">
        <w:rPr>
          <w:rFonts w:ascii="Times New Roman" w:hAnsi="Times New Roman"/>
          <w:b/>
          <w:sz w:val="28"/>
          <w:szCs w:val="28"/>
        </w:rPr>
        <w:t>».</w:t>
      </w:r>
    </w:p>
    <w:p w14:paraId="01A2E552" w14:textId="77777777" w:rsidR="00780F45" w:rsidRPr="00B542CF"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w:t>
      </w:r>
      <w:r w:rsidRPr="00B542CF">
        <w:rPr>
          <w:rFonts w:ascii="Times New Roman" w:hAnsi="Times New Roman"/>
          <w:sz w:val="28"/>
          <w:szCs w:val="28"/>
        </w:rPr>
        <w:t>Коррекционно-развивающая работа учителя-логопеда имеет ключевое значение в формировании и развитии коммуникативных навыков у детей с нарушениями речи. Одним из эффективных инструментов, широко применяемых в данной области, являются кинезио мешочки. Эти мягкие и легкие предметы не только способствуют разнообразным двигательным активностям, но также стимулируют развитие речевого потенциала детей.</w:t>
      </w:r>
    </w:p>
    <w:p w14:paraId="61441D2E" w14:textId="77777777" w:rsidR="00780F45" w:rsidRPr="00B542CF"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w:t>
      </w:r>
      <w:r w:rsidRPr="00B542CF">
        <w:rPr>
          <w:rFonts w:ascii="Times New Roman" w:hAnsi="Times New Roman"/>
          <w:sz w:val="28"/>
          <w:szCs w:val="28"/>
        </w:rPr>
        <w:t>Многолетний опыт показывает, что использование кинезио мешочков в коррекционно-развивающей работе приобрело особую популярность среди учителей-логопедов. Маленький размер и гладкая поверхность делают мешочки безопасными для использования даже самыми маленькими детьми. Благодаря этому они становятся отличным инструментом для проведения игровых упражнений, которые одновременно тренируют двигательные навыки и активизируют процесс формирования звуковой стороны речи. В результате, ребенок получает удовольствие от игры и развивает свои коммуникативные способности.</w:t>
      </w:r>
    </w:p>
    <w:p w14:paraId="0D20615D" w14:textId="77777777" w:rsidR="00780F45" w:rsidRPr="00B62971" w:rsidRDefault="00780F45" w:rsidP="00780F45">
      <w:pPr>
        <w:spacing w:after="0" w:line="240" w:lineRule="auto"/>
        <w:jc w:val="both"/>
        <w:rPr>
          <w:rFonts w:ascii="Times New Roman" w:hAnsi="Times New Roman"/>
          <w:b/>
          <w:bCs/>
          <w:i/>
          <w:iCs/>
          <w:sz w:val="28"/>
          <w:szCs w:val="28"/>
        </w:rPr>
      </w:pPr>
      <w:r w:rsidRPr="00B62971">
        <w:rPr>
          <w:rFonts w:ascii="Times New Roman" w:hAnsi="Times New Roman"/>
          <w:b/>
          <w:bCs/>
          <w:i/>
          <w:iCs/>
          <w:sz w:val="28"/>
          <w:szCs w:val="28"/>
        </w:rPr>
        <w:t xml:space="preserve">Комплексы упражнений с кинезио мешочками </w:t>
      </w:r>
      <w:r>
        <w:rPr>
          <w:rFonts w:ascii="Times New Roman" w:hAnsi="Times New Roman"/>
          <w:b/>
          <w:bCs/>
          <w:i/>
          <w:iCs/>
          <w:sz w:val="28"/>
          <w:szCs w:val="28"/>
        </w:rPr>
        <w:t xml:space="preserve"> используемые на логопедических занятиях </w:t>
      </w:r>
      <w:r w:rsidRPr="00B62971">
        <w:rPr>
          <w:rFonts w:ascii="Times New Roman" w:hAnsi="Times New Roman"/>
          <w:sz w:val="28"/>
          <w:szCs w:val="28"/>
        </w:rPr>
        <w:t xml:space="preserve"> представлены от простых к более сложным.</w:t>
      </w:r>
    </w:p>
    <w:p w14:paraId="2E43EA61" w14:textId="77777777" w:rsidR="00780F45" w:rsidRPr="00B62971" w:rsidRDefault="00780F45" w:rsidP="00780F45">
      <w:pPr>
        <w:spacing w:after="0" w:line="240" w:lineRule="auto"/>
        <w:jc w:val="both"/>
        <w:rPr>
          <w:rFonts w:ascii="Times New Roman" w:hAnsi="Times New Roman"/>
          <w:sz w:val="28"/>
          <w:szCs w:val="28"/>
        </w:rPr>
      </w:pPr>
      <w:r w:rsidRPr="00B62971">
        <w:rPr>
          <w:rFonts w:ascii="Times New Roman" w:hAnsi="Times New Roman"/>
          <w:sz w:val="28"/>
          <w:szCs w:val="28"/>
        </w:rPr>
        <w:t>Все упражнения можно поделить на 4 группы:</w:t>
      </w:r>
    </w:p>
    <w:p w14:paraId="7E834A8D" w14:textId="77777777" w:rsidR="00780F45" w:rsidRPr="00B62971" w:rsidRDefault="00780F45" w:rsidP="00780F45">
      <w:pPr>
        <w:numPr>
          <w:ilvl w:val="0"/>
          <w:numId w:val="24"/>
        </w:numPr>
        <w:spacing w:after="0" w:line="240" w:lineRule="auto"/>
        <w:jc w:val="both"/>
        <w:rPr>
          <w:rFonts w:ascii="Times New Roman" w:hAnsi="Times New Roman"/>
          <w:sz w:val="28"/>
          <w:szCs w:val="28"/>
        </w:rPr>
      </w:pPr>
      <w:r w:rsidRPr="00B62971">
        <w:rPr>
          <w:rFonts w:ascii="Times New Roman" w:hAnsi="Times New Roman"/>
          <w:sz w:val="28"/>
          <w:szCs w:val="28"/>
        </w:rPr>
        <w:t>Подбрасывание</w:t>
      </w:r>
    </w:p>
    <w:p w14:paraId="0DCFEFB9" w14:textId="77777777" w:rsidR="00780F45" w:rsidRPr="00B62971" w:rsidRDefault="00780F45" w:rsidP="00780F45">
      <w:pPr>
        <w:numPr>
          <w:ilvl w:val="0"/>
          <w:numId w:val="24"/>
        </w:numPr>
        <w:spacing w:after="0" w:line="240" w:lineRule="auto"/>
        <w:jc w:val="both"/>
        <w:rPr>
          <w:rFonts w:ascii="Times New Roman" w:hAnsi="Times New Roman"/>
          <w:sz w:val="28"/>
          <w:szCs w:val="28"/>
        </w:rPr>
      </w:pPr>
      <w:r w:rsidRPr="00B62971">
        <w:rPr>
          <w:rFonts w:ascii="Times New Roman" w:hAnsi="Times New Roman"/>
          <w:sz w:val="28"/>
          <w:szCs w:val="28"/>
        </w:rPr>
        <w:t>Перемещение</w:t>
      </w:r>
    </w:p>
    <w:p w14:paraId="7D2C4047" w14:textId="77777777" w:rsidR="00780F45" w:rsidRPr="00B62971" w:rsidRDefault="00780F45" w:rsidP="00780F45">
      <w:pPr>
        <w:numPr>
          <w:ilvl w:val="0"/>
          <w:numId w:val="24"/>
        </w:numPr>
        <w:spacing w:after="0" w:line="240" w:lineRule="auto"/>
        <w:jc w:val="both"/>
        <w:rPr>
          <w:rFonts w:ascii="Times New Roman" w:hAnsi="Times New Roman"/>
          <w:sz w:val="28"/>
          <w:szCs w:val="28"/>
        </w:rPr>
      </w:pPr>
      <w:r w:rsidRPr="00B62971">
        <w:rPr>
          <w:rFonts w:ascii="Times New Roman" w:hAnsi="Times New Roman"/>
          <w:sz w:val="28"/>
          <w:szCs w:val="28"/>
        </w:rPr>
        <w:t>Перебрасывание</w:t>
      </w:r>
    </w:p>
    <w:p w14:paraId="25AAED37" w14:textId="77777777" w:rsidR="00780F45" w:rsidRPr="00B62971" w:rsidRDefault="00780F45" w:rsidP="00780F45">
      <w:pPr>
        <w:numPr>
          <w:ilvl w:val="0"/>
          <w:numId w:val="24"/>
        </w:numPr>
        <w:spacing w:after="0" w:line="240" w:lineRule="auto"/>
        <w:jc w:val="both"/>
        <w:rPr>
          <w:rFonts w:ascii="Times New Roman" w:hAnsi="Times New Roman"/>
          <w:sz w:val="28"/>
          <w:szCs w:val="28"/>
        </w:rPr>
      </w:pPr>
      <w:r w:rsidRPr="00B62971">
        <w:rPr>
          <w:rFonts w:ascii="Times New Roman" w:hAnsi="Times New Roman"/>
          <w:sz w:val="28"/>
          <w:szCs w:val="28"/>
        </w:rPr>
        <w:t>Перекладывание</w:t>
      </w:r>
    </w:p>
    <w:p w14:paraId="295B0F8E" w14:textId="77777777" w:rsidR="00780F45" w:rsidRPr="00B62971" w:rsidRDefault="00780F45" w:rsidP="00780F45">
      <w:pPr>
        <w:spacing w:after="0" w:line="240" w:lineRule="auto"/>
        <w:jc w:val="both"/>
        <w:rPr>
          <w:rFonts w:ascii="Times New Roman" w:hAnsi="Times New Roman"/>
          <w:sz w:val="28"/>
          <w:szCs w:val="28"/>
        </w:rPr>
      </w:pPr>
      <w:r w:rsidRPr="00B62971">
        <w:rPr>
          <w:rFonts w:ascii="Times New Roman" w:hAnsi="Times New Roman"/>
          <w:sz w:val="28"/>
          <w:szCs w:val="28"/>
        </w:rPr>
        <w:t>Из руки в руку</w:t>
      </w:r>
    </w:p>
    <w:p w14:paraId="25707362" w14:textId="77777777" w:rsidR="00780F45" w:rsidRPr="00B62971" w:rsidRDefault="00780F45" w:rsidP="00780F45">
      <w:pPr>
        <w:spacing w:after="0" w:line="240" w:lineRule="auto"/>
        <w:jc w:val="both"/>
        <w:rPr>
          <w:rFonts w:ascii="Times New Roman" w:hAnsi="Times New Roman"/>
          <w:sz w:val="28"/>
          <w:szCs w:val="28"/>
        </w:rPr>
      </w:pPr>
      <w:r w:rsidRPr="00B62971">
        <w:rPr>
          <w:rFonts w:ascii="Times New Roman" w:hAnsi="Times New Roman"/>
          <w:sz w:val="28"/>
          <w:szCs w:val="28"/>
        </w:rPr>
        <w:t>Соседу</w:t>
      </w:r>
    </w:p>
    <w:p w14:paraId="6607444D" w14:textId="77777777" w:rsidR="00780F45" w:rsidRPr="00B62971" w:rsidRDefault="00780F45" w:rsidP="00780F45">
      <w:pPr>
        <w:spacing w:after="0" w:line="240" w:lineRule="auto"/>
        <w:jc w:val="both"/>
        <w:rPr>
          <w:rFonts w:ascii="Times New Roman" w:hAnsi="Times New Roman"/>
          <w:sz w:val="28"/>
          <w:szCs w:val="28"/>
        </w:rPr>
      </w:pPr>
      <w:r w:rsidRPr="00B62971">
        <w:rPr>
          <w:rFonts w:ascii="Times New Roman" w:hAnsi="Times New Roman"/>
          <w:sz w:val="28"/>
          <w:szCs w:val="28"/>
        </w:rPr>
        <w:t>Перед собой</w:t>
      </w:r>
    </w:p>
    <w:p w14:paraId="3FD425AC" w14:textId="77777777" w:rsidR="00780F45" w:rsidRPr="00B62971" w:rsidRDefault="00780F45" w:rsidP="00780F45">
      <w:pPr>
        <w:spacing w:after="0" w:line="240" w:lineRule="auto"/>
        <w:jc w:val="both"/>
        <w:rPr>
          <w:rFonts w:ascii="Times New Roman" w:hAnsi="Times New Roman"/>
          <w:sz w:val="28"/>
          <w:szCs w:val="28"/>
        </w:rPr>
      </w:pPr>
      <w:r w:rsidRPr="00B62971">
        <w:rPr>
          <w:rFonts w:ascii="Times New Roman" w:hAnsi="Times New Roman"/>
          <w:sz w:val="28"/>
          <w:szCs w:val="28"/>
        </w:rPr>
        <w:t>За собой</w:t>
      </w:r>
    </w:p>
    <w:p w14:paraId="48B6204F" w14:textId="77777777" w:rsidR="00780F45" w:rsidRPr="00B62971" w:rsidRDefault="00780F45" w:rsidP="00780F45">
      <w:pPr>
        <w:spacing w:after="0" w:line="240" w:lineRule="auto"/>
        <w:jc w:val="both"/>
        <w:rPr>
          <w:rFonts w:ascii="Times New Roman" w:hAnsi="Times New Roman"/>
          <w:sz w:val="28"/>
          <w:szCs w:val="28"/>
        </w:rPr>
      </w:pPr>
      <w:r w:rsidRPr="00B62971">
        <w:rPr>
          <w:rFonts w:ascii="Times New Roman" w:hAnsi="Times New Roman"/>
          <w:sz w:val="28"/>
          <w:szCs w:val="28"/>
        </w:rPr>
        <w:t>Над головой и т.д.</w:t>
      </w:r>
    </w:p>
    <w:p w14:paraId="0E0254F6" w14:textId="77777777" w:rsidR="00780F45" w:rsidRPr="00B62971" w:rsidRDefault="00780F45" w:rsidP="00780F45">
      <w:pPr>
        <w:spacing w:after="0" w:line="240" w:lineRule="auto"/>
        <w:jc w:val="both"/>
        <w:rPr>
          <w:rFonts w:ascii="Times New Roman" w:hAnsi="Times New Roman"/>
          <w:b/>
          <w:bCs/>
          <w:sz w:val="28"/>
          <w:szCs w:val="28"/>
        </w:rPr>
      </w:pPr>
      <w:r w:rsidRPr="00B62971">
        <w:rPr>
          <w:rFonts w:ascii="Times New Roman" w:hAnsi="Times New Roman"/>
          <w:b/>
          <w:bCs/>
          <w:sz w:val="28"/>
          <w:szCs w:val="28"/>
        </w:rPr>
        <w:t>Усложнение:</w:t>
      </w:r>
    </w:p>
    <w:p w14:paraId="0A82282E" w14:textId="77777777" w:rsidR="00780F45" w:rsidRPr="00076E14" w:rsidRDefault="00780F45" w:rsidP="00780F45">
      <w:pPr>
        <w:numPr>
          <w:ilvl w:val="0"/>
          <w:numId w:val="25"/>
        </w:numPr>
        <w:spacing w:after="0" w:line="240" w:lineRule="auto"/>
        <w:jc w:val="both"/>
        <w:rPr>
          <w:rFonts w:ascii="Times New Roman" w:hAnsi="Times New Roman"/>
          <w:sz w:val="28"/>
          <w:szCs w:val="28"/>
        </w:rPr>
      </w:pPr>
      <w:r>
        <w:rPr>
          <w:rFonts w:ascii="Times New Roman" w:hAnsi="Times New Roman"/>
          <w:sz w:val="28"/>
          <w:szCs w:val="28"/>
        </w:rPr>
        <w:t xml:space="preserve"> Подбор музыки</w:t>
      </w:r>
      <w:r w:rsidRPr="00B62971">
        <w:rPr>
          <w:rFonts w:ascii="Times New Roman" w:hAnsi="Times New Roman"/>
          <w:sz w:val="28"/>
          <w:szCs w:val="28"/>
        </w:rPr>
        <w:t xml:space="preserve">,   </w:t>
      </w:r>
      <w:r>
        <w:rPr>
          <w:rFonts w:ascii="Times New Roman" w:hAnsi="Times New Roman"/>
          <w:sz w:val="28"/>
          <w:szCs w:val="28"/>
        </w:rPr>
        <w:t>скороговорок, стихов,</w:t>
      </w:r>
      <w:r w:rsidRPr="00076E14">
        <w:rPr>
          <w:rFonts w:ascii="Times New Roman" w:hAnsi="Times New Roman"/>
          <w:sz w:val="28"/>
          <w:szCs w:val="28"/>
        </w:rPr>
        <w:t xml:space="preserve"> хлопки, балансир</w:t>
      </w:r>
      <w:r>
        <w:rPr>
          <w:rFonts w:ascii="Times New Roman" w:hAnsi="Times New Roman"/>
          <w:sz w:val="28"/>
          <w:szCs w:val="28"/>
        </w:rPr>
        <w:t>.</w:t>
      </w:r>
    </w:p>
    <w:p w14:paraId="3E4C12C6" w14:textId="77777777" w:rsidR="00780F45" w:rsidRPr="00B542CF"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w:t>
      </w:r>
      <w:r w:rsidRPr="00B542CF">
        <w:rPr>
          <w:rFonts w:ascii="Times New Roman" w:hAnsi="Times New Roman"/>
          <w:sz w:val="28"/>
          <w:szCs w:val="28"/>
        </w:rPr>
        <w:t>При использовании кинезио мешочков в коррекционно-развивающей работе учителя-логопеда можно достичь следующих целей:</w:t>
      </w:r>
    </w:p>
    <w:p w14:paraId="07791A43" w14:textId="77777777" w:rsidR="00780F45" w:rsidRDefault="00780F45" w:rsidP="00780F45">
      <w:pPr>
        <w:spacing w:after="0" w:line="240" w:lineRule="auto"/>
        <w:jc w:val="both"/>
        <w:rPr>
          <w:rFonts w:ascii="Times New Roman" w:hAnsi="Times New Roman"/>
          <w:sz w:val="28"/>
          <w:szCs w:val="28"/>
        </w:rPr>
      </w:pPr>
    </w:p>
    <w:p w14:paraId="4BF13822" w14:textId="77777777" w:rsidR="00780F45" w:rsidRDefault="00780F45" w:rsidP="00780F45">
      <w:pPr>
        <w:spacing w:after="0" w:line="240" w:lineRule="auto"/>
        <w:jc w:val="both"/>
        <w:rPr>
          <w:rFonts w:ascii="Times New Roman" w:hAnsi="Times New Roman"/>
          <w:b/>
          <w:bCs/>
          <w:sz w:val="24"/>
          <w:szCs w:val="24"/>
        </w:rPr>
      </w:pPr>
      <w:r w:rsidRPr="00B542CF">
        <w:rPr>
          <w:rFonts w:ascii="Times New Roman" w:hAnsi="Times New Roman"/>
          <w:sz w:val="28"/>
          <w:szCs w:val="28"/>
        </w:rPr>
        <w:t xml:space="preserve">1. </w:t>
      </w:r>
      <w:r w:rsidRPr="00B62971">
        <w:rPr>
          <w:rFonts w:ascii="Times New Roman" w:hAnsi="Times New Roman"/>
          <w:b/>
          <w:sz w:val="28"/>
          <w:szCs w:val="28"/>
        </w:rPr>
        <w:t>Развитие грубой и тонкой моторики:</w:t>
      </w:r>
      <w:r w:rsidRPr="00B542CF">
        <w:rPr>
          <w:rFonts w:ascii="Times New Roman" w:hAnsi="Times New Roman"/>
          <w:sz w:val="28"/>
          <w:szCs w:val="28"/>
        </w:rPr>
        <w:t xml:space="preserve"> Упражнения с кинезио мешочками позволяют детям тренировать мышцы рук, пальцев и запястья. Они могут ловить и бросать мешочки, передвигать их по определенной траектории или выполнять задания, требующие точных движений пальцами.</w:t>
      </w:r>
      <w:r w:rsidRPr="005C2A44">
        <w:rPr>
          <w:rFonts w:ascii="Times New Roman" w:hAnsi="Times New Roman"/>
          <w:b/>
          <w:bCs/>
          <w:sz w:val="24"/>
          <w:szCs w:val="24"/>
        </w:rPr>
        <w:t xml:space="preserve"> </w:t>
      </w:r>
      <w:r>
        <w:rPr>
          <w:rFonts w:ascii="Times New Roman" w:hAnsi="Times New Roman"/>
          <w:b/>
          <w:bCs/>
          <w:sz w:val="24"/>
          <w:szCs w:val="24"/>
        </w:rPr>
        <w:t xml:space="preserve"> </w:t>
      </w:r>
    </w:p>
    <w:p w14:paraId="0003483F" w14:textId="77777777" w:rsidR="00780F45" w:rsidRPr="00B10647" w:rsidRDefault="00780F45" w:rsidP="00780F45">
      <w:pPr>
        <w:spacing w:after="0"/>
        <w:jc w:val="both"/>
        <w:rPr>
          <w:rFonts w:ascii="Times New Roman" w:hAnsi="Times New Roman"/>
          <w:sz w:val="28"/>
          <w:szCs w:val="28"/>
        </w:rPr>
      </w:pPr>
      <w:r>
        <w:rPr>
          <w:rFonts w:ascii="Times New Roman" w:hAnsi="Times New Roman"/>
          <w:b/>
          <w:bCs/>
          <w:sz w:val="24"/>
          <w:szCs w:val="24"/>
        </w:rPr>
        <w:lastRenderedPageBreak/>
        <w:t xml:space="preserve">    Н-Р: упр. </w:t>
      </w:r>
      <w:r>
        <w:rPr>
          <w:rFonts w:ascii="Times New Roman" w:hAnsi="Times New Roman"/>
          <w:b/>
          <w:bCs/>
          <w:sz w:val="28"/>
          <w:szCs w:val="28"/>
        </w:rPr>
        <w:t>«Отбивные</w:t>
      </w:r>
      <w:r w:rsidRPr="005C2A44">
        <w:rPr>
          <w:rFonts w:ascii="Times New Roman" w:hAnsi="Times New Roman"/>
          <w:b/>
          <w:bCs/>
          <w:sz w:val="28"/>
          <w:szCs w:val="28"/>
        </w:rPr>
        <w:t>»</w:t>
      </w:r>
      <w:r w:rsidRPr="005C2A44">
        <w:rPr>
          <w:rFonts w:ascii="Times New Roman" w:hAnsi="Times New Roman"/>
          <w:sz w:val="28"/>
          <w:szCs w:val="28"/>
        </w:rPr>
        <w:t>. Мешочек лежит на левой ладони. Ребром правой руки «рубим» мясо. Посолили щепоткой соли. Переложили в правую руку. Ребром левой руки порубили. Левой щепоткой поперчили. Слепили котлетку. Перебрасывание из руки в руку. Пожарили на одной стороне - на левой ладони. Покачиваем рукой. Пожарили на другой стороне - на правой ладони. «Ам» и съели. Имитируем проглатывание. Прячем мешочек за спиной. Глубокий вдох….выдох…3 раза. Пауза.</w:t>
      </w:r>
    </w:p>
    <w:p w14:paraId="18F74ED6" w14:textId="77777777" w:rsidR="00780F45" w:rsidRDefault="00780F45" w:rsidP="00780F45">
      <w:pPr>
        <w:spacing w:after="0" w:line="240" w:lineRule="auto"/>
        <w:jc w:val="both"/>
        <w:rPr>
          <w:rFonts w:ascii="Times New Roman" w:hAnsi="Times New Roman"/>
          <w:b/>
          <w:sz w:val="28"/>
          <w:szCs w:val="28"/>
        </w:rPr>
      </w:pPr>
    </w:p>
    <w:p w14:paraId="62983930" w14:textId="77777777" w:rsidR="00780F45" w:rsidRDefault="00780F45" w:rsidP="00780F45">
      <w:pPr>
        <w:spacing w:after="0" w:line="240" w:lineRule="auto"/>
        <w:jc w:val="both"/>
        <w:rPr>
          <w:rFonts w:ascii="Times New Roman" w:hAnsi="Times New Roman"/>
          <w:sz w:val="28"/>
          <w:szCs w:val="28"/>
        </w:rPr>
      </w:pPr>
      <w:r w:rsidRPr="00B62971">
        <w:rPr>
          <w:rFonts w:ascii="Times New Roman" w:hAnsi="Times New Roman"/>
          <w:b/>
          <w:sz w:val="28"/>
          <w:szCs w:val="28"/>
        </w:rPr>
        <w:t>2. Улучшение координации движений:</w:t>
      </w:r>
      <w:r w:rsidRPr="00B542CF">
        <w:rPr>
          <w:rFonts w:ascii="Times New Roman" w:hAnsi="Times New Roman"/>
          <w:sz w:val="28"/>
          <w:szCs w:val="28"/>
        </w:rPr>
        <w:t xml:space="preserve"> Дети могут использовать кинезио мешочки для выполнения различных упражнений, которые требуют скоординированных движений рук</w:t>
      </w:r>
      <w:r>
        <w:rPr>
          <w:rFonts w:ascii="Times New Roman" w:hAnsi="Times New Roman"/>
          <w:sz w:val="28"/>
          <w:szCs w:val="28"/>
        </w:rPr>
        <w:t xml:space="preserve"> и ног</w:t>
      </w:r>
      <w:r w:rsidRPr="00B542CF">
        <w:rPr>
          <w:rFonts w:ascii="Times New Roman" w:hAnsi="Times New Roman"/>
          <w:sz w:val="28"/>
          <w:szCs w:val="28"/>
        </w:rPr>
        <w:t>. Например, они могут перекидывать мешочки из одной руки в другую или передвигать их через препятствия.</w:t>
      </w:r>
      <w:r w:rsidRPr="00B62971">
        <w:rPr>
          <w:rFonts w:ascii="Times New Roman" w:hAnsi="Times New Roman"/>
          <w:sz w:val="24"/>
          <w:szCs w:val="24"/>
        </w:rPr>
        <w:t xml:space="preserve"> </w:t>
      </w:r>
    </w:p>
    <w:p w14:paraId="04D6DF1D" w14:textId="77777777" w:rsidR="00780F45" w:rsidRPr="00B542CF"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Упр.: </w:t>
      </w:r>
      <w:r w:rsidRPr="00B62971">
        <w:rPr>
          <w:rFonts w:ascii="Times New Roman" w:hAnsi="Times New Roman"/>
          <w:b/>
          <w:bCs/>
          <w:sz w:val="28"/>
          <w:szCs w:val="28"/>
        </w:rPr>
        <w:t>«</w:t>
      </w:r>
      <w:r>
        <w:rPr>
          <w:rFonts w:ascii="Times New Roman" w:hAnsi="Times New Roman"/>
          <w:b/>
          <w:bCs/>
          <w:sz w:val="28"/>
          <w:szCs w:val="28"/>
        </w:rPr>
        <w:t xml:space="preserve"> Веселые танцы»</w:t>
      </w:r>
      <w:r w:rsidRPr="00B62971">
        <w:rPr>
          <w:rFonts w:ascii="Times New Roman" w:hAnsi="Times New Roman"/>
          <w:sz w:val="28"/>
          <w:szCs w:val="28"/>
        </w:rPr>
        <w:t xml:space="preserve"> Правой рукой кладем мешочек на поднятое колено согнутой левой ноги. Хлопок в ладоши. Левой рукой кладем мешочек на поднятое колено согнутой правой ноги. Хлопок в ладоши. Повтор несколько раз. Усложнением упражнения может служить перекладывание мешочка из руки в руку несколько раз.</w:t>
      </w:r>
    </w:p>
    <w:p w14:paraId="423A1049" w14:textId="77777777" w:rsidR="00780F45" w:rsidRDefault="00780F45" w:rsidP="00780F45">
      <w:pPr>
        <w:spacing w:after="0" w:line="240" w:lineRule="auto"/>
        <w:jc w:val="both"/>
        <w:rPr>
          <w:rFonts w:ascii="Times New Roman" w:hAnsi="Times New Roman"/>
          <w:sz w:val="28"/>
          <w:szCs w:val="28"/>
        </w:rPr>
      </w:pPr>
    </w:p>
    <w:p w14:paraId="488F9590" w14:textId="77777777" w:rsidR="00780F45" w:rsidRDefault="00780F45" w:rsidP="00780F45">
      <w:pPr>
        <w:spacing w:after="0" w:line="240" w:lineRule="auto"/>
        <w:jc w:val="both"/>
        <w:rPr>
          <w:rFonts w:ascii="Times New Roman" w:hAnsi="Times New Roman"/>
          <w:sz w:val="28"/>
          <w:szCs w:val="28"/>
        </w:rPr>
      </w:pPr>
      <w:r w:rsidRPr="00B542CF">
        <w:rPr>
          <w:rFonts w:ascii="Times New Roman" w:hAnsi="Times New Roman"/>
          <w:sz w:val="28"/>
          <w:szCs w:val="28"/>
        </w:rPr>
        <w:t xml:space="preserve">3. </w:t>
      </w:r>
      <w:r w:rsidRPr="00B62971">
        <w:rPr>
          <w:rFonts w:ascii="Times New Roman" w:hAnsi="Times New Roman"/>
          <w:b/>
          <w:sz w:val="28"/>
          <w:szCs w:val="28"/>
        </w:rPr>
        <w:t>Развитие тактильной чувствительности:</w:t>
      </w:r>
      <w:r w:rsidRPr="00B542CF">
        <w:rPr>
          <w:rFonts w:ascii="Times New Roman" w:hAnsi="Times New Roman"/>
          <w:sz w:val="28"/>
          <w:szCs w:val="28"/>
        </w:rPr>
        <w:t xml:space="preserve"> Материалы, используемые внутри кинезио мешочков (</w:t>
      </w:r>
      <w:r>
        <w:rPr>
          <w:rFonts w:ascii="Times New Roman" w:hAnsi="Times New Roman"/>
          <w:sz w:val="28"/>
          <w:szCs w:val="28"/>
        </w:rPr>
        <w:t>например, зерна, песок или пенопласт</w:t>
      </w:r>
      <w:r w:rsidRPr="00B542CF">
        <w:rPr>
          <w:rFonts w:ascii="Times New Roman" w:hAnsi="Times New Roman"/>
          <w:sz w:val="28"/>
          <w:szCs w:val="28"/>
        </w:rPr>
        <w:t>), создают разные текстуры и ощущения при прикосновении к ним. Это помогает детям развивать свою тактильную чувствительность и улучшает восприятие сенсорных стимулов.</w:t>
      </w:r>
    </w:p>
    <w:p w14:paraId="4769955F" w14:textId="77777777" w:rsidR="00780F45" w:rsidRDefault="00780F45" w:rsidP="00780F45">
      <w:pPr>
        <w:spacing w:after="0" w:line="240" w:lineRule="auto"/>
        <w:jc w:val="both"/>
        <w:rPr>
          <w:rFonts w:ascii="Times New Roman" w:hAnsi="Times New Roman"/>
          <w:sz w:val="28"/>
          <w:szCs w:val="28"/>
        </w:rPr>
      </w:pPr>
    </w:p>
    <w:p w14:paraId="3894321B" w14:textId="77777777" w:rsidR="00780F45" w:rsidRPr="00B10647" w:rsidRDefault="00780F45" w:rsidP="00780F45">
      <w:pPr>
        <w:spacing w:after="0" w:line="240" w:lineRule="auto"/>
        <w:jc w:val="both"/>
        <w:rPr>
          <w:rFonts w:ascii="Times New Roman" w:hAnsi="Times New Roman"/>
          <w:sz w:val="28"/>
          <w:szCs w:val="28"/>
        </w:rPr>
      </w:pPr>
      <w:r w:rsidRPr="00B542CF">
        <w:rPr>
          <w:rFonts w:ascii="Times New Roman" w:hAnsi="Times New Roman"/>
          <w:sz w:val="28"/>
          <w:szCs w:val="28"/>
        </w:rPr>
        <w:t xml:space="preserve">4. </w:t>
      </w:r>
      <w:r w:rsidRPr="00B62971">
        <w:rPr>
          <w:rFonts w:ascii="Times New Roman" w:hAnsi="Times New Roman"/>
          <w:b/>
          <w:sz w:val="28"/>
          <w:szCs w:val="28"/>
        </w:rPr>
        <w:t>Стимулирован</w:t>
      </w:r>
      <w:r>
        <w:rPr>
          <w:rFonts w:ascii="Times New Roman" w:hAnsi="Times New Roman"/>
          <w:b/>
          <w:sz w:val="28"/>
          <w:szCs w:val="28"/>
        </w:rPr>
        <w:t>ие зрительно-моторной интеграции</w:t>
      </w:r>
      <w:r w:rsidRPr="00B62971">
        <w:rPr>
          <w:rFonts w:ascii="Times New Roman" w:hAnsi="Times New Roman"/>
          <w:b/>
          <w:sz w:val="28"/>
          <w:szCs w:val="28"/>
        </w:rPr>
        <w:t>:</w:t>
      </w:r>
      <w:r w:rsidRPr="00B542CF">
        <w:rPr>
          <w:rFonts w:ascii="Times New Roman" w:hAnsi="Times New Roman"/>
          <w:sz w:val="28"/>
          <w:szCs w:val="28"/>
        </w:rPr>
        <w:t xml:space="preserve"> Кинезио мешочки можно использовать в играх на развитие зрительно-моторной интеграции. Детей можно попросить следить за движением мешочка глазами и одновременно ловить его руками.</w:t>
      </w:r>
      <w:r w:rsidRPr="00B62971">
        <w:rPr>
          <w:rFonts w:ascii="Times New Roman" w:hAnsi="Times New Roman"/>
          <w:b/>
          <w:bCs/>
          <w:sz w:val="24"/>
          <w:szCs w:val="24"/>
        </w:rPr>
        <w:t xml:space="preserve"> </w:t>
      </w:r>
    </w:p>
    <w:p w14:paraId="2853126C" w14:textId="77777777" w:rsidR="00780F45" w:rsidRDefault="00780F45" w:rsidP="00780F45">
      <w:pPr>
        <w:spacing w:after="0"/>
        <w:jc w:val="both"/>
        <w:rPr>
          <w:rFonts w:ascii="Times New Roman" w:hAnsi="Times New Roman"/>
          <w:sz w:val="28"/>
          <w:szCs w:val="28"/>
        </w:rPr>
      </w:pPr>
      <w:r w:rsidRPr="00F56F74">
        <w:rPr>
          <w:rFonts w:ascii="Times New Roman" w:hAnsi="Times New Roman"/>
          <w:b/>
          <w:bCs/>
          <w:sz w:val="28"/>
          <w:szCs w:val="28"/>
        </w:rPr>
        <w:t>Н-Р упр.:</w:t>
      </w:r>
      <w:r>
        <w:rPr>
          <w:rFonts w:ascii="Times New Roman" w:hAnsi="Times New Roman"/>
          <w:b/>
          <w:bCs/>
          <w:sz w:val="24"/>
          <w:szCs w:val="24"/>
        </w:rPr>
        <w:t xml:space="preserve"> «</w:t>
      </w:r>
      <w:r>
        <w:rPr>
          <w:rFonts w:ascii="Times New Roman" w:hAnsi="Times New Roman"/>
          <w:b/>
          <w:bCs/>
          <w:sz w:val="28"/>
          <w:szCs w:val="28"/>
        </w:rPr>
        <w:t>Балерина</w:t>
      </w:r>
      <w:r w:rsidRPr="00B62971">
        <w:rPr>
          <w:rFonts w:ascii="Times New Roman" w:hAnsi="Times New Roman"/>
          <w:b/>
          <w:bCs/>
          <w:sz w:val="28"/>
          <w:szCs w:val="28"/>
        </w:rPr>
        <w:t>».</w:t>
      </w:r>
      <w:r w:rsidRPr="00B62971">
        <w:rPr>
          <w:rFonts w:ascii="Times New Roman" w:hAnsi="Times New Roman"/>
          <w:sz w:val="28"/>
          <w:szCs w:val="28"/>
        </w:rPr>
        <w:t xml:space="preserve"> Подбрасываем мешочек в прыжке, поворачиваемся на 180 градусов и ловим мешочек.</w:t>
      </w:r>
    </w:p>
    <w:p w14:paraId="15F68032"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b/>
          <w:bCs/>
          <w:sz w:val="28"/>
          <w:szCs w:val="28"/>
        </w:rPr>
        <w:t xml:space="preserve">Упр.: </w:t>
      </w:r>
      <w:r w:rsidRPr="00B62971">
        <w:rPr>
          <w:rFonts w:ascii="Times New Roman" w:hAnsi="Times New Roman"/>
          <w:b/>
          <w:bCs/>
          <w:sz w:val="28"/>
          <w:szCs w:val="28"/>
        </w:rPr>
        <w:t>«</w:t>
      </w:r>
      <w:r>
        <w:rPr>
          <w:rFonts w:ascii="Times New Roman" w:hAnsi="Times New Roman"/>
          <w:b/>
          <w:bCs/>
          <w:sz w:val="28"/>
          <w:szCs w:val="28"/>
        </w:rPr>
        <w:t xml:space="preserve"> Нарисуй вторую часть</w:t>
      </w:r>
      <w:r w:rsidRPr="00B62971">
        <w:rPr>
          <w:rFonts w:ascii="Times New Roman" w:hAnsi="Times New Roman"/>
          <w:b/>
          <w:bCs/>
          <w:sz w:val="28"/>
          <w:szCs w:val="28"/>
        </w:rPr>
        <w:t>»</w:t>
      </w:r>
      <w:r w:rsidRPr="00B62971">
        <w:rPr>
          <w:rFonts w:ascii="Times New Roman" w:hAnsi="Times New Roman"/>
          <w:sz w:val="28"/>
          <w:szCs w:val="28"/>
        </w:rPr>
        <w:t>. «Представьте, что мешочки умеют рисовать». Дети держат мешочки в обеих вытянутых руках. Задание нарисовать в воздухе расходящимися в сторону движениями яблоко, бабочку, елочку, божью коровку, домик, человечка.</w:t>
      </w:r>
    </w:p>
    <w:p w14:paraId="2CA0B22A" w14:textId="77777777" w:rsidR="00780F45" w:rsidRPr="00B542CF" w:rsidRDefault="00780F45" w:rsidP="00780F45">
      <w:pPr>
        <w:spacing w:after="0" w:line="240" w:lineRule="auto"/>
        <w:jc w:val="both"/>
        <w:rPr>
          <w:rFonts w:ascii="Times New Roman" w:hAnsi="Times New Roman"/>
          <w:sz w:val="28"/>
          <w:szCs w:val="28"/>
        </w:rPr>
      </w:pPr>
      <w:r w:rsidRPr="00F56F74">
        <w:rPr>
          <w:rFonts w:ascii="Times New Roman" w:hAnsi="Times New Roman"/>
          <w:b/>
          <w:bCs/>
          <w:sz w:val="28"/>
          <w:szCs w:val="28"/>
        </w:rPr>
        <w:t>Упр.: «</w:t>
      </w:r>
      <w:r w:rsidRPr="00B62971">
        <w:rPr>
          <w:rFonts w:ascii="Times New Roman" w:hAnsi="Times New Roman"/>
          <w:b/>
          <w:bCs/>
          <w:sz w:val="28"/>
          <w:szCs w:val="28"/>
        </w:rPr>
        <w:t>Жонглирование»</w:t>
      </w:r>
      <w:r w:rsidRPr="00B62971">
        <w:rPr>
          <w:rFonts w:ascii="Times New Roman" w:hAnsi="Times New Roman"/>
          <w:sz w:val="28"/>
          <w:szCs w:val="28"/>
        </w:rPr>
        <w:t>. Жонглирование двумя мешочками.</w:t>
      </w:r>
    </w:p>
    <w:p w14:paraId="2BDFD159" w14:textId="77777777" w:rsidR="00780F45" w:rsidRDefault="00780F45" w:rsidP="00780F45">
      <w:pPr>
        <w:jc w:val="both"/>
        <w:rPr>
          <w:rFonts w:ascii="Times New Roman" w:hAnsi="Times New Roman"/>
          <w:b/>
          <w:sz w:val="28"/>
          <w:szCs w:val="28"/>
        </w:rPr>
      </w:pPr>
    </w:p>
    <w:p w14:paraId="446EFFE0" w14:textId="77777777" w:rsidR="00780F45" w:rsidRDefault="00780F45" w:rsidP="00780F45">
      <w:pPr>
        <w:spacing w:after="0"/>
        <w:jc w:val="both"/>
        <w:rPr>
          <w:rFonts w:ascii="Times New Roman" w:hAnsi="Times New Roman"/>
          <w:b/>
          <w:bCs/>
          <w:sz w:val="24"/>
          <w:szCs w:val="24"/>
        </w:rPr>
      </w:pPr>
      <w:r w:rsidRPr="00B62971">
        <w:rPr>
          <w:rFonts w:ascii="Times New Roman" w:hAnsi="Times New Roman"/>
          <w:b/>
          <w:sz w:val="28"/>
          <w:szCs w:val="28"/>
        </w:rPr>
        <w:t>5. Развитие языковых навыков:</w:t>
      </w:r>
      <w:r w:rsidRPr="00B542CF">
        <w:rPr>
          <w:rFonts w:ascii="Times New Roman" w:hAnsi="Times New Roman"/>
          <w:sz w:val="28"/>
          <w:szCs w:val="28"/>
        </w:rPr>
        <w:t xml:space="preserve"> кинезио мешочки </w:t>
      </w:r>
      <w:r>
        <w:rPr>
          <w:rFonts w:ascii="Times New Roman" w:hAnsi="Times New Roman"/>
          <w:sz w:val="28"/>
          <w:szCs w:val="28"/>
        </w:rPr>
        <w:t>также используются для развития языковых навыков, автоматизации звуков.</w:t>
      </w:r>
      <w:r w:rsidRPr="00B542CF">
        <w:rPr>
          <w:rFonts w:ascii="Times New Roman" w:hAnsi="Times New Roman"/>
          <w:sz w:val="28"/>
          <w:szCs w:val="28"/>
        </w:rPr>
        <w:t>.</w:t>
      </w:r>
      <w:r>
        <w:rPr>
          <w:rFonts w:ascii="Times New Roman" w:hAnsi="Times New Roman"/>
          <w:sz w:val="28"/>
          <w:szCs w:val="28"/>
        </w:rPr>
        <w:t xml:space="preserve"> Можно</w:t>
      </w:r>
      <w:r w:rsidRPr="00B542CF">
        <w:rPr>
          <w:rFonts w:ascii="Times New Roman" w:hAnsi="Times New Roman"/>
          <w:sz w:val="28"/>
          <w:szCs w:val="28"/>
        </w:rPr>
        <w:t xml:space="preserve"> предлагать детям выполнять задания по категоризации или ассоциации слов, связанных с содержанием мешочков.</w:t>
      </w:r>
      <w:r>
        <w:rPr>
          <w:rFonts w:ascii="Times New Roman" w:hAnsi="Times New Roman"/>
          <w:sz w:val="28"/>
          <w:szCs w:val="28"/>
        </w:rPr>
        <w:t xml:space="preserve"> Автоматизировать звуки в слогах и словах подбрасывая, перекладывая мешочки.</w:t>
      </w:r>
      <w:r w:rsidRPr="00767861">
        <w:rPr>
          <w:rFonts w:ascii="Times New Roman" w:hAnsi="Times New Roman"/>
          <w:b/>
          <w:bCs/>
          <w:sz w:val="24"/>
          <w:szCs w:val="24"/>
        </w:rPr>
        <w:t xml:space="preserve"> </w:t>
      </w:r>
    </w:p>
    <w:p w14:paraId="715B0538" w14:textId="77777777" w:rsidR="00780F45" w:rsidRPr="00767861" w:rsidRDefault="00780F45" w:rsidP="00780F45">
      <w:pPr>
        <w:jc w:val="both"/>
        <w:rPr>
          <w:rFonts w:ascii="Times New Roman" w:hAnsi="Times New Roman"/>
          <w:sz w:val="28"/>
          <w:szCs w:val="28"/>
        </w:rPr>
      </w:pPr>
      <w:r>
        <w:rPr>
          <w:rFonts w:ascii="Times New Roman" w:hAnsi="Times New Roman"/>
          <w:b/>
          <w:bCs/>
          <w:sz w:val="24"/>
          <w:szCs w:val="24"/>
        </w:rPr>
        <w:t xml:space="preserve">Упр.: </w:t>
      </w:r>
      <w:r w:rsidRPr="00767861">
        <w:rPr>
          <w:rFonts w:ascii="Times New Roman" w:hAnsi="Times New Roman"/>
          <w:b/>
          <w:bCs/>
          <w:sz w:val="28"/>
          <w:szCs w:val="28"/>
        </w:rPr>
        <w:t>«Вышиваем крестиком»</w:t>
      </w:r>
      <w:r w:rsidRPr="00767861">
        <w:rPr>
          <w:rFonts w:ascii="Times New Roman" w:hAnsi="Times New Roman"/>
          <w:sz w:val="28"/>
          <w:szCs w:val="28"/>
        </w:rPr>
        <w:t>. Дети передают мешочек, стоя друг напротив друга, из левой руки в левую руку партнера, тот перекладывает его в свою правую руку и передает его уже в правую руку партнера. Получается траектория крестика. Повтор несколько раз.</w:t>
      </w:r>
      <w:r>
        <w:rPr>
          <w:rFonts w:ascii="Times New Roman" w:hAnsi="Times New Roman"/>
          <w:sz w:val="28"/>
          <w:szCs w:val="28"/>
        </w:rPr>
        <w:t xml:space="preserve"> Затем взрослый предлагает произносить слоги передавая мешочки: Ра передавая в руку партнера, ро - перекладывая мешочек в свою руку.</w:t>
      </w:r>
    </w:p>
    <w:p w14:paraId="4BE4352C" w14:textId="77777777" w:rsidR="00780F45" w:rsidRPr="00B542CF" w:rsidRDefault="00780F45" w:rsidP="00780F45">
      <w:pPr>
        <w:spacing w:after="0" w:line="240" w:lineRule="auto"/>
        <w:jc w:val="both"/>
        <w:rPr>
          <w:rFonts w:ascii="Times New Roman" w:hAnsi="Times New Roman"/>
          <w:sz w:val="28"/>
          <w:szCs w:val="28"/>
        </w:rPr>
      </w:pPr>
      <w:r>
        <w:rPr>
          <w:rFonts w:ascii="Times New Roman" w:hAnsi="Times New Roman"/>
          <w:sz w:val="28"/>
          <w:szCs w:val="28"/>
        </w:rPr>
        <w:lastRenderedPageBreak/>
        <w:t xml:space="preserve">   </w:t>
      </w:r>
      <w:r w:rsidRPr="00B542CF">
        <w:rPr>
          <w:rFonts w:ascii="Times New Roman" w:hAnsi="Times New Roman"/>
          <w:sz w:val="28"/>
          <w:szCs w:val="28"/>
        </w:rPr>
        <w:t xml:space="preserve">Важно отметить, что при использовании кинезио мешочков необходимо учитывать индивидуальные особенности каждого ребенка. Некоторые дети могут испытывать трудности с выполнением определенных двигательных задач, поэтому </w:t>
      </w:r>
      <w:r>
        <w:rPr>
          <w:rFonts w:ascii="Times New Roman" w:hAnsi="Times New Roman"/>
          <w:sz w:val="28"/>
          <w:szCs w:val="28"/>
        </w:rPr>
        <w:t xml:space="preserve"> необходимо</w:t>
      </w:r>
      <w:r w:rsidRPr="00B542CF">
        <w:rPr>
          <w:rFonts w:ascii="Times New Roman" w:hAnsi="Times New Roman"/>
          <w:sz w:val="28"/>
          <w:szCs w:val="28"/>
        </w:rPr>
        <w:t xml:space="preserve"> адаптировать игры и упражнения под их возможности.</w:t>
      </w:r>
    </w:p>
    <w:p w14:paraId="0CD8AE55" w14:textId="77777777" w:rsidR="00780F45" w:rsidRPr="00B542CF" w:rsidRDefault="00780F45" w:rsidP="00780F45">
      <w:pPr>
        <w:spacing w:after="0" w:line="240" w:lineRule="auto"/>
        <w:jc w:val="both"/>
        <w:rPr>
          <w:rFonts w:ascii="Times New Roman" w:hAnsi="Times New Roman"/>
          <w:sz w:val="28"/>
          <w:szCs w:val="28"/>
        </w:rPr>
      </w:pPr>
    </w:p>
    <w:p w14:paraId="6FA4A215"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w:t>
      </w:r>
      <w:r w:rsidRPr="00B542CF">
        <w:rPr>
          <w:rFonts w:ascii="Times New Roman" w:hAnsi="Times New Roman"/>
          <w:sz w:val="28"/>
          <w:szCs w:val="28"/>
        </w:rPr>
        <w:t xml:space="preserve">Также стоит помнить о безопасности при работе с кинезио мешочками. </w:t>
      </w:r>
      <w:r>
        <w:rPr>
          <w:rFonts w:ascii="Times New Roman" w:hAnsi="Times New Roman"/>
          <w:sz w:val="28"/>
          <w:szCs w:val="28"/>
        </w:rPr>
        <w:t xml:space="preserve">  М</w:t>
      </w:r>
      <w:r w:rsidRPr="00B542CF">
        <w:rPr>
          <w:rFonts w:ascii="Times New Roman" w:hAnsi="Times New Roman"/>
          <w:sz w:val="28"/>
          <w:szCs w:val="28"/>
        </w:rPr>
        <w:t xml:space="preserve">атериал внутри мешочка не </w:t>
      </w:r>
      <w:r>
        <w:rPr>
          <w:rFonts w:ascii="Times New Roman" w:hAnsi="Times New Roman"/>
          <w:sz w:val="28"/>
          <w:szCs w:val="28"/>
        </w:rPr>
        <w:t>должен вызывать аллергических реакций и не представля</w:t>
      </w:r>
      <w:r w:rsidRPr="00B542CF">
        <w:rPr>
          <w:rFonts w:ascii="Times New Roman" w:hAnsi="Times New Roman"/>
          <w:sz w:val="28"/>
          <w:szCs w:val="28"/>
        </w:rPr>
        <w:t>т</w:t>
      </w:r>
      <w:r>
        <w:rPr>
          <w:rFonts w:ascii="Times New Roman" w:hAnsi="Times New Roman"/>
          <w:sz w:val="28"/>
          <w:szCs w:val="28"/>
        </w:rPr>
        <w:t>ь</w:t>
      </w:r>
      <w:r w:rsidRPr="00B542CF">
        <w:rPr>
          <w:rFonts w:ascii="Times New Roman" w:hAnsi="Times New Roman"/>
          <w:sz w:val="28"/>
          <w:szCs w:val="28"/>
        </w:rPr>
        <w:t xml:space="preserve"> опасность для здоровья детей.</w:t>
      </w:r>
    </w:p>
    <w:p w14:paraId="19EAEA1B" w14:textId="77777777" w:rsidR="00780F45" w:rsidRDefault="00780F45" w:rsidP="00780F45">
      <w:pPr>
        <w:spacing w:after="0" w:line="240" w:lineRule="auto"/>
        <w:jc w:val="both"/>
        <w:rPr>
          <w:rFonts w:ascii="Times New Roman" w:hAnsi="Times New Roman"/>
          <w:sz w:val="28"/>
          <w:szCs w:val="28"/>
        </w:rPr>
      </w:pPr>
    </w:p>
    <w:p w14:paraId="6423C5A1"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Также можно проигрывать сказки и стихи по лексическим темам с помощью кинезиомешочков, развивая речь и логическое мышление:</w:t>
      </w:r>
    </w:p>
    <w:p w14:paraId="4B6197B1" w14:textId="77777777" w:rsidR="00780F45" w:rsidRDefault="00780F45" w:rsidP="00780F45">
      <w:pPr>
        <w:spacing w:after="0" w:line="240" w:lineRule="auto"/>
        <w:jc w:val="both"/>
        <w:rPr>
          <w:rFonts w:ascii="Times New Roman" w:hAnsi="Times New Roman"/>
          <w:b/>
          <w:sz w:val="28"/>
          <w:szCs w:val="28"/>
        </w:rPr>
      </w:pPr>
    </w:p>
    <w:p w14:paraId="7A0531D8" w14:textId="77777777" w:rsidR="00780F45" w:rsidRPr="00D6565C" w:rsidRDefault="00780F45" w:rsidP="00780F45">
      <w:pPr>
        <w:spacing w:after="0" w:line="240" w:lineRule="auto"/>
        <w:jc w:val="center"/>
        <w:rPr>
          <w:rFonts w:ascii="Times New Roman" w:hAnsi="Times New Roman"/>
          <w:b/>
          <w:sz w:val="28"/>
          <w:szCs w:val="28"/>
        </w:rPr>
      </w:pPr>
      <w:r w:rsidRPr="00D6565C">
        <w:rPr>
          <w:rFonts w:ascii="Times New Roman" w:hAnsi="Times New Roman"/>
          <w:b/>
          <w:sz w:val="28"/>
          <w:szCs w:val="28"/>
        </w:rPr>
        <w:t>Сказка «</w:t>
      </w:r>
      <w:r>
        <w:rPr>
          <w:rFonts w:ascii="Times New Roman" w:hAnsi="Times New Roman"/>
          <w:b/>
          <w:sz w:val="28"/>
          <w:szCs w:val="28"/>
        </w:rPr>
        <w:t>В лесу</w:t>
      </w:r>
      <w:r w:rsidRPr="00D6565C">
        <w:rPr>
          <w:rFonts w:ascii="Times New Roman" w:hAnsi="Times New Roman"/>
          <w:b/>
          <w:sz w:val="28"/>
          <w:szCs w:val="28"/>
        </w:rPr>
        <w:t>»</w:t>
      </w:r>
    </w:p>
    <w:p w14:paraId="345635CA"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Я раздам мешочки тем, кто назовет родственное слово к слову лес.</w:t>
      </w:r>
    </w:p>
    <w:p w14:paraId="6A5A45D8"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Ранним утром вышли погулять  в лесу  мальчики и девочки (мешочек между ладоней, вверху правая рука, затем левая).</w:t>
      </w:r>
    </w:p>
    <w:p w14:paraId="243669E7"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Пошли они гулять в зимний лес (перебрасываем мешочек в правую руку).</w:t>
      </w:r>
    </w:p>
    <w:p w14:paraId="5689951D"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Идут, идут, идут (подбрасываем невысоко в правой руке)</w:t>
      </w:r>
    </w:p>
    <w:p w14:paraId="772A5D56"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Увидели сугроб (Подбрасываем высоко).</w:t>
      </w:r>
    </w:p>
    <w:p w14:paraId="2F4BAA59"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Идут, идут, сугроб, сугроб, идут, сугроб.</w:t>
      </w:r>
    </w:p>
    <w:p w14:paraId="04D2E6C9"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Перепрыгнули на другую тропинку (мешочек перебрасываем в левую руку)</w:t>
      </w:r>
    </w:p>
    <w:p w14:paraId="29EC6751"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Перепрыгнули на другую тропинку, еще раз перепрыгнули.(перебрасываем в правую, затем в левую руку.)</w:t>
      </w:r>
    </w:p>
    <w:p w14:paraId="6D444E0A"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Идут, Идут, Сугроб, идут.</w:t>
      </w:r>
    </w:p>
    <w:p w14:paraId="7072B7A3"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Перепрыгнули.</w:t>
      </w:r>
    </w:p>
    <w:p w14:paraId="7BFBD887"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В лесу очень холодно и девочки решили согреться. (подбрасываем двумя руками и   вперед ногу по 3 раза, в левую сторону три раза, назад три раза).</w:t>
      </w:r>
    </w:p>
    <w:p w14:paraId="07AEBE0A"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Затем дети увидели хвойные деревья, Какие деревья относятся к хвойным?   Что растет на этих деревьях? (Шишки.)</w:t>
      </w:r>
    </w:p>
    <w:p w14:paraId="55BD3702"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Девочки начали собирать шишки.</w:t>
      </w:r>
    </w:p>
    <w:p w14:paraId="56F43C77"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Собрали, собрали, собрали (на тыльную сторону руки  кладем мешочек подбрасываем и ловим, по 3 раза каждой рукой).</w:t>
      </w:r>
    </w:p>
    <w:p w14:paraId="72C07AEB"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Кто сидит в дупле на елочке? – белочка.</w:t>
      </w:r>
    </w:p>
    <w:p w14:paraId="5D387378"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Нам нужно не спугнуть белку и угостить шишкой (осторожно подбрасываем мешочек и ловим тыльной стороной ладони и удерживаем).</w:t>
      </w:r>
    </w:p>
    <w:p w14:paraId="59B2A439"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Но лес наш сказочный. Кто же живет в сказочном лесу? </w:t>
      </w:r>
    </w:p>
    <w:p w14:paraId="3553128C"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  Баба-Яга и ее мы все-таки разбудили (тот чье имя назову меняется со мной мешочками). Баба –яга гонится за …..</w:t>
      </w:r>
    </w:p>
    <w:p w14:paraId="4EFB57A8"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Убежали мы от быбы-Яги, давайте радоваться (подбрасываем мешочек и хлопаем, подбрасываем мешочек и хлопаем за спиной).</w:t>
      </w:r>
    </w:p>
    <w:p w14:paraId="1B5E96DC"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lastRenderedPageBreak/>
        <w:t>- Давайте встанем в круг и  передадим друг другу хорошее настроение. (Передаем мешочки из своей левой руки, в правую руку соседа, одновременно. Мешочки перемещаются по кругу  против часовой стрелке, затем ведущий предлагает передавать мешочки по ходу часовой стрелки.)</w:t>
      </w:r>
    </w:p>
    <w:p w14:paraId="16CE2CB3" w14:textId="77777777" w:rsidR="00780F45" w:rsidRPr="00B542CF"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Ну а теперь давайте прощаться (мешочки на тыльной стороне ладони, складываем руки друг на друга и по очереди с нижней руки переворачиваем ладонь и мешочек падает в корзинку.).</w:t>
      </w:r>
    </w:p>
    <w:p w14:paraId="7E957A08" w14:textId="77777777" w:rsidR="00780F45" w:rsidRDefault="00780F45" w:rsidP="00780F45">
      <w:pPr>
        <w:spacing w:after="0" w:line="240" w:lineRule="auto"/>
        <w:jc w:val="both"/>
        <w:rPr>
          <w:rFonts w:ascii="Times New Roman" w:hAnsi="Times New Roman"/>
          <w:sz w:val="28"/>
          <w:szCs w:val="28"/>
        </w:rPr>
      </w:pPr>
      <w:r>
        <w:rPr>
          <w:rFonts w:ascii="Times New Roman" w:hAnsi="Times New Roman"/>
          <w:sz w:val="28"/>
          <w:szCs w:val="28"/>
        </w:rPr>
        <w:t xml:space="preserve">   </w:t>
      </w:r>
    </w:p>
    <w:p w14:paraId="47778F26" w14:textId="77777777" w:rsidR="00780F45" w:rsidRPr="00B542CF" w:rsidRDefault="00780F45" w:rsidP="00780F45">
      <w:pPr>
        <w:spacing w:after="0" w:line="240" w:lineRule="auto"/>
        <w:jc w:val="both"/>
        <w:rPr>
          <w:rFonts w:ascii="Times New Roman" w:hAnsi="Times New Roman"/>
          <w:sz w:val="28"/>
          <w:szCs w:val="28"/>
        </w:rPr>
      </w:pPr>
      <w:r>
        <w:rPr>
          <w:rFonts w:ascii="Times New Roman" w:hAnsi="Times New Roman"/>
          <w:b/>
          <w:sz w:val="28"/>
          <w:szCs w:val="28"/>
        </w:rPr>
        <w:t xml:space="preserve">    </w:t>
      </w:r>
      <w:r w:rsidRPr="00B10647">
        <w:rPr>
          <w:rFonts w:ascii="Times New Roman" w:hAnsi="Times New Roman"/>
          <w:b/>
          <w:sz w:val="28"/>
          <w:szCs w:val="28"/>
        </w:rPr>
        <w:t>В заключение можно сказать</w:t>
      </w:r>
      <w:r w:rsidRPr="00B542CF">
        <w:rPr>
          <w:rFonts w:ascii="Times New Roman" w:hAnsi="Times New Roman"/>
          <w:sz w:val="28"/>
          <w:szCs w:val="28"/>
        </w:rPr>
        <w:t>, что использование кинезио мешочков в коррекционно-развивающей работе учителя-логопеда является эффективным и интересным методом. Они позволяют детям развивать свое тело, моторику и координацию рук, а также стимулируют их когнитивные и коммуникативные навыки. Эти маленькие сумочки помогают создать игровую атмосферу, которая способствует активному участию детей в процессе обучения.</w:t>
      </w:r>
    </w:p>
    <w:p w14:paraId="50BB8397" w14:textId="77777777" w:rsidR="00780F45" w:rsidRDefault="00780F45" w:rsidP="00780F45">
      <w:pPr>
        <w:tabs>
          <w:tab w:val="left" w:pos="1185"/>
          <w:tab w:val="right" w:pos="15308"/>
        </w:tabs>
        <w:jc w:val="both"/>
        <w:rPr>
          <w:rFonts w:ascii="Times New Roman" w:hAnsi="Times New Roman"/>
          <w:sz w:val="24"/>
          <w:szCs w:val="24"/>
        </w:rPr>
      </w:pPr>
    </w:p>
    <w:p w14:paraId="44B40914" w14:textId="77777777" w:rsidR="0054283C" w:rsidRDefault="00130B06" w:rsidP="00130B06">
      <w:pPr>
        <w:tabs>
          <w:tab w:val="left" w:pos="1185"/>
          <w:tab w:val="right" w:pos="15308"/>
        </w:tabs>
        <w:jc w:val="right"/>
        <w:rPr>
          <w:rFonts w:ascii="Times New Roman" w:hAnsi="Times New Roman"/>
          <w:sz w:val="24"/>
          <w:szCs w:val="24"/>
        </w:rPr>
      </w:pPr>
      <w:r>
        <w:rPr>
          <w:rFonts w:ascii="Times New Roman" w:hAnsi="Times New Roman"/>
          <w:sz w:val="24"/>
          <w:szCs w:val="24"/>
        </w:rPr>
        <w:tab/>
      </w:r>
    </w:p>
    <w:p w14:paraId="49CD1A35" w14:textId="77777777" w:rsidR="0054283C" w:rsidRDefault="0054283C" w:rsidP="00130B06">
      <w:pPr>
        <w:tabs>
          <w:tab w:val="left" w:pos="1185"/>
          <w:tab w:val="right" w:pos="15308"/>
        </w:tabs>
        <w:jc w:val="right"/>
        <w:rPr>
          <w:rFonts w:ascii="Times New Roman" w:hAnsi="Times New Roman"/>
          <w:sz w:val="24"/>
          <w:szCs w:val="24"/>
        </w:rPr>
      </w:pPr>
    </w:p>
    <w:p w14:paraId="5C734A34" w14:textId="77777777" w:rsidR="0054283C" w:rsidRDefault="0054283C" w:rsidP="00130B06">
      <w:pPr>
        <w:tabs>
          <w:tab w:val="left" w:pos="1185"/>
          <w:tab w:val="right" w:pos="15308"/>
        </w:tabs>
        <w:jc w:val="right"/>
        <w:rPr>
          <w:rFonts w:ascii="Times New Roman" w:hAnsi="Times New Roman"/>
          <w:sz w:val="24"/>
          <w:szCs w:val="24"/>
        </w:rPr>
      </w:pPr>
    </w:p>
    <w:p w14:paraId="4DF29CC2" w14:textId="77777777" w:rsidR="0054283C" w:rsidRDefault="0054283C" w:rsidP="00130B06">
      <w:pPr>
        <w:tabs>
          <w:tab w:val="left" w:pos="1185"/>
          <w:tab w:val="right" w:pos="15308"/>
        </w:tabs>
        <w:jc w:val="right"/>
        <w:rPr>
          <w:rFonts w:ascii="Times New Roman" w:hAnsi="Times New Roman"/>
          <w:sz w:val="24"/>
          <w:szCs w:val="24"/>
        </w:rPr>
      </w:pPr>
    </w:p>
    <w:p w14:paraId="6F749F95" w14:textId="77777777" w:rsidR="0054283C" w:rsidRDefault="0054283C" w:rsidP="00130B06">
      <w:pPr>
        <w:tabs>
          <w:tab w:val="left" w:pos="1185"/>
          <w:tab w:val="right" w:pos="15308"/>
        </w:tabs>
        <w:jc w:val="right"/>
        <w:rPr>
          <w:rFonts w:ascii="Times New Roman" w:hAnsi="Times New Roman"/>
          <w:sz w:val="24"/>
          <w:szCs w:val="24"/>
        </w:rPr>
      </w:pPr>
    </w:p>
    <w:p w14:paraId="681B008D" w14:textId="77777777" w:rsidR="0054283C" w:rsidRDefault="0054283C" w:rsidP="00130B06">
      <w:pPr>
        <w:tabs>
          <w:tab w:val="left" w:pos="1185"/>
          <w:tab w:val="right" w:pos="15308"/>
        </w:tabs>
        <w:jc w:val="right"/>
        <w:rPr>
          <w:rFonts w:ascii="Times New Roman" w:hAnsi="Times New Roman"/>
          <w:sz w:val="24"/>
          <w:szCs w:val="24"/>
        </w:rPr>
      </w:pPr>
    </w:p>
    <w:p w14:paraId="6EF110F0" w14:textId="77777777" w:rsidR="0054283C" w:rsidRDefault="0054283C" w:rsidP="00130B06">
      <w:pPr>
        <w:tabs>
          <w:tab w:val="left" w:pos="1185"/>
          <w:tab w:val="right" w:pos="15308"/>
        </w:tabs>
        <w:jc w:val="right"/>
        <w:rPr>
          <w:rFonts w:ascii="Times New Roman" w:hAnsi="Times New Roman"/>
          <w:sz w:val="24"/>
          <w:szCs w:val="24"/>
        </w:rPr>
      </w:pPr>
    </w:p>
    <w:p w14:paraId="3123C0B9" w14:textId="77777777" w:rsidR="0054283C" w:rsidRDefault="0054283C" w:rsidP="00130B06">
      <w:pPr>
        <w:tabs>
          <w:tab w:val="left" w:pos="1185"/>
          <w:tab w:val="right" w:pos="15308"/>
        </w:tabs>
        <w:jc w:val="right"/>
        <w:rPr>
          <w:rFonts w:ascii="Times New Roman" w:hAnsi="Times New Roman"/>
          <w:sz w:val="24"/>
          <w:szCs w:val="24"/>
        </w:rPr>
      </w:pPr>
    </w:p>
    <w:p w14:paraId="43A544A9" w14:textId="77777777" w:rsidR="0054283C" w:rsidRDefault="0054283C" w:rsidP="00130B06">
      <w:pPr>
        <w:tabs>
          <w:tab w:val="left" w:pos="1185"/>
          <w:tab w:val="right" w:pos="15308"/>
        </w:tabs>
        <w:jc w:val="right"/>
        <w:rPr>
          <w:rFonts w:ascii="Times New Roman" w:hAnsi="Times New Roman"/>
          <w:sz w:val="24"/>
          <w:szCs w:val="24"/>
        </w:rPr>
      </w:pPr>
    </w:p>
    <w:p w14:paraId="3647DDDD" w14:textId="77777777" w:rsidR="0054283C" w:rsidRDefault="0054283C" w:rsidP="00130B06">
      <w:pPr>
        <w:tabs>
          <w:tab w:val="left" w:pos="1185"/>
          <w:tab w:val="right" w:pos="15308"/>
        </w:tabs>
        <w:jc w:val="right"/>
        <w:rPr>
          <w:rFonts w:ascii="Times New Roman" w:hAnsi="Times New Roman"/>
          <w:sz w:val="24"/>
          <w:szCs w:val="24"/>
        </w:rPr>
      </w:pPr>
    </w:p>
    <w:p w14:paraId="7E173249" w14:textId="77777777" w:rsidR="0054283C" w:rsidRDefault="0054283C" w:rsidP="00130B06">
      <w:pPr>
        <w:tabs>
          <w:tab w:val="left" w:pos="1185"/>
          <w:tab w:val="right" w:pos="15308"/>
        </w:tabs>
        <w:jc w:val="right"/>
        <w:rPr>
          <w:rFonts w:ascii="Times New Roman" w:hAnsi="Times New Roman"/>
          <w:sz w:val="24"/>
          <w:szCs w:val="24"/>
        </w:rPr>
      </w:pPr>
    </w:p>
    <w:p w14:paraId="5AF113E7" w14:textId="77777777" w:rsidR="0054283C" w:rsidRDefault="0054283C" w:rsidP="00130B06">
      <w:pPr>
        <w:tabs>
          <w:tab w:val="left" w:pos="1185"/>
          <w:tab w:val="right" w:pos="15308"/>
        </w:tabs>
        <w:jc w:val="right"/>
        <w:rPr>
          <w:rFonts w:ascii="Times New Roman" w:hAnsi="Times New Roman"/>
          <w:sz w:val="24"/>
          <w:szCs w:val="24"/>
        </w:rPr>
      </w:pPr>
    </w:p>
    <w:p w14:paraId="6D9568A5" w14:textId="77777777" w:rsidR="0054283C" w:rsidRDefault="0054283C" w:rsidP="00130B06">
      <w:pPr>
        <w:tabs>
          <w:tab w:val="left" w:pos="1185"/>
          <w:tab w:val="right" w:pos="15308"/>
        </w:tabs>
        <w:jc w:val="right"/>
        <w:rPr>
          <w:rFonts w:ascii="Times New Roman" w:hAnsi="Times New Roman"/>
          <w:sz w:val="24"/>
          <w:szCs w:val="24"/>
        </w:rPr>
      </w:pPr>
    </w:p>
    <w:p w14:paraId="17DC7915" w14:textId="77777777" w:rsidR="0054283C" w:rsidRDefault="0054283C" w:rsidP="00130B06">
      <w:pPr>
        <w:tabs>
          <w:tab w:val="left" w:pos="1185"/>
          <w:tab w:val="right" w:pos="15308"/>
        </w:tabs>
        <w:jc w:val="right"/>
        <w:rPr>
          <w:rFonts w:ascii="Times New Roman" w:hAnsi="Times New Roman"/>
          <w:sz w:val="24"/>
          <w:szCs w:val="24"/>
        </w:rPr>
      </w:pPr>
    </w:p>
    <w:p w14:paraId="001DC6EA" w14:textId="77777777" w:rsidR="0054283C" w:rsidRDefault="0054283C" w:rsidP="00130B06">
      <w:pPr>
        <w:tabs>
          <w:tab w:val="left" w:pos="1185"/>
          <w:tab w:val="right" w:pos="15308"/>
        </w:tabs>
        <w:jc w:val="right"/>
        <w:rPr>
          <w:rFonts w:ascii="Times New Roman" w:hAnsi="Times New Roman"/>
          <w:sz w:val="24"/>
          <w:szCs w:val="24"/>
        </w:rPr>
      </w:pPr>
    </w:p>
    <w:p w14:paraId="1164BFE6" w14:textId="77777777" w:rsidR="0054283C" w:rsidRDefault="0054283C" w:rsidP="00130B06">
      <w:pPr>
        <w:tabs>
          <w:tab w:val="left" w:pos="1185"/>
          <w:tab w:val="right" w:pos="15308"/>
        </w:tabs>
        <w:jc w:val="right"/>
        <w:rPr>
          <w:rFonts w:ascii="Times New Roman" w:hAnsi="Times New Roman"/>
          <w:sz w:val="24"/>
          <w:szCs w:val="24"/>
        </w:rPr>
      </w:pPr>
    </w:p>
    <w:p w14:paraId="61229992" w14:textId="77777777" w:rsidR="0054283C" w:rsidRDefault="0054283C" w:rsidP="00130B06">
      <w:pPr>
        <w:tabs>
          <w:tab w:val="left" w:pos="1185"/>
          <w:tab w:val="right" w:pos="15308"/>
        </w:tabs>
        <w:jc w:val="right"/>
        <w:rPr>
          <w:rFonts w:ascii="Times New Roman" w:hAnsi="Times New Roman"/>
          <w:sz w:val="24"/>
          <w:szCs w:val="24"/>
        </w:rPr>
      </w:pPr>
    </w:p>
    <w:p w14:paraId="076A5508" w14:textId="77777777" w:rsidR="0054283C" w:rsidRDefault="0054283C" w:rsidP="00130B06">
      <w:pPr>
        <w:tabs>
          <w:tab w:val="left" w:pos="1185"/>
          <w:tab w:val="right" w:pos="15308"/>
        </w:tabs>
        <w:jc w:val="right"/>
        <w:rPr>
          <w:rFonts w:ascii="Times New Roman" w:hAnsi="Times New Roman"/>
          <w:sz w:val="24"/>
          <w:szCs w:val="24"/>
        </w:rPr>
      </w:pPr>
    </w:p>
    <w:p w14:paraId="154CDB8A" w14:textId="77777777" w:rsidR="00313FDF" w:rsidRPr="00CF54A9" w:rsidRDefault="00780F45" w:rsidP="00130B06">
      <w:pPr>
        <w:tabs>
          <w:tab w:val="left" w:pos="1185"/>
          <w:tab w:val="right" w:pos="15308"/>
        </w:tabs>
        <w:jc w:val="right"/>
        <w:rPr>
          <w:rFonts w:ascii="Times New Roman" w:hAnsi="Times New Roman"/>
          <w:sz w:val="24"/>
          <w:szCs w:val="24"/>
        </w:rPr>
      </w:pPr>
      <w:r>
        <w:rPr>
          <w:rFonts w:ascii="Times New Roman" w:hAnsi="Times New Roman"/>
          <w:sz w:val="24"/>
          <w:szCs w:val="24"/>
        </w:rPr>
        <w:t>Приложение 6</w:t>
      </w:r>
      <w:r w:rsidR="00313FDF" w:rsidRPr="00CF54A9">
        <w:rPr>
          <w:rFonts w:ascii="Times New Roman" w:hAnsi="Times New Roman"/>
          <w:sz w:val="24"/>
          <w:szCs w:val="24"/>
        </w:rPr>
        <w:t>.</w:t>
      </w:r>
    </w:p>
    <w:p w14:paraId="408F097C" w14:textId="77777777" w:rsidR="00313FDF" w:rsidRPr="00313FDF" w:rsidRDefault="00313FDF" w:rsidP="00313FDF">
      <w:pPr>
        <w:spacing w:after="0" w:line="300" w:lineRule="auto"/>
        <w:ind w:firstLine="709"/>
        <w:jc w:val="center"/>
        <w:rPr>
          <w:rFonts w:ascii="Times New Roman" w:eastAsia="Times New Roman" w:hAnsi="Times New Roman"/>
          <w:b/>
          <w:sz w:val="36"/>
          <w:szCs w:val="36"/>
          <w:lang w:eastAsia="ru-RU"/>
        </w:rPr>
      </w:pPr>
      <w:r w:rsidRPr="00313FDF">
        <w:rPr>
          <w:rFonts w:ascii="Times New Roman" w:eastAsia="Times New Roman" w:hAnsi="Times New Roman"/>
          <w:b/>
          <w:sz w:val="36"/>
          <w:szCs w:val="36"/>
          <w:lang w:eastAsia="ru-RU"/>
        </w:rPr>
        <w:t>«Адаптированная методика диагностикипоказателей межполушарного взаимодействия» Н. И. Озерецкого</w:t>
      </w:r>
    </w:p>
    <w:p w14:paraId="4A6BB768" w14:textId="77777777" w:rsidR="00313FDF" w:rsidRPr="00F33AC1" w:rsidRDefault="00313FDF" w:rsidP="00F33AC1">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b/>
          <w:sz w:val="24"/>
          <w:szCs w:val="24"/>
          <w:lang w:eastAsia="ru-RU"/>
        </w:rPr>
        <w:t>Цель:</w:t>
      </w:r>
      <w:r w:rsidRPr="00313FDF">
        <w:rPr>
          <w:rFonts w:ascii="Times New Roman" w:eastAsia="Times New Roman" w:hAnsi="Times New Roman"/>
          <w:sz w:val="24"/>
          <w:szCs w:val="24"/>
          <w:lang w:eastAsia="ru-RU"/>
        </w:rPr>
        <w:t xml:space="preserve"> Определение особенностей развития</w:t>
      </w:r>
      <w:r w:rsidR="00F33AC1">
        <w:rPr>
          <w:rFonts w:ascii="Times New Roman" w:eastAsia="Times New Roman" w:hAnsi="Times New Roman"/>
          <w:sz w:val="24"/>
          <w:szCs w:val="24"/>
          <w:lang w:eastAsia="ru-RU"/>
        </w:rPr>
        <w:t xml:space="preserve"> межполушарного взаимодействия.</w:t>
      </w:r>
    </w:p>
    <w:p w14:paraId="2167F710" w14:textId="77777777" w:rsidR="00313FDF" w:rsidRPr="00313FDF" w:rsidRDefault="00313FDF" w:rsidP="00313FDF">
      <w:pPr>
        <w:spacing w:after="0" w:line="300" w:lineRule="auto"/>
        <w:ind w:firstLine="709"/>
        <w:jc w:val="center"/>
        <w:rPr>
          <w:rFonts w:ascii="Times New Roman" w:eastAsia="Times New Roman" w:hAnsi="Times New Roman"/>
          <w:b/>
          <w:sz w:val="24"/>
          <w:szCs w:val="24"/>
          <w:lang w:eastAsia="ru-RU"/>
        </w:rPr>
      </w:pPr>
      <w:r w:rsidRPr="00313FDF">
        <w:rPr>
          <w:rFonts w:ascii="Times New Roman" w:eastAsia="Times New Roman" w:hAnsi="Times New Roman"/>
          <w:b/>
          <w:sz w:val="24"/>
          <w:szCs w:val="24"/>
          <w:lang w:eastAsia="ru-RU"/>
        </w:rPr>
        <w:t>Тест для детей в возрасте 5-6 лет</w:t>
      </w:r>
    </w:p>
    <w:p w14:paraId="2C7DD1F8"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b/>
          <w:sz w:val="24"/>
          <w:szCs w:val="24"/>
          <w:u w:val="single"/>
          <w:lang w:eastAsia="ru-RU"/>
        </w:rPr>
        <w:t>Задание №1</w:t>
      </w:r>
      <w:r w:rsidRPr="00313FDF">
        <w:rPr>
          <w:rFonts w:ascii="Times New Roman" w:eastAsia="Times New Roman" w:hAnsi="Times New Roman"/>
          <w:b/>
          <w:sz w:val="24"/>
          <w:szCs w:val="24"/>
          <w:lang w:eastAsia="ru-RU"/>
        </w:rPr>
        <w:t>.</w:t>
      </w:r>
      <w:r w:rsidRPr="00313FDF">
        <w:rPr>
          <w:rFonts w:ascii="Times New Roman" w:eastAsia="Times New Roman" w:hAnsi="Times New Roman"/>
          <w:sz w:val="24"/>
          <w:szCs w:val="24"/>
          <w:lang w:eastAsia="ru-RU"/>
        </w:rPr>
        <w:t xml:space="preserve"> Стояние в течение 10 секунд на пальцах ног («на цыпочках») с открытыми глазами. Ребенок приподнимается на пальцах ног (становятся на цыпочки), руки вытянуты по швам. Ноги плотно сжаты, пятки и носки сомкнуты.</w:t>
      </w:r>
    </w:p>
    <w:p w14:paraId="71ECD090"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sz w:val="24"/>
          <w:szCs w:val="24"/>
          <w:lang w:eastAsia="ru-RU"/>
        </w:rPr>
        <w:t>Тест читается невыполненным, если ребенок сошел с первоначальной позиции, прикоснулся пятками к полу. Шатание. Балансирование, приподнимание и опускание на пальцах ног не считаются неудачей, но обязательно должны быть отмечены в протоколе знаком минус. При неудаче допускается повторение теста, но не более трех раз.</w:t>
      </w:r>
    </w:p>
    <w:p w14:paraId="250A0A5E"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b/>
          <w:sz w:val="24"/>
          <w:szCs w:val="24"/>
          <w:u w:val="single"/>
          <w:lang w:eastAsia="ru-RU"/>
        </w:rPr>
        <w:t>Задание №2</w:t>
      </w:r>
      <w:r w:rsidRPr="00313FDF">
        <w:rPr>
          <w:rFonts w:ascii="Times New Roman" w:eastAsia="Times New Roman" w:hAnsi="Times New Roman"/>
          <w:b/>
          <w:sz w:val="24"/>
          <w:szCs w:val="24"/>
          <w:lang w:eastAsia="ru-RU"/>
        </w:rPr>
        <w:t>.</w:t>
      </w:r>
      <w:r w:rsidRPr="00313FDF">
        <w:rPr>
          <w:rFonts w:ascii="Times New Roman" w:eastAsia="Times New Roman" w:hAnsi="Times New Roman"/>
          <w:sz w:val="24"/>
          <w:szCs w:val="24"/>
          <w:lang w:eastAsia="ru-RU"/>
        </w:rPr>
        <w:t xml:space="preserve"> Ребенку дают квадратный листок (размером 5х5 см) мягкой бумаги (салфетка) и предлагают максимально быстро при помощи пальцев правой руки скатать его в шарик; помогать во время работы другой рукой не разрешается. Задание проделывается при положении руки на весу.</w:t>
      </w:r>
    </w:p>
    <w:p w14:paraId="0D3C7AEA"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sz w:val="24"/>
          <w:szCs w:val="24"/>
          <w:lang w:eastAsia="ru-RU"/>
        </w:rPr>
        <w:t>После 15-секундного перерыва предлагают скатать шарик другой рукой. Тест ограничен по времени: не более 15 секунд для правой руки, не более 20 секунд – для левой. (Для левшей цифры обратные.)</w:t>
      </w:r>
    </w:p>
    <w:p w14:paraId="6444106A"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sz w:val="24"/>
          <w:szCs w:val="24"/>
          <w:lang w:eastAsia="ru-RU"/>
        </w:rPr>
        <w:t>Тест считается невыполненным, если будет потрачено более указанного времени и если шарики будут недостаточно компактно свернуты. Тест оценивается 2 баллами, если задание выполнено для обеих рук; при выполнении задания для одной руки ставиться 1 балл; в протоколе не указывается, какой рукой выполнено задание. При неудаче допускается повторение теста, но не более двух раз для каждой руки.</w:t>
      </w:r>
    </w:p>
    <w:p w14:paraId="22368F32"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b/>
          <w:sz w:val="24"/>
          <w:szCs w:val="24"/>
          <w:u w:val="single"/>
          <w:lang w:eastAsia="ru-RU"/>
        </w:rPr>
        <w:t>Задание №3</w:t>
      </w:r>
      <w:r w:rsidRPr="00313FDF">
        <w:rPr>
          <w:rFonts w:ascii="Times New Roman" w:eastAsia="Times New Roman" w:hAnsi="Times New Roman"/>
          <w:b/>
          <w:sz w:val="24"/>
          <w:szCs w:val="24"/>
          <w:lang w:eastAsia="ru-RU"/>
        </w:rPr>
        <w:t>.</w:t>
      </w:r>
      <w:r w:rsidRPr="00313FDF">
        <w:rPr>
          <w:rFonts w:ascii="Times New Roman" w:eastAsia="Times New Roman" w:hAnsi="Times New Roman"/>
          <w:sz w:val="24"/>
          <w:szCs w:val="24"/>
          <w:lang w:eastAsia="ru-RU"/>
        </w:rPr>
        <w:t xml:space="preserve"> Прыжки с открытыми глазами попеременно на правой и левой ногах. Общее расстояние – </w:t>
      </w:r>
      <w:smartTag w:uri="urn:schemas-microsoft-com:office:smarttags" w:element="metricconverter">
        <w:smartTagPr>
          <w:attr w:name="ProductID" w:val="5 м"/>
        </w:smartTagPr>
        <w:r w:rsidRPr="00313FDF">
          <w:rPr>
            <w:rFonts w:ascii="Times New Roman" w:eastAsia="Times New Roman" w:hAnsi="Times New Roman"/>
            <w:sz w:val="24"/>
            <w:szCs w:val="24"/>
            <w:lang w:eastAsia="ru-RU"/>
          </w:rPr>
          <w:t>5 м</w:t>
        </w:r>
      </w:smartTag>
      <w:r w:rsidRPr="00313FDF">
        <w:rPr>
          <w:rFonts w:ascii="Times New Roman" w:eastAsia="Times New Roman" w:hAnsi="Times New Roman"/>
          <w:sz w:val="24"/>
          <w:szCs w:val="24"/>
          <w:lang w:eastAsia="ru-RU"/>
        </w:rPr>
        <w:t>. Ребенок сгибает под прямым углом ногу в коленном суставе, руки на бедрах. По звуковому сигналу он начинает прыгать. Допрыгав до заранее указанного места, опускает подогнутую ногу; после перерыва, равного 30 секундам, прыгает на другой ноге. Скорость не учитывается.</w:t>
      </w:r>
    </w:p>
    <w:p w14:paraId="22203F17"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sz w:val="24"/>
          <w:szCs w:val="24"/>
          <w:lang w:eastAsia="ru-RU"/>
        </w:rPr>
        <w:t xml:space="preserve">Тест считается невыполненным, если испытуемый более чем на </w:t>
      </w:r>
      <w:smartTag w:uri="urn:schemas-microsoft-com:office:smarttags" w:element="metricconverter">
        <w:smartTagPr>
          <w:attr w:name="ProductID" w:val="50 см"/>
        </w:smartTagPr>
        <w:r w:rsidRPr="00313FDF">
          <w:rPr>
            <w:rFonts w:ascii="Times New Roman" w:eastAsia="Times New Roman" w:hAnsi="Times New Roman"/>
            <w:sz w:val="24"/>
            <w:szCs w:val="24"/>
            <w:lang w:eastAsia="ru-RU"/>
          </w:rPr>
          <w:t>50 см</w:t>
        </w:r>
      </w:smartTag>
      <w:r w:rsidRPr="00313FDF">
        <w:rPr>
          <w:rFonts w:ascii="Times New Roman" w:eastAsia="Times New Roman" w:hAnsi="Times New Roman"/>
          <w:sz w:val="24"/>
          <w:szCs w:val="24"/>
          <w:lang w:eastAsia="ru-RU"/>
        </w:rPr>
        <w:t xml:space="preserve"> отклонился от прямой линии, коснулся пола подогнутой ногой или размахивал руками. Тест оценивается 2 баллами, если задание выполнено для обеих ног; при выполнении задания для одной ноги ставиться 1 балл; в протоколе указывается, какой ногой было выполнено задание. При неудаче допускается повторение теста, но не более двух раз для каждой ноги.</w:t>
      </w:r>
    </w:p>
    <w:p w14:paraId="4A212B99"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b/>
          <w:sz w:val="24"/>
          <w:szCs w:val="24"/>
          <w:u w:val="single"/>
          <w:lang w:eastAsia="ru-RU"/>
        </w:rPr>
        <w:t>Задание №4</w:t>
      </w:r>
      <w:r w:rsidRPr="00313FDF">
        <w:rPr>
          <w:rFonts w:ascii="Times New Roman" w:eastAsia="Times New Roman" w:hAnsi="Times New Roman"/>
          <w:b/>
          <w:sz w:val="24"/>
          <w:szCs w:val="24"/>
          <w:lang w:eastAsia="ru-RU"/>
        </w:rPr>
        <w:t>.</w:t>
      </w:r>
      <w:r w:rsidRPr="00313FDF">
        <w:rPr>
          <w:rFonts w:ascii="Times New Roman" w:eastAsia="Times New Roman" w:hAnsi="Times New Roman"/>
          <w:sz w:val="24"/>
          <w:szCs w:val="24"/>
          <w:lang w:eastAsia="ru-RU"/>
        </w:rPr>
        <w:t xml:space="preserve"> Наматывание нитки на катушку. Ребенок левой рукой держит за один конец катушку, с которой отмотана нитка длиной </w:t>
      </w:r>
      <w:smartTag w:uri="urn:schemas-microsoft-com:office:smarttags" w:element="metricconverter">
        <w:smartTagPr>
          <w:attr w:name="ProductID" w:val="2 м"/>
        </w:smartTagPr>
        <w:r w:rsidRPr="00313FDF">
          <w:rPr>
            <w:rFonts w:ascii="Times New Roman" w:eastAsia="Times New Roman" w:hAnsi="Times New Roman"/>
            <w:sz w:val="24"/>
            <w:szCs w:val="24"/>
            <w:lang w:eastAsia="ru-RU"/>
          </w:rPr>
          <w:t>2 м</w:t>
        </w:r>
      </w:smartTag>
      <w:r w:rsidRPr="00313FDF">
        <w:rPr>
          <w:rFonts w:ascii="Times New Roman" w:eastAsia="Times New Roman" w:hAnsi="Times New Roman"/>
          <w:sz w:val="24"/>
          <w:szCs w:val="24"/>
          <w:lang w:eastAsia="ru-RU"/>
        </w:rPr>
        <w:t xml:space="preserve">; указательным и большим пальцами правой руки он берет нитку и по звуковому сигналу, делая правой рукой круговые движения, начинает с максимальной скоростью наматывать нитку на катушку. Для испытания левой руки конец катушки удерживается правой рукой. Во время </w:t>
      </w:r>
      <w:r w:rsidRPr="00313FDF">
        <w:rPr>
          <w:rFonts w:ascii="Times New Roman" w:eastAsia="Times New Roman" w:hAnsi="Times New Roman"/>
          <w:sz w:val="24"/>
          <w:szCs w:val="24"/>
          <w:lang w:eastAsia="ru-RU"/>
        </w:rPr>
        <w:lastRenderedPageBreak/>
        <w:t>испытания следят за тем, чтобы рука, в которой зажата катушка, оставалась неподвижной и не делала вращательных движений. При наличии таких движений прерывают испытание, чтобы повторить снова, но не более трех раз для каждой руки.</w:t>
      </w:r>
    </w:p>
    <w:p w14:paraId="7592690A"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sz w:val="24"/>
          <w:szCs w:val="24"/>
          <w:lang w:eastAsia="ru-RU"/>
        </w:rPr>
        <w:t>Тест ограничивается по времени и считается невыполненным, если ребенок потратил на выполнение задания более 15 секунд для правой руки и более 20 секунд для левой. (Для левшей цифры обратные.) Тест оценивается 2 баллами, если задание выполнено для обеих рук; при выполнении задания для одной руки ставится 1 балл; в протоколе указывается, какой рукой было выполнено задание.</w:t>
      </w:r>
    </w:p>
    <w:p w14:paraId="0CD4AA62"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b/>
          <w:sz w:val="24"/>
          <w:szCs w:val="24"/>
          <w:u w:val="single"/>
          <w:lang w:eastAsia="ru-RU"/>
        </w:rPr>
        <w:t>Задание №5</w:t>
      </w:r>
      <w:r w:rsidRPr="00313FDF">
        <w:rPr>
          <w:rFonts w:ascii="Times New Roman" w:eastAsia="Times New Roman" w:hAnsi="Times New Roman"/>
          <w:b/>
          <w:sz w:val="24"/>
          <w:szCs w:val="24"/>
          <w:lang w:eastAsia="ru-RU"/>
        </w:rPr>
        <w:t>.</w:t>
      </w:r>
      <w:r w:rsidRPr="00313FDF">
        <w:rPr>
          <w:rFonts w:ascii="Times New Roman" w:eastAsia="Times New Roman" w:hAnsi="Times New Roman"/>
          <w:sz w:val="24"/>
          <w:szCs w:val="24"/>
          <w:lang w:eastAsia="ru-RU"/>
        </w:rPr>
        <w:t xml:space="preserve"> Ребенка сажают за стол. Напротив него кладется раскрытая спичечная коробка (на расстоянии, удобном для того, чтобы ее можно было легко достать полусогнутой в локте рукой). Справа и слева по бокам коробки (на расстоянии, равном длине спички) расположено тесно в ряд (вертикально) по 10 спичек с каждой стороны. Ребенку предлагают по звуковому сигналу начать укладывание спичек в коробку, для чего он должен большим и указательными пальцами обеих рук одновременно брать с каждой стороны по спичке и одновременно же класть их в коробку. Первыми берутся спички, ближайшие к стенке коробки. В течение 20 секунд с каждой стороны должно быть уложено не менее чем 5 спичек; если уложено меньшее, хотя и одинаковое с обеих сторон, количество спичек, рекомендуется повторить тест; вторичное аналогичное выполнение задания расценивается минусом.</w:t>
      </w:r>
    </w:p>
    <w:p w14:paraId="55992DEB"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sz w:val="24"/>
          <w:szCs w:val="24"/>
          <w:lang w:eastAsia="ru-RU"/>
        </w:rPr>
        <w:t>Тест считается невыполненным, если ребенок производил движения несинхронно (хотя бы и было уложено равное количество спичек с обеих сторон). В протоколе отмечается числителем количество спичек, оставшихся справа, знаменателем – количество спичек слева; при правильном выполнении теста дробь равна единице. При неудаче допускается повторение теста не более двух раз.</w:t>
      </w:r>
    </w:p>
    <w:p w14:paraId="708372AD"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b/>
          <w:sz w:val="24"/>
          <w:szCs w:val="24"/>
          <w:u w:val="single"/>
          <w:lang w:eastAsia="ru-RU"/>
        </w:rPr>
        <w:t>Задание №6</w:t>
      </w:r>
      <w:r w:rsidRPr="00313FDF">
        <w:rPr>
          <w:rFonts w:ascii="Times New Roman" w:eastAsia="Times New Roman" w:hAnsi="Times New Roman"/>
          <w:b/>
          <w:sz w:val="24"/>
          <w:szCs w:val="24"/>
          <w:lang w:eastAsia="ru-RU"/>
        </w:rPr>
        <w:t>.</w:t>
      </w:r>
      <w:r w:rsidRPr="00313FDF">
        <w:rPr>
          <w:rFonts w:ascii="Times New Roman" w:eastAsia="Times New Roman" w:hAnsi="Times New Roman"/>
          <w:sz w:val="24"/>
          <w:szCs w:val="24"/>
          <w:lang w:eastAsia="ru-RU"/>
        </w:rPr>
        <w:t xml:space="preserve"> Предлагают ребенку оскалить зубы. Следят за тем, чтобы не было лишних движений (наморщивания крыльев носа, наморщивания лба, поднимания бровей кверху), при наличии которых тест считается невыполненным.</w:t>
      </w:r>
    </w:p>
    <w:p w14:paraId="7DD33CAC" w14:textId="77777777" w:rsidR="00313FDF" w:rsidRPr="00313FDF" w:rsidRDefault="00313FDF" w:rsidP="00313FDF">
      <w:pPr>
        <w:spacing w:after="0" w:line="300" w:lineRule="auto"/>
        <w:ind w:firstLine="709"/>
        <w:jc w:val="center"/>
        <w:rPr>
          <w:rFonts w:ascii="Times New Roman" w:eastAsia="Times New Roman" w:hAnsi="Times New Roman"/>
          <w:b/>
          <w:sz w:val="24"/>
          <w:szCs w:val="24"/>
          <w:lang w:eastAsia="ru-RU"/>
        </w:rPr>
      </w:pPr>
    </w:p>
    <w:p w14:paraId="2BCB8CFE" w14:textId="77777777" w:rsidR="00313FDF" w:rsidRPr="00313FDF" w:rsidRDefault="00313FDF" w:rsidP="00313FDF">
      <w:pPr>
        <w:spacing w:after="0" w:line="300" w:lineRule="auto"/>
        <w:ind w:firstLine="709"/>
        <w:jc w:val="center"/>
        <w:rPr>
          <w:rFonts w:ascii="Times New Roman" w:eastAsia="Times New Roman" w:hAnsi="Times New Roman"/>
          <w:b/>
          <w:sz w:val="24"/>
          <w:szCs w:val="24"/>
          <w:lang w:eastAsia="ru-RU"/>
        </w:rPr>
      </w:pPr>
      <w:r w:rsidRPr="00313FDF">
        <w:rPr>
          <w:rFonts w:ascii="Times New Roman" w:eastAsia="Times New Roman" w:hAnsi="Times New Roman"/>
          <w:b/>
          <w:sz w:val="24"/>
          <w:szCs w:val="24"/>
          <w:lang w:eastAsia="ru-RU"/>
        </w:rPr>
        <w:t>Тест для детей в возрасте 6-7 лет</w:t>
      </w:r>
    </w:p>
    <w:p w14:paraId="3AECC583"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b/>
          <w:sz w:val="24"/>
          <w:szCs w:val="24"/>
          <w:u w:val="single"/>
          <w:lang w:eastAsia="ru-RU"/>
        </w:rPr>
        <w:t>Задание №1</w:t>
      </w:r>
      <w:r w:rsidRPr="00313FDF">
        <w:rPr>
          <w:rFonts w:ascii="Times New Roman" w:eastAsia="Times New Roman" w:hAnsi="Times New Roman"/>
          <w:b/>
          <w:sz w:val="24"/>
          <w:szCs w:val="24"/>
          <w:lang w:eastAsia="ru-RU"/>
        </w:rPr>
        <w:t>.</w:t>
      </w:r>
      <w:r w:rsidRPr="00313FDF">
        <w:rPr>
          <w:rFonts w:ascii="Times New Roman" w:eastAsia="Times New Roman" w:hAnsi="Times New Roman"/>
          <w:sz w:val="24"/>
          <w:szCs w:val="24"/>
          <w:lang w:eastAsia="ru-RU"/>
        </w:rPr>
        <w:t xml:space="preserve"> Стояние с открытыми глазами в течение 10 секунд (попеременно на правой и левой ногах). Поднятая нога должна быть согнута под прямым углом в коленном суставе; поднятое бедро – параллельно бедру другой ноги. Слегка отведено, руки вытянуты по швам. При опускании поднятой ноги необходимо предложить ребенку немедленно выровнять ногу до прямого угла.</w:t>
      </w:r>
    </w:p>
    <w:p w14:paraId="2862193E"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sz w:val="24"/>
          <w:szCs w:val="24"/>
          <w:lang w:eastAsia="ru-RU"/>
        </w:rPr>
        <w:t>После 30 секунд перерыва то же самое испытание проделывается для другой ноги.</w:t>
      </w:r>
    </w:p>
    <w:p w14:paraId="566F3384"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sz w:val="24"/>
          <w:szCs w:val="24"/>
          <w:lang w:eastAsia="ru-RU"/>
        </w:rPr>
        <w:t>Тест считается невыполненным, если ребенок после троекратного напоминания все же опустил поднятую ногу; если ребенок хотя бы один раз коснулся пола поднятой ногой, сошел с места, подпрыгивал, поднимался на пальцах ноги, балансировал. 2 балла ставиться за выполнение задания для обеих ног; при неустойчивости на одной ноге ставиться 1 балл; в протоколе отмечается, какая нога была более устойчивой. При неудаче допускается повторение теста, но не более двух раз для каждой ноги.</w:t>
      </w:r>
    </w:p>
    <w:p w14:paraId="0318408C"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b/>
          <w:sz w:val="24"/>
          <w:szCs w:val="24"/>
          <w:u w:val="single"/>
          <w:lang w:eastAsia="ru-RU"/>
        </w:rPr>
        <w:t>Задание №2</w:t>
      </w:r>
      <w:r w:rsidRPr="00313FDF">
        <w:rPr>
          <w:rFonts w:ascii="Times New Roman" w:eastAsia="Times New Roman" w:hAnsi="Times New Roman"/>
          <w:b/>
          <w:sz w:val="24"/>
          <w:szCs w:val="24"/>
          <w:lang w:eastAsia="ru-RU"/>
        </w:rPr>
        <w:t>.</w:t>
      </w:r>
      <w:r w:rsidRPr="00313FDF">
        <w:rPr>
          <w:rFonts w:ascii="Times New Roman" w:eastAsia="Times New Roman" w:hAnsi="Times New Roman"/>
          <w:sz w:val="24"/>
          <w:szCs w:val="24"/>
          <w:lang w:eastAsia="ru-RU"/>
        </w:rPr>
        <w:t xml:space="preserve"> Попадание мячом в цель на расстоянии </w:t>
      </w:r>
      <w:smartTag w:uri="urn:schemas-microsoft-com:office:smarttags" w:element="metricconverter">
        <w:smartTagPr>
          <w:attr w:name="ProductID" w:val="1,5 м"/>
        </w:smartTagPr>
        <w:r w:rsidRPr="00313FDF">
          <w:rPr>
            <w:rFonts w:ascii="Times New Roman" w:eastAsia="Times New Roman" w:hAnsi="Times New Roman"/>
            <w:sz w:val="24"/>
            <w:szCs w:val="24"/>
            <w:lang w:eastAsia="ru-RU"/>
          </w:rPr>
          <w:t>1,5 м</w:t>
        </w:r>
      </w:smartTag>
      <w:r w:rsidRPr="00313FDF">
        <w:rPr>
          <w:rFonts w:ascii="Times New Roman" w:eastAsia="Times New Roman" w:hAnsi="Times New Roman"/>
          <w:sz w:val="24"/>
          <w:szCs w:val="24"/>
          <w:lang w:eastAsia="ru-RU"/>
        </w:rPr>
        <w:t xml:space="preserve">. На уровне груди ребенка подвешивают квадратную доску (25х25 см). Ребенку дают в правую руку мяч (диаметром </w:t>
      </w:r>
      <w:smartTag w:uri="urn:schemas-microsoft-com:office:smarttags" w:element="metricconverter">
        <w:smartTagPr>
          <w:attr w:name="ProductID" w:val="8 см"/>
        </w:smartTagPr>
        <w:r w:rsidRPr="00313FDF">
          <w:rPr>
            <w:rFonts w:ascii="Times New Roman" w:eastAsia="Times New Roman" w:hAnsi="Times New Roman"/>
            <w:sz w:val="24"/>
            <w:szCs w:val="24"/>
            <w:lang w:eastAsia="ru-RU"/>
          </w:rPr>
          <w:t>8 см</w:t>
        </w:r>
      </w:smartTag>
      <w:r w:rsidRPr="00313FDF">
        <w:rPr>
          <w:rFonts w:ascii="Times New Roman" w:eastAsia="Times New Roman" w:hAnsi="Times New Roman"/>
          <w:sz w:val="24"/>
          <w:szCs w:val="24"/>
          <w:lang w:eastAsia="ru-RU"/>
        </w:rPr>
        <w:t>) и предлагают, кинув его «с развернутого плеча» (а не броском снизу), попасть в цель. При бросании правой рукой испытуемый должен выставить вперед левую ногу и наоборот; стойка « пятки вместе, носки врозь» при выполнении этого теста не допускается.</w:t>
      </w:r>
    </w:p>
    <w:p w14:paraId="5470FC6C"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sz w:val="24"/>
          <w:szCs w:val="24"/>
          <w:lang w:eastAsia="ru-RU"/>
        </w:rPr>
        <w:lastRenderedPageBreak/>
        <w:t>Тест считается выполненным, если при метании правой рукой ребенок попадает в цель два раза, и при метании левой рукой – 1 раз (мальчики из трех бросков, девочки – из 4-х), причем безразлично, будет это центр или карай доски. Тест оценивается 2 баллами, если задание выполнено для обеих рук; при выполнении задания для одной руки ставиться 1 балл; в протоколе указывается, какой рукой было выполнено задание. Тест при неудаче повторяется.</w:t>
      </w:r>
    </w:p>
    <w:p w14:paraId="0D90929B"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b/>
          <w:sz w:val="24"/>
          <w:szCs w:val="24"/>
          <w:u w:val="single"/>
          <w:lang w:eastAsia="ru-RU"/>
        </w:rPr>
        <w:t>Задание №3</w:t>
      </w:r>
      <w:r w:rsidRPr="00313FDF">
        <w:rPr>
          <w:rFonts w:ascii="Times New Roman" w:eastAsia="Times New Roman" w:hAnsi="Times New Roman"/>
          <w:b/>
          <w:sz w:val="24"/>
          <w:szCs w:val="24"/>
          <w:lang w:eastAsia="ru-RU"/>
        </w:rPr>
        <w:t>.</w:t>
      </w:r>
      <w:r w:rsidRPr="00313FDF">
        <w:rPr>
          <w:rFonts w:ascii="Times New Roman" w:eastAsia="Times New Roman" w:hAnsi="Times New Roman"/>
          <w:sz w:val="24"/>
          <w:szCs w:val="24"/>
          <w:lang w:eastAsia="ru-RU"/>
        </w:rPr>
        <w:t xml:space="preserve"> Прыгание с места через веревку, натянутую на высоте </w:t>
      </w:r>
      <w:smartTag w:uri="urn:schemas-microsoft-com:office:smarttags" w:element="metricconverter">
        <w:smartTagPr>
          <w:attr w:name="ProductID" w:val="20 см"/>
        </w:smartTagPr>
        <w:r w:rsidRPr="00313FDF">
          <w:rPr>
            <w:rFonts w:ascii="Times New Roman" w:eastAsia="Times New Roman" w:hAnsi="Times New Roman"/>
            <w:sz w:val="24"/>
            <w:szCs w:val="24"/>
            <w:lang w:eastAsia="ru-RU"/>
          </w:rPr>
          <w:t>20 см</w:t>
        </w:r>
      </w:smartTag>
      <w:r w:rsidRPr="00313FDF">
        <w:rPr>
          <w:rFonts w:ascii="Times New Roman" w:eastAsia="Times New Roman" w:hAnsi="Times New Roman"/>
          <w:sz w:val="24"/>
          <w:szCs w:val="24"/>
          <w:lang w:eastAsia="ru-RU"/>
        </w:rPr>
        <w:t xml:space="preserve"> от пола.</w:t>
      </w:r>
    </w:p>
    <w:p w14:paraId="7E5506D7"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sz w:val="24"/>
          <w:szCs w:val="24"/>
          <w:lang w:eastAsia="ru-RU"/>
        </w:rPr>
        <w:t>При прыжке необходимо сгибать обе ноги в коленных суставах и одновременно отделять их от пола (перепрыгивание, а не перешагивание). Из трех попыток ребенок должен два раза перепрыгнуть, не задев веревки. Если он перепрыгнул, не задев веревки, но при этом упал или коснулся руками пола. Тест считается невыполненным. В протоколе отмечается, встал испытуемый на носки или на пятки.</w:t>
      </w:r>
    </w:p>
    <w:p w14:paraId="1EF471B3"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sz w:val="24"/>
          <w:szCs w:val="24"/>
          <w:lang w:eastAsia="ru-RU"/>
        </w:rPr>
        <w:t>Во избежание ушибов фиксируется только один конец веревки, другой конец прижимается нетяжелым предметом, чтобы при задевании веревка свободно падала.</w:t>
      </w:r>
    </w:p>
    <w:p w14:paraId="22BAA2CA"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b/>
          <w:sz w:val="24"/>
          <w:szCs w:val="24"/>
          <w:u w:val="single"/>
          <w:lang w:eastAsia="ru-RU"/>
        </w:rPr>
        <w:t>Задание №4</w:t>
      </w:r>
      <w:r w:rsidRPr="00313FDF">
        <w:rPr>
          <w:rFonts w:ascii="Times New Roman" w:eastAsia="Times New Roman" w:hAnsi="Times New Roman"/>
          <w:b/>
          <w:sz w:val="24"/>
          <w:szCs w:val="24"/>
          <w:lang w:eastAsia="ru-RU"/>
        </w:rPr>
        <w:t>.</w:t>
      </w:r>
      <w:r w:rsidRPr="00313FDF">
        <w:rPr>
          <w:rFonts w:ascii="Times New Roman" w:eastAsia="Times New Roman" w:hAnsi="Times New Roman"/>
          <w:sz w:val="24"/>
          <w:szCs w:val="24"/>
          <w:lang w:eastAsia="ru-RU"/>
        </w:rPr>
        <w:t xml:space="preserve"> Начертание вертикальных линий. Ребенка сажают за стол и кладут перед ним лист белой линованной по одной линейке бумаги. В правую руку, лежащую совершенно свободно (опирается на локоть), ребенок берет карандаш. По звуковому сигналу он должен начать с наибольшей быстротой чертить карандашом между двумя линейками вертикальные линии. Промежутки между двумя вертикальными линиями могут быть неодинаковыми, но они не должны выходить за пределы двух смежных горизонтальных линий. По истечении 10 секунд дается звуковой сигнал о прекращении работы. После 30-секундного перерыва то же самое ребенок делает левой рукой.</w:t>
      </w:r>
    </w:p>
    <w:p w14:paraId="6D03F326"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sz w:val="24"/>
          <w:szCs w:val="24"/>
          <w:lang w:eastAsia="ru-RU"/>
        </w:rPr>
        <w:t xml:space="preserve">Тест считается невыполненным, если испытуемый в течение 15 секунд начертил меньше 20 линий правой рукой и меньше 12 – левой. (Для левшей – цифры обратные). Линии, выходящие за горизонтальные линейки или не доходящие до них больше чем на </w:t>
      </w:r>
      <w:smartTag w:uri="urn:schemas-microsoft-com:office:smarttags" w:element="metricconverter">
        <w:smartTagPr>
          <w:attr w:name="ProductID" w:val="3 мм"/>
        </w:smartTagPr>
        <w:r w:rsidRPr="00313FDF">
          <w:rPr>
            <w:rFonts w:ascii="Times New Roman" w:eastAsia="Times New Roman" w:hAnsi="Times New Roman"/>
            <w:sz w:val="24"/>
            <w:szCs w:val="24"/>
            <w:lang w:eastAsia="ru-RU"/>
          </w:rPr>
          <w:t>3 мм</w:t>
        </w:r>
      </w:smartTag>
      <w:r w:rsidRPr="00313FDF">
        <w:rPr>
          <w:rFonts w:ascii="Times New Roman" w:eastAsia="Times New Roman" w:hAnsi="Times New Roman"/>
          <w:sz w:val="24"/>
          <w:szCs w:val="24"/>
          <w:lang w:eastAsia="ru-RU"/>
        </w:rPr>
        <w:t>, не подсчитываются. Тест оценивается 2 баллами, если задание выполнено для обеих конечностей; при выполнении задания для одной руки ставится 1 балл. В протоколе указывается, для какой руки выполнено задание, а также отмечаются изменения скорости начертания. При неудаче допускается повторение теста, но не более 2 раз для каждой руки.</w:t>
      </w:r>
    </w:p>
    <w:p w14:paraId="4B93FBDB"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b/>
          <w:sz w:val="24"/>
          <w:szCs w:val="24"/>
          <w:u w:val="single"/>
          <w:lang w:eastAsia="ru-RU"/>
        </w:rPr>
        <w:t>Задание №5</w:t>
      </w:r>
      <w:r w:rsidRPr="00313FDF">
        <w:rPr>
          <w:rFonts w:ascii="Times New Roman" w:eastAsia="Times New Roman" w:hAnsi="Times New Roman"/>
          <w:b/>
          <w:sz w:val="24"/>
          <w:szCs w:val="24"/>
          <w:lang w:eastAsia="ru-RU"/>
        </w:rPr>
        <w:t>.</w:t>
      </w:r>
      <w:r w:rsidRPr="00313FDF">
        <w:rPr>
          <w:rFonts w:ascii="Times New Roman" w:eastAsia="Times New Roman" w:hAnsi="Times New Roman"/>
          <w:sz w:val="24"/>
          <w:szCs w:val="24"/>
          <w:lang w:eastAsia="ru-RU"/>
        </w:rPr>
        <w:t xml:space="preserve"> Ребенок в удобном ему темпе ходит по комнате. Одновременно с ходьбой он должен взяв катушку в левую руку, сматывать с нее нитку и наматывать ее на указательный палец правой руки. По истечении 15 секунд дается сигнал о прекращении работы. После чего через 10-15 секунд ребенку предлагают снова начать маршировать, взяв катушку в правую руку и наматывая нитку на левый указательный палец. Через 15 секунд дается сигнал о прекращении работы. Тест считается невыполненным, если испытуемый во время маршировки более трех раз менял темп или проделывал движения разновременно; останавливался и тогда сматывал нитку или маршировал, а нитку не сматывал. Если задание выполнено частично (для одной руки), то тест считается невыполненным и оценивается минусом; в протоколе должно быть указано для какой руки сматывание нитки и маршировка были одновременными. При неудаче возможно повторение теста, но не более 2 раз.</w:t>
      </w:r>
    </w:p>
    <w:p w14:paraId="0731CE90" w14:textId="77777777" w:rsidR="00C73ED8" w:rsidRPr="004F2971" w:rsidRDefault="00313FDF" w:rsidP="004F2971">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b/>
          <w:sz w:val="24"/>
          <w:szCs w:val="24"/>
          <w:u w:val="single"/>
          <w:lang w:eastAsia="ru-RU"/>
        </w:rPr>
        <w:t>Задание №6</w:t>
      </w:r>
      <w:r w:rsidRPr="00313FDF">
        <w:rPr>
          <w:rFonts w:ascii="Times New Roman" w:eastAsia="Times New Roman" w:hAnsi="Times New Roman"/>
          <w:b/>
          <w:sz w:val="24"/>
          <w:szCs w:val="24"/>
          <w:lang w:eastAsia="ru-RU"/>
        </w:rPr>
        <w:t xml:space="preserve">. </w:t>
      </w:r>
      <w:r w:rsidRPr="00313FDF">
        <w:rPr>
          <w:rFonts w:ascii="Times New Roman" w:eastAsia="Times New Roman" w:hAnsi="Times New Roman"/>
          <w:sz w:val="24"/>
          <w:szCs w:val="24"/>
          <w:lang w:eastAsia="ru-RU"/>
        </w:rPr>
        <w:t>Ребенку предлагают, взяв в руки резиновый молоток, несколько раз сильно ударить им по столу; задание выполняется сначала для правой руки, потом для левой. Следят за тем, чтобы не было излишних движений (оскаливания зубов, наморщивания лба, сжимания губ и т. п.), при наличии которых тест считается невыполненным. При частичном выполнении (для одной руки) тест оценивается минусом. При неудаче возможно повторение теста, но не более 2 раз.</w:t>
      </w:r>
    </w:p>
    <w:p w14:paraId="1CCE212A" w14:textId="77777777" w:rsidR="00313FDF" w:rsidRPr="00313FDF" w:rsidRDefault="00313FDF" w:rsidP="00313FDF">
      <w:pPr>
        <w:spacing w:after="0" w:line="300" w:lineRule="auto"/>
        <w:ind w:firstLine="709"/>
        <w:jc w:val="center"/>
        <w:rPr>
          <w:rFonts w:ascii="Times New Roman" w:eastAsia="Times New Roman" w:hAnsi="Times New Roman"/>
          <w:b/>
          <w:sz w:val="24"/>
          <w:szCs w:val="24"/>
          <w:lang w:eastAsia="ru-RU"/>
        </w:rPr>
      </w:pPr>
      <w:r w:rsidRPr="00313FDF">
        <w:rPr>
          <w:rFonts w:ascii="Times New Roman" w:eastAsia="Times New Roman" w:hAnsi="Times New Roman"/>
          <w:b/>
          <w:sz w:val="24"/>
          <w:szCs w:val="24"/>
          <w:lang w:eastAsia="ru-RU"/>
        </w:rPr>
        <w:t>Оценка результатов испытания</w:t>
      </w:r>
    </w:p>
    <w:p w14:paraId="2ADAFA3D"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sz w:val="24"/>
          <w:szCs w:val="24"/>
          <w:lang w:eastAsia="ru-RU"/>
        </w:rPr>
        <w:lastRenderedPageBreak/>
        <w:t>Испытуемый должен выполнить все задачи своего возраста; результат выполнения теста оценивается:</w:t>
      </w:r>
    </w:p>
    <w:p w14:paraId="2DBEAF8F"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sz w:val="24"/>
          <w:szCs w:val="24"/>
          <w:lang w:eastAsia="ru-RU"/>
        </w:rPr>
        <w:t xml:space="preserve"> 2 балла (правильное исполнение); </w:t>
      </w:r>
    </w:p>
    <w:p w14:paraId="0761B9AC"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sz w:val="24"/>
          <w:szCs w:val="24"/>
          <w:lang w:eastAsia="ru-RU"/>
        </w:rPr>
        <w:t xml:space="preserve">1 балл (частичное выполнение, т.е. одной рукой или ногой, или выполнение части упражнения); </w:t>
      </w:r>
    </w:p>
    <w:p w14:paraId="4B1CC237" w14:textId="77777777" w:rsidR="00C73ED8" w:rsidRPr="00313FDF" w:rsidRDefault="00313FDF" w:rsidP="00C73ED8">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sz w:val="24"/>
          <w:szCs w:val="24"/>
          <w:lang w:eastAsia="ru-RU"/>
        </w:rPr>
        <w:t>0 баллов</w:t>
      </w:r>
      <w:r w:rsidR="00C73ED8">
        <w:rPr>
          <w:rFonts w:ascii="Times New Roman" w:eastAsia="Times New Roman" w:hAnsi="Times New Roman"/>
          <w:sz w:val="24"/>
          <w:szCs w:val="24"/>
          <w:lang w:eastAsia="ru-RU"/>
        </w:rPr>
        <w:t xml:space="preserve"> или  (неправильное выполнен</w:t>
      </w:r>
    </w:p>
    <w:p w14:paraId="2953A3CE" w14:textId="77777777" w:rsidR="00313FDF" w:rsidRPr="00313FDF" w:rsidRDefault="00313FDF" w:rsidP="00313FDF">
      <w:pPr>
        <w:spacing w:after="0" w:line="300" w:lineRule="auto"/>
        <w:ind w:firstLine="709"/>
        <w:jc w:val="both"/>
        <w:rPr>
          <w:rFonts w:ascii="Times New Roman" w:eastAsia="Times New Roman" w:hAnsi="Times New Roman"/>
          <w:b/>
          <w:sz w:val="24"/>
          <w:szCs w:val="24"/>
          <w:lang w:eastAsia="ru-RU"/>
        </w:rPr>
      </w:pPr>
      <w:r w:rsidRPr="00313FDF">
        <w:rPr>
          <w:rFonts w:ascii="Times New Roman" w:eastAsia="Times New Roman" w:hAnsi="Times New Roman"/>
          <w:b/>
          <w:sz w:val="24"/>
          <w:szCs w:val="24"/>
          <w:lang w:eastAsia="ru-RU"/>
        </w:rPr>
        <w:t>Интерпретация результатов:</w:t>
      </w:r>
    </w:p>
    <w:p w14:paraId="08BFD7ED" w14:textId="77777777" w:rsidR="00313FDF" w:rsidRPr="00313FDF" w:rsidRDefault="00313FDF" w:rsidP="00313FDF">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sz w:val="24"/>
          <w:szCs w:val="24"/>
          <w:lang w:eastAsia="ru-RU"/>
        </w:rPr>
        <w:t>От 0 - 8 баллов: детям  рекомендуются индивидуальные и подгрупповые коррекционно-развивающие занятия с использованием  упражнений гимнастики мозга на развитие межполушарного взаимодействия.</w:t>
      </w:r>
    </w:p>
    <w:p w14:paraId="42CB5A84" w14:textId="77777777" w:rsidR="00C73ED8" w:rsidRDefault="00313FDF" w:rsidP="0054283C">
      <w:pPr>
        <w:spacing w:after="0" w:line="300" w:lineRule="auto"/>
        <w:ind w:firstLine="709"/>
        <w:jc w:val="both"/>
        <w:rPr>
          <w:rFonts w:ascii="Times New Roman" w:eastAsia="Times New Roman" w:hAnsi="Times New Roman"/>
          <w:sz w:val="24"/>
          <w:szCs w:val="24"/>
          <w:lang w:eastAsia="ru-RU"/>
        </w:rPr>
      </w:pPr>
      <w:r w:rsidRPr="00313FDF">
        <w:rPr>
          <w:rFonts w:ascii="Times New Roman" w:eastAsia="Times New Roman" w:hAnsi="Times New Roman"/>
          <w:sz w:val="24"/>
          <w:szCs w:val="24"/>
          <w:lang w:eastAsia="ru-RU"/>
        </w:rPr>
        <w:t>От 9 - 12 баллов: развитие ребенка соответствует нормам возрастного периода. Упражнения  гимнастики  мозга помогут закрепить умения и навыки, создадут необходимую почву для развития саморегуляции и самоконтроля.</w:t>
      </w:r>
    </w:p>
    <w:p w14:paraId="0E5C555E" w14:textId="77777777" w:rsidR="0054283C" w:rsidRDefault="0054283C" w:rsidP="0054283C">
      <w:pPr>
        <w:spacing w:after="0" w:line="300" w:lineRule="auto"/>
        <w:ind w:firstLine="709"/>
        <w:jc w:val="both"/>
        <w:rPr>
          <w:rFonts w:ascii="Times New Roman" w:eastAsia="Times New Roman" w:hAnsi="Times New Roman"/>
          <w:sz w:val="24"/>
          <w:szCs w:val="24"/>
          <w:lang w:eastAsia="ru-RU"/>
        </w:rPr>
      </w:pPr>
    </w:p>
    <w:p w14:paraId="0743C1B5" w14:textId="77777777" w:rsidR="0054283C" w:rsidRDefault="0054283C" w:rsidP="0054283C">
      <w:pPr>
        <w:spacing w:after="0" w:line="300" w:lineRule="auto"/>
        <w:ind w:firstLine="709"/>
        <w:jc w:val="both"/>
        <w:rPr>
          <w:rFonts w:ascii="Times New Roman" w:eastAsia="Times New Roman" w:hAnsi="Times New Roman"/>
          <w:sz w:val="24"/>
          <w:szCs w:val="24"/>
          <w:lang w:eastAsia="ru-RU"/>
        </w:rPr>
      </w:pPr>
    </w:p>
    <w:p w14:paraId="4D6AE5F7" w14:textId="77777777" w:rsidR="0054283C" w:rsidRDefault="0054283C" w:rsidP="0054283C">
      <w:pPr>
        <w:spacing w:after="0" w:line="300" w:lineRule="auto"/>
        <w:ind w:firstLine="709"/>
        <w:jc w:val="both"/>
        <w:rPr>
          <w:rFonts w:ascii="Times New Roman" w:eastAsia="Times New Roman" w:hAnsi="Times New Roman"/>
          <w:sz w:val="24"/>
          <w:szCs w:val="24"/>
          <w:lang w:eastAsia="ru-RU"/>
        </w:rPr>
      </w:pPr>
    </w:p>
    <w:p w14:paraId="19050AD3" w14:textId="77777777" w:rsidR="0054283C" w:rsidRDefault="0054283C" w:rsidP="0054283C">
      <w:pPr>
        <w:spacing w:after="0" w:line="300" w:lineRule="auto"/>
        <w:ind w:firstLine="709"/>
        <w:jc w:val="both"/>
        <w:rPr>
          <w:rFonts w:ascii="Times New Roman" w:eastAsia="Times New Roman" w:hAnsi="Times New Roman"/>
          <w:sz w:val="24"/>
          <w:szCs w:val="24"/>
          <w:lang w:eastAsia="ru-RU"/>
        </w:rPr>
      </w:pPr>
    </w:p>
    <w:p w14:paraId="717D0F2D" w14:textId="77777777" w:rsidR="0054283C" w:rsidRDefault="0054283C" w:rsidP="0054283C">
      <w:pPr>
        <w:spacing w:after="0" w:line="300" w:lineRule="auto"/>
        <w:ind w:firstLine="709"/>
        <w:jc w:val="both"/>
        <w:rPr>
          <w:rFonts w:ascii="Times New Roman" w:eastAsia="Times New Roman" w:hAnsi="Times New Roman"/>
          <w:sz w:val="24"/>
          <w:szCs w:val="24"/>
          <w:lang w:eastAsia="ru-RU"/>
        </w:rPr>
      </w:pPr>
    </w:p>
    <w:p w14:paraId="65BC18F9" w14:textId="77777777" w:rsidR="0054283C" w:rsidRDefault="0054283C" w:rsidP="0054283C">
      <w:pPr>
        <w:spacing w:after="0" w:line="300" w:lineRule="auto"/>
        <w:ind w:firstLine="709"/>
        <w:jc w:val="both"/>
        <w:rPr>
          <w:rFonts w:ascii="Times New Roman" w:eastAsia="Times New Roman" w:hAnsi="Times New Roman"/>
          <w:sz w:val="24"/>
          <w:szCs w:val="24"/>
          <w:lang w:eastAsia="ru-RU"/>
        </w:rPr>
      </w:pPr>
    </w:p>
    <w:p w14:paraId="7C16EA63" w14:textId="77777777" w:rsidR="0054283C" w:rsidRDefault="0054283C" w:rsidP="0054283C">
      <w:pPr>
        <w:spacing w:after="0" w:line="300" w:lineRule="auto"/>
        <w:ind w:firstLine="709"/>
        <w:jc w:val="both"/>
        <w:rPr>
          <w:rFonts w:ascii="Times New Roman" w:eastAsia="Times New Roman" w:hAnsi="Times New Roman"/>
          <w:sz w:val="24"/>
          <w:szCs w:val="24"/>
          <w:lang w:eastAsia="ru-RU"/>
        </w:rPr>
      </w:pPr>
    </w:p>
    <w:p w14:paraId="162AC151" w14:textId="77777777" w:rsidR="0054283C" w:rsidRDefault="0054283C" w:rsidP="0054283C">
      <w:pPr>
        <w:spacing w:after="0" w:line="300" w:lineRule="auto"/>
        <w:ind w:firstLine="709"/>
        <w:jc w:val="both"/>
        <w:rPr>
          <w:rFonts w:ascii="Times New Roman" w:eastAsia="Times New Roman" w:hAnsi="Times New Roman"/>
          <w:sz w:val="24"/>
          <w:szCs w:val="24"/>
          <w:lang w:eastAsia="ru-RU"/>
        </w:rPr>
      </w:pPr>
    </w:p>
    <w:p w14:paraId="014702E4" w14:textId="77777777" w:rsidR="0054283C" w:rsidRDefault="0054283C" w:rsidP="0054283C">
      <w:pPr>
        <w:spacing w:after="0" w:line="300" w:lineRule="auto"/>
        <w:ind w:firstLine="709"/>
        <w:jc w:val="both"/>
        <w:rPr>
          <w:rFonts w:ascii="Times New Roman" w:eastAsia="Times New Roman" w:hAnsi="Times New Roman"/>
          <w:sz w:val="24"/>
          <w:szCs w:val="24"/>
          <w:lang w:eastAsia="ru-RU"/>
        </w:rPr>
      </w:pPr>
    </w:p>
    <w:p w14:paraId="1C469CBA" w14:textId="77777777" w:rsidR="0054283C" w:rsidRDefault="0054283C" w:rsidP="0054283C">
      <w:pPr>
        <w:spacing w:after="0" w:line="300" w:lineRule="auto"/>
        <w:ind w:firstLine="709"/>
        <w:jc w:val="both"/>
        <w:rPr>
          <w:rFonts w:ascii="Times New Roman" w:eastAsia="Times New Roman" w:hAnsi="Times New Roman"/>
          <w:sz w:val="24"/>
          <w:szCs w:val="24"/>
          <w:lang w:eastAsia="ru-RU"/>
        </w:rPr>
      </w:pPr>
    </w:p>
    <w:p w14:paraId="5BF75261" w14:textId="77777777" w:rsidR="0054283C" w:rsidRDefault="0054283C" w:rsidP="0054283C">
      <w:pPr>
        <w:spacing w:after="0" w:line="300" w:lineRule="auto"/>
        <w:ind w:firstLine="709"/>
        <w:jc w:val="both"/>
        <w:rPr>
          <w:rFonts w:ascii="Times New Roman" w:eastAsia="Times New Roman" w:hAnsi="Times New Roman"/>
          <w:sz w:val="24"/>
          <w:szCs w:val="24"/>
          <w:lang w:eastAsia="ru-RU"/>
        </w:rPr>
      </w:pPr>
    </w:p>
    <w:p w14:paraId="3A202B2B" w14:textId="77777777" w:rsidR="0054283C" w:rsidRDefault="0054283C" w:rsidP="0054283C">
      <w:pPr>
        <w:spacing w:after="0" w:line="300" w:lineRule="auto"/>
        <w:ind w:firstLine="709"/>
        <w:jc w:val="both"/>
        <w:rPr>
          <w:rFonts w:ascii="Times New Roman" w:eastAsia="Times New Roman" w:hAnsi="Times New Roman"/>
          <w:sz w:val="24"/>
          <w:szCs w:val="24"/>
          <w:lang w:eastAsia="ru-RU"/>
        </w:rPr>
      </w:pPr>
    </w:p>
    <w:p w14:paraId="7F24DD32" w14:textId="77777777" w:rsidR="0054283C" w:rsidRDefault="0054283C" w:rsidP="0054283C">
      <w:pPr>
        <w:spacing w:after="0" w:line="300" w:lineRule="auto"/>
        <w:ind w:firstLine="709"/>
        <w:jc w:val="both"/>
        <w:rPr>
          <w:rFonts w:ascii="Times New Roman" w:eastAsia="Times New Roman" w:hAnsi="Times New Roman"/>
          <w:sz w:val="24"/>
          <w:szCs w:val="24"/>
          <w:lang w:eastAsia="ru-RU"/>
        </w:rPr>
      </w:pPr>
    </w:p>
    <w:p w14:paraId="4446B96E" w14:textId="77777777" w:rsidR="0054283C" w:rsidRDefault="0054283C" w:rsidP="0054283C">
      <w:pPr>
        <w:spacing w:after="0" w:line="300" w:lineRule="auto"/>
        <w:ind w:firstLine="709"/>
        <w:jc w:val="both"/>
        <w:rPr>
          <w:rFonts w:ascii="Times New Roman" w:eastAsia="Times New Roman" w:hAnsi="Times New Roman"/>
          <w:sz w:val="24"/>
          <w:szCs w:val="24"/>
          <w:lang w:eastAsia="ru-RU"/>
        </w:rPr>
      </w:pPr>
    </w:p>
    <w:p w14:paraId="68448AF3" w14:textId="77777777" w:rsidR="0054283C" w:rsidRDefault="0054283C" w:rsidP="0054283C">
      <w:pPr>
        <w:spacing w:after="0" w:line="300" w:lineRule="auto"/>
        <w:ind w:firstLine="709"/>
        <w:jc w:val="both"/>
        <w:rPr>
          <w:rFonts w:ascii="Times New Roman" w:eastAsia="Times New Roman" w:hAnsi="Times New Roman"/>
          <w:sz w:val="24"/>
          <w:szCs w:val="24"/>
          <w:lang w:eastAsia="ru-RU"/>
        </w:rPr>
      </w:pPr>
    </w:p>
    <w:p w14:paraId="28936BE3" w14:textId="77777777" w:rsidR="004F2971" w:rsidRDefault="004F2971" w:rsidP="0054283C">
      <w:pPr>
        <w:spacing w:after="0" w:line="300" w:lineRule="auto"/>
        <w:ind w:firstLine="709"/>
        <w:jc w:val="both"/>
        <w:rPr>
          <w:rFonts w:ascii="Times New Roman" w:eastAsia="Times New Roman" w:hAnsi="Times New Roman"/>
          <w:sz w:val="24"/>
          <w:szCs w:val="24"/>
          <w:lang w:eastAsia="ru-RU"/>
        </w:rPr>
      </w:pPr>
    </w:p>
    <w:p w14:paraId="3A9EB49D" w14:textId="77777777" w:rsidR="00F15B92" w:rsidRDefault="00F15B92" w:rsidP="0054283C">
      <w:pPr>
        <w:spacing w:after="0" w:line="300" w:lineRule="auto"/>
        <w:ind w:firstLine="709"/>
        <w:jc w:val="both"/>
        <w:rPr>
          <w:rFonts w:ascii="Times New Roman" w:eastAsia="Times New Roman" w:hAnsi="Times New Roman"/>
          <w:sz w:val="24"/>
          <w:szCs w:val="24"/>
          <w:lang w:eastAsia="ru-RU"/>
        </w:rPr>
      </w:pPr>
    </w:p>
    <w:p w14:paraId="7583BA02" w14:textId="77777777" w:rsidR="004F2971" w:rsidRDefault="004F2971" w:rsidP="0054283C">
      <w:pPr>
        <w:spacing w:after="0" w:line="300" w:lineRule="auto"/>
        <w:ind w:firstLine="709"/>
        <w:jc w:val="both"/>
        <w:rPr>
          <w:rFonts w:ascii="Times New Roman" w:eastAsia="Times New Roman" w:hAnsi="Times New Roman"/>
          <w:sz w:val="24"/>
          <w:szCs w:val="24"/>
          <w:lang w:eastAsia="ru-RU"/>
        </w:rPr>
      </w:pPr>
    </w:p>
    <w:p w14:paraId="5983C9CC" w14:textId="77777777" w:rsidR="004F2971" w:rsidRDefault="004F2971" w:rsidP="0054283C">
      <w:pPr>
        <w:spacing w:after="0" w:line="300" w:lineRule="auto"/>
        <w:ind w:firstLine="709"/>
        <w:jc w:val="both"/>
        <w:rPr>
          <w:rFonts w:ascii="Times New Roman" w:eastAsia="Times New Roman" w:hAnsi="Times New Roman"/>
          <w:sz w:val="24"/>
          <w:szCs w:val="24"/>
          <w:lang w:eastAsia="ru-RU"/>
        </w:rPr>
      </w:pPr>
    </w:p>
    <w:p w14:paraId="2FE186AE" w14:textId="77777777" w:rsidR="0054283C" w:rsidRDefault="0054283C" w:rsidP="0054283C">
      <w:pPr>
        <w:spacing w:after="0" w:line="300" w:lineRule="auto"/>
        <w:ind w:firstLine="709"/>
        <w:jc w:val="both"/>
        <w:rPr>
          <w:rFonts w:ascii="Times New Roman" w:eastAsia="Times New Roman" w:hAnsi="Times New Roman"/>
          <w:sz w:val="24"/>
          <w:szCs w:val="24"/>
          <w:lang w:eastAsia="ru-RU"/>
        </w:rPr>
      </w:pPr>
    </w:p>
    <w:p w14:paraId="79F88671" w14:textId="77777777" w:rsidR="0054283C" w:rsidRDefault="0054283C" w:rsidP="0054283C">
      <w:pPr>
        <w:spacing w:after="0" w:line="300" w:lineRule="auto"/>
        <w:ind w:firstLine="709"/>
        <w:jc w:val="both"/>
        <w:rPr>
          <w:rFonts w:ascii="Times New Roman" w:eastAsia="Times New Roman" w:hAnsi="Times New Roman"/>
          <w:sz w:val="24"/>
          <w:szCs w:val="24"/>
          <w:lang w:eastAsia="ru-RU"/>
        </w:rPr>
      </w:pPr>
    </w:p>
    <w:p w14:paraId="4E4A96F5" w14:textId="77777777" w:rsidR="0054283C" w:rsidRDefault="0054283C" w:rsidP="0054283C">
      <w:pPr>
        <w:spacing w:after="0" w:line="300" w:lineRule="auto"/>
        <w:ind w:firstLine="709"/>
        <w:jc w:val="both"/>
        <w:rPr>
          <w:rFonts w:ascii="Times New Roman" w:eastAsia="Times New Roman" w:hAnsi="Times New Roman"/>
          <w:sz w:val="24"/>
          <w:szCs w:val="24"/>
          <w:lang w:eastAsia="ru-RU"/>
        </w:rPr>
      </w:pPr>
    </w:p>
    <w:p w14:paraId="1E8E233A" w14:textId="77777777" w:rsidR="00C73ED8" w:rsidRPr="00C73ED8" w:rsidRDefault="00C73ED8" w:rsidP="00F15B92">
      <w:pPr>
        <w:spacing w:after="0" w:line="240" w:lineRule="auto"/>
        <w:rPr>
          <w:rFonts w:ascii="Times New Roman" w:hAnsi="Times New Roman"/>
          <w:b/>
          <w:sz w:val="24"/>
          <w:szCs w:val="24"/>
        </w:rPr>
      </w:pPr>
      <w:r w:rsidRPr="00C73ED8">
        <w:rPr>
          <w:rFonts w:ascii="Times New Roman" w:hAnsi="Times New Roman"/>
          <w:b/>
          <w:sz w:val="24"/>
          <w:szCs w:val="24"/>
        </w:rPr>
        <w:lastRenderedPageBreak/>
        <w:t>Протокол результатов обследования детей  4-5 лет</w:t>
      </w:r>
      <w:r w:rsidRPr="00C73ED8">
        <w:rPr>
          <w:rFonts w:ascii="Times New Roman" w:hAnsi="Times New Roman"/>
          <w:sz w:val="24"/>
          <w:szCs w:val="24"/>
        </w:rPr>
        <w:t xml:space="preserve"> </w:t>
      </w:r>
      <w:r w:rsidRPr="00C73ED8">
        <w:rPr>
          <w:rFonts w:ascii="Times New Roman" w:hAnsi="Times New Roman"/>
          <w:b/>
          <w:sz w:val="24"/>
          <w:szCs w:val="24"/>
        </w:rPr>
        <w:t>Группа №______ Дата обследования_______________</w:t>
      </w:r>
      <w:r>
        <w:rPr>
          <w:rFonts w:ascii="Times New Roman" w:hAnsi="Times New Roman"/>
          <w:b/>
          <w:sz w:val="24"/>
          <w:szCs w:val="24"/>
        </w:rPr>
        <w:t xml:space="preserve">                                                                Ф.И.О. </w:t>
      </w:r>
      <w:r w:rsidRPr="00C73ED8">
        <w:rPr>
          <w:rFonts w:ascii="Times New Roman" w:hAnsi="Times New Roman"/>
          <w:b/>
          <w:sz w:val="24"/>
          <w:szCs w:val="24"/>
        </w:rPr>
        <w:t>исследователя_____________________________________________</w:t>
      </w:r>
    </w:p>
    <w:tbl>
      <w:tblPr>
        <w:tblpPr w:leftFromText="180" w:rightFromText="180" w:vertAnchor="page" w:horzAnchor="margin" w:tblpY="1411"/>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
        <w:gridCol w:w="3053"/>
        <w:gridCol w:w="1985"/>
        <w:gridCol w:w="1701"/>
        <w:gridCol w:w="1701"/>
        <w:gridCol w:w="1417"/>
        <w:gridCol w:w="1236"/>
        <w:gridCol w:w="1443"/>
        <w:gridCol w:w="1531"/>
        <w:gridCol w:w="1631"/>
      </w:tblGrid>
      <w:tr w:rsidR="00C73ED8" w:rsidRPr="00C73ED8" w14:paraId="553D6986" w14:textId="77777777" w:rsidTr="0054283C">
        <w:tc>
          <w:tcPr>
            <w:tcW w:w="457" w:type="dxa"/>
            <w:vMerge w:val="restart"/>
          </w:tcPr>
          <w:p w14:paraId="4DEA22F7"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w:t>
            </w:r>
          </w:p>
          <w:p w14:paraId="2A4C2EBB" w14:textId="77777777" w:rsidR="00C73ED8" w:rsidRPr="00C73ED8" w:rsidRDefault="00C73ED8" w:rsidP="00C73ED8">
            <w:pPr>
              <w:spacing w:after="0" w:line="240" w:lineRule="auto"/>
              <w:jc w:val="center"/>
              <w:rPr>
                <w:rFonts w:ascii="Times New Roman" w:hAnsi="Times New Roman"/>
                <w:sz w:val="24"/>
                <w:szCs w:val="24"/>
              </w:rPr>
            </w:pPr>
          </w:p>
        </w:tc>
        <w:tc>
          <w:tcPr>
            <w:tcW w:w="3053" w:type="dxa"/>
            <w:vMerge w:val="restart"/>
          </w:tcPr>
          <w:p w14:paraId="47A97CF9" w14:textId="77777777" w:rsidR="00C73ED8" w:rsidRPr="00C73ED8" w:rsidRDefault="00C73ED8" w:rsidP="00C73ED8">
            <w:pPr>
              <w:spacing w:after="0" w:line="240" w:lineRule="auto"/>
              <w:jc w:val="center"/>
              <w:rPr>
                <w:rFonts w:ascii="Times New Roman" w:hAnsi="Times New Roman"/>
                <w:sz w:val="20"/>
                <w:szCs w:val="20"/>
              </w:rPr>
            </w:pPr>
            <w:r w:rsidRPr="00C73ED8">
              <w:rPr>
                <w:rFonts w:ascii="Times New Roman" w:hAnsi="Times New Roman"/>
                <w:sz w:val="20"/>
                <w:szCs w:val="20"/>
              </w:rPr>
              <w:t>Ф.И.О ребенка</w:t>
            </w:r>
          </w:p>
        </w:tc>
        <w:tc>
          <w:tcPr>
            <w:tcW w:w="12645" w:type="dxa"/>
            <w:gridSpan w:val="8"/>
          </w:tcPr>
          <w:p w14:paraId="4C2C2968" w14:textId="77777777" w:rsidR="00C73ED8" w:rsidRPr="00C73ED8" w:rsidRDefault="00C73ED8" w:rsidP="00C73ED8">
            <w:pPr>
              <w:spacing w:after="0" w:line="240" w:lineRule="auto"/>
              <w:jc w:val="center"/>
              <w:rPr>
                <w:rFonts w:ascii="Times New Roman" w:hAnsi="Times New Roman"/>
                <w:sz w:val="20"/>
                <w:szCs w:val="20"/>
              </w:rPr>
            </w:pPr>
            <w:r w:rsidRPr="00C73ED8">
              <w:rPr>
                <w:rFonts w:ascii="Times New Roman" w:hAnsi="Times New Roman"/>
                <w:sz w:val="20"/>
                <w:szCs w:val="20"/>
              </w:rPr>
              <w:t>Тесты</w:t>
            </w:r>
          </w:p>
        </w:tc>
      </w:tr>
      <w:tr w:rsidR="00C73ED8" w:rsidRPr="00C73ED8" w14:paraId="62552D7B" w14:textId="77777777" w:rsidTr="0054283C">
        <w:tc>
          <w:tcPr>
            <w:tcW w:w="457" w:type="dxa"/>
            <w:vMerge/>
          </w:tcPr>
          <w:p w14:paraId="3006255A" w14:textId="77777777" w:rsidR="00C73ED8" w:rsidRPr="00C73ED8" w:rsidRDefault="00C73ED8" w:rsidP="00C73ED8">
            <w:pPr>
              <w:spacing w:after="0" w:line="240" w:lineRule="auto"/>
              <w:jc w:val="center"/>
              <w:rPr>
                <w:rFonts w:ascii="Times New Roman" w:hAnsi="Times New Roman"/>
                <w:sz w:val="24"/>
                <w:szCs w:val="24"/>
              </w:rPr>
            </w:pPr>
          </w:p>
        </w:tc>
        <w:tc>
          <w:tcPr>
            <w:tcW w:w="3053" w:type="dxa"/>
            <w:vMerge/>
          </w:tcPr>
          <w:p w14:paraId="76D3C835" w14:textId="77777777" w:rsidR="00C73ED8" w:rsidRPr="00C73ED8" w:rsidRDefault="00C73ED8" w:rsidP="00C73ED8">
            <w:pPr>
              <w:spacing w:after="0" w:line="240" w:lineRule="auto"/>
              <w:jc w:val="center"/>
              <w:rPr>
                <w:rFonts w:ascii="Times New Roman" w:hAnsi="Times New Roman"/>
                <w:sz w:val="20"/>
                <w:szCs w:val="20"/>
              </w:rPr>
            </w:pPr>
          </w:p>
        </w:tc>
        <w:tc>
          <w:tcPr>
            <w:tcW w:w="1985" w:type="dxa"/>
          </w:tcPr>
          <w:p w14:paraId="35B48347" w14:textId="77777777" w:rsidR="00C73ED8" w:rsidRPr="00C73ED8" w:rsidRDefault="00C73ED8" w:rsidP="00C73ED8">
            <w:pPr>
              <w:spacing w:after="0" w:line="240" w:lineRule="auto"/>
              <w:jc w:val="both"/>
              <w:rPr>
                <w:rFonts w:ascii="Times New Roman" w:hAnsi="Times New Roman"/>
                <w:spacing w:val="20"/>
                <w:sz w:val="20"/>
                <w:szCs w:val="20"/>
              </w:rPr>
            </w:pPr>
            <w:r w:rsidRPr="00C73ED8">
              <w:rPr>
                <w:rFonts w:ascii="Times New Roman" w:hAnsi="Times New Roman"/>
                <w:spacing w:val="20"/>
                <w:sz w:val="20"/>
                <w:szCs w:val="20"/>
              </w:rPr>
              <w:t>Стояние с закрытыми глазами</w:t>
            </w:r>
          </w:p>
        </w:tc>
        <w:tc>
          <w:tcPr>
            <w:tcW w:w="1701" w:type="dxa"/>
          </w:tcPr>
          <w:p w14:paraId="691D1587" w14:textId="77777777" w:rsidR="00C73ED8" w:rsidRPr="00C73ED8" w:rsidRDefault="00C73ED8" w:rsidP="00C73ED8">
            <w:pPr>
              <w:spacing w:after="0" w:line="240" w:lineRule="auto"/>
              <w:jc w:val="center"/>
              <w:rPr>
                <w:rFonts w:ascii="Times New Roman" w:hAnsi="Times New Roman"/>
                <w:sz w:val="20"/>
                <w:szCs w:val="20"/>
              </w:rPr>
            </w:pPr>
            <w:r w:rsidRPr="00C73ED8">
              <w:rPr>
                <w:rFonts w:ascii="Times New Roman" w:hAnsi="Times New Roman"/>
                <w:sz w:val="20"/>
                <w:szCs w:val="20"/>
              </w:rPr>
              <w:t>Касание кончика носа с закрытыми глазами</w:t>
            </w:r>
          </w:p>
        </w:tc>
        <w:tc>
          <w:tcPr>
            <w:tcW w:w="1701" w:type="dxa"/>
          </w:tcPr>
          <w:p w14:paraId="1BCFDAF9" w14:textId="77777777" w:rsidR="00C73ED8" w:rsidRPr="00C73ED8" w:rsidRDefault="00C73ED8" w:rsidP="00C73ED8">
            <w:pPr>
              <w:spacing w:after="0" w:line="240" w:lineRule="auto"/>
              <w:jc w:val="both"/>
              <w:rPr>
                <w:rFonts w:ascii="Times New Roman" w:hAnsi="Times New Roman"/>
                <w:spacing w:val="20"/>
                <w:sz w:val="20"/>
                <w:szCs w:val="20"/>
              </w:rPr>
            </w:pPr>
            <w:r w:rsidRPr="00C73ED8">
              <w:rPr>
                <w:rFonts w:ascii="Times New Roman" w:hAnsi="Times New Roman"/>
                <w:spacing w:val="20"/>
                <w:sz w:val="20"/>
                <w:szCs w:val="20"/>
              </w:rPr>
              <w:t>Подпрыгивание</w:t>
            </w:r>
          </w:p>
          <w:p w14:paraId="101050C3" w14:textId="77777777" w:rsidR="00C73ED8" w:rsidRPr="00C73ED8" w:rsidRDefault="00C73ED8" w:rsidP="00C73ED8">
            <w:pPr>
              <w:spacing w:after="0" w:line="240" w:lineRule="auto"/>
              <w:ind w:firstLine="709"/>
              <w:jc w:val="both"/>
              <w:rPr>
                <w:rFonts w:ascii="Times New Roman" w:hAnsi="Times New Roman"/>
                <w:spacing w:val="20"/>
                <w:sz w:val="20"/>
                <w:szCs w:val="20"/>
              </w:rPr>
            </w:pPr>
          </w:p>
        </w:tc>
        <w:tc>
          <w:tcPr>
            <w:tcW w:w="1417" w:type="dxa"/>
          </w:tcPr>
          <w:p w14:paraId="5CF6F532" w14:textId="77777777" w:rsidR="00C73ED8" w:rsidRPr="00C73ED8" w:rsidRDefault="00C73ED8" w:rsidP="00C73ED8">
            <w:pPr>
              <w:spacing w:after="0" w:line="240" w:lineRule="auto"/>
              <w:jc w:val="center"/>
              <w:rPr>
                <w:rFonts w:ascii="Times New Roman" w:hAnsi="Times New Roman"/>
                <w:sz w:val="20"/>
                <w:szCs w:val="20"/>
              </w:rPr>
            </w:pPr>
            <w:r w:rsidRPr="00C73ED8">
              <w:rPr>
                <w:rFonts w:ascii="Times New Roman" w:hAnsi="Times New Roman"/>
                <w:sz w:val="20"/>
                <w:szCs w:val="20"/>
              </w:rPr>
              <w:t>Укладывание монет в коробку</w:t>
            </w:r>
          </w:p>
        </w:tc>
        <w:tc>
          <w:tcPr>
            <w:tcW w:w="1236" w:type="dxa"/>
          </w:tcPr>
          <w:p w14:paraId="09296D63" w14:textId="77777777" w:rsidR="00C73ED8" w:rsidRPr="00C73ED8" w:rsidRDefault="00C73ED8" w:rsidP="00C73ED8">
            <w:pPr>
              <w:spacing w:after="0" w:line="240" w:lineRule="auto"/>
              <w:jc w:val="center"/>
              <w:rPr>
                <w:rFonts w:ascii="Times New Roman" w:hAnsi="Times New Roman"/>
                <w:sz w:val="20"/>
                <w:szCs w:val="20"/>
              </w:rPr>
            </w:pPr>
            <w:r w:rsidRPr="00C73ED8">
              <w:rPr>
                <w:rFonts w:ascii="Times New Roman" w:hAnsi="Times New Roman"/>
                <w:sz w:val="20"/>
                <w:szCs w:val="20"/>
              </w:rPr>
              <w:t>Описывать круги в воздухе</w:t>
            </w:r>
          </w:p>
        </w:tc>
        <w:tc>
          <w:tcPr>
            <w:tcW w:w="1443" w:type="dxa"/>
          </w:tcPr>
          <w:p w14:paraId="155629DD" w14:textId="77777777" w:rsidR="00C73ED8" w:rsidRPr="00C73ED8" w:rsidRDefault="00C73ED8" w:rsidP="00C73ED8">
            <w:pPr>
              <w:spacing w:after="0" w:line="240" w:lineRule="auto"/>
              <w:jc w:val="center"/>
              <w:rPr>
                <w:rFonts w:ascii="Times New Roman" w:hAnsi="Times New Roman"/>
                <w:sz w:val="20"/>
                <w:szCs w:val="20"/>
              </w:rPr>
            </w:pPr>
            <w:r w:rsidRPr="00C73ED8">
              <w:rPr>
                <w:rFonts w:ascii="Times New Roman" w:hAnsi="Times New Roman"/>
                <w:sz w:val="20"/>
                <w:szCs w:val="20"/>
              </w:rPr>
              <w:t>Пожатие руки исследователя</w:t>
            </w:r>
          </w:p>
        </w:tc>
        <w:tc>
          <w:tcPr>
            <w:tcW w:w="1531" w:type="dxa"/>
          </w:tcPr>
          <w:p w14:paraId="2590ADEC" w14:textId="77777777" w:rsidR="00C73ED8" w:rsidRPr="00C73ED8" w:rsidRDefault="00C73ED8" w:rsidP="00C73ED8">
            <w:pPr>
              <w:spacing w:after="0" w:line="240" w:lineRule="auto"/>
              <w:jc w:val="center"/>
              <w:rPr>
                <w:rFonts w:ascii="Times New Roman" w:hAnsi="Times New Roman"/>
                <w:sz w:val="20"/>
                <w:szCs w:val="20"/>
              </w:rPr>
            </w:pPr>
            <w:r w:rsidRPr="00C73ED8">
              <w:rPr>
                <w:rFonts w:ascii="Times New Roman" w:hAnsi="Times New Roman"/>
                <w:sz w:val="20"/>
                <w:szCs w:val="20"/>
              </w:rPr>
              <w:t>Результат выполнения</w:t>
            </w:r>
          </w:p>
          <w:p w14:paraId="3A6CF7C6" w14:textId="77777777" w:rsidR="00C73ED8" w:rsidRPr="00C73ED8" w:rsidRDefault="00C73ED8" w:rsidP="00C73ED8">
            <w:pPr>
              <w:spacing w:after="0" w:line="240" w:lineRule="auto"/>
              <w:jc w:val="center"/>
              <w:rPr>
                <w:rFonts w:ascii="Times New Roman" w:hAnsi="Times New Roman"/>
                <w:sz w:val="20"/>
                <w:szCs w:val="20"/>
              </w:rPr>
            </w:pPr>
            <w:r w:rsidRPr="00C73ED8">
              <w:rPr>
                <w:rFonts w:ascii="Times New Roman" w:hAnsi="Times New Roman"/>
                <w:sz w:val="20"/>
                <w:szCs w:val="20"/>
              </w:rPr>
              <w:t>теста (баллы)</w:t>
            </w:r>
          </w:p>
        </w:tc>
        <w:tc>
          <w:tcPr>
            <w:tcW w:w="1631" w:type="dxa"/>
          </w:tcPr>
          <w:p w14:paraId="016A33E3" w14:textId="77777777" w:rsidR="00C73ED8" w:rsidRPr="00C73ED8" w:rsidRDefault="00C73ED8" w:rsidP="00C73ED8">
            <w:pPr>
              <w:spacing w:after="0" w:line="240" w:lineRule="auto"/>
              <w:jc w:val="center"/>
              <w:rPr>
                <w:rFonts w:ascii="Times New Roman" w:hAnsi="Times New Roman"/>
                <w:sz w:val="20"/>
                <w:szCs w:val="20"/>
              </w:rPr>
            </w:pPr>
            <w:r w:rsidRPr="00C73ED8">
              <w:rPr>
                <w:rFonts w:ascii="Times New Roman" w:hAnsi="Times New Roman"/>
                <w:sz w:val="20"/>
                <w:szCs w:val="20"/>
              </w:rPr>
              <w:t xml:space="preserve">Рекомендуются коррекционно-развивающие  упражнения   на развитие межполушарного взаимодействия </w:t>
            </w:r>
            <w:r w:rsidRPr="00C73ED8">
              <w:rPr>
                <w:rFonts w:ascii="Times New Roman" w:hAnsi="Times New Roman"/>
                <w:b/>
                <w:sz w:val="20"/>
                <w:szCs w:val="20"/>
              </w:rPr>
              <w:t>+/ - .</w:t>
            </w:r>
          </w:p>
        </w:tc>
      </w:tr>
      <w:tr w:rsidR="00C73ED8" w:rsidRPr="00C73ED8" w14:paraId="79B29450" w14:textId="77777777" w:rsidTr="0054283C">
        <w:tc>
          <w:tcPr>
            <w:tcW w:w="457" w:type="dxa"/>
          </w:tcPr>
          <w:p w14:paraId="78BEB35B"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w:t>
            </w:r>
          </w:p>
        </w:tc>
        <w:tc>
          <w:tcPr>
            <w:tcW w:w="3053" w:type="dxa"/>
          </w:tcPr>
          <w:p w14:paraId="46F39009"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08E98B5B" w14:textId="77777777" w:rsidR="00C73ED8" w:rsidRPr="00C73ED8" w:rsidRDefault="00C73ED8" w:rsidP="00C73ED8">
            <w:pPr>
              <w:spacing w:after="0" w:line="240" w:lineRule="auto"/>
              <w:jc w:val="both"/>
              <w:rPr>
                <w:rFonts w:ascii="Times New Roman" w:hAnsi="Times New Roman"/>
                <w:spacing w:val="20"/>
                <w:sz w:val="24"/>
                <w:szCs w:val="24"/>
              </w:rPr>
            </w:pPr>
          </w:p>
        </w:tc>
        <w:tc>
          <w:tcPr>
            <w:tcW w:w="1701" w:type="dxa"/>
          </w:tcPr>
          <w:p w14:paraId="0293CC9F"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7B1DA9D4"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3C092174"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45553E3A"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7240FDCD"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42558D4B"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671A5EC5"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30285539" w14:textId="77777777" w:rsidTr="0054283C">
        <w:tc>
          <w:tcPr>
            <w:tcW w:w="457" w:type="dxa"/>
          </w:tcPr>
          <w:p w14:paraId="52F0BEB7"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2</w:t>
            </w:r>
          </w:p>
        </w:tc>
        <w:tc>
          <w:tcPr>
            <w:tcW w:w="3053" w:type="dxa"/>
          </w:tcPr>
          <w:p w14:paraId="78D163D8"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13F04EDB" w14:textId="77777777" w:rsidR="00C73ED8" w:rsidRPr="00C73ED8" w:rsidRDefault="00C73ED8" w:rsidP="00C73ED8">
            <w:pPr>
              <w:spacing w:after="0" w:line="240" w:lineRule="auto"/>
              <w:ind w:firstLine="709"/>
              <w:jc w:val="both"/>
              <w:rPr>
                <w:rFonts w:ascii="Times New Roman" w:hAnsi="Times New Roman"/>
                <w:spacing w:val="20"/>
                <w:sz w:val="24"/>
                <w:szCs w:val="24"/>
              </w:rPr>
            </w:pPr>
          </w:p>
        </w:tc>
        <w:tc>
          <w:tcPr>
            <w:tcW w:w="1701" w:type="dxa"/>
          </w:tcPr>
          <w:p w14:paraId="050DE4EE"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011428E0"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7D70C581"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6A55E58A"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7C53D84A"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379D8412"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30E083AD"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17223E74" w14:textId="77777777" w:rsidTr="0054283C">
        <w:tc>
          <w:tcPr>
            <w:tcW w:w="457" w:type="dxa"/>
          </w:tcPr>
          <w:p w14:paraId="165A293A"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3</w:t>
            </w:r>
          </w:p>
        </w:tc>
        <w:tc>
          <w:tcPr>
            <w:tcW w:w="3053" w:type="dxa"/>
          </w:tcPr>
          <w:p w14:paraId="1BEC4E6B"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53892920" w14:textId="77777777" w:rsidR="00C73ED8" w:rsidRPr="00C73ED8" w:rsidRDefault="00C73ED8" w:rsidP="00C73ED8">
            <w:pPr>
              <w:spacing w:after="0" w:line="240" w:lineRule="auto"/>
              <w:jc w:val="both"/>
              <w:rPr>
                <w:rFonts w:ascii="Times New Roman" w:hAnsi="Times New Roman"/>
                <w:spacing w:val="20"/>
                <w:sz w:val="24"/>
                <w:szCs w:val="24"/>
              </w:rPr>
            </w:pPr>
          </w:p>
        </w:tc>
        <w:tc>
          <w:tcPr>
            <w:tcW w:w="1701" w:type="dxa"/>
          </w:tcPr>
          <w:p w14:paraId="4FFB8AB0"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00046885"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442A5CFB"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283DD889"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67A8CED1"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521319F7"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41D8041A"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16FF5AEA" w14:textId="77777777" w:rsidTr="0054283C">
        <w:tc>
          <w:tcPr>
            <w:tcW w:w="457" w:type="dxa"/>
          </w:tcPr>
          <w:p w14:paraId="17C295ED"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4</w:t>
            </w:r>
          </w:p>
        </w:tc>
        <w:tc>
          <w:tcPr>
            <w:tcW w:w="3053" w:type="dxa"/>
          </w:tcPr>
          <w:p w14:paraId="1EFE57E7"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1E7EF23E" w14:textId="77777777" w:rsidR="00C73ED8" w:rsidRPr="00C73ED8" w:rsidRDefault="00C73ED8" w:rsidP="00C73ED8">
            <w:pPr>
              <w:spacing w:after="0" w:line="240" w:lineRule="auto"/>
              <w:jc w:val="both"/>
              <w:rPr>
                <w:rFonts w:ascii="Times New Roman" w:hAnsi="Times New Roman"/>
                <w:spacing w:val="20"/>
                <w:sz w:val="24"/>
                <w:szCs w:val="24"/>
              </w:rPr>
            </w:pPr>
          </w:p>
        </w:tc>
        <w:tc>
          <w:tcPr>
            <w:tcW w:w="1701" w:type="dxa"/>
          </w:tcPr>
          <w:p w14:paraId="071FE648"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6DD1FCA5"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2BD63164"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53318F16"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2F4B1CF4"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6FA28DEF"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4A2C0D19"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4491F66C" w14:textId="77777777" w:rsidTr="0054283C">
        <w:tc>
          <w:tcPr>
            <w:tcW w:w="457" w:type="dxa"/>
          </w:tcPr>
          <w:p w14:paraId="5D4F8CE3"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5</w:t>
            </w:r>
          </w:p>
        </w:tc>
        <w:tc>
          <w:tcPr>
            <w:tcW w:w="3053" w:type="dxa"/>
          </w:tcPr>
          <w:p w14:paraId="4FDCBE0D"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6273CD8A" w14:textId="77777777" w:rsidR="00C73ED8" w:rsidRPr="00C73ED8" w:rsidRDefault="00C73ED8" w:rsidP="00C73ED8">
            <w:pPr>
              <w:spacing w:after="0" w:line="240" w:lineRule="auto"/>
              <w:jc w:val="both"/>
              <w:rPr>
                <w:rFonts w:ascii="Times New Roman" w:hAnsi="Times New Roman"/>
                <w:spacing w:val="20"/>
                <w:sz w:val="24"/>
                <w:szCs w:val="24"/>
              </w:rPr>
            </w:pPr>
          </w:p>
        </w:tc>
        <w:tc>
          <w:tcPr>
            <w:tcW w:w="1701" w:type="dxa"/>
          </w:tcPr>
          <w:p w14:paraId="0FA118A7"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323B7943"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2EA7DAD4"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7882C889"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4C542196"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52994E09"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5E53813D"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28E63C79" w14:textId="77777777" w:rsidTr="0054283C">
        <w:tc>
          <w:tcPr>
            <w:tcW w:w="457" w:type="dxa"/>
          </w:tcPr>
          <w:p w14:paraId="2EA77157"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6</w:t>
            </w:r>
          </w:p>
        </w:tc>
        <w:tc>
          <w:tcPr>
            <w:tcW w:w="3053" w:type="dxa"/>
          </w:tcPr>
          <w:p w14:paraId="68B3E3DB"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58392CD0" w14:textId="77777777" w:rsidR="00C73ED8" w:rsidRPr="00C73ED8" w:rsidRDefault="00C73ED8" w:rsidP="00C73ED8">
            <w:pPr>
              <w:spacing w:after="0" w:line="240" w:lineRule="auto"/>
              <w:jc w:val="both"/>
              <w:rPr>
                <w:rFonts w:ascii="Times New Roman" w:hAnsi="Times New Roman"/>
                <w:spacing w:val="20"/>
                <w:sz w:val="24"/>
                <w:szCs w:val="24"/>
              </w:rPr>
            </w:pPr>
          </w:p>
        </w:tc>
        <w:tc>
          <w:tcPr>
            <w:tcW w:w="1701" w:type="dxa"/>
          </w:tcPr>
          <w:p w14:paraId="247902C1"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516B5BC3"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1EAC23C7"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4CE55E43"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165E096F"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309C99AD"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02C05E17"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5D8AF76A" w14:textId="77777777" w:rsidTr="0054283C">
        <w:tc>
          <w:tcPr>
            <w:tcW w:w="457" w:type="dxa"/>
          </w:tcPr>
          <w:p w14:paraId="23AAB691"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7</w:t>
            </w:r>
          </w:p>
        </w:tc>
        <w:tc>
          <w:tcPr>
            <w:tcW w:w="3053" w:type="dxa"/>
          </w:tcPr>
          <w:p w14:paraId="672AA387"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69D05D7D"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799F7061"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74A72F9F"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4CDAE6AA"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04CFE400"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366A781E"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2D8EDF81"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5D213213"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795D09C2" w14:textId="77777777" w:rsidTr="0054283C">
        <w:tc>
          <w:tcPr>
            <w:tcW w:w="457" w:type="dxa"/>
          </w:tcPr>
          <w:p w14:paraId="374288A8"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8</w:t>
            </w:r>
          </w:p>
        </w:tc>
        <w:tc>
          <w:tcPr>
            <w:tcW w:w="3053" w:type="dxa"/>
          </w:tcPr>
          <w:p w14:paraId="0E816522"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15118380"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5BEE772D"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665EE398"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614E2DC9"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0F3F639F"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0DDD77F2"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044F46B3"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7057F4F3"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5A52BED9" w14:textId="77777777" w:rsidTr="0054283C">
        <w:tc>
          <w:tcPr>
            <w:tcW w:w="457" w:type="dxa"/>
          </w:tcPr>
          <w:p w14:paraId="014C3E82"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9</w:t>
            </w:r>
          </w:p>
        </w:tc>
        <w:tc>
          <w:tcPr>
            <w:tcW w:w="3053" w:type="dxa"/>
          </w:tcPr>
          <w:p w14:paraId="6506AB69"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4BEABF1A"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07B2133A"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5598562F"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502F392B"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3EB0F645"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25E49221"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4CC6C664"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00B5D255"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3B6D6F80" w14:textId="77777777" w:rsidTr="0054283C">
        <w:tc>
          <w:tcPr>
            <w:tcW w:w="457" w:type="dxa"/>
          </w:tcPr>
          <w:p w14:paraId="33707EF9"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10</w:t>
            </w:r>
          </w:p>
        </w:tc>
        <w:tc>
          <w:tcPr>
            <w:tcW w:w="3053" w:type="dxa"/>
          </w:tcPr>
          <w:p w14:paraId="7DC3EA39"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5FFD8FC1"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1D80D37B"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723DCC87"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47DC55BF"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6AD26038"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23C22A66"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6AE14DD0"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60731EB2"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17630C90" w14:textId="77777777" w:rsidTr="0054283C">
        <w:tc>
          <w:tcPr>
            <w:tcW w:w="457" w:type="dxa"/>
          </w:tcPr>
          <w:p w14:paraId="705B5D5C"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11</w:t>
            </w:r>
          </w:p>
        </w:tc>
        <w:tc>
          <w:tcPr>
            <w:tcW w:w="3053" w:type="dxa"/>
          </w:tcPr>
          <w:p w14:paraId="7C1986C8"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7A54AA4D"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1D1651B9"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7C49E285"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398410FC"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1A8C7961"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1A192BF2"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52B7B51C"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6CABD6F9"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2A53D052" w14:textId="77777777" w:rsidTr="0054283C">
        <w:tc>
          <w:tcPr>
            <w:tcW w:w="457" w:type="dxa"/>
          </w:tcPr>
          <w:p w14:paraId="4DE5BEC3"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12</w:t>
            </w:r>
          </w:p>
        </w:tc>
        <w:tc>
          <w:tcPr>
            <w:tcW w:w="3053" w:type="dxa"/>
          </w:tcPr>
          <w:p w14:paraId="01D41F80"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41C9311D"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5E6E078B"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3E244074"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0FC97DA2"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3FE55B03"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5CE14D8B"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4A68A3F7"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2B6705BC"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158FE537" w14:textId="77777777" w:rsidTr="0054283C">
        <w:tc>
          <w:tcPr>
            <w:tcW w:w="457" w:type="dxa"/>
          </w:tcPr>
          <w:p w14:paraId="6C6B9727"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13</w:t>
            </w:r>
          </w:p>
        </w:tc>
        <w:tc>
          <w:tcPr>
            <w:tcW w:w="3053" w:type="dxa"/>
          </w:tcPr>
          <w:p w14:paraId="7692AA4D"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739C44FB"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4D0F3882"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5BF7BFA5"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4A8016C6"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2EF6911B"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44299738"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0A9B1417"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7A5E7A89"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22FBBDF0" w14:textId="77777777" w:rsidTr="0054283C">
        <w:tc>
          <w:tcPr>
            <w:tcW w:w="457" w:type="dxa"/>
          </w:tcPr>
          <w:p w14:paraId="4C5923CE"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14</w:t>
            </w:r>
          </w:p>
        </w:tc>
        <w:tc>
          <w:tcPr>
            <w:tcW w:w="3053" w:type="dxa"/>
          </w:tcPr>
          <w:p w14:paraId="12BF71DA"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557F6DC5"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14A2F38A"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4A65A7DC"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38E57BA3"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56C4F873"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5D7C449E"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0361505F"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4755005D"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6C43CFDE" w14:textId="77777777" w:rsidTr="0054283C">
        <w:tc>
          <w:tcPr>
            <w:tcW w:w="457" w:type="dxa"/>
          </w:tcPr>
          <w:p w14:paraId="2EB264F9"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15</w:t>
            </w:r>
          </w:p>
        </w:tc>
        <w:tc>
          <w:tcPr>
            <w:tcW w:w="3053" w:type="dxa"/>
          </w:tcPr>
          <w:p w14:paraId="0CD8748F"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66FC4C17"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78000CC2"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34F658BA"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69B6A0EC"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1E487745"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5D145D5E"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714ECE0A"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77434F3D"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63822967" w14:textId="77777777" w:rsidTr="0054283C">
        <w:tc>
          <w:tcPr>
            <w:tcW w:w="457" w:type="dxa"/>
          </w:tcPr>
          <w:p w14:paraId="008A6978"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16</w:t>
            </w:r>
          </w:p>
        </w:tc>
        <w:tc>
          <w:tcPr>
            <w:tcW w:w="3053" w:type="dxa"/>
          </w:tcPr>
          <w:p w14:paraId="58FCD0C5"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75E20DE6"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7C3C3147"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2C3B7365"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7FC6B43E"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04FDA477"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119B191D"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061F23A3"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73A6DD3C"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0AD54DC2" w14:textId="77777777" w:rsidTr="0054283C">
        <w:tc>
          <w:tcPr>
            <w:tcW w:w="457" w:type="dxa"/>
          </w:tcPr>
          <w:p w14:paraId="137B2FC2"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17</w:t>
            </w:r>
          </w:p>
        </w:tc>
        <w:tc>
          <w:tcPr>
            <w:tcW w:w="3053" w:type="dxa"/>
          </w:tcPr>
          <w:p w14:paraId="77E3E90F"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7D70DE81"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6E14F704"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355553E8"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2580C413"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57EEC9BE"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7EBE6ABE"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6A11EA5D"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4C58EEFD"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6F1CCF97" w14:textId="77777777" w:rsidTr="0054283C">
        <w:tc>
          <w:tcPr>
            <w:tcW w:w="457" w:type="dxa"/>
          </w:tcPr>
          <w:p w14:paraId="3414C9E5"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18</w:t>
            </w:r>
          </w:p>
        </w:tc>
        <w:tc>
          <w:tcPr>
            <w:tcW w:w="3053" w:type="dxa"/>
          </w:tcPr>
          <w:p w14:paraId="1C92156F"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2B4D027E"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446553F8"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7E5333C5"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58F6153C"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7399849F"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6381C231"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0403CA84"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207CCEF8"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17F1CA1D" w14:textId="77777777" w:rsidTr="0054283C">
        <w:tc>
          <w:tcPr>
            <w:tcW w:w="457" w:type="dxa"/>
          </w:tcPr>
          <w:p w14:paraId="3F54C958"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19</w:t>
            </w:r>
          </w:p>
        </w:tc>
        <w:tc>
          <w:tcPr>
            <w:tcW w:w="3053" w:type="dxa"/>
          </w:tcPr>
          <w:p w14:paraId="32BD079E"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18D9F94A"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7D3D4AE5"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336F2A2E"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4AB1EB45"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269B97A0"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3A149BA2"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43A36CC5"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6F909004"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1314F500" w14:textId="77777777" w:rsidTr="0054283C">
        <w:tc>
          <w:tcPr>
            <w:tcW w:w="457" w:type="dxa"/>
          </w:tcPr>
          <w:p w14:paraId="31E37A4D"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20</w:t>
            </w:r>
          </w:p>
        </w:tc>
        <w:tc>
          <w:tcPr>
            <w:tcW w:w="3053" w:type="dxa"/>
          </w:tcPr>
          <w:p w14:paraId="7ED7A58C"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31F6FA4D"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6AED1AFC"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25312C89"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6A864854"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3C91A013"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39B6BF69"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32D9F610"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6EC19243"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41712408" w14:textId="77777777" w:rsidTr="0054283C">
        <w:tc>
          <w:tcPr>
            <w:tcW w:w="457" w:type="dxa"/>
          </w:tcPr>
          <w:p w14:paraId="2607C0C4"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21</w:t>
            </w:r>
          </w:p>
        </w:tc>
        <w:tc>
          <w:tcPr>
            <w:tcW w:w="3053" w:type="dxa"/>
          </w:tcPr>
          <w:p w14:paraId="127AE8C9"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104128BC"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2EC4733D"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4185B4D1"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41767E9B"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79E3E17D"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364E68CE"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79176BFE"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1296E237"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59300A53" w14:textId="77777777" w:rsidTr="0054283C">
        <w:tc>
          <w:tcPr>
            <w:tcW w:w="457" w:type="dxa"/>
          </w:tcPr>
          <w:p w14:paraId="2C802EC2"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22</w:t>
            </w:r>
          </w:p>
        </w:tc>
        <w:tc>
          <w:tcPr>
            <w:tcW w:w="3053" w:type="dxa"/>
          </w:tcPr>
          <w:p w14:paraId="4C8E98E0"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158B9F65"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286EAD40"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38F935A2"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4B8B6955"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3E54C7C8"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55811EB1"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558360BD"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2C2316D7"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3E2D1272" w14:textId="77777777" w:rsidTr="0054283C">
        <w:tc>
          <w:tcPr>
            <w:tcW w:w="457" w:type="dxa"/>
          </w:tcPr>
          <w:p w14:paraId="2308F24A"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23</w:t>
            </w:r>
          </w:p>
        </w:tc>
        <w:tc>
          <w:tcPr>
            <w:tcW w:w="3053" w:type="dxa"/>
          </w:tcPr>
          <w:p w14:paraId="2943B615"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25AD1C1F"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7D1C9897"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4D16D60F"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001EEB60"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3D3860E5"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36EA12AD"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4CDB44C6"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12EA362D"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1343E09F" w14:textId="77777777" w:rsidTr="0054283C">
        <w:tc>
          <w:tcPr>
            <w:tcW w:w="457" w:type="dxa"/>
          </w:tcPr>
          <w:p w14:paraId="62297ECC"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24</w:t>
            </w:r>
          </w:p>
        </w:tc>
        <w:tc>
          <w:tcPr>
            <w:tcW w:w="3053" w:type="dxa"/>
          </w:tcPr>
          <w:p w14:paraId="6CF23AB6"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23C359D2"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185990F4"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3F1A94F1"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79D0B325"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56758B3A"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766B026A"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02488E41"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3485FCE6"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4C2D915E" w14:textId="77777777" w:rsidTr="0054283C">
        <w:tc>
          <w:tcPr>
            <w:tcW w:w="457" w:type="dxa"/>
          </w:tcPr>
          <w:p w14:paraId="2E0CEECE"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25</w:t>
            </w:r>
          </w:p>
        </w:tc>
        <w:tc>
          <w:tcPr>
            <w:tcW w:w="3053" w:type="dxa"/>
          </w:tcPr>
          <w:p w14:paraId="413233C5"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3DF8EBBA"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11780C46"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457B9AC4"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31ED3A07"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74D7FCCD"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1D0A31A5"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2B1F5372"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6BD10159"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7B612463" w14:textId="77777777" w:rsidTr="0054283C">
        <w:tc>
          <w:tcPr>
            <w:tcW w:w="457" w:type="dxa"/>
          </w:tcPr>
          <w:p w14:paraId="0B2E9B7E"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26</w:t>
            </w:r>
          </w:p>
        </w:tc>
        <w:tc>
          <w:tcPr>
            <w:tcW w:w="3053" w:type="dxa"/>
          </w:tcPr>
          <w:p w14:paraId="160FEA2C"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7B9752B4"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774CB07C"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541B70DE"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3BC5DD2D"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30C2C9BC"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3BC20897" w14:textId="77777777" w:rsidR="00C73ED8" w:rsidRPr="00C73ED8" w:rsidRDefault="00C73ED8" w:rsidP="00C73ED8">
            <w:pPr>
              <w:spacing w:after="0" w:line="240" w:lineRule="auto"/>
              <w:jc w:val="center"/>
              <w:rPr>
                <w:rFonts w:ascii="Times New Roman" w:hAnsi="Times New Roman"/>
                <w:sz w:val="24"/>
                <w:szCs w:val="24"/>
              </w:rPr>
            </w:pPr>
          </w:p>
        </w:tc>
        <w:tc>
          <w:tcPr>
            <w:tcW w:w="1531" w:type="dxa"/>
          </w:tcPr>
          <w:p w14:paraId="1DD053C9" w14:textId="77777777" w:rsidR="00C73ED8" w:rsidRPr="00C73ED8" w:rsidRDefault="00C73ED8" w:rsidP="00C73ED8">
            <w:pPr>
              <w:spacing w:after="0" w:line="240" w:lineRule="auto"/>
              <w:jc w:val="center"/>
              <w:rPr>
                <w:rFonts w:ascii="Times New Roman" w:hAnsi="Times New Roman"/>
                <w:sz w:val="24"/>
                <w:szCs w:val="24"/>
              </w:rPr>
            </w:pPr>
          </w:p>
        </w:tc>
        <w:tc>
          <w:tcPr>
            <w:tcW w:w="1631" w:type="dxa"/>
          </w:tcPr>
          <w:p w14:paraId="5C2B1212" w14:textId="77777777" w:rsidR="00C73ED8" w:rsidRPr="00C73ED8" w:rsidRDefault="00C73ED8" w:rsidP="00C73ED8">
            <w:pPr>
              <w:spacing w:after="0" w:line="240" w:lineRule="auto"/>
              <w:jc w:val="center"/>
              <w:rPr>
                <w:rFonts w:ascii="Times New Roman" w:hAnsi="Times New Roman"/>
                <w:sz w:val="24"/>
                <w:szCs w:val="24"/>
              </w:rPr>
            </w:pPr>
          </w:p>
        </w:tc>
      </w:tr>
    </w:tbl>
    <w:p w14:paraId="58BDE0BA" w14:textId="77777777" w:rsidR="00F15B92" w:rsidRDefault="00F15B92" w:rsidP="00F15B92">
      <w:pPr>
        <w:spacing w:after="0" w:line="240" w:lineRule="auto"/>
        <w:rPr>
          <w:rFonts w:ascii="Times New Roman" w:hAnsi="Times New Roman"/>
          <w:b/>
          <w:sz w:val="24"/>
          <w:szCs w:val="24"/>
        </w:rPr>
      </w:pPr>
    </w:p>
    <w:p w14:paraId="076315AB" w14:textId="77777777" w:rsidR="00F15B92" w:rsidRDefault="00F15B92" w:rsidP="00F15B92">
      <w:pPr>
        <w:spacing w:after="0" w:line="240" w:lineRule="auto"/>
        <w:rPr>
          <w:rFonts w:ascii="Times New Roman" w:hAnsi="Times New Roman"/>
          <w:b/>
          <w:sz w:val="24"/>
          <w:szCs w:val="24"/>
        </w:rPr>
      </w:pPr>
    </w:p>
    <w:p w14:paraId="7F42E947" w14:textId="77777777" w:rsidR="00F15B92" w:rsidRDefault="00F15B92" w:rsidP="00F15B92">
      <w:pPr>
        <w:spacing w:after="0" w:line="240" w:lineRule="auto"/>
        <w:rPr>
          <w:rFonts w:ascii="Times New Roman" w:hAnsi="Times New Roman"/>
          <w:b/>
          <w:sz w:val="24"/>
          <w:szCs w:val="24"/>
        </w:rPr>
      </w:pPr>
      <w:r>
        <w:rPr>
          <w:rFonts w:ascii="Times New Roman" w:hAnsi="Times New Roman"/>
          <w:b/>
          <w:sz w:val="24"/>
          <w:szCs w:val="24"/>
        </w:rPr>
        <w:lastRenderedPageBreak/>
        <w:t>Прот</w:t>
      </w:r>
      <w:r w:rsidR="00C73ED8" w:rsidRPr="00C73ED8">
        <w:rPr>
          <w:rFonts w:ascii="Times New Roman" w:hAnsi="Times New Roman"/>
          <w:b/>
          <w:sz w:val="24"/>
          <w:szCs w:val="24"/>
        </w:rPr>
        <w:t>кол результатов обследования детей  5-6 лет Группа №______ Дата обследования_______________</w:t>
      </w:r>
      <w:r w:rsidR="00C73ED8">
        <w:rPr>
          <w:rFonts w:ascii="Times New Roman" w:hAnsi="Times New Roman"/>
          <w:b/>
          <w:sz w:val="24"/>
          <w:szCs w:val="24"/>
        </w:rPr>
        <w:t xml:space="preserve"> </w:t>
      </w:r>
    </w:p>
    <w:p w14:paraId="44FC56C8" w14:textId="77777777" w:rsidR="00F15B92" w:rsidRDefault="00F15B92" w:rsidP="00F15B92">
      <w:pPr>
        <w:spacing w:after="0" w:line="240" w:lineRule="auto"/>
        <w:rPr>
          <w:rFonts w:ascii="Times New Roman" w:hAnsi="Times New Roman"/>
          <w:b/>
          <w:sz w:val="24"/>
          <w:szCs w:val="24"/>
        </w:rPr>
      </w:pPr>
      <w:r>
        <w:rPr>
          <w:rFonts w:ascii="Times New Roman" w:hAnsi="Times New Roman"/>
          <w:b/>
          <w:sz w:val="24"/>
          <w:szCs w:val="24"/>
        </w:rPr>
        <w:t xml:space="preserve">Ф.И.О. </w:t>
      </w:r>
      <w:r w:rsidRPr="00C73ED8">
        <w:rPr>
          <w:rFonts w:ascii="Times New Roman" w:hAnsi="Times New Roman"/>
          <w:b/>
          <w:sz w:val="24"/>
          <w:szCs w:val="24"/>
        </w:rPr>
        <w:t>исследователя_____________________________________________</w:t>
      </w:r>
    </w:p>
    <w:tbl>
      <w:tblPr>
        <w:tblpPr w:leftFromText="180" w:rightFromText="180" w:vertAnchor="page" w:horzAnchor="margin" w:tblpY="1411"/>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
        <w:gridCol w:w="3053"/>
        <w:gridCol w:w="1985"/>
        <w:gridCol w:w="1701"/>
        <w:gridCol w:w="1701"/>
        <w:gridCol w:w="1417"/>
        <w:gridCol w:w="1236"/>
        <w:gridCol w:w="1443"/>
        <w:gridCol w:w="1531"/>
        <w:gridCol w:w="1489"/>
      </w:tblGrid>
      <w:tr w:rsidR="00F15B92" w:rsidRPr="00C73ED8" w14:paraId="6CFC9B1A" w14:textId="77777777" w:rsidTr="006E2C22">
        <w:tc>
          <w:tcPr>
            <w:tcW w:w="457" w:type="dxa"/>
            <w:vMerge w:val="restart"/>
          </w:tcPr>
          <w:p w14:paraId="1F9A1897"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w:t>
            </w:r>
          </w:p>
          <w:p w14:paraId="75AE1BD7" w14:textId="77777777" w:rsidR="00F15B92" w:rsidRPr="00C73ED8" w:rsidRDefault="00F15B92" w:rsidP="006E2C22">
            <w:pPr>
              <w:spacing w:after="0" w:line="240" w:lineRule="auto"/>
              <w:jc w:val="center"/>
              <w:rPr>
                <w:rFonts w:ascii="Times New Roman" w:hAnsi="Times New Roman"/>
                <w:sz w:val="24"/>
                <w:szCs w:val="24"/>
              </w:rPr>
            </w:pPr>
          </w:p>
        </w:tc>
        <w:tc>
          <w:tcPr>
            <w:tcW w:w="3053" w:type="dxa"/>
            <w:vMerge w:val="restart"/>
          </w:tcPr>
          <w:p w14:paraId="336EEFC8" w14:textId="77777777" w:rsidR="00F15B92" w:rsidRPr="00C73ED8" w:rsidRDefault="00F15B92" w:rsidP="006E2C22">
            <w:pPr>
              <w:spacing w:after="0" w:line="240" w:lineRule="auto"/>
              <w:jc w:val="center"/>
              <w:rPr>
                <w:rFonts w:ascii="Times New Roman" w:hAnsi="Times New Roman"/>
                <w:sz w:val="20"/>
                <w:szCs w:val="20"/>
              </w:rPr>
            </w:pPr>
            <w:r w:rsidRPr="00C73ED8">
              <w:rPr>
                <w:rFonts w:ascii="Times New Roman" w:hAnsi="Times New Roman"/>
                <w:sz w:val="20"/>
                <w:szCs w:val="20"/>
              </w:rPr>
              <w:t>Ф.И.О ребенка</w:t>
            </w:r>
          </w:p>
        </w:tc>
        <w:tc>
          <w:tcPr>
            <w:tcW w:w="12503" w:type="dxa"/>
            <w:gridSpan w:val="8"/>
          </w:tcPr>
          <w:p w14:paraId="41F19C0E" w14:textId="77777777" w:rsidR="00F15B92" w:rsidRPr="00C73ED8" w:rsidRDefault="00F15B92" w:rsidP="006E2C22">
            <w:pPr>
              <w:spacing w:after="0" w:line="240" w:lineRule="auto"/>
              <w:jc w:val="center"/>
              <w:rPr>
                <w:rFonts w:ascii="Times New Roman" w:hAnsi="Times New Roman"/>
                <w:sz w:val="20"/>
                <w:szCs w:val="20"/>
              </w:rPr>
            </w:pPr>
            <w:r w:rsidRPr="00C73ED8">
              <w:rPr>
                <w:rFonts w:ascii="Times New Roman" w:hAnsi="Times New Roman"/>
                <w:sz w:val="20"/>
                <w:szCs w:val="20"/>
              </w:rPr>
              <w:t>Тесты</w:t>
            </w:r>
          </w:p>
        </w:tc>
      </w:tr>
      <w:tr w:rsidR="00F15B92" w:rsidRPr="00C73ED8" w14:paraId="626E53C8" w14:textId="77777777" w:rsidTr="006E2C22">
        <w:tc>
          <w:tcPr>
            <w:tcW w:w="457" w:type="dxa"/>
            <w:vMerge/>
          </w:tcPr>
          <w:p w14:paraId="31D7225E" w14:textId="77777777" w:rsidR="00F15B92" w:rsidRPr="00C73ED8" w:rsidRDefault="00F15B92" w:rsidP="006E2C22">
            <w:pPr>
              <w:spacing w:after="0" w:line="240" w:lineRule="auto"/>
              <w:jc w:val="center"/>
              <w:rPr>
                <w:rFonts w:ascii="Times New Roman" w:hAnsi="Times New Roman"/>
                <w:sz w:val="24"/>
                <w:szCs w:val="24"/>
              </w:rPr>
            </w:pPr>
          </w:p>
        </w:tc>
        <w:tc>
          <w:tcPr>
            <w:tcW w:w="3053" w:type="dxa"/>
            <w:vMerge/>
          </w:tcPr>
          <w:p w14:paraId="254E359C" w14:textId="77777777" w:rsidR="00F15B92" w:rsidRPr="00C73ED8" w:rsidRDefault="00F15B92" w:rsidP="006E2C22">
            <w:pPr>
              <w:spacing w:after="0" w:line="240" w:lineRule="auto"/>
              <w:jc w:val="center"/>
              <w:rPr>
                <w:rFonts w:ascii="Times New Roman" w:hAnsi="Times New Roman"/>
                <w:sz w:val="20"/>
                <w:szCs w:val="20"/>
              </w:rPr>
            </w:pPr>
          </w:p>
        </w:tc>
        <w:tc>
          <w:tcPr>
            <w:tcW w:w="1985" w:type="dxa"/>
          </w:tcPr>
          <w:p w14:paraId="446B63C2" w14:textId="77777777" w:rsidR="00F15B92" w:rsidRPr="00C73ED8" w:rsidRDefault="00F15B92" w:rsidP="006E2C22">
            <w:pPr>
              <w:spacing w:after="0" w:line="240" w:lineRule="auto"/>
              <w:jc w:val="both"/>
              <w:rPr>
                <w:rFonts w:ascii="Times New Roman" w:hAnsi="Times New Roman"/>
                <w:spacing w:val="20"/>
                <w:sz w:val="20"/>
                <w:szCs w:val="20"/>
              </w:rPr>
            </w:pPr>
            <w:r w:rsidRPr="00C73ED8">
              <w:rPr>
                <w:rFonts w:ascii="Times New Roman" w:hAnsi="Times New Roman"/>
                <w:spacing w:val="20"/>
                <w:sz w:val="20"/>
                <w:szCs w:val="20"/>
              </w:rPr>
              <w:t>Стояние на пальцах ног</w:t>
            </w:r>
          </w:p>
        </w:tc>
        <w:tc>
          <w:tcPr>
            <w:tcW w:w="1701" w:type="dxa"/>
          </w:tcPr>
          <w:p w14:paraId="66DEEB42" w14:textId="77777777" w:rsidR="00F15B92" w:rsidRPr="00C73ED8" w:rsidRDefault="00F15B92" w:rsidP="006E2C22">
            <w:pPr>
              <w:spacing w:after="0" w:line="240" w:lineRule="auto"/>
              <w:jc w:val="both"/>
              <w:rPr>
                <w:rFonts w:ascii="Times New Roman" w:hAnsi="Times New Roman"/>
                <w:spacing w:val="20"/>
                <w:sz w:val="20"/>
                <w:szCs w:val="20"/>
              </w:rPr>
            </w:pPr>
            <w:r w:rsidRPr="00C73ED8">
              <w:rPr>
                <w:rFonts w:ascii="Times New Roman" w:hAnsi="Times New Roman"/>
                <w:spacing w:val="20"/>
                <w:sz w:val="20"/>
                <w:szCs w:val="20"/>
              </w:rPr>
              <w:t>Скатать бумагу в шарик</w:t>
            </w:r>
          </w:p>
        </w:tc>
        <w:tc>
          <w:tcPr>
            <w:tcW w:w="1701" w:type="dxa"/>
          </w:tcPr>
          <w:p w14:paraId="10F41E64" w14:textId="77777777" w:rsidR="00F15B92" w:rsidRPr="00C73ED8" w:rsidRDefault="00F15B92" w:rsidP="006E2C22">
            <w:pPr>
              <w:spacing w:after="0" w:line="240" w:lineRule="auto"/>
              <w:jc w:val="both"/>
              <w:rPr>
                <w:rFonts w:ascii="Times New Roman" w:hAnsi="Times New Roman"/>
                <w:spacing w:val="20"/>
                <w:sz w:val="20"/>
                <w:szCs w:val="20"/>
              </w:rPr>
            </w:pPr>
            <w:r w:rsidRPr="00C73ED8">
              <w:rPr>
                <w:rFonts w:ascii="Times New Roman" w:hAnsi="Times New Roman"/>
                <w:spacing w:val="20"/>
                <w:sz w:val="20"/>
                <w:szCs w:val="20"/>
              </w:rPr>
              <w:t>Прыжки с открытыми глазами</w:t>
            </w:r>
          </w:p>
          <w:p w14:paraId="003EACE3" w14:textId="77777777" w:rsidR="00F15B92" w:rsidRPr="00C73ED8" w:rsidRDefault="00F15B92" w:rsidP="006E2C22">
            <w:pPr>
              <w:spacing w:after="0" w:line="240" w:lineRule="auto"/>
              <w:jc w:val="both"/>
              <w:rPr>
                <w:rFonts w:ascii="Times New Roman" w:hAnsi="Times New Roman"/>
                <w:spacing w:val="20"/>
                <w:sz w:val="20"/>
                <w:szCs w:val="20"/>
              </w:rPr>
            </w:pPr>
          </w:p>
        </w:tc>
        <w:tc>
          <w:tcPr>
            <w:tcW w:w="1417" w:type="dxa"/>
          </w:tcPr>
          <w:p w14:paraId="7F7B29AC" w14:textId="77777777" w:rsidR="00F15B92" w:rsidRPr="00C73ED8" w:rsidRDefault="00F15B92" w:rsidP="006E2C22">
            <w:pPr>
              <w:spacing w:after="0" w:line="240" w:lineRule="auto"/>
              <w:jc w:val="both"/>
              <w:rPr>
                <w:rFonts w:ascii="Times New Roman" w:hAnsi="Times New Roman"/>
                <w:spacing w:val="20"/>
                <w:sz w:val="20"/>
                <w:szCs w:val="20"/>
              </w:rPr>
            </w:pPr>
            <w:r w:rsidRPr="00C73ED8">
              <w:rPr>
                <w:rFonts w:ascii="Times New Roman" w:hAnsi="Times New Roman"/>
                <w:spacing w:val="20"/>
                <w:sz w:val="20"/>
                <w:szCs w:val="20"/>
              </w:rPr>
              <w:t>Наматывание нитки на катушку</w:t>
            </w:r>
          </w:p>
        </w:tc>
        <w:tc>
          <w:tcPr>
            <w:tcW w:w="1236" w:type="dxa"/>
          </w:tcPr>
          <w:p w14:paraId="32FAA7F1" w14:textId="77777777" w:rsidR="00F15B92" w:rsidRPr="00C73ED8" w:rsidRDefault="00F15B92" w:rsidP="006E2C22">
            <w:pPr>
              <w:spacing w:after="0" w:line="240" w:lineRule="auto"/>
              <w:jc w:val="both"/>
              <w:rPr>
                <w:rFonts w:ascii="Times New Roman" w:hAnsi="Times New Roman"/>
                <w:spacing w:val="20"/>
                <w:sz w:val="20"/>
                <w:szCs w:val="20"/>
              </w:rPr>
            </w:pPr>
            <w:r w:rsidRPr="00C73ED8">
              <w:rPr>
                <w:rFonts w:ascii="Times New Roman" w:hAnsi="Times New Roman"/>
                <w:spacing w:val="20"/>
                <w:sz w:val="20"/>
                <w:szCs w:val="20"/>
              </w:rPr>
              <w:t>Укладывание спичек в коробку</w:t>
            </w:r>
          </w:p>
        </w:tc>
        <w:tc>
          <w:tcPr>
            <w:tcW w:w="1443" w:type="dxa"/>
          </w:tcPr>
          <w:p w14:paraId="5509A589" w14:textId="77777777" w:rsidR="00F15B92" w:rsidRPr="00C73ED8" w:rsidRDefault="00F15B92" w:rsidP="006E2C22">
            <w:pPr>
              <w:spacing w:after="0" w:line="240" w:lineRule="auto"/>
              <w:jc w:val="both"/>
              <w:rPr>
                <w:rFonts w:ascii="Times New Roman" w:hAnsi="Times New Roman"/>
                <w:spacing w:val="20"/>
                <w:sz w:val="20"/>
                <w:szCs w:val="20"/>
              </w:rPr>
            </w:pPr>
            <w:r w:rsidRPr="00C73ED8">
              <w:rPr>
                <w:rFonts w:ascii="Times New Roman" w:hAnsi="Times New Roman"/>
                <w:spacing w:val="20"/>
                <w:sz w:val="20"/>
                <w:szCs w:val="20"/>
              </w:rPr>
              <w:t>Показать зубы</w:t>
            </w:r>
          </w:p>
        </w:tc>
        <w:tc>
          <w:tcPr>
            <w:tcW w:w="1531" w:type="dxa"/>
          </w:tcPr>
          <w:p w14:paraId="6E206291" w14:textId="77777777" w:rsidR="00F15B92" w:rsidRPr="00C73ED8" w:rsidRDefault="00F15B92" w:rsidP="006E2C22">
            <w:pPr>
              <w:spacing w:after="0" w:line="240" w:lineRule="auto"/>
              <w:jc w:val="center"/>
              <w:rPr>
                <w:rFonts w:ascii="Times New Roman" w:hAnsi="Times New Roman"/>
                <w:sz w:val="20"/>
                <w:szCs w:val="20"/>
              </w:rPr>
            </w:pPr>
            <w:r w:rsidRPr="00C73ED8">
              <w:rPr>
                <w:rFonts w:ascii="Times New Roman" w:hAnsi="Times New Roman"/>
                <w:sz w:val="20"/>
                <w:szCs w:val="20"/>
              </w:rPr>
              <w:t>Результат выполнения</w:t>
            </w:r>
          </w:p>
          <w:p w14:paraId="6B7240CC" w14:textId="77777777" w:rsidR="00F15B92" w:rsidRPr="00C73ED8" w:rsidRDefault="00F15B92" w:rsidP="006E2C22">
            <w:pPr>
              <w:spacing w:after="0" w:line="240" w:lineRule="auto"/>
              <w:jc w:val="center"/>
              <w:rPr>
                <w:rFonts w:ascii="Times New Roman" w:hAnsi="Times New Roman"/>
                <w:sz w:val="20"/>
                <w:szCs w:val="20"/>
              </w:rPr>
            </w:pPr>
            <w:r w:rsidRPr="00C73ED8">
              <w:rPr>
                <w:rFonts w:ascii="Times New Roman" w:hAnsi="Times New Roman"/>
                <w:sz w:val="20"/>
                <w:szCs w:val="20"/>
              </w:rPr>
              <w:t>теста (баллы)</w:t>
            </w:r>
          </w:p>
        </w:tc>
        <w:tc>
          <w:tcPr>
            <w:tcW w:w="1489" w:type="dxa"/>
          </w:tcPr>
          <w:p w14:paraId="192CB026" w14:textId="77777777" w:rsidR="00F15B92" w:rsidRPr="00C73ED8" w:rsidRDefault="00F15B92" w:rsidP="006E2C22">
            <w:pPr>
              <w:spacing w:after="0" w:line="240" w:lineRule="auto"/>
              <w:jc w:val="center"/>
              <w:rPr>
                <w:rFonts w:ascii="Times New Roman" w:hAnsi="Times New Roman"/>
                <w:sz w:val="20"/>
                <w:szCs w:val="20"/>
              </w:rPr>
            </w:pPr>
            <w:r w:rsidRPr="00C73ED8">
              <w:rPr>
                <w:rFonts w:ascii="Times New Roman" w:hAnsi="Times New Roman"/>
                <w:sz w:val="20"/>
                <w:szCs w:val="20"/>
              </w:rPr>
              <w:t xml:space="preserve">Рекомендуются коррекционно-развивающие  упражнения   на развитие межполушарного взаимодействия </w:t>
            </w:r>
            <w:r w:rsidRPr="00C73ED8">
              <w:rPr>
                <w:rFonts w:ascii="Times New Roman" w:hAnsi="Times New Roman"/>
                <w:b/>
                <w:sz w:val="20"/>
                <w:szCs w:val="20"/>
              </w:rPr>
              <w:t>+/ - .</w:t>
            </w:r>
          </w:p>
        </w:tc>
      </w:tr>
      <w:tr w:rsidR="00F15B92" w:rsidRPr="00C73ED8" w14:paraId="3F2DA469" w14:textId="77777777" w:rsidTr="006E2C22">
        <w:tc>
          <w:tcPr>
            <w:tcW w:w="457" w:type="dxa"/>
          </w:tcPr>
          <w:p w14:paraId="3D90FF6A"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1</w:t>
            </w:r>
          </w:p>
        </w:tc>
        <w:tc>
          <w:tcPr>
            <w:tcW w:w="3053" w:type="dxa"/>
          </w:tcPr>
          <w:p w14:paraId="7EA36497"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5D56E1F3" w14:textId="77777777" w:rsidR="00F15B92" w:rsidRPr="00C73ED8" w:rsidRDefault="00F15B92" w:rsidP="006E2C22">
            <w:pPr>
              <w:spacing w:after="0" w:line="240" w:lineRule="auto"/>
              <w:jc w:val="both"/>
              <w:rPr>
                <w:rFonts w:ascii="Times New Roman" w:hAnsi="Times New Roman"/>
                <w:spacing w:val="20"/>
                <w:sz w:val="24"/>
                <w:szCs w:val="24"/>
              </w:rPr>
            </w:pPr>
          </w:p>
        </w:tc>
        <w:tc>
          <w:tcPr>
            <w:tcW w:w="1701" w:type="dxa"/>
          </w:tcPr>
          <w:p w14:paraId="69271319"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1B148E89"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7EACD92F"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4814E1DA"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642932BF"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1B8CBF54"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0194A940"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1D24E511" w14:textId="77777777" w:rsidTr="006E2C22">
        <w:tc>
          <w:tcPr>
            <w:tcW w:w="457" w:type="dxa"/>
          </w:tcPr>
          <w:p w14:paraId="550937C5"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2</w:t>
            </w:r>
          </w:p>
        </w:tc>
        <w:tc>
          <w:tcPr>
            <w:tcW w:w="3053" w:type="dxa"/>
          </w:tcPr>
          <w:p w14:paraId="5DAD6DE3"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615D77D4" w14:textId="77777777" w:rsidR="00F15B92" w:rsidRPr="00C73ED8" w:rsidRDefault="00F15B92" w:rsidP="006E2C22">
            <w:pPr>
              <w:spacing w:after="0" w:line="240" w:lineRule="auto"/>
              <w:ind w:firstLine="709"/>
              <w:jc w:val="both"/>
              <w:rPr>
                <w:rFonts w:ascii="Times New Roman" w:hAnsi="Times New Roman"/>
                <w:spacing w:val="20"/>
                <w:sz w:val="24"/>
                <w:szCs w:val="24"/>
              </w:rPr>
            </w:pPr>
          </w:p>
        </w:tc>
        <w:tc>
          <w:tcPr>
            <w:tcW w:w="1701" w:type="dxa"/>
          </w:tcPr>
          <w:p w14:paraId="59CADC1A"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566AB45A"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5695B18B"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47C8FAF6"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04508491"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1FFA4FF2"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60D9C344"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1C746827" w14:textId="77777777" w:rsidTr="006E2C22">
        <w:tc>
          <w:tcPr>
            <w:tcW w:w="457" w:type="dxa"/>
          </w:tcPr>
          <w:p w14:paraId="2B747D17"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3</w:t>
            </w:r>
          </w:p>
        </w:tc>
        <w:tc>
          <w:tcPr>
            <w:tcW w:w="3053" w:type="dxa"/>
          </w:tcPr>
          <w:p w14:paraId="2EEFB2E0"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3CADF4D8" w14:textId="77777777" w:rsidR="00F15B92" w:rsidRPr="00C73ED8" w:rsidRDefault="00F15B92" w:rsidP="006E2C22">
            <w:pPr>
              <w:spacing w:after="0" w:line="240" w:lineRule="auto"/>
              <w:jc w:val="both"/>
              <w:rPr>
                <w:rFonts w:ascii="Times New Roman" w:hAnsi="Times New Roman"/>
                <w:spacing w:val="20"/>
                <w:sz w:val="24"/>
                <w:szCs w:val="24"/>
              </w:rPr>
            </w:pPr>
          </w:p>
        </w:tc>
        <w:tc>
          <w:tcPr>
            <w:tcW w:w="1701" w:type="dxa"/>
          </w:tcPr>
          <w:p w14:paraId="7896E885"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50631F4A"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05B44628"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6FF43210"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06317F3C"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33EAD82C"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5373CC60"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53775A90" w14:textId="77777777" w:rsidTr="006E2C22">
        <w:tc>
          <w:tcPr>
            <w:tcW w:w="457" w:type="dxa"/>
          </w:tcPr>
          <w:p w14:paraId="38CC5B83"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4</w:t>
            </w:r>
          </w:p>
        </w:tc>
        <w:tc>
          <w:tcPr>
            <w:tcW w:w="3053" w:type="dxa"/>
          </w:tcPr>
          <w:p w14:paraId="12DF850A"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23FF78F2" w14:textId="77777777" w:rsidR="00F15B92" w:rsidRPr="00C73ED8" w:rsidRDefault="00F15B92" w:rsidP="006E2C22">
            <w:pPr>
              <w:spacing w:after="0" w:line="240" w:lineRule="auto"/>
              <w:jc w:val="both"/>
              <w:rPr>
                <w:rFonts w:ascii="Times New Roman" w:hAnsi="Times New Roman"/>
                <w:spacing w:val="20"/>
                <w:sz w:val="24"/>
                <w:szCs w:val="24"/>
              </w:rPr>
            </w:pPr>
          </w:p>
        </w:tc>
        <w:tc>
          <w:tcPr>
            <w:tcW w:w="1701" w:type="dxa"/>
          </w:tcPr>
          <w:p w14:paraId="1ACFAB1E"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2BE45127"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710A01EF"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27F91394"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1970E205"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1A9B97B6"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5E17D5F1"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55A6EABE" w14:textId="77777777" w:rsidTr="006E2C22">
        <w:tc>
          <w:tcPr>
            <w:tcW w:w="457" w:type="dxa"/>
          </w:tcPr>
          <w:p w14:paraId="24DA2240"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5</w:t>
            </w:r>
          </w:p>
        </w:tc>
        <w:tc>
          <w:tcPr>
            <w:tcW w:w="3053" w:type="dxa"/>
          </w:tcPr>
          <w:p w14:paraId="5F60C638"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1EA12B70" w14:textId="77777777" w:rsidR="00F15B92" w:rsidRPr="00C73ED8" w:rsidRDefault="00F15B92" w:rsidP="006E2C22">
            <w:pPr>
              <w:spacing w:after="0" w:line="240" w:lineRule="auto"/>
              <w:jc w:val="both"/>
              <w:rPr>
                <w:rFonts w:ascii="Times New Roman" w:hAnsi="Times New Roman"/>
                <w:spacing w:val="20"/>
                <w:sz w:val="24"/>
                <w:szCs w:val="24"/>
              </w:rPr>
            </w:pPr>
          </w:p>
        </w:tc>
        <w:tc>
          <w:tcPr>
            <w:tcW w:w="1701" w:type="dxa"/>
          </w:tcPr>
          <w:p w14:paraId="280C1A0B"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734FCDDE"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5799AE7D"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3DC7E087"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37FD8332"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139EDB13"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50472D6F"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59EE6176" w14:textId="77777777" w:rsidTr="006E2C22">
        <w:tc>
          <w:tcPr>
            <w:tcW w:w="457" w:type="dxa"/>
          </w:tcPr>
          <w:p w14:paraId="7F8858AE"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6</w:t>
            </w:r>
          </w:p>
        </w:tc>
        <w:tc>
          <w:tcPr>
            <w:tcW w:w="3053" w:type="dxa"/>
          </w:tcPr>
          <w:p w14:paraId="2CBF0D5D"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38706FE5" w14:textId="77777777" w:rsidR="00F15B92" w:rsidRPr="00C73ED8" w:rsidRDefault="00F15B92" w:rsidP="006E2C22">
            <w:pPr>
              <w:spacing w:after="0" w:line="240" w:lineRule="auto"/>
              <w:jc w:val="both"/>
              <w:rPr>
                <w:rFonts w:ascii="Times New Roman" w:hAnsi="Times New Roman"/>
                <w:spacing w:val="20"/>
                <w:sz w:val="24"/>
                <w:szCs w:val="24"/>
              </w:rPr>
            </w:pPr>
          </w:p>
        </w:tc>
        <w:tc>
          <w:tcPr>
            <w:tcW w:w="1701" w:type="dxa"/>
          </w:tcPr>
          <w:p w14:paraId="4C816621"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1B37D3D6"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47C67609"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23AB0113"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72550C84"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43CE2342"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562B65D4"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1A12A6C5" w14:textId="77777777" w:rsidTr="006E2C22">
        <w:tc>
          <w:tcPr>
            <w:tcW w:w="457" w:type="dxa"/>
          </w:tcPr>
          <w:p w14:paraId="291DD7D7"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7</w:t>
            </w:r>
          </w:p>
        </w:tc>
        <w:tc>
          <w:tcPr>
            <w:tcW w:w="3053" w:type="dxa"/>
          </w:tcPr>
          <w:p w14:paraId="78EE2320"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62C68287"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748A5147"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795D01A2"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001492F9"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30571C52"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18E642AB"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5498692B"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760788A9"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34A89679" w14:textId="77777777" w:rsidTr="006E2C22">
        <w:tc>
          <w:tcPr>
            <w:tcW w:w="457" w:type="dxa"/>
          </w:tcPr>
          <w:p w14:paraId="58949248"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8</w:t>
            </w:r>
          </w:p>
        </w:tc>
        <w:tc>
          <w:tcPr>
            <w:tcW w:w="3053" w:type="dxa"/>
          </w:tcPr>
          <w:p w14:paraId="56BCAF45"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1F9CBF1D"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5B5C753B"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050A2D08"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726E4227"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0AECBF7E"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377AF8D9"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03A97FE4"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189C0640"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64A38B5D" w14:textId="77777777" w:rsidTr="006E2C22">
        <w:tc>
          <w:tcPr>
            <w:tcW w:w="457" w:type="dxa"/>
          </w:tcPr>
          <w:p w14:paraId="42A175E6"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9</w:t>
            </w:r>
          </w:p>
        </w:tc>
        <w:tc>
          <w:tcPr>
            <w:tcW w:w="3053" w:type="dxa"/>
          </w:tcPr>
          <w:p w14:paraId="4734DF82"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526F47BB"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121FB20B"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64FE130E"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022DEFBC"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3752A523"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7895FF23"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2D69E73D"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52D8DD03"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2BBA81EC" w14:textId="77777777" w:rsidTr="006E2C22">
        <w:tc>
          <w:tcPr>
            <w:tcW w:w="457" w:type="dxa"/>
          </w:tcPr>
          <w:p w14:paraId="71264F5D"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10</w:t>
            </w:r>
          </w:p>
        </w:tc>
        <w:tc>
          <w:tcPr>
            <w:tcW w:w="3053" w:type="dxa"/>
          </w:tcPr>
          <w:p w14:paraId="65BFA828"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04A2ECAA"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795DD8F9"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2059B089"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2BD636C9"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54008DA4"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3446B780"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17FA8B0F"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01B584F6"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4A03A126" w14:textId="77777777" w:rsidTr="006E2C22">
        <w:tc>
          <w:tcPr>
            <w:tcW w:w="457" w:type="dxa"/>
          </w:tcPr>
          <w:p w14:paraId="2D170930"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11</w:t>
            </w:r>
          </w:p>
        </w:tc>
        <w:tc>
          <w:tcPr>
            <w:tcW w:w="3053" w:type="dxa"/>
          </w:tcPr>
          <w:p w14:paraId="67C847BC"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0974D436"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61FDD815"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62578DDF"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53EA8199"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667A9F66"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0941FD93"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43A9AAFF"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5F11D41F"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37AAB455" w14:textId="77777777" w:rsidTr="006E2C22">
        <w:tc>
          <w:tcPr>
            <w:tcW w:w="457" w:type="dxa"/>
          </w:tcPr>
          <w:p w14:paraId="0849FA43"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12</w:t>
            </w:r>
          </w:p>
        </w:tc>
        <w:tc>
          <w:tcPr>
            <w:tcW w:w="3053" w:type="dxa"/>
          </w:tcPr>
          <w:p w14:paraId="19128C72"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77A2BC6A"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392327E4"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14BE3990"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60B2F3B8"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4C3CD2B4"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546C1CB4"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52961303"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626429F6"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1B1B6EA8" w14:textId="77777777" w:rsidTr="006E2C22">
        <w:tc>
          <w:tcPr>
            <w:tcW w:w="457" w:type="dxa"/>
          </w:tcPr>
          <w:p w14:paraId="2AD50549"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13</w:t>
            </w:r>
          </w:p>
        </w:tc>
        <w:tc>
          <w:tcPr>
            <w:tcW w:w="3053" w:type="dxa"/>
          </w:tcPr>
          <w:p w14:paraId="49388448"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183791EE"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26E60DC9"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62ABA5F1"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6E0A0B27"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125AD9FF"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4269C4CF"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6EB00360"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717E7355"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061C56C3" w14:textId="77777777" w:rsidTr="006E2C22">
        <w:tc>
          <w:tcPr>
            <w:tcW w:w="457" w:type="dxa"/>
          </w:tcPr>
          <w:p w14:paraId="0670D05E"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14</w:t>
            </w:r>
          </w:p>
        </w:tc>
        <w:tc>
          <w:tcPr>
            <w:tcW w:w="3053" w:type="dxa"/>
          </w:tcPr>
          <w:p w14:paraId="30F65581"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753B07E8"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74AB4B82"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6A7CC0B8"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4EFA54D8"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7495C1ED"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303D8AAC"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43FDBFC7"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78B30038"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535A366A" w14:textId="77777777" w:rsidTr="006E2C22">
        <w:tc>
          <w:tcPr>
            <w:tcW w:w="457" w:type="dxa"/>
          </w:tcPr>
          <w:p w14:paraId="08393868"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15</w:t>
            </w:r>
          </w:p>
        </w:tc>
        <w:tc>
          <w:tcPr>
            <w:tcW w:w="3053" w:type="dxa"/>
          </w:tcPr>
          <w:p w14:paraId="16359ECA"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221956EB"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41283D4D"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3FC49B33"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7482C067"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571C1731"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6BB2A2AB"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3F175B3B"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7E13A97E"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33504261" w14:textId="77777777" w:rsidTr="006E2C22">
        <w:tc>
          <w:tcPr>
            <w:tcW w:w="457" w:type="dxa"/>
          </w:tcPr>
          <w:p w14:paraId="46E67339"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16</w:t>
            </w:r>
          </w:p>
        </w:tc>
        <w:tc>
          <w:tcPr>
            <w:tcW w:w="3053" w:type="dxa"/>
          </w:tcPr>
          <w:p w14:paraId="11DF2F12"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3A1D8574"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19958AA9"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18F52EDE"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1113BA57"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3CE05E38"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068B502E"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298FB347"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08DD77F9"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06CED591" w14:textId="77777777" w:rsidTr="006E2C22">
        <w:tc>
          <w:tcPr>
            <w:tcW w:w="457" w:type="dxa"/>
          </w:tcPr>
          <w:p w14:paraId="290F628C"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17</w:t>
            </w:r>
          </w:p>
        </w:tc>
        <w:tc>
          <w:tcPr>
            <w:tcW w:w="3053" w:type="dxa"/>
          </w:tcPr>
          <w:p w14:paraId="4E44707F"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329C9799"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3C708BCB"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44AFC1F6"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25B0E4B1"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0E422A7A"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1B644B70"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71AEB53E"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566BF625"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2CFEC961" w14:textId="77777777" w:rsidTr="006E2C22">
        <w:tc>
          <w:tcPr>
            <w:tcW w:w="457" w:type="dxa"/>
          </w:tcPr>
          <w:p w14:paraId="47E3D346"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18</w:t>
            </w:r>
          </w:p>
        </w:tc>
        <w:tc>
          <w:tcPr>
            <w:tcW w:w="3053" w:type="dxa"/>
          </w:tcPr>
          <w:p w14:paraId="0A2CF5BB"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79DBBD7A"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7E00FA83"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069763E9"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78E09FE8"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5C63854F"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70FE159E"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5E903A25"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5E137F12"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741E4876" w14:textId="77777777" w:rsidTr="006E2C22">
        <w:tc>
          <w:tcPr>
            <w:tcW w:w="457" w:type="dxa"/>
          </w:tcPr>
          <w:p w14:paraId="45806109"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19</w:t>
            </w:r>
          </w:p>
        </w:tc>
        <w:tc>
          <w:tcPr>
            <w:tcW w:w="3053" w:type="dxa"/>
          </w:tcPr>
          <w:p w14:paraId="69176518"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418E26DB"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057570EF"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057A3E58"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3DB66E51"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1AB2E3AF"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5BD56446"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2474B802"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2CC3F1C1"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0DA26DA2" w14:textId="77777777" w:rsidTr="006E2C22">
        <w:tc>
          <w:tcPr>
            <w:tcW w:w="457" w:type="dxa"/>
          </w:tcPr>
          <w:p w14:paraId="48CEBE6B"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20</w:t>
            </w:r>
          </w:p>
        </w:tc>
        <w:tc>
          <w:tcPr>
            <w:tcW w:w="3053" w:type="dxa"/>
          </w:tcPr>
          <w:p w14:paraId="3E6BE9E9"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4CF95DB8"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158D4007"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66DDFA66"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6CDBFB2F"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4E403C00"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114AA4A5"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779AFCD8"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0FE2DF6F"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2421DE2F" w14:textId="77777777" w:rsidTr="006E2C22">
        <w:tc>
          <w:tcPr>
            <w:tcW w:w="457" w:type="dxa"/>
          </w:tcPr>
          <w:p w14:paraId="2B549E32"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21</w:t>
            </w:r>
          </w:p>
        </w:tc>
        <w:tc>
          <w:tcPr>
            <w:tcW w:w="3053" w:type="dxa"/>
          </w:tcPr>
          <w:p w14:paraId="68459C6F"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518F37F9"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7E6329A3"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3D415EC8"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0FDDEF35"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502E81D8"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23382126"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3B5C74F0"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64FEF5A0"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3A105214" w14:textId="77777777" w:rsidTr="006E2C22">
        <w:tc>
          <w:tcPr>
            <w:tcW w:w="457" w:type="dxa"/>
          </w:tcPr>
          <w:p w14:paraId="4255697F"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22</w:t>
            </w:r>
          </w:p>
        </w:tc>
        <w:tc>
          <w:tcPr>
            <w:tcW w:w="3053" w:type="dxa"/>
          </w:tcPr>
          <w:p w14:paraId="61BCFE5B"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2A76E55E"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2E4A07BD"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6917A72A"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4B74D75D"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5C76F435"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5A8384E5"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028E37C3"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24FDDCE7"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2448406F" w14:textId="77777777" w:rsidTr="006E2C22">
        <w:tc>
          <w:tcPr>
            <w:tcW w:w="457" w:type="dxa"/>
          </w:tcPr>
          <w:p w14:paraId="1F2990AD"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23</w:t>
            </w:r>
          </w:p>
        </w:tc>
        <w:tc>
          <w:tcPr>
            <w:tcW w:w="3053" w:type="dxa"/>
          </w:tcPr>
          <w:p w14:paraId="189FF44C"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4B6BCAF8"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01567140"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6C435FF7"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6FC57E04"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06804B6E"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02DA64B3"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0F55E12D"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6CAC2D06"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3E07A7C9" w14:textId="77777777" w:rsidTr="006E2C22">
        <w:tc>
          <w:tcPr>
            <w:tcW w:w="457" w:type="dxa"/>
          </w:tcPr>
          <w:p w14:paraId="02DCA28B"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24</w:t>
            </w:r>
          </w:p>
        </w:tc>
        <w:tc>
          <w:tcPr>
            <w:tcW w:w="3053" w:type="dxa"/>
          </w:tcPr>
          <w:p w14:paraId="65545528"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6F53D53E"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7E28AA13"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79119329"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32477A44"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7B2A4B9B"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20A36F66"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38F559B9"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377FD47E"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7BC7D939" w14:textId="77777777" w:rsidTr="006E2C22">
        <w:tc>
          <w:tcPr>
            <w:tcW w:w="457" w:type="dxa"/>
          </w:tcPr>
          <w:p w14:paraId="46BCA4D5"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25</w:t>
            </w:r>
          </w:p>
        </w:tc>
        <w:tc>
          <w:tcPr>
            <w:tcW w:w="3053" w:type="dxa"/>
          </w:tcPr>
          <w:p w14:paraId="4E0C5EE9"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4BA20130"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21146189"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25EE891B"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4B0E9D76"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0ABB8ABE"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57C64A74"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6D231D27"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77225946" w14:textId="77777777" w:rsidR="00F15B92" w:rsidRPr="00C73ED8" w:rsidRDefault="00F15B92" w:rsidP="006E2C22">
            <w:pPr>
              <w:spacing w:after="0" w:line="240" w:lineRule="auto"/>
              <w:jc w:val="center"/>
              <w:rPr>
                <w:rFonts w:ascii="Times New Roman" w:hAnsi="Times New Roman"/>
                <w:sz w:val="24"/>
                <w:szCs w:val="24"/>
              </w:rPr>
            </w:pPr>
          </w:p>
        </w:tc>
      </w:tr>
      <w:tr w:rsidR="00F15B92" w:rsidRPr="00C73ED8" w14:paraId="55DEEF51" w14:textId="77777777" w:rsidTr="006E2C22">
        <w:tc>
          <w:tcPr>
            <w:tcW w:w="457" w:type="dxa"/>
          </w:tcPr>
          <w:p w14:paraId="3CE55738" w14:textId="77777777" w:rsidR="00F15B92" w:rsidRPr="00C73ED8" w:rsidRDefault="00F15B92" w:rsidP="006E2C22">
            <w:pPr>
              <w:spacing w:after="0" w:line="240" w:lineRule="auto"/>
              <w:jc w:val="center"/>
              <w:rPr>
                <w:rFonts w:ascii="Times New Roman" w:hAnsi="Times New Roman"/>
                <w:sz w:val="24"/>
                <w:szCs w:val="24"/>
              </w:rPr>
            </w:pPr>
            <w:r w:rsidRPr="00C73ED8">
              <w:rPr>
                <w:rFonts w:ascii="Times New Roman" w:hAnsi="Times New Roman"/>
                <w:sz w:val="24"/>
                <w:szCs w:val="24"/>
              </w:rPr>
              <w:t>26</w:t>
            </w:r>
          </w:p>
        </w:tc>
        <w:tc>
          <w:tcPr>
            <w:tcW w:w="3053" w:type="dxa"/>
          </w:tcPr>
          <w:p w14:paraId="454FCE65" w14:textId="77777777" w:rsidR="00F15B92" w:rsidRPr="00C73ED8" w:rsidRDefault="00F15B92" w:rsidP="006E2C22">
            <w:pPr>
              <w:spacing w:after="0" w:line="240" w:lineRule="auto"/>
              <w:jc w:val="center"/>
              <w:rPr>
                <w:rFonts w:ascii="Times New Roman" w:hAnsi="Times New Roman"/>
                <w:sz w:val="24"/>
                <w:szCs w:val="24"/>
              </w:rPr>
            </w:pPr>
          </w:p>
        </w:tc>
        <w:tc>
          <w:tcPr>
            <w:tcW w:w="1985" w:type="dxa"/>
          </w:tcPr>
          <w:p w14:paraId="21ADC45F"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22533586" w14:textId="77777777" w:rsidR="00F15B92" w:rsidRPr="00C73ED8" w:rsidRDefault="00F15B92" w:rsidP="006E2C22">
            <w:pPr>
              <w:spacing w:after="0" w:line="240" w:lineRule="auto"/>
              <w:jc w:val="center"/>
              <w:rPr>
                <w:rFonts w:ascii="Times New Roman" w:hAnsi="Times New Roman"/>
                <w:sz w:val="24"/>
                <w:szCs w:val="24"/>
              </w:rPr>
            </w:pPr>
          </w:p>
        </w:tc>
        <w:tc>
          <w:tcPr>
            <w:tcW w:w="1701" w:type="dxa"/>
          </w:tcPr>
          <w:p w14:paraId="6D391451" w14:textId="77777777" w:rsidR="00F15B92" w:rsidRPr="00C73ED8" w:rsidRDefault="00F15B92" w:rsidP="006E2C22">
            <w:pPr>
              <w:spacing w:after="0" w:line="240" w:lineRule="auto"/>
              <w:jc w:val="center"/>
              <w:rPr>
                <w:rFonts w:ascii="Times New Roman" w:hAnsi="Times New Roman"/>
                <w:sz w:val="24"/>
                <w:szCs w:val="24"/>
              </w:rPr>
            </w:pPr>
          </w:p>
        </w:tc>
        <w:tc>
          <w:tcPr>
            <w:tcW w:w="1417" w:type="dxa"/>
          </w:tcPr>
          <w:p w14:paraId="41CD61EF" w14:textId="77777777" w:rsidR="00F15B92" w:rsidRPr="00C73ED8" w:rsidRDefault="00F15B92" w:rsidP="006E2C22">
            <w:pPr>
              <w:spacing w:after="0" w:line="240" w:lineRule="auto"/>
              <w:jc w:val="center"/>
              <w:rPr>
                <w:rFonts w:ascii="Times New Roman" w:hAnsi="Times New Roman"/>
                <w:sz w:val="24"/>
                <w:szCs w:val="24"/>
              </w:rPr>
            </w:pPr>
          </w:p>
        </w:tc>
        <w:tc>
          <w:tcPr>
            <w:tcW w:w="1236" w:type="dxa"/>
          </w:tcPr>
          <w:p w14:paraId="7F32E70F" w14:textId="77777777" w:rsidR="00F15B92" w:rsidRPr="00C73ED8" w:rsidRDefault="00F15B92" w:rsidP="006E2C22">
            <w:pPr>
              <w:spacing w:after="0" w:line="240" w:lineRule="auto"/>
              <w:jc w:val="center"/>
              <w:rPr>
                <w:rFonts w:ascii="Times New Roman" w:hAnsi="Times New Roman"/>
                <w:sz w:val="24"/>
                <w:szCs w:val="24"/>
              </w:rPr>
            </w:pPr>
          </w:p>
        </w:tc>
        <w:tc>
          <w:tcPr>
            <w:tcW w:w="1443" w:type="dxa"/>
          </w:tcPr>
          <w:p w14:paraId="5ED73776" w14:textId="77777777" w:rsidR="00F15B92" w:rsidRPr="00C73ED8" w:rsidRDefault="00F15B92" w:rsidP="006E2C22">
            <w:pPr>
              <w:spacing w:after="0" w:line="240" w:lineRule="auto"/>
              <w:jc w:val="center"/>
              <w:rPr>
                <w:rFonts w:ascii="Times New Roman" w:hAnsi="Times New Roman"/>
                <w:sz w:val="24"/>
                <w:szCs w:val="24"/>
              </w:rPr>
            </w:pPr>
          </w:p>
        </w:tc>
        <w:tc>
          <w:tcPr>
            <w:tcW w:w="1531" w:type="dxa"/>
          </w:tcPr>
          <w:p w14:paraId="0177A461" w14:textId="77777777" w:rsidR="00F15B92" w:rsidRPr="00C73ED8" w:rsidRDefault="00F15B92" w:rsidP="006E2C22">
            <w:pPr>
              <w:spacing w:after="0" w:line="240" w:lineRule="auto"/>
              <w:jc w:val="center"/>
              <w:rPr>
                <w:rFonts w:ascii="Times New Roman" w:hAnsi="Times New Roman"/>
                <w:sz w:val="24"/>
                <w:szCs w:val="24"/>
              </w:rPr>
            </w:pPr>
          </w:p>
        </w:tc>
        <w:tc>
          <w:tcPr>
            <w:tcW w:w="1489" w:type="dxa"/>
          </w:tcPr>
          <w:p w14:paraId="65E9D00A" w14:textId="77777777" w:rsidR="00F15B92" w:rsidRPr="00C73ED8" w:rsidRDefault="00F15B92" w:rsidP="006E2C22">
            <w:pPr>
              <w:spacing w:after="0" w:line="240" w:lineRule="auto"/>
              <w:jc w:val="center"/>
              <w:rPr>
                <w:rFonts w:ascii="Times New Roman" w:hAnsi="Times New Roman"/>
                <w:sz w:val="24"/>
                <w:szCs w:val="24"/>
              </w:rPr>
            </w:pPr>
          </w:p>
        </w:tc>
      </w:tr>
    </w:tbl>
    <w:p w14:paraId="648FDA01" w14:textId="77777777" w:rsidR="00C73ED8" w:rsidRPr="00C73ED8" w:rsidRDefault="00C73ED8" w:rsidP="0054283C">
      <w:pPr>
        <w:spacing w:after="200" w:line="276" w:lineRule="auto"/>
        <w:rPr>
          <w:rFonts w:ascii="Times New Roman" w:hAnsi="Times New Roman"/>
          <w:b/>
          <w:sz w:val="24"/>
          <w:szCs w:val="24"/>
        </w:rPr>
      </w:pPr>
      <w:r w:rsidRPr="00C73ED8">
        <w:rPr>
          <w:rFonts w:ascii="Times New Roman" w:hAnsi="Times New Roman"/>
          <w:b/>
          <w:sz w:val="24"/>
          <w:szCs w:val="24"/>
        </w:rPr>
        <w:lastRenderedPageBreak/>
        <w:t>Протокол результатов обследования детей  6-7 лет Группа №______ Дата обследования_______________</w:t>
      </w:r>
    </w:p>
    <w:p w14:paraId="7DAB418F" w14:textId="77777777" w:rsidR="00C73ED8" w:rsidRPr="00C73ED8" w:rsidRDefault="00C73ED8" w:rsidP="00C73ED8">
      <w:pPr>
        <w:spacing w:after="200" w:line="276" w:lineRule="auto"/>
        <w:ind w:firstLine="708"/>
        <w:rPr>
          <w:rFonts w:ascii="Times New Roman" w:hAnsi="Times New Roman"/>
          <w:b/>
          <w:sz w:val="24"/>
          <w:szCs w:val="24"/>
        </w:rPr>
      </w:pPr>
      <w:r w:rsidRPr="00C73ED8">
        <w:rPr>
          <w:rFonts w:ascii="Times New Roman" w:hAnsi="Times New Roman"/>
          <w:b/>
          <w:sz w:val="24"/>
          <w:szCs w:val="24"/>
        </w:rPr>
        <w:t>Ф.И.О. исследователя_____________________________________________</w:t>
      </w:r>
    </w:p>
    <w:tbl>
      <w:tblPr>
        <w:tblpPr w:leftFromText="180" w:rightFromText="180" w:vertAnchor="page" w:horzAnchor="margin" w:tblpY="1666"/>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
        <w:gridCol w:w="3053"/>
        <w:gridCol w:w="1985"/>
        <w:gridCol w:w="1701"/>
        <w:gridCol w:w="1701"/>
        <w:gridCol w:w="1417"/>
        <w:gridCol w:w="1236"/>
        <w:gridCol w:w="1443"/>
        <w:gridCol w:w="1461"/>
        <w:gridCol w:w="1559"/>
      </w:tblGrid>
      <w:tr w:rsidR="00C73ED8" w:rsidRPr="00C73ED8" w14:paraId="3E3F833E" w14:textId="77777777" w:rsidTr="004F2971">
        <w:tc>
          <w:tcPr>
            <w:tcW w:w="457" w:type="dxa"/>
            <w:vMerge w:val="restart"/>
          </w:tcPr>
          <w:p w14:paraId="2DFF0C0D"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w:t>
            </w:r>
          </w:p>
          <w:p w14:paraId="2C7E275D" w14:textId="77777777" w:rsidR="00C73ED8" w:rsidRPr="00C73ED8" w:rsidRDefault="00C73ED8" w:rsidP="00C73ED8">
            <w:pPr>
              <w:spacing w:after="0" w:line="240" w:lineRule="auto"/>
              <w:jc w:val="center"/>
              <w:rPr>
                <w:rFonts w:ascii="Times New Roman" w:hAnsi="Times New Roman"/>
                <w:sz w:val="24"/>
                <w:szCs w:val="24"/>
              </w:rPr>
            </w:pPr>
          </w:p>
        </w:tc>
        <w:tc>
          <w:tcPr>
            <w:tcW w:w="3053" w:type="dxa"/>
            <w:vMerge w:val="restart"/>
          </w:tcPr>
          <w:p w14:paraId="7EB8F00D" w14:textId="77777777" w:rsidR="00C73ED8" w:rsidRPr="00C73ED8" w:rsidRDefault="00C73ED8" w:rsidP="00C73ED8">
            <w:pPr>
              <w:spacing w:after="0" w:line="240" w:lineRule="auto"/>
              <w:jc w:val="center"/>
              <w:rPr>
                <w:rFonts w:ascii="Times New Roman" w:hAnsi="Times New Roman"/>
                <w:sz w:val="20"/>
                <w:szCs w:val="20"/>
              </w:rPr>
            </w:pPr>
            <w:r w:rsidRPr="00C73ED8">
              <w:rPr>
                <w:rFonts w:ascii="Times New Roman" w:hAnsi="Times New Roman"/>
                <w:sz w:val="20"/>
                <w:szCs w:val="20"/>
              </w:rPr>
              <w:t>Ф.И.О ребенка</w:t>
            </w:r>
          </w:p>
        </w:tc>
        <w:tc>
          <w:tcPr>
            <w:tcW w:w="12503" w:type="dxa"/>
            <w:gridSpan w:val="8"/>
          </w:tcPr>
          <w:p w14:paraId="17DE17B0" w14:textId="77777777" w:rsidR="00C73ED8" w:rsidRPr="00C73ED8" w:rsidRDefault="00C73ED8" w:rsidP="00C73ED8">
            <w:pPr>
              <w:spacing w:after="0" w:line="240" w:lineRule="auto"/>
              <w:jc w:val="center"/>
              <w:rPr>
                <w:rFonts w:ascii="Times New Roman" w:hAnsi="Times New Roman"/>
                <w:sz w:val="20"/>
                <w:szCs w:val="20"/>
              </w:rPr>
            </w:pPr>
            <w:r w:rsidRPr="00C73ED8">
              <w:rPr>
                <w:rFonts w:ascii="Times New Roman" w:hAnsi="Times New Roman"/>
                <w:sz w:val="20"/>
                <w:szCs w:val="20"/>
              </w:rPr>
              <w:t>Тесты</w:t>
            </w:r>
          </w:p>
        </w:tc>
      </w:tr>
      <w:tr w:rsidR="00C73ED8" w:rsidRPr="00C73ED8" w14:paraId="2D334DCC" w14:textId="77777777" w:rsidTr="004F2971">
        <w:tc>
          <w:tcPr>
            <w:tcW w:w="457" w:type="dxa"/>
            <w:vMerge/>
          </w:tcPr>
          <w:p w14:paraId="259AC63B" w14:textId="77777777" w:rsidR="00C73ED8" w:rsidRPr="00C73ED8" w:rsidRDefault="00C73ED8" w:rsidP="00C73ED8">
            <w:pPr>
              <w:spacing w:after="0" w:line="240" w:lineRule="auto"/>
              <w:jc w:val="center"/>
              <w:rPr>
                <w:rFonts w:ascii="Times New Roman" w:hAnsi="Times New Roman"/>
                <w:sz w:val="24"/>
                <w:szCs w:val="24"/>
              </w:rPr>
            </w:pPr>
          </w:p>
        </w:tc>
        <w:tc>
          <w:tcPr>
            <w:tcW w:w="3053" w:type="dxa"/>
            <w:vMerge/>
          </w:tcPr>
          <w:p w14:paraId="3DB37DB5" w14:textId="77777777" w:rsidR="00C73ED8" w:rsidRPr="00C73ED8" w:rsidRDefault="00C73ED8" w:rsidP="00C73ED8">
            <w:pPr>
              <w:spacing w:after="0" w:line="240" w:lineRule="auto"/>
              <w:jc w:val="center"/>
              <w:rPr>
                <w:rFonts w:ascii="Times New Roman" w:hAnsi="Times New Roman"/>
                <w:sz w:val="20"/>
                <w:szCs w:val="20"/>
              </w:rPr>
            </w:pPr>
          </w:p>
        </w:tc>
        <w:tc>
          <w:tcPr>
            <w:tcW w:w="1985" w:type="dxa"/>
          </w:tcPr>
          <w:p w14:paraId="29EA4C0B" w14:textId="77777777" w:rsidR="00C73ED8" w:rsidRPr="00C73ED8" w:rsidRDefault="00C73ED8" w:rsidP="00C73ED8">
            <w:pPr>
              <w:spacing w:after="0" w:line="240" w:lineRule="auto"/>
              <w:jc w:val="both"/>
              <w:rPr>
                <w:rFonts w:ascii="Times New Roman" w:hAnsi="Times New Roman"/>
                <w:spacing w:val="20"/>
                <w:sz w:val="20"/>
                <w:szCs w:val="20"/>
              </w:rPr>
            </w:pPr>
            <w:r w:rsidRPr="00C73ED8">
              <w:rPr>
                <w:rFonts w:ascii="Times New Roman" w:hAnsi="Times New Roman"/>
                <w:spacing w:val="20"/>
                <w:sz w:val="20"/>
                <w:szCs w:val="20"/>
              </w:rPr>
              <w:t>Стояние с открытыми глазами</w:t>
            </w:r>
          </w:p>
        </w:tc>
        <w:tc>
          <w:tcPr>
            <w:tcW w:w="1701" w:type="dxa"/>
          </w:tcPr>
          <w:p w14:paraId="1C73F9D2" w14:textId="77777777" w:rsidR="00C73ED8" w:rsidRPr="00C73ED8" w:rsidRDefault="00C73ED8" w:rsidP="00C73ED8">
            <w:pPr>
              <w:spacing w:after="0" w:line="240" w:lineRule="auto"/>
              <w:jc w:val="both"/>
              <w:rPr>
                <w:rFonts w:ascii="Times New Roman" w:hAnsi="Times New Roman"/>
                <w:spacing w:val="20"/>
                <w:sz w:val="20"/>
                <w:szCs w:val="20"/>
              </w:rPr>
            </w:pPr>
            <w:r w:rsidRPr="00C73ED8">
              <w:rPr>
                <w:rFonts w:ascii="Times New Roman" w:hAnsi="Times New Roman"/>
                <w:spacing w:val="20"/>
                <w:sz w:val="20"/>
                <w:szCs w:val="20"/>
              </w:rPr>
              <w:t>Попадание мячом  в цель</w:t>
            </w:r>
          </w:p>
        </w:tc>
        <w:tc>
          <w:tcPr>
            <w:tcW w:w="1701" w:type="dxa"/>
          </w:tcPr>
          <w:p w14:paraId="2843AD21" w14:textId="77777777" w:rsidR="00C73ED8" w:rsidRPr="00C73ED8" w:rsidRDefault="00C73ED8" w:rsidP="00C73ED8">
            <w:pPr>
              <w:spacing w:after="0" w:line="240" w:lineRule="auto"/>
              <w:jc w:val="both"/>
              <w:rPr>
                <w:rFonts w:ascii="Times New Roman" w:hAnsi="Times New Roman"/>
                <w:spacing w:val="20"/>
                <w:sz w:val="20"/>
                <w:szCs w:val="20"/>
              </w:rPr>
            </w:pPr>
            <w:r w:rsidRPr="00C73ED8">
              <w:rPr>
                <w:rFonts w:ascii="Times New Roman" w:hAnsi="Times New Roman"/>
                <w:spacing w:val="20"/>
                <w:sz w:val="20"/>
                <w:szCs w:val="20"/>
              </w:rPr>
              <w:t xml:space="preserve">Прыжки с места через веревку </w:t>
            </w:r>
          </w:p>
        </w:tc>
        <w:tc>
          <w:tcPr>
            <w:tcW w:w="1417" w:type="dxa"/>
          </w:tcPr>
          <w:p w14:paraId="47559B89" w14:textId="77777777" w:rsidR="00C73ED8" w:rsidRPr="00C73ED8" w:rsidRDefault="00C73ED8" w:rsidP="00C73ED8">
            <w:pPr>
              <w:spacing w:after="0" w:line="240" w:lineRule="auto"/>
              <w:jc w:val="both"/>
              <w:rPr>
                <w:rFonts w:ascii="Times New Roman" w:hAnsi="Times New Roman"/>
                <w:spacing w:val="20"/>
                <w:sz w:val="20"/>
                <w:szCs w:val="20"/>
              </w:rPr>
            </w:pPr>
            <w:r w:rsidRPr="00C73ED8">
              <w:rPr>
                <w:rFonts w:ascii="Times New Roman" w:hAnsi="Times New Roman"/>
                <w:spacing w:val="20"/>
                <w:sz w:val="20"/>
                <w:szCs w:val="20"/>
              </w:rPr>
              <w:t>Начертание вертикальных линий</w:t>
            </w:r>
          </w:p>
        </w:tc>
        <w:tc>
          <w:tcPr>
            <w:tcW w:w="1236" w:type="dxa"/>
          </w:tcPr>
          <w:p w14:paraId="3A3CBAB9" w14:textId="77777777" w:rsidR="00C73ED8" w:rsidRPr="00C73ED8" w:rsidRDefault="00C73ED8" w:rsidP="00C73ED8">
            <w:pPr>
              <w:spacing w:after="0" w:line="240" w:lineRule="auto"/>
              <w:jc w:val="both"/>
              <w:rPr>
                <w:rFonts w:ascii="Times New Roman" w:hAnsi="Times New Roman"/>
                <w:spacing w:val="20"/>
                <w:sz w:val="20"/>
                <w:szCs w:val="20"/>
              </w:rPr>
            </w:pPr>
            <w:r w:rsidRPr="00C73ED8">
              <w:rPr>
                <w:rFonts w:ascii="Times New Roman" w:hAnsi="Times New Roman"/>
                <w:spacing w:val="20"/>
                <w:sz w:val="20"/>
                <w:szCs w:val="20"/>
              </w:rPr>
              <w:t>Сматывать нитку с катушки</w:t>
            </w:r>
          </w:p>
        </w:tc>
        <w:tc>
          <w:tcPr>
            <w:tcW w:w="1443" w:type="dxa"/>
          </w:tcPr>
          <w:p w14:paraId="46D430E2" w14:textId="77777777" w:rsidR="00C73ED8" w:rsidRPr="00C73ED8" w:rsidRDefault="00C73ED8" w:rsidP="00C73ED8">
            <w:pPr>
              <w:spacing w:after="0" w:line="240" w:lineRule="auto"/>
              <w:jc w:val="both"/>
              <w:rPr>
                <w:rFonts w:ascii="Times New Roman" w:hAnsi="Times New Roman"/>
                <w:spacing w:val="20"/>
                <w:sz w:val="20"/>
                <w:szCs w:val="20"/>
              </w:rPr>
            </w:pPr>
            <w:r w:rsidRPr="00C73ED8">
              <w:rPr>
                <w:rFonts w:ascii="Times New Roman" w:hAnsi="Times New Roman"/>
                <w:spacing w:val="20"/>
                <w:sz w:val="20"/>
                <w:szCs w:val="20"/>
              </w:rPr>
              <w:t>Удар резиновым молотком по столу</w:t>
            </w:r>
          </w:p>
        </w:tc>
        <w:tc>
          <w:tcPr>
            <w:tcW w:w="1461" w:type="dxa"/>
          </w:tcPr>
          <w:p w14:paraId="55643A99" w14:textId="77777777" w:rsidR="00C73ED8" w:rsidRPr="00C73ED8" w:rsidRDefault="00C73ED8" w:rsidP="00C73ED8">
            <w:pPr>
              <w:spacing w:after="0" w:line="240" w:lineRule="auto"/>
              <w:jc w:val="center"/>
              <w:rPr>
                <w:rFonts w:ascii="Times New Roman" w:hAnsi="Times New Roman"/>
                <w:sz w:val="20"/>
                <w:szCs w:val="20"/>
              </w:rPr>
            </w:pPr>
            <w:r w:rsidRPr="00C73ED8">
              <w:rPr>
                <w:rFonts w:ascii="Times New Roman" w:hAnsi="Times New Roman"/>
                <w:sz w:val="20"/>
                <w:szCs w:val="20"/>
              </w:rPr>
              <w:t>Результат выполнения</w:t>
            </w:r>
          </w:p>
          <w:p w14:paraId="0128DA06" w14:textId="77777777" w:rsidR="00C73ED8" w:rsidRPr="00C73ED8" w:rsidRDefault="00C73ED8" w:rsidP="00C73ED8">
            <w:pPr>
              <w:spacing w:after="0" w:line="240" w:lineRule="auto"/>
              <w:jc w:val="center"/>
              <w:rPr>
                <w:rFonts w:ascii="Times New Roman" w:hAnsi="Times New Roman"/>
                <w:sz w:val="20"/>
                <w:szCs w:val="20"/>
              </w:rPr>
            </w:pPr>
            <w:r w:rsidRPr="00C73ED8">
              <w:rPr>
                <w:rFonts w:ascii="Times New Roman" w:hAnsi="Times New Roman"/>
                <w:sz w:val="20"/>
                <w:szCs w:val="20"/>
              </w:rPr>
              <w:t>теста (баллы)</w:t>
            </w:r>
          </w:p>
        </w:tc>
        <w:tc>
          <w:tcPr>
            <w:tcW w:w="1559" w:type="dxa"/>
          </w:tcPr>
          <w:p w14:paraId="1740D4E0" w14:textId="77777777" w:rsidR="00C73ED8" w:rsidRPr="00C73ED8" w:rsidRDefault="00C73ED8" w:rsidP="00C73ED8">
            <w:pPr>
              <w:spacing w:after="0" w:line="240" w:lineRule="auto"/>
              <w:jc w:val="center"/>
              <w:rPr>
                <w:rFonts w:ascii="Times New Roman" w:hAnsi="Times New Roman"/>
                <w:sz w:val="20"/>
                <w:szCs w:val="20"/>
              </w:rPr>
            </w:pPr>
            <w:r w:rsidRPr="00C73ED8">
              <w:rPr>
                <w:rFonts w:ascii="Times New Roman" w:hAnsi="Times New Roman"/>
                <w:sz w:val="20"/>
                <w:szCs w:val="20"/>
              </w:rPr>
              <w:t xml:space="preserve">Рекомендуются коррекционно-развивающие  упражнения   на развитие межполушарного взаимодействия </w:t>
            </w:r>
            <w:r w:rsidRPr="00C73ED8">
              <w:rPr>
                <w:rFonts w:ascii="Times New Roman" w:hAnsi="Times New Roman"/>
                <w:b/>
                <w:sz w:val="20"/>
                <w:szCs w:val="20"/>
              </w:rPr>
              <w:t>+/ - .</w:t>
            </w:r>
          </w:p>
        </w:tc>
      </w:tr>
      <w:tr w:rsidR="00C73ED8" w:rsidRPr="00C73ED8" w14:paraId="323467C8" w14:textId="77777777" w:rsidTr="004F2971">
        <w:tc>
          <w:tcPr>
            <w:tcW w:w="457" w:type="dxa"/>
          </w:tcPr>
          <w:p w14:paraId="243C67D6"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w:t>
            </w:r>
          </w:p>
        </w:tc>
        <w:tc>
          <w:tcPr>
            <w:tcW w:w="3053" w:type="dxa"/>
          </w:tcPr>
          <w:p w14:paraId="3C683AF8"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05AB2376" w14:textId="77777777" w:rsidR="00C73ED8" w:rsidRPr="00C73ED8" w:rsidRDefault="00C73ED8" w:rsidP="00C73ED8">
            <w:pPr>
              <w:spacing w:after="0" w:line="240" w:lineRule="auto"/>
              <w:jc w:val="both"/>
              <w:rPr>
                <w:rFonts w:ascii="Times New Roman" w:hAnsi="Times New Roman"/>
                <w:spacing w:val="20"/>
                <w:sz w:val="24"/>
                <w:szCs w:val="24"/>
              </w:rPr>
            </w:pPr>
          </w:p>
        </w:tc>
        <w:tc>
          <w:tcPr>
            <w:tcW w:w="1701" w:type="dxa"/>
          </w:tcPr>
          <w:p w14:paraId="117C1C1E"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614F71DB"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3FCFB8EC"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1EF611D3"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61168831"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3873B703"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4A40C78E"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2D895497" w14:textId="77777777" w:rsidTr="004F2971">
        <w:tc>
          <w:tcPr>
            <w:tcW w:w="457" w:type="dxa"/>
          </w:tcPr>
          <w:p w14:paraId="1F7E2B4A"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2</w:t>
            </w:r>
          </w:p>
        </w:tc>
        <w:tc>
          <w:tcPr>
            <w:tcW w:w="3053" w:type="dxa"/>
          </w:tcPr>
          <w:p w14:paraId="464F823C"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73441528" w14:textId="77777777" w:rsidR="00C73ED8" w:rsidRPr="00C73ED8" w:rsidRDefault="00C73ED8" w:rsidP="00C73ED8">
            <w:pPr>
              <w:spacing w:after="0" w:line="240" w:lineRule="auto"/>
              <w:ind w:firstLine="709"/>
              <w:jc w:val="both"/>
              <w:rPr>
                <w:rFonts w:ascii="Times New Roman" w:hAnsi="Times New Roman"/>
                <w:spacing w:val="20"/>
                <w:sz w:val="24"/>
                <w:szCs w:val="24"/>
              </w:rPr>
            </w:pPr>
          </w:p>
        </w:tc>
        <w:tc>
          <w:tcPr>
            <w:tcW w:w="1701" w:type="dxa"/>
          </w:tcPr>
          <w:p w14:paraId="15EC85D0"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2DD62DCB"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0CA78530"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11AD3E02"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3E3095B7"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68EC4FCA"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4CBDEF12"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598A6B93" w14:textId="77777777" w:rsidTr="004F2971">
        <w:tc>
          <w:tcPr>
            <w:tcW w:w="457" w:type="dxa"/>
          </w:tcPr>
          <w:p w14:paraId="087EF089"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3</w:t>
            </w:r>
          </w:p>
        </w:tc>
        <w:tc>
          <w:tcPr>
            <w:tcW w:w="3053" w:type="dxa"/>
          </w:tcPr>
          <w:p w14:paraId="08DE7CC8"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5A65C34C" w14:textId="77777777" w:rsidR="00C73ED8" w:rsidRPr="00C73ED8" w:rsidRDefault="00C73ED8" w:rsidP="00C73ED8">
            <w:pPr>
              <w:spacing w:after="0" w:line="240" w:lineRule="auto"/>
              <w:jc w:val="both"/>
              <w:rPr>
                <w:rFonts w:ascii="Times New Roman" w:hAnsi="Times New Roman"/>
                <w:spacing w:val="20"/>
                <w:sz w:val="24"/>
                <w:szCs w:val="24"/>
              </w:rPr>
            </w:pPr>
          </w:p>
        </w:tc>
        <w:tc>
          <w:tcPr>
            <w:tcW w:w="1701" w:type="dxa"/>
          </w:tcPr>
          <w:p w14:paraId="0D020EC2"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22FCDB48"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5975127A"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7B52AA6F"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2D61558B"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0A1B7AA9"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5B3D4B9B"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5C24B11E" w14:textId="77777777" w:rsidTr="004F2971">
        <w:tc>
          <w:tcPr>
            <w:tcW w:w="457" w:type="dxa"/>
          </w:tcPr>
          <w:p w14:paraId="2E4DC051"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4</w:t>
            </w:r>
          </w:p>
        </w:tc>
        <w:tc>
          <w:tcPr>
            <w:tcW w:w="3053" w:type="dxa"/>
          </w:tcPr>
          <w:p w14:paraId="77D7BC10"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2A56AD72" w14:textId="77777777" w:rsidR="00C73ED8" w:rsidRPr="00C73ED8" w:rsidRDefault="00C73ED8" w:rsidP="00C73ED8">
            <w:pPr>
              <w:spacing w:after="0" w:line="240" w:lineRule="auto"/>
              <w:jc w:val="both"/>
              <w:rPr>
                <w:rFonts w:ascii="Times New Roman" w:hAnsi="Times New Roman"/>
                <w:spacing w:val="20"/>
                <w:sz w:val="24"/>
                <w:szCs w:val="24"/>
              </w:rPr>
            </w:pPr>
          </w:p>
        </w:tc>
        <w:tc>
          <w:tcPr>
            <w:tcW w:w="1701" w:type="dxa"/>
          </w:tcPr>
          <w:p w14:paraId="5A48BD2A"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338DCA6D"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619B8D17"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27808EDD"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09F57028"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27DC6707"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4D694FBC"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1AAF4177" w14:textId="77777777" w:rsidTr="004F2971">
        <w:tc>
          <w:tcPr>
            <w:tcW w:w="457" w:type="dxa"/>
          </w:tcPr>
          <w:p w14:paraId="06ABB33A"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5</w:t>
            </w:r>
          </w:p>
        </w:tc>
        <w:tc>
          <w:tcPr>
            <w:tcW w:w="3053" w:type="dxa"/>
          </w:tcPr>
          <w:p w14:paraId="04077E0F"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2E7BAB97" w14:textId="77777777" w:rsidR="00C73ED8" w:rsidRPr="00C73ED8" w:rsidRDefault="00C73ED8" w:rsidP="00C73ED8">
            <w:pPr>
              <w:spacing w:after="0" w:line="240" w:lineRule="auto"/>
              <w:jc w:val="both"/>
              <w:rPr>
                <w:rFonts w:ascii="Times New Roman" w:hAnsi="Times New Roman"/>
                <w:spacing w:val="20"/>
                <w:sz w:val="24"/>
                <w:szCs w:val="24"/>
              </w:rPr>
            </w:pPr>
          </w:p>
        </w:tc>
        <w:tc>
          <w:tcPr>
            <w:tcW w:w="1701" w:type="dxa"/>
          </w:tcPr>
          <w:p w14:paraId="597284CA"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195D176C"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23583C24"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0B07E382"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48AFAF11"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16DC0BE6"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12C13F8A"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0F545AFB" w14:textId="77777777" w:rsidTr="004F2971">
        <w:tc>
          <w:tcPr>
            <w:tcW w:w="457" w:type="dxa"/>
          </w:tcPr>
          <w:p w14:paraId="506F2BC6"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6</w:t>
            </w:r>
          </w:p>
        </w:tc>
        <w:tc>
          <w:tcPr>
            <w:tcW w:w="3053" w:type="dxa"/>
          </w:tcPr>
          <w:p w14:paraId="53EF37F3"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1B424A22" w14:textId="77777777" w:rsidR="00C73ED8" w:rsidRPr="00C73ED8" w:rsidRDefault="00C73ED8" w:rsidP="00C73ED8">
            <w:pPr>
              <w:spacing w:after="0" w:line="240" w:lineRule="auto"/>
              <w:jc w:val="both"/>
              <w:rPr>
                <w:rFonts w:ascii="Times New Roman" w:hAnsi="Times New Roman"/>
                <w:spacing w:val="20"/>
                <w:sz w:val="24"/>
                <w:szCs w:val="24"/>
              </w:rPr>
            </w:pPr>
          </w:p>
        </w:tc>
        <w:tc>
          <w:tcPr>
            <w:tcW w:w="1701" w:type="dxa"/>
          </w:tcPr>
          <w:p w14:paraId="5922C08F"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25420F5C"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7253F4FD"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19EA936F"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5726D72C"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0819A8A0"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5B66BC58"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18A8E8FA" w14:textId="77777777" w:rsidTr="004F2971">
        <w:tc>
          <w:tcPr>
            <w:tcW w:w="457" w:type="dxa"/>
          </w:tcPr>
          <w:p w14:paraId="32330EF3"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7</w:t>
            </w:r>
          </w:p>
        </w:tc>
        <w:tc>
          <w:tcPr>
            <w:tcW w:w="3053" w:type="dxa"/>
          </w:tcPr>
          <w:p w14:paraId="6BD149DB"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570B3EA2"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656EB23A"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62B8520E"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5430CE02"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6F5C0448"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381D2B07"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52088289"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2B849730"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07BE3768" w14:textId="77777777" w:rsidTr="004F2971">
        <w:tc>
          <w:tcPr>
            <w:tcW w:w="457" w:type="dxa"/>
          </w:tcPr>
          <w:p w14:paraId="22FE7ED0"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8</w:t>
            </w:r>
          </w:p>
        </w:tc>
        <w:tc>
          <w:tcPr>
            <w:tcW w:w="3053" w:type="dxa"/>
          </w:tcPr>
          <w:p w14:paraId="1853A9B0"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5CA17A49"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39DD28F2"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7478B15D"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55393ABD"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0F8F4B8A"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0751AFAC"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63CD1859"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4E2BF762"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5F11B23F" w14:textId="77777777" w:rsidTr="004F2971">
        <w:tc>
          <w:tcPr>
            <w:tcW w:w="457" w:type="dxa"/>
          </w:tcPr>
          <w:p w14:paraId="27604B3A"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9</w:t>
            </w:r>
          </w:p>
        </w:tc>
        <w:tc>
          <w:tcPr>
            <w:tcW w:w="3053" w:type="dxa"/>
          </w:tcPr>
          <w:p w14:paraId="3432BD9F"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19A15687"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5D8143BF"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4310D3E6"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779DEC67"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0083210F"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4197F6D2"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7DE49CDF"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4663005C"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35A0D37E" w14:textId="77777777" w:rsidTr="004F2971">
        <w:tc>
          <w:tcPr>
            <w:tcW w:w="457" w:type="dxa"/>
          </w:tcPr>
          <w:p w14:paraId="44EFF926"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10</w:t>
            </w:r>
          </w:p>
        </w:tc>
        <w:tc>
          <w:tcPr>
            <w:tcW w:w="3053" w:type="dxa"/>
          </w:tcPr>
          <w:p w14:paraId="4535ED9D"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40E96C76"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55F2CF32"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5F039352"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273788AF"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18835786"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01C18122"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77839378"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0DBD638D"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28E0033D" w14:textId="77777777" w:rsidTr="004F2971">
        <w:tc>
          <w:tcPr>
            <w:tcW w:w="457" w:type="dxa"/>
          </w:tcPr>
          <w:p w14:paraId="75DE563F"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11</w:t>
            </w:r>
          </w:p>
        </w:tc>
        <w:tc>
          <w:tcPr>
            <w:tcW w:w="3053" w:type="dxa"/>
          </w:tcPr>
          <w:p w14:paraId="6D9FA80B"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20FEA343"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63C9FF27"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574E75C0"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780826E1"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6BC887A9"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07095D67"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0D50E767"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73CA099F"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11260933" w14:textId="77777777" w:rsidTr="004F2971">
        <w:tc>
          <w:tcPr>
            <w:tcW w:w="457" w:type="dxa"/>
          </w:tcPr>
          <w:p w14:paraId="34E8F2FC"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12</w:t>
            </w:r>
          </w:p>
        </w:tc>
        <w:tc>
          <w:tcPr>
            <w:tcW w:w="3053" w:type="dxa"/>
          </w:tcPr>
          <w:p w14:paraId="67BE6D62"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0F773F84"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6CCC688B"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78D3822C"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6535BE8E"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59DC2F11"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6F068513"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682C2B4D"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01861D7E"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2EA9D21B" w14:textId="77777777" w:rsidTr="004F2971">
        <w:tc>
          <w:tcPr>
            <w:tcW w:w="457" w:type="dxa"/>
          </w:tcPr>
          <w:p w14:paraId="7B3B9343"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13</w:t>
            </w:r>
          </w:p>
        </w:tc>
        <w:tc>
          <w:tcPr>
            <w:tcW w:w="3053" w:type="dxa"/>
          </w:tcPr>
          <w:p w14:paraId="378D5D5A"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4543060F"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374C486A"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0482D19E"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29B05C56"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6DD32316"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57F5E6A5"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0F9E3843"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43E12088"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05CFFFC1" w14:textId="77777777" w:rsidTr="004F2971">
        <w:tc>
          <w:tcPr>
            <w:tcW w:w="457" w:type="dxa"/>
          </w:tcPr>
          <w:p w14:paraId="43EE2156"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14</w:t>
            </w:r>
          </w:p>
        </w:tc>
        <w:tc>
          <w:tcPr>
            <w:tcW w:w="3053" w:type="dxa"/>
          </w:tcPr>
          <w:p w14:paraId="2181BDAE"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09568319"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56F0031D"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50B44FBE"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30640E8E"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098F31F5"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557C4BB6"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1C715871"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435A99ED"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5941D14A" w14:textId="77777777" w:rsidTr="004F2971">
        <w:tc>
          <w:tcPr>
            <w:tcW w:w="457" w:type="dxa"/>
          </w:tcPr>
          <w:p w14:paraId="17933CBF"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15</w:t>
            </w:r>
          </w:p>
        </w:tc>
        <w:tc>
          <w:tcPr>
            <w:tcW w:w="3053" w:type="dxa"/>
          </w:tcPr>
          <w:p w14:paraId="068E369E"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18D20CF7"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4D4810BC"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60B6CE31"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60111C18"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0B6FACF3"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564A8CCA"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0508092A"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20543354"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1C1F365B" w14:textId="77777777" w:rsidTr="004F2971">
        <w:tc>
          <w:tcPr>
            <w:tcW w:w="457" w:type="dxa"/>
          </w:tcPr>
          <w:p w14:paraId="4D06F16D"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16</w:t>
            </w:r>
          </w:p>
        </w:tc>
        <w:tc>
          <w:tcPr>
            <w:tcW w:w="3053" w:type="dxa"/>
          </w:tcPr>
          <w:p w14:paraId="1E68D1DE"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36480160"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03697D8C"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010203C8"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4557D1AB"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551367EF"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648726D2"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2FE92ED1"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1FB5CA51"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1A3D7507" w14:textId="77777777" w:rsidTr="004F2971">
        <w:tc>
          <w:tcPr>
            <w:tcW w:w="457" w:type="dxa"/>
          </w:tcPr>
          <w:p w14:paraId="74750BFC"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17</w:t>
            </w:r>
          </w:p>
        </w:tc>
        <w:tc>
          <w:tcPr>
            <w:tcW w:w="3053" w:type="dxa"/>
          </w:tcPr>
          <w:p w14:paraId="4959B4F6"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1180294C"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7CBCF99C"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78C0CDEE"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17A911D5"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4C1DE149"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31587D3F"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2AC9978E"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12C7E8DF"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67E74816" w14:textId="77777777" w:rsidTr="004F2971">
        <w:tc>
          <w:tcPr>
            <w:tcW w:w="457" w:type="dxa"/>
          </w:tcPr>
          <w:p w14:paraId="42BF41FE"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18</w:t>
            </w:r>
          </w:p>
        </w:tc>
        <w:tc>
          <w:tcPr>
            <w:tcW w:w="3053" w:type="dxa"/>
          </w:tcPr>
          <w:p w14:paraId="3E538CCF"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264DAB61"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0CB47B56"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02EC5695"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3FC2386B"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18FB33BF"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77FCECD1"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3D16043D"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10AD6ACF"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55AF376D" w14:textId="77777777" w:rsidTr="004F2971">
        <w:tc>
          <w:tcPr>
            <w:tcW w:w="457" w:type="dxa"/>
          </w:tcPr>
          <w:p w14:paraId="2EC5595F"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19</w:t>
            </w:r>
          </w:p>
        </w:tc>
        <w:tc>
          <w:tcPr>
            <w:tcW w:w="3053" w:type="dxa"/>
          </w:tcPr>
          <w:p w14:paraId="64026222"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4A7B9D46"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034D67FE"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4B9B1B6B"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1877AECB"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427960D6"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4584C955"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122CA8AF"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564FFD24" w14:textId="77777777" w:rsidR="00C73ED8" w:rsidRPr="00C73ED8" w:rsidRDefault="00C73ED8" w:rsidP="00C73ED8">
            <w:pPr>
              <w:spacing w:after="0" w:line="240" w:lineRule="auto"/>
              <w:jc w:val="center"/>
              <w:rPr>
                <w:rFonts w:ascii="Times New Roman" w:hAnsi="Times New Roman"/>
                <w:sz w:val="24"/>
                <w:szCs w:val="24"/>
              </w:rPr>
            </w:pPr>
          </w:p>
        </w:tc>
      </w:tr>
      <w:tr w:rsidR="00C73ED8" w:rsidRPr="00C73ED8" w14:paraId="2FF64712" w14:textId="77777777" w:rsidTr="004F2971">
        <w:tc>
          <w:tcPr>
            <w:tcW w:w="457" w:type="dxa"/>
          </w:tcPr>
          <w:p w14:paraId="3DEE3946" w14:textId="77777777" w:rsidR="00C73ED8" w:rsidRPr="00C73ED8" w:rsidRDefault="00C73ED8" w:rsidP="00C73ED8">
            <w:pPr>
              <w:spacing w:after="0" w:line="240" w:lineRule="auto"/>
              <w:jc w:val="center"/>
              <w:rPr>
                <w:rFonts w:ascii="Times New Roman" w:hAnsi="Times New Roman"/>
                <w:sz w:val="24"/>
                <w:szCs w:val="24"/>
              </w:rPr>
            </w:pPr>
            <w:r w:rsidRPr="00C73ED8">
              <w:rPr>
                <w:rFonts w:ascii="Times New Roman" w:hAnsi="Times New Roman"/>
                <w:sz w:val="24"/>
                <w:szCs w:val="24"/>
              </w:rPr>
              <w:t>20</w:t>
            </w:r>
          </w:p>
        </w:tc>
        <w:tc>
          <w:tcPr>
            <w:tcW w:w="3053" w:type="dxa"/>
          </w:tcPr>
          <w:p w14:paraId="771802C0" w14:textId="77777777" w:rsidR="00C73ED8" w:rsidRPr="00C73ED8" w:rsidRDefault="00C73ED8" w:rsidP="00C73ED8">
            <w:pPr>
              <w:spacing w:after="0" w:line="240" w:lineRule="auto"/>
              <w:jc w:val="center"/>
              <w:rPr>
                <w:rFonts w:ascii="Times New Roman" w:hAnsi="Times New Roman"/>
                <w:sz w:val="24"/>
                <w:szCs w:val="24"/>
              </w:rPr>
            </w:pPr>
          </w:p>
        </w:tc>
        <w:tc>
          <w:tcPr>
            <w:tcW w:w="1985" w:type="dxa"/>
          </w:tcPr>
          <w:p w14:paraId="6F2E7529"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64519802" w14:textId="77777777" w:rsidR="00C73ED8" w:rsidRPr="00C73ED8" w:rsidRDefault="00C73ED8" w:rsidP="00C73ED8">
            <w:pPr>
              <w:spacing w:after="0" w:line="240" w:lineRule="auto"/>
              <w:jc w:val="center"/>
              <w:rPr>
                <w:rFonts w:ascii="Times New Roman" w:hAnsi="Times New Roman"/>
                <w:sz w:val="24"/>
                <w:szCs w:val="24"/>
              </w:rPr>
            </w:pPr>
          </w:p>
        </w:tc>
        <w:tc>
          <w:tcPr>
            <w:tcW w:w="1701" w:type="dxa"/>
          </w:tcPr>
          <w:p w14:paraId="29417725" w14:textId="77777777" w:rsidR="00C73ED8" w:rsidRPr="00C73ED8" w:rsidRDefault="00C73ED8" w:rsidP="00C73ED8">
            <w:pPr>
              <w:spacing w:after="0" w:line="240" w:lineRule="auto"/>
              <w:jc w:val="center"/>
              <w:rPr>
                <w:rFonts w:ascii="Times New Roman" w:hAnsi="Times New Roman"/>
                <w:sz w:val="24"/>
                <w:szCs w:val="24"/>
              </w:rPr>
            </w:pPr>
          </w:p>
        </w:tc>
        <w:tc>
          <w:tcPr>
            <w:tcW w:w="1417" w:type="dxa"/>
          </w:tcPr>
          <w:p w14:paraId="4F8487EE" w14:textId="77777777" w:rsidR="00C73ED8" w:rsidRPr="00C73ED8" w:rsidRDefault="00C73ED8" w:rsidP="00C73ED8">
            <w:pPr>
              <w:spacing w:after="0" w:line="240" w:lineRule="auto"/>
              <w:jc w:val="center"/>
              <w:rPr>
                <w:rFonts w:ascii="Times New Roman" w:hAnsi="Times New Roman"/>
                <w:sz w:val="24"/>
                <w:szCs w:val="24"/>
              </w:rPr>
            </w:pPr>
          </w:p>
        </w:tc>
        <w:tc>
          <w:tcPr>
            <w:tcW w:w="1236" w:type="dxa"/>
          </w:tcPr>
          <w:p w14:paraId="2A5F85DC" w14:textId="77777777" w:rsidR="00C73ED8" w:rsidRPr="00C73ED8" w:rsidRDefault="00C73ED8" w:rsidP="00C73ED8">
            <w:pPr>
              <w:spacing w:after="0" w:line="240" w:lineRule="auto"/>
              <w:jc w:val="center"/>
              <w:rPr>
                <w:rFonts w:ascii="Times New Roman" w:hAnsi="Times New Roman"/>
                <w:sz w:val="24"/>
                <w:szCs w:val="24"/>
              </w:rPr>
            </w:pPr>
          </w:p>
        </w:tc>
        <w:tc>
          <w:tcPr>
            <w:tcW w:w="1443" w:type="dxa"/>
          </w:tcPr>
          <w:p w14:paraId="2D9F1EF1" w14:textId="77777777" w:rsidR="00C73ED8" w:rsidRPr="00C73ED8" w:rsidRDefault="00C73ED8" w:rsidP="00C73ED8">
            <w:pPr>
              <w:spacing w:after="0" w:line="240" w:lineRule="auto"/>
              <w:jc w:val="center"/>
              <w:rPr>
                <w:rFonts w:ascii="Times New Roman" w:hAnsi="Times New Roman"/>
                <w:sz w:val="24"/>
                <w:szCs w:val="24"/>
              </w:rPr>
            </w:pPr>
          </w:p>
        </w:tc>
        <w:tc>
          <w:tcPr>
            <w:tcW w:w="1461" w:type="dxa"/>
          </w:tcPr>
          <w:p w14:paraId="4C72CB1B" w14:textId="77777777" w:rsidR="00C73ED8" w:rsidRPr="00C73ED8" w:rsidRDefault="00C73ED8" w:rsidP="00C73ED8">
            <w:pPr>
              <w:spacing w:after="0" w:line="240" w:lineRule="auto"/>
              <w:jc w:val="center"/>
              <w:rPr>
                <w:rFonts w:ascii="Times New Roman" w:hAnsi="Times New Roman"/>
                <w:sz w:val="24"/>
                <w:szCs w:val="24"/>
              </w:rPr>
            </w:pPr>
          </w:p>
        </w:tc>
        <w:tc>
          <w:tcPr>
            <w:tcW w:w="1559" w:type="dxa"/>
          </w:tcPr>
          <w:p w14:paraId="6AE6B68E" w14:textId="77777777" w:rsidR="00C73ED8" w:rsidRPr="00C73ED8" w:rsidRDefault="00C73ED8" w:rsidP="00C73ED8">
            <w:pPr>
              <w:spacing w:after="0" w:line="240" w:lineRule="auto"/>
              <w:jc w:val="center"/>
              <w:rPr>
                <w:rFonts w:ascii="Times New Roman" w:hAnsi="Times New Roman"/>
                <w:sz w:val="24"/>
                <w:szCs w:val="24"/>
              </w:rPr>
            </w:pPr>
          </w:p>
        </w:tc>
      </w:tr>
    </w:tbl>
    <w:p w14:paraId="16113D28" w14:textId="77777777" w:rsidR="00313FDF" w:rsidRPr="00C73ED8" w:rsidRDefault="00313FDF" w:rsidP="00C73ED8">
      <w:pPr>
        <w:rPr>
          <w:rFonts w:ascii="Times New Roman" w:eastAsia="Times New Roman" w:hAnsi="Times New Roman"/>
          <w:sz w:val="24"/>
          <w:szCs w:val="24"/>
          <w:lang w:eastAsia="ru-RU"/>
        </w:rPr>
      </w:pPr>
    </w:p>
    <w:sectPr w:rsidR="00313FDF" w:rsidRPr="00C73ED8" w:rsidSect="007B3530">
      <w:pgSz w:w="16838" w:h="11906" w:orient="landscape"/>
      <w:pgMar w:top="426" w:right="962" w:bottom="284" w:left="568" w:header="708" w:footer="708" w:gutter="0"/>
      <w:pgBorders w:display="firstPage" w:offsetFrom="page">
        <w:top w:val="peopleHats" w:sz="21" w:space="24" w:color="auto"/>
        <w:left w:val="peopleHats" w:sz="21" w:space="24" w:color="auto"/>
        <w:bottom w:val="peopleHats" w:sz="21" w:space="24" w:color="auto"/>
        <w:right w:val="peopleHats" w:sz="2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63BC"/>
      </v:shape>
    </w:pict>
  </w:numPicBullet>
  <w:abstractNum w:abstractNumId="0" w15:restartNumberingAfterBreak="0">
    <w:nsid w:val="0C1664B9"/>
    <w:multiLevelType w:val="multilevel"/>
    <w:tmpl w:val="C3B23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CC4688"/>
    <w:multiLevelType w:val="multilevel"/>
    <w:tmpl w:val="3724D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13E85"/>
    <w:multiLevelType w:val="multilevel"/>
    <w:tmpl w:val="48A8A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5D27A8"/>
    <w:multiLevelType w:val="multilevel"/>
    <w:tmpl w:val="48C29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BD784C"/>
    <w:multiLevelType w:val="multilevel"/>
    <w:tmpl w:val="BEB2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9D21E5"/>
    <w:multiLevelType w:val="hybridMultilevel"/>
    <w:tmpl w:val="4C28EFBE"/>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8D63599"/>
    <w:multiLevelType w:val="multilevel"/>
    <w:tmpl w:val="E7EAA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A924D2"/>
    <w:multiLevelType w:val="multilevel"/>
    <w:tmpl w:val="86588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4F63F3"/>
    <w:multiLevelType w:val="multilevel"/>
    <w:tmpl w:val="6E367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813DD8"/>
    <w:multiLevelType w:val="multilevel"/>
    <w:tmpl w:val="76D2C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7F4A2C"/>
    <w:multiLevelType w:val="multilevel"/>
    <w:tmpl w:val="678A6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211B95"/>
    <w:multiLevelType w:val="multilevel"/>
    <w:tmpl w:val="D1288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3F5275"/>
    <w:multiLevelType w:val="multilevel"/>
    <w:tmpl w:val="2CF65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7F74E6"/>
    <w:multiLevelType w:val="multilevel"/>
    <w:tmpl w:val="FD3C9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E931EE"/>
    <w:multiLevelType w:val="multilevel"/>
    <w:tmpl w:val="8B969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0E4BBB"/>
    <w:multiLevelType w:val="multilevel"/>
    <w:tmpl w:val="EE967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890A5E"/>
    <w:multiLevelType w:val="multilevel"/>
    <w:tmpl w:val="EAD6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B83FC9"/>
    <w:multiLevelType w:val="hybridMultilevel"/>
    <w:tmpl w:val="CC543D3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F063CE6"/>
    <w:multiLevelType w:val="multilevel"/>
    <w:tmpl w:val="0B46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B86B0A"/>
    <w:multiLevelType w:val="multilevel"/>
    <w:tmpl w:val="44A4D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2F6172"/>
    <w:multiLevelType w:val="multilevel"/>
    <w:tmpl w:val="24B80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C5739D"/>
    <w:multiLevelType w:val="multilevel"/>
    <w:tmpl w:val="3A647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8B6FA8"/>
    <w:multiLevelType w:val="multilevel"/>
    <w:tmpl w:val="AD30B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6B55FC2"/>
    <w:multiLevelType w:val="multilevel"/>
    <w:tmpl w:val="E7EAA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4C5B11"/>
    <w:multiLevelType w:val="multilevel"/>
    <w:tmpl w:val="3D7656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D72B9E"/>
    <w:multiLevelType w:val="multilevel"/>
    <w:tmpl w:val="F5FA0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C4366F3"/>
    <w:multiLevelType w:val="multilevel"/>
    <w:tmpl w:val="7CC2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407051">
    <w:abstractNumId w:val="3"/>
  </w:num>
  <w:num w:numId="2" w16cid:durableId="2127505144">
    <w:abstractNumId w:val="21"/>
  </w:num>
  <w:num w:numId="3" w16cid:durableId="1880167291">
    <w:abstractNumId w:val="20"/>
  </w:num>
  <w:num w:numId="4" w16cid:durableId="150606192">
    <w:abstractNumId w:val="26"/>
  </w:num>
  <w:num w:numId="5" w16cid:durableId="2047947162">
    <w:abstractNumId w:val="12"/>
  </w:num>
  <w:num w:numId="6" w16cid:durableId="426850137">
    <w:abstractNumId w:val="4"/>
  </w:num>
  <w:num w:numId="7" w16cid:durableId="1019310410">
    <w:abstractNumId w:val="1"/>
  </w:num>
  <w:num w:numId="8" w16cid:durableId="410009094">
    <w:abstractNumId w:val="10"/>
  </w:num>
  <w:num w:numId="9" w16cid:durableId="1795294334">
    <w:abstractNumId w:val="15"/>
  </w:num>
  <w:num w:numId="10" w16cid:durableId="1565137119">
    <w:abstractNumId w:val="19"/>
  </w:num>
  <w:num w:numId="11" w16cid:durableId="1845702084">
    <w:abstractNumId w:val="2"/>
  </w:num>
  <w:num w:numId="12" w16cid:durableId="1519152852">
    <w:abstractNumId w:val="13"/>
  </w:num>
  <w:num w:numId="13" w16cid:durableId="1616253212">
    <w:abstractNumId w:val="22"/>
  </w:num>
  <w:num w:numId="14" w16cid:durableId="1619726524">
    <w:abstractNumId w:val="9"/>
  </w:num>
  <w:num w:numId="15" w16cid:durableId="1962372684">
    <w:abstractNumId w:val="25"/>
  </w:num>
  <w:num w:numId="16" w16cid:durableId="714087031">
    <w:abstractNumId w:val="8"/>
  </w:num>
  <w:num w:numId="17" w16cid:durableId="1755276699">
    <w:abstractNumId w:val="11"/>
  </w:num>
  <w:num w:numId="18" w16cid:durableId="1044989831">
    <w:abstractNumId w:val="0"/>
  </w:num>
  <w:num w:numId="19" w16cid:durableId="2078090142">
    <w:abstractNumId w:val="7"/>
  </w:num>
  <w:num w:numId="20" w16cid:durableId="1030300566">
    <w:abstractNumId w:val="14"/>
  </w:num>
  <w:num w:numId="21" w16cid:durableId="2008441401">
    <w:abstractNumId w:val="16"/>
  </w:num>
  <w:num w:numId="22" w16cid:durableId="637340653">
    <w:abstractNumId w:val="18"/>
  </w:num>
  <w:num w:numId="23" w16cid:durableId="590627524">
    <w:abstractNumId w:val="6"/>
  </w:num>
  <w:num w:numId="24" w16cid:durableId="590087834">
    <w:abstractNumId w:val="5"/>
  </w:num>
  <w:num w:numId="25" w16cid:durableId="1754282748">
    <w:abstractNumId w:val="17"/>
  </w:num>
  <w:num w:numId="26" w16cid:durableId="438792866">
    <w:abstractNumId w:val="24"/>
  </w:num>
  <w:num w:numId="27" w16cid:durableId="125910048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7FE"/>
    <w:rsid w:val="00037AAC"/>
    <w:rsid w:val="000408BF"/>
    <w:rsid w:val="00101F78"/>
    <w:rsid w:val="0011006F"/>
    <w:rsid w:val="00110A20"/>
    <w:rsid w:val="00116BAA"/>
    <w:rsid w:val="00130B06"/>
    <w:rsid w:val="00180A9C"/>
    <w:rsid w:val="00191305"/>
    <w:rsid w:val="00191FDD"/>
    <w:rsid w:val="001A10CD"/>
    <w:rsid w:val="001A7688"/>
    <w:rsid w:val="00227974"/>
    <w:rsid w:val="002368A7"/>
    <w:rsid w:val="00261626"/>
    <w:rsid w:val="0027224C"/>
    <w:rsid w:val="00296E2E"/>
    <w:rsid w:val="002C1A5A"/>
    <w:rsid w:val="002C5D86"/>
    <w:rsid w:val="002D6CC3"/>
    <w:rsid w:val="002F701A"/>
    <w:rsid w:val="00310E73"/>
    <w:rsid w:val="00313FDF"/>
    <w:rsid w:val="0031635A"/>
    <w:rsid w:val="00320C77"/>
    <w:rsid w:val="0037194C"/>
    <w:rsid w:val="0041419B"/>
    <w:rsid w:val="0041591C"/>
    <w:rsid w:val="00427AB7"/>
    <w:rsid w:val="00483B12"/>
    <w:rsid w:val="004C1AAD"/>
    <w:rsid w:val="004C4E6E"/>
    <w:rsid w:val="004F2971"/>
    <w:rsid w:val="00502624"/>
    <w:rsid w:val="0054283C"/>
    <w:rsid w:val="00563F9C"/>
    <w:rsid w:val="00571A16"/>
    <w:rsid w:val="00584DA3"/>
    <w:rsid w:val="005B4D5A"/>
    <w:rsid w:val="005C1348"/>
    <w:rsid w:val="005C65C5"/>
    <w:rsid w:val="005F347E"/>
    <w:rsid w:val="005F49E4"/>
    <w:rsid w:val="005F587D"/>
    <w:rsid w:val="006036C4"/>
    <w:rsid w:val="0064502C"/>
    <w:rsid w:val="006B31F7"/>
    <w:rsid w:val="00712060"/>
    <w:rsid w:val="00780F45"/>
    <w:rsid w:val="007A1A40"/>
    <w:rsid w:val="007B248B"/>
    <w:rsid w:val="007B3530"/>
    <w:rsid w:val="007D09AD"/>
    <w:rsid w:val="00827EF2"/>
    <w:rsid w:val="008653AD"/>
    <w:rsid w:val="00872623"/>
    <w:rsid w:val="008916DE"/>
    <w:rsid w:val="008D558B"/>
    <w:rsid w:val="0090116F"/>
    <w:rsid w:val="009516A5"/>
    <w:rsid w:val="00963FF8"/>
    <w:rsid w:val="009B28EE"/>
    <w:rsid w:val="009D3C01"/>
    <w:rsid w:val="00A11055"/>
    <w:rsid w:val="00A459CB"/>
    <w:rsid w:val="00A814E2"/>
    <w:rsid w:val="00B045CF"/>
    <w:rsid w:val="00B55FB5"/>
    <w:rsid w:val="00BB09BD"/>
    <w:rsid w:val="00C06D09"/>
    <w:rsid w:val="00C12CBB"/>
    <w:rsid w:val="00C315E5"/>
    <w:rsid w:val="00C31C79"/>
    <w:rsid w:val="00C73ED8"/>
    <w:rsid w:val="00C83929"/>
    <w:rsid w:val="00CE2094"/>
    <w:rsid w:val="00CF54A9"/>
    <w:rsid w:val="00D210C5"/>
    <w:rsid w:val="00D229B2"/>
    <w:rsid w:val="00D3289E"/>
    <w:rsid w:val="00D70541"/>
    <w:rsid w:val="00D93617"/>
    <w:rsid w:val="00DA5379"/>
    <w:rsid w:val="00E05521"/>
    <w:rsid w:val="00E36F57"/>
    <w:rsid w:val="00E418E0"/>
    <w:rsid w:val="00E91E3C"/>
    <w:rsid w:val="00E93E18"/>
    <w:rsid w:val="00E94411"/>
    <w:rsid w:val="00F137FE"/>
    <w:rsid w:val="00F15B92"/>
    <w:rsid w:val="00F27FAD"/>
    <w:rsid w:val="00F33AC1"/>
    <w:rsid w:val="00FD31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952067F"/>
  <w15:docId w15:val="{C17E8673-B8CD-411A-91BD-F42E14176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347E"/>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F54A9"/>
    <w:pPr>
      <w:spacing w:after="0" w:line="240" w:lineRule="auto"/>
    </w:pPr>
  </w:style>
  <w:style w:type="paragraph" w:styleId="a4">
    <w:name w:val="List Paragraph"/>
    <w:basedOn w:val="a"/>
    <w:uiPriority w:val="34"/>
    <w:qFormat/>
    <w:rsid w:val="00CF54A9"/>
    <w:pPr>
      <w:ind w:left="720"/>
      <w:contextualSpacing/>
    </w:pPr>
  </w:style>
  <w:style w:type="table" w:styleId="a5">
    <w:name w:val="Table Grid"/>
    <w:basedOn w:val="a1"/>
    <w:uiPriority w:val="59"/>
    <w:rsid w:val="00C839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F15B9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15B9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376035">
      <w:bodyDiv w:val="1"/>
      <w:marLeft w:val="0"/>
      <w:marRight w:val="0"/>
      <w:marTop w:val="0"/>
      <w:marBottom w:val="0"/>
      <w:divBdr>
        <w:top w:val="none" w:sz="0" w:space="0" w:color="auto"/>
        <w:left w:val="none" w:sz="0" w:space="0" w:color="auto"/>
        <w:bottom w:val="none" w:sz="0" w:space="0" w:color="auto"/>
        <w:right w:val="none" w:sz="0" w:space="0" w:color="auto"/>
      </w:divBdr>
    </w:div>
    <w:div w:id="146820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oleObject" Target="embeddings/oleObject1.bin"/><Relationship Id="rId12" Type="http://schemas.openxmlformats.org/officeDocument/2006/relationships/oleObject" Target="embeddings/oleObject5.bin"/><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oleObject" Target="embeddings/oleObject4.bin"/><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oleObject" Target="embeddings/oleObject3.bin"/><Relationship Id="rId14" Type="http://schemas.openxmlformats.org/officeDocument/2006/relationships/oleObject" Target="embeddings/oleObject6.bin"/><Relationship Id="rId22" Type="http://schemas.openxmlformats.org/officeDocument/2006/relationships/image" Target="media/image12.pn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J:\!-&#1044;&#1072;&#1085;&#1085;&#1099;&#1077;\&#1076;&#1086;&#1082;&#1080;%20&#1085;&#1072;&#1090;&#1072;&#1093;&#1080;\&#1083;&#1086;&#1075;&#1086;&#1087;&#1077;&#1076;&#1080;&#1103;\&#1083;&#1086;&#1075;&#1086;&#1087;&#1077;&#1076;%20&#1089;%20&#1092;&#1083;&#1077;&#1096;&#1082;&#1080;\&#1076;&#1086;&#1082;&#1091;&#1084;&#1077;&#1085;&#1090;&#1072;&#1094;&#1080;&#1103;\&#1084;&#1086;&#1103;%20&#1076;&#1086;&#1082;&#1091;&#1084;&#1077;&#1085;&#1090;&#1072;&#1094;&#1080;&#1103;%20&#1087;&#1077;&#1088;&#1077;&#1076;&#1077;&#1083;&#1072;&#1085;&#1085;&#1072;&#1103;\&#1089;&#1072;&#1084;&#1086;&#1086;&#1073;&#1088;&#1072;&#1079;&#1086;&#1074;&#1072;&#1085;&#1080;&#1077;\&#1089;&#1072;&#1084;&#1086;&#1086;&#1073;&#1088;&#1072;&#1079;&#1086;&#1074;&#1072;&#1085;&#1080;&#1077;%202024-2025\&#1087;&#1088;&#1086;&#1077;&#1082;&#1090;%20&#1087;&#1086;%20&#1082;&#1080;&#1085;&#1077;&#1079;&#1080;&#1086;&#1083;&#1086;&#1075;&#1080;&#1080;%202024-2026.do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96723-F67D-4B8B-B7D5-E4EAFAF95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проект по кинезиологии 2024-2026</Template>
  <TotalTime>0</TotalTime>
  <Pages>39</Pages>
  <Words>11806</Words>
  <Characters>67298</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Екатерина Чимутова</cp:lastModifiedBy>
  <cp:revision>2</cp:revision>
  <dcterms:created xsi:type="dcterms:W3CDTF">2026-07-27T17:29:00Z</dcterms:created>
  <dcterms:modified xsi:type="dcterms:W3CDTF">2026-07-27T17:29:00Z</dcterms:modified>
</cp:coreProperties>
</file>