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1311" w14:textId="77777777" w:rsidR="006224B0" w:rsidRDefault="006224B0" w:rsidP="0079699C">
      <w:pPr>
        <w:spacing w:line="360" w:lineRule="auto"/>
        <w:ind w:firstLine="142"/>
        <w:jc w:val="center"/>
        <w:rPr>
          <w:b/>
          <w:color w:val="2C778C"/>
          <w:szCs w:val="24"/>
        </w:rPr>
      </w:pPr>
      <w:r>
        <w:rPr>
          <w:b/>
          <w:noProof/>
          <w:color w:val="2C778C"/>
          <w:szCs w:val="24"/>
        </w:rPr>
        <w:drawing>
          <wp:anchor distT="0" distB="0" distL="114300" distR="114300" simplePos="0" relativeHeight="251658240" behindDoc="1" locked="0" layoutInCell="1" allowOverlap="1" wp14:anchorId="73255086" wp14:editId="798F076F">
            <wp:simplePos x="0" y="0"/>
            <wp:positionH relativeFrom="column">
              <wp:posOffset>2491740</wp:posOffset>
            </wp:positionH>
            <wp:positionV relativeFrom="paragraph">
              <wp:posOffset>-243840</wp:posOffset>
            </wp:positionV>
            <wp:extent cx="533400" cy="762000"/>
            <wp:effectExtent l="19050" t="0" r="0" b="0"/>
            <wp:wrapTight wrapText="bothSides">
              <wp:wrapPolygon edited="0">
                <wp:start x="-771" y="0"/>
                <wp:lineTo x="-771" y="18360"/>
                <wp:lineTo x="5400" y="19980"/>
                <wp:lineTo x="8486" y="19980"/>
                <wp:lineTo x="12343" y="19980"/>
                <wp:lineTo x="17743" y="19980"/>
                <wp:lineTo x="21600" y="18900"/>
                <wp:lineTo x="21600" y="0"/>
                <wp:lineTo x="-771" y="0"/>
              </wp:wrapPolygon>
            </wp:wrapTight>
            <wp:docPr id="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3000" t="15749" r="33333" b="12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4E6CF9" w14:textId="77777777" w:rsidR="006224B0" w:rsidRDefault="006224B0" w:rsidP="0079699C">
      <w:pPr>
        <w:spacing w:line="360" w:lineRule="auto"/>
        <w:ind w:firstLine="142"/>
        <w:jc w:val="center"/>
        <w:rPr>
          <w:b/>
          <w:color w:val="2C778C"/>
          <w:szCs w:val="24"/>
        </w:rPr>
      </w:pPr>
    </w:p>
    <w:p w14:paraId="40B75D01" w14:textId="77777777" w:rsidR="006224B0" w:rsidRDefault="006224B0" w:rsidP="0079699C">
      <w:pPr>
        <w:spacing w:line="360" w:lineRule="auto"/>
        <w:ind w:firstLine="142"/>
        <w:jc w:val="center"/>
        <w:rPr>
          <w:b/>
          <w:color w:val="2C778C"/>
          <w:szCs w:val="24"/>
        </w:rPr>
      </w:pPr>
    </w:p>
    <w:p w14:paraId="5577D351" w14:textId="77777777" w:rsidR="0079699C" w:rsidRPr="006224B0" w:rsidRDefault="0079699C" w:rsidP="0079699C">
      <w:pPr>
        <w:spacing w:line="360" w:lineRule="auto"/>
        <w:ind w:firstLine="142"/>
        <w:jc w:val="center"/>
        <w:rPr>
          <w:b/>
          <w:color w:val="17365D" w:themeColor="text2" w:themeShade="BF"/>
          <w:szCs w:val="24"/>
        </w:rPr>
      </w:pPr>
      <w:r w:rsidRPr="006224B0">
        <w:rPr>
          <w:b/>
          <w:color w:val="17365D" w:themeColor="text2" w:themeShade="BF"/>
          <w:szCs w:val="24"/>
        </w:rPr>
        <w:t>Муниципальное образование город Гусь-Хрустальный Владимирской области</w:t>
      </w:r>
    </w:p>
    <w:p w14:paraId="70F2B01A" w14:textId="77777777" w:rsidR="0079699C" w:rsidRPr="006224B0" w:rsidRDefault="0079699C" w:rsidP="0079699C">
      <w:pPr>
        <w:spacing w:line="360" w:lineRule="auto"/>
        <w:ind w:firstLine="284"/>
        <w:jc w:val="center"/>
        <w:rPr>
          <w:b/>
          <w:color w:val="17365D" w:themeColor="text2" w:themeShade="BF"/>
          <w:sz w:val="28"/>
          <w:szCs w:val="28"/>
        </w:rPr>
      </w:pPr>
      <w:r w:rsidRPr="006224B0">
        <w:rPr>
          <w:b/>
          <w:color w:val="17365D" w:themeColor="text2" w:themeShade="BF"/>
          <w:sz w:val="28"/>
          <w:szCs w:val="28"/>
        </w:rPr>
        <w:t>Муниципальное бюджетное дошкольное образовательное учреждение «Детский сад № 34»</w:t>
      </w:r>
    </w:p>
    <w:p w14:paraId="295AC1F1" w14:textId="77777777" w:rsidR="00B87D1B" w:rsidRDefault="00B87D1B"/>
    <w:p w14:paraId="19CF14FE" w14:textId="77777777" w:rsidR="0079699C" w:rsidRDefault="0079699C"/>
    <w:p w14:paraId="386510F7" w14:textId="77777777" w:rsidR="0079699C" w:rsidRDefault="0079699C"/>
    <w:p w14:paraId="1848B284" w14:textId="77777777" w:rsidR="0079699C" w:rsidRDefault="0079699C"/>
    <w:p w14:paraId="37F5432D" w14:textId="77777777" w:rsidR="00C0183A" w:rsidRDefault="00C0183A"/>
    <w:p w14:paraId="571EEB4A" w14:textId="77777777" w:rsidR="00C0183A" w:rsidRDefault="00C0183A"/>
    <w:p w14:paraId="58355CD5" w14:textId="77777777" w:rsidR="0079699C" w:rsidRDefault="0079699C"/>
    <w:p w14:paraId="12374740" w14:textId="77777777" w:rsidR="0079699C" w:rsidRDefault="0079699C"/>
    <w:p w14:paraId="6DB51CFE" w14:textId="77777777" w:rsidR="0079699C" w:rsidRPr="0079699C" w:rsidRDefault="0079699C" w:rsidP="0079699C">
      <w:pPr>
        <w:spacing w:line="276" w:lineRule="auto"/>
        <w:jc w:val="both"/>
        <w:rPr>
          <w:b/>
          <w:sz w:val="40"/>
          <w:szCs w:val="40"/>
        </w:rPr>
      </w:pPr>
      <w:r w:rsidRPr="0094569C">
        <w:rPr>
          <w:bCs/>
          <w:sz w:val="36"/>
          <w:szCs w:val="36"/>
        </w:rPr>
        <w:t>Тема</w:t>
      </w:r>
      <w:r>
        <w:rPr>
          <w:bCs/>
          <w:sz w:val="36"/>
          <w:szCs w:val="36"/>
        </w:rPr>
        <w:t>:</w:t>
      </w:r>
      <w:r w:rsidRPr="0094569C">
        <w:rPr>
          <w:b/>
          <w:bCs/>
          <w:sz w:val="36"/>
          <w:szCs w:val="36"/>
        </w:rPr>
        <w:t xml:space="preserve"> </w:t>
      </w:r>
      <w:r>
        <w:rPr>
          <w:sz w:val="28"/>
        </w:rPr>
        <w:t xml:space="preserve"> </w:t>
      </w:r>
      <w:r w:rsidRPr="0079699C">
        <w:rPr>
          <w:b/>
          <w:sz w:val="40"/>
          <w:szCs w:val="40"/>
        </w:rPr>
        <w:t>«Психолог</w:t>
      </w:r>
      <w:r w:rsidR="00C0183A">
        <w:rPr>
          <w:b/>
          <w:sz w:val="40"/>
          <w:szCs w:val="40"/>
        </w:rPr>
        <w:t xml:space="preserve">ический марафон </w:t>
      </w:r>
      <w:r>
        <w:rPr>
          <w:b/>
          <w:sz w:val="40"/>
          <w:szCs w:val="40"/>
        </w:rPr>
        <w:t xml:space="preserve">как форма </w:t>
      </w:r>
      <w:r w:rsidR="008A79DF">
        <w:rPr>
          <w:b/>
          <w:sz w:val="40"/>
          <w:szCs w:val="40"/>
        </w:rPr>
        <w:t>просвещения</w:t>
      </w:r>
      <w:r w:rsidR="00CA0400">
        <w:rPr>
          <w:b/>
          <w:sz w:val="40"/>
          <w:szCs w:val="40"/>
        </w:rPr>
        <w:t xml:space="preserve"> </w:t>
      </w:r>
      <w:r w:rsidRPr="0079699C">
        <w:rPr>
          <w:b/>
          <w:sz w:val="40"/>
          <w:szCs w:val="40"/>
        </w:rPr>
        <w:t xml:space="preserve">участников образовательных отношений </w:t>
      </w:r>
      <w:r w:rsidRPr="00C0183A">
        <w:rPr>
          <w:b/>
          <w:color w:val="auto"/>
          <w:sz w:val="40"/>
          <w:szCs w:val="40"/>
        </w:rPr>
        <w:t>с целью обеспечения психолого-педагогической поддержки</w:t>
      </w:r>
      <w:r w:rsidR="00304E08">
        <w:rPr>
          <w:b/>
          <w:sz w:val="40"/>
          <w:szCs w:val="40"/>
        </w:rPr>
        <w:t>»</w:t>
      </w:r>
    </w:p>
    <w:p w14:paraId="582625B2" w14:textId="77777777" w:rsidR="0079699C" w:rsidRPr="006F7B75" w:rsidRDefault="0079699C" w:rsidP="0079699C">
      <w:pPr>
        <w:spacing w:line="276" w:lineRule="auto"/>
        <w:jc w:val="center"/>
        <w:rPr>
          <w:b/>
          <w:sz w:val="36"/>
          <w:szCs w:val="36"/>
        </w:rPr>
      </w:pPr>
    </w:p>
    <w:p w14:paraId="4A810D62" w14:textId="77777777" w:rsidR="0079699C" w:rsidRDefault="0079699C" w:rsidP="0079699C">
      <w:pPr>
        <w:spacing w:line="360" w:lineRule="auto"/>
        <w:jc w:val="right"/>
        <w:rPr>
          <w:sz w:val="32"/>
          <w:szCs w:val="32"/>
        </w:rPr>
      </w:pPr>
    </w:p>
    <w:p w14:paraId="53EB3BC5" w14:textId="77777777" w:rsidR="0079699C" w:rsidRDefault="0079699C" w:rsidP="0079699C">
      <w:pPr>
        <w:spacing w:line="360" w:lineRule="auto"/>
        <w:jc w:val="right"/>
        <w:rPr>
          <w:sz w:val="32"/>
          <w:szCs w:val="32"/>
        </w:rPr>
      </w:pPr>
    </w:p>
    <w:p w14:paraId="0260E63D" w14:textId="77777777" w:rsidR="0079699C" w:rsidRDefault="0079699C" w:rsidP="0079699C">
      <w:pPr>
        <w:spacing w:line="360" w:lineRule="auto"/>
        <w:jc w:val="right"/>
        <w:rPr>
          <w:sz w:val="32"/>
          <w:szCs w:val="32"/>
        </w:rPr>
      </w:pPr>
    </w:p>
    <w:p w14:paraId="5A6D5454" w14:textId="77777777" w:rsidR="0079699C" w:rsidRPr="005544FF" w:rsidRDefault="0079699C" w:rsidP="0079699C">
      <w:pPr>
        <w:spacing w:line="360" w:lineRule="auto"/>
        <w:jc w:val="right"/>
        <w:rPr>
          <w:sz w:val="32"/>
          <w:szCs w:val="32"/>
        </w:rPr>
      </w:pPr>
      <w:r w:rsidRPr="005544FF">
        <w:rPr>
          <w:sz w:val="32"/>
          <w:szCs w:val="32"/>
        </w:rPr>
        <w:t xml:space="preserve">Автор работы: </w:t>
      </w:r>
    </w:p>
    <w:p w14:paraId="2F48EDC4" w14:textId="77777777" w:rsidR="0079699C" w:rsidRPr="005544FF" w:rsidRDefault="0079699C" w:rsidP="0079699C">
      <w:pPr>
        <w:spacing w:line="360" w:lineRule="auto"/>
        <w:jc w:val="right"/>
        <w:rPr>
          <w:sz w:val="32"/>
          <w:szCs w:val="32"/>
        </w:rPr>
      </w:pPr>
      <w:r w:rsidRPr="005544FF">
        <w:rPr>
          <w:sz w:val="32"/>
          <w:szCs w:val="32"/>
        </w:rPr>
        <w:t>Ольга Юрьевна Завьялова,</w:t>
      </w:r>
    </w:p>
    <w:p w14:paraId="1BD63B1E" w14:textId="77777777" w:rsidR="0079699C" w:rsidRDefault="0079699C" w:rsidP="0079699C">
      <w:pPr>
        <w:spacing w:line="360" w:lineRule="auto"/>
        <w:jc w:val="right"/>
        <w:rPr>
          <w:sz w:val="28"/>
        </w:rPr>
      </w:pPr>
      <w:r w:rsidRPr="005544FF">
        <w:rPr>
          <w:sz w:val="32"/>
          <w:szCs w:val="32"/>
        </w:rPr>
        <w:t xml:space="preserve"> педагог-психолог</w:t>
      </w:r>
      <w:r>
        <w:rPr>
          <w:sz w:val="32"/>
          <w:szCs w:val="32"/>
        </w:rPr>
        <w:t>,</w:t>
      </w:r>
    </w:p>
    <w:p w14:paraId="04A6A93F" w14:textId="77777777" w:rsidR="0079699C" w:rsidRDefault="0079699C" w:rsidP="0079699C">
      <w:pPr>
        <w:spacing w:line="360" w:lineRule="auto"/>
        <w:jc w:val="right"/>
        <w:rPr>
          <w:sz w:val="28"/>
        </w:rPr>
      </w:pPr>
      <w:r w:rsidRPr="004A0584">
        <w:rPr>
          <w:sz w:val="32"/>
          <w:szCs w:val="32"/>
        </w:rPr>
        <w:t>высшая квалификационная категория</w:t>
      </w:r>
    </w:p>
    <w:p w14:paraId="08B783F9" w14:textId="77777777" w:rsidR="0079699C" w:rsidRDefault="0079699C" w:rsidP="0079699C">
      <w:pPr>
        <w:spacing w:line="360" w:lineRule="auto"/>
        <w:jc w:val="right"/>
        <w:rPr>
          <w:sz w:val="28"/>
        </w:rPr>
      </w:pPr>
    </w:p>
    <w:p w14:paraId="034E8FC6" w14:textId="77777777" w:rsidR="0079699C" w:rsidRDefault="0079699C" w:rsidP="0079699C">
      <w:pPr>
        <w:spacing w:line="360" w:lineRule="auto"/>
        <w:rPr>
          <w:sz w:val="28"/>
        </w:rPr>
      </w:pPr>
    </w:p>
    <w:p w14:paraId="77EE47C3" w14:textId="77777777" w:rsidR="0079699C" w:rsidRDefault="0079699C" w:rsidP="0079699C">
      <w:pPr>
        <w:spacing w:line="360" w:lineRule="auto"/>
        <w:rPr>
          <w:sz w:val="28"/>
        </w:rPr>
      </w:pPr>
    </w:p>
    <w:p w14:paraId="0B4403D3" w14:textId="77777777" w:rsidR="00CA0400" w:rsidRDefault="00CA0400" w:rsidP="0079699C">
      <w:pPr>
        <w:spacing w:line="360" w:lineRule="auto"/>
        <w:rPr>
          <w:sz w:val="28"/>
        </w:rPr>
      </w:pPr>
    </w:p>
    <w:p w14:paraId="4B536322" w14:textId="77777777" w:rsidR="00CA0400" w:rsidRDefault="00CA0400" w:rsidP="0079699C">
      <w:pPr>
        <w:spacing w:line="360" w:lineRule="auto"/>
        <w:rPr>
          <w:sz w:val="28"/>
        </w:rPr>
      </w:pPr>
    </w:p>
    <w:p w14:paraId="590EF301" w14:textId="77777777" w:rsidR="0079699C" w:rsidRDefault="0079699C" w:rsidP="0079699C">
      <w:pPr>
        <w:spacing w:line="360" w:lineRule="auto"/>
        <w:jc w:val="center"/>
        <w:rPr>
          <w:sz w:val="28"/>
        </w:rPr>
      </w:pPr>
    </w:p>
    <w:p w14:paraId="2D8D5D88" w14:textId="77777777" w:rsidR="0079699C" w:rsidRDefault="0079699C" w:rsidP="0079699C">
      <w:pPr>
        <w:spacing w:line="360" w:lineRule="auto"/>
        <w:jc w:val="center"/>
        <w:rPr>
          <w:sz w:val="28"/>
        </w:rPr>
      </w:pPr>
      <w:r>
        <w:rPr>
          <w:sz w:val="28"/>
        </w:rPr>
        <w:t>г. Гусь-Хрустальный, 2026</w:t>
      </w:r>
    </w:p>
    <w:p w14:paraId="234A0107" w14:textId="77777777" w:rsidR="0016300F" w:rsidRDefault="0016300F" w:rsidP="0079699C">
      <w:pPr>
        <w:spacing w:line="360" w:lineRule="auto"/>
        <w:jc w:val="center"/>
        <w:rPr>
          <w:sz w:val="28"/>
        </w:rPr>
      </w:pPr>
      <w:r>
        <w:rPr>
          <w:sz w:val="28"/>
        </w:rPr>
        <w:lastRenderedPageBreak/>
        <w:t>Информация об участнике</w:t>
      </w:r>
    </w:p>
    <w:tbl>
      <w:tblPr>
        <w:tblStyle w:val="a8"/>
        <w:tblpPr w:leftFromText="180" w:rightFromText="180" w:vertAnchor="page" w:horzAnchor="margin" w:tblpXSpec="center" w:tblpY="1666"/>
        <w:tblW w:w="5314" w:type="pct"/>
        <w:tblLook w:val="04A0" w:firstRow="1" w:lastRow="0" w:firstColumn="1" w:lastColumn="0" w:noHBand="0" w:noVBand="1"/>
      </w:tblPr>
      <w:tblGrid>
        <w:gridCol w:w="3937"/>
        <w:gridCol w:w="6235"/>
      </w:tblGrid>
      <w:tr w:rsidR="00340D2A" w14:paraId="1CA4EA5B" w14:textId="77777777" w:rsidTr="00340D2A">
        <w:tc>
          <w:tcPr>
            <w:tcW w:w="5000" w:type="pct"/>
            <w:gridSpan w:val="2"/>
          </w:tcPr>
          <w:p w14:paraId="10419C0B" w14:textId="77777777" w:rsidR="00340D2A" w:rsidRDefault="00340D2A" w:rsidP="0016300F">
            <w:pPr>
              <w:jc w:val="center"/>
              <w:rPr>
                <w:sz w:val="28"/>
                <w:szCs w:val="28"/>
              </w:rPr>
            </w:pPr>
          </w:p>
          <w:p w14:paraId="400C101D" w14:textId="77777777" w:rsidR="00340D2A" w:rsidRPr="00B35FCF" w:rsidRDefault="00340D2A" w:rsidP="0016300F">
            <w:pPr>
              <w:jc w:val="center"/>
              <w:rPr>
                <w:b/>
                <w:sz w:val="28"/>
                <w:szCs w:val="28"/>
              </w:rPr>
            </w:pPr>
            <w:r w:rsidRPr="00B35FCF">
              <w:rPr>
                <w:b/>
                <w:sz w:val="28"/>
                <w:szCs w:val="28"/>
              </w:rPr>
              <w:t>Завьялова Ольга Юрьевна</w:t>
            </w:r>
          </w:p>
          <w:p w14:paraId="29D2F244" w14:textId="77777777" w:rsidR="00340D2A" w:rsidRDefault="00340D2A" w:rsidP="0016300F">
            <w:pPr>
              <w:jc w:val="center"/>
              <w:rPr>
                <w:sz w:val="28"/>
                <w:szCs w:val="28"/>
              </w:rPr>
            </w:pPr>
          </w:p>
        </w:tc>
      </w:tr>
      <w:tr w:rsidR="00340D2A" w14:paraId="7F154C4D" w14:textId="77777777" w:rsidTr="00340D2A">
        <w:trPr>
          <w:trHeight w:val="3345"/>
        </w:trPr>
        <w:tc>
          <w:tcPr>
            <w:tcW w:w="5000" w:type="pct"/>
            <w:gridSpan w:val="2"/>
          </w:tcPr>
          <w:p w14:paraId="312FEBE2" w14:textId="77777777" w:rsidR="00340D2A" w:rsidRDefault="00340D2A" w:rsidP="001630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бюджетное дошкольное образовательное учреждение «Детский сад №34», город Гусь – Хрустальный </w:t>
            </w:r>
          </w:p>
          <w:p w14:paraId="1678FED1" w14:textId="77777777" w:rsidR="00340D2A" w:rsidRPr="00B35962" w:rsidRDefault="00340D2A" w:rsidP="0016300F">
            <w:pPr>
              <w:jc w:val="center"/>
              <w:rPr>
                <w:sz w:val="28"/>
                <w:szCs w:val="28"/>
              </w:rPr>
            </w:pPr>
          </w:p>
          <w:p w14:paraId="3AD456DE" w14:textId="77777777" w:rsidR="00340D2A" w:rsidRDefault="00340D2A" w:rsidP="0016300F">
            <w:pPr>
              <w:jc w:val="center"/>
              <w:rPr>
                <w:sz w:val="28"/>
                <w:szCs w:val="28"/>
              </w:rPr>
            </w:pPr>
          </w:p>
        </w:tc>
      </w:tr>
      <w:tr w:rsidR="0016300F" w14:paraId="49BC1BC9" w14:textId="77777777" w:rsidTr="0016300F">
        <w:tc>
          <w:tcPr>
            <w:tcW w:w="5000" w:type="pct"/>
            <w:gridSpan w:val="2"/>
          </w:tcPr>
          <w:p w14:paraId="6F1D1504" w14:textId="77777777" w:rsidR="0016300F" w:rsidRPr="007617A9" w:rsidRDefault="0016300F" w:rsidP="0016300F">
            <w:pPr>
              <w:rPr>
                <w:b/>
                <w:sz w:val="28"/>
                <w:szCs w:val="28"/>
              </w:rPr>
            </w:pPr>
            <w:r w:rsidRPr="007617A9">
              <w:rPr>
                <w:b/>
                <w:sz w:val="28"/>
                <w:szCs w:val="28"/>
              </w:rPr>
              <w:t>1. Общие сведения</w:t>
            </w:r>
          </w:p>
        </w:tc>
      </w:tr>
      <w:tr w:rsidR="0016300F" w14:paraId="2C9AF73C" w14:textId="77777777" w:rsidTr="0016300F">
        <w:tc>
          <w:tcPr>
            <w:tcW w:w="1935" w:type="pct"/>
          </w:tcPr>
          <w:p w14:paraId="5082C60F" w14:textId="77777777" w:rsidR="0016300F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Наименование муниципального образования Владимирской области</w:t>
            </w:r>
          </w:p>
        </w:tc>
        <w:tc>
          <w:tcPr>
            <w:tcW w:w="3065" w:type="pct"/>
          </w:tcPr>
          <w:p w14:paraId="43F517B3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образование город Гусь – Хрустальный </w:t>
            </w:r>
          </w:p>
        </w:tc>
      </w:tr>
      <w:tr w:rsidR="0016300F" w14:paraId="5B2645EC" w14:textId="77777777" w:rsidTr="0016300F">
        <w:tc>
          <w:tcPr>
            <w:tcW w:w="1935" w:type="pct"/>
          </w:tcPr>
          <w:p w14:paraId="500B7E08" w14:textId="77777777" w:rsidR="0016300F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3065" w:type="pct"/>
          </w:tcPr>
          <w:p w14:paraId="63EECC73" w14:textId="77777777" w:rsidR="0016300F" w:rsidRPr="00B97493" w:rsidRDefault="0016300F" w:rsidP="0016300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город Гусь – Хрустальный</w:t>
            </w:r>
          </w:p>
        </w:tc>
      </w:tr>
      <w:tr w:rsidR="0016300F" w14:paraId="3FB28AA3" w14:textId="77777777" w:rsidTr="0016300F">
        <w:tc>
          <w:tcPr>
            <w:tcW w:w="1935" w:type="pct"/>
          </w:tcPr>
          <w:p w14:paraId="66554905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3065" w:type="pct"/>
          </w:tcPr>
          <w:p w14:paraId="70DF404C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июня 1984 год</w:t>
            </w:r>
          </w:p>
        </w:tc>
      </w:tr>
      <w:tr w:rsidR="0016300F" w14:paraId="0332146E" w14:textId="77777777" w:rsidTr="0016300F">
        <w:tc>
          <w:tcPr>
            <w:tcW w:w="1935" w:type="pct"/>
          </w:tcPr>
          <w:p w14:paraId="3F7D5FC3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Место рождения</w:t>
            </w:r>
          </w:p>
        </w:tc>
        <w:tc>
          <w:tcPr>
            <w:tcW w:w="3065" w:type="pct"/>
          </w:tcPr>
          <w:p w14:paraId="47CF9FCB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 Гусь – Хрустальный </w:t>
            </w:r>
          </w:p>
        </w:tc>
      </w:tr>
      <w:tr w:rsidR="0016300F" w14:paraId="66190FC1" w14:textId="77777777" w:rsidTr="0016300F">
        <w:tc>
          <w:tcPr>
            <w:tcW w:w="1935" w:type="pct"/>
          </w:tcPr>
          <w:p w14:paraId="33465FBB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Адрес сайта образовательной организации в Интернете</w:t>
            </w:r>
          </w:p>
        </w:tc>
        <w:tc>
          <w:tcPr>
            <w:tcW w:w="3065" w:type="pct"/>
          </w:tcPr>
          <w:p w14:paraId="2DD36360" w14:textId="77777777" w:rsidR="0016300F" w:rsidRPr="008C18E8" w:rsidRDefault="0016300F" w:rsidP="0016300F">
            <w:pPr>
              <w:rPr>
                <w:sz w:val="28"/>
                <w:szCs w:val="28"/>
              </w:rPr>
            </w:pPr>
            <w:hyperlink r:id="rId9" w:history="1">
              <w:r w:rsidRPr="008C18E8">
                <w:rPr>
                  <w:rStyle w:val="a3"/>
                  <w:sz w:val="28"/>
                  <w:szCs w:val="28"/>
                </w:rPr>
                <w:t>МБДОУ «Детский сад №34»</w:t>
              </w:r>
            </w:hyperlink>
          </w:p>
          <w:p w14:paraId="21982D92" w14:textId="77777777" w:rsidR="0016300F" w:rsidRPr="00775829" w:rsidRDefault="0016300F" w:rsidP="0016300F">
            <w:pPr>
              <w:rPr>
                <w:sz w:val="28"/>
                <w:szCs w:val="28"/>
                <w:lang w:val="en-US"/>
              </w:rPr>
            </w:pPr>
          </w:p>
        </w:tc>
      </w:tr>
      <w:tr w:rsidR="0016300F" w14:paraId="0BF0858D" w14:textId="77777777" w:rsidTr="0016300F">
        <w:tc>
          <w:tcPr>
            <w:tcW w:w="5000" w:type="pct"/>
            <w:gridSpan w:val="2"/>
          </w:tcPr>
          <w:p w14:paraId="6A7E5785" w14:textId="77777777" w:rsidR="0016300F" w:rsidRPr="007617A9" w:rsidRDefault="0016300F" w:rsidP="0016300F">
            <w:pPr>
              <w:rPr>
                <w:b/>
                <w:sz w:val="28"/>
                <w:szCs w:val="28"/>
              </w:rPr>
            </w:pPr>
            <w:r w:rsidRPr="007617A9">
              <w:rPr>
                <w:b/>
                <w:sz w:val="28"/>
                <w:szCs w:val="28"/>
              </w:rPr>
              <w:t>2. Работа</w:t>
            </w:r>
          </w:p>
        </w:tc>
      </w:tr>
      <w:tr w:rsidR="0016300F" w14:paraId="63223873" w14:textId="77777777" w:rsidTr="0016300F">
        <w:tc>
          <w:tcPr>
            <w:tcW w:w="1935" w:type="pct"/>
          </w:tcPr>
          <w:p w14:paraId="25402BD8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3065" w:type="pct"/>
          </w:tcPr>
          <w:p w14:paraId="29DECB19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дошкольное образовательное учреждение «Детский сад № 34»</w:t>
            </w:r>
          </w:p>
        </w:tc>
      </w:tr>
      <w:tr w:rsidR="0016300F" w14:paraId="38D9BE0C" w14:textId="77777777" w:rsidTr="0016300F">
        <w:tc>
          <w:tcPr>
            <w:tcW w:w="1935" w:type="pct"/>
          </w:tcPr>
          <w:p w14:paraId="32DC80B9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Занимаемая должность</w:t>
            </w:r>
          </w:p>
        </w:tc>
        <w:tc>
          <w:tcPr>
            <w:tcW w:w="3065" w:type="pct"/>
          </w:tcPr>
          <w:p w14:paraId="50431717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</w:tr>
      <w:tr w:rsidR="0016300F" w14:paraId="312B8410" w14:textId="77777777" w:rsidTr="0016300F">
        <w:tc>
          <w:tcPr>
            <w:tcW w:w="1935" w:type="pct"/>
          </w:tcPr>
          <w:p w14:paraId="145CB365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Общий трудовой и педагогический стаж (полных лет на момент заполнения информационной карты)</w:t>
            </w:r>
          </w:p>
        </w:tc>
        <w:tc>
          <w:tcPr>
            <w:tcW w:w="3065" w:type="pct"/>
          </w:tcPr>
          <w:p w14:paraId="435AE5C9" w14:textId="77777777" w:rsidR="0016300F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трудовой стаж – 24 года</w:t>
            </w:r>
          </w:p>
          <w:p w14:paraId="112E1D6C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Педагогический стаж – 19 лет</w:t>
            </w:r>
          </w:p>
        </w:tc>
      </w:tr>
      <w:tr w:rsidR="0016300F" w14:paraId="37105834" w14:textId="77777777" w:rsidTr="0016300F">
        <w:tc>
          <w:tcPr>
            <w:tcW w:w="1935" w:type="pct"/>
          </w:tcPr>
          <w:p w14:paraId="6D762CC1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 w:rsidRPr="00B35962">
              <w:rPr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3065" w:type="pct"/>
          </w:tcPr>
          <w:p w14:paraId="699FEB3C" w14:textId="77777777" w:rsidR="0016300F" w:rsidRPr="00B35962" w:rsidRDefault="0016300F" w:rsidP="001630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Высшая квалификационная категория </w:t>
            </w:r>
          </w:p>
        </w:tc>
      </w:tr>
    </w:tbl>
    <w:p w14:paraId="0914A2F4" w14:textId="77777777" w:rsidR="0016300F" w:rsidRDefault="0016300F" w:rsidP="0079699C">
      <w:pPr>
        <w:spacing w:line="360" w:lineRule="auto"/>
        <w:jc w:val="center"/>
        <w:outlineLvl w:val="0"/>
        <w:rPr>
          <w:b/>
          <w:sz w:val="28"/>
        </w:rPr>
      </w:pPr>
    </w:p>
    <w:p w14:paraId="77BC18DE" w14:textId="77777777" w:rsidR="0016300F" w:rsidRDefault="0016300F" w:rsidP="0079699C">
      <w:pPr>
        <w:spacing w:line="360" w:lineRule="auto"/>
        <w:jc w:val="center"/>
        <w:outlineLvl w:val="0"/>
        <w:rPr>
          <w:b/>
          <w:sz w:val="28"/>
        </w:rPr>
      </w:pPr>
    </w:p>
    <w:p w14:paraId="0612FFA0" w14:textId="77777777" w:rsidR="0016300F" w:rsidRDefault="0016300F" w:rsidP="0079699C">
      <w:pPr>
        <w:spacing w:line="360" w:lineRule="auto"/>
        <w:jc w:val="center"/>
        <w:outlineLvl w:val="0"/>
        <w:rPr>
          <w:b/>
          <w:sz w:val="28"/>
        </w:rPr>
      </w:pPr>
    </w:p>
    <w:p w14:paraId="21E56416" w14:textId="77777777" w:rsidR="0016300F" w:rsidRDefault="0016300F" w:rsidP="0079699C">
      <w:pPr>
        <w:spacing w:line="360" w:lineRule="auto"/>
        <w:jc w:val="center"/>
        <w:outlineLvl w:val="0"/>
        <w:rPr>
          <w:b/>
          <w:sz w:val="28"/>
        </w:rPr>
      </w:pPr>
    </w:p>
    <w:p w14:paraId="783D53FD" w14:textId="77777777" w:rsidR="0016300F" w:rsidRDefault="0016300F" w:rsidP="0079699C">
      <w:pPr>
        <w:spacing w:line="360" w:lineRule="auto"/>
        <w:jc w:val="center"/>
        <w:outlineLvl w:val="0"/>
        <w:rPr>
          <w:b/>
          <w:sz w:val="28"/>
        </w:rPr>
      </w:pPr>
    </w:p>
    <w:p w14:paraId="63CC135C" w14:textId="77777777" w:rsidR="0016300F" w:rsidRDefault="0016300F" w:rsidP="0079699C">
      <w:pPr>
        <w:spacing w:line="360" w:lineRule="auto"/>
        <w:jc w:val="center"/>
        <w:outlineLvl w:val="0"/>
        <w:rPr>
          <w:b/>
          <w:sz w:val="28"/>
        </w:rPr>
      </w:pPr>
    </w:p>
    <w:p w14:paraId="270F9367" w14:textId="77777777" w:rsidR="0079699C" w:rsidRPr="0067018A" w:rsidRDefault="0016300F" w:rsidP="0079699C">
      <w:pPr>
        <w:spacing w:line="360" w:lineRule="auto"/>
        <w:jc w:val="center"/>
        <w:outlineLvl w:val="0"/>
        <w:rPr>
          <w:b/>
          <w:sz w:val="28"/>
        </w:rPr>
      </w:pPr>
      <w:r>
        <w:rPr>
          <w:b/>
          <w:sz w:val="28"/>
        </w:rPr>
        <w:lastRenderedPageBreak/>
        <w:t>СО</w:t>
      </w:r>
      <w:r w:rsidR="0079699C" w:rsidRPr="0067018A">
        <w:rPr>
          <w:b/>
          <w:sz w:val="28"/>
        </w:rPr>
        <w:t>ДЕРЖАНИЕ</w:t>
      </w:r>
    </w:p>
    <w:tbl>
      <w:tblPr>
        <w:tblW w:w="0" w:type="auto"/>
        <w:tblInd w:w="43" w:type="dxa"/>
        <w:tblLook w:val="04A0" w:firstRow="1" w:lastRow="0" w:firstColumn="1" w:lastColumn="0" w:noHBand="0" w:noVBand="1"/>
      </w:tblPr>
      <w:tblGrid>
        <w:gridCol w:w="4812"/>
        <w:gridCol w:w="4716"/>
      </w:tblGrid>
      <w:tr w:rsidR="0079699C" w:rsidRPr="003C6DFE" w14:paraId="69167FA5" w14:textId="77777777" w:rsidTr="0016300F">
        <w:tc>
          <w:tcPr>
            <w:tcW w:w="4812" w:type="dxa"/>
          </w:tcPr>
          <w:p w14:paraId="1B96AE3D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Наименование опыта</w:t>
            </w:r>
          </w:p>
        </w:tc>
        <w:tc>
          <w:tcPr>
            <w:tcW w:w="4716" w:type="dxa"/>
          </w:tcPr>
          <w:p w14:paraId="7EA70923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 w:rsidR="0079699C" w:rsidRPr="003C6DFE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79699C" w:rsidRPr="003C6DFE" w14:paraId="59ED5F6A" w14:textId="77777777" w:rsidTr="0016300F">
        <w:tc>
          <w:tcPr>
            <w:tcW w:w="4812" w:type="dxa"/>
          </w:tcPr>
          <w:p w14:paraId="1F2BC791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Условия возникновения опыта</w:t>
            </w:r>
          </w:p>
        </w:tc>
        <w:tc>
          <w:tcPr>
            <w:tcW w:w="4716" w:type="dxa"/>
          </w:tcPr>
          <w:p w14:paraId="6D93CB5B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  <w:r w:rsidR="0079699C" w:rsidRPr="003C6DFE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79699C" w:rsidRPr="003C6DFE" w14:paraId="1EC00119" w14:textId="77777777" w:rsidTr="0016300F">
        <w:tc>
          <w:tcPr>
            <w:tcW w:w="4812" w:type="dxa"/>
          </w:tcPr>
          <w:p w14:paraId="02723B01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Актуальность и перспективность опыта</w:t>
            </w:r>
          </w:p>
        </w:tc>
        <w:tc>
          <w:tcPr>
            <w:tcW w:w="4716" w:type="dxa"/>
          </w:tcPr>
          <w:p w14:paraId="734E5281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79699C" w:rsidRPr="003C6DFE" w14:paraId="0669CA43" w14:textId="77777777" w:rsidTr="0016300F">
        <w:tc>
          <w:tcPr>
            <w:tcW w:w="4812" w:type="dxa"/>
          </w:tcPr>
          <w:p w14:paraId="46F6EB95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Ведущая педагогическая идея</w:t>
            </w:r>
          </w:p>
        </w:tc>
        <w:tc>
          <w:tcPr>
            <w:tcW w:w="4716" w:type="dxa"/>
          </w:tcPr>
          <w:p w14:paraId="09B88242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</w:tr>
      <w:tr w:rsidR="0079699C" w:rsidRPr="003C6DFE" w14:paraId="77DEDF66" w14:textId="77777777" w:rsidTr="0016300F">
        <w:tc>
          <w:tcPr>
            <w:tcW w:w="4812" w:type="dxa"/>
          </w:tcPr>
          <w:p w14:paraId="23812D3B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Теоретическая база опыта</w:t>
            </w:r>
          </w:p>
        </w:tc>
        <w:tc>
          <w:tcPr>
            <w:tcW w:w="4716" w:type="dxa"/>
          </w:tcPr>
          <w:p w14:paraId="2DB0EF73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</w:tr>
      <w:tr w:rsidR="0079699C" w:rsidRPr="003C6DFE" w14:paraId="5FD58D9D" w14:textId="77777777" w:rsidTr="0016300F">
        <w:tc>
          <w:tcPr>
            <w:tcW w:w="4812" w:type="dxa"/>
          </w:tcPr>
          <w:p w14:paraId="3C2D36FA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Новизна опыта</w:t>
            </w:r>
          </w:p>
        </w:tc>
        <w:tc>
          <w:tcPr>
            <w:tcW w:w="4716" w:type="dxa"/>
          </w:tcPr>
          <w:p w14:paraId="2DA2F674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 w:rsidR="0079699C" w:rsidRPr="003C6DFE" w14:paraId="2356A40C" w14:textId="77777777" w:rsidTr="0016300F">
        <w:tc>
          <w:tcPr>
            <w:tcW w:w="4812" w:type="dxa"/>
          </w:tcPr>
          <w:p w14:paraId="1EA6B932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Технология опыта</w:t>
            </w:r>
          </w:p>
        </w:tc>
        <w:tc>
          <w:tcPr>
            <w:tcW w:w="4716" w:type="dxa"/>
          </w:tcPr>
          <w:p w14:paraId="7D1B81FC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  <w:r w:rsidR="0079699C" w:rsidRPr="003C6DFE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79699C" w:rsidRPr="003C6DFE" w14:paraId="3218922A" w14:textId="77777777" w:rsidTr="0016300F">
        <w:tc>
          <w:tcPr>
            <w:tcW w:w="4812" w:type="dxa"/>
          </w:tcPr>
          <w:p w14:paraId="4DE031CE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Результативность опыта</w:t>
            </w:r>
          </w:p>
        </w:tc>
        <w:tc>
          <w:tcPr>
            <w:tcW w:w="4716" w:type="dxa"/>
          </w:tcPr>
          <w:p w14:paraId="2CE396AF" w14:textId="77777777" w:rsidR="0079699C" w:rsidRPr="003C6DFE" w:rsidRDefault="0079699C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1</w:t>
            </w:r>
            <w:r w:rsidR="0016300F">
              <w:rPr>
                <w:rFonts w:ascii="Times New Roman" w:hAnsi="Times New Roman"/>
                <w:sz w:val="28"/>
              </w:rPr>
              <w:t>3</w:t>
            </w:r>
          </w:p>
        </w:tc>
      </w:tr>
      <w:tr w:rsidR="0079699C" w:rsidRPr="003C6DFE" w14:paraId="759C04C5" w14:textId="77777777" w:rsidTr="0016300F">
        <w:tc>
          <w:tcPr>
            <w:tcW w:w="4812" w:type="dxa"/>
          </w:tcPr>
          <w:p w14:paraId="73AC1FE2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Адресная направленность опыта</w:t>
            </w:r>
          </w:p>
        </w:tc>
        <w:tc>
          <w:tcPr>
            <w:tcW w:w="4716" w:type="dxa"/>
          </w:tcPr>
          <w:p w14:paraId="2D501E02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  <w:r w:rsidR="0079699C" w:rsidRPr="003C6DFE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79699C" w:rsidRPr="003C6DFE" w14:paraId="5C92ED29" w14:textId="77777777" w:rsidTr="0016300F">
        <w:tc>
          <w:tcPr>
            <w:tcW w:w="4812" w:type="dxa"/>
          </w:tcPr>
          <w:p w14:paraId="7D6FF5CB" w14:textId="77777777" w:rsidR="0079699C" w:rsidRPr="003C6DFE" w:rsidRDefault="0079699C" w:rsidP="00583A71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8"/>
              </w:rPr>
            </w:pPr>
            <w:r w:rsidRPr="003C6DFE">
              <w:rPr>
                <w:rFonts w:ascii="Times New Roman" w:hAnsi="Times New Roman"/>
                <w:sz w:val="28"/>
              </w:rPr>
              <w:t>Список литературы</w:t>
            </w:r>
          </w:p>
        </w:tc>
        <w:tc>
          <w:tcPr>
            <w:tcW w:w="4716" w:type="dxa"/>
          </w:tcPr>
          <w:p w14:paraId="4B35733E" w14:textId="77777777" w:rsidR="0079699C" w:rsidRPr="003C6DFE" w:rsidRDefault="0016300F" w:rsidP="00583A71">
            <w:pPr>
              <w:pStyle w:val="1"/>
              <w:spacing w:after="200" w:line="276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  <w:r w:rsidR="0079699C" w:rsidRPr="003C6DFE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</w:tbl>
    <w:p w14:paraId="0BA11D5B" w14:textId="77777777" w:rsidR="0079699C" w:rsidRDefault="0079699C"/>
    <w:p w14:paraId="3EEFEF45" w14:textId="77777777" w:rsidR="0079699C" w:rsidRDefault="0079699C"/>
    <w:p w14:paraId="15BB0149" w14:textId="77777777" w:rsidR="0079699C" w:rsidRDefault="0079699C"/>
    <w:p w14:paraId="422D117B" w14:textId="77777777" w:rsidR="0079699C" w:rsidRDefault="0079699C"/>
    <w:p w14:paraId="56046BDB" w14:textId="77777777" w:rsidR="0079699C" w:rsidRDefault="0079699C"/>
    <w:p w14:paraId="02AA980A" w14:textId="77777777" w:rsidR="0079699C" w:rsidRDefault="0079699C"/>
    <w:p w14:paraId="65976530" w14:textId="77777777" w:rsidR="0079699C" w:rsidRDefault="0079699C"/>
    <w:p w14:paraId="7C11CD0F" w14:textId="77777777" w:rsidR="0079699C" w:rsidRDefault="0079699C"/>
    <w:p w14:paraId="51F4BB7F" w14:textId="77777777" w:rsidR="0079699C" w:rsidRDefault="0079699C"/>
    <w:p w14:paraId="34C9EB80" w14:textId="77777777" w:rsidR="0079699C" w:rsidRDefault="0079699C"/>
    <w:p w14:paraId="415C6AB6" w14:textId="77777777" w:rsidR="0079699C" w:rsidRDefault="0079699C"/>
    <w:p w14:paraId="1176A076" w14:textId="77777777" w:rsidR="0079699C" w:rsidRDefault="0079699C"/>
    <w:p w14:paraId="0EF68844" w14:textId="77777777" w:rsidR="0079699C" w:rsidRDefault="0079699C"/>
    <w:p w14:paraId="22D6516D" w14:textId="77777777" w:rsidR="0079699C" w:rsidRDefault="0079699C"/>
    <w:p w14:paraId="12FE8955" w14:textId="77777777" w:rsidR="0079699C" w:rsidRDefault="0079699C"/>
    <w:p w14:paraId="49E74756" w14:textId="77777777" w:rsidR="0079699C" w:rsidRDefault="0079699C"/>
    <w:p w14:paraId="48A896B1" w14:textId="77777777" w:rsidR="0079699C" w:rsidRDefault="0079699C"/>
    <w:p w14:paraId="06A9E616" w14:textId="77777777" w:rsidR="0079699C" w:rsidRDefault="0079699C"/>
    <w:p w14:paraId="3EEC8F0B" w14:textId="77777777" w:rsidR="0079699C" w:rsidRDefault="0079699C"/>
    <w:p w14:paraId="1438638E" w14:textId="77777777" w:rsidR="0079699C" w:rsidRDefault="0079699C"/>
    <w:p w14:paraId="524FE7CC" w14:textId="77777777" w:rsidR="0079699C" w:rsidRDefault="0079699C"/>
    <w:p w14:paraId="5E7C5333" w14:textId="77777777" w:rsidR="0079699C" w:rsidRDefault="0079699C"/>
    <w:p w14:paraId="6290C06A" w14:textId="77777777" w:rsidR="0016300F" w:rsidRDefault="0016300F"/>
    <w:p w14:paraId="66328A22" w14:textId="77777777" w:rsidR="0016300F" w:rsidRDefault="0016300F"/>
    <w:p w14:paraId="3BEA1C35" w14:textId="77777777" w:rsidR="0079699C" w:rsidRDefault="0079699C"/>
    <w:p w14:paraId="1F48FFA3" w14:textId="77777777" w:rsidR="0079699C" w:rsidRDefault="0079699C"/>
    <w:p w14:paraId="4E83D6A6" w14:textId="77777777" w:rsidR="0079699C" w:rsidRDefault="0079699C"/>
    <w:p w14:paraId="32CE6E41" w14:textId="77777777" w:rsidR="0079699C" w:rsidRDefault="0079699C"/>
    <w:p w14:paraId="3468862F" w14:textId="77777777" w:rsidR="0079699C" w:rsidRPr="00610037" w:rsidRDefault="0079699C" w:rsidP="0079699C">
      <w:pPr>
        <w:pStyle w:val="1"/>
        <w:spacing w:after="200"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610037">
        <w:rPr>
          <w:rFonts w:ascii="Times New Roman" w:hAnsi="Times New Roman"/>
          <w:b/>
          <w:sz w:val="32"/>
          <w:szCs w:val="32"/>
        </w:rPr>
        <w:lastRenderedPageBreak/>
        <w:t>Наименование опыта</w:t>
      </w:r>
    </w:p>
    <w:p w14:paraId="28F0995C" w14:textId="77777777" w:rsidR="003F6117" w:rsidRDefault="003F6117" w:rsidP="0079699C">
      <w:pPr>
        <w:pStyle w:val="1"/>
        <w:spacing w:after="200" w:line="360" w:lineRule="auto"/>
        <w:ind w:firstLine="567"/>
        <w:jc w:val="both"/>
        <w:rPr>
          <w:rFonts w:ascii="Times New Roman" w:hAnsi="Times New Roman"/>
          <w:sz w:val="28"/>
        </w:rPr>
      </w:pPr>
    </w:p>
    <w:p w14:paraId="3138218F" w14:textId="77777777" w:rsidR="0079699C" w:rsidRPr="0079699C" w:rsidRDefault="0079699C" w:rsidP="0079699C">
      <w:pPr>
        <w:pStyle w:val="1"/>
        <w:spacing w:after="20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</w:t>
      </w:r>
      <w:r w:rsidR="00CA0400">
        <w:rPr>
          <w:rFonts w:ascii="Times New Roman" w:hAnsi="Times New Roman"/>
          <w:sz w:val="28"/>
        </w:rPr>
        <w:t xml:space="preserve"> данной работе представлен опыт</w:t>
      </w:r>
      <w:r w:rsidR="00C0183A">
        <w:rPr>
          <w:rFonts w:ascii="Times New Roman" w:hAnsi="Times New Roman"/>
          <w:sz w:val="28"/>
        </w:rPr>
        <w:t xml:space="preserve"> </w:t>
      </w:r>
      <w:r w:rsidR="003F6117">
        <w:rPr>
          <w:rFonts w:ascii="Times New Roman" w:hAnsi="Times New Roman"/>
          <w:sz w:val="28"/>
        </w:rPr>
        <w:t xml:space="preserve">организации психологических марафонов, направленных на </w:t>
      </w:r>
      <w:r w:rsidR="008A79DF">
        <w:rPr>
          <w:rFonts w:ascii="Times New Roman" w:hAnsi="Times New Roman"/>
          <w:sz w:val="28"/>
        </w:rPr>
        <w:t>пр</w:t>
      </w:r>
      <w:r w:rsidR="003F6117">
        <w:rPr>
          <w:rFonts w:ascii="Times New Roman" w:hAnsi="Times New Roman"/>
          <w:sz w:val="28"/>
        </w:rPr>
        <w:t>освещение</w:t>
      </w:r>
      <w:r w:rsidR="00342A2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участников образовательных отношений </w:t>
      </w:r>
      <w:r w:rsidRPr="0079699C">
        <w:rPr>
          <w:rFonts w:ascii="Times New Roman" w:hAnsi="Times New Roman"/>
          <w:sz w:val="28"/>
          <w:szCs w:val="28"/>
        </w:rPr>
        <w:t>с целью обеспечения пси</w:t>
      </w:r>
      <w:r w:rsidR="003F6117">
        <w:rPr>
          <w:rFonts w:ascii="Times New Roman" w:hAnsi="Times New Roman"/>
          <w:sz w:val="28"/>
          <w:szCs w:val="28"/>
        </w:rPr>
        <w:t>холого-педагогической поддержки.</w:t>
      </w:r>
    </w:p>
    <w:p w14:paraId="516C3B32" w14:textId="77777777" w:rsidR="003F6117" w:rsidRDefault="003F6117" w:rsidP="0079699C">
      <w:pPr>
        <w:pStyle w:val="1"/>
        <w:spacing w:after="200" w:line="276" w:lineRule="auto"/>
        <w:ind w:firstLine="567"/>
        <w:jc w:val="center"/>
        <w:rPr>
          <w:rFonts w:ascii="Arial" w:hAnsi="Arial" w:cs="Arial"/>
          <w:color w:val="333333"/>
          <w:shd w:val="clear" w:color="auto" w:fill="FFFFFF"/>
        </w:rPr>
      </w:pPr>
    </w:p>
    <w:p w14:paraId="4027DB9C" w14:textId="77777777" w:rsidR="00C0183A" w:rsidRDefault="0079699C" w:rsidP="0079699C">
      <w:pPr>
        <w:pStyle w:val="1"/>
        <w:spacing w:after="200" w:line="276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610037">
        <w:rPr>
          <w:rFonts w:ascii="Times New Roman" w:hAnsi="Times New Roman"/>
          <w:b/>
          <w:sz w:val="32"/>
          <w:szCs w:val="32"/>
        </w:rPr>
        <w:t>Условия возникновения опыта</w:t>
      </w:r>
    </w:p>
    <w:p w14:paraId="5420BF78" w14:textId="77777777" w:rsidR="00342A28" w:rsidRDefault="00342A28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075E4998" w14:textId="77777777" w:rsidR="00C0183A" w:rsidRPr="00361A8D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61A8D">
        <w:rPr>
          <w:sz w:val="28"/>
          <w:szCs w:val="28"/>
        </w:rPr>
        <w:t>К </w:t>
      </w:r>
      <w:r w:rsidRPr="006F7B61">
        <w:rPr>
          <w:bCs/>
          <w:sz w:val="28"/>
          <w:szCs w:val="28"/>
        </w:rPr>
        <w:t>основным направлениям деятельности</w:t>
      </w:r>
      <w:r w:rsidRPr="00361A8D">
        <w:rPr>
          <w:sz w:val="28"/>
          <w:szCs w:val="28"/>
        </w:rPr>
        <w:t> педагога-психолога ДОУ относятся:</w:t>
      </w:r>
    </w:p>
    <w:p w14:paraId="473A0E61" w14:textId="77777777" w:rsidR="00C0183A" w:rsidRPr="00361A8D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61A8D">
        <w:rPr>
          <w:sz w:val="28"/>
          <w:szCs w:val="28"/>
        </w:rPr>
        <w:t>- психологическая профилактика и просвещение;</w:t>
      </w:r>
    </w:p>
    <w:p w14:paraId="194687FE" w14:textId="77777777" w:rsidR="00C0183A" w:rsidRPr="00361A8D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61A8D">
        <w:rPr>
          <w:sz w:val="28"/>
          <w:szCs w:val="28"/>
        </w:rPr>
        <w:t>- психолого-педагогическая диагностика;</w:t>
      </w:r>
    </w:p>
    <w:p w14:paraId="41DBCC34" w14:textId="77777777" w:rsidR="00C0183A" w:rsidRPr="00361A8D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61A8D">
        <w:rPr>
          <w:sz w:val="28"/>
          <w:szCs w:val="28"/>
        </w:rPr>
        <w:t>- коррекционно-развивающая работа;</w:t>
      </w:r>
    </w:p>
    <w:p w14:paraId="2835B1D2" w14:textId="77777777" w:rsidR="00C0183A" w:rsidRPr="00361A8D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61A8D">
        <w:rPr>
          <w:sz w:val="28"/>
          <w:szCs w:val="28"/>
        </w:rPr>
        <w:t>- психолого-педагогическое консультирование;</w:t>
      </w:r>
    </w:p>
    <w:p w14:paraId="2EF39158" w14:textId="77777777" w:rsidR="00C0183A" w:rsidRPr="00361A8D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61A8D">
        <w:rPr>
          <w:sz w:val="28"/>
          <w:szCs w:val="28"/>
        </w:rPr>
        <w:t>- организационная и методическая работа.</w:t>
      </w:r>
    </w:p>
    <w:p w14:paraId="511B9E75" w14:textId="77777777" w:rsidR="00865AC6" w:rsidRPr="003F6117" w:rsidRDefault="00C0183A" w:rsidP="00C0183A">
      <w:pPr>
        <w:shd w:val="clear" w:color="auto" w:fill="FFFFFF"/>
        <w:spacing w:line="360" w:lineRule="auto"/>
        <w:jc w:val="both"/>
        <w:rPr>
          <w:color w:val="auto"/>
          <w:sz w:val="28"/>
          <w:szCs w:val="28"/>
        </w:rPr>
      </w:pPr>
      <w:r w:rsidRPr="00361A8D">
        <w:rPr>
          <w:sz w:val="28"/>
          <w:szCs w:val="28"/>
        </w:rPr>
        <w:tab/>
      </w:r>
      <w:r w:rsidRPr="003F6117">
        <w:rPr>
          <w:color w:val="auto"/>
          <w:sz w:val="28"/>
          <w:szCs w:val="28"/>
        </w:rPr>
        <w:t xml:space="preserve">Как мы видим, профилактика и просвещение участников образовательного процесса стоят на первом месте, потому что являются ведущими видами </w:t>
      </w:r>
      <w:r w:rsidR="003F6117" w:rsidRPr="003F6117">
        <w:rPr>
          <w:color w:val="auto"/>
          <w:sz w:val="28"/>
          <w:szCs w:val="28"/>
        </w:rPr>
        <w:t xml:space="preserve">деятельности в работе психолога, так как направлены </w:t>
      </w:r>
      <w:r w:rsidR="003F6117" w:rsidRPr="003F6117">
        <w:rPr>
          <w:color w:val="auto"/>
          <w:sz w:val="28"/>
          <w:szCs w:val="28"/>
          <w:shd w:val="clear" w:color="auto" w:fill="FFFFFF"/>
        </w:rPr>
        <w:t xml:space="preserve">на предупреждение отклонений в поведении и развитие личности, а также на повышение психологической грамотности участников образовательного процесса. </w:t>
      </w:r>
    </w:p>
    <w:p w14:paraId="2B9ABEE7" w14:textId="77777777" w:rsidR="00C0183A" w:rsidRPr="00361A8D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361A8D">
        <w:rPr>
          <w:rFonts w:ascii="Arial" w:hAnsi="Arial" w:cs="Arial"/>
          <w:sz w:val="21"/>
          <w:szCs w:val="21"/>
          <w:shd w:val="clear" w:color="auto" w:fill="FFFFFF"/>
        </w:rPr>
        <w:tab/>
      </w:r>
      <w:r w:rsidRPr="00361A8D">
        <w:rPr>
          <w:sz w:val="28"/>
          <w:szCs w:val="28"/>
          <w:shd w:val="clear" w:color="auto" w:fill="FFFFFF"/>
        </w:rPr>
        <w:t>Основной смысл психологического просвещения</w:t>
      </w:r>
      <w:r>
        <w:rPr>
          <w:rStyle w:val="a6"/>
          <w:sz w:val="28"/>
          <w:szCs w:val="28"/>
          <w:shd w:val="clear" w:color="auto" w:fill="FFFFFF"/>
        </w:rPr>
        <w:footnoteReference w:id="1"/>
      </w:r>
      <w:r w:rsidRPr="00361A8D">
        <w:rPr>
          <w:sz w:val="28"/>
          <w:szCs w:val="28"/>
          <w:shd w:val="clear" w:color="auto" w:fill="FFFFFF"/>
        </w:rPr>
        <w:t xml:space="preserve"> в детском саду заключается в том, чтобы знакомить воспитателей, родителей с основными закономерностями и условиями благоприятного психического развития ребенка, популяризовать и разъяснять результаты психологических исследований, формировать потребность в психологических знаниях и желание использовать их в работе с ребенком или в интересах развития </w:t>
      </w:r>
      <w:r w:rsidRPr="00361A8D">
        <w:rPr>
          <w:sz w:val="28"/>
          <w:szCs w:val="28"/>
          <w:shd w:val="clear" w:color="auto" w:fill="FFFFFF"/>
        </w:rPr>
        <w:lastRenderedPageBreak/>
        <w:t>собственной личности, а также достичь понимания необходимости практической психологии и работы психолога в детском саду и в других учебно-воспитательных учреждениях.</w:t>
      </w:r>
    </w:p>
    <w:p w14:paraId="6A9A79EF" w14:textId="77777777" w:rsidR="00294701" w:rsidRPr="00274CC9" w:rsidRDefault="00C0183A" w:rsidP="00C0183A">
      <w:pPr>
        <w:shd w:val="clear" w:color="auto" w:fill="FFFFFF"/>
        <w:spacing w:line="360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ab/>
      </w:r>
      <w:r w:rsidR="00294701" w:rsidRPr="007A21D0">
        <w:rPr>
          <w:color w:val="auto"/>
          <w:sz w:val="28"/>
          <w:szCs w:val="28"/>
        </w:rPr>
        <w:t>Просвещение родителей по вопросам семейного воспитания особенно актуально в условиях современной социокультурной ситуации, когда виртуальная среда и использование новых технологий влекут за собой необходимость получения новых знаний родителями относительно развития, обучения и воспитания детей</w:t>
      </w:r>
      <w:r w:rsidR="00294701" w:rsidRPr="00274CC9">
        <w:rPr>
          <w:color w:val="auto"/>
          <w:sz w:val="28"/>
          <w:szCs w:val="28"/>
        </w:rPr>
        <w:t>.</w:t>
      </w:r>
    </w:p>
    <w:p w14:paraId="4344B3BF" w14:textId="77777777" w:rsidR="00C0183A" w:rsidRDefault="00294701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183A">
        <w:rPr>
          <w:sz w:val="28"/>
          <w:szCs w:val="28"/>
        </w:rPr>
        <w:t>В на</w:t>
      </w:r>
      <w:r w:rsidR="00CA0400">
        <w:rPr>
          <w:sz w:val="28"/>
          <w:szCs w:val="28"/>
        </w:rPr>
        <w:t>шем детском саду для просвещения</w:t>
      </w:r>
      <w:r w:rsidR="00C0183A">
        <w:rPr>
          <w:sz w:val="28"/>
          <w:szCs w:val="28"/>
        </w:rPr>
        <w:t xml:space="preserve"> родителей и педагогов используются разнообразные средства и формы. Такие как</w:t>
      </w:r>
      <w:r>
        <w:rPr>
          <w:sz w:val="28"/>
          <w:szCs w:val="28"/>
        </w:rPr>
        <w:t xml:space="preserve"> </w:t>
      </w:r>
      <w:r w:rsidR="00C0183A">
        <w:rPr>
          <w:sz w:val="28"/>
          <w:szCs w:val="28"/>
        </w:rPr>
        <w:t>родительские собрания</w:t>
      </w:r>
      <w:r>
        <w:rPr>
          <w:sz w:val="28"/>
          <w:szCs w:val="28"/>
        </w:rPr>
        <w:t xml:space="preserve">, </w:t>
      </w:r>
      <w:r w:rsidR="00C0183A">
        <w:rPr>
          <w:sz w:val="28"/>
          <w:szCs w:val="28"/>
        </w:rPr>
        <w:t>индивидуальн</w:t>
      </w:r>
      <w:r>
        <w:rPr>
          <w:sz w:val="28"/>
          <w:szCs w:val="28"/>
        </w:rPr>
        <w:t>ое и групповое консультирование, б</w:t>
      </w:r>
      <w:r w:rsidR="00C0183A">
        <w:rPr>
          <w:sz w:val="28"/>
          <w:szCs w:val="28"/>
        </w:rPr>
        <w:t>еседы</w:t>
      </w:r>
      <w:r>
        <w:rPr>
          <w:sz w:val="28"/>
          <w:szCs w:val="28"/>
        </w:rPr>
        <w:t xml:space="preserve">, «круглые столы», </w:t>
      </w:r>
      <w:r w:rsidR="00C0183A">
        <w:rPr>
          <w:sz w:val="28"/>
          <w:szCs w:val="28"/>
        </w:rPr>
        <w:t>информационные стенды</w:t>
      </w:r>
      <w:r>
        <w:rPr>
          <w:sz w:val="28"/>
          <w:szCs w:val="28"/>
        </w:rPr>
        <w:t xml:space="preserve">, </w:t>
      </w:r>
      <w:r w:rsidR="00C0183A">
        <w:rPr>
          <w:sz w:val="28"/>
          <w:szCs w:val="28"/>
        </w:rPr>
        <w:t>семинары-практикумы</w:t>
      </w:r>
      <w:r>
        <w:rPr>
          <w:sz w:val="28"/>
          <w:szCs w:val="28"/>
        </w:rPr>
        <w:t xml:space="preserve">, </w:t>
      </w:r>
      <w:r w:rsidR="00C0183A">
        <w:rPr>
          <w:sz w:val="28"/>
          <w:szCs w:val="28"/>
        </w:rPr>
        <w:t>«Неделя открытых дверей» и др.</w:t>
      </w:r>
    </w:p>
    <w:p w14:paraId="3DB06BC5" w14:textId="77777777" w:rsidR="00C0183A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Но, к сожалению, реальность такова, что данные формы являются малоэффективными в силу занятости современных родителей</w:t>
      </w:r>
      <w:r w:rsidR="0033721F">
        <w:rPr>
          <w:sz w:val="28"/>
          <w:szCs w:val="28"/>
        </w:rPr>
        <w:t xml:space="preserve"> и педагогов</w:t>
      </w:r>
      <w:r>
        <w:rPr>
          <w:sz w:val="28"/>
          <w:szCs w:val="28"/>
        </w:rPr>
        <w:t>.</w:t>
      </w:r>
      <w:r w:rsidR="0033721F">
        <w:rPr>
          <w:rFonts w:asciiTheme="minorHAnsi" w:hAnsiTheme="minorHAnsi"/>
          <w:spacing w:val="-2"/>
          <w:sz w:val="20"/>
        </w:rPr>
        <w:t xml:space="preserve"> </w:t>
      </w:r>
      <w:r w:rsidR="0033721F">
        <w:rPr>
          <w:sz w:val="28"/>
          <w:szCs w:val="28"/>
        </w:rPr>
        <w:t>В настоящее время</w:t>
      </w:r>
      <w:r>
        <w:rPr>
          <w:sz w:val="28"/>
          <w:szCs w:val="28"/>
        </w:rPr>
        <w:t xml:space="preserve"> мы все привыкли получать информацию </w:t>
      </w:r>
      <w:r w:rsidR="001F5E6B">
        <w:rPr>
          <w:sz w:val="28"/>
          <w:szCs w:val="28"/>
        </w:rPr>
        <w:t xml:space="preserve">дозированно, </w:t>
      </w:r>
      <w:r>
        <w:rPr>
          <w:sz w:val="28"/>
          <w:szCs w:val="28"/>
        </w:rPr>
        <w:t xml:space="preserve">небольшими порциями, читая на бегу посты в соцсетях или просматривая короткие видеоролики. </w:t>
      </w:r>
    </w:p>
    <w:p w14:paraId="3423460D" w14:textId="77777777" w:rsidR="00C0183A" w:rsidRDefault="00C0183A" w:rsidP="00C018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Таким образом, перед нами встал вопрос, как</w:t>
      </w:r>
      <w:r w:rsidR="003F6117">
        <w:rPr>
          <w:sz w:val="28"/>
          <w:szCs w:val="28"/>
        </w:rPr>
        <w:t xml:space="preserve"> осуществлять</w:t>
      </w:r>
      <w:r>
        <w:rPr>
          <w:sz w:val="28"/>
          <w:szCs w:val="28"/>
        </w:rPr>
        <w:t xml:space="preserve"> </w:t>
      </w:r>
      <w:r w:rsidR="00CA0400">
        <w:rPr>
          <w:sz w:val="28"/>
          <w:szCs w:val="28"/>
        </w:rPr>
        <w:t>психологическое просвещение</w:t>
      </w:r>
      <w:r>
        <w:rPr>
          <w:sz w:val="28"/>
          <w:szCs w:val="28"/>
        </w:rPr>
        <w:t xml:space="preserve"> родительской и педагогической общественности, чтобы это было эффективно и </w:t>
      </w:r>
      <w:proofErr w:type="spellStart"/>
      <w:r>
        <w:rPr>
          <w:sz w:val="28"/>
          <w:szCs w:val="28"/>
        </w:rPr>
        <w:t>малозатратно</w:t>
      </w:r>
      <w:proofErr w:type="spellEnd"/>
      <w:r>
        <w:rPr>
          <w:sz w:val="28"/>
          <w:szCs w:val="28"/>
        </w:rPr>
        <w:t xml:space="preserve"> по времени. </w:t>
      </w:r>
    </w:p>
    <w:p w14:paraId="48432043" w14:textId="77777777" w:rsidR="00274CC9" w:rsidRPr="003F6117" w:rsidRDefault="00C0183A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74CC9" w:rsidRPr="003F6117">
        <w:rPr>
          <w:sz w:val="28"/>
          <w:szCs w:val="28"/>
        </w:rPr>
        <w:t>Мы решили внедрить такую форму, как  «</w:t>
      </w:r>
      <w:r w:rsidR="00274CC9" w:rsidRPr="003F6117">
        <w:rPr>
          <w:i/>
          <w:sz w:val="28"/>
          <w:szCs w:val="28"/>
        </w:rPr>
        <w:t>психологический марафон»</w:t>
      </w:r>
      <w:r w:rsidR="00274CC9" w:rsidRPr="003F6117">
        <w:rPr>
          <w:sz w:val="28"/>
          <w:szCs w:val="28"/>
        </w:rPr>
        <w:t>, которая является о</w:t>
      </w:r>
      <w:r w:rsidR="00274CC9" w:rsidRPr="003F6117">
        <w:rPr>
          <w:sz w:val="28"/>
          <w:szCs w:val="28"/>
          <w:shd w:val="clear" w:color="auto" w:fill="FFFFFF"/>
        </w:rPr>
        <w:t xml:space="preserve">дной из наиболее современных и удобных форм </w:t>
      </w:r>
      <w:r w:rsidR="00CA0400" w:rsidRPr="003F6117">
        <w:rPr>
          <w:sz w:val="28"/>
          <w:szCs w:val="28"/>
          <w:shd w:val="clear" w:color="auto" w:fill="FFFFFF"/>
        </w:rPr>
        <w:t>просветительской деятельности.</w:t>
      </w:r>
    </w:p>
    <w:p w14:paraId="52398560" w14:textId="77777777" w:rsidR="00C0183A" w:rsidRDefault="00C0183A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</w:p>
    <w:p w14:paraId="03BEA851" w14:textId="77777777" w:rsidR="00DF1678" w:rsidRDefault="00C0183A" w:rsidP="00DF1678">
      <w:pPr>
        <w:pStyle w:val="futurismarkdown-paragraph"/>
        <w:shd w:val="clear" w:color="auto" w:fill="FFFFFF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 w:rsidRPr="00610037">
        <w:rPr>
          <w:b/>
          <w:sz w:val="32"/>
          <w:szCs w:val="32"/>
        </w:rPr>
        <w:t>Актуальность и перспективность опыта</w:t>
      </w:r>
    </w:p>
    <w:p w14:paraId="444BE93E" w14:textId="77777777" w:rsidR="00DF1678" w:rsidRDefault="00DF1678" w:rsidP="00DF1678">
      <w:pPr>
        <w:pStyle w:val="futurismarkdown-paragraph"/>
        <w:shd w:val="clear" w:color="auto" w:fill="FFFFFF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</w:p>
    <w:p w14:paraId="2F3FC3BF" w14:textId="77777777" w:rsidR="005A3677" w:rsidRPr="00C40AC7" w:rsidRDefault="00BC25B3" w:rsidP="00DF1678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Fonts w:ascii="Arial" w:hAnsi="Arial" w:cs="Arial"/>
          <w:color w:val="222222"/>
        </w:rPr>
        <w:tab/>
      </w:r>
      <w:r w:rsidRPr="00366272">
        <w:rPr>
          <w:sz w:val="28"/>
          <w:szCs w:val="28"/>
        </w:rPr>
        <w:t xml:space="preserve">В рамках системы образования психологическое просвещение включено в составную часть психолого-педагогической работы. Просветительская работа с родителями и педагогами имеет свою специфику </w:t>
      </w:r>
      <w:r w:rsidRPr="00366272">
        <w:rPr>
          <w:sz w:val="28"/>
          <w:szCs w:val="28"/>
        </w:rPr>
        <w:lastRenderedPageBreak/>
        <w:t>и особые запросы, реализация которых способствует созданию однородного психологического пространства, дружественного по отношению к развитию и обучению детей. Об этом свидетельствует появление новых современных</w:t>
      </w:r>
      <w:r w:rsidRPr="00BC25B3">
        <w:rPr>
          <w:color w:val="222222"/>
          <w:sz w:val="28"/>
          <w:szCs w:val="28"/>
        </w:rPr>
        <w:t xml:space="preserve"> </w:t>
      </w:r>
      <w:r w:rsidRPr="00366272">
        <w:rPr>
          <w:sz w:val="28"/>
          <w:szCs w:val="28"/>
        </w:rPr>
        <w:t>моделей родительства, таких как «осознанное», «интенсивное», «позитивное»</w:t>
      </w:r>
      <w:r w:rsidR="003F6117">
        <w:rPr>
          <w:sz w:val="28"/>
          <w:szCs w:val="28"/>
        </w:rPr>
        <w:t>.</w:t>
      </w:r>
      <w:r w:rsidRPr="00366272">
        <w:rPr>
          <w:sz w:val="28"/>
          <w:szCs w:val="28"/>
        </w:rPr>
        <w:t xml:space="preserve"> В данных моделях главную роль играет психологическая составляющая: создание условий для личностного развития ребенка, гармоничного детско-родительского взаимодействия, эмоционального благополучия детей. </w:t>
      </w:r>
    </w:p>
    <w:p w14:paraId="3C453028" w14:textId="77777777" w:rsidR="0033721F" w:rsidRPr="0033721F" w:rsidRDefault="004E7383" w:rsidP="00DF1678">
      <w:pPr>
        <w:shd w:val="clear" w:color="auto" w:fill="FFFFFF"/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85DA0">
        <w:rPr>
          <w:spacing w:val="-2"/>
          <w:sz w:val="28"/>
          <w:szCs w:val="28"/>
        </w:rPr>
        <w:t xml:space="preserve">Психологический марафон </w:t>
      </w:r>
      <w:r w:rsidR="00185DA0" w:rsidRPr="00185DA0">
        <w:rPr>
          <w:spacing w:val="-2"/>
          <w:sz w:val="28"/>
          <w:szCs w:val="28"/>
        </w:rPr>
        <w:t>—</w:t>
      </w:r>
      <w:r w:rsidR="00BC25B3">
        <w:rPr>
          <w:spacing w:val="-2"/>
          <w:sz w:val="28"/>
          <w:szCs w:val="28"/>
        </w:rPr>
        <w:t xml:space="preserve"> практическая,</w:t>
      </w:r>
      <w:r w:rsidR="00185DA0" w:rsidRPr="00185DA0">
        <w:rPr>
          <w:spacing w:val="-2"/>
          <w:sz w:val="28"/>
          <w:szCs w:val="28"/>
        </w:rPr>
        <w:t xml:space="preserve"> </w:t>
      </w:r>
      <w:r w:rsidR="00BC25B3">
        <w:rPr>
          <w:spacing w:val="-2"/>
          <w:sz w:val="28"/>
          <w:szCs w:val="28"/>
        </w:rPr>
        <w:t>активная форма взаимодействия всех участ</w:t>
      </w:r>
      <w:r>
        <w:rPr>
          <w:spacing w:val="-2"/>
          <w:sz w:val="28"/>
          <w:szCs w:val="28"/>
        </w:rPr>
        <w:t>ников образовательных отношений.</w:t>
      </w:r>
      <w:r w:rsidR="00BC25B3">
        <w:rPr>
          <w:spacing w:val="-2"/>
          <w:sz w:val="28"/>
          <w:szCs w:val="28"/>
        </w:rPr>
        <w:t xml:space="preserve"> </w:t>
      </w:r>
      <w:r w:rsidR="00185DA0" w:rsidRPr="00185DA0">
        <w:rPr>
          <w:spacing w:val="-2"/>
          <w:sz w:val="28"/>
          <w:szCs w:val="28"/>
        </w:rPr>
        <w:t>Он проход</w:t>
      </w:r>
      <w:r w:rsidR="00185DA0">
        <w:rPr>
          <w:spacing w:val="-2"/>
          <w:sz w:val="28"/>
          <w:szCs w:val="28"/>
        </w:rPr>
        <w:t>ит в формате тематических дней,</w:t>
      </w:r>
      <w:r w:rsidR="00185DA0" w:rsidRPr="00185DA0">
        <w:rPr>
          <w:spacing w:val="-2"/>
          <w:sz w:val="28"/>
          <w:szCs w:val="28"/>
        </w:rPr>
        <w:t xml:space="preserve"> объединенных общей идеей.</w:t>
      </w:r>
      <w:r w:rsidR="00185DA0" w:rsidRPr="005074F6">
        <w:rPr>
          <w:spacing w:val="-2"/>
          <w:sz w:val="28"/>
          <w:szCs w:val="28"/>
        </w:rPr>
        <w:br/>
      </w:r>
      <w:r w:rsidR="00185DA0">
        <w:rPr>
          <w:sz w:val="28"/>
          <w:szCs w:val="28"/>
        </w:rPr>
        <w:tab/>
      </w:r>
      <w:r w:rsidR="0033721F" w:rsidRPr="0033721F">
        <w:rPr>
          <w:sz w:val="28"/>
          <w:szCs w:val="28"/>
        </w:rPr>
        <w:t>Актуальность психологических марафонов в ДОУ обусловлена их способностью в короткие сроки, системно, интерактивно и на высоком эмоциональном уровне п</w:t>
      </w:r>
      <w:r w:rsidR="00274CC9">
        <w:rPr>
          <w:sz w:val="28"/>
          <w:szCs w:val="28"/>
        </w:rPr>
        <w:t>росвещать родителей и педагогов.</w:t>
      </w:r>
      <w:r w:rsidR="0033721F" w:rsidRPr="0033721F">
        <w:rPr>
          <w:sz w:val="28"/>
          <w:szCs w:val="28"/>
        </w:rPr>
        <w:t xml:space="preserve"> </w:t>
      </w:r>
      <w:r w:rsidR="00274CC9">
        <w:rPr>
          <w:sz w:val="28"/>
          <w:szCs w:val="28"/>
        </w:rPr>
        <w:t xml:space="preserve">Такая форма просвещения </w:t>
      </w:r>
      <w:r w:rsidR="0033721F" w:rsidRPr="0033721F">
        <w:rPr>
          <w:sz w:val="28"/>
          <w:szCs w:val="28"/>
        </w:rPr>
        <w:t>превращает пассивное получение информации в активное обучение</w:t>
      </w:r>
      <w:r w:rsidR="00274CC9">
        <w:rPr>
          <w:sz w:val="28"/>
          <w:szCs w:val="28"/>
        </w:rPr>
        <w:t>,</w:t>
      </w:r>
      <w:r w:rsidR="0033721F" w:rsidRPr="0033721F">
        <w:rPr>
          <w:sz w:val="28"/>
          <w:szCs w:val="28"/>
        </w:rPr>
        <w:t xml:space="preserve"> что в конечном итоге напрямую способствует благополучию и гармоничному развитию детей.</w:t>
      </w:r>
    </w:p>
    <w:p w14:paraId="45554A18" w14:textId="77777777" w:rsidR="0095025B" w:rsidRDefault="0095025B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 w:rsidRPr="0095025B">
        <w:rPr>
          <w:color w:val="000000"/>
          <w:spacing w:val="-2"/>
          <w:sz w:val="28"/>
          <w:szCs w:val="28"/>
        </w:rPr>
        <w:t xml:space="preserve">Преимущества </w:t>
      </w:r>
      <w:r>
        <w:rPr>
          <w:color w:val="000000"/>
          <w:spacing w:val="-2"/>
          <w:sz w:val="28"/>
          <w:szCs w:val="28"/>
        </w:rPr>
        <w:t xml:space="preserve">данной формы </w:t>
      </w:r>
      <w:r w:rsidRPr="0095025B">
        <w:rPr>
          <w:color w:val="000000"/>
          <w:spacing w:val="-2"/>
          <w:sz w:val="28"/>
          <w:szCs w:val="28"/>
        </w:rPr>
        <w:t>в сравнении с разовыми лекциями или</w:t>
      </w:r>
      <w:r>
        <w:rPr>
          <w:color w:val="000000"/>
          <w:spacing w:val="-2"/>
          <w:sz w:val="28"/>
          <w:szCs w:val="28"/>
        </w:rPr>
        <w:t xml:space="preserve"> индивидуальными консультациями очевидны. </w:t>
      </w:r>
    </w:p>
    <w:p w14:paraId="74085335" w14:textId="77777777" w:rsidR="0095025B" w:rsidRDefault="0095025B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  <w:t xml:space="preserve">Во-первых, интерактивность и вовлеченность. </w:t>
      </w:r>
      <w:r w:rsidRPr="0095025B">
        <w:rPr>
          <w:color w:val="000000"/>
          <w:spacing w:val="-2"/>
          <w:sz w:val="28"/>
          <w:szCs w:val="28"/>
        </w:rPr>
        <w:t>Формат предполагает ежедневные задания, челленджи, общение в чатах (например, в мессенджерах). Это создает динамику и поддерживает интерес участников.</w:t>
      </w:r>
      <w:r w:rsidRPr="004F172A">
        <w:rPr>
          <w:color w:val="000000"/>
          <w:spacing w:val="-2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ab/>
        <w:t xml:space="preserve">Во-вторых, </w:t>
      </w:r>
      <w:r w:rsidR="00366272">
        <w:rPr>
          <w:color w:val="000000"/>
          <w:spacing w:val="-2"/>
          <w:sz w:val="28"/>
          <w:szCs w:val="28"/>
        </w:rPr>
        <w:t>«</w:t>
      </w:r>
      <w:r>
        <w:rPr>
          <w:color w:val="000000"/>
          <w:spacing w:val="-2"/>
          <w:sz w:val="28"/>
          <w:szCs w:val="28"/>
        </w:rPr>
        <w:t>эффект группы</w:t>
      </w:r>
      <w:r w:rsidR="00366272">
        <w:rPr>
          <w:color w:val="000000"/>
          <w:spacing w:val="-2"/>
          <w:sz w:val="28"/>
          <w:szCs w:val="28"/>
        </w:rPr>
        <w:t>»</w:t>
      </w:r>
      <w:r>
        <w:rPr>
          <w:color w:val="000000"/>
          <w:spacing w:val="-2"/>
          <w:sz w:val="28"/>
          <w:szCs w:val="28"/>
        </w:rPr>
        <w:t xml:space="preserve"> и поддержка.</w:t>
      </w:r>
      <w:r w:rsidRPr="0095025B">
        <w:rPr>
          <w:color w:val="000000"/>
          <w:spacing w:val="-2"/>
          <w:sz w:val="28"/>
          <w:szCs w:val="28"/>
        </w:rPr>
        <w:t xml:space="preserve"> Родители видят, что они не одиноки в своих проблемах, </w:t>
      </w:r>
      <w:r>
        <w:rPr>
          <w:color w:val="000000"/>
          <w:spacing w:val="-2"/>
          <w:sz w:val="28"/>
          <w:szCs w:val="28"/>
        </w:rPr>
        <w:t xml:space="preserve"> </w:t>
      </w:r>
      <w:r w:rsidRPr="0095025B">
        <w:rPr>
          <w:color w:val="000000"/>
          <w:spacing w:val="-2"/>
          <w:sz w:val="28"/>
          <w:szCs w:val="28"/>
        </w:rPr>
        <w:t>делятся опытом, получают поддержку не только от психолога, но и от других участников. Это снижает тревожность и формирует сообщество.</w:t>
      </w:r>
      <w:r>
        <w:rPr>
          <w:color w:val="000000"/>
          <w:spacing w:val="-2"/>
          <w:sz w:val="28"/>
          <w:szCs w:val="28"/>
        </w:rPr>
        <w:t xml:space="preserve"> </w:t>
      </w:r>
    </w:p>
    <w:p w14:paraId="7E6D05F2" w14:textId="77777777" w:rsidR="00C0183A" w:rsidRDefault="0095025B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  <w:t>В-треть</w:t>
      </w:r>
      <w:r w:rsidR="00304E08">
        <w:rPr>
          <w:color w:val="000000"/>
          <w:spacing w:val="-2"/>
          <w:sz w:val="28"/>
          <w:szCs w:val="28"/>
        </w:rPr>
        <w:t xml:space="preserve">их, системность и доступность. </w:t>
      </w:r>
      <w:r>
        <w:rPr>
          <w:color w:val="000000"/>
          <w:spacing w:val="-2"/>
          <w:sz w:val="28"/>
          <w:szCs w:val="28"/>
        </w:rPr>
        <w:t>В отличие от разовой консультации или лекции, марафон (обычно 5 дней</w:t>
      </w:r>
      <w:r w:rsidRPr="0095025B">
        <w:rPr>
          <w:color w:val="000000"/>
          <w:spacing w:val="-2"/>
          <w:sz w:val="28"/>
          <w:szCs w:val="28"/>
        </w:rPr>
        <w:t>) позволяет раскрыть тему последовательно</w:t>
      </w:r>
      <w:r w:rsidR="00304E08">
        <w:rPr>
          <w:color w:val="000000"/>
          <w:spacing w:val="-2"/>
          <w:sz w:val="28"/>
          <w:szCs w:val="28"/>
        </w:rPr>
        <w:t xml:space="preserve">, отработать навыки на практике. </w:t>
      </w:r>
      <w:r w:rsidRPr="0095025B">
        <w:rPr>
          <w:color w:val="000000"/>
          <w:spacing w:val="-2"/>
          <w:sz w:val="28"/>
          <w:szCs w:val="28"/>
        </w:rPr>
        <w:t xml:space="preserve">Материалы (короткие видео, </w:t>
      </w:r>
      <w:r w:rsidRPr="0095025B">
        <w:rPr>
          <w:color w:val="000000"/>
          <w:spacing w:val="-2"/>
          <w:sz w:val="28"/>
          <w:szCs w:val="28"/>
        </w:rPr>
        <w:lastRenderedPageBreak/>
        <w:t>карточки, чек-листы) можно изучать в удобное время. Это особенно важно для работающих родителей.</w:t>
      </w:r>
    </w:p>
    <w:p w14:paraId="378A121F" w14:textId="77777777" w:rsidR="00304E08" w:rsidRPr="00304E08" w:rsidRDefault="00304E08" w:rsidP="00304E08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a7"/>
          <w:sz w:val="28"/>
          <w:szCs w:val="28"/>
        </w:rPr>
        <w:tab/>
      </w:r>
      <w:r w:rsidR="0066432B">
        <w:rPr>
          <w:rStyle w:val="a7"/>
          <w:b w:val="0"/>
          <w:sz w:val="28"/>
          <w:szCs w:val="28"/>
        </w:rPr>
        <w:t>Темы</w:t>
      </w:r>
      <w:r w:rsidRPr="00304E08">
        <w:rPr>
          <w:rStyle w:val="a7"/>
          <w:b w:val="0"/>
          <w:sz w:val="28"/>
          <w:szCs w:val="28"/>
        </w:rPr>
        <w:t xml:space="preserve"> психологических марафонов могут быть разными</w:t>
      </w:r>
      <w:r w:rsidRPr="00304E08">
        <w:rPr>
          <w:sz w:val="28"/>
          <w:szCs w:val="28"/>
        </w:rPr>
        <w:t>, например, гармонизация детско-родительских отношений, психологизация  участников образовательного процесса, знакомство с собой, своими потребностями, чувствами и т.п.</w:t>
      </w:r>
    </w:p>
    <w:p w14:paraId="46E5F6D1" w14:textId="77777777" w:rsidR="006B4A8F" w:rsidRDefault="00520B0B" w:rsidP="006B4A8F">
      <w:pPr>
        <w:pStyle w:val="1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д</w:t>
      </w:r>
      <w:r w:rsidR="006B4A8F">
        <w:rPr>
          <w:rFonts w:ascii="Times New Roman" w:hAnsi="Times New Roman"/>
          <w:sz w:val="28"/>
        </w:rPr>
        <w:t xml:space="preserve">ля достижения успехов в просветительской работе  мы предлагаем использовать </w:t>
      </w:r>
      <w:r w:rsidR="0066432B">
        <w:rPr>
          <w:rFonts w:ascii="Times New Roman" w:hAnsi="Times New Roman"/>
          <w:sz w:val="28"/>
        </w:rPr>
        <w:t>такую форму</w:t>
      </w:r>
      <w:r w:rsidR="006B4A8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 w:rsidR="006B4A8F">
        <w:rPr>
          <w:rFonts w:ascii="Times New Roman" w:hAnsi="Times New Roman"/>
          <w:sz w:val="28"/>
        </w:rPr>
        <w:t>в других дошкольных учреждениях.</w:t>
      </w:r>
    </w:p>
    <w:p w14:paraId="7F3A9BAB" w14:textId="77777777" w:rsidR="00520B0B" w:rsidRDefault="00520B0B" w:rsidP="00520B0B">
      <w:pPr>
        <w:pStyle w:val="1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672F6F8" w14:textId="77777777" w:rsidR="00520B0B" w:rsidRPr="00610037" w:rsidRDefault="00520B0B" w:rsidP="00520B0B">
      <w:pPr>
        <w:pStyle w:val="1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610037">
        <w:rPr>
          <w:rFonts w:ascii="Times New Roman" w:hAnsi="Times New Roman"/>
          <w:b/>
          <w:sz w:val="32"/>
          <w:szCs w:val="32"/>
        </w:rPr>
        <w:t xml:space="preserve">Ведущая педагогическая идея </w:t>
      </w:r>
    </w:p>
    <w:p w14:paraId="037947B6" w14:textId="77777777" w:rsidR="00520B0B" w:rsidRDefault="00520B0B" w:rsidP="00520B0B">
      <w:pPr>
        <w:pStyle w:val="1"/>
        <w:spacing w:line="360" w:lineRule="auto"/>
        <w:jc w:val="center"/>
        <w:rPr>
          <w:rFonts w:ascii="Times New Roman" w:hAnsi="Times New Roman"/>
          <w:sz w:val="28"/>
        </w:rPr>
      </w:pPr>
    </w:p>
    <w:p w14:paraId="5EC0CCC2" w14:textId="77777777" w:rsidR="00520B0B" w:rsidRDefault="00CA0400" w:rsidP="00520B0B">
      <w:pPr>
        <w:pStyle w:val="1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«Психологический</w:t>
      </w:r>
      <w:r w:rsidR="00DF1678">
        <w:rPr>
          <w:rFonts w:ascii="Times New Roman" w:hAnsi="Times New Roman"/>
          <w:sz w:val="28"/>
        </w:rPr>
        <w:t xml:space="preserve"> марафон» может использоваться </w:t>
      </w:r>
      <w:r>
        <w:rPr>
          <w:rFonts w:ascii="Times New Roman" w:hAnsi="Times New Roman"/>
          <w:sz w:val="28"/>
        </w:rPr>
        <w:t>д</w:t>
      </w:r>
      <w:r w:rsidR="00520B0B">
        <w:rPr>
          <w:rFonts w:ascii="Times New Roman" w:hAnsi="Times New Roman"/>
          <w:sz w:val="28"/>
        </w:rPr>
        <w:t xml:space="preserve">ля </w:t>
      </w:r>
      <w:r w:rsidR="008A79DF">
        <w:rPr>
          <w:rFonts w:ascii="Times New Roman" w:hAnsi="Times New Roman"/>
          <w:sz w:val="28"/>
        </w:rPr>
        <w:t>просвещения</w:t>
      </w:r>
      <w:r>
        <w:rPr>
          <w:rFonts w:ascii="Times New Roman" w:hAnsi="Times New Roman"/>
          <w:sz w:val="28"/>
        </w:rPr>
        <w:t xml:space="preserve"> </w:t>
      </w:r>
      <w:r w:rsidR="00520B0B">
        <w:rPr>
          <w:rFonts w:ascii="Times New Roman" w:hAnsi="Times New Roman"/>
          <w:sz w:val="28"/>
        </w:rPr>
        <w:t xml:space="preserve"> </w:t>
      </w:r>
      <w:r w:rsidR="001F30B1">
        <w:rPr>
          <w:rFonts w:ascii="Times New Roman" w:hAnsi="Times New Roman"/>
          <w:sz w:val="28"/>
        </w:rPr>
        <w:t xml:space="preserve">всех </w:t>
      </w:r>
      <w:r w:rsidR="00520B0B">
        <w:rPr>
          <w:rFonts w:ascii="Times New Roman" w:hAnsi="Times New Roman"/>
          <w:sz w:val="28"/>
        </w:rPr>
        <w:t>участников образовательных отношений</w:t>
      </w:r>
      <w:r>
        <w:rPr>
          <w:rFonts w:ascii="Times New Roman" w:hAnsi="Times New Roman"/>
          <w:sz w:val="28"/>
        </w:rPr>
        <w:t>.</w:t>
      </w:r>
    </w:p>
    <w:p w14:paraId="257C1ECC" w14:textId="77777777" w:rsidR="00CA0400" w:rsidRDefault="00CA0400" w:rsidP="00520B0B">
      <w:pPr>
        <w:pStyle w:val="1"/>
        <w:spacing w:after="200" w:line="276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14:paraId="25B6364D" w14:textId="77777777" w:rsidR="00520B0B" w:rsidRDefault="00520B0B" w:rsidP="00520B0B">
      <w:pPr>
        <w:pStyle w:val="1"/>
        <w:spacing w:after="200" w:line="276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610037">
        <w:rPr>
          <w:rFonts w:ascii="Times New Roman" w:hAnsi="Times New Roman"/>
          <w:b/>
          <w:sz w:val="32"/>
          <w:szCs w:val="32"/>
        </w:rPr>
        <w:t>Теоретическая база опыта</w:t>
      </w:r>
    </w:p>
    <w:p w14:paraId="5A4DF8AB" w14:textId="77777777" w:rsidR="00366E26" w:rsidRDefault="00366E26" w:rsidP="00520B0B">
      <w:pPr>
        <w:pStyle w:val="1"/>
        <w:spacing w:line="360" w:lineRule="auto"/>
        <w:ind w:firstLine="567"/>
        <w:jc w:val="both"/>
        <w:rPr>
          <w:rStyle w:val="a7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</w:pPr>
    </w:p>
    <w:p w14:paraId="7C49AA02" w14:textId="77777777" w:rsidR="00520B0B" w:rsidRPr="00366272" w:rsidRDefault="00E95A44" w:rsidP="00520B0B">
      <w:pPr>
        <w:pStyle w:val="1"/>
        <w:spacing w:line="36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Изучением психологического просвещения занимались </w:t>
      </w:r>
      <w:r w:rsidR="00366E26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такие отечественные ученые, </w:t>
      </w:r>
      <w:r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как</w:t>
      </w:r>
      <w:r w:rsidR="00366E26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="00FD2A7F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Л.И. </w:t>
      </w:r>
      <w:proofErr w:type="spellStart"/>
      <w:r w:rsidR="00FD2A7F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Божович</w:t>
      </w:r>
      <w:proofErr w:type="spellEnd"/>
      <w:r w:rsidR="00FD2A7F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, А.М. Прихожан, В.Э. </w:t>
      </w:r>
      <w:proofErr w:type="spellStart"/>
      <w:r w:rsidR="00FD2A7F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Пахальян</w:t>
      </w:r>
      <w:proofErr w:type="spellEnd"/>
      <w:r w:rsidR="00FD2A7F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, М.Р. </w:t>
      </w:r>
      <w:proofErr w:type="spellStart"/>
      <w:r w:rsidR="00FD2A7F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Битянова</w:t>
      </w:r>
      <w:proofErr w:type="spellEnd"/>
      <w:r w:rsidR="00FD2A7F" w:rsidRPr="00366272">
        <w:rPr>
          <w:rStyle w:val="a7"/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 и др.</w:t>
      </w:r>
    </w:p>
    <w:p w14:paraId="310C1287" w14:textId="77777777" w:rsidR="00FD2A7F" w:rsidRDefault="00213AC6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ab/>
      </w:r>
      <w:r w:rsidRPr="00366272">
        <w:rPr>
          <w:sz w:val="28"/>
          <w:szCs w:val="28"/>
          <w:shd w:val="clear" w:color="auto" w:fill="FFFFFF"/>
        </w:rPr>
        <w:t xml:space="preserve">По мнению </w:t>
      </w:r>
      <w:r w:rsidRPr="00366272">
        <w:rPr>
          <w:i/>
          <w:sz w:val="28"/>
          <w:szCs w:val="28"/>
          <w:shd w:val="clear" w:color="auto" w:fill="FFFFFF"/>
        </w:rPr>
        <w:t>А.М. </w:t>
      </w:r>
      <w:r w:rsidRPr="00366272">
        <w:rPr>
          <w:rStyle w:val="reflink"/>
          <w:i/>
          <w:sz w:val="28"/>
          <w:szCs w:val="28"/>
          <w:shd w:val="clear" w:color="auto" w:fill="FFFFFF"/>
        </w:rPr>
        <w:t>Прихожан (</w:t>
      </w:r>
      <w:r w:rsidRPr="00366272">
        <w:rPr>
          <w:i/>
          <w:sz w:val="28"/>
          <w:szCs w:val="28"/>
          <w:shd w:val="clear" w:color="auto" w:fill="FFFFFF"/>
        </w:rPr>
        <w:t>советский </w:t>
      </w:r>
      <w:r w:rsidRPr="00366272">
        <w:rPr>
          <w:bCs/>
          <w:i/>
          <w:sz w:val="28"/>
          <w:szCs w:val="28"/>
          <w:shd w:val="clear" w:color="auto" w:fill="FFFFFF"/>
        </w:rPr>
        <w:t>учёный</w:t>
      </w:r>
      <w:r w:rsidRPr="00366272">
        <w:rPr>
          <w:i/>
          <w:sz w:val="28"/>
          <w:szCs w:val="28"/>
          <w:shd w:val="clear" w:color="auto" w:fill="FFFFFF"/>
        </w:rPr>
        <w:t>-психолог, доктор психологических наук, профессор</w:t>
      </w:r>
      <w:r>
        <w:rPr>
          <w:i/>
          <w:sz w:val="28"/>
          <w:szCs w:val="28"/>
          <w:shd w:val="clear" w:color="auto" w:fill="FFFFFF"/>
        </w:rPr>
        <w:t xml:space="preserve">), </w:t>
      </w:r>
      <w:r w:rsidR="001B7D21" w:rsidRPr="00213AC6">
        <w:rPr>
          <w:sz w:val="28"/>
          <w:szCs w:val="28"/>
          <w:shd w:val="clear" w:color="auto" w:fill="FFFFFF"/>
        </w:rPr>
        <w:t>одной из важных целей психологического просвещения педагогов должно стать повышение компетентности по вопросам особенностей возрастного и индивидуально</w:t>
      </w:r>
      <w:r w:rsidR="001B7D21">
        <w:rPr>
          <w:sz w:val="28"/>
          <w:szCs w:val="28"/>
          <w:shd w:val="clear" w:color="auto" w:fill="FFFFFF"/>
        </w:rPr>
        <w:t>-</w:t>
      </w:r>
      <w:r w:rsidR="001B7D21" w:rsidRPr="00213AC6">
        <w:rPr>
          <w:sz w:val="28"/>
          <w:szCs w:val="28"/>
          <w:shd w:val="clear" w:color="auto" w:fill="FFFFFF"/>
        </w:rPr>
        <w:softHyphen/>
        <w:t>личностного развития современных детей и подростков, индивидуальных траекторий и рисков развития.</w:t>
      </w:r>
      <w:r w:rsidR="001B7D21">
        <w:rPr>
          <w:sz w:val="28"/>
          <w:szCs w:val="28"/>
          <w:shd w:val="clear" w:color="auto" w:fill="FFFFFF"/>
        </w:rPr>
        <w:t xml:space="preserve"> </w:t>
      </w:r>
    </w:p>
    <w:p w14:paraId="372F8C00" w14:textId="77777777" w:rsidR="00342A28" w:rsidRPr="00366272" w:rsidRDefault="00FD2A7F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 w:rsidRPr="00366272">
        <w:rPr>
          <w:sz w:val="28"/>
          <w:szCs w:val="28"/>
          <w:shd w:val="clear" w:color="auto" w:fill="FFFFFF"/>
        </w:rPr>
        <w:t>З</w:t>
      </w:r>
      <w:r w:rsidR="00213AC6" w:rsidRPr="00366272">
        <w:rPr>
          <w:sz w:val="28"/>
          <w:szCs w:val="28"/>
          <w:shd w:val="clear" w:color="auto" w:fill="FFFFFF"/>
        </w:rPr>
        <w:t xml:space="preserve">адача просвещения педагогических работников в отношении особенностей развития современных детей впервые была поставлена в работах научной школы </w:t>
      </w:r>
      <w:r w:rsidR="00213AC6" w:rsidRPr="00366272">
        <w:rPr>
          <w:i/>
          <w:sz w:val="28"/>
          <w:szCs w:val="28"/>
          <w:shd w:val="clear" w:color="auto" w:fill="FFFFFF"/>
        </w:rPr>
        <w:t xml:space="preserve">Л.И. </w:t>
      </w:r>
      <w:proofErr w:type="spellStart"/>
      <w:r w:rsidR="00213AC6" w:rsidRPr="00366272">
        <w:rPr>
          <w:i/>
          <w:sz w:val="28"/>
          <w:szCs w:val="28"/>
          <w:shd w:val="clear" w:color="auto" w:fill="FFFFFF"/>
        </w:rPr>
        <w:t>Божович</w:t>
      </w:r>
      <w:proofErr w:type="spellEnd"/>
      <w:r w:rsidR="00213AC6" w:rsidRPr="00366272">
        <w:rPr>
          <w:i/>
          <w:sz w:val="28"/>
          <w:szCs w:val="28"/>
          <w:shd w:val="clear" w:color="auto" w:fill="FFFFFF"/>
        </w:rPr>
        <w:t xml:space="preserve">. </w:t>
      </w:r>
    </w:p>
    <w:p w14:paraId="361AB65D" w14:textId="77777777" w:rsidR="00FD2A7F" w:rsidRPr="00366272" w:rsidRDefault="001B7D21" w:rsidP="00C0183A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ab/>
      </w:r>
      <w:r>
        <w:rPr>
          <w:color w:val="222222"/>
          <w:sz w:val="28"/>
          <w:szCs w:val="28"/>
          <w:shd w:val="clear" w:color="auto" w:fill="FFFFFF"/>
        </w:rPr>
        <w:t>К</w:t>
      </w:r>
      <w:r w:rsidRPr="001B7D21">
        <w:rPr>
          <w:color w:val="222222"/>
          <w:sz w:val="28"/>
          <w:szCs w:val="28"/>
          <w:shd w:val="clear" w:color="auto" w:fill="FFFFFF"/>
        </w:rPr>
        <w:t xml:space="preserve">ак замечает </w:t>
      </w:r>
      <w:r w:rsidRPr="00FD2A7F">
        <w:rPr>
          <w:i/>
          <w:color w:val="222222"/>
          <w:sz w:val="28"/>
          <w:szCs w:val="28"/>
          <w:shd w:val="clear" w:color="auto" w:fill="FFFFFF"/>
        </w:rPr>
        <w:t xml:space="preserve">В.Э. </w:t>
      </w:r>
      <w:proofErr w:type="spellStart"/>
      <w:r w:rsidRPr="00FD2A7F">
        <w:rPr>
          <w:i/>
          <w:color w:val="222222"/>
          <w:sz w:val="28"/>
          <w:szCs w:val="28"/>
          <w:shd w:val="clear" w:color="auto" w:fill="FFFFFF"/>
        </w:rPr>
        <w:t>Пахальян</w:t>
      </w:r>
      <w:proofErr w:type="spellEnd"/>
      <w:r>
        <w:rPr>
          <w:color w:val="222222"/>
          <w:sz w:val="28"/>
          <w:szCs w:val="28"/>
          <w:shd w:val="clear" w:color="auto" w:fill="FFFFFF"/>
        </w:rPr>
        <w:t xml:space="preserve"> (</w:t>
      </w:r>
      <w:r w:rsidRPr="001B7D21">
        <w:rPr>
          <w:i/>
          <w:color w:val="333333"/>
          <w:sz w:val="28"/>
          <w:szCs w:val="28"/>
          <w:shd w:val="clear" w:color="auto" w:fill="FFFFFF"/>
        </w:rPr>
        <w:t xml:space="preserve">кандидат психологических наук, профессор, научный редактор журнала «Психологическая наука и </w:t>
      </w:r>
      <w:r w:rsidRPr="00366272">
        <w:rPr>
          <w:i/>
          <w:sz w:val="28"/>
          <w:szCs w:val="28"/>
          <w:shd w:val="clear" w:color="auto" w:fill="FFFFFF"/>
        </w:rPr>
        <w:t>образование»)</w:t>
      </w:r>
      <w:r w:rsidRPr="00366272">
        <w:rPr>
          <w:sz w:val="28"/>
          <w:szCs w:val="28"/>
          <w:shd w:val="clear" w:color="auto" w:fill="FFFFFF"/>
        </w:rPr>
        <w:t xml:space="preserve"> не теряют своей значимости просвещение и консультирование педагогов по вопросам разработки и реализации программ обучения и воспитания, учитывающих индивидуально</w:t>
      </w:r>
      <w:r w:rsidRPr="00366272">
        <w:rPr>
          <w:sz w:val="28"/>
          <w:szCs w:val="28"/>
          <w:shd w:val="clear" w:color="auto" w:fill="FFFFFF"/>
        </w:rPr>
        <w:softHyphen/>
        <w:t xml:space="preserve"> психологические особенности обучающихся. Необходимо осуществлять «ознакомление педагогов, преподавателей и администрации образовательных организаций с современными исследованиями в области психологии дошкольного, младшего школьного, подросткового, юношеского возраста</w:t>
      </w:r>
      <w:r w:rsidR="00FD2A7F" w:rsidRPr="00366272">
        <w:rPr>
          <w:sz w:val="28"/>
          <w:szCs w:val="28"/>
          <w:shd w:val="clear" w:color="auto" w:fill="FFFFFF"/>
        </w:rPr>
        <w:t xml:space="preserve">». </w:t>
      </w:r>
    </w:p>
    <w:p w14:paraId="39D2E9DF" w14:textId="77777777" w:rsidR="00FD2A7F" w:rsidRPr="00C4542B" w:rsidRDefault="00FD2A7F" w:rsidP="00FD2A7F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color w:val="222222"/>
          <w:sz w:val="28"/>
          <w:szCs w:val="28"/>
          <w:shd w:val="clear" w:color="auto" w:fill="FFFFFF"/>
        </w:rPr>
        <w:tab/>
      </w:r>
      <w:r w:rsidR="001B7D21" w:rsidRPr="00C4542B">
        <w:rPr>
          <w:sz w:val="28"/>
          <w:szCs w:val="28"/>
          <w:shd w:val="clear" w:color="auto" w:fill="FFFFFF"/>
        </w:rPr>
        <w:t xml:space="preserve">Выдающийся отечественный психолог </w:t>
      </w:r>
      <w:r w:rsidR="001B7D21" w:rsidRPr="00C4542B">
        <w:rPr>
          <w:i/>
          <w:sz w:val="28"/>
          <w:szCs w:val="28"/>
          <w:shd w:val="clear" w:color="auto" w:fill="FFFFFF"/>
        </w:rPr>
        <w:t>В.В. Давыдов</w:t>
      </w:r>
      <w:r w:rsidR="001B7D21" w:rsidRPr="00C4542B">
        <w:rPr>
          <w:sz w:val="28"/>
          <w:szCs w:val="28"/>
          <w:shd w:val="clear" w:color="auto" w:fill="FFFFFF"/>
        </w:rPr>
        <w:t xml:space="preserve">, один из авторов теории учебной деятельности и концепции развивающего обучения, </w:t>
      </w:r>
      <w:r w:rsidR="00366E26" w:rsidRPr="00C4542B">
        <w:rPr>
          <w:sz w:val="28"/>
          <w:szCs w:val="28"/>
          <w:shd w:val="clear" w:color="auto" w:fill="FFFFFF"/>
        </w:rPr>
        <w:t>считал, что п</w:t>
      </w:r>
      <w:r w:rsidR="001B7D21" w:rsidRPr="00C4542B">
        <w:rPr>
          <w:sz w:val="28"/>
          <w:szCs w:val="28"/>
          <w:shd w:val="clear" w:color="auto" w:fill="FFFFFF"/>
        </w:rPr>
        <w:t>сихологическое просвещение детей и подростков является еще одной составной частью психолого-педагогической работы в рамках образовательного процесса.</w:t>
      </w:r>
      <w:r w:rsidR="00366E26" w:rsidRPr="00C4542B">
        <w:rPr>
          <w:sz w:val="28"/>
          <w:szCs w:val="28"/>
          <w:shd w:val="clear" w:color="auto" w:fill="FFFFFF"/>
        </w:rPr>
        <w:t xml:space="preserve"> Он пи</w:t>
      </w:r>
      <w:r w:rsidR="00896C32">
        <w:rPr>
          <w:sz w:val="28"/>
          <w:szCs w:val="28"/>
          <w:shd w:val="clear" w:color="auto" w:fill="FFFFFF"/>
        </w:rPr>
        <w:t>сал «...в каждом человеке надо «видеть личность»</w:t>
      </w:r>
      <w:r w:rsidR="00366E26" w:rsidRPr="00C4542B">
        <w:rPr>
          <w:sz w:val="28"/>
          <w:szCs w:val="28"/>
          <w:shd w:val="clear" w:color="auto" w:fill="FFFFFF"/>
        </w:rPr>
        <w:t xml:space="preserve">, имеющую равное и неотъемлемое право на полноценное духовное развитие. </w:t>
      </w:r>
      <w:r w:rsidR="00896C32">
        <w:rPr>
          <w:sz w:val="28"/>
          <w:szCs w:val="28"/>
          <w:shd w:val="clear" w:color="auto" w:fill="FFFFFF"/>
        </w:rPr>
        <w:t>Ребенок - это уже личность, но «личность в самом начале»</w:t>
      </w:r>
      <w:r w:rsidR="00366E26" w:rsidRPr="00C4542B">
        <w:rPr>
          <w:sz w:val="28"/>
          <w:szCs w:val="28"/>
          <w:shd w:val="clear" w:color="auto" w:fill="FFFFFF"/>
        </w:rPr>
        <w:t>, и разгадку</w:t>
      </w:r>
      <w:r w:rsidR="00896C32">
        <w:rPr>
          <w:sz w:val="28"/>
          <w:szCs w:val="28"/>
          <w:shd w:val="clear" w:color="auto" w:fill="FFFFFF"/>
        </w:rPr>
        <w:t xml:space="preserve"> «ставшей личности»</w:t>
      </w:r>
      <w:r w:rsidR="00366E26" w:rsidRPr="00C4542B">
        <w:rPr>
          <w:sz w:val="28"/>
          <w:szCs w:val="28"/>
          <w:shd w:val="clear" w:color="auto" w:fill="FFFFFF"/>
        </w:rPr>
        <w:t xml:space="preserve"> надо искать на ранних этапах ее развития, то есть в детстве». </w:t>
      </w:r>
    </w:p>
    <w:p w14:paraId="6B62F2EA" w14:textId="77777777" w:rsidR="00366E26" w:rsidRPr="00D9531C" w:rsidRDefault="00FD2A7F" w:rsidP="00FD2A7F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Fonts w:ascii="Arial" w:hAnsi="Arial" w:cs="Arial"/>
          <w:color w:val="222222"/>
        </w:rPr>
        <w:tab/>
      </w:r>
      <w:r w:rsidR="00366E26" w:rsidRPr="00D9531C">
        <w:rPr>
          <w:sz w:val="28"/>
          <w:szCs w:val="28"/>
        </w:rPr>
        <w:t xml:space="preserve">Стоит отметить, что в последнее десятилетие создание благоприятных, комфортных и безопасных условий для развития детей и подростков стало одним из основных национальных приоритетов России. В.В. </w:t>
      </w:r>
      <w:proofErr w:type="spellStart"/>
      <w:r w:rsidR="00366E26" w:rsidRPr="00D9531C">
        <w:rPr>
          <w:sz w:val="28"/>
          <w:szCs w:val="28"/>
        </w:rPr>
        <w:t>Пахальян</w:t>
      </w:r>
      <w:proofErr w:type="spellEnd"/>
      <w:r w:rsidR="00366E26" w:rsidRPr="00D9531C">
        <w:rPr>
          <w:sz w:val="28"/>
          <w:szCs w:val="28"/>
        </w:rPr>
        <w:t xml:space="preserve"> замечает, что </w:t>
      </w:r>
      <w:r w:rsidRPr="00D9531C">
        <w:rPr>
          <w:sz w:val="28"/>
          <w:szCs w:val="28"/>
        </w:rPr>
        <w:t>«…именно в психологическом просвещении существует оптимальная возможность без особого труда и без создания специальных условий наглядно (непосредственно) показать (а не только рассказать) многим людям, что психологические знания имеют прямое отношение к решению их конкретных проблем».</w:t>
      </w:r>
      <w:r w:rsidR="00366E26" w:rsidRPr="00D9531C">
        <w:rPr>
          <w:sz w:val="28"/>
          <w:szCs w:val="28"/>
        </w:rPr>
        <w:t xml:space="preserve"> </w:t>
      </w:r>
    </w:p>
    <w:p w14:paraId="4E0DF238" w14:textId="77777777" w:rsidR="00A83F00" w:rsidRPr="00994A36" w:rsidRDefault="00FD2A7F" w:rsidP="00994A36">
      <w:pPr>
        <w:spacing w:line="360" w:lineRule="auto"/>
        <w:jc w:val="both"/>
        <w:rPr>
          <w:sz w:val="28"/>
          <w:szCs w:val="28"/>
        </w:rPr>
      </w:pPr>
      <w:r>
        <w:tab/>
      </w:r>
      <w:r w:rsidR="00F05F31" w:rsidRPr="00994A36">
        <w:rPr>
          <w:sz w:val="28"/>
          <w:szCs w:val="28"/>
        </w:rPr>
        <w:t>И</w:t>
      </w:r>
      <w:r w:rsidR="00366E26" w:rsidRPr="00994A36">
        <w:rPr>
          <w:sz w:val="28"/>
          <w:szCs w:val="28"/>
        </w:rPr>
        <w:t xml:space="preserve">зменение социокультурной ситуации требует </w:t>
      </w:r>
      <w:r w:rsidR="00F05F31" w:rsidRPr="00994A36">
        <w:rPr>
          <w:sz w:val="28"/>
          <w:szCs w:val="28"/>
        </w:rPr>
        <w:t xml:space="preserve">внедрения новых, более эффективных форм просвещения по вопросам  психолого-педагогической поддержки семьи. </w:t>
      </w:r>
    </w:p>
    <w:p w14:paraId="081227E3" w14:textId="77777777" w:rsidR="00A83F00" w:rsidRPr="00994A36" w:rsidRDefault="00A83F00" w:rsidP="00994A36">
      <w:pPr>
        <w:spacing w:line="360" w:lineRule="auto"/>
        <w:jc w:val="both"/>
        <w:rPr>
          <w:sz w:val="28"/>
          <w:szCs w:val="28"/>
        </w:rPr>
      </w:pPr>
      <w:r w:rsidRPr="00994A36">
        <w:rPr>
          <w:sz w:val="28"/>
          <w:szCs w:val="28"/>
        </w:rPr>
        <w:lastRenderedPageBreak/>
        <w:tab/>
        <w:t>Концепция психологических марафонов не имеет одного-единственного изобретателя. Это формат, который развивался естественным образом, синтезируя идеи из разных областей.</w:t>
      </w:r>
      <w:r w:rsidR="00C4542B">
        <w:rPr>
          <w:sz w:val="28"/>
          <w:szCs w:val="28"/>
        </w:rPr>
        <w:t xml:space="preserve"> </w:t>
      </w:r>
      <w:r w:rsidRPr="00994A36">
        <w:rPr>
          <w:sz w:val="28"/>
          <w:szCs w:val="28"/>
        </w:rPr>
        <w:t>Однако можно выделить несколько ключевых источников и людей, которые внесли решающий вклад в его формирование.</w:t>
      </w:r>
    </w:p>
    <w:p w14:paraId="3B90E544" w14:textId="77777777" w:rsidR="00A83F00" w:rsidRPr="00994A36" w:rsidRDefault="00994A36" w:rsidP="00994A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31906">
        <w:rPr>
          <w:i/>
          <w:sz w:val="28"/>
          <w:szCs w:val="28"/>
        </w:rPr>
        <w:t>Психологи-гуманисты</w:t>
      </w:r>
      <w:r w:rsidR="00031906" w:rsidRPr="00994A36">
        <w:rPr>
          <w:sz w:val="28"/>
          <w:szCs w:val="28"/>
        </w:rPr>
        <w:t xml:space="preserve"> </w:t>
      </w:r>
      <w:r w:rsidRPr="00994A36">
        <w:rPr>
          <w:i/>
          <w:sz w:val="28"/>
          <w:szCs w:val="28"/>
        </w:rPr>
        <w:t xml:space="preserve">К. </w:t>
      </w:r>
      <w:r w:rsidR="00A83F00" w:rsidRPr="00994A36">
        <w:rPr>
          <w:i/>
          <w:sz w:val="28"/>
          <w:szCs w:val="28"/>
        </w:rPr>
        <w:t xml:space="preserve">Роджерс, </w:t>
      </w:r>
      <w:r w:rsidRPr="00994A36">
        <w:rPr>
          <w:i/>
          <w:sz w:val="28"/>
          <w:szCs w:val="28"/>
        </w:rPr>
        <w:t>К.</w:t>
      </w:r>
      <w:r w:rsidR="00A83F00" w:rsidRPr="00994A36">
        <w:rPr>
          <w:i/>
          <w:sz w:val="28"/>
          <w:szCs w:val="28"/>
        </w:rPr>
        <w:t xml:space="preserve"> Левин, </w:t>
      </w:r>
      <w:r w:rsidRPr="00994A36">
        <w:rPr>
          <w:i/>
          <w:sz w:val="28"/>
          <w:szCs w:val="28"/>
        </w:rPr>
        <w:t xml:space="preserve">Я. </w:t>
      </w:r>
      <w:r w:rsidR="00A83F00" w:rsidRPr="00994A36">
        <w:rPr>
          <w:i/>
          <w:sz w:val="28"/>
          <w:szCs w:val="28"/>
        </w:rPr>
        <w:t>Морено</w:t>
      </w:r>
      <w:r w:rsidR="00031906"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исследователи</w:t>
      </w:r>
      <w:r w:rsidR="000319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83F00" w:rsidRPr="00994A36">
        <w:rPr>
          <w:sz w:val="28"/>
          <w:szCs w:val="28"/>
        </w:rPr>
        <w:t xml:space="preserve">групповой работы, ее влияния в сжатые сроки на </w:t>
      </w:r>
      <w:r w:rsidRPr="00994A36">
        <w:rPr>
          <w:sz w:val="28"/>
          <w:szCs w:val="28"/>
        </w:rPr>
        <w:t>личностный</w:t>
      </w:r>
      <w:r w:rsidR="00A83F00" w:rsidRPr="00994A36">
        <w:rPr>
          <w:sz w:val="28"/>
          <w:szCs w:val="28"/>
        </w:rPr>
        <w:t xml:space="preserve"> рост. Это был прототип современного марафона, но с акцент</w:t>
      </w:r>
      <w:r>
        <w:rPr>
          <w:sz w:val="28"/>
          <w:szCs w:val="28"/>
        </w:rPr>
        <w:t>ом на терапию, а не на обучение (</w:t>
      </w:r>
      <w:r w:rsidRPr="00994A36">
        <w:rPr>
          <w:sz w:val="28"/>
          <w:szCs w:val="28"/>
        </w:rPr>
        <w:t>1960-70-е годы)</w:t>
      </w:r>
      <w:r>
        <w:rPr>
          <w:sz w:val="28"/>
          <w:szCs w:val="28"/>
        </w:rPr>
        <w:t>.</w:t>
      </w:r>
    </w:p>
    <w:p w14:paraId="40B82537" w14:textId="77777777" w:rsidR="00994A36" w:rsidRDefault="00994A36" w:rsidP="00994A3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94A36">
        <w:rPr>
          <w:i/>
          <w:sz w:val="28"/>
          <w:szCs w:val="28"/>
        </w:rPr>
        <w:t>Т. Роббинс (США)</w:t>
      </w:r>
      <w:r w:rsidR="00031906">
        <w:rPr>
          <w:sz w:val="28"/>
          <w:szCs w:val="28"/>
        </w:rPr>
        <w:t xml:space="preserve">, </w:t>
      </w:r>
      <w:r w:rsidR="00031906">
        <w:rPr>
          <w:i/>
          <w:sz w:val="28"/>
          <w:szCs w:val="28"/>
        </w:rPr>
        <w:t>м</w:t>
      </w:r>
      <w:r w:rsidR="00031906" w:rsidRPr="00031906">
        <w:rPr>
          <w:i/>
          <w:sz w:val="28"/>
          <w:szCs w:val="28"/>
        </w:rPr>
        <w:t>отивационный тренер</w:t>
      </w:r>
      <w:r w:rsidR="00031906">
        <w:rPr>
          <w:i/>
          <w:sz w:val="28"/>
          <w:szCs w:val="28"/>
        </w:rPr>
        <w:t>,</w:t>
      </w:r>
      <w:r w:rsidR="00031906" w:rsidRPr="00031906">
        <w:rPr>
          <w:i/>
          <w:sz w:val="28"/>
          <w:szCs w:val="28"/>
        </w:rPr>
        <w:t xml:space="preserve"> </w:t>
      </w:r>
      <w:r w:rsidRPr="00031906">
        <w:rPr>
          <w:i/>
          <w:color w:val="333333"/>
          <w:sz w:val="28"/>
          <w:szCs w:val="28"/>
          <w:shd w:val="clear" w:color="auto" w:fill="FFFFFF"/>
        </w:rPr>
        <w:t>американ</w:t>
      </w:r>
      <w:r w:rsidR="00031906">
        <w:rPr>
          <w:i/>
          <w:color w:val="333333"/>
          <w:sz w:val="28"/>
          <w:szCs w:val="28"/>
          <w:shd w:val="clear" w:color="auto" w:fill="FFFFFF"/>
        </w:rPr>
        <w:t xml:space="preserve">ский писатель, предприниматель </w:t>
      </w:r>
      <w:r w:rsidRPr="00031906">
        <w:rPr>
          <w:i/>
          <w:color w:val="333333"/>
          <w:sz w:val="28"/>
          <w:szCs w:val="28"/>
          <w:shd w:val="clear" w:color="auto" w:fill="FFFFFF"/>
        </w:rPr>
        <w:t>и бизнес-тренер, занимающийся темой саморазвития</w:t>
      </w:r>
      <w:r w:rsidRPr="00994A36">
        <w:rPr>
          <w:sz w:val="28"/>
          <w:szCs w:val="28"/>
        </w:rPr>
        <w:t xml:space="preserve"> — один из самых известных популяризаторов формата многочасовых (и многодневных) интенсивных семинаров. </w:t>
      </w:r>
      <w:r w:rsidRPr="00D479E5">
        <w:rPr>
          <w:sz w:val="28"/>
          <w:szCs w:val="28"/>
        </w:rPr>
        <w:t xml:space="preserve">Его мероприятия </w:t>
      </w:r>
      <w:r w:rsidR="00031906" w:rsidRPr="00D479E5">
        <w:rPr>
          <w:sz w:val="28"/>
          <w:szCs w:val="28"/>
        </w:rPr>
        <w:t>«</w:t>
      </w:r>
      <w:proofErr w:type="spellStart"/>
      <w:r w:rsidR="00031906" w:rsidRPr="00D479E5">
        <w:rPr>
          <w:sz w:val="28"/>
          <w:szCs w:val="28"/>
        </w:rPr>
        <w:t>Unleash</w:t>
      </w:r>
      <w:proofErr w:type="spellEnd"/>
      <w:r w:rsidR="00031906" w:rsidRPr="00D479E5">
        <w:rPr>
          <w:sz w:val="28"/>
          <w:szCs w:val="28"/>
        </w:rPr>
        <w:t xml:space="preserve"> </w:t>
      </w:r>
      <w:proofErr w:type="spellStart"/>
      <w:r w:rsidR="00031906" w:rsidRPr="00D479E5">
        <w:rPr>
          <w:sz w:val="28"/>
          <w:szCs w:val="28"/>
        </w:rPr>
        <w:t>the</w:t>
      </w:r>
      <w:proofErr w:type="spellEnd"/>
      <w:r w:rsidR="00031906" w:rsidRPr="00D479E5">
        <w:rPr>
          <w:sz w:val="28"/>
          <w:szCs w:val="28"/>
        </w:rPr>
        <w:t xml:space="preserve"> Power </w:t>
      </w:r>
      <w:proofErr w:type="spellStart"/>
      <w:r w:rsidR="00031906" w:rsidRPr="00D479E5">
        <w:rPr>
          <w:sz w:val="28"/>
          <w:szCs w:val="28"/>
        </w:rPr>
        <w:t>Within</w:t>
      </w:r>
      <w:proofErr w:type="spellEnd"/>
      <w:r w:rsidR="00031906" w:rsidRPr="00D479E5">
        <w:rPr>
          <w:sz w:val="28"/>
          <w:szCs w:val="28"/>
        </w:rPr>
        <w:t>»/ «Освободите внутреннюю силу</w:t>
      </w:r>
      <w:r w:rsidR="00D479E5">
        <w:rPr>
          <w:sz w:val="28"/>
          <w:szCs w:val="28"/>
        </w:rPr>
        <w:t xml:space="preserve">» </w:t>
      </w:r>
      <w:r w:rsidRPr="00D479E5">
        <w:rPr>
          <w:sz w:val="28"/>
          <w:szCs w:val="28"/>
        </w:rPr>
        <w:t>(UPW),</w:t>
      </w:r>
      <w:r w:rsidRPr="00994A36">
        <w:rPr>
          <w:sz w:val="28"/>
          <w:szCs w:val="28"/>
        </w:rPr>
        <w:t xml:space="preserve"> длящиеся по 50 часов, — классический пример психологического марафона в его современном, массовом виде. </w:t>
      </w:r>
    </w:p>
    <w:p w14:paraId="73787BB4" w14:textId="77777777" w:rsidR="00D479E5" w:rsidRDefault="00031906" w:rsidP="00D47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94A36" w:rsidRPr="00D479E5">
        <w:rPr>
          <w:i/>
          <w:sz w:val="28"/>
          <w:szCs w:val="28"/>
        </w:rPr>
        <w:t xml:space="preserve">Р. </w:t>
      </w:r>
      <w:proofErr w:type="spellStart"/>
      <w:r w:rsidR="00994A36" w:rsidRPr="00D479E5">
        <w:rPr>
          <w:i/>
          <w:sz w:val="28"/>
          <w:szCs w:val="28"/>
        </w:rPr>
        <w:t>Гандапас</w:t>
      </w:r>
      <w:proofErr w:type="spellEnd"/>
      <w:r w:rsidR="00994A36" w:rsidRPr="00D479E5">
        <w:rPr>
          <w:i/>
          <w:sz w:val="28"/>
          <w:szCs w:val="28"/>
        </w:rPr>
        <w:t xml:space="preserve"> (Россия)</w:t>
      </w:r>
      <w:r w:rsidRPr="00D479E5">
        <w:rPr>
          <w:i/>
          <w:sz w:val="28"/>
          <w:szCs w:val="28"/>
        </w:rPr>
        <w:t>,</w:t>
      </w:r>
      <w:r w:rsidR="00994A36" w:rsidRPr="00994A36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D479E5" w:rsidRPr="00D479E5">
        <w:rPr>
          <w:i/>
          <w:sz w:val="28"/>
          <w:szCs w:val="28"/>
        </w:rPr>
        <w:t xml:space="preserve">онлайн-тренер, </w:t>
      </w:r>
      <w:r w:rsidR="00994A36" w:rsidRPr="00D479E5">
        <w:rPr>
          <w:i/>
          <w:sz w:val="28"/>
          <w:szCs w:val="28"/>
        </w:rPr>
        <w:t>специалист в области ораторского искусства, публичных выступлений и презентаций, бизнес-тренер</w:t>
      </w:r>
      <w:r w:rsidR="00994A36" w:rsidRPr="00031906">
        <w:rPr>
          <w:color w:val="auto"/>
          <w:sz w:val="28"/>
          <w:szCs w:val="28"/>
        </w:rPr>
        <w:t xml:space="preserve"> </w:t>
      </w:r>
      <w:r w:rsidR="00994A36" w:rsidRPr="00994A36">
        <w:rPr>
          <w:sz w:val="28"/>
          <w:szCs w:val="28"/>
        </w:rPr>
        <w:t>— один из первых, кто активно стал использовать термин "мар</w:t>
      </w:r>
      <w:r w:rsidR="00D479E5">
        <w:rPr>
          <w:sz w:val="28"/>
          <w:szCs w:val="28"/>
        </w:rPr>
        <w:t xml:space="preserve">афон" для своих длительных (30, </w:t>
      </w:r>
      <w:r w:rsidR="00994A36" w:rsidRPr="00994A36">
        <w:rPr>
          <w:sz w:val="28"/>
          <w:szCs w:val="28"/>
        </w:rPr>
        <w:t>100 дней) онлайн-программ, сочетающих видеоуроки, задания и работу в сообществе. Он помог сформировать формат онлайн-марафона, который сейчас невероятно популярен</w:t>
      </w:r>
      <w:r w:rsidRPr="00031906">
        <w:rPr>
          <w:rFonts w:ascii="Noto Sans Armenian" w:hAnsi="Noto Sans Armenian"/>
          <w:spacing w:val="-1"/>
          <w:sz w:val="20"/>
          <w:shd w:val="clear" w:color="auto" w:fill="DDE0E6"/>
        </w:rPr>
        <w:t xml:space="preserve"> </w:t>
      </w:r>
      <w:r w:rsidR="00D479E5" w:rsidRPr="00D479E5">
        <w:rPr>
          <w:sz w:val="28"/>
          <w:szCs w:val="28"/>
        </w:rPr>
        <w:t>(</w:t>
      </w:r>
      <w:r w:rsidRPr="00D479E5">
        <w:rPr>
          <w:sz w:val="28"/>
          <w:szCs w:val="28"/>
        </w:rPr>
        <w:t>1980-2000-е годы)</w:t>
      </w:r>
      <w:r w:rsidR="00D479E5">
        <w:rPr>
          <w:sz w:val="28"/>
          <w:szCs w:val="28"/>
        </w:rPr>
        <w:t xml:space="preserve">. </w:t>
      </w:r>
    </w:p>
    <w:p w14:paraId="702EA897" w14:textId="77777777" w:rsidR="00C4542B" w:rsidRDefault="00D479E5" w:rsidP="00C454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соц</w:t>
      </w:r>
      <w:r w:rsidR="0075050D">
        <w:rPr>
          <w:sz w:val="28"/>
          <w:szCs w:val="28"/>
        </w:rPr>
        <w:t xml:space="preserve">иальных </w:t>
      </w:r>
      <w:r>
        <w:rPr>
          <w:sz w:val="28"/>
          <w:szCs w:val="28"/>
        </w:rPr>
        <w:t>сетях</w:t>
      </w:r>
      <w:r w:rsidRPr="00D479E5">
        <w:rPr>
          <w:sz w:val="28"/>
          <w:szCs w:val="28"/>
        </w:rPr>
        <w:t xml:space="preserve"> часто упоминается </w:t>
      </w:r>
      <w:r w:rsidRPr="00D479E5">
        <w:rPr>
          <w:i/>
          <w:sz w:val="28"/>
          <w:szCs w:val="28"/>
        </w:rPr>
        <w:t xml:space="preserve">Михаил </w:t>
      </w:r>
      <w:proofErr w:type="spellStart"/>
      <w:r w:rsidRPr="00D479E5">
        <w:rPr>
          <w:i/>
          <w:sz w:val="28"/>
          <w:szCs w:val="28"/>
        </w:rPr>
        <w:t>Лабковский</w:t>
      </w:r>
      <w:proofErr w:type="spellEnd"/>
      <w:r>
        <w:rPr>
          <w:i/>
          <w:sz w:val="28"/>
          <w:szCs w:val="28"/>
        </w:rPr>
        <w:t>, публичный психолог</w:t>
      </w:r>
      <w:r>
        <w:rPr>
          <w:sz w:val="28"/>
          <w:szCs w:val="28"/>
        </w:rPr>
        <w:t xml:space="preserve">. </w:t>
      </w:r>
      <w:r w:rsidRPr="00D479E5">
        <w:rPr>
          <w:sz w:val="28"/>
          <w:szCs w:val="28"/>
        </w:rPr>
        <w:t>Хотя он не</w:t>
      </w:r>
      <w:r>
        <w:rPr>
          <w:sz w:val="28"/>
          <w:szCs w:val="28"/>
        </w:rPr>
        <w:t xml:space="preserve"> был первым, в</w:t>
      </w:r>
      <w:r w:rsidRPr="00D479E5">
        <w:rPr>
          <w:sz w:val="28"/>
          <w:szCs w:val="28"/>
        </w:rPr>
        <w:t xml:space="preserve"> 2010-х годах </w:t>
      </w:r>
      <w:r>
        <w:rPr>
          <w:sz w:val="28"/>
          <w:szCs w:val="28"/>
        </w:rPr>
        <w:t>его мастер-классы</w:t>
      </w:r>
      <w:r w:rsidRPr="00D479E5">
        <w:rPr>
          <w:sz w:val="28"/>
          <w:szCs w:val="28"/>
        </w:rPr>
        <w:t xml:space="preserve"> в формате длительных (</w:t>
      </w:r>
      <w:r>
        <w:rPr>
          <w:sz w:val="28"/>
          <w:szCs w:val="28"/>
        </w:rPr>
        <w:t>более 6 часов) публичных выступлений-</w:t>
      </w:r>
      <w:r w:rsidRPr="00D479E5">
        <w:rPr>
          <w:sz w:val="28"/>
          <w:szCs w:val="28"/>
        </w:rPr>
        <w:t>консультаций стали культурным феноменом и для многих стали синонимом офлайн психологического марафона. Он сделал этот формат массово узнаваемым</w:t>
      </w:r>
      <w:r w:rsidR="00C4542B">
        <w:rPr>
          <w:sz w:val="28"/>
          <w:szCs w:val="28"/>
        </w:rPr>
        <w:t xml:space="preserve">. </w:t>
      </w:r>
    </w:p>
    <w:p w14:paraId="4906A0F7" w14:textId="77777777" w:rsidR="00DF1678" w:rsidRDefault="00C4542B" w:rsidP="00DF167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F61CD">
        <w:rPr>
          <w:sz w:val="28"/>
          <w:szCs w:val="28"/>
        </w:rPr>
        <w:t xml:space="preserve">Однако </w:t>
      </w:r>
      <w:r>
        <w:rPr>
          <w:sz w:val="28"/>
          <w:szCs w:val="28"/>
        </w:rPr>
        <w:t xml:space="preserve">применение </w:t>
      </w:r>
      <w:r w:rsidR="00074C42">
        <w:rPr>
          <w:sz w:val="28"/>
          <w:szCs w:val="28"/>
        </w:rPr>
        <w:t xml:space="preserve">«психологического </w:t>
      </w:r>
      <w:r>
        <w:rPr>
          <w:sz w:val="28"/>
          <w:szCs w:val="28"/>
        </w:rPr>
        <w:t>марафона</w:t>
      </w:r>
      <w:r w:rsidR="00074C42">
        <w:rPr>
          <w:sz w:val="28"/>
          <w:szCs w:val="28"/>
        </w:rPr>
        <w:t>»</w:t>
      </w:r>
      <w:r>
        <w:rPr>
          <w:sz w:val="28"/>
          <w:szCs w:val="28"/>
        </w:rPr>
        <w:t xml:space="preserve"> как формы </w:t>
      </w:r>
      <w:r w:rsidR="00074C42">
        <w:rPr>
          <w:sz w:val="28"/>
          <w:szCs w:val="28"/>
        </w:rPr>
        <w:t>просветительской деятельности</w:t>
      </w:r>
      <w:r>
        <w:rPr>
          <w:sz w:val="28"/>
          <w:szCs w:val="28"/>
        </w:rPr>
        <w:t xml:space="preserve"> участников образовательных отношений </w:t>
      </w:r>
      <w:r w:rsidRPr="00DF61CD">
        <w:rPr>
          <w:sz w:val="28"/>
          <w:szCs w:val="28"/>
        </w:rPr>
        <w:t xml:space="preserve"> в </w:t>
      </w:r>
      <w:r w:rsidRPr="00DF61CD">
        <w:rPr>
          <w:sz w:val="28"/>
          <w:szCs w:val="28"/>
        </w:rPr>
        <w:lastRenderedPageBreak/>
        <w:t>дошкольных образовательных учреждениях на сегодняшний день остаётся малоизученным.</w:t>
      </w:r>
      <w:r>
        <w:rPr>
          <w:sz w:val="28"/>
          <w:szCs w:val="28"/>
        </w:rPr>
        <w:t xml:space="preserve"> </w:t>
      </w:r>
    </w:p>
    <w:p w14:paraId="1E5A042A" w14:textId="77777777" w:rsidR="00DF1678" w:rsidRDefault="00DF1678" w:rsidP="00DF1678">
      <w:pPr>
        <w:spacing w:line="360" w:lineRule="auto"/>
        <w:jc w:val="both"/>
        <w:rPr>
          <w:sz w:val="28"/>
          <w:szCs w:val="28"/>
        </w:rPr>
      </w:pPr>
    </w:p>
    <w:p w14:paraId="7E5E9054" w14:textId="77777777" w:rsidR="00DF1678" w:rsidRDefault="00C4542B" w:rsidP="00DF1678">
      <w:pPr>
        <w:spacing w:line="360" w:lineRule="auto"/>
        <w:jc w:val="center"/>
        <w:rPr>
          <w:b/>
          <w:sz w:val="32"/>
          <w:szCs w:val="32"/>
        </w:rPr>
      </w:pPr>
      <w:r w:rsidRPr="00610037">
        <w:rPr>
          <w:b/>
          <w:sz w:val="32"/>
          <w:szCs w:val="32"/>
        </w:rPr>
        <w:t>Новизна опыта</w:t>
      </w:r>
    </w:p>
    <w:p w14:paraId="0CD3D4E3" w14:textId="77777777" w:rsidR="00DF1678" w:rsidRDefault="00DF1678" w:rsidP="00DF1678">
      <w:pPr>
        <w:spacing w:line="360" w:lineRule="auto"/>
        <w:jc w:val="center"/>
        <w:rPr>
          <w:b/>
          <w:sz w:val="32"/>
          <w:szCs w:val="32"/>
        </w:rPr>
      </w:pPr>
    </w:p>
    <w:p w14:paraId="359AD15F" w14:textId="77777777" w:rsidR="00D479E5" w:rsidRDefault="00C4542B" w:rsidP="00DF1678">
      <w:pPr>
        <w:spacing w:line="360" w:lineRule="auto"/>
        <w:jc w:val="both"/>
        <w:rPr>
          <w:color w:val="222222"/>
          <w:sz w:val="28"/>
          <w:szCs w:val="28"/>
        </w:rPr>
      </w:pPr>
      <w:r>
        <w:rPr>
          <w:sz w:val="28"/>
        </w:rPr>
        <w:tab/>
        <w:t xml:space="preserve">Новизна опыта заключается в </w:t>
      </w:r>
      <w:r w:rsidR="00077536">
        <w:rPr>
          <w:sz w:val="28"/>
        </w:rPr>
        <w:t>использовании психологического марафона</w:t>
      </w:r>
      <w:r>
        <w:rPr>
          <w:sz w:val="28"/>
        </w:rPr>
        <w:t xml:space="preserve"> </w:t>
      </w:r>
      <w:r w:rsidR="00077536">
        <w:rPr>
          <w:sz w:val="28"/>
        </w:rPr>
        <w:t xml:space="preserve">как современной формы </w:t>
      </w:r>
      <w:r w:rsidR="008A79DF">
        <w:rPr>
          <w:sz w:val="28"/>
        </w:rPr>
        <w:t xml:space="preserve">просвещения </w:t>
      </w:r>
      <w:r w:rsidR="00077536">
        <w:rPr>
          <w:sz w:val="28"/>
        </w:rPr>
        <w:t xml:space="preserve">участников образовательных отношений  с целью обеспечения психолого-педагогической поддержки.  </w:t>
      </w:r>
    </w:p>
    <w:p w14:paraId="0F5EF93D" w14:textId="77777777" w:rsidR="00DF1678" w:rsidRDefault="00DF1678" w:rsidP="00077536">
      <w:pPr>
        <w:pStyle w:val="1"/>
        <w:spacing w:line="36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14:paraId="498C56D3" w14:textId="77777777" w:rsidR="001A2FC2" w:rsidRDefault="00077536" w:rsidP="001A2FC2">
      <w:pPr>
        <w:pStyle w:val="1"/>
        <w:spacing w:line="36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610037">
        <w:rPr>
          <w:rFonts w:ascii="Times New Roman" w:hAnsi="Times New Roman"/>
          <w:b/>
          <w:sz w:val="32"/>
          <w:szCs w:val="32"/>
        </w:rPr>
        <w:t>Технология опыта</w:t>
      </w:r>
      <w:r w:rsidR="001A2FC2">
        <w:rPr>
          <w:rFonts w:ascii="Times New Roman" w:hAnsi="Times New Roman"/>
          <w:b/>
          <w:sz w:val="32"/>
          <w:szCs w:val="32"/>
        </w:rPr>
        <w:t xml:space="preserve"> </w:t>
      </w:r>
    </w:p>
    <w:p w14:paraId="27EBC94D" w14:textId="77777777" w:rsidR="001A2FC2" w:rsidRDefault="001A2FC2" w:rsidP="001A2FC2">
      <w:pPr>
        <w:pStyle w:val="1"/>
        <w:spacing w:line="36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14:paraId="1B9650FD" w14:textId="77777777" w:rsidR="002951FC" w:rsidRPr="001A2FC2" w:rsidRDefault="002951FC" w:rsidP="001A2FC2">
      <w:pPr>
        <w:pStyle w:val="1"/>
        <w:spacing w:line="360" w:lineRule="auto"/>
        <w:ind w:firstLine="567"/>
        <w:jc w:val="both"/>
        <w:rPr>
          <w:rFonts w:ascii="Times New Roman" w:hAnsi="Times New Roman"/>
          <w:b/>
          <w:sz w:val="32"/>
          <w:szCs w:val="32"/>
        </w:rPr>
      </w:pPr>
      <w:r w:rsidRPr="002951FC">
        <w:rPr>
          <w:rFonts w:ascii="Times New Roman" w:hAnsi="Times New Roman"/>
          <w:sz w:val="28"/>
        </w:rPr>
        <w:t xml:space="preserve">В настоящее время </w:t>
      </w:r>
      <w:r w:rsidR="001A2FC2">
        <w:rPr>
          <w:rFonts w:ascii="Times New Roman" w:hAnsi="Times New Roman"/>
          <w:sz w:val="28"/>
        </w:rPr>
        <w:t xml:space="preserve">нами </w:t>
      </w:r>
      <w:r w:rsidRPr="002951FC">
        <w:rPr>
          <w:rFonts w:ascii="Times New Roman" w:hAnsi="Times New Roman"/>
          <w:sz w:val="28"/>
        </w:rPr>
        <w:t>проведено 4 психологических марафона</w:t>
      </w:r>
      <w:r w:rsidR="001A2FC2">
        <w:rPr>
          <w:rFonts w:ascii="Times New Roman" w:hAnsi="Times New Roman"/>
          <w:sz w:val="28"/>
        </w:rPr>
        <w:t xml:space="preserve"> различной тематики</w:t>
      </w:r>
      <w:r w:rsidRPr="002951FC">
        <w:rPr>
          <w:rFonts w:ascii="Times New Roman" w:hAnsi="Times New Roman"/>
          <w:sz w:val="28"/>
        </w:rPr>
        <w:t xml:space="preserve">: </w:t>
      </w:r>
    </w:p>
    <w:p w14:paraId="70ADAE5B" w14:textId="77777777" w:rsidR="002951FC" w:rsidRPr="00E3641D" w:rsidRDefault="002951FC" w:rsidP="001A2FC2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1FC">
        <w:rPr>
          <w:rFonts w:ascii="Times New Roman" w:hAnsi="Times New Roman"/>
          <w:sz w:val="28"/>
        </w:rPr>
        <w:t xml:space="preserve">- </w:t>
      </w:r>
      <w:hyperlink r:id="rId10" w:history="1">
        <w:r w:rsidR="00E3641D" w:rsidRPr="00E3641D">
          <w:rPr>
            <w:rStyle w:val="a3"/>
            <w:rFonts w:ascii="Times New Roman" w:hAnsi="Times New Roman"/>
            <w:spacing w:val="-2"/>
            <w:sz w:val="28"/>
            <w:szCs w:val="28"/>
          </w:rPr>
          <w:t xml:space="preserve"> «Навстречу друг другу»</w:t>
        </w:r>
      </w:hyperlink>
      <w:r w:rsidRPr="00E3641D">
        <w:rPr>
          <w:rFonts w:ascii="Times New Roman" w:hAnsi="Times New Roman"/>
          <w:sz w:val="28"/>
        </w:rPr>
        <w:t xml:space="preserve"> (</w:t>
      </w:r>
      <w:r w:rsidR="00960928">
        <w:rPr>
          <w:rFonts w:ascii="Times New Roman" w:hAnsi="Times New Roman"/>
          <w:sz w:val="28"/>
          <w:szCs w:val="28"/>
        </w:rPr>
        <w:t>с 27.05.2024г. по 31.05.2024г) (</w:t>
      </w:r>
      <w:r w:rsidR="00960928" w:rsidRPr="00960928">
        <w:rPr>
          <w:rFonts w:ascii="Times New Roman" w:hAnsi="Times New Roman"/>
          <w:b/>
          <w:i/>
          <w:sz w:val="28"/>
          <w:szCs w:val="28"/>
        </w:rPr>
        <w:t>Приложение 1</w:t>
      </w:r>
      <w:r w:rsidR="00960928">
        <w:rPr>
          <w:rFonts w:ascii="Times New Roman" w:hAnsi="Times New Roman"/>
          <w:sz w:val="28"/>
          <w:szCs w:val="28"/>
        </w:rPr>
        <w:t>);</w:t>
      </w:r>
    </w:p>
    <w:p w14:paraId="5206DEF4" w14:textId="77777777" w:rsidR="002951FC" w:rsidRPr="002951FC" w:rsidRDefault="002951FC" w:rsidP="001A2FC2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951FC">
        <w:rPr>
          <w:rFonts w:ascii="Times New Roman" w:hAnsi="Times New Roman"/>
          <w:sz w:val="28"/>
          <w:szCs w:val="28"/>
        </w:rPr>
        <w:t xml:space="preserve">- «Пойми меня» </w:t>
      </w:r>
      <w:r>
        <w:rPr>
          <w:rFonts w:ascii="Times New Roman" w:hAnsi="Times New Roman"/>
          <w:sz w:val="28"/>
          <w:szCs w:val="28"/>
        </w:rPr>
        <w:t>(</w:t>
      </w:r>
      <w:r w:rsidR="00960928">
        <w:rPr>
          <w:rFonts w:ascii="Times New Roman" w:hAnsi="Times New Roman"/>
          <w:sz w:val="28"/>
          <w:szCs w:val="28"/>
        </w:rPr>
        <w:t>с 23.12.2024г. по 27.12.2024г) (</w:t>
      </w:r>
      <w:r w:rsidR="00960928" w:rsidRPr="00960928">
        <w:rPr>
          <w:rFonts w:ascii="Times New Roman" w:hAnsi="Times New Roman"/>
          <w:b/>
          <w:i/>
          <w:sz w:val="28"/>
          <w:szCs w:val="28"/>
        </w:rPr>
        <w:t>Приложение 2</w:t>
      </w:r>
      <w:r w:rsidR="00960928">
        <w:rPr>
          <w:rFonts w:ascii="Times New Roman" w:hAnsi="Times New Roman"/>
          <w:sz w:val="28"/>
          <w:szCs w:val="28"/>
        </w:rPr>
        <w:t>);</w:t>
      </w:r>
    </w:p>
    <w:p w14:paraId="6CA42741" w14:textId="77777777" w:rsidR="002951FC" w:rsidRDefault="002951FC" w:rsidP="001A2FC2">
      <w:pPr>
        <w:pStyle w:val="1"/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hyperlink r:id="rId11" w:history="1">
        <w:r w:rsidR="00E3641D" w:rsidRPr="00E3641D">
          <w:rPr>
            <w:rStyle w:val="a3"/>
            <w:rFonts w:ascii="Times New Roman" w:hAnsi="Times New Roman"/>
            <w:sz w:val="28"/>
            <w:szCs w:val="28"/>
            <w:highlight w:val="white"/>
          </w:rPr>
          <w:t>«Весеннее цветение души»</w:t>
        </w:r>
      </w:hyperlink>
      <w:r w:rsidR="00960928">
        <w:rPr>
          <w:rFonts w:ascii="Times New Roman" w:hAnsi="Times New Roman"/>
          <w:color w:val="auto"/>
          <w:sz w:val="28"/>
          <w:szCs w:val="28"/>
        </w:rPr>
        <w:t xml:space="preserve"> (21.04.2025г. по 25.04.2025г.) (</w:t>
      </w:r>
      <w:r w:rsidR="00960928" w:rsidRPr="00960928">
        <w:rPr>
          <w:rFonts w:ascii="Times New Roman" w:hAnsi="Times New Roman"/>
          <w:b/>
          <w:i/>
          <w:color w:val="auto"/>
          <w:sz w:val="28"/>
          <w:szCs w:val="28"/>
        </w:rPr>
        <w:t>Приложение 3</w:t>
      </w:r>
      <w:r w:rsidR="00960928">
        <w:rPr>
          <w:rFonts w:ascii="Times New Roman" w:hAnsi="Times New Roman"/>
          <w:color w:val="auto"/>
          <w:sz w:val="28"/>
          <w:szCs w:val="28"/>
        </w:rPr>
        <w:t>);</w:t>
      </w:r>
    </w:p>
    <w:p w14:paraId="7082E90A" w14:textId="77777777" w:rsidR="00E3641D" w:rsidRDefault="00E3641D" w:rsidP="001A2FC2">
      <w:pPr>
        <w:pStyle w:val="1"/>
        <w:spacing w:line="360" w:lineRule="auto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hyperlink r:id="rId12" w:history="1">
        <w:r w:rsidRPr="00E3641D">
          <w:rPr>
            <w:rStyle w:val="a3"/>
            <w:rFonts w:ascii="Times New Roman" w:hAnsi="Times New Roman"/>
            <w:spacing w:val="-2"/>
            <w:sz w:val="28"/>
            <w:szCs w:val="28"/>
          </w:rPr>
          <w:t>«Мама – главное слово в каждой судьбе!»</w:t>
        </w:r>
      </w:hyperlink>
      <w:r>
        <w:rPr>
          <w:rFonts w:ascii="Times New Roman" w:hAnsi="Times New Roman"/>
          <w:spacing w:val="-2"/>
          <w:sz w:val="28"/>
          <w:szCs w:val="28"/>
        </w:rPr>
        <w:t xml:space="preserve"> (24.11.2025г. по 28.11.2025г.)</w:t>
      </w:r>
      <w:r w:rsidR="0096092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60928" w:rsidRPr="00960928">
        <w:rPr>
          <w:rFonts w:ascii="Times New Roman" w:hAnsi="Times New Roman"/>
          <w:b/>
          <w:i/>
          <w:spacing w:val="-2"/>
          <w:sz w:val="28"/>
          <w:szCs w:val="28"/>
        </w:rPr>
        <w:t>(Приложение 4)</w:t>
      </w:r>
      <w:r w:rsidR="00960928">
        <w:rPr>
          <w:rFonts w:ascii="Times New Roman" w:hAnsi="Times New Roman"/>
          <w:b/>
          <w:i/>
          <w:spacing w:val="-2"/>
          <w:sz w:val="28"/>
          <w:szCs w:val="28"/>
        </w:rPr>
        <w:t>.</w:t>
      </w:r>
    </w:p>
    <w:p w14:paraId="69330B5B" w14:textId="77777777" w:rsidR="008864DD" w:rsidRDefault="00E3641D" w:rsidP="00077536">
      <w:pPr>
        <w:pStyle w:val="1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Ц</w:t>
      </w:r>
      <w:r w:rsidR="00077536">
        <w:rPr>
          <w:rFonts w:ascii="Times New Roman" w:hAnsi="Times New Roman"/>
          <w:b/>
          <w:i/>
          <w:sz w:val="28"/>
        </w:rPr>
        <w:t>ель опыта:</w:t>
      </w:r>
      <w:r w:rsidR="00077536">
        <w:rPr>
          <w:rFonts w:ascii="Times New Roman" w:hAnsi="Times New Roman"/>
          <w:sz w:val="28"/>
        </w:rPr>
        <w:t xml:space="preserve"> </w:t>
      </w:r>
      <w:r w:rsidR="002F30B7">
        <w:rPr>
          <w:rFonts w:ascii="Times New Roman" w:hAnsi="Times New Roman"/>
          <w:sz w:val="28"/>
        </w:rPr>
        <w:t>обеспечение психолого-педагогической поддержки участников образов</w:t>
      </w:r>
      <w:r w:rsidR="00CA76B3">
        <w:rPr>
          <w:rFonts w:ascii="Times New Roman" w:hAnsi="Times New Roman"/>
          <w:sz w:val="28"/>
        </w:rPr>
        <w:t xml:space="preserve">ательных отношений посредством </w:t>
      </w:r>
      <w:r w:rsidR="002F30B7">
        <w:rPr>
          <w:rFonts w:ascii="Times New Roman" w:hAnsi="Times New Roman"/>
          <w:sz w:val="28"/>
        </w:rPr>
        <w:t xml:space="preserve">использования психологических марафонов как современной формы </w:t>
      </w:r>
      <w:r w:rsidR="008A79DF">
        <w:rPr>
          <w:rFonts w:ascii="Times New Roman" w:hAnsi="Times New Roman"/>
          <w:sz w:val="28"/>
        </w:rPr>
        <w:t>просвещения.</w:t>
      </w:r>
    </w:p>
    <w:p w14:paraId="6647A375" w14:textId="77777777" w:rsidR="00077536" w:rsidRDefault="00077536" w:rsidP="00077536">
      <w:pPr>
        <w:pStyle w:val="1"/>
        <w:spacing w:line="360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Задачи опыта:</w:t>
      </w:r>
    </w:p>
    <w:p w14:paraId="6556B3F1" w14:textId="77777777" w:rsidR="00CA76B3" w:rsidRDefault="00DF6425" w:rsidP="00077536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</w:rPr>
      </w:pPr>
      <w:r w:rsidRPr="00CA76B3">
        <w:rPr>
          <w:rFonts w:ascii="Times New Roman" w:hAnsi="Times New Roman"/>
          <w:sz w:val="28"/>
        </w:rPr>
        <w:t>Актуализировать знания о психологическом марафоне</w:t>
      </w:r>
      <w:r w:rsidR="00CA76B3" w:rsidRPr="00CA76B3">
        <w:rPr>
          <w:rFonts w:ascii="Times New Roman" w:hAnsi="Times New Roman"/>
          <w:sz w:val="28"/>
        </w:rPr>
        <w:t xml:space="preserve"> </w:t>
      </w:r>
      <w:r w:rsidRPr="00CA76B3">
        <w:rPr>
          <w:rFonts w:ascii="Times New Roman" w:hAnsi="Times New Roman"/>
          <w:sz w:val="28"/>
        </w:rPr>
        <w:t>как современной</w:t>
      </w:r>
      <w:r w:rsidR="00A711EF" w:rsidRPr="00CA76B3">
        <w:rPr>
          <w:rFonts w:ascii="Times New Roman" w:hAnsi="Times New Roman"/>
          <w:sz w:val="28"/>
        </w:rPr>
        <w:t xml:space="preserve"> форме </w:t>
      </w:r>
      <w:r w:rsidR="008A79DF">
        <w:rPr>
          <w:rFonts w:ascii="Times New Roman" w:hAnsi="Times New Roman"/>
          <w:sz w:val="28"/>
        </w:rPr>
        <w:t>просвещения</w:t>
      </w:r>
      <w:r w:rsidR="00074C42">
        <w:rPr>
          <w:rFonts w:ascii="Times New Roman" w:hAnsi="Times New Roman"/>
          <w:sz w:val="28"/>
        </w:rPr>
        <w:t>.</w:t>
      </w:r>
    </w:p>
    <w:p w14:paraId="4A4208BB" w14:textId="77777777" w:rsidR="00077536" w:rsidRPr="00CA76B3" w:rsidRDefault="00077536" w:rsidP="00077536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</w:rPr>
      </w:pPr>
      <w:r w:rsidRPr="00CA76B3">
        <w:rPr>
          <w:rFonts w:ascii="Times New Roman" w:hAnsi="Times New Roman"/>
          <w:sz w:val="28"/>
        </w:rPr>
        <w:t xml:space="preserve">Разработать структуру </w:t>
      </w:r>
      <w:r w:rsidR="00CA76B3">
        <w:rPr>
          <w:rFonts w:ascii="Times New Roman" w:hAnsi="Times New Roman"/>
          <w:sz w:val="28"/>
        </w:rPr>
        <w:t>п</w:t>
      </w:r>
      <w:r w:rsidR="00DF6425" w:rsidRPr="00CA76B3">
        <w:rPr>
          <w:rFonts w:ascii="Times New Roman" w:hAnsi="Times New Roman"/>
          <w:sz w:val="28"/>
        </w:rPr>
        <w:t>сихологического марафона</w:t>
      </w:r>
      <w:r w:rsidR="00A711EF" w:rsidRPr="00CA76B3">
        <w:rPr>
          <w:rFonts w:ascii="Times New Roman" w:hAnsi="Times New Roman"/>
          <w:sz w:val="28"/>
        </w:rPr>
        <w:t>.</w:t>
      </w:r>
      <w:r w:rsidRPr="00CA76B3">
        <w:rPr>
          <w:rFonts w:ascii="Times New Roman" w:hAnsi="Times New Roman"/>
          <w:sz w:val="28"/>
        </w:rPr>
        <w:t xml:space="preserve"> </w:t>
      </w:r>
    </w:p>
    <w:p w14:paraId="6255C227" w14:textId="77777777" w:rsidR="00A711EF" w:rsidRPr="00A711EF" w:rsidRDefault="00077536" w:rsidP="00DF6425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711EF">
        <w:rPr>
          <w:rFonts w:ascii="Times New Roman" w:hAnsi="Times New Roman"/>
          <w:sz w:val="28"/>
        </w:rPr>
        <w:t xml:space="preserve">Способствовать развитию у детей </w:t>
      </w:r>
      <w:r w:rsidR="00A711EF" w:rsidRPr="00A711EF">
        <w:rPr>
          <w:rFonts w:ascii="Times New Roman" w:hAnsi="Times New Roman"/>
          <w:sz w:val="28"/>
        </w:rPr>
        <w:t>эмоционального интеллекта, навыков общения</w:t>
      </w:r>
      <w:r w:rsidRPr="00A711EF">
        <w:rPr>
          <w:rFonts w:ascii="Times New Roman" w:hAnsi="Times New Roman"/>
          <w:sz w:val="28"/>
        </w:rPr>
        <w:t xml:space="preserve">, </w:t>
      </w:r>
      <w:r w:rsidR="002951FC">
        <w:rPr>
          <w:rFonts w:ascii="Times New Roman" w:hAnsi="Times New Roman"/>
          <w:sz w:val="28"/>
        </w:rPr>
        <w:t>улучшению эмоционального климата в группах.</w:t>
      </w:r>
      <w:r w:rsidR="00DF1678">
        <w:rPr>
          <w:rFonts w:ascii="Times New Roman" w:hAnsi="Times New Roman"/>
          <w:sz w:val="28"/>
        </w:rPr>
        <w:t xml:space="preserve"> </w:t>
      </w:r>
    </w:p>
    <w:p w14:paraId="0F06324E" w14:textId="77777777" w:rsidR="00DF6425" w:rsidRPr="00074C42" w:rsidRDefault="00077536" w:rsidP="00DF6425">
      <w:pPr>
        <w:pStyle w:val="1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color w:val="auto"/>
          <w:sz w:val="28"/>
          <w:szCs w:val="28"/>
        </w:rPr>
      </w:pPr>
      <w:r w:rsidRPr="00074C42">
        <w:rPr>
          <w:rFonts w:ascii="Times New Roman" w:hAnsi="Times New Roman"/>
          <w:color w:val="auto"/>
          <w:sz w:val="28"/>
        </w:rPr>
        <w:t xml:space="preserve">Способствовать </w:t>
      </w:r>
      <w:r w:rsidR="00DF6425" w:rsidRPr="00074C42">
        <w:rPr>
          <w:rFonts w:ascii="Times New Roman" w:hAnsi="Times New Roman"/>
          <w:color w:val="auto"/>
          <w:spacing w:val="-2"/>
          <w:sz w:val="28"/>
          <w:szCs w:val="28"/>
        </w:rPr>
        <w:t>повышению психолого-педагогической грамотности родителей и педагогов в доступной форме.</w:t>
      </w:r>
    </w:p>
    <w:p w14:paraId="7BC48F88" w14:textId="77777777" w:rsidR="00D479E5" w:rsidRDefault="00CA76B3" w:rsidP="00366E26">
      <w:pPr>
        <w:shd w:val="clear" w:color="auto" w:fill="FFFFFF"/>
        <w:spacing w:before="100" w:beforeAutospacing="1" w:after="100" w:afterAutospacing="1" w:line="360" w:lineRule="auto"/>
        <w:jc w:val="both"/>
        <w:rPr>
          <w:color w:val="auto"/>
          <w:sz w:val="28"/>
          <w:szCs w:val="28"/>
        </w:rPr>
      </w:pPr>
      <w:r w:rsidRPr="00074C42">
        <w:rPr>
          <w:color w:val="auto"/>
          <w:sz w:val="28"/>
          <w:szCs w:val="28"/>
        </w:rPr>
        <w:lastRenderedPageBreak/>
        <w:tab/>
        <w:t xml:space="preserve">Психологический марафон имеет гибкую структуру, поэтому его можно адаптировать под любую тему, возраст детей, условия, сохраняя </w:t>
      </w:r>
      <w:r w:rsidR="00066E48" w:rsidRPr="00074C42">
        <w:rPr>
          <w:color w:val="auto"/>
          <w:sz w:val="28"/>
          <w:szCs w:val="28"/>
        </w:rPr>
        <w:t>основную структуру из 3</w:t>
      </w:r>
      <w:r w:rsidR="009D1B0E" w:rsidRPr="00074C42">
        <w:rPr>
          <w:color w:val="auto"/>
          <w:sz w:val="28"/>
          <w:szCs w:val="28"/>
        </w:rPr>
        <w:t xml:space="preserve"> этапов.</w:t>
      </w:r>
    </w:p>
    <w:p w14:paraId="3EC35343" w14:textId="77777777" w:rsidR="009D1B0E" w:rsidRDefault="004945AC" w:rsidP="00366E26">
      <w:pPr>
        <w:shd w:val="clear" w:color="auto" w:fill="FFFFFF"/>
        <w:spacing w:before="100" w:beforeAutospacing="1" w:after="100" w:afterAutospacing="1" w:line="360" w:lineRule="auto"/>
        <w:jc w:val="both"/>
        <w:rPr>
          <w:b/>
          <w:i/>
          <w:color w:val="222222"/>
          <w:sz w:val="28"/>
          <w:szCs w:val="28"/>
        </w:rPr>
      </w:pPr>
      <w:r w:rsidRPr="004945AC">
        <w:rPr>
          <w:b/>
          <w:i/>
          <w:color w:val="222222"/>
          <w:sz w:val="28"/>
          <w:szCs w:val="28"/>
        </w:rPr>
        <w:t>1 этап</w:t>
      </w:r>
      <w:r w:rsidR="00C40AC7">
        <w:rPr>
          <w:b/>
          <w:i/>
          <w:color w:val="222222"/>
          <w:sz w:val="28"/>
          <w:szCs w:val="28"/>
        </w:rPr>
        <w:t>.</w:t>
      </w:r>
      <w:r w:rsidRPr="004945AC">
        <w:rPr>
          <w:b/>
          <w:i/>
          <w:color w:val="222222"/>
          <w:sz w:val="28"/>
          <w:szCs w:val="28"/>
        </w:rPr>
        <w:t xml:space="preserve"> Предварительный</w:t>
      </w:r>
      <w:r w:rsidR="00EB3E23">
        <w:rPr>
          <w:b/>
          <w:i/>
          <w:color w:val="222222"/>
          <w:sz w:val="28"/>
          <w:szCs w:val="28"/>
        </w:rPr>
        <w:t xml:space="preserve"> или организационный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3720"/>
        <w:gridCol w:w="3191"/>
      </w:tblGrid>
      <w:tr w:rsidR="004945AC" w14:paraId="0254519F" w14:textId="77777777" w:rsidTr="00EB3E23">
        <w:tc>
          <w:tcPr>
            <w:tcW w:w="2660" w:type="dxa"/>
          </w:tcPr>
          <w:p w14:paraId="665DF8BF" w14:textId="77777777" w:rsidR="004945AC" w:rsidRPr="00CC2FD3" w:rsidRDefault="004945AC" w:rsidP="00CC2FD3">
            <w:pPr>
              <w:jc w:val="center"/>
              <w:rPr>
                <w:b/>
                <w:i/>
                <w:color w:val="222222"/>
                <w:szCs w:val="24"/>
              </w:rPr>
            </w:pPr>
            <w:r w:rsidRPr="00CC2FD3">
              <w:rPr>
                <w:spacing w:val="-2"/>
                <w:szCs w:val="24"/>
              </w:rPr>
              <w:t>Задача</w:t>
            </w:r>
          </w:p>
        </w:tc>
        <w:tc>
          <w:tcPr>
            <w:tcW w:w="3720" w:type="dxa"/>
          </w:tcPr>
          <w:p w14:paraId="3E1C9533" w14:textId="77777777" w:rsidR="004945AC" w:rsidRPr="00CC2FD3" w:rsidRDefault="004945AC" w:rsidP="00CC2FD3">
            <w:pPr>
              <w:jc w:val="center"/>
              <w:rPr>
                <w:b/>
                <w:i/>
                <w:color w:val="222222"/>
                <w:szCs w:val="24"/>
              </w:rPr>
            </w:pPr>
            <w:r w:rsidRPr="00CC2FD3">
              <w:rPr>
                <w:spacing w:val="-2"/>
                <w:szCs w:val="24"/>
              </w:rPr>
              <w:t>Содержание деятельности</w:t>
            </w:r>
          </w:p>
        </w:tc>
        <w:tc>
          <w:tcPr>
            <w:tcW w:w="3191" w:type="dxa"/>
          </w:tcPr>
          <w:p w14:paraId="699488E3" w14:textId="77777777" w:rsidR="004945AC" w:rsidRPr="00CC2FD3" w:rsidRDefault="00CC2FD3" w:rsidP="00CC2FD3">
            <w:pPr>
              <w:jc w:val="center"/>
              <w:rPr>
                <w:b/>
                <w:i/>
                <w:color w:val="222222"/>
                <w:szCs w:val="24"/>
              </w:rPr>
            </w:pPr>
            <w:r w:rsidRPr="00CC2FD3">
              <w:rPr>
                <w:spacing w:val="-2"/>
                <w:szCs w:val="24"/>
              </w:rPr>
              <w:t>Результативность этапа</w:t>
            </w:r>
          </w:p>
        </w:tc>
      </w:tr>
      <w:tr w:rsidR="004945AC" w14:paraId="1EC11BA4" w14:textId="77777777" w:rsidTr="00EB3E23">
        <w:tc>
          <w:tcPr>
            <w:tcW w:w="2660" w:type="dxa"/>
          </w:tcPr>
          <w:p w14:paraId="77CBFC7A" w14:textId="77777777" w:rsidR="004945AC" w:rsidRPr="00CC2FD3" w:rsidRDefault="00E54E1E" w:rsidP="004945AC">
            <w:pPr>
              <w:jc w:val="both"/>
              <w:rPr>
                <w:b/>
                <w:i/>
                <w:color w:val="222222"/>
                <w:szCs w:val="24"/>
              </w:rPr>
            </w:pPr>
            <w:r>
              <w:rPr>
                <w:spacing w:val="-2"/>
                <w:szCs w:val="24"/>
              </w:rPr>
              <w:t>1.</w:t>
            </w:r>
            <w:r w:rsidR="004945AC" w:rsidRPr="00CC2FD3">
              <w:rPr>
                <w:spacing w:val="-2"/>
                <w:szCs w:val="24"/>
              </w:rPr>
              <w:t xml:space="preserve">Анализ запроса  </w:t>
            </w:r>
            <w:r w:rsidR="004945AC" w:rsidRPr="00714ECA">
              <w:rPr>
                <w:spacing w:val="-2"/>
                <w:szCs w:val="24"/>
              </w:rPr>
              <w:br/>
            </w:r>
          </w:p>
        </w:tc>
        <w:tc>
          <w:tcPr>
            <w:tcW w:w="3720" w:type="dxa"/>
          </w:tcPr>
          <w:p w14:paraId="67A1CB9B" w14:textId="77777777" w:rsidR="004945AC" w:rsidRPr="00CC2FD3" w:rsidRDefault="004945AC" w:rsidP="004945AC">
            <w:pPr>
              <w:jc w:val="both"/>
              <w:rPr>
                <w:spacing w:val="-2"/>
                <w:szCs w:val="24"/>
              </w:rPr>
            </w:pPr>
            <w:r w:rsidRPr="00CC2FD3">
              <w:rPr>
                <w:spacing w:val="-2"/>
                <w:szCs w:val="24"/>
              </w:rPr>
              <w:t xml:space="preserve">- Мини-опрос педагогов («Какие темы актуальны?»). </w:t>
            </w:r>
          </w:p>
          <w:p w14:paraId="450CF0D2" w14:textId="77777777" w:rsidR="004945AC" w:rsidRPr="00CC2FD3" w:rsidRDefault="004945AC" w:rsidP="004945AC">
            <w:pPr>
              <w:jc w:val="both"/>
              <w:rPr>
                <w:spacing w:val="-2"/>
                <w:szCs w:val="24"/>
              </w:rPr>
            </w:pPr>
            <w:r w:rsidRPr="00CC2FD3">
              <w:rPr>
                <w:spacing w:val="-2"/>
                <w:szCs w:val="24"/>
              </w:rPr>
              <w:t>- Анализ частых вопросов родителей на консультациях.</w:t>
            </w:r>
          </w:p>
          <w:p w14:paraId="1C7F7744" w14:textId="77777777" w:rsidR="004945AC" w:rsidRPr="00CC2FD3" w:rsidRDefault="004945AC" w:rsidP="004945AC">
            <w:pPr>
              <w:jc w:val="both"/>
              <w:rPr>
                <w:b/>
                <w:i/>
                <w:color w:val="222222"/>
                <w:szCs w:val="24"/>
              </w:rPr>
            </w:pPr>
            <w:r w:rsidRPr="00CC2FD3">
              <w:rPr>
                <w:spacing w:val="-2"/>
                <w:szCs w:val="24"/>
              </w:rPr>
              <w:t>- Наблюдение за детьми (зона актуальных социально-эмоциональных трудностей).</w:t>
            </w:r>
          </w:p>
        </w:tc>
        <w:tc>
          <w:tcPr>
            <w:tcW w:w="3191" w:type="dxa"/>
          </w:tcPr>
          <w:p w14:paraId="610F3069" w14:textId="77777777" w:rsidR="004945AC" w:rsidRPr="00CC2FD3" w:rsidRDefault="004945AC" w:rsidP="00CC2FD3">
            <w:pPr>
              <w:jc w:val="both"/>
              <w:rPr>
                <w:b/>
                <w:i/>
                <w:color w:val="222222"/>
                <w:szCs w:val="24"/>
              </w:rPr>
            </w:pPr>
            <w:r w:rsidRPr="00CC2FD3">
              <w:rPr>
                <w:spacing w:val="-2"/>
                <w:szCs w:val="24"/>
              </w:rPr>
              <w:t xml:space="preserve">Выявлена 1-2 ключевые проблемно-ресурсные темы </w:t>
            </w:r>
          </w:p>
        </w:tc>
      </w:tr>
      <w:tr w:rsidR="004945AC" w14:paraId="3BB9EB0B" w14:textId="77777777" w:rsidTr="00EB3E23">
        <w:tc>
          <w:tcPr>
            <w:tcW w:w="2660" w:type="dxa"/>
          </w:tcPr>
          <w:p w14:paraId="714E20D7" w14:textId="77777777" w:rsidR="004945AC" w:rsidRPr="00CC2FD3" w:rsidRDefault="00E54E1E" w:rsidP="004945AC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  <w:lang w:val="en-US"/>
              </w:rPr>
              <w:t>2</w:t>
            </w:r>
            <w:r>
              <w:rPr>
                <w:spacing w:val="-2"/>
                <w:szCs w:val="24"/>
              </w:rPr>
              <w:t>.</w:t>
            </w:r>
            <w:r w:rsidR="00CC2FD3" w:rsidRPr="00CC2FD3">
              <w:rPr>
                <w:spacing w:val="-2"/>
                <w:szCs w:val="24"/>
              </w:rPr>
              <w:t xml:space="preserve">Формирование команды </w:t>
            </w:r>
            <w:r w:rsidR="004945AC" w:rsidRPr="00CC2FD3">
              <w:rPr>
                <w:spacing w:val="-2"/>
                <w:szCs w:val="24"/>
              </w:rPr>
              <w:t xml:space="preserve"> </w:t>
            </w:r>
          </w:p>
        </w:tc>
        <w:tc>
          <w:tcPr>
            <w:tcW w:w="3720" w:type="dxa"/>
          </w:tcPr>
          <w:p w14:paraId="5D4ED622" w14:textId="77777777" w:rsidR="00CC2FD3" w:rsidRDefault="00CC2FD3" w:rsidP="00CC2FD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4945AC" w:rsidRPr="00CC2FD3">
              <w:rPr>
                <w:spacing w:val="-2"/>
                <w:szCs w:val="24"/>
              </w:rPr>
              <w:t>Создание творческой группы (</w:t>
            </w:r>
            <w:r>
              <w:rPr>
                <w:spacing w:val="-2"/>
                <w:szCs w:val="24"/>
              </w:rPr>
              <w:t>педагог-</w:t>
            </w:r>
            <w:r w:rsidR="004945AC" w:rsidRPr="00CC2FD3">
              <w:rPr>
                <w:spacing w:val="-2"/>
                <w:szCs w:val="24"/>
              </w:rPr>
              <w:t>психолог, старший воспитатель,</w:t>
            </w:r>
            <w:r>
              <w:rPr>
                <w:spacing w:val="-2"/>
                <w:szCs w:val="24"/>
              </w:rPr>
              <w:t xml:space="preserve"> социальный педагог, 2-3 инициативных педагога)</w:t>
            </w:r>
            <w:r w:rsidR="00EB3E23">
              <w:rPr>
                <w:spacing w:val="-2"/>
                <w:szCs w:val="24"/>
              </w:rPr>
              <w:t>.</w:t>
            </w:r>
          </w:p>
          <w:p w14:paraId="3479C446" w14:textId="77777777" w:rsidR="004945AC" w:rsidRPr="00CC2FD3" w:rsidRDefault="00CC2FD3" w:rsidP="00CC2FD3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4945AC" w:rsidRPr="00CC2FD3">
              <w:rPr>
                <w:spacing w:val="-2"/>
                <w:szCs w:val="24"/>
              </w:rPr>
              <w:t xml:space="preserve">Распределение </w:t>
            </w:r>
            <w:r>
              <w:rPr>
                <w:spacing w:val="-2"/>
                <w:szCs w:val="24"/>
              </w:rPr>
              <w:t>обязанностей</w:t>
            </w:r>
          </w:p>
        </w:tc>
        <w:tc>
          <w:tcPr>
            <w:tcW w:w="3191" w:type="dxa"/>
          </w:tcPr>
          <w:p w14:paraId="3E6B76D0" w14:textId="77777777" w:rsidR="004945AC" w:rsidRPr="00CC2FD3" w:rsidRDefault="00CC2FD3" w:rsidP="00CC2FD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Определен список </w:t>
            </w:r>
            <w:r w:rsidR="004945AC" w:rsidRPr="00CC2FD3">
              <w:rPr>
                <w:spacing w:val="-2"/>
                <w:szCs w:val="24"/>
              </w:rPr>
              <w:t xml:space="preserve">ответственных лиц </w:t>
            </w:r>
          </w:p>
        </w:tc>
      </w:tr>
      <w:tr w:rsidR="004945AC" w14:paraId="4C857D0F" w14:textId="77777777" w:rsidTr="00EB3E23">
        <w:tc>
          <w:tcPr>
            <w:tcW w:w="2660" w:type="dxa"/>
          </w:tcPr>
          <w:p w14:paraId="667AEAE6" w14:textId="77777777" w:rsidR="004945AC" w:rsidRPr="00CC2FD3" w:rsidRDefault="00E54E1E" w:rsidP="00CC2FD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3.</w:t>
            </w:r>
            <w:r w:rsidR="00CC2FD3" w:rsidRPr="00CC2FD3">
              <w:rPr>
                <w:spacing w:val="-2"/>
                <w:szCs w:val="24"/>
              </w:rPr>
              <w:t xml:space="preserve">Разработка концепции  </w:t>
            </w:r>
          </w:p>
        </w:tc>
        <w:tc>
          <w:tcPr>
            <w:tcW w:w="3720" w:type="dxa"/>
          </w:tcPr>
          <w:p w14:paraId="14925498" w14:textId="77777777" w:rsidR="00CC2FD3" w:rsidRDefault="00CC2FD3" w:rsidP="00CC2FD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Pr="00CC2FD3">
              <w:rPr>
                <w:spacing w:val="-2"/>
                <w:szCs w:val="24"/>
              </w:rPr>
              <w:t xml:space="preserve">Выбор общей темы </w:t>
            </w:r>
            <w:r>
              <w:rPr>
                <w:spacing w:val="-2"/>
                <w:szCs w:val="24"/>
              </w:rPr>
              <w:t xml:space="preserve">марафона. </w:t>
            </w:r>
          </w:p>
          <w:p w14:paraId="4CC4194B" w14:textId="77777777" w:rsidR="00EB3E23" w:rsidRDefault="00CC2FD3" w:rsidP="00EB3E2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Pr="00CC2FD3">
              <w:rPr>
                <w:spacing w:val="-2"/>
                <w:szCs w:val="24"/>
              </w:rPr>
              <w:t>Определение целей и зад</w:t>
            </w:r>
            <w:r w:rsidR="00EB3E23">
              <w:rPr>
                <w:spacing w:val="-2"/>
                <w:szCs w:val="24"/>
              </w:rPr>
              <w:t>ач для каждой целевой группы.</w:t>
            </w:r>
          </w:p>
          <w:p w14:paraId="1A0B366E" w14:textId="77777777" w:rsidR="004945AC" w:rsidRPr="00CC2FD3" w:rsidRDefault="00EB3E23" w:rsidP="00074C42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 -</w:t>
            </w:r>
            <w:r w:rsidR="00CC2FD3" w:rsidRPr="00CC2FD3">
              <w:rPr>
                <w:spacing w:val="-2"/>
                <w:szCs w:val="24"/>
              </w:rPr>
              <w:t>Создание «Сетки марафона» – детального плана на каждый день с указанием</w:t>
            </w:r>
            <w:r w:rsidR="00074C42">
              <w:rPr>
                <w:spacing w:val="-2"/>
                <w:szCs w:val="24"/>
              </w:rPr>
              <w:t xml:space="preserve"> активностей, времени, целевой аудитории</w:t>
            </w:r>
            <w:r w:rsidRPr="00714ECA">
              <w:rPr>
                <w:rFonts w:ascii="Noto Sans Armenian" w:hAnsi="Noto Sans Armenian"/>
                <w:spacing w:val="-2"/>
                <w:sz w:val="20"/>
              </w:rPr>
              <w:t xml:space="preserve"> </w:t>
            </w:r>
          </w:p>
        </w:tc>
        <w:tc>
          <w:tcPr>
            <w:tcW w:w="3191" w:type="dxa"/>
          </w:tcPr>
          <w:p w14:paraId="3B33C7D1" w14:textId="77777777" w:rsidR="004945AC" w:rsidRPr="00CC2FD3" w:rsidRDefault="00CC2FD3" w:rsidP="00074C42">
            <w:pPr>
              <w:jc w:val="both"/>
              <w:rPr>
                <w:spacing w:val="-2"/>
                <w:szCs w:val="24"/>
              </w:rPr>
            </w:pPr>
            <w:r w:rsidRPr="00CC2FD3">
              <w:rPr>
                <w:spacing w:val="-2"/>
                <w:szCs w:val="24"/>
              </w:rPr>
              <w:t>Готов</w:t>
            </w:r>
            <w:r w:rsidR="00074C42">
              <w:rPr>
                <w:spacing w:val="-2"/>
                <w:szCs w:val="24"/>
              </w:rPr>
              <w:t xml:space="preserve"> план</w:t>
            </w:r>
            <w:r w:rsidRPr="00CC2FD3">
              <w:rPr>
                <w:spacing w:val="-2"/>
                <w:szCs w:val="24"/>
              </w:rPr>
              <w:t xml:space="preserve"> марафона.</w:t>
            </w:r>
            <w:r w:rsidRPr="00714ECA">
              <w:rPr>
                <w:spacing w:val="-2"/>
                <w:szCs w:val="24"/>
              </w:rPr>
              <w:br/>
            </w:r>
          </w:p>
        </w:tc>
      </w:tr>
      <w:tr w:rsidR="00CC2FD3" w14:paraId="76E8CC99" w14:textId="77777777" w:rsidTr="00EB3E23">
        <w:tc>
          <w:tcPr>
            <w:tcW w:w="2660" w:type="dxa"/>
          </w:tcPr>
          <w:p w14:paraId="381B8403" w14:textId="77777777" w:rsidR="00CC2FD3" w:rsidRPr="00EB3E23" w:rsidRDefault="00E54E1E" w:rsidP="00EB3E2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4.</w:t>
            </w:r>
            <w:r w:rsidR="00EB3E23">
              <w:rPr>
                <w:spacing w:val="-2"/>
                <w:szCs w:val="24"/>
              </w:rPr>
              <w:t>Подбор материалов и оборудования</w:t>
            </w:r>
          </w:p>
        </w:tc>
        <w:tc>
          <w:tcPr>
            <w:tcW w:w="3720" w:type="dxa"/>
          </w:tcPr>
          <w:p w14:paraId="12A43F95" w14:textId="77777777" w:rsidR="00EB3E23" w:rsidRDefault="00EB3E23" w:rsidP="004945AC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Pr="00EB3E23">
              <w:rPr>
                <w:spacing w:val="-2"/>
                <w:szCs w:val="24"/>
              </w:rPr>
              <w:t>Создание раздаточных</w:t>
            </w:r>
            <w:r>
              <w:rPr>
                <w:spacing w:val="-2"/>
                <w:szCs w:val="24"/>
              </w:rPr>
              <w:t xml:space="preserve"> и информационных </w:t>
            </w:r>
            <w:r w:rsidRPr="00EB3E23">
              <w:rPr>
                <w:spacing w:val="-2"/>
                <w:szCs w:val="24"/>
              </w:rPr>
              <w:t>материалов (памятки, буклеты для р</w:t>
            </w:r>
            <w:r>
              <w:rPr>
                <w:spacing w:val="-2"/>
                <w:szCs w:val="24"/>
              </w:rPr>
              <w:t>одителей, дипломы для детей</w:t>
            </w:r>
            <w:r w:rsidR="00074C42">
              <w:rPr>
                <w:spacing w:val="-2"/>
                <w:szCs w:val="24"/>
              </w:rPr>
              <w:t xml:space="preserve"> и т.п.</w:t>
            </w:r>
            <w:r>
              <w:rPr>
                <w:spacing w:val="-2"/>
                <w:szCs w:val="24"/>
              </w:rPr>
              <w:t>).</w:t>
            </w:r>
          </w:p>
          <w:p w14:paraId="4227FE76" w14:textId="77777777" w:rsidR="00CC2FD3" w:rsidRPr="00EB3E23" w:rsidRDefault="00EB3E23" w:rsidP="00EB3E2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Pr="00EB3E23">
              <w:rPr>
                <w:spacing w:val="-2"/>
                <w:szCs w:val="24"/>
              </w:rPr>
              <w:t xml:space="preserve">Подготовка медиа-контента (презентации, </w:t>
            </w:r>
            <w:r>
              <w:rPr>
                <w:spacing w:val="-2"/>
                <w:szCs w:val="24"/>
              </w:rPr>
              <w:t>подбор музыкального сопровождения)</w:t>
            </w:r>
          </w:p>
        </w:tc>
        <w:tc>
          <w:tcPr>
            <w:tcW w:w="3191" w:type="dxa"/>
          </w:tcPr>
          <w:p w14:paraId="1359CBB6" w14:textId="77777777" w:rsidR="00CC2FD3" w:rsidRPr="00EB3E23" w:rsidRDefault="00EB3E23" w:rsidP="004945AC">
            <w:pPr>
              <w:jc w:val="both"/>
              <w:rPr>
                <w:spacing w:val="-2"/>
                <w:szCs w:val="24"/>
              </w:rPr>
            </w:pPr>
            <w:r w:rsidRPr="00EB3E23">
              <w:rPr>
                <w:spacing w:val="-2"/>
                <w:szCs w:val="24"/>
              </w:rPr>
              <w:t>Все материальные ресурсы готовы за 3 дня до старта.</w:t>
            </w:r>
            <w:r w:rsidRPr="00714ECA">
              <w:rPr>
                <w:spacing w:val="-2"/>
                <w:szCs w:val="24"/>
              </w:rPr>
              <w:br/>
            </w:r>
          </w:p>
        </w:tc>
      </w:tr>
      <w:tr w:rsidR="00EB3E23" w14:paraId="6FA291F1" w14:textId="77777777" w:rsidTr="00EB3E23">
        <w:tc>
          <w:tcPr>
            <w:tcW w:w="2660" w:type="dxa"/>
          </w:tcPr>
          <w:p w14:paraId="5BFDEE5C" w14:textId="77777777" w:rsidR="00EB3E23" w:rsidRPr="00EB3E23" w:rsidRDefault="00E54E1E" w:rsidP="00EB3E2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5.</w:t>
            </w:r>
            <w:r w:rsidR="00EB3E23" w:rsidRPr="00EB3E23">
              <w:rPr>
                <w:spacing w:val="-2"/>
                <w:szCs w:val="24"/>
              </w:rPr>
              <w:t>Информирование родительской общественности.</w:t>
            </w:r>
            <w:r w:rsidR="00EB3E23" w:rsidRPr="00714ECA">
              <w:rPr>
                <w:spacing w:val="-2"/>
                <w:szCs w:val="24"/>
              </w:rPr>
              <w:br/>
            </w:r>
          </w:p>
        </w:tc>
        <w:tc>
          <w:tcPr>
            <w:tcW w:w="3720" w:type="dxa"/>
          </w:tcPr>
          <w:p w14:paraId="37AE251A" w14:textId="77777777" w:rsidR="00EB3E23" w:rsidRPr="00EB3E23" w:rsidRDefault="00E52FB8" w:rsidP="00EB3E2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EB3E23" w:rsidRPr="00EB3E23">
              <w:rPr>
                <w:spacing w:val="-2"/>
                <w:szCs w:val="24"/>
              </w:rPr>
              <w:t>Размещение афиши</w:t>
            </w:r>
            <w:r>
              <w:rPr>
                <w:spacing w:val="-2"/>
                <w:szCs w:val="24"/>
              </w:rPr>
              <w:t>.</w:t>
            </w:r>
            <w:r w:rsidR="00EB3E23" w:rsidRPr="00EB3E23">
              <w:rPr>
                <w:spacing w:val="-2"/>
                <w:szCs w:val="24"/>
              </w:rPr>
              <w:t xml:space="preserve"> </w:t>
            </w:r>
          </w:p>
          <w:p w14:paraId="2ED21C94" w14:textId="77777777" w:rsidR="00EB3E23" w:rsidRPr="00EB3E23" w:rsidRDefault="00E52FB8" w:rsidP="00EB3E23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EB3E23" w:rsidRPr="00EB3E23">
              <w:rPr>
                <w:spacing w:val="-2"/>
                <w:szCs w:val="24"/>
              </w:rPr>
              <w:t>Объявление в родительских чатах</w:t>
            </w:r>
            <w:r>
              <w:rPr>
                <w:spacing w:val="-2"/>
                <w:szCs w:val="24"/>
              </w:rPr>
              <w:t xml:space="preserve"> и</w:t>
            </w:r>
            <w:r w:rsidR="00EB3E23" w:rsidRPr="00EB3E23">
              <w:rPr>
                <w:spacing w:val="-2"/>
                <w:szCs w:val="24"/>
              </w:rPr>
              <w:t xml:space="preserve"> </w:t>
            </w:r>
            <w:proofErr w:type="spellStart"/>
            <w:r w:rsidR="00EB3E23" w:rsidRPr="00EB3E23">
              <w:rPr>
                <w:spacing w:val="-2"/>
                <w:szCs w:val="24"/>
              </w:rPr>
              <w:t>госпабликах</w:t>
            </w:r>
            <w:proofErr w:type="spellEnd"/>
            <w:r w:rsidR="00EB3E23" w:rsidRPr="00EB3E23">
              <w:rPr>
                <w:spacing w:val="-2"/>
                <w:szCs w:val="24"/>
              </w:rPr>
              <w:t xml:space="preserve"> ДОУ </w:t>
            </w:r>
            <w:r>
              <w:rPr>
                <w:spacing w:val="-2"/>
                <w:szCs w:val="24"/>
              </w:rPr>
              <w:t>о предстоящем марафоне</w:t>
            </w:r>
          </w:p>
        </w:tc>
        <w:tc>
          <w:tcPr>
            <w:tcW w:w="3191" w:type="dxa"/>
          </w:tcPr>
          <w:p w14:paraId="4D9F3434" w14:textId="77777777" w:rsidR="00EB3E23" w:rsidRPr="00EB3E23" w:rsidRDefault="00E52FB8" w:rsidP="00E52FB8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Повышенный интерес и</w:t>
            </w:r>
            <w:r w:rsidR="00EB3E23" w:rsidRPr="00EB3E23">
              <w:rPr>
                <w:spacing w:val="-2"/>
                <w:szCs w:val="24"/>
              </w:rPr>
              <w:t xml:space="preserve"> вопросы от родителей и детей</w:t>
            </w:r>
          </w:p>
        </w:tc>
      </w:tr>
    </w:tbl>
    <w:p w14:paraId="4AC5CFB3" w14:textId="77777777" w:rsidR="00074C42" w:rsidRDefault="00074C42" w:rsidP="00E52FB8">
      <w:pPr>
        <w:shd w:val="clear" w:color="auto" w:fill="FFFFFF"/>
        <w:spacing w:line="360" w:lineRule="auto"/>
        <w:jc w:val="both"/>
        <w:rPr>
          <w:b/>
          <w:i/>
          <w:color w:val="222222"/>
          <w:sz w:val="28"/>
          <w:szCs w:val="28"/>
        </w:rPr>
      </w:pPr>
    </w:p>
    <w:p w14:paraId="21BDD754" w14:textId="77777777" w:rsidR="00074C42" w:rsidRDefault="00074C42" w:rsidP="00E52FB8">
      <w:pPr>
        <w:shd w:val="clear" w:color="auto" w:fill="FFFFFF"/>
        <w:spacing w:line="360" w:lineRule="auto"/>
        <w:jc w:val="both"/>
        <w:rPr>
          <w:b/>
          <w:i/>
          <w:color w:val="222222"/>
          <w:sz w:val="28"/>
          <w:szCs w:val="28"/>
        </w:rPr>
      </w:pPr>
    </w:p>
    <w:p w14:paraId="0AFA6811" w14:textId="77777777" w:rsidR="004945AC" w:rsidRDefault="0077217D" w:rsidP="00E52FB8">
      <w:pPr>
        <w:shd w:val="clear" w:color="auto" w:fill="FFFFFF"/>
        <w:spacing w:line="360" w:lineRule="auto"/>
        <w:jc w:val="both"/>
        <w:rPr>
          <w:i/>
          <w:spacing w:val="-2"/>
          <w:sz w:val="28"/>
          <w:szCs w:val="28"/>
        </w:rPr>
      </w:pPr>
      <w:r>
        <w:rPr>
          <w:b/>
          <w:i/>
          <w:color w:val="222222"/>
          <w:sz w:val="28"/>
          <w:szCs w:val="28"/>
        </w:rPr>
        <w:t>2 этап.</w:t>
      </w:r>
      <w:r w:rsidR="00C40AC7">
        <w:rPr>
          <w:b/>
          <w:i/>
          <w:color w:val="222222"/>
          <w:sz w:val="28"/>
          <w:szCs w:val="28"/>
        </w:rPr>
        <w:t xml:space="preserve"> Основной («Проживание марафона»)</w:t>
      </w:r>
      <w:r w:rsidR="00E52FB8">
        <w:rPr>
          <w:b/>
          <w:i/>
          <w:color w:val="222222"/>
          <w:sz w:val="28"/>
          <w:szCs w:val="28"/>
        </w:rPr>
        <w:t xml:space="preserve"> </w:t>
      </w:r>
      <w:r w:rsidR="00E52FB8">
        <w:rPr>
          <w:spacing w:val="-2"/>
          <w:sz w:val="28"/>
          <w:szCs w:val="28"/>
        </w:rPr>
        <w:t>е</w:t>
      </w:r>
      <w:r w:rsidR="00E52FB8" w:rsidRPr="00E52FB8">
        <w:rPr>
          <w:spacing w:val="-2"/>
          <w:sz w:val="28"/>
          <w:szCs w:val="28"/>
        </w:rPr>
        <w:t xml:space="preserve">жедневно происходит активность для всех </w:t>
      </w:r>
      <w:r w:rsidR="00C40AC7">
        <w:rPr>
          <w:spacing w:val="-2"/>
          <w:sz w:val="28"/>
          <w:szCs w:val="28"/>
        </w:rPr>
        <w:t>участников образовательных отношений</w:t>
      </w:r>
      <w:r w:rsidR="00E52FB8" w:rsidRPr="00E52FB8">
        <w:rPr>
          <w:spacing w:val="-2"/>
          <w:sz w:val="28"/>
          <w:szCs w:val="28"/>
        </w:rPr>
        <w:t xml:space="preserve">, объединенная </w:t>
      </w:r>
      <w:r w:rsidR="00E54E1E">
        <w:rPr>
          <w:spacing w:val="-2"/>
          <w:sz w:val="28"/>
          <w:szCs w:val="28"/>
        </w:rPr>
        <w:t>общей темой (</w:t>
      </w:r>
      <w:r w:rsidR="00E54E1E" w:rsidRPr="00E54E1E">
        <w:rPr>
          <w:i/>
          <w:spacing w:val="-2"/>
          <w:sz w:val="28"/>
          <w:szCs w:val="28"/>
        </w:rPr>
        <w:t xml:space="preserve">на примере </w:t>
      </w:r>
      <w:r w:rsidR="001A2FC2">
        <w:rPr>
          <w:i/>
          <w:spacing w:val="-2"/>
          <w:sz w:val="28"/>
          <w:szCs w:val="28"/>
        </w:rPr>
        <w:t>марафона «Навстречу друг другу»)</w:t>
      </w:r>
    </w:p>
    <w:p w14:paraId="437710A5" w14:textId="77777777" w:rsidR="00113659" w:rsidRPr="00F4725C" w:rsidRDefault="00B54A1B" w:rsidP="00113659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13659" w:rsidRPr="00F4725C">
        <w:rPr>
          <w:b/>
          <w:sz w:val="28"/>
          <w:szCs w:val="28"/>
        </w:rPr>
        <w:t>Цель</w:t>
      </w:r>
      <w:r w:rsidR="00113659">
        <w:rPr>
          <w:b/>
          <w:sz w:val="28"/>
          <w:szCs w:val="28"/>
        </w:rPr>
        <w:t xml:space="preserve"> марафона</w:t>
      </w:r>
      <w:r w:rsidR="00113659" w:rsidRPr="00F4725C">
        <w:rPr>
          <w:sz w:val="28"/>
          <w:szCs w:val="28"/>
        </w:rPr>
        <w:t>: развитие культуры общения и межличностного взаимодействия всех участников образовательных отношений.</w:t>
      </w:r>
    </w:p>
    <w:p w14:paraId="49C653D2" w14:textId="77777777" w:rsidR="00113659" w:rsidRPr="00E54E1E" w:rsidRDefault="00113659" w:rsidP="00E52FB8">
      <w:pPr>
        <w:shd w:val="clear" w:color="auto" w:fill="FFFFFF"/>
        <w:spacing w:line="360" w:lineRule="auto"/>
        <w:jc w:val="both"/>
        <w:rPr>
          <w:b/>
          <w:i/>
          <w:color w:val="222222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31"/>
        <w:gridCol w:w="2405"/>
        <w:gridCol w:w="3657"/>
        <w:gridCol w:w="1978"/>
      </w:tblGrid>
      <w:tr w:rsidR="00C40AC7" w14:paraId="38278A17" w14:textId="77777777" w:rsidTr="00865AC6">
        <w:tc>
          <w:tcPr>
            <w:tcW w:w="1531" w:type="dxa"/>
            <w:vAlign w:val="center"/>
          </w:tcPr>
          <w:p w14:paraId="588A7CE0" w14:textId="77777777" w:rsidR="00C40AC7" w:rsidRPr="00F51535" w:rsidRDefault="00C40AC7" w:rsidP="00583A71">
            <w:pPr>
              <w:jc w:val="center"/>
              <w:rPr>
                <w:b/>
                <w:bCs/>
                <w:szCs w:val="24"/>
              </w:rPr>
            </w:pPr>
            <w:r w:rsidRPr="00F51535">
              <w:rPr>
                <w:b/>
                <w:bCs/>
                <w:szCs w:val="24"/>
              </w:rPr>
              <w:lastRenderedPageBreak/>
              <w:t>Дата</w:t>
            </w:r>
          </w:p>
        </w:tc>
        <w:tc>
          <w:tcPr>
            <w:tcW w:w="2405" w:type="dxa"/>
            <w:vAlign w:val="center"/>
          </w:tcPr>
          <w:p w14:paraId="53E57231" w14:textId="77777777" w:rsidR="00C40AC7" w:rsidRPr="00F51535" w:rsidRDefault="00865AC6" w:rsidP="00583A71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Тема</w:t>
            </w:r>
          </w:p>
        </w:tc>
        <w:tc>
          <w:tcPr>
            <w:tcW w:w="3657" w:type="dxa"/>
            <w:vAlign w:val="center"/>
          </w:tcPr>
          <w:p w14:paraId="245AB352" w14:textId="77777777" w:rsidR="00C40AC7" w:rsidRPr="00F51535" w:rsidRDefault="00865AC6" w:rsidP="00583A71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Активность/н</w:t>
            </w:r>
            <w:r w:rsidR="00C40AC7">
              <w:rPr>
                <w:b/>
                <w:bCs/>
                <w:szCs w:val="24"/>
              </w:rPr>
              <w:t xml:space="preserve">азначение </w:t>
            </w:r>
          </w:p>
        </w:tc>
        <w:tc>
          <w:tcPr>
            <w:tcW w:w="1978" w:type="dxa"/>
            <w:vAlign w:val="center"/>
          </w:tcPr>
          <w:p w14:paraId="469E0B62" w14:textId="77777777" w:rsidR="00C40AC7" w:rsidRPr="00F51535" w:rsidRDefault="00865AC6" w:rsidP="00583A71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Целевая аудитория</w:t>
            </w:r>
          </w:p>
        </w:tc>
      </w:tr>
      <w:tr w:rsidR="00865AC6" w14:paraId="6D2219FB" w14:textId="77777777" w:rsidTr="00074C42">
        <w:trPr>
          <w:trHeight w:val="1252"/>
        </w:trPr>
        <w:tc>
          <w:tcPr>
            <w:tcW w:w="1531" w:type="dxa"/>
            <w:vMerge w:val="restart"/>
            <w:vAlign w:val="center"/>
          </w:tcPr>
          <w:p w14:paraId="5FE965E0" w14:textId="77777777" w:rsidR="00865AC6" w:rsidRDefault="00865AC6" w:rsidP="00865AC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27.05</w:t>
            </w:r>
            <w:r w:rsidRPr="00F51535">
              <w:rPr>
                <w:bCs/>
                <w:szCs w:val="24"/>
              </w:rPr>
              <w:t>.2024, понедельник</w:t>
            </w:r>
          </w:p>
          <w:p w14:paraId="17F63432" w14:textId="77777777" w:rsidR="00865AC6" w:rsidRPr="00F51535" w:rsidRDefault="00865AC6" w:rsidP="00865AC6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5B3D1244" w14:textId="77777777" w:rsidR="00865AC6" w:rsidRDefault="00865AC6" w:rsidP="00865AC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Старт. </w:t>
            </w:r>
          </w:p>
          <w:p w14:paraId="50F2AC12" w14:textId="77777777" w:rsidR="00865AC6" w:rsidRDefault="00865AC6" w:rsidP="00865AC6">
            <w:pPr>
              <w:jc w:val="center"/>
              <w:rPr>
                <w:b/>
                <w:bCs/>
                <w:color w:val="00B0F0"/>
                <w:szCs w:val="24"/>
              </w:rPr>
            </w:pPr>
            <w:r>
              <w:rPr>
                <w:bCs/>
                <w:szCs w:val="24"/>
              </w:rPr>
              <w:t>«День чувств»</w:t>
            </w:r>
          </w:p>
        </w:tc>
        <w:tc>
          <w:tcPr>
            <w:tcW w:w="3657" w:type="dxa"/>
          </w:tcPr>
          <w:p w14:paraId="08C00190" w14:textId="77777777" w:rsidR="00865AC6" w:rsidRDefault="00865AC6" w:rsidP="00583A71">
            <w:pPr>
              <w:shd w:val="clear" w:color="auto" w:fill="FFFFFF"/>
              <w:jc w:val="both"/>
              <w:rPr>
                <w:b/>
                <w:bCs/>
                <w:color w:val="00B0F0"/>
                <w:szCs w:val="24"/>
              </w:rPr>
            </w:pPr>
            <w:r w:rsidRPr="00F51535">
              <w:rPr>
                <w:bCs/>
                <w:szCs w:val="24"/>
              </w:rPr>
              <w:t>Коммуникативный тренинг «Мои чувства»</w:t>
            </w:r>
            <w:r>
              <w:rPr>
                <w:bCs/>
                <w:szCs w:val="24"/>
              </w:rPr>
              <w:t xml:space="preserve">/ </w:t>
            </w:r>
            <w:r>
              <w:rPr>
                <w:szCs w:val="24"/>
              </w:rPr>
              <w:t xml:space="preserve">развивать </w:t>
            </w:r>
            <w:r w:rsidRPr="000A101D">
              <w:rPr>
                <w:szCs w:val="24"/>
              </w:rPr>
              <w:t>умение понимать свои чувства посредством коммуникативных навыков и эмпатии (сопереживания).</w:t>
            </w:r>
          </w:p>
        </w:tc>
        <w:tc>
          <w:tcPr>
            <w:tcW w:w="1978" w:type="dxa"/>
          </w:tcPr>
          <w:p w14:paraId="4908AEAE" w14:textId="77777777" w:rsidR="00865AC6" w:rsidRPr="00F51535" w:rsidRDefault="00865AC6" w:rsidP="00583A71">
            <w:pPr>
              <w:jc w:val="both"/>
              <w:rPr>
                <w:bCs/>
                <w:szCs w:val="24"/>
              </w:rPr>
            </w:pPr>
            <w:r w:rsidRPr="00F51535">
              <w:rPr>
                <w:bCs/>
                <w:szCs w:val="24"/>
              </w:rPr>
              <w:t xml:space="preserve">Дети </w:t>
            </w:r>
            <w:r>
              <w:rPr>
                <w:bCs/>
                <w:szCs w:val="24"/>
              </w:rPr>
              <w:t xml:space="preserve">старшей группы </w:t>
            </w:r>
          </w:p>
        </w:tc>
      </w:tr>
      <w:tr w:rsidR="00865AC6" w14:paraId="6280BB90" w14:textId="77777777" w:rsidTr="00865AC6">
        <w:tc>
          <w:tcPr>
            <w:tcW w:w="1531" w:type="dxa"/>
            <w:vMerge/>
          </w:tcPr>
          <w:p w14:paraId="504BAB0B" w14:textId="77777777" w:rsidR="00865AC6" w:rsidRPr="00F51535" w:rsidRDefault="00865AC6" w:rsidP="00583A7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/>
          </w:tcPr>
          <w:p w14:paraId="01ED9E64" w14:textId="77777777" w:rsidR="00865AC6" w:rsidRPr="00F51535" w:rsidRDefault="00865AC6" w:rsidP="00583A71">
            <w:pPr>
              <w:jc w:val="both"/>
              <w:rPr>
                <w:bCs/>
                <w:szCs w:val="24"/>
              </w:rPr>
            </w:pPr>
          </w:p>
        </w:tc>
        <w:tc>
          <w:tcPr>
            <w:tcW w:w="3657" w:type="dxa"/>
            <w:vAlign w:val="center"/>
          </w:tcPr>
          <w:p w14:paraId="13E20A31" w14:textId="77777777" w:rsidR="00865AC6" w:rsidRPr="000A101D" w:rsidRDefault="00865AC6" w:rsidP="00583A71">
            <w:pPr>
              <w:rPr>
                <w:szCs w:val="24"/>
              </w:rPr>
            </w:pPr>
            <w:r>
              <w:rPr>
                <w:bCs/>
                <w:szCs w:val="24"/>
              </w:rPr>
              <w:t>Интерактивная викторина «Шестое чувство» /</w:t>
            </w:r>
            <w:r>
              <w:rPr>
                <w:szCs w:val="24"/>
              </w:rPr>
              <w:t xml:space="preserve">улучшение памяти, внимания; повышение настроения </w:t>
            </w:r>
          </w:p>
        </w:tc>
        <w:tc>
          <w:tcPr>
            <w:tcW w:w="1978" w:type="dxa"/>
          </w:tcPr>
          <w:p w14:paraId="61ADC58E" w14:textId="77777777" w:rsidR="00865AC6" w:rsidRPr="00F51535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Педагоги ДОУ</w:t>
            </w:r>
          </w:p>
        </w:tc>
      </w:tr>
      <w:tr w:rsidR="00865AC6" w14:paraId="73A45C42" w14:textId="77777777" w:rsidTr="00865AC6">
        <w:tc>
          <w:tcPr>
            <w:tcW w:w="1531" w:type="dxa"/>
            <w:vMerge/>
          </w:tcPr>
          <w:p w14:paraId="7FA8817D" w14:textId="77777777" w:rsidR="00865AC6" w:rsidRPr="00F51535" w:rsidRDefault="00865AC6" w:rsidP="00583A7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/>
          </w:tcPr>
          <w:p w14:paraId="7E7C941D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</w:p>
        </w:tc>
        <w:tc>
          <w:tcPr>
            <w:tcW w:w="3657" w:type="dxa"/>
            <w:vAlign w:val="center"/>
          </w:tcPr>
          <w:p w14:paraId="0C4B188C" w14:textId="77777777" w:rsidR="00865AC6" w:rsidRDefault="00865AC6" w:rsidP="00583A71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Интерактивная мотивирующая панель в группах «Вместе нам все по плечу!»/ </w:t>
            </w:r>
            <w:r w:rsidRPr="0023132C">
              <w:rPr>
                <w:szCs w:val="24"/>
              </w:rPr>
              <w:t>оформление мотивирующих материалов, предполагаемых также интерактивную обратную связь.</w:t>
            </w:r>
          </w:p>
        </w:tc>
        <w:tc>
          <w:tcPr>
            <w:tcW w:w="1978" w:type="dxa"/>
          </w:tcPr>
          <w:p w14:paraId="37F957A6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Родители </w:t>
            </w:r>
          </w:p>
        </w:tc>
      </w:tr>
      <w:tr w:rsidR="00865AC6" w14:paraId="2F69030B" w14:textId="77777777" w:rsidTr="00865AC6">
        <w:tc>
          <w:tcPr>
            <w:tcW w:w="1531" w:type="dxa"/>
            <w:vMerge w:val="restart"/>
            <w:vAlign w:val="center"/>
          </w:tcPr>
          <w:p w14:paraId="037451D5" w14:textId="77777777" w:rsidR="00865AC6" w:rsidRDefault="00865AC6" w:rsidP="00865AC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28.05.2024, вторник</w:t>
            </w:r>
          </w:p>
          <w:p w14:paraId="2074039D" w14:textId="77777777" w:rsidR="00865AC6" w:rsidRPr="00F51535" w:rsidRDefault="00865AC6" w:rsidP="00865AC6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1DBB7075" w14:textId="77777777" w:rsidR="00865AC6" w:rsidRDefault="00865AC6" w:rsidP="00865AC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«День понимания»</w:t>
            </w:r>
          </w:p>
        </w:tc>
        <w:tc>
          <w:tcPr>
            <w:tcW w:w="3657" w:type="dxa"/>
            <w:vAlign w:val="center"/>
          </w:tcPr>
          <w:p w14:paraId="3AD60ADA" w14:textId="77777777" w:rsidR="00865AC6" w:rsidRPr="0023132C" w:rsidRDefault="00865AC6" w:rsidP="00865AC6">
            <w:pPr>
              <w:jc w:val="both"/>
              <w:rPr>
                <w:szCs w:val="24"/>
              </w:rPr>
            </w:pPr>
            <w:r w:rsidRPr="0023132C">
              <w:rPr>
                <w:szCs w:val="24"/>
              </w:rPr>
              <w:t>Занятие с элементами тренинга</w:t>
            </w:r>
          </w:p>
          <w:p w14:paraId="406B1893" w14:textId="77777777" w:rsidR="00865AC6" w:rsidRPr="0023132C" w:rsidRDefault="00865AC6" w:rsidP="00074C42">
            <w:pPr>
              <w:jc w:val="both"/>
            </w:pPr>
            <w:r w:rsidRPr="0023132C">
              <w:rPr>
                <w:szCs w:val="24"/>
              </w:rPr>
              <w:t xml:space="preserve"> «Пойми меня!»</w:t>
            </w:r>
            <w:r>
              <w:rPr>
                <w:szCs w:val="24"/>
              </w:rPr>
              <w:t xml:space="preserve">/ </w:t>
            </w:r>
            <w:r w:rsidRPr="0023132C">
              <w:t>личностное развитие ребенка</w:t>
            </w:r>
          </w:p>
        </w:tc>
        <w:tc>
          <w:tcPr>
            <w:tcW w:w="1978" w:type="dxa"/>
          </w:tcPr>
          <w:p w14:paraId="679A8EE6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Дети старшей группы</w:t>
            </w:r>
          </w:p>
        </w:tc>
      </w:tr>
      <w:tr w:rsidR="00865AC6" w14:paraId="1274C9FD" w14:textId="77777777" w:rsidTr="00865AC6">
        <w:tc>
          <w:tcPr>
            <w:tcW w:w="1531" w:type="dxa"/>
            <w:vMerge/>
          </w:tcPr>
          <w:p w14:paraId="6AA68FA4" w14:textId="77777777" w:rsidR="00865AC6" w:rsidRDefault="00865AC6" w:rsidP="00583A7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/>
          </w:tcPr>
          <w:p w14:paraId="12E16DD5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</w:p>
        </w:tc>
        <w:tc>
          <w:tcPr>
            <w:tcW w:w="3657" w:type="dxa"/>
            <w:vAlign w:val="center"/>
          </w:tcPr>
          <w:p w14:paraId="6D3F4364" w14:textId="77777777" w:rsidR="00865AC6" w:rsidRPr="0023132C" w:rsidRDefault="00865AC6" w:rsidP="00865AC6">
            <w:pPr>
              <w:rPr>
                <w:szCs w:val="24"/>
              </w:rPr>
            </w:pPr>
            <w:r>
              <w:rPr>
                <w:bCs/>
                <w:szCs w:val="24"/>
              </w:rPr>
              <w:t>Тренинг для педагогов с использованием МАК</w:t>
            </w:r>
            <w:r w:rsidRPr="00EC5110">
              <w:rPr>
                <w:szCs w:val="24"/>
              </w:rPr>
              <w:t xml:space="preserve"> </w:t>
            </w:r>
            <w:r>
              <w:rPr>
                <w:szCs w:val="24"/>
              </w:rPr>
              <w:t>/ с</w:t>
            </w:r>
            <w:r w:rsidRPr="00EC5110">
              <w:rPr>
                <w:szCs w:val="24"/>
              </w:rPr>
              <w:t>пособствовать самопознанию педагогов, личностному самораскрытию, позитивному восприятию воспитанников</w:t>
            </w:r>
          </w:p>
        </w:tc>
        <w:tc>
          <w:tcPr>
            <w:tcW w:w="1978" w:type="dxa"/>
          </w:tcPr>
          <w:p w14:paraId="2F094A51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Педагоги ДОУ</w:t>
            </w:r>
          </w:p>
        </w:tc>
      </w:tr>
      <w:tr w:rsidR="00865AC6" w14:paraId="7A4A5D86" w14:textId="77777777" w:rsidTr="00865AC6">
        <w:tc>
          <w:tcPr>
            <w:tcW w:w="1531" w:type="dxa"/>
            <w:vMerge/>
          </w:tcPr>
          <w:p w14:paraId="2575AA1B" w14:textId="77777777" w:rsidR="00865AC6" w:rsidRPr="00F51535" w:rsidRDefault="00865AC6" w:rsidP="00583A7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/>
          </w:tcPr>
          <w:p w14:paraId="2E0B9451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</w:p>
        </w:tc>
        <w:tc>
          <w:tcPr>
            <w:tcW w:w="3657" w:type="dxa"/>
            <w:vAlign w:val="center"/>
          </w:tcPr>
          <w:p w14:paraId="0D45BE59" w14:textId="77777777" w:rsidR="00865AC6" w:rsidRPr="0023132C" w:rsidRDefault="00865AC6" w:rsidP="00583A71">
            <w:pPr>
              <w:rPr>
                <w:szCs w:val="24"/>
              </w:rPr>
            </w:pPr>
            <w:r>
              <w:rPr>
                <w:bCs/>
                <w:szCs w:val="24"/>
              </w:rPr>
              <w:t xml:space="preserve">«Онлайн-челлендж добрых дел»/ </w:t>
            </w:r>
            <w:r>
              <w:rPr>
                <w:szCs w:val="24"/>
              </w:rPr>
              <w:t xml:space="preserve">побуждать детей совместно со взрослыми совершать добрые поступки </w:t>
            </w:r>
          </w:p>
        </w:tc>
        <w:tc>
          <w:tcPr>
            <w:tcW w:w="1978" w:type="dxa"/>
          </w:tcPr>
          <w:p w14:paraId="47A4046B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Родители, дети, педагоги</w:t>
            </w:r>
          </w:p>
        </w:tc>
      </w:tr>
      <w:tr w:rsidR="00865AC6" w14:paraId="5F1B6563" w14:textId="77777777" w:rsidTr="00865AC6">
        <w:trPr>
          <w:trHeight w:val="892"/>
        </w:trPr>
        <w:tc>
          <w:tcPr>
            <w:tcW w:w="1531" w:type="dxa"/>
            <w:vMerge w:val="restart"/>
            <w:vAlign w:val="center"/>
          </w:tcPr>
          <w:p w14:paraId="11F2EA06" w14:textId="77777777" w:rsidR="00865AC6" w:rsidRDefault="00865AC6" w:rsidP="00865AC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29.05.2024, среда</w:t>
            </w:r>
          </w:p>
          <w:p w14:paraId="2F08A3E6" w14:textId="77777777" w:rsidR="00865AC6" w:rsidRPr="00F51535" w:rsidRDefault="00865AC6" w:rsidP="00865AC6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79847F79" w14:textId="77777777" w:rsidR="00865AC6" w:rsidRPr="0087390B" w:rsidRDefault="00865AC6" w:rsidP="00865AC6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«День мотивации»</w:t>
            </w:r>
          </w:p>
        </w:tc>
        <w:tc>
          <w:tcPr>
            <w:tcW w:w="3657" w:type="dxa"/>
            <w:vAlign w:val="center"/>
          </w:tcPr>
          <w:p w14:paraId="6B1B4BC0" w14:textId="77777777" w:rsidR="00865AC6" w:rsidRPr="0087390B" w:rsidRDefault="00865AC6" w:rsidP="00583A71">
            <w:pPr>
              <w:rPr>
                <w:szCs w:val="24"/>
              </w:rPr>
            </w:pPr>
            <w:r>
              <w:rPr>
                <w:szCs w:val="24"/>
              </w:rPr>
              <w:t xml:space="preserve">Психологический практикум </w:t>
            </w:r>
            <w:r w:rsidRPr="0087390B">
              <w:rPr>
                <w:szCs w:val="24"/>
              </w:rPr>
              <w:t>«Семейная арт-терапия»</w:t>
            </w:r>
            <w:r>
              <w:rPr>
                <w:szCs w:val="24"/>
              </w:rPr>
              <w:t xml:space="preserve">/ </w:t>
            </w:r>
            <w:r w:rsidRPr="0087390B">
              <w:rPr>
                <w:szCs w:val="24"/>
              </w:rPr>
              <w:t>гармонизация детско-родительских отношений</w:t>
            </w:r>
          </w:p>
        </w:tc>
        <w:tc>
          <w:tcPr>
            <w:tcW w:w="1978" w:type="dxa"/>
          </w:tcPr>
          <w:p w14:paraId="1135FC44" w14:textId="77777777" w:rsidR="00865AC6" w:rsidRPr="0077217D" w:rsidRDefault="00865AC6" w:rsidP="00583A71">
            <w:pPr>
              <w:jc w:val="both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Родители, дети</w:t>
            </w:r>
          </w:p>
        </w:tc>
      </w:tr>
      <w:tr w:rsidR="00865AC6" w14:paraId="43E2F510" w14:textId="77777777" w:rsidTr="00865AC6">
        <w:trPr>
          <w:trHeight w:val="892"/>
        </w:trPr>
        <w:tc>
          <w:tcPr>
            <w:tcW w:w="1531" w:type="dxa"/>
            <w:vMerge/>
          </w:tcPr>
          <w:p w14:paraId="390D7902" w14:textId="77777777" w:rsidR="00865AC6" w:rsidRDefault="00865AC6" w:rsidP="00583A71">
            <w:pPr>
              <w:jc w:val="center"/>
              <w:rPr>
                <w:bCs/>
              </w:rPr>
            </w:pPr>
          </w:p>
        </w:tc>
        <w:tc>
          <w:tcPr>
            <w:tcW w:w="2405" w:type="dxa"/>
            <w:vMerge/>
          </w:tcPr>
          <w:p w14:paraId="54E806BC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</w:p>
        </w:tc>
        <w:tc>
          <w:tcPr>
            <w:tcW w:w="3657" w:type="dxa"/>
            <w:vAlign w:val="center"/>
          </w:tcPr>
          <w:p w14:paraId="64573F4C" w14:textId="77777777" w:rsidR="00865AC6" w:rsidRPr="0023132C" w:rsidRDefault="00865AC6" w:rsidP="00583A71">
            <w:pPr>
              <w:rPr>
                <w:szCs w:val="24"/>
              </w:rPr>
            </w:pPr>
            <w:r>
              <w:rPr>
                <w:bCs/>
                <w:szCs w:val="24"/>
              </w:rPr>
              <w:t>«Онлайн-челлендж добрых дел» (продолжение)</w:t>
            </w:r>
            <w:proofErr w:type="gramStart"/>
            <w:r>
              <w:rPr>
                <w:bCs/>
                <w:szCs w:val="24"/>
              </w:rPr>
              <w:t xml:space="preserve">/  </w:t>
            </w:r>
            <w:r>
              <w:rPr>
                <w:szCs w:val="24"/>
              </w:rPr>
              <w:t>побуждать</w:t>
            </w:r>
            <w:proofErr w:type="gramEnd"/>
            <w:r>
              <w:rPr>
                <w:szCs w:val="24"/>
              </w:rPr>
              <w:t xml:space="preserve"> детей совместно со взрослыми совершать добрые поступки </w:t>
            </w:r>
          </w:p>
        </w:tc>
        <w:tc>
          <w:tcPr>
            <w:tcW w:w="1978" w:type="dxa"/>
          </w:tcPr>
          <w:p w14:paraId="0224411F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Родители, дети, педагоги</w:t>
            </w:r>
          </w:p>
        </w:tc>
      </w:tr>
      <w:tr w:rsidR="00865AC6" w14:paraId="1E4B6CCD" w14:textId="77777777" w:rsidTr="00865AC6">
        <w:tc>
          <w:tcPr>
            <w:tcW w:w="1531" w:type="dxa"/>
            <w:vMerge w:val="restart"/>
            <w:vAlign w:val="center"/>
          </w:tcPr>
          <w:p w14:paraId="74E0467F" w14:textId="77777777" w:rsidR="00865AC6" w:rsidRDefault="00865AC6" w:rsidP="00865AC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30.05.2024, четверг</w:t>
            </w:r>
          </w:p>
          <w:p w14:paraId="5AFD6541" w14:textId="77777777" w:rsidR="00865AC6" w:rsidRPr="00F51535" w:rsidRDefault="00865AC6" w:rsidP="00865AC6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462256D7" w14:textId="77777777" w:rsidR="00865AC6" w:rsidRPr="00D32F64" w:rsidRDefault="00865AC6" w:rsidP="00865AC6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«День дружбы»</w:t>
            </w:r>
          </w:p>
        </w:tc>
        <w:tc>
          <w:tcPr>
            <w:tcW w:w="3657" w:type="dxa"/>
          </w:tcPr>
          <w:p w14:paraId="2E6A42FC" w14:textId="77777777" w:rsidR="00865AC6" w:rsidRPr="00C83016" w:rsidRDefault="00865AC6" w:rsidP="00865AC6">
            <w:pPr>
              <w:jc w:val="both"/>
              <w:rPr>
                <w:szCs w:val="24"/>
              </w:rPr>
            </w:pPr>
            <w:r w:rsidRPr="00C83016">
              <w:rPr>
                <w:szCs w:val="24"/>
              </w:rPr>
              <w:t>Мульт-терапевтический тренинг  «Учусь дружить»</w:t>
            </w:r>
            <w:r>
              <w:rPr>
                <w:szCs w:val="24"/>
              </w:rPr>
              <w:t xml:space="preserve">/ </w:t>
            </w:r>
            <w:r>
              <w:rPr>
                <w:bCs/>
                <w:szCs w:val="24"/>
              </w:rPr>
              <w:t>р</w:t>
            </w:r>
            <w:r w:rsidRPr="00C83016">
              <w:rPr>
                <w:bCs/>
                <w:szCs w:val="24"/>
              </w:rPr>
              <w:t>азвитие коммуникативных навыков</w:t>
            </w:r>
          </w:p>
        </w:tc>
        <w:tc>
          <w:tcPr>
            <w:tcW w:w="1978" w:type="dxa"/>
          </w:tcPr>
          <w:p w14:paraId="3D987EF6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Дети старшего дошкольного возраста</w:t>
            </w:r>
          </w:p>
        </w:tc>
      </w:tr>
      <w:tr w:rsidR="00865AC6" w14:paraId="78BF6E6E" w14:textId="77777777" w:rsidTr="00865AC6">
        <w:tc>
          <w:tcPr>
            <w:tcW w:w="1531" w:type="dxa"/>
            <w:vMerge/>
          </w:tcPr>
          <w:p w14:paraId="4E99A83F" w14:textId="77777777" w:rsidR="00865AC6" w:rsidRDefault="00865AC6" w:rsidP="00583A71">
            <w:pPr>
              <w:jc w:val="center"/>
              <w:rPr>
                <w:bCs/>
              </w:rPr>
            </w:pPr>
          </w:p>
        </w:tc>
        <w:tc>
          <w:tcPr>
            <w:tcW w:w="2405" w:type="dxa"/>
            <w:vMerge/>
          </w:tcPr>
          <w:p w14:paraId="77D8666E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</w:p>
        </w:tc>
        <w:tc>
          <w:tcPr>
            <w:tcW w:w="3657" w:type="dxa"/>
            <w:vAlign w:val="center"/>
          </w:tcPr>
          <w:p w14:paraId="43DE793B" w14:textId="77777777" w:rsidR="00865AC6" w:rsidRPr="0023132C" w:rsidRDefault="00865AC6" w:rsidP="00583A71">
            <w:pPr>
              <w:rPr>
                <w:szCs w:val="24"/>
              </w:rPr>
            </w:pPr>
            <w:r>
              <w:rPr>
                <w:szCs w:val="24"/>
              </w:rPr>
              <w:t xml:space="preserve">Интерактивная мотивирующая панель </w:t>
            </w:r>
            <w:r w:rsidRPr="00D32F64">
              <w:rPr>
                <w:szCs w:val="24"/>
              </w:rPr>
              <w:t xml:space="preserve"> для педагогов</w:t>
            </w:r>
            <w:r>
              <w:rPr>
                <w:szCs w:val="24"/>
              </w:rPr>
              <w:t xml:space="preserve"> и родителей</w:t>
            </w:r>
            <w:r w:rsidRPr="00D32F64">
              <w:rPr>
                <w:szCs w:val="24"/>
              </w:rPr>
              <w:t xml:space="preserve"> «</w:t>
            </w:r>
            <w:r>
              <w:rPr>
                <w:szCs w:val="24"/>
              </w:rPr>
              <w:t>Аффирмация дня»/ способствовать повышению мотивации, веры в себя</w:t>
            </w:r>
          </w:p>
        </w:tc>
        <w:tc>
          <w:tcPr>
            <w:tcW w:w="1978" w:type="dxa"/>
          </w:tcPr>
          <w:p w14:paraId="48DD9C3B" w14:textId="77777777" w:rsidR="00865AC6" w:rsidRDefault="00865AC6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Педагоги ДОУ, родители</w:t>
            </w:r>
          </w:p>
        </w:tc>
      </w:tr>
      <w:tr w:rsidR="001214F4" w14:paraId="029BCD4F" w14:textId="77777777" w:rsidTr="001214F4">
        <w:tc>
          <w:tcPr>
            <w:tcW w:w="1531" w:type="dxa"/>
            <w:vMerge w:val="restart"/>
            <w:vAlign w:val="center"/>
          </w:tcPr>
          <w:p w14:paraId="62FC5A7C" w14:textId="77777777" w:rsidR="001214F4" w:rsidRDefault="001214F4" w:rsidP="001214F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31.05.2024г</w:t>
            </w:r>
          </w:p>
          <w:p w14:paraId="06282FE0" w14:textId="77777777" w:rsidR="001214F4" w:rsidRDefault="001214F4" w:rsidP="001214F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пятница</w:t>
            </w:r>
          </w:p>
          <w:p w14:paraId="4EC15C45" w14:textId="77777777" w:rsidR="001214F4" w:rsidRPr="00F51535" w:rsidRDefault="001214F4" w:rsidP="001214F4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6AFDB03C" w14:textId="77777777" w:rsidR="001214F4" w:rsidRDefault="001214F4" w:rsidP="001214F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Финиш. </w:t>
            </w:r>
          </w:p>
          <w:p w14:paraId="215EE097" w14:textId="77777777" w:rsidR="001214F4" w:rsidRPr="00D32F64" w:rsidRDefault="001214F4" w:rsidP="001214F4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«День счастья»</w:t>
            </w:r>
          </w:p>
        </w:tc>
        <w:tc>
          <w:tcPr>
            <w:tcW w:w="3657" w:type="dxa"/>
          </w:tcPr>
          <w:p w14:paraId="4FDABED2" w14:textId="77777777" w:rsidR="001214F4" w:rsidRPr="00D32F64" w:rsidRDefault="001214F4" w:rsidP="00583A71">
            <w:pPr>
              <w:rPr>
                <w:szCs w:val="24"/>
              </w:rPr>
            </w:pPr>
            <w:r>
              <w:rPr>
                <w:szCs w:val="24"/>
              </w:rPr>
              <w:t>Интерактивная мотивирующая панель «Нарисуй счастье!»/ гармонизация ДРО</w:t>
            </w:r>
          </w:p>
        </w:tc>
        <w:tc>
          <w:tcPr>
            <w:tcW w:w="1978" w:type="dxa"/>
          </w:tcPr>
          <w:p w14:paraId="15D76073" w14:textId="77777777" w:rsidR="001214F4" w:rsidRDefault="001214F4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Дети, родители, педагоги </w:t>
            </w:r>
          </w:p>
        </w:tc>
      </w:tr>
      <w:tr w:rsidR="001214F4" w14:paraId="770AC10B" w14:textId="77777777" w:rsidTr="00865AC6">
        <w:tc>
          <w:tcPr>
            <w:tcW w:w="1531" w:type="dxa"/>
            <w:vMerge/>
          </w:tcPr>
          <w:p w14:paraId="2E2005A6" w14:textId="77777777" w:rsidR="001214F4" w:rsidRPr="00F51535" w:rsidRDefault="001214F4" w:rsidP="00583A7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2405" w:type="dxa"/>
            <w:vMerge/>
          </w:tcPr>
          <w:p w14:paraId="1D8582C2" w14:textId="77777777" w:rsidR="001214F4" w:rsidRPr="00D32F64" w:rsidRDefault="001214F4" w:rsidP="00583A71">
            <w:pPr>
              <w:jc w:val="both"/>
              <w:rPr>
                <w:szCs w:val="24"/>
              </w:rPr>
            </w:pPr>
          </w:p>
        </w:tc>
        <w:tc>
          <w:tcPr>
            <w:tcW w:w="3657" w:type="dxa"/>
            <w:vAlign w:val="center"/>
          </w:tcPr>
          <w:p w14:paraId="25F6019A" w14:textId="77777777" w:rsidR="001214F4" w:rsidRPr="00D32F64" w:rsidRDefault="001214F4" w:rsidP="00583A7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Обратная связь/ заполнение Листов обратной связи</w:t>
            </w:r>
          </w:p>
        </w:tc>
        <w:tc>
          <w:tcPr>
            <w:tcW w:w="1978" w:type="dxa"/>
          </w:tcPr>
          <w:p w14:paraId="69A84277" w14:textId="77777777" w:rsidR="001214F4" w:rsidRDefault="001214F4" w:rsidP="00583A71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Родители, педагоги</w:t>
            </w:r>
          </w:p>
        </w:tc>
      </w:tr>
    </w:tbl>
    <w:p w14:paraId="729CBFD3" w14:textId="77777777" w:rsidR="0077217D" w:rsidRDefault="0077217D" w:rsidP="00366E26">
      <w:pPr>
        <w:shd w:val="clear" w:color="auto" w:fill="FFFFFF"/>
        <w:spacing w:before="100" w:beforeAutospacing="1" w:after="100" w:afterAutospacing="1" w:line="360" w:lineRule="auto"/>
        <w:jc w:val="both"/>
        <w:rPr>
          <w:b/>
          <w:i/>
          <w:color w:val="222222"/>
          <w:sz w:val="28"/>
          <w:szCs w:val="28"/>
        </w:rPr>
      </w:pPr>
    </w:p>
    <w:p w14:paraId="0277F32C" w14:textId="77777777" w:rsidR="00896C32" w:rsidRDefault="00896C32" w:rsidP="00366E26">
      <w:pPr>
        <w:shd w:val="clear" w:color="auto" w:fill="FFFFFF"/>
        <w:spacing w:before="100" w:beforeAutospacing="1" w:after="100" w:afterAutospacing="1" w:line="360" w:lineRule="auto"/>
        <w:jc w:val="both"/>
        <w:rPr>
          <w:b/>
          <w:i/>
          <w:color w:val="222222"/>
          <w:sz w:val="28"/>
          <w:szCs w:val="28"/>
        </w:rPr>
      </w:pPr>
    </w:p>
    <w:p w14:paraId="4EB899A7" w14:textId="77777777" w:rsidR="00E52FB8" w:rsidRPr="004945AC" w:rsidRDefault="0077217D" w:rsidP="00366E26">
      <w:pPr>
        <w:shd w:val="clear" w:color="auto" w:fill="FFFFFF"/>
        <w:spacing w:before="100" w:beforeAutospacing="1" w:after="100" w:afterAutospacing="1" w:line="360" w:lineRule="auto"/>
        <w:jc w:val="both"/>
        <w:rPr>
          <w:b/>
          <w:i/>
          <w:color w:val="222222"/>
          <w:sz w:val="28"/>
          <w:szCs w:val="28"/>
        </w:rPr>
      </w:pPr>
      <w:r>
        <w:rPr>
          <w:b/>
          <w:i/>
          <w:color w:val="222222"/>
          <w:sz w:val="28"/>
          <w:szCs w:val="28"/>
        </w:rPr>
        <w:lastRenderedPageBreak/>
        <w:t>3 этап. Рефлексивно-аналитический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3720"/>
        <w:gridCol w:w="3191"/>
      </w:tblGrid>
      <w:tr w:rsidR="0077217D" w14:paraId="7C731AE3" w14:textId="77777777" w:rsidTr="00583A71">
        <w:tc>
          <w:tcPr>
            <w:tcW w:w="2660" w:type="dxa"/>
          </w:tcPr>
          <w:p w14:paraId="1AEB7E21" w14:textId="77777777" w:rsidR="0077217D" w:rsidRPr="00CC2FD3" w:rsidRDefault="0077217D" w:rsidP="00583A71">
            <w:pPr>
              <w:jc w:val="center"/>
              <w:rPr>
                <w:b/>
                <w:i/>
                <w:color w:val="222222"/>
                <w:szCs w:val="24"/>
              </w:rPr>
            </w:pPr>
            <w:r w:rsidRPr="00CC2FD3">
              <w:rPr>
                <w:spacing w:val="-2"/>
                <w:szCs w:val="24"/>
              </w:rPr>
              <w:t>Задача</w:t>
            </w:r>
          </w:p>
        </w:tc>
        <w:tc>
          <w:tcPr>
            <w:tcW w:w="3720" w:type="dxa"/>
          </w:tcPr>
          <w:p w14:paraId="57527607" w14:textId="77777777" w:rsidR="0077217D" w:rsidRPr="00CC2FD3" w:rsidRDefault="0077217D" w:rsidP="00583A71">
            <w:pPr>
              <w:jc w:val="center"/>
              <w:rPr>
                <w:b/>
                <w:i/>
                <w:color w:val="222222"/>
                <w:szCs w:val="24"/>
              </w:rPr>
            </w:pPr>
            <w:r w:rsidRPr="00CC2FD3">
              <w:rPr>
                <w:spacing w:val="-2"/>
                <w:szCs w:val="24"/>
              </w:rPr>
              <w:t>Содержание деятельности</w:t>
            </w:r>
          </w:p>
        </w:tc>
        <w:tc>
          <w:tcPr>
            <w:tcW w:w="3191" w:type="dxa"/>
          </w:tcPr>
          <w:p w14:paraId="1186D3AC" w14:textId="77777777" w:rsidR="0077217D" w:rsidRPr="00CC2FD3" w:rsidRDefault="0077217D" w:rsidP="00583A71">
            <w:pPr>
              <w:jc w:val="center"/>
              <w:rPr>
                <w:b/>
                <w:i/>
                <w:color w:val="222222"/>
                <w:szCs w:val="24"/>
              </w:rPr>
            </w:pPr>
            <w:r>
              <w:rPr>
                <w:spacing w:val="-2"/>
                <w:szCs w:val="24"/>
              </w:rPr>
              <w:t>Инструментарий</w:t>
            </w:r>
          </w:p>
        </w:tc>
      </w:tr>
      <w:tr w:rsidR="0077217D" w14:paraId="5B7819AA" w14:textId="77777777" w:rsidTr="00583A71">
        <w:tc>
          <w:tcPr>
            <w:tcW w:w="2660" w:type="dxa"/>
          </w:tcPr>
          <w:p w14:paraId="66DB7983" w14:textId="77777777" w:rsidR="0077217D" w:rsidRPr="0077217D" w:rsidRDefault="0077217D" w:rsidP="0077217D">
            <w:pPr>
              <w:pStyle w:val="a9"/>
              <w:numPr>
                <w:ilvl w:val="6"/>
                <w:numId w:val="1"/>
              </w:numPr>
              <w:jc w:val="both"/>
              <w:rPr>
                <w:color w:val="222222"/>
                <w:szCs w:val="24"/>
              </w:rPr>
            </w:pPr>
            <w:r w:rsidRPr="0077217D">
              <w:rPr>
                <w:spacing w:val="-2"/>
                <w:szCs w:val="24"/>
              </w:rPr>
              <w:t xml:space="preserve">Сбор обратной связи </w:t>
            </w:r>
          </w:p>
        </w:tc>
        <w:tc>
          <w:tcPr>
            <w:tcW w:w="3720" w:type="dxa"/>
          </w:tcPr>
          <w:p w14:paraId="0CD18AF5" w14:textId="77777777" w:rsidR="00663A8E" w:rsidRDefault="0077217D" w:rsidP="00663A8E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Pr="0077217D">
              <w:rPr>
                <w:spacing w:val="-2"/>
                <w:szCs w:val="24"/>
              </w:rPr>
              <w:t xml:space="preserve">Опрос родителей </w:t>
            </w:r>
          </w:p>
          <w:p w14:paraId="5DCC8FDA" w14:textId="77777777" w:rsidR="00663A8E" w:rsidRDefault="00663A8E" w:rsidP="00663A8E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Анкетирование педагогов </w:t>
            </w:r>
          </w:p>
          <w:p w14:paraId="0BB7768A" w14:textId="77777777" w:rsidR="0077217D" w:rsidRPr="0077217D" w:rsidRDefault="00663A8E" w:rsidP="00663A8E">
            <w:pPr>
              <w:rPr>
                <w:b/>
                <w:i/>
                <w:color w:val="22222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77217D" w:rsidRPr="0077217D">
              <w:rPr>
                <w:spacing w:val="-2"/>
                <w:szCs w:val="24"/>
              </w:rPr>
              <w:t>Н</w:t>
            </w:r>
            <w:r>
              <w:rPr>
                <w:spacing w:val="-2"/>
                <w:szCs w:val="24"/>
              </w:rPr>
              <w:t>аблюдение за детьми</w:t>
            </w:r>
            <w:r w:rsidR="0077217D" w:rsidRPr="0077217D">
              <w:rPr>
                <w:spacing w:val="-2"/>
                <w:szCs w:val="24"/>
              </w:rPr>
              <w:t xml:space="preserve"> (снижение конфликтов, использование «добрых слов»). </w:t>
            </w:r>
          </w:p>
        </w:tc>
        <w:tc>
          <w:tcPr>
            <w:tcW w:w="3191" w:type="dxa"/>
          </w:tcPr>
          <w:p w14:paraId="184B4588" w14:textId="77777777" w:rsidR="00663A8E" w:rsidRDefault="00663A8E" w:rsidP="00663A8E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Листы обратной связи </w:t>
            </w:r>
          </w:p>
          <w:p w14:paraId="1AB72B21" w14:textId="77777777" w:rsidR="00454209" w:rsidRDefault="00663A8E" w:rsidP="00454209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77217D" w:rsidRPr="0077217D">
              <w:rPr>
                <w:spacing w:val="-2"/>
                <w:szCs w:val="24"/>
              </w:rPr>
              <w:t xml:space="preserve">Анкеты </w:t>
            </w:r>
          </w:p>
          <w:p w14:paraId="7FFE57B8" w14:textId="77777777" w:rsidR="0077217D" w:rsidRPr="0077217D" w:rsidRDefault="00663A8E" w:rsidP="00454209">
            <w:pPr>
              <w:rPr>
                <w:b/>
                <w:i/>
                <w:color w:val="22222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77217D" w:rsidRPr="0077217D">
              <w:rPr>
                <w:spacing w:val="-2"/>
                <w:szCs w:val="24"/>
              </w:rPr>
              <w:t xml:space="preserve">Листы наблюдения. </w:t>
            </w:r>
          </w:p>
        </w:tc>
      </w:tr>
      <w:tr w:rsidR="0077217D" w14:paraId="3F9126EE" w14:textId="77777777" w:rsidTr="00583A71">
        <w:tc>
          <w:tcPr>
            <w:tcW w:w="2660" w:type="dxa"/>
          </w:tcPr>
          <w:p w14:paraId="297D7749" w14:textId="77777777" w:rsidR="0077217D" w:rsidRPr="0077217D" w:rsidRDefault="0077217D" w:rsidP="0077217D">
            <w:pPr>
              <w:pStyle w:val="a9"/>
              <w:numPr>
                <w:ilvl w:val="6"/>
                <w:numId w:val="1"/>
              </w:numPr>
              <w:jc w:val="both"/>
              <w:rPr>
                <w:spacing w:val="-2"/>
                <w:szCs w:val="24"/>
              </w:rPr>
            </w:pPr>
            <w:r w:rsidRPr="0077217D">
              <w:rPr>
                <w:spacing w:val="-2"/>
                <w:szCs w:val="24"/>
              </w:rPr>
              <w:t xml:space="preserve">Оценка результативности </w:t>
            </w:r>
          </w:p>
        </w:tc>
        <w:tc>
          <w:tcPr>
            <w:tcW w:w="3720" w:type="dxa"/>
          </w:tcPr>
          <w:p w14:paraId="4D55EDE8" w14:textId="77777777" w:rsidR="00663A8E" w:rsidRDefault="00663A8E" w:rsidP="00583A71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77217D" w:rsidRPr="0077217D">
              <w:rPr>
                <w:spacing w:val="-2"/>
                <w:szCs w:val="24"/>
              </w:rPr>
              <w:t>Количественный анализ: % участия, к</w:t>
            </w:r>
            <w:r>
              <w:rPr>
                <w:spacing w:val="-2"/>
                <w:szCs w:val="24"/>
              </w:rPr>
              <w:t xml:space="preserve">оличество мероприятий, охват. </w:t>
            </w:r>
          </w:p>
          <w:p w14:paraId="7494B492" w14:textId="77777777" w:rsidR="0077217D" w:rsidRPr="0077217D" w:rsidRDefault="00663A8E" w:rsidP="00454209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77217D" w:rsidRPr="0077217D">
              <w:rPr>
                <w:spacing w:val="-2"/>
                <w:szCs w:val="24"/>
              </w:rPr>
              <w:t>Качественный анализ: изменение эмоционального фона, появление новых форм взаимодействия, рост числа обращений к психологу.</w:t>
            </w:r>
          </w:p>
        </w:tc>
        <w:tc>
          <w:tcPr>
            <w:tcW w:w="3191" w:type="dxa"/>
          </w:tcPr>
          <w:p w14:paraId="07E03656" w14:textId="77777777" w:rsidR="0077217D" w:rsidRPr="0077217D" w:rsidRDefault="0077217D" w:rsidP="00663A8E">
            <w:pPr>
              <w:rPr>
                <w:spacing w:val="-2"/>
                <w:szCs w:val="24"/>
              </w:rPr>
            </w:pPr>
            <w:r w:rsidRPr="0077217D">
              <w:rPr>
                <w:spacing w:val="-2"/>
                <w:szCs w:val="24"/>
              </w:rPr>
              <w:t>Сводная таблица с количественными и качественными показателями</w:t>
            </w:r>
          </w:p>
        </w:tc>
      </w:tr>
      <w:tr w:rsidR="0077217D" w14:paraId="5D10CC90" w14:textId="77777777" w:rsidTr="00583A71">
        <w:tc>
          <w:tcPr>
            <w:tcW w:w="2660" w:type="dxa"/>
          </w:tcPr>
          <w:p w14:paraId="3E8F6050" w14:textId="77777777" w:rsidR="0077217D" w:rsidRPr="0077217D" w:rsidRDefault="0077217D" w:rsidP="0077217D">
            <w:pPr>
              <w:pStyle w:val="a9"/>
              <w:numPr>
                <w:ilvl w:val="6"/>
                <w:numId w:val="1"/>
              </w:numPr>
              <w:jc w:val="both"/>
              <w:rPr>
                <w:spacing w:val="-2"/>
                <w:szCs w:val="24"/>
              </w:rPr>
            </w:pPr>
            <w:r w:rsidRPr="0077217D">
              <w:rPr>
                <w:spacing w:val="-2"/>
                <w:szCs w:val="24"/>
              </w:rPr>
              <w:t xml:space="preserve">Презентация результатов </w:t>
            </w:r>
          </w:p>
        </w:tc>
        <w:tc>
          <w:tcPr>
            <w:tcW w:w="3720" w:type="dxa"/>
          </w:tcPr>
          <w:p w14:paraId="1D6EAD77" w14:textId="77777777" w:rsidR="0077217D" w:rsidRPr="0077217D" w:rsidRDefault="00663A8E" w:rsidP="0077217D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77217D" w:rsidRPr="0077217D">
              <w:rPr>
                <w:spacing w:val="-2"/>
                <w:szCs w:val="24"/>
              </w:rPr>
              <w:t>Создание яркого фото- или видеоотчета</w:t>
            </w:r>
            <w:r>
              <w:rPr>
                <w:spacing w:val="-2"/>
                <w:szCs w:val="24"/>
              </w:rPr>
              <w:t>, размещенного в</w:t>
            </w:r>
            <w:r w:rsidR="0077217D" w:rsidRPr="0077217D">
              <w:rPr>
                <w:spacing w:val="-2"/>
                <w:szCs w:val="24"/>
              </w:rPr>
              <w:t xml:space="preserve"> </w:t>
            </w:r>
            <w:proofErr w:type="spellStart"/>
            <w:r>
              <w:rPr>
                <w:spacing w:val="-2"/>
                <w:szCs w:val="24"/>
              </w:rPr>
              <w:t>госпабликах</w:t>
            </w:r>
            <w:proofErr w:type="spellEnd"/>
            <w:r w:rsidR="0077217D" w:rsidRPr="0077217D">
              <w:rPr>
                <w:spacing w:val="-2"/>
                <w:szCs w:val="24"/>
              </w:rPr>
              <w:t xml:space="preserve"> и родительских</w:t>
            </w:r>
            <w:r>
              <w:rPr>
                <w:spacing w:val="-2"/>
                <w:szCs w:val="24"/>
              </w:rPr>
              <w:t xml:space="preserve"> чатах</w:t>
            </w:r>
          </w:p>
        </w:tc>
        <w:tc>
          <w:tcPr>
            <w:tcW w:w="3191" w:type="dxa"/>
          </w:tcPr>
          <w:p w14:paraId="3A015DE3" w14:textId="77777777" w:rsidR="00663A8E" w:rsidRDefault="00663A8E" w:rsidP="00663A8E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Видеоролики, ежедневный фотоотчет </w:t>
            </w:r>
          </w:p>
          <w:p w14:paraId="617B9505" w14:textId="77777777" w:rsidR="0077217D" w:rsidRPr="0077217D" w:rsidRDefault="00663A8E" w:rsidP="001214F4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П</w:t>
            </w:r>
            <w:r w:rsidR="0077217D" w:rsidRPr="0077217D">
              <w:rPr>
                <w:spacing w:val="-2"/>
                <w:szCs w:val="24"/>
              </w:rPr>
              <w:t xml:space="preserve">убличная презентация результатов. </w:t>
            </w:r>
          </w:p>
        </w:tc>
      </w:tr>
      <w:tr w:rsidR="0077217D" w14:paraId="1BC527A5" w14:textId="77777777" w:rsidTr="00583A71">
        <w:tc>
          <w:tcPr>
            <w:tcW w:w="2660" w:type="dxa"/>
          </w:tcPr>
          <w:p w14:paraId="688491CB" w14:textId="77777777" w:rsidR="0077217D" w:rsidRPr="0077217D" w:rsidRDefault="0077217D" w:rsidP="0077217D">
            <w:pPr>
              <w:pStyle w:val="a9"/>
              <w:numPr>
                <w:ilvl w:val="6"/>
                <w:numId w:val="1"/>
              </w:numPr>
              <w:jc w:val="both"/>
              <w:rPr>
                <w:spacing w:val="-2"/>
                <w:szCs w:val="24"/>
              </w:rPr>
            </w:pPr>
            <w:r w:rsidRPr="0077217D">
              <w:rPr>
                <w:spacing w:val="-2"/>
                <w:szCs w:val="24"/>
              </w:rPr>
              <w:t>Планирование темы следующего марафона</w:t>
            </w:r>
          </w:p>
        </w:tc>
        <w:tc>
          <w:tcPr>
            <w:tcW w:w="3720" w:type="dxa"/>
          </w:tcPr>
          <w:p w14:paraId="40D9FEA6" w14:textId="77777777" w:rsidR="0077217D" w:rsidRDefault="00663A8E" w:rsidP="00663A8E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 xml:space="preserve">- </w:t>
            </w:r>
            <w:r w:rsidR="0077217D" w:rsidRPr="0077217D">
              <w:rPr>
                <w:spacing w:val="-2"/>
                <w:szCs w:val="24"/>
              </w:rPr>
              <w:t>Опрос педагогов</w:t>
            </w:r>
            <w:r w:rsidR="001214F4">
              <w:rPr>
                <w:spacing w:val="-2"/>
                <w:szCs w:val="24"/>
              </w:rPr>
              <w:t>;</w:t>
            </w:r>
          </w:p>
          <w:p w14:paraId="060B0159" w14:textId="77777777" w:rsidR="00663A8E" w:rsidRDefault="00663A8E" w:rsidP="00663A8E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- анализ частых родительских запросов</w:t>
            </w:r>
            <w:r w:rsidR="001214F4">
              <w:rPr>
                <w:spacing w:val="-2"/>
                <w:szCs w:val="24"/>
              </w:rPr>
              <w:t>;</w:t>
            </w:r>
          </w:p>
          <w:p w14:paraId="6F3F5B0B" w14:textId="77777777" w:rsidR="00663A8E" w:rsidRPr="0077217D" w:rsidRDefault="001214F4" w:rsidP="00663A8E">
            <w:pPr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- н</w:t>
            </w:r>
            <w:r w:rsidR="00663A8E">
              <w:rPr>
                <w:spacing w:val="-2"/>
                <w:szCs w:val="24"/>
              </w:rPr>
              <w:t xml:space="preserve">аблюдение за детьми  </w:t>
            </w:r>
            <w:r>
              <w:rPr>
                <w:spacing w:val="-2"/>
                <w:szCs w:val="24"/>
              </w:rPr>
              <w:t xml:space="preserve">в свободной деятельности </w:t>
            </w:r>
          </w:p>
        </w:tc>
        <w:tc>
          <w:tcPr>
            <w:tcW w:w="3191" w:type="dxa"/>
          </w:tcPr>
          <w:p w14:paraId="6C94992C" w14:textId="77777777" w:rsidR="0077217D" w:rsidRPr="0077217D" w:rsidRDefault="00663A8E" w:rsidP="00583A71">
            <w:pPr>
              <w:jc w:val="both"/>
              <w:rPr>
                <w:spacing w:val="-2"/>
                <w:szCs w:val="24"/>
              </w:rPr>
            </w:pPr>
            <w:r>
              <w:rPr>
                <w:spacing w:val="-2"/>
                <w:szCs w:val="24"/>
              </w:rPr>
              <w:t>Лист наблюдения, протоколы консультаций</w:t>
            </w:r>
          </w:p>
        </w:tc>
      </w:tr>
    </w:tbl>
    <w:p w14:paraId="758EA5C0" w14:textId="77777777" w:rsidR="00896C32" w:rsidRDefault="00896C32" w:rsidP="00663A8E">
      <w:pPr>
        <w:pStyle w:val="1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C79BB85" w14:textId="77777777" w:rsidR="00663A8E" w:rsidRDefault="00663A8E" w:rsidP="00663A8E">
      <w:pPr>
        <w:pStyle w:val="1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2E7F27">
        <w:rPr>
          <w:rFonts w:ascii="Times New Roman" w:hAnsi="Times New Roman"/>
          <w:b/>
          <w:sz w:val="32"/>
          <w:szCs w:val="32"/>
        </w:rPr>
        <w:t>Результативность опыта</w:t>
      </w:r>
    </w:p>
    <w:p w14:paraId="651BD86C" w14:textId="77777777" w:rsidR="00663A8E" w:rsidRDefault="00663A8E" w:rsidP="00663A8E">
      <w:pPr>
        <w:pStyle w:val="1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84A91DB" w14:textId="77777777" w:rsidR="00663A8E" w:rsidRPr="001C7A1F" w:rsidRDefault="001C7A1F" w:rsidP="001C7A1F">
      <w:pPr>
        <w:pStyle w:val="1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Психологические</w:t>
      </w:r>
      <w:r w:rsidRPr="001C7A1F">
        <w:rPr>
          <w:rFonts w:ascii="Times New Roman" w:hAnsi="Times New Roman"/>
          <w:sz w:val="28"/>
          <w:szCs w:val="28"/>
        </w:rPr>
        <w:t xml:space="preserve"> марафон</w:t>
      </w:r>
      <w:r>
        <w:rPr>
          <w:rFonts w:ascii="Times New Roman" w:hAnsi="Times New Roman"/>
          <w:sz w:val="28"/>
          <w:szCs w:val="28"/>
        </w:rPr>
        <w:t>ы</w:t>
      </w:r>
      <w:r w:rsidRPr="001C7A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как </w:t>
      </w:r>
      <w:r w:rsidR="00AD5D79">
        <w:rPr>
          <w:rFonts w:ascii="Times New Roman" w:hAnsi="Times New Roman"/>
          <w:sz w:val="28"/>
          <w:szCs w:val="28"/>
        </w:rPr>
        <w:t>современная</w:t>
      </w:r>
      <w:r>
        <w:rPr>
          <w:rFonts w:ascii="Times New Roman" w:hAnsi="Times New Roman"/>
          <w:sz w:val="28"/>
          <w:szCs w:val="28"/>
        </w:rPr>
        <w:t xml:space="preserve"> ф</w:t>
      </w:r>
      <w:r w:rsidRPr="001C7A1F">
        <w:rPr>
          <w:rFonts w:ascii="Times New Roman" w:hAnsi="Times New Roman"/>
          <w:sz w:val="28"/>
          <w:szCs w:val="28"/>
        </w:rPr>
        <w:t xml:space="preserve">орма </w:t>
      </w:r>
      <w:r>
        <w:rPr>
          <w:rFonts w:ascii="Times New Roman" w:hAnsi="Times New Roman"/>
          <w:sz w:val="28"/>
          <w:szCs w:val="28"/>
        </w:rPr>
        <w:t>просвещения участников образовательных отношений реализуется в нашем ДОУ с 2024 года.</w:t>
      </w:r>
    </w:p>
    <w:p w14:paraId="5FCA6A9B" w14:textId="77777777" w:rsidR="00D479E5" w:rsidRDefault="00AD5D79" w:rsidP="00366E26">
      <w:pPr>
        <w:shd w:val="clear" w:color="auto" w:fill="FFFFFF"/>
        <w:spacing w:before="100" w:beforeAutospacing="1" w:after="100" w:afterAutospacing="1" w:line="360" w:lineRule="auto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ab/>
      </w:r>
      <w:r w:rsidR="00FF0373" w:rsidRPr="00FF0373">
        <w:rPr>
          <w:color w:val="auto"/>
          <w:spacing w:val="-2"/>
          <w:sz w:val="28"/>
          <w:szCs w:val="28"/>
        </w:rPr>
        <w:t xml:space="preserve">Для оценки </w:t>
      </w:r>
      <w:r w:rsidR="00FF0373" w:rsidRPr="00FF0373">
        <w:rPr>
          <w:color w:val="auto"/>
          <w:sz w:val="28"/>
          <w:szCs w:val="28"/>
        </w:rPr>
        <w:t xml:space="preserve">результативности и эффективности данной формы мы используем </w:t>
      </w:r>
      <w:r w:rsidR="00FF0373" w:rsidRPr="00FF0373">
        <w:rPr>
          <w:color w:val="auto"/>
          <w:spacing w:val="-2"/>
          <w:sz w:val="28"/>
          <w:szCs w:val="28"/>
        </w:rPr>
        <w:t>диагностический инструментарий, охватывающий все группы участников (дети, родители, педагоги).</w:t>
      </w:r>
      <w:r w:rsidR="00FF0373">
        <w:rPr>
          <w:spacing w:val="-2"/>
          <w:sz w:val="28"/>
          <w:szCs w:val="28"/>
        </w:rPr>
        <w:t xml:space="preserve"> </w:t>
      </w:r>
    </w:p>
    <w:p w14:paraId="73689373" w14:textId="77777777" w:rsidR="00FF0373" w:rsidRDefault="00FF0373" w:rsidP="00FF0373">
      <w:pPr>
        <w:pStyle w:val="1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отслеживания результатов по данному направлению </w:t>
      </w:r>
      <w:r w:rsidR="00D37308">
        <w:rPr>
          <w:rFonts w:ascii="Times New Roman" w:hAnsi="Times New Roman"/>
          <w:sz w:val="28"/>
        </w:rPr>
        <w:t>работы</w:t>
      </w:r>
      <w:r>
        <w:rPr>
          <w:rFonts w:ascii="Times New Roman" w:hAnsi="Times New Roman"/>
          <w:sz w:val="28"/>
        </w:rPr>
        <w:t xml:space="preserve"> </w:t>
      </w:r>
      <w:r w:rsidRPr="002E39F4">
        <w:rPr>
          <w:rFonts w:ascii="Times New Roman" w:hAnsi="Times New Roman"/>
          <w:b/>
          <w:sz w:val="28"/>
        </w:rPr>
        <w:t>с детьми</w:t>
      </w:r>
      <w:r>
        <w:rPr>
          <w:rFonts w:ascii="Times New Roman" w:hAnsi="Times New Roman"/>
          <w:sz w:val="28"/>
        </w:rPr>
        <w:t xml:space="preserve"> используется:</w:t>
      </w:r>
    </w:p>
    <w:p w14:paraId="0DED8623" w14:textId="77777777" w:rsidR="00FF0373" w:rsidRPr="00FF0373" w:rsidRDefault="00FF0373" w:rsidP="00FF0373">
      <w:pPr>
        <w:pStyle w:val="1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0373">
        <w:rPr>
          <w:rFonts w:ascii="Times New Roman" w:hAnsi="Times New Roman"/>
          <w:sz w:val="28"/>
          <w:szCs w:val="28"/>
        </w:rPr>
        <w:t xml:space="preserve">- </w:t>
      </w:r>
      <w:r w:rsidRPr="00FF0373">
        <w:rPr>
          <w:rFonts w:ascii="Times New Roman" w:hAnsi="Times New Roman"/>
          <w:color w:val="1A191C"/>
          <w:sz w:val="28"/>
          <w:szCs w:val="28"/>
        </w:rPr>
        <w:t xml:space="preserve">методика </w:t>
      </w:r>
      <w:proofErr w:type="spellStart"/>
      <w:r w:rsidRPr="00FF0373">
        <w:rPr>
          <w:rFonts w:ascii="Times New Roman" w:hAnsi="Times New Roman"/>
          <w:color w:val="1A191C"/>
          <w:sz w:val="28"/>
          <w:szCs w:val="28"/>
        </w:rPr>
        <w:t>Г.Урунтаевой</w:t>
      </w:r>
      <w:proofErr w:type="spellEnd"/>
      <w:r w:rsidRPr="00FF0373">
        <w:rPr>
          <w:rFonts w:ascii="Times New Roman" w:hAnsi="Times New Roman"/>
          <w:color w:val="1A191C"/>
          <w:sz w:val="28"/>
          <w:szCs w:val="28"/>
        </w:rPr>
        <w:t xml:space="preserve">, </w:t>
      </w:r>
      <w:proofErr w:type="spellStart"/>
      <w:r w:rsidRPr="00FF0373">
        <w:rPr>
          <w:rFonts w:ascii="Times New Roman" w:hAnsi="Times New Roman"/>
          <w:color w:val="1A191C"/>
          <w:sz w:val="28"/>
          <w:szCs w:val="28"/>
        </w:rPr>
        <w:t>Ю.Афонькиной</w:t>
      </w:r>
      <w:proofErr w:type="spellEnd"/>
      <w:r w:rsidRPr="00FF0373">
        <w:rPr>
          <w:rFonts w:ascii="Times New Roman" w:hAnsi="Times New Roman"/>
          <w:color w:val="1A191C"/>
          <w:sz w:val="28"/>
          <w:szCs w:val="28"/>
        </w:rPr>
        <w:t xml:space="preserve"> «</w:t>
      </w:r>
      <w:r w:rsidRPr="00FF0373">
        <w:rPr>
          <w:rFonts w:ascii="Times New Roman" w:hAnsi="Times New Roman"/>
          <w:sz w:val="28"/>
          <w:szCs w:val="28"/>
        </w:rPr>
        <w:t>Понимание эмоциональных состояний л</w:t>
      </w:r>
      <w:r>
        <w:rPr>
          <w:rFonts w:ascii="Times New Roman" w:hAnsi="Times New Roman"/>
          <w:sz w:val="28"/>
          <w:szCs w:val="28"/>
        </w:rPr>
        <w:t xml:space="preserve">юдей, изображенных на картинке". Цель: определение </w:t>
      </w:r>
      <w:r w:rsidRPr="000A2B01">
        <w:rPr>
          <w:rFonts w:ascii="Times New Roman" w:hAnsi="Times New Roman"/>
          <w:color w:val="1A191C"/>
          <w:sz w:val="28"/>
          <w:szCs w:val="28"/>
        </w:rPr>
        <w:t>уровня развития эмпатии у детей старшего дошкольного возраста</w:t>
      </w:r>
      <w:r w:rsidR="004F0454">
        <w:rPr>
          <w:rFonts w:ascii="Times New Roman" w:hAnsi="Times New Roman"/>
          <w:color w:val="1A191C"/>
          <w:sz w:val="28"/>
          <w:szCs w:val="28"/>
        </w:rPr>
        <w:t xml:space="preserve"> (</w:t>
      </w:r>
      <w:r w:rsidR="004F0454" w:rsidRPr="00BB099A">
        <w:rPr>
          <w:rFonts w:ascii="Times New Roman" w:hAnsi="Times New Roman"/>
          <w:b/>
          <w:i/>
          <w:color w:val="1A191C"/>
          <w:sz w:val="28"/>
          <w:szCs w:val="28"/>
        </w:rPr>
        <w:t xml:space="preserve">Приложение </w:t>
      </w:r>
      <w:r w:rsidR="00960928">
        <w:rPr>
          <w:rFonts w:ascii="Times New Roman" w:hAnsi="Times New Roman"/>
          <w:b/>
          <w:i/>
          <w:color w:val="1A191C"/>
          <w:sz w:val="28"/>
          <w:szCs w:val="28"/>
        </w:rPr>
        <w:t>5</w:t>
      </w:r>
      <w:r w:rsidR="00BB099A">
        <w:rPr>
          <w:rFonts w:ascii="Times New Roman" w:hAnsi="Times New Roman"/>
          <w:color w:val="1A191C"/>
          <w:sz w:val="28"/>
          <w:szCs w:val="28"/>
        </w:rPr>
        <w:t>)</w:t>
      </w:r>
      <w:r w:rsidR="00896C32">
        <w:rPr>
          <w:rFonts w:ascii="Times New Roman" w:hAnsi="Times New Roman"/>
          <w:color w:val="1A191C"/>
          <w:sz w:val="28"/>
          <w:szCs w:val="28"/>
        </w:rPr>
        <w:t>;</w:t>
      </w:r>
    </w:p>
    <w:p w14:paraId="6C3F9ACB" w14:textId="77777777" w:rsidR="00FF0373" w:rsidRPr="00BB099A" w:rsidRDefault="00FF0373" w:rsidP="00FF0373">
      <w:pPr>
        <w:pStyle w:val="1"/>
        <w:spacing w:line="360" w:lineRule="auto"/>
        <w:ind w:firstLine="567"/>
        <w:jc w:val="both"/>
        <w:rPr>
          <w:rFonts w:ascii="Times New Roman" w:hAnsi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методика Т. А. Репиной «Секрет»,</w:t>
      </w:r>
      <w:r w:rsidRPr="00FF037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направленная на изучение межличностных отношений 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старших дошкольников в группах</w:t>
      </w:r>
      <w:r w:rsidRPr="00FF0373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детского сада</w:t>
      </w:r>
      <w:r w:rsidR="00BB099A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r w:rsidR="00960928">
        <w:rPr>
          <w:rFonts w:ascii="Times New Roman" w:hAnsi="Times New Roman"/>
          <w:b/>
          <w:i/>
          <w:color w:val="auto"/>
          <w:sz w:val="28"/>
          <w:szCs w:val="28"/>
          <w:shd w:val="clear" w:color="auto" w:fill="FFFFFF"/>
        </w:rPr>
        <w:t>(Приложение 6</w:t>
      </w:r>
      <w:r w:rsidR="00BB099A">
        <w:rPr>
          <w:rFonts w:ascii="Times New Roman" w:hAnsi="Times New Roman"/>
          <w:b/>
          <w:i/>
          <w:color w:val="auto"/>
          <w:sz w:val="28"/>
          <w:szCs w:val="28"/>
          <w:shd w:val="clear" w:color="auto" w:fill="FFFFFF"/>
        </w:rPr>
        <w:t>).</w:t>
      </w:r>
    </w:p>
    <w:p w14:paraId="5F2252C8" w14:textId="77777777" w:rsidR="00454209" w:rsidRDefault="00FF0373" w:rsidP="00D37308">
      <w:pPr>
        <w:pStyle w:val="futurismarkdown-paragraph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92924">
        <w:rPr>
          <w:sz w:val="28"/>
          <w:szCs w:val="28"/>
        </w:rPr>
        <w:t>Анализируя результаты диагностики</w:t>
      </w:r>
      <w:r>
        <w:rPr>
          <w:sz w:val="28"/>
          <w:szCs w:val="28"/>
        </w:rPr>
        <w:t xml:space="preserve"> за 2 год</w:t>
      </w:r>
      <w:r w:rsidR="00BB099A">
        <w:rPr>
          <w:sz w:val="28"/>
          <w:szCs w:val="28"/>
        </w:rPr>
        <w:t>а (2024/2025 – 2025/2026 учебный</w:t>
      </w:r>
      <w:r>
        <w:rPr>
          <w:sz w:val="28"/>
          <w:szCs w:val="28"/>
        </w:rPr>
        <w:t xml:space="preserve"> год)</w:t>
      </w:r>
      <w:r w:rsidRPr="0029292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мы </w:t>
      </w:r>
      <w:r w:rsidRPr="00292924">
        <w:rPr>
          <w:sz w:val="28"/>
          <w:szCs w:val="28"/>
        </w:rPr>
        <w:t>отметили, что</w:t>
      </w:r>
      <w:r>
        <w:rPr>
          <w:sz w:val="28"/>
          <w:szCs w:val="28"/>
        </w:rPr>
        <w:t xml:space="preserve"> </w:t>
      </w:r>
      <w:r w:rsidRPr="00292924">
        <w:rPr>
          <w:sz w:val="28"/>
          <w:szCs w:val="28"/>
        </w:rPr>
        <w:t xml:space="preserve">наблюдается </w:t>
      </w:r>
      <w:r w:rsidR="007134CE">
        <w:rPr>
          <w:sz w:val="28"/>
          <w:szCs w:val="28"/>
        </w:rPr>
        <w:t xml:space="preserve">увеличение количества воспитанников с высоким уровнем </w:t>
      </w:r>
      <w:r w:rsidR="000C5F32">
        <w:rPr>
          <w:sz w:val="28"/>
          <w:szCs w:val="28"/>
        </w:rPr>
        <w:t>понимания эмоциональных состояний</w:t>
      </w:r>
      <w:r w:rsidR="007134CE">
        <w:rPr>
          <w:sz w:val="28"/>
          <w:szCs w:val="28"/>
        </w:rPr>
        <w:t xml:space="preserve"> людей, изображенных на картинках</w:t>
      </w:r>
      <w:r w:rsidR="000C5F32">
        <w:rPr>
          <w:sz w:val="28"/>
          <w:szCs w:val="28"/>
        </w:rPr>
        <w:t xml:space="preserve">. </w:t>
      </w:r>
      <w:r w:rsidR="00D37308">
        <w:rPr>
          <w:color w:val="000000"/>
          <w:sz w:val="28"/>
          <w:szCs w:val="28"/>
        </w:rPr>
        <w:t xml:space="preserve">В активном словаре детей появились такие понятия, как </w:t>
      </w:r>
      <w:r w:rsidR="002E39F4">
        <w:rPr>
          <w:color w:val="000000"/>
          <w:sz w:val="28"/>
          <w:szCs w:val="28"/>
        </w:rPr>
        <w:t>«</w:t>
      </w:r>
      <w:r w:rsidR="00D37308" w:rsidRPr="000A2B01">
        <w:rPr>
          <w:sz w:val="28"/>
          <w:szCs w:val="28"/>
        </w:rPr>
        <w:t>вина</w:t>
      </w:r>
      <w:r w:rsidR="002E39F4">
        <w:rPr>
          <w:sz w:val="28"/>
          <w:szCs w:val="28"/>
        </w:rPr>
        <w:t>»</w:t>
      </w:r>
      <w:r w:rsidR="00D37308" w:rsidRPr="000A2B01">
        <w:rPr>
          <w:sz w:val="28"/>
          <w:szCs w:val="28"/>
        </w:rPr>
        <w:t xml:space="preserve">, </w:t>
      </w:r>
      <w:r w:rsidR="002E39F4">
        <w:rPr>
          <w:sz w:val="28"/>
          <w:szCs w:val="28"/>
        </w:rPr>
        <w:t>«</w:t>
      </w:r>
      <w:r w:rsidR="00D37308" w:rsidRPr="000A2B01">
        <w:rPr>
          <w:sz w:val="28"/>
          <w:szCs w:val="28"/>
        </w:rPr>
        <w:t>удивление</w:t>
      </w:r>
      <w:r w:rsidR="002E39F4">
        <w:rPr>
          <w:sz w:val="28"/>
          <w:szCs w:val="28"/>
        </w:rPr>
        <w:t>»</w:t>
      </w:r>
      <w:r w:rsidR="00D37308" w:rsidRPr="000A2B01">
        <w:rPr>
          <w:sz w:val="28"/>
          <w:szCs w:val="28"/>
        </w:rPr>
        <w:t xml:space="preserve">, </w:t>
      </w:r>
      <w:r w:rsidR="002E39F4">
        <w:rPr>
          <w:sz w:val="28"/>
          <w:szCs w:val="28"/>
        </w:rPr>
        <w:t>«</w:t>
      </w:r>
      <w:r w:rsidR="00D37308" w:rsidRPr="000A2B01">
        <w:rPr>
          <w:sz w:val="28"/>
          <w:szCs w:val="28"/>
        </w:rPr>
        <w:t>гордость</w:t>
      </w:r>
      <w:r w:rsidR="002E39F4">
        <w:rPr>
          <w:sz w:val="28"/>
          <w:szCs w:val="28"/>
        </w:rPr>
        <w:t>»</w:t>
      </w:r>
      <w:r w:rsidR="00D37308" w:rsidRPr="000A2B01">
        <w:rPr>
          <w:sz w:val="28"/>
          <w:szCs w:val="28"/>
        </w:rPr>
        <w:t xml:space="preserve">, </w:t>
      </w:r>
      <w:r w:rsidR="002E39F4">
        <w:rPr>
          <w:sz w:val="28"/>
          <w:szCs w:val="28"/>
        </w:rPr>
        <w:t>«</w:t>
      </w:r>
      <w:r w:rsidR="00D37308" w:rsidRPr="000A2B01">
        <w:rPr>
          <w:sz w:val="28"/>
          <w:szCs w:val="28"/>
        </w:rPr>
        <w:t>удовольствие</w:t>
      </w:r>
      <w:r w:rsidR="002E39F4">
        <w:rPr>
          <w:sz w:val="28"/>
          <w:szCs w:val="28"/>
        </w:rPr>
        <w:t>»</w:t>
      </w:r>
      <w:r w:rsidR="00D37308">
        <w:rPr>
          <w:sz w:val="28"/>
          <w:szCs w:val="28"/>
        </w:rPr>
        <w:t xml:space="preserve">. Дети понимают, что они обозначают и используют их в речи для обозначения как своих эмоций и чувств, так и других людей. </w:t>
      </w:r>
    </w:p>
    <w:p w14:paraId="42CEB85E" w14:textId="77777777" w:rsidR="00FF0373" w:rsidRPr="00BB099A" w:rsidRDefault="00454209" w:rsidP="00D37308">
      <w:pPr>
        <w:pStyle w:val="futurismarkdown-paragraph"/>
        <w:shd w:val="clear" w:color="auto" w:fill="FFFFFF"/>
        <w:spacing w:before="0" w:beforeAutospacing="0" w:after="120" w:afterAutospacing="0" w:line="360" w:lineRule="auto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="00D37308">
        <w:rPr>
          <w:sz w:val="28"/>
          <w:szCs w:val="28"/>
        </w:rPr>
        <w:t xml:space="preserve">Так же </w:t>
      </w:r>
      <w:r w:rsidR="00FF0373">
        <w:rPr>
          <w:sz w:val="28"/>
          <w:szCs w:val="28"/>
        </w:rPr>
        <w:t xml:space="preserve">прослеживается </w:t>
      </w:r>
      <w:r w:rsidR="00FF0373" w:rsidRPr="00292924">
        <w:rPr>
          <w:sz w:val="28"/>
          <w:szCs w:val="28"/>
        </w:rPr>
        <w:t xml:space="preserve">положительная динамика </w:t>
      </w:r>
      <w:r w:rsidR="00FF0373">
        <w:rPr>
          <w:sz w:val="28"/>
          <w:szCs w:val="28"/>
        </w:rPr>
        <w:t>по улучшению психологического климата в группах</w:t>
      </w:r>
      <w:r w:rsidR="00896C32">
        <w:rPr>
          <w:sz w:val="28"/>
          <w:szCs w:val="28"/>
        </w:rPr>
        <w:t xml:space="preserve"> (</w:t>
      </w:r>
      <w:r w:rsidR="00896C32" w:rsidRPr="00896C32">
        <w:rPr>
          <w:i/>
          <w:sz w:val="28"/>
          <w:szCs w:val="28"/>
        </w:rPr>
        <w:t>КУ – коэффициент удовлетворенности взаимоотношений со сверстниками)</w:t>
      </w:r>
      <w:r w:rsidR="00896C32">
        <w:rPr>
          <w:sz w:val="28"/>
          <w:szCs w:val="28"/>
        </w:rPr>
        <w:t xml:space="preserve">. </w:t>
      </w:r>
      <w:r w:rsidR="000C5F32">
        <w:rPr>
          <w:sz w:val="28"/>
          <w:szCs w:val="28"/>
        </w:rPr>
        <w:t xml:space="preserve">Сокращается количество  «изолированных» </w:t>
      </w:r>
      <w:r w:rsidR="00D37308">
        <w:rPr>
          <w:sz w:val="28"/>
          <w:szCs w:val="28"/>
        </w:rPr>
        <w:t>воспитанников</w:t>
      </w:r>
      <w:r w:rsidR="000C5F32">
        <w:rPr>
          <w:sz w:val="28"/>
          <w:szCs w:val="28"/>
        </w:rPr>
        <w:t>, следовательно</w:t>
      </w:r>
      <w:r w:rsidR="005B1457">
        <w:rPr>
          <w:sz w:val="28"/>
          <w:szCs w:val="28"/>
        </w:rPr>
        <w:t>,</w:t>
      </w:r>
      <w:r w:rsidR="000C5F32">
        <w:rPr>
          <w:sz w:val="28"/>
          <w:szCs w:val="28"/>
        </w:rPr>
        <w:t xml:space="preserve"> </w:t>
      </w:r>
      <w:r w:rsidR="00617EBA">
        <w:rPr>
          <w:sz w:val="28"/>
          <w:szCs w:val="28"/>
        </w:rPr>
        <w:t>улучшается</w:t>
      </w:r>
      <w:r>
        <w:rPr>
          <w:sz w:val="28"/>
          <w:szCs w:val="28"/>
        </w:rPr>
        <w:t xml:space="preserve"> </w:t>
      </w:r>
      <w:r w:rsidR="00962795">
        <w:rPr>
          <w:sz w:val="28"/>
          <w:szCs w:val="28"/>
        </w:rPr>
        <w:t>эмоциональный климат в группах</w:t>
      </w:r>
      <w:r w:rsidR="00896C32">
        <w:rPr>
          <w:sz w:val="28"/>
          <w:szCs w:val="28"/>
        </w:rPr>
        <w:t xml:space="preserve"> </w:t>
      </w:r>
      <w:r w:rsidR="00896C32" w:rsidRPr="00896C32">
        <w:rPr>
          <w:i/>
          <w:sz w:val="28"/>
          <w:szCs w:val="28"/>
        </w:rPr>
        <w:t>(КИ – коэффициент изо</w:t>
      </w:r>
      <w:r w:rsidR="00896C32">
        <w:rPr>
          <w:i/>
          <w:sz w:val="28"/>
          <w:szCs w:val="28"/>
        </w:rPr>
        <w:t>л</w:t>
      </w:r>
      <w:r w:rsidR="00896C32" w:rsidRPr="00896C32">
        <w:rPr>
          <w:i/>
          <w:sz w:val="28"/>
          <w:szCs w:val="28"/>
        </w:rPr>
        <w:t>ированности)</w:t>
      </w:r>
      <w:r w:rsidR="00962795">
        <w:rPr>
          <w:sz w:val="28"/>
          <w:szCs w:val="28"/>
        </w:rPr>
        <w:t xml:space="preserve"> </w:t>
      </w:r>
      <w:r w:rsidR="00BB099A">
        <w:rPr>
          <w:sz w:val="28"/>
          <w:szCs w:val="28"/>
        </w:rPr>
        <w:t xml:space="preserve"> (</w:t>
      </w:r>
      <w:r w:rsidR="00960928">
        <w:rPr>
          <w:b/>
          <w:i/>
          <w:sz w:val="28"/>
          <w:szCs w:val="28"/>
        </w:rPr>
        <w:t>Приложение 7</w:t>
      </w:r>
      <w:r w:rsidR="00BB099A" w:rsidRPr="00BB099A">
        <w:rPr>
          <w:b/>
          <w:i/>
          <w:sz w:val="28"/>
          <w:szCs w:val="28"/>
        </w:rPr>
        <w:t>)</w:t>
      </w:r>
      <w:r w:rsidR="00BB099A">
        <w:rPr>
          <w:b/>
          <w:i/>
          <w:sz w:val="28"/>
          <w:szCs w:val="28"/>
        </w:rPr>
        <w:t>.</w:t>
      </w:r>
    </w:p>
    <w:p w14:paraId="0F83D5B4" w14:textId="77777777" w:rsidR="00D37308" w:rsidRDefault="00617EBA" w:rsidP="00D37308">
      <w:pPr>
        <w:pStyle w:val="futurismarkdown-paragraph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5578180E" wp14:editId="7B3FA35B">
            <wp:simplePos x="0" y="0"/>
            <wp:positionH relativeFrom="column">
              <wp:posOffset>-337185</wp:posOffset>
            </wp:positionH>
            <wp:positionV relativeFrom="paragraph">
              <wp:posOffset>88265</wp:posOffset>
            </wp:positionV>
            <wp:extent cx="3533775" cy="1847850"/>
            <wp:effectExtent l="19050" t="0" r="9525" b="0"/>
            <wp:wrapThrough wrapText="bothSides">
              <wp:wrapPolygon edited="0">
                <wp:start x="-116" y="0"/>
                <wp:lineTo x="-116" y="21600"/>
                <wp:lineTo x="21658" y="21600"/>
                <wp:lineTo x="21658" y="0"/>
                <wp:lineTo x="-116" y="0"/>
              </wp:wrapPolygon>
            </wp:wrapThrough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14:paraId="4FAA0EEA" w14:textId="77777777" w:rsidR="00617EBA" w:rsidRPr="00D37308" w:rsidRDefault="00000000" w:rsidP="00D37308">
      <w:pPr>
        <w:pStyle w:val="futurismarkdown-paragraph"/>
        <w:shd w:val="clear" w:color="auto" w:fill="FFFFFF"/>
        <w:spacing w:before="0" w:beforeAutospacing="0" w:after="120" w:afterAutospacing="0" w:line="360" w:lineRule="auto"/>
        <w:jc w:val="both"/>
        <w:rPr>
          <w:sz w:val="28"/>
          <w:szCs w:val="28"/>
        </w:rPr>
      </w:pPr>
      <w:r>
        <w:rPr>
          <w:noProof/>
          <w:color w:val="1A191C"/>
        </w:rPr>
        <w:pict w14:anchorId="536AC4D5">
          <v:rect id="_x0000_s1026" style="position:absolute;left:0;text-align:left;margin-left:-1.7pt;margin-top:8.3pt;width:225.75pt;height:65.25pt;z-index:-251654144" wrapcoords="-72 0 -72 21352 21600 21352 21600 0 -72 0" stroked="f">
            <v:textbox>
              <w:txbxContent>
                <w:p w14:paraId="0D6768F9" w14:textId="77777777" w:rsidR="00D37308" w:rsidRDefault="00D37308" w:rsidP="00D37308">
                  <w:pPr>
                    <w:shd w:val="clear" w:color="auto" w:fill="FFFFFF"/>
                    <w:jc w:val="center"/>
                    <w:rPr>
                      <w:i/>
                      <w:color w:val="1A191C"/>
                      <w:szCs w:val="24"/>
                    </w:rPr>
                  </w:pPr>
                  <w:r w:rsidRPr="00D37308">
                    <w:rPr>
                      <w:i/>
                      <w:color w:val="1A191C"/>
                      <w:szCs w:val="24"/>
                    </w:rPr>
                    <w:t>методика Г.</w:t>
                  </w:r>
                  <w:r>
                    <w:rPr>
                      <w:i/>
                      <w:color w:val="1A191C"/>
                      <w:szCs w:val="24"/>
                    </w:rPr>
                    <w:t xml:space="preserve"> </w:t>
                  </w:r>
                  <w:r w:rsidRPr="00D37308">
                    <w:rPr>
                      <w:i/>
                      <w:color w:val="1A191C"/>
                      <w:szCs w:val="24"/>
                    </w:rPr>
                    <w:t xml:space="preserve">Урунтаевой, </w:t>
                  </w:r>
                </w:p>
                <w:p w14:paraId="5332D96B" w14:textId="77777777" w:rsidR="00D37308" w:rsidRDefault="00D37308" w:rsidP="00D37308">
                  <w:pPr>
                    <w:shd w:val="clear" w:color="auto" w:fill="FFFFFF"/>
                    <w:jc w:val="center"/>
                    <w:rPr>
                      <w:i/>
                      <w:color w:val="1A191C"/>
                      <w:szCs w:val="24"/>
                    </w:rPr>
                  </w:pPr>
                  <w:r w:rsidRPr="00D37308">
                    <w:rPr>
                      <w:i/>
                      <w:color w:val="1A191C"/>
                      <w:szCs w:val="24"/>
                    </w:rPr>
                    <w:t>Ю.</w:t>
                  </w:r>
                  <w:r>
                    <w:rPr>
                      <w:i/>
                      <w:color w:val="1A191C"/>
                      <w:szCs w:val="24"/>
                    </w:rPr>
                    <w:t xml:space="preserve"> </w:t>
                  </w:r>
                  <w:r w:rsidRPr="00D37308">
                    <w:rPr>
                      <w:i/>
                      <w:color w:val="1A191C"/>
                      <w:szCs w:val="24"/>
                    </w:rPr>
                    <w:t xml:space="preserve">Афонькиной </w:t>
                  </w:r>
                </w:p>
                <w:p w14:paraId="60CBCA37" w14:textId="77777777" w:rsidR="00D37308" w:rsidRPr="00D37308" w:rsidRDefault="00D37308" w:rsidP="00D37308">
                  <w:pPr>
                    <w:shd w:val="clear" w:color="auto" w:fill="FFFFFF"/>
                    <w:jc w:val="center"/>
                    <w:rPr>
                      <w:rFonts w:asciiTheme="minorHAnsi" w:hAnsiTheme="minorHAnsi"/>
                      <w:i/>
                      <w:spacing w:val="-2"/>
                      <w:szCs w:val="24"/>
                    </w:rPr>
                  </w:pPr>
                  <w:r w:rsidRPr="00D37308">
                    <w:rPr>
                      <w:i/>
                      <w:color w:val="1A191C"/>
                      <w:szCs w:val="24"/>
                    </w:rPr>
                    <w:t>«</w:t>
                  </w:r>
                  <w:r w:rsidRPr="00D37308">
                    <w:rPr>
                      <w:i/>
                      <w:szCs w:val="24"/>
                    </w:rPr>
                    <w:t>Понимание эмоциональных состояний людей, изображенных на картинке".</w:t>
                  </w:r>
                </w:p>
                <w:p w14:paraId="051992D9" w14:textId="77777777" w:rsidR="00D37308" w:rsidRDefault="00D37308" w:rsidP="00D37308">
                  <w:pPr>
                    <w:jc w:val="center"/>
                  </w:pPr>
                </w:p>
              </w:txbxContent>
            </v:textbox>
            <w10:wrap type="through"/>
          </v:rect>
        </w:pict>
      </w:r>
    </w:p>
    <w:p w14:paraId="4A0B0D82" w14:textId="77777777" w:rsidR="00FF0373" w:rsidRDefault="00FF0373" w:rsidP="00583A71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/>
          <w:spacing w:val="-2"/>
          <w:sz w:val="20"/>
        </w:rPr>
      </w:pPr>
    </w:p>
    <w:p w14:paraId="251220A6" w14:textId="77777777" w:rsidR="00D37308" w:rsidRDefault="00896C32" w:rsidP="00D37308">
      <w:pPr>
        <w:shd w:val="clear" w:color="auto" w:fill="FFFFFF"/>
        <w:spacing w:before="100" w:beforeAutospacing="1" w:after="100" w:afterAutospacing="1" w:line="360" w:lineRule="auto"/>
        <w:jc w:val="both"/>
        <w:rPr>
          <w:color w:val="1A191C"/>
          <w:szCs w:val="24"/>
        </w:rPr>
      </w:pPr>
      <w:r>
        <w:rPr>
          <w:noProof/>
          <w:color w:val="1A191C"/>
          <w:szCs w:val="24"/>
        </w:rPr>
        <w:drawing>
          <wp:anchor distT="0" distB="0" distL="114300" distR="114300" simplePos="0" relativeHeight="251673600" behindDoc="0" locked="0" layoutInCell="1" allowOverlap="1" wp14:anchorId="420DF313" wp14:editId="2C32F59F">
            <wp:simplePos x="0" y="0"/>
            <wp:positionH relativeFrom="column">
              <wp:posOffset>-337185</wp:posOffset>
            </wp:positionH>
            <wp:positionV relativeFrom="paragraph">
              <wp:posOffset>217170</wp:posOffset>
            </wp:positionV>
            <wp:extent cx="3533775" cy="1981200"/>
            <wp:effectExtent l="19050" t="0" r="9525" b="0"/>
            <wp:wrapThrough wrapText="bothSides">
              <wp:wrapPolygon edited="0">
                <wp:start x="-116" y="0"/>
                <wp:lineTo x="-116" y="21600"/>
                <wp:lineTo x="21658" y="21600"/>
                <wp:lineTo x="21658" y="0"/>
                <wp:lineTo x="-116" y="0"/>
              </wp:wrapPolygon>
            </wp:wrapThrough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14:paraId="437B53C6" w14:textId="77777777" w:rsidR="00CF4C3F" w:rsidRDefault="00000000" w:rsidP="00583A71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/>
          <w:spacing w:val="-2"/>
          <w:sz w:val="20"/>
        </w:rPr>
      </w:pPr>
      <w:r>
        <w:rPr>
          <w:noProof/>
          <w:color w:val="1A191C"/>
          <w:szCs w:val="24"/>
        </w:rPr>
        <w:pict w14:anchorId="3A05A6CF">
          <v:rect id="_x0000_s1027" style="position:absolute;margin-left:-1.7pt;margin-top:21.4pt;width:225.75pt;height:65.25pt;z-index:-251653120" wrapcoords="-72 0 -72 21352 21600 21352 21600 0 -72 0" stroked="f">
            <v:textbox>
              <w:txbxContent>
                <w:p w14:paraId="0351643E" w14:textId="77777777" w:rsidR="00D37308" w:rsidRDefault="00D37308" w:rsidP="00D37308">
                  <w:pPr>
                    <w:shd w:val="clear" w:color="auto" w:fill="FFFFFF"/>
                    <w:jc w:val="center"/>
                    <w:rPr>
                      <w:i/>
                      <w:color w:val="1A191C"/>
                      <w:szCs w:val="24"/>
                    </w:rPr>
                  </w:pPr>
                </w:p>
                <w:p w14:paraId="647F506C" w14:textId="77777777" w:rsidR="00D37308" w:rsidRPr="00D37308" w:rsidRDefault="00D37308" w:rsidP="00D37308">
                  <w:pPr>
                    <w:shd w:val="clear" w:color="auto" w:fill="FFFFFF"/>
                    <w:jc w:val="center"/>
                    <w:rPr>
                      <w:rFonts w:asciiTheme="minorHAnsi" w:hAnsiTheme="minorHAnsi"/>
                      <w:i/>
                      <w:spacing w:val="-2"/>
                      <w:szCs w:val="24"/>
                    </w:rPr>
                  </w:pPr>
                  <w:r w:rsidRPr="00D37308">
                    <w:rPr>
                      <w:i/>
                      <w:color w:val="1A191C"/>
                      <w:szCs w:val="24"/>
                    </w:rPr>
                    <w:t xml:space="preserve">методика </w:t>
                  </w:r>
                  <w:r>
                    <w:rPr>
                      <w:i/>
                      <w:color w:val="1A191C"/>
                      <w:szCs w:val="24"/>
                    </w:rPr>
                    <w:t>Т.А. Репиной «Секрет»</w:t>
                  </w:r>
                </w:p>
                <w:p w14:paraId="033D3E65" w14:textId="77777777" w:rsidR="00D37308" w:rsidRDefault="00D37308" w:rsidP="00D37308">
                  <w:pPr>
                    <w:jc w:val="center"/>
                  </w:pPr>
                </w:p>
              </w:txbxContent>
            </v:textbox>
            <w10:wrap type="through"/>
          </v:rect>
        </w:pict>
      </w:r>
    </w:p>
    <w:p w14:paraId="6D49BA1A" w14:textId="77777777" w:rsidR="006D1B08" w:rsidRDefault="00617EBA" w:rsidP="006D1B08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C765F2">
        <w:rPr>
          <w:sz w:val="28"/>
          <w:szCs w:val="28"/>
        </w:rPr>
        <w:t>Для о</w:t>
      </w:r>
      <w:r w:rsidR="00454209">
        <w:rPr>
          <w:sz w:val="28"/>
          <w:szCs w:val="28"/>
        </w:rPr>
        <w:t>тслеживани</w:t>
      </w:r>
      <w:r w:rsidR="00C765F2">
        <w:rPr>
          <w:sz w:val="28"/>
          <w:szCs w:val="28"/>
        </w:rPr>
        <w:t>я</w:t>
      </w:r>
      <w:r w:rsidR="00454209">
        <w:rPr>
          <w:sz w:val="28"/>
          <w:szCs w:val="28"/>
        </w:rPr>
        <w:t xml:space="preserve"> </w:t>
      </w:r>
      <w:r w:rsidR="00C765F2">
        <w:rPr>
          <w:sz w:val="28"/>
          <w:szCs w:val="28"/>
        </w:rPr>
        <w:t xml:space="preserve">динамики изменений </w:t>
      </w:r>
      <w:r w:rsidR="00C765F2" w:rsidRPr="002E39F4">
        <w:rPr>
          <w:b/>
          <w:sz w:val="28"/>
          <w:szCs w:val="28"/>
        </w:rPr>
        <w:t>у родителей</w:t>
      </w:r>
      <w:r w:rsidR="00C765F2">
        <w:rPr>
          <w:sz w:val="28"/>
          <w:szCs w:val="28"/>
        </w:rPr>
        <w:t xml:space="preserve"> </w:t>
      </w:r>
      <w:r w:rsidR="00454209">
        <w:rPr>
          <w:sz w:val="28"/>
          <w:szCs w:val="28"/>
        </w:rPr>
        <w:t xml:space="preserve"> </w:t>
      </w:r>
      <w:r w:rsidR="00C765F2">
        <w:rPr>
          <w:sz w:val="28"/>
          <w:szCs w:val="28"/>
        </w:rPr>
        <w:t xml:space="preserve">после участия в </w:t>
      </w:r>
      <w:r w:rsidR="00454209">
        <w:rPr>
          <w:sz w:val="28"/>
          <w:szCs w:val="28"/>
        </w:rPr>
        <w:t>психологических марафо</w:t>
      </w:r>
      <w:r w:rsidR="00C765F2">
        <w:rPr>
          <w:sz w:val="28"/>
          <w:szCs w:val="28"/>
        </w:rPr>
        <w:t>нах</w:t>
      </w:r>
      <w:r w:rsidR="00ED36BD">
        <w:rPr>
          <w:sz w:val="28"/>
          <w:szCs w:val="28"/>
        </w:rPr>
        <w:t xml:space="preserve"> (2024/2025-2025/2026 учебный год)</w:t>
      </w:r>
      <w:r w:rsidR="00454209">
        <w:rPr>
          <w:sz w:val="28"/>
          <w:szCs w:val="28"/>
        </w:rPr>
        <w:t xml:space="preserve"> </w:t>
      </w:r>
      <w:r w:rsidR="00C765F2">
        <w:rPr>
          <w:sz w:val="28"/>
          <w:szCs w:val="28"/>
        </w:rPr>
        <w:t>мы используем «Листы обратной связи»</w:t>
      </w:r>
      <w:r w:rsidR="006D1B08">
        <w:rPr>
          <w:sz w:val="28"/>
          <w:szCs w:val="28"/>
        </w:rPr>
        <w:t>.</w:t>
      </w:r>
      <w:r w:rsidR="005969BF">
        <w:rPr>
          <w:sz w:val="28"/>
          <w:szCs w:val="28"/>
        </w:rPr>
        <w:t xml:space="preserve"> </w:t>
      </w:r>
      <w:r w:rsidR="006D1B08">
        <w:rPr>
          <w:sz w:val="28"/>
          <w:szCs w:val="28"/>
        </w:rPr>
        <w:t xml:space="preserve">Так же </w:t>
      </w:r>
      <w:r w:rsidR="00C765F2">
        <w:rPr>
          <w:sz w:val="28"/>
          <w:szCs w:val="28"/>
        </w:rPr>
        <w:t>проводим</w:t>
      </w:r>
      <w:r w:rsidR="006D1B08">
        <w:rPr>
          <w:sz w:val="28"/>
          <w:szCs w:val="28"/>
        </w:rPr>
        <w:t xml:space="preserve"> </w:t>
      </w:r>
      <w:r w:rsidR="00C765F2">
        <w:rPr>
          <w:sz w:val="28"/>
          <w:szCs w:val="28"/>
        </w:rPr>
        <w:t>количественный  анализ</w:t>
      </w:r>
      <w:r w:rsidR="006D1B08">
        <w:rPr>
          <w:sz w:val="28"/>
          <w:szCs w:val="28"/>
        </w:rPr>
        <w:t>:</w:t>
      </w:r>
    </w:p>
    <w:p w14:paraId="40757C38" w14:textId="77777777" w:rsidR="006D1B08" w:rsidRDefault="006D1B08" w:rsidP="006D1B08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765F2">
        <w:rPr>
          <w:sz w:val="28"/>
          <w:szCs w:val="28"/>
        </w:rPr>
        <w:t xml:space="preserve"> вовлеченности</w:t>
      </w:r>
      <w:r>
        <w:rPr>
          <w:sz w:val="28"/>
          <w:szCs w:val="28"/>
        </w:rPr>
        <w:t xml:space="preserve"> родителей в мероприятия;</w:t>
      </w:r>
    </w:p>
    <w:p w14:paraId="762B4516" w14:textId="77777777" w:rsidR="00C765F2" w:rsidRDefault="006D1B08" w:rsidP="006D1B08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765F2">
        <w:rPr>
          <w:sz w:val="28"/>
          <w:szCs w:val="28"/>
        </w:rPr>
        <w:t>обращений к педагогу-психологу за консультативной помощью.</w:t>
      </w:r>
    </w:p>
    <w:p w14:paraId="7506478A" w14:textId="77777777" w:rsidR="006224B0" w:rsidRDefault="00393CEF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CF35E5D" w14:textId="77777777" w:rsidR="006224B0" w:rsidRDefault="00F658F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F658F0">
        <w:rPr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05DD2912" wp14:editId="107D512A">
            <wp:simplePos x="0" y="0"/>
            <wp:positionH relativeFrom="column">
              <wp:posOffset>434340</wp:posOffset>
            </wp:positionH>
            <wp:positionV relativeFrom="paragraph">
              <wp:posOffset>-215265</wp:posOffset>
            </wp:positionV>
            <wp:extent cx="4295775" cy="2114550"/>
            <wp:effectExtent l="19050" t="0" r="9525" b="0"/>
            <wp:wrapThrough wrapText="bothSides">
              <wp:wrapPolygon edited="0">
                <wp:start x="-96" y="0"/>
                <wp:lineTo x="-96" y="21600"/>
                <wp:lineTo x="21648" y="21600"/>
                <wp:lineTo x="21648" y="0"/>
                <wp:lineTo x="-96" y="0"/>
              </wp:wrapPolygon>
            </wp:wrapThrough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14:paraId="6F77D88B" w14:textId="77777777" w:rsidR="00F658F0" w:rsidRDefault="00F658F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63BB46A1" w14:textId="77777777" w:rsidR="00F658F0" w:rsidRDefault="00F658F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2916B54" w14:textId="77777777" w:rsidR="00F658F0" w:rsidRDefault="00F658F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3FCF2B04" w14:textId="77777777" w:rsidR="00F658F0" w:rsidRDefault="006224B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9B20675" w14:textId="77777777" w:rsidR="00F658F0" w:rsidRDefault="00F658F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0DAE6D5B" w14:textId="77777777" w:rsidR="00F658F0" w:rsidRDefault="00F658F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77A5EE08" w14:textId="77777777" w:rsidR="005969BF" w:rsidRDefault="00F658F0" w:rsidP="005969BF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39F4">
        <w:rPr>
          <w:sz w:val="28"/>
          <w:szCs w:val="28"/>
        </w:rPr>
        <w:t>А</w:t>
      </w:r>
      <w:r w:rsidR="00393CEF">
        <w:rPr>
          <w:sz w:val="28"/>
          <w:szCs w:val="28"/>
        </w:rPr>
        <w:t xml:space="preserve">нализ показывает увеличение числа родителей в мероприятиях психологических марафонов, </w:t>
      </w:r>
      <w:r w:rsidR="002E39F4">
        <w:rPr>
          <w:sz w:val="28"/>
          <w:szCs w:val="28"/>
        </w:rPr>
        <w:t>числа</w:t>
      </w:r>
      <w:r w:rsidR="00393CEF">
        <w:rPr>
          <w:sz w:val="28"/>
          <w:szCs w:val="28"/>
        </w:rPr>
        <w:t xml:space="preserve"> индивидуальных обращений к педагогу-психологу за консультативной помо</w:t>
      </w:r>
      <w:r w:rsidR="002E39F4">
        <w:rPr>
          <w:sz w:val="28"/>
          <w:szCs w:val="28"/>
        </w:rPr>
        <w:t>щью, что свидетельствует об э</w:t>
      </w:r>
      <w:r w:rsidR="00074C42">
        <w:rPr>
          <w:sz w:val="28"/>
          <w:szCs w:val="28"/>
        </w:rPr>
        <w:t>ффективности данной формы просветительской деятельности</w:t>
      </w:r>
      <w:r w:rsidR="005969BF">
        <w:rPr>
          <w:sz w:val="28"/>
          <w:szCs w:val="28"/>
        </w:rPr>
        <w:t>. Родители считают данную форму интере</w:t>
      </w:r>
      <w:r w:rsidR="00BB099A">
        <w:rPr>
          <w:sz w:val="28"/>
          <w:szCs w:val="28"/>
        </w:rPr>
        <w:t xml:space="preserve">сной, познавательной, доступной </w:t>
      </w:r>
      <w:r w:rsidR="00960928">
        <w:rPr>
          <w:b/>
          <w:i/>
          <w:sz w:val="28"/>
          <w:szCs w:val="28"/>
        </w:rPr>
        <w:t>(Приложение 8</w:t>
      </w:r>
      <w:r w:rsidR="00BB099A" w:rsidRPr="00BB099A">
        <w:rPr>
          <w:b/>
          <w:i/>
          <w:sz w:val="28"/>
          <w:szCs w:val="28"/>
        </w:rPr>
        <w:t>).</w:t>
      </w:r>
    </w:p>
    <w:p w14:paraId="33A9AF07" w14:textId="77777777" w:rsidR="009C3A97" w:rsidRDefault="008A79DF" w:rsidP="009C3A97">
      <w:p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  <w:t xml:space="preserve">Для оценки изменений у </w:t>
      </w:r>
      <w:r w:rsidRPr="008A79DF">
        <w:rPr>
          <w:b/>
          <w:sz w:val="28"/>
          <w:szCs w:val="28"/>
        </w:rPr>
        <w:t>педагогов</w:t>
      </w:r>
      <w:r>
        <w:rPr>
          <w:sz w:val="28"/>
          <w:szCs w:val="28"/>
        </w:rPr>
        <w:t xml:space="preserve"> после участия в м</w:t>
      </w:r>
      <w:r w:rsidR="00BB099A">
        <w:rPr>
          <w:sz w:val="28"/>
          <w:szCs w:val="28"/>
        </w:rPr>
        <w:t xml:space="preserve">арафонах (2024/2025-2025/2026 учебный </w:t>
      </w:r>
      <w:r>
        <w:rPr>
          <w:sz w:val="28"/>
          <w:szCs w:val="28"/>
        </w:rPr>
        <w:t>г</w:t>
      </w:r>
      <w:r w:rsidR="00BB099A">
        <w:rPr>
          <w:sz w:val="28"/>
          <w:szCs w:val="28"/>
        </w:rPr>
        <w:t>од</w:t>
      </w:r>
      <w:r>
        <w:rPr>
          <w:sz w:val="28"/>
          <w:szCs w:val="28"/>
        </w:rPr>
        <w:t xml:space="preserve">) мы </w:t>
      </w:r>
      <w:r w:rsidR="00BB099A">
        <w:rPr>
          <w:sz w:val="28"/>
          <w:szCs w:val="28"/>
        </w:rPr>
        <w:t>проводим</w:t>
      </w:r>
      <w:r>
        <w:rPr>
          <w:sz w:val="28"/>
          <w:szCs w:val="28"/>
        </w:rPr>
        <w:t xml:space="preserve"> опрос </w:t>
      </w:r>
      <w:r w:rsidR="00E67376" w:rsidRPr="00E67376">
        <w:rPr>
          <w:sz w:val="28"/>
          <w:szCs w:val="28"/>
        </w:rPr>
        <w:t xml:space="preserve">«Психологический марафон </w:t>
      </w:r>
      <w:r w:rsidR="00E67376" w:rsidRPr="00E67376">
        <w:rPr>
          <w:spacing w:val="-2"/>
          <w:sz w:val="28"/>
          <w:szCs w:val="28"/>
        </w:rPr>
        <w:t>как эффективная форма просвещения</w:t>
      </w:r>
      <w:r w:rsidR="00E67376" w:rsidRPr="00E67376">
        <w:rPr>
          <w:sz w:val="28"/>
          <w:szCs w:val="28"/>
        </w:rPr>
        <w:t xml:space="preserve">» </w:t>
      </w:r>
      <w:r w:rsidR="00960928">
        <w:rPr>
          <w:b/>
          <w:i/>
          <w:sz w:val="28"/>
          <w:szCs w:val="28"/>
        </w:rPr>
        <w:t>(Приложение 9</w:t>
      </w:r>
      <w:r w:rsidR="00ED5383">
        <w:rPr>
          <w:b/>
          <w:i/>
          <w:sz w:val="28"/>
          <w:szCs w:val="28"/>
        </w:rPr>
        <w:t>).</w:t>
      </w:r>
      <w:r w:rsidR="009C3A97">
        <w:rPr>
          <w:b/>
          <w:i/>
          <w:sz w:val="28"/>
          <w:szCs w:val="28"/>
        </w:rPr>
        <w:t xml:space="preserve"> </w:t>
      </w:r>
    </w:p>
    <w:p w14:paraId="0FAC7EC8" w14:textId="77777777" w:rsidR="00E67376" w:rsidRPr="009C3A97" w:rsidRDefault="009C3A97" w:rsidP="009C3A97">
      <w:p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="00E67376">
        <w:rPr>
          <w:sz w:val="28"/>
          <w:szCs w:val="28"/>
        </w:rPr>
        <w:t>З</w:t>
      </w:r>
      <w:r w:rsidR="00E67376" w:rsidRPr="00EF2D6A">
        <w:rPr>
          <w:sz w:val="28"/>
          <w:szCs w:val="28"/>
        </w:rPr>
        <w:t xml:space="preserve">а два года (2024-2026 учебный год) </w:t>
      </w:r>
      <w:r w:rsidR="00E67376" w:rsidRPr="00EF2D6A">
        <w:rPr>
          <w:sz w:val="28"/>
          <w:szCs w:val="28"/>
          <w:shd w:val="clear" w:color="auto" w:fill="FFFFFF"/>
        </w:rPr>
        <w:t xml:space="preserve">анализ результатов опроса педагогов показывает увеличение числа педагогов, считающих психологические марафоны интересной и эффективной формой просвещения по сравнению с традиционными формами. </w:t>
      </w:r>
      <w:r w:rsidR="00E67376">
        <w:rPr>
          <w:sz w:val="28"/>
          <w:szCs w:val="28"/>
          <w:shd w:val="clear" w:color="auto" w:fill="FFFFFF"/>
        </w:rPr>
        <w:t>Все педагоги отмечают разнообразие мероприятий. Увеличилось количество педагогов, которые планируют при</w:t>
      </w:r>
      <w:r>
        <w:rPr>
          <w:sz w:val="28"/>
          <w:szCs w:val="28"/>
          <w:shd w:val="clear" w:color="auto" w:fill="FFFFFF"/>
        </w:rPr>
        <w:t>менять в своей работе задания, упражнения марафонов и</w:t>
      </w:r>
      <w:r w:rsidR="00E67376">
        <w:rPr>
          <w:sz w:val="28"/>
          <w:szCs w:val="28"/>
          <w:shd w:val="clear" w:color="auto" w:fill="FFFFFF"/>
        </w:rPr>
        <w:t xml:space="preserve"> </w:t>
      </w:r>
      <w:r w:rsidR="00E67376">
        <w:rPr>
          <w:sz w:val="28"/>
          <w:szCs w:val="28"/>
          <w:shd w:val="clear" w:color="auto" w:fill="FFFFFF"/>
        </w:rPr>
        <w:lastRenderedPageBreak/>
        <w:t>однозначно будут рекомендовать данную форму своим коллегам из других учреждений</w:t>
      </w:r>
      <w:r w:rsidR="00E67376" w:rsidRPr="00E67376">
        <w:rPr>
          <w:b/>
          <w:i/>
          <w:spacing w:val="-2"/>
          <w:sz w:val="28"/>
          <w:szCs w:val="28"/>
        </w:rPr>
        <w:t xml:space="preserve"> </w:t>
      </w:r>
      <w:r w:rsidR="00960928">
        <w:rPr>
          <w:b/>
          <w:i/>
          <w:spacing w:val="-2"/>
          <w:sz w:val="28"/>
          <w:szCs w:val="28"/>
        </w:rPr>
        <w:t xml:space="preserve">(Приложение </w:t>
      </w:r>
      <w:r w:rsidR="00B51895">
        <w:rPr>
          <w:b/>
          <w:i/>
          <w:spacing w:val="-2"/>
          <w:sz w:val="28"/>
          <w:szCs w:val="28"/>
        </w:rPr>
        <w:t>10</w:t>
      </w:r>
      <w:r w:rsidR="00E67376" w:rsidRPr="00ED5383">
        <w:rPr>
          <w:b/>
          <w:i/>
          <w:spacing w:val="-2"/>
          <w:sz w:val="28"/>
          <w:szCs w:val="28"/>
        </w:rPr>
        <w:t>)</w:t>
      </w:r>
      <w:r w:rsidR="00E67376">
        <w:rPr>
          <w:b/>
          <w:i/>
          <w:spacing w:val="-2"/>
          <w:sz w:val="28"/>
          <w:szCs w:val="28"/>
        </w:rPr>
        <w:t xml:space="preserve">.  </w:t>
      </w:r>
    </w:p>
    <w:p w14:paraId="67886CF6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  <w:r>
        <w:rPr>
          <w:noProof/>
          <w:spacing w:val="-2"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329F5F85" wp14:editId="2720520D">
            <wp:simplePos x="0" y="0"/>
            <wp:positionH relativeFrom="column">
              <wp:posOffset>434340</wp:posOffset>
            </wp:positionH>
            <wp:positionV relativeFrom="paragraph">
              <wp:posOffset>85725</wp:posOffset>
            </wp:positionV>
            <wp:extent cx="4648200" cy="2381250"/>
            <wp:effectExtent l="19050" t="0" r="19050" b="0"/>
            <wp:wrapThrough wrapText="bothSides">
              <wp:wrapPolygon edited="0">
                <wp:start x="-89" y="0"/>
                <wp:lineTo x="-89" y="21600"/>
                <wp:lineTo x="21689" y="21600"/>
                <wp:lineTo x="21689" y="0"/>
                <wp:lineTo x="-89" y="0"/>
              </wp:wrapPolygon>
            </wp:wrapThrough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  <w:r w:rsidR="00E67376">
        <w:rPr>
          <w:spacing w:val="-2"/>
          <w:sz w:val="28"/>
          <w:szCs w:val="28"/>
        </w:rPr>
        <w:tab/>
      </w:r>
    </w:p>
    <w:p w14:paraId="77C8FCF2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749CB91C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3B766846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488B1E12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1C0D6DCF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4A3A6CCC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3E6CBCB4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6C902320" w14:textId="77777777" w:rsidR="009C3A97" w:rsidRDefault="009C3A97" w:rsidP="001F30B1">
      <w:pPr>
        <w:shd w:val="clear" w:color="auto" w:fill="FFFFFF"/>
        <w:spacing w:line="360" w:lineRule="auto"/>
        <w:jc w:val="both"/>
        <w:rPr>
          <w:spacing w:val="-2"/>
          <w:sz w:val="28"/>
          <w:szCs w:val="28"/>
        </w:rPr>
      </w:pPr>
    </w:p>
    <w:p w14:paraId="70A06561" w14:textId="77777777" w:rsidR="001F30B1" w:rsidRPr="00074C42" w:rsidRDefault="009C3A97" w:rsidP="001F30B1">
      <w:pPr>
        <w:shd w:val="clear" w:color="auto" w:fill="FFFFFF"/>
        <w:spacing w:line="360" w:lineRule="auto"/>
        <w:jc w:val="both"/>
        <w:rPr>
          <w:color w:val="auto"/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17456C">
        <w:rPr>
          <w:spacing w:val="-2"/>
          <w:sz w:val="28"/>
          <w:szCs w:val="28"/>
        </w:rPr>
        <w:t>Таким образом, можно сделать вывод</w:t>
      </w:r>
      <w:r w:rsidR="001F30B1">
        <w:rPr>
          <w:spacing w:val="-2"/>
          <w:sz w:val="28"/>
          <w:szCs w:val="28"/>
        </w:rPr>
        <w:t xml:space="preserve">, что </w:t>
      </w:r>
      <w:r w:rsidR="001F30B1">
        <w:rPr>
          <w:sz w:val="28"/>
        </w:rPr>
        <w:t xml:space="preserve">психологический марафон является </w:t>
      </w:r>
      <w:r w:rsidR="001F30B1" w:rsidRPr="00CA76B3">
        <w:rPr>
          <w:sz w:val="28"/>
        </w:rPr>
        <w:t>современной</w:t>
      </w:r>
      <w:r w:rsidR="001F30B1">
        <w:rPr>
          <w:sz w:val="28"/>
        </w:rPr>
        <w:t xml:space="preserve"> эффективной формой</w:t>
      </w:r>
      <w:r w:rsidR="001F30B1" w:rsidRPr="00CA76B3">
        <w:rPr>
          <w:sz w:val="28"/>
        </w:rPr>
        <w:t xml:space="preserve"> </w:t>
      </w:r>
      <w:r w:rsidR="001F30B1">
        <w:rPr>
          <w:sz w:val="28"/>
        </w:rPr>
        <w:t>просвещения участников образовательных отношений; способствует</w:t>
      </w:r>
      <w:r w:rsidR="00E67376">
        <w:rPr>
          <w:sz w:val="28"/>
        </w:rPr>
        <w:t xml:space="preserve"> развитию эмоционального интеллекта, сплочению детского коллектива</w:t>
      </w:r>
      <w:r w:rsidR="001F30B1" w:rsidRPr="00A711EF">
        <w:rPr>
          <w:sz w:val="28"/>
        </w:rPr>
        <w:t xml:space="preserve">, </w:t>
      </w:r>
      <w:r w:rsidR="001F30B1">
        <w:rPr>
          <w:sz w:val="28"/>
        </w:rPr>
        <w:t xml:space="preserve">и </w:t>
      </w:r>
      <w:r w:rsidR="001F30B1" w:rsidRPr="00074C42">
        <w:rPr>
          <w:color w:val="auto"/>
          <w:spacing w:val="-2"/>
          <w:sz w:val="28"/>
          <w:szCs w:val="28"/>
        </w:rPr>
        <w:t>повышению психолого-педагогической грамотности родителей и педагогов</w:t>
      </w:r>
      <w:r w:rsidR="001F30B1">
        <w:rPr>
          <w:color w:val="auto"/>
          <w:spacing w:val="-2"/>
          <w:sz w:val="28"/>
          <w:szCs w:val="28"/>
        </w:rPr>
        <w:t>.</w:t>
      </w:r>
    </w:p>
    <w:p w14:paraId="545E23A9" w14:textId="77777777" w:rsidR="003F6117" w:rsidRDefault="003F6117" w:rsidP="003F6117">
      <w:pPr>
        <w:pStyle w:val="1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A8AFA1D" w14:textId="77777777" w:rsidR="003F6117" w:rsidRPr="00313A5E" w:rsidRDefault="003F6117" w:rsidP="003F6117">
      <w:pPr>
        <w:pStyle w:val="1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</w:t>
      </w:r>
      <w:r w:rsidRPr="00313A5E">
        <w:rPr>
          <w:rFonts w:ascii="Times New Roman" w:hAnsi="Times New Roman"/>
          <w:b/>
          <w:sz w:val="32"/>
          <w:szCs w:val="32"/>
        </w:rPr>
        <w:t>дресная направленность</w:t>
      </w:r>
    </w:p>
    <w:p w14:paraId="00A9FDB6" w14:textId="77777777" w:rsidR="003F6117" w:rsidRDefault="003F6117" w:rsidP="003F6117">
      <w:pPr>
        <w:pStyle w:val="1"/>
        <w:spacing w:line="360" w:lineRule="auto"/>
        <w:ind w:firstLine="708"/>
        <w:jc w:val="both"/>
        <w:rPr>
          <w:rFonts w:ascii="Times New Roman" w:hAnsi="Times New Roman"/>
          <w:sz w:val="28"/>
        </w:rPr>
      </w:pPr>
    </w:p>
    <w:p w14:paraId="1476D40F" w14:textId="77777777" w:rsidR="003F6117" w:rsidRPr="00265E8B" w:rsidRDefault="003F6117" w:rsidP="003F6117">
      <w:pPr>
        <w:pStyle w:val="1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Данный опыт может быть полезен педагогам-психологам</w:t>
      </w:r>
      <w:r w:rsidR="008809B7">
        <w:rPr>
          <w:rFonts w:ascii="Times New Roman" w:hAnsi="Times New Roman"/>
          <w:sz w:val="28"/>
        </w:rPr>
        <w:t xml:space="preserve">, старшим воспитателям и воспитателям </w:t>
      </w:r>
      <w:r>
        <w:rPr>
          <w:rFonts w:ascii="Times New Roman" w:hAnsi="Times New Roman"/>
          <w:sz w:val="28"/>
        </w:rPr>
        <w:t xml:space="preserve">других дошкольных учреждений для организации работы по </w:t>
      </w:r>
      <w:r w:rsidR="00CF4C3F">
        <w:rPr>
          <w:rFonts w:ascii="Times New Roman" w:hAnsi="Times New Roman"/>
          <w:sz w:val="28"/>
        </w:rPr>
        <w:t xml:space="preserve">просвещению участников образовательных отношений </w:t>
      </w:r>
      <w:r w:rsidR="00CF4C3F" w:rsidRPr="0079699C">
        <w:rPr>
          <w:rFonts w:ascii="Times New Roman" w:hAnsi="Times New Roman"/>
          <w:sz w:val="28"/>
          <w:szCs w:val="28"/>
        </w:rPr>
        <w:t>с целью обеспечения пси</w:t>
      </w:r>
      <w:r w:rsidR="00CF4C3F">
        <w:rPr>
          <w:rFonts w:ascii="Times New Roman" w:hAnsi="Times New Roman"/>
          <w:sz w:val="28"/>
          <w:szCs w:val="28"/>
        </w:rPr>
        <w:t>холого-педагогической поддержки.</w:t>
      </w:r>
      <w:r w:rsidR="00CF4C3F">
        <w:rPr>
          <w:rFonts w:ascii="Times New Roman" w:hAnsi="Times New Roman"/>
          <w:sz w:val="28"/>
        </w:rPr>
        <w:t xml:space="preserve"> </w:t>
      </w:r>
    </w:p>
    <w:p w14:paraId="2DB20BFB" w14:textId="77777777" w:rsidR="004F0454" w:rsidRPr="0017456C" w:rsidRDefault="004F0454" w:rsidP="002E39F4">
      <w:pPr>
        <w:shd w:val="clear" w:color="auto" w:fill="FFFFFF"/>
        <w:spacing w:line="360" w:lineRule="auto"/>
        <w:jc w:val="both"/>
        <w:rPr>
          <w:b/>
          <w:i/>
          <w:spacing w:val="-2"/>
          <w:sz w:val="28"/>
          <w:szCs w:val="28"/>
        </w:rPr>
      </w:pPr>
    </w:p>
    <w:p w14:paraId="22827AEF" w14:textId="77777777" w:rsidR="006D1B08" w:rsidRDefault="006D1B08" w:rsidP="00583A71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</w:p>
    <w:p w14:paraId="02B2DD62" w14:textId="77777777" w:rsidR="00CF4C3F" w:rsidRDefault="00CF4C3F" w:rsidP="00583A71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</w:p>
    <w:p w14:paraId="22E3BD6D" w14:textId="77777777" w:rsidR="00CF4C3F" w:rsidRDefault="00CF4C3F" w:rsidP="00583A71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</w:p>
    <w:p w14:paraId="15E6BF01" w14:textId="77777777" w:rsidR="00CF4C3F" w:rsidRDefault="009C3A97" w:rsidP="00630121">
      <w:pPr>
        <w:pStyle w:val="1"/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</w:t>
      </w:r>
      <w:r w:rsidR="00CF4C3F">
        <w:rPr>
          <w:rFonts w:ascii="Times New Roman" w:hAnsi="Times New Roman"/>
          <w:b/>
          <w:sz w:val="28"/>
          <w:szCs w:val="28"/>
        </w:rPr>
        <w:t>исок использованной литературы и электронных ресурсов:</w:t>
      </w:r>
    </w:p>
    <w:p w14:paraId="503A4545" w14:textId="77777777" w:rsidR="00E6133B" w:rsidRDefault="00E6133B" w:rsidP="00630121">
      <w:pPr>
        <w:pStyle w:val="1"/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6680373A" w14:textId="77777777" w:rsidR="00B54A1B" w:rsidRPr="00B54A1B" w:rsidRDefault="00B54A1B" w:rsidP="009C3A97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54A1B">
        <w:rPr>
          <w:sz w:val="28"/>
          <w:szCs w:val="28"/>
          <w:shd w:val="clear" w:color="auto" w:fill="FFFFFF"/>
        </w:rPr>
        <w:t>Федеральный </w:t>
      </w:r>
      <w:r w:rsidRPr="00B54A1B">
        <w:rPr>
          <w:bCs/>
          <w:sz w:val="28"/>
          <w:szCs w:val="28"/>
          <w:shd w:val="clear" w:color="auto" w:fill="FFFFFF"/>
        </w:rPr>
        <w:t>Закон</w:t>
      </w:r>
      <w:r w:rsidRPr="00B54A1B">
        <w:rPr>
          <w:sz w:val="28"/>
          <w:szCs w:val="28"/>
          <w:shd w:val="clear" w:color="auto" w:fill="FFFFFF"/>
        </w:rPr>
        <w:t> «</w:t>
      </w:r>
      <w:r w:rsidRPr="00B54A1B">
        <w:rPr>
          <w:bCs/>
          <w:sz w:val="28"/>
          <w:szCs w:val="28"/>
          <w:shd w:val="clear" w:color="auto" w:fill="FFFFFF"/>
        </w:rPr>
        <w:t>Об</w:t>
      </w:r>
      <w:r w:rsidRPr="00B54A1B">
        <w:rPr>
          <w:sz w:val="28"/>
          <w:szCs w:val="28"/>
          <w:shd w:val="clear" w:color="auto" w:fill="FFFFFF"/>
        </w:rPr>
        <w:t> </w:t>
      </w:r>
      <w:r w:rsidRPr="00B54A1B">
        <w:rPr>
          <w:bCs/>
          <w:sz w:val="28"/>
          <w:szCs w:val="28"/>
          <w:shd w:val="clear" w:color="auto" w:fill="FFFFFF"/>
        </w:rPr>
        <w:t>образовании</w:t>
      </w:r>
      <w:r w:rsidRPr="00B54A1B">
        <w:rPr>
          <w:sz w:val="28"/>
          <w:szCs w:val="28"/>
          <w:shd w:val="clear" w:color="auto" w:fill="FFFFFF"/>
        </w:rPr>
        <w:t> в Российской Федерации» от 29.12.2012 № 273-ФЗ, ст.44.</w:t>
      </w:r>
      <w:r>
        <w:rPr>
          <w:sz w:val="28"/>
          <w:szCs w:val="28"/>
          <w:shd w:val="clear" w:color="auto" w:fill="FFFFFF"/>
        </w:rPr>
        <w:t xml:space="preserve"> </w:t>
      </w:r>
    </w:p>
    <w:p w14:paraId="5FD3956B" w14:textId="77777777" w:rsidR="00B54A1B" w:rsidRDefault="00B54A1B" w:rsidP="009C3A97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54A1B">
        <w:rPr>
          <w:sz w:val="28"/>
          <w:szCs w:val="28"/>
        </w:rPr>
        <w:t xml:space="preserve">Программа просвещения родителей (законных представителей) детей дошкольного возраста, посещающих дошкольные образовательные организации / Т.П. </w:t>
      </w:r>
      <w:proofErr w:type="spellStart"/>
      <w:r w:rsidRPr="00B54A1B">
        <w:rPr>
          <w:sz w:val="28"/>
          <w:szCs w:val="28"/>
        </w:rPr>
        <w:t>Авдулова</w:t>
      </w:r>
      <w:proofErr w:type="spellEnd"/>
      <w:r w:rsidRPr="00B54A1B">
        <w:rPr>
          <w:sz w:val="28"/>
          <w:szCs w:val="28"/>
        </w:rPr>
        <w:t xml:space="preserve">, И.А. Бурлакова, Е.И. Изотова, Т.В. Кротова, О.В. Никифорова, В.А. Новицкая, Г.Р. </w:t>
      </w:r>
      <w:proofErr w:type="spellStart"/>
      <w:r w:rsidRPr="00B54A1B">
        <w:rPr>
          <w:sz w:val="28"/>
          <w:szCs w:val="28"/>
        </w:rPr>
        <w:t>Хузеева</w:t>
      </w:r>
      <w:proofErr w:type="spellEnd"/>
      <w:r w:rsidRPr="00B54A1B">
        <w:rPr>
          <w:sz w:val="28"/>
          <w:szCs w:val="28"/>
        </w:rPr>
        <w:t xml:space="preserve">, Р.И. </w:t>
      </w:r>
      <w:proofErr w:type="spellStart"/>
      <w:r w:rsidRPr="00B54A1B">
        <w:rPr>
          <w:sz w:val="28"/>
          <w:szCs w:val="28"/>
        </w:rPr>
        <w:t>Яфизова</w:t>
      </w:r>
      <w:proofErr w:type="spellEnd"/>
      <w:r w:rsidRPr="00B54A1B">
        <w:rPr>
          <w:sz w:val="28"/>
          <w:szCs w:val="28"/>
        </w:rPr>
        <w:t xml:space="preserve"> [и </w:t>
      </w:r>
      <w:proofErr w:type="spellStart"/>
      <w:r w:rsidRPr="00B54A1B">
        <w:rPr>
          <w:sz w:val="28"/>
          <w:szCs w:val="28"/>
        </w:rPr>
        <w:t>др</w:t>
      </w:r>
      <w:proofErr w:type="spellEnd"/>
      <w:r w:rsidRPr="00B54A1B">
        <w:rPr>
          <w:sz w:val="28"/>
          <w:szCs w:val="28"/>
        </w:rPr>
        <w:t>].: под ред. Е.И. Изотовой, Т.В. Кротовой. – Москва, 2024</w:t>
      </w:r>
      <w:r>
        <w:rPr>
          <w:sz w:val="28"/>
          <w:szCs w:val="28"/>
        </w:rPr>
        <w:t xml:space="preserve"> </w:t>
      </w:r>
      <w:r w:rsidRPr="00B54A1B">
        <w:rPr>
          <w:sz w:val="28"/>
          <w:szCs w:val="28"/>
        </w:rPr>
        <w:t>– 225 с.</w:t>
      </w:r>
    </w:p>
    <w:p w14:paraId="5318128C" w14:textId="77777777" w:rsidR="00B54A1B" w:rsidRPr="00B54A1B" w:rsidRDefault="00B54A1B" w:rsidP="009C3A97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54A1B">
        <w:rPr>
          <w:color w:val="000000"/>
          <w:sz w:val="28"/>
          <w:szCs w:val="28"/>
          <w:shd w:val="clear" w:color="auto" w:fill="FFFFFF"/>
        </w:rPr>
        <w:t xml:space="preserve">Образовательная программа дошкольного образования муниципального бюджетного дошкольного образовательного учреждения </w:t>
      </w:r>
      <w:r w:rsidR="009C3A97">
        <w:rPr>
          <w:color w:val="000000"/>
          <w:sz w:val="28"/>
          <w:szCs w:val="28"/>
          <w:shd w:val="clear" w:color="auto" w:fill="FFFFFF"/>
        </w:rPr>
        <w:t>«</w:t>
      </w:r>
      <w:r w:rsidRPr="00B54A1B">
        <w:rPr>
          <w:color w:val="000000"/>
          <w:sz w:val="28"/>
          <w:szCs w:val="28"/>
          <w:shd w:val="clear" w:color="auto" w:fill="FFFFFF"/>
        </w:rPr>
        <w:t>Детский сад № 34</w:t>
      </w:r>
      <w:r w:rsidR="009C3A97">
        <w:rPr>
          <w:color w:val="000000"/>
          <w:sz w:val="28"/>
          <w:szCs w:val="28"/>
          <w:shd w:val="clear" w:color="auto" w:fill="FFFFFF"/>
        </w:rPr>
        <w:t>»</w:t>
      </w:r>
      <w:r w:rsidR="00E6133B">
        <w:rPr>
          <w:color w:val="000000"/>
          <w:sz w:val="28"/>
          <w:szCs w:val="28"/>
          <w:shd w:val="clear" w:color="auto" w:fill="FFFFFF"/>
        </w:rPr>
        <w:t>.</w:t>
      </w:r>
    </w:p>
    <w:p w14:paraId="5D8C552E" w14:textId="77777777" w:rsidR="00630121" w:rsidRPr="00B54A1B" w:rsidRDefault="00630121" w:rsidP="009C3A97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hyperlink r:id="rId17" w:history="1">
        <w:r w:rsidRPr="00B54A1B">
          <w:rPr>
            <w:rStyle w:val="a3"/>
            <w:color w:val="auto"/>
            <w:sz w:val="28"/>
            <w:szCs w:val="28"/>
          </w:rPr>
          <w:t>Психологическое просвещение — Википедия</w:t>
        </w:r>
      </w:hyperlink>
    </w:p>
    <w:p w14:paraId="6BACBB1F" w14:textId="77777777" w:rsidR="006D1B08" w:rsidRPr="00B54A1B" w:rsidRDefault="00630121" w:rsidP="009C3A97">
      <w:pPr>
        <w:pStyle w:val="a9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color w:val="auto"/>
          <w:sz w:val="28"/>
          <w:szCs w:val="28"/>
        </w:rPr>
      </w:pPr>
      <w:hyperlink r:id="rId18" w:history="1">
        <w:r w:rsidRPr="00B54A1B">
          <w:rPr>
            <w:rStyle w:val="a3"/>
            <w:color w:val="auto"/>
            <w:sz w:val="28"/>
            <w:szCs w:val="28"/>
            <w:shd w:val="clear" w:color="auto" w:fill="FFFFFF"/>
          </w:rPr>
          <w:t>https://psyjournals.ru/journals/psyedu/archive/2021_n4/Avdeeva?ysclid=mkfdrrg6te47255362</w:t>
        </w:r>
      </w:hyperlink>
    </w:p>
    <w:p w14:paraId="5C93864D" w14:textId="77777777" w:rsidR="00113659" w:rsidRPr="00B54A1B" w:rsidRDefault="00113659" w:rsidP="009C3A97">
      <w:pPr>
        <w:pStyle w:val="a9"/>
        <w:numPr>
          <w:ilvl w:val="0"/>
          <w:numId w:val="3"/>
        </w:numPr>
        <w:spacing w:after="200" w:line="360" w:lineRule="auto"/>
        <w:jc w:val="both"/>
        <w:rPr>
          <w:color w:val="auto"/>
          <w:sz w:val="28"/>
          <w:szCs w:val="28"/>
        </w:rPr>
      </w:pPr>
      <w:hyperlink r:id="rId19" w:history="1">
        <w:r w:rsidRPr="00B54A1B">
          <w:rPr>
            <w:rStyle w:val="a3"/>
            <w:color w:val="auto"/>
            <w:sz w:val="28"/>
            <w:szCs w:val="28"/>
          </w:rPr>
          <w:t>Психологический марафон - как форма дистанционного общения с родителями и детьми в условиях самоизоляции - "Академия педагогических проектов Российской Федерации"</w:t>
        </w:r>
      </w:hyperlink>
    </w:p>
    <w:p w14:paraId="2294237F" w14:textId="77777777" w:rsidR="00630121" w:rsidRPr="00B54A1B" w:rsidRDefault="00630121" w:rsidP="009C3A97">
      <w:pPr>
        <w:pStyle w:val="a9"/>
        <w:shd w:val="clear" w:color="auto" w:fill="FFFFFF"/>
        <w:spacing w:before="100" w:beforeAutospacing="1" w:after="100" w:afterAutospacing="1" w:line="360" w:lineRule="auto"/>
        <w:jc w:val="both"/>
        <w:rPr>
          <w:color w:val="auto"/>
          <w:sz w:val="28"/>
          <w:szCs w:val="28"/>
        </w:rPr>
      </w:pPr>
    </w:p>
    <w:p w14:paraId="28228BB7" w14:textId="77777777" w:rsidR="006D1B08" w:rsidRDefault="006D1B08" w:rsidP="00583A71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</w:p>
    <w:p w14:paraId="5056B762" w14:textId="77777777" w:rsidR="00C41035" w:rsidRDefault="00C41035" w:rsidP="00583A71">
      <w:pPr>
        <w:shd w:val="clear" w:color="auto" w:fill="FFFFFF"/>
        <w:spacing w:before="100" w:beforeAutospacing="1" w:after="100" w:afterAutospacing="1" w:line="360" w:lineRule="auto"/>
        <w:rPr>
          <w:sz w:val="28"/>
          <w:szCs w:val="28"/>
        </w:rPr>
      </w:pPr>
    </w:p>
    <w:p w14:paraId="29C60484" w14:textId="77777777" w:rsidR="00FF0373" w:rsidRDefault="00FF0373" w:rsidP="00583A71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/>
          <w:spacing w:val="-2"/>
          <w:sz w:val="20"/>
        </w:rPr>
      </w:pPr>
    </w:p>
    <w:p w14:paraId="2CA81498" w14:textId="77777777" w:rsidR="00FF0373" w:rsidRDefault="00FF0373" w:rsidP="00583A71">
      <w:pPr>
        <w:shd w:val="clear" w:color="auto" w:fill="FFFFFF"/>
        <w:spacing w:before="100" w:beforeAutospacing="1" w:after="100" w:afterAutospacing="1" w:line="360" w:lineRule="auto"/>
        <w:rPr>
          <w:rFonts w:asciiTheme="minorHAnsi" w:hAnsiTheme="minorHAnsi"/>
          <w:spacing w:val="-2"/>
          <w:sz w:val="20"/>
        </w:rPr>
      </w:pPr>
    </w:p>
    <w:p w14:paraId="472AE07D" w14:textId="77777777" w:rsidR="0079699C" w:rsidRDefault="0079699C" w:rsidP="0079699C">
      <w:pPr>
        <w:pStyle w:val="1"/>
        <w:spacing w:after="200" w:line="360" w:lineRule="auto"/>
        <w:ind w:firstLine="567"/>
        <w:jc w:val="both"/>
        <w:rPr>
          <w:rFonts w:ascii="Times New Roman" w:hAnsi="Times New Roman"/>
          <w:sz w:val="28"/>
        </w:rPr>
      </w:pPr>
    </w:p>
    <w:p w14:paraId="52F2EA02" w14:textId="77777777" w:rsidR="0079699C" w:rsidRDefault="0079699C" w:rsidP="0079699C">
      <w:pPr>
        <w:pStyle w:val="1"/>
        <w:spacing w:after="200" w:line="360" w:lineRule="auto"/>
        <w:ind w:firstLine="567"/>
        <w:jc w:val="both"/>
        <w:rPr>
          <w:rFonts w:ascii="Times New Roman" w:hAnsi="Times New Roman"/>
          <w:sz w:val="28"/>
        </w:rPr>
      </w:pPr>
    </w:p>
    <w:p w14:paraId="4C083D52" w14:textId="77777777" w:rsidR="0079699C" w:rsidRDefault="0079699C" w:rsidP="00706CFA">
      <w:pPr>
        <w:spacing w:line="360" w:lineRule="auto"/>
      </w:pPr>
    </w:p>
    <w:sectPr w:rsidR="0079699C" w:rsidSect="00B54A1B">
      <w:footerReference w:type="default" r:id="rId20"/>
      <w:pgSz w:w="11906" w:h="16838"/>
      <w:pgMar w:top="1134" w:right="850" w:bottom="1134" w:left="1701" w:header="708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F2656" w14:textId="77777777" w:rsidR="00B4553B" w:rsidRDefault="00B4553B" w:rsidP="00C0183A">
      <w:r>
        <w:separator/>
      </w:r>
    </w:p>
  </w:endnote>
  <w:endnote w:type="continuationSeparator" w:id="0">
    <w:p w14:paraId="3C7947A2" w14:textId="77777777" w:rsidR="00B4553B" w:rsidRDefault="00B4553B" w:rsidP="00C0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Armenian">
    <w:altName w:val="Sylfaen"/>
    <w:charset w:val="00"/>
    <w:family w:val="swiss"/>
    <w:pitch w:val="variable"/>
    <w:sig w:usb0="80000403" w:usb1="4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9066362"/>
      <w:docPartObj>
        <w:docPartGallery w:val="Page Numbers (Bottom of Page)"/>
        <w:docPartUnique/>
      </w:docPartObj>
    </w:sdtPr>
    <w:sdtContent>
      <w:p w14:paraId="5E6FF2AE" w14:textId="77777777" w:rsidR="004251FD" w:rsidRDefault="0016300F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BDE238" w14:textId="77777777" w:rsidR="00B54A1B" w:rsidRDefault="00B54A1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02C20" w14:textId="77777777" w:rsidR="00B4553B" w:rsidRDefault="00B4553B" w:rsidP="00C0183A">
      <w:r>
        <w:separator/>
      </w:r>
    </w:p>
  </w:footnote>
  <w:footnote w:type="continuationSeparator" w:id="0">
    <w:p w14:paraId="517E5E02" w14:textId="77777777" w:rsidR="00B4553B" w:rsidRDefault="00B4553B" w:rsidP="00C0183A">
      <w:r>
        <w:continuationSeparator/>
      </w:r>
    </w:p>
  </w:footnote>
  <w:footnote w:id="1">
    <w:p w14:paraId="14064512" w14:textId="77777777" w:rsidR="00C0183A" w:rsidRDefault="00C0183A">
      <w:pPr>
        <w:pStyle w:val="a4"/>
      </w:pPr>
      <w:r>
        <w:rPr>
          <w:rStyle w:val="a6"/>
        </w:rPr>
        <w:footnoteRef/>
      </w:r>
      <w:r>
        <w:t xml:space="preserve"> </w:t>
      </w:r>
      <w:hyperlink r:id="rId1" w:history="1">
        <w:r>
          <w:rPr>
            <w:rStyle w:val="a3"/>
          </w:rPr>
          <w:t>Психологическое просвещение — Википедия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403"/>
    <w:multiLevelType w:val="hybridMultilevel"/>
    <w:tmpl w:val="82E89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A0D9D"/>
    <w:multiLevelType w:val="hybridMultilevel"/>
    <w:tmpl w:val="27BEE6BA"/>
    <w:lvl w:ilvl="0" w:tplc="A7F00F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90F373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3" w15:restartNumberingAfterBreak="0">
    <w:nsid w:val="7CDD0B1E"/>
    <w:multiLevelType w:val="hybridMultilevel"/>
    <w:tmpl w:val="1BE0E87C"/>
    <w:lvl w:ilvl="0" w:tplc="AACE18E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170751611">
    <w:abstractNumId w:val="2"/>
  </w:num>
  <w:num w:numId="2" w16cid:durableId="1181047091">
    <w:abstractNumId w:val="3"/>
  </w:num>
  <w:num w:numId="3" w16cid:durableId="1764959661">
    <w:abstractNumId w:val="0"/>
  </w:num>
  <w:num w:numId="4" w16cid:durableId="381908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99C"/>
    <w:rsid w:val="00005312"/>
    <w:rsid w:val="000137A1"/>
    <w:rsid w:val="00031906"/>
    <w:rsid w:val="00066E48"/>
    <w:rsid w:val="00074C42"/>
    <w:rsid w:val="00077536"/>
    <w:rsid w:val="000A58C4"/>
    <w:rsid w:val="000C5F32"/>
    <w:rsid w:val="00113659"/>
    <w:rsid w:val="001214F4"/>
    <w:rsid w:val="00147FD1"/>
    <w:rsid w:val="0016300F"/>
    <w:rsid w:val="0017456C"/>
    <w:rsid w:val="00184CD2"/>
    <w:rsid w:val="00185DA0"/>
    <w:rsid w:val="001A2FC2"/>
    <w:rsid w:val="001B7D21"/>
    <w:rsid w:val="001C66ED"/>
    <w:rsid w:val="001C7A1F"/>
    <w:rsid w:val="001F30B1"/>
    <w:rsid w:val="001F5E6B"/>
    <w:rsid w:val="00213AC6"/>
    <w:rsid w:val="0026116E"/>
    <w:rsid w:val="00265580"/>
    <w:rsid w:val="00274CC9"/>
    <w:rsid w:val="00294701"/>
    <w:rsid w:val="002951FC"/>
    <w:rsid w:val="002E39F4"/>
    <w:rsid w:val="002F30B7"/>
    <w:rsid w:val="003021BD"/>
    <w:rsid w:val="00304E08"/>
    <w:rsid w:val="003211A3"/>
    <w:rsid w:val="0033721F"/>
    <w:rsid w:val="00340D2A"/>
    <w:rsid w:val="00342A28"/>
    <w:rsid w:val="00366272"/>
    <w:rsid w:val="00366E26"/>
    <w:rsid w:val="00391337"/>
    <w:rsid w:val="00393CEF"/>
    <w:rsid w:val="003C1E5F"/>
    <w:rsid w:val="003F6117"/>
    <w:rsid w:val="004251FD"/>
    <w:rsid w:val="00436B14"/>
    <w:rsid w:val="00451CCE"/>
    <w:rsid w:val="00454209"/>
    <w:rsid w:val="00456019"/>
    <w:rsid w:val="00473C2A"/>
    <w:rsid w:val="004945AC"/>
    <w:rsid w:val="004E7383"/>
    <w:rsid w:val="004F0454"/>
    <w:rsid w:val="00520B0B"/>
    <w:rsid w:val="00572060"/>
    <w:rsid w:val="00583A71"/>
    <w:rsid w:val="005969BF"/>
    <w:rsid w:val="005A3677"/>
    <w:rsid w:val="005A3B8B"/>
    <w:rsid w:val="005B1457"/>
    <w:rsid w:val="005D0D42"/>
    <w:rsid w:val="005F7C8C"/>
    <w:rsid w:val="00617EBA"/>
    <w:rsid w:val="006224B0"/>
    <w:rsid w:val="00630121"/>
    <w:rsid w:val="00663A8E"/>
    <w:rsid w:val="0066432B"/>
    <w:rsid w:val="00671681"/>
    <w:rsid w:val="00694422"/>
    <w:rsid w:val="006B4A8F"/>
    <w:rsid w:val="006D1B08"/>
    <w:rsid w:val="00706CFA"/>
    <w:rsid w:val="007134CE"/>
    <w:rsid w:val="00721A2B"/>
    <w:rsid w:val="00733733"/>
    <w:rsid w:val="0075050D"/>
    <w:rsid w:val="0077217D"/>
    <w:rsid w:val="007900EB"/>
    <w:rsid w:val="0079699C"/>
    <w:rsid w:val="008057E0"/>
    <w:rsid w:val="00860CE0"/>
    <w:rsid w:val="00865AC6"/>
    <w:rsid w:val="00871D45"/>
    <w:rsid w:val="008809B7"/>
    <w:rsid w:val="008864DD"/>
    <w:rsid w:val="00896C32"/>
    <w:rsid w:val="008A79DF"/>
    <w:rsid w:val="008B5AE0"/>
    <w:rsid w:val="00937228"/>
    <w:rsid w:val="0095025B"/>
    <w:rsid w:val="00960928"/>
    <w:rsid w:val="00962795"/>
    <w:rsid w:val="00994A36"/>
    <w:rsid w:val="009B3EB6"/>
    <w:rsid w:val="009B5092"/>
    <w:rsid w:val="009C3A97"/>
    <w:rsid w:val="009C4FDD"/>
    <w:rsid w:val="009C692B"/>
    <w:rsid w:val="009D1B0E"/>
    <w:rsid w:val="009D440E"/>
    <w:rsid w:val="009D5752"/>
    <w:rsid w:val="00A711EF"/>
    <w:rsid w:val="00A72CCC"/>
    <w:rsid w:val="00A83F00"/>
    <w:rsid w:val="00AC3471"/>
    <w:rsid w:val="00AD5D79"/>
    <w:rsid w:val="00AF2D26"/>
    <w:rsid w:val="00B4553B"/>
    <w:rsid w:val="00B51895"/>
    <w:rsid w:val="00B54A1B"/>
    <w:rsid w:val="00B55C96"/>
    <w:rsid w:val="00B575DB"/>
    <w:rsid w:val="00B87D1B"/>
    <w:rsid w:val="00BB099A"/>
    <w:rsid w:val="00BC25B3"/>
    <w:rsid w:val="00BF5946"/>
    <w:rsid w:val="00C00855"/>
    <w:rsid w:val="00C0183A"/>
    <w:rsid w:val="00C2743A"/>
    <w:rsid w:val="00C40AC7"/>
    <w:rsid w:val="00C41035"/>
    <w:rsid w:val="00C4542B"/>
    <w:rsid w:val="00C660A9"/>
    <w:rsid w:val="00C765F2"/>
    <w:rsid w:val="00CA0400"/>
    <w:rsid w:val="00CA76B3"/>
    <w:rsid w:val="00CC2FD3"/>
    <w:rsid w:val="00CC3C05"/>
    <w:rsid w:val="00CD50BD"/>
    <w:rsid w:val="00CF4C3F"/>
    <w:rsid w:val="00D31385"/>
    <w:rsid w:val="00D37308"/>
    <w:rsid w:val="00D42DBE"/>
    <w:rsid w:val="00D479E5"/>
    <w:rsid w:val="00D52E0C"/>
    <w:rsid w:val="00D91014"/>
    <w:rsid w:val="00D9531C"/>
    <w:rsid w:val="00DA641B"/>
    <w:rsid w:val="00DD0ADC"/>
    <w:rsid w:val="00DF1678"/>
    <w:rsid w:val="00DF6425"/>
    <w:rsid w:val="00E3641D"/>
    <w:rsid w:val="00E52FB8"/>
    <w:rsid w:val="00E54E1E"/>
    <w:rsid w:val="00E6133B"/>
    <w:rsid w:val="00E67376"/>
    <w:rsid w:val="00E90005"/>
    <w:rsid w:val="00E95A44"/>
    <w:rsid w:val="00EB3E23"/>
    <w:rsid w:val="00ED36BD"/>
    <w:rsid w:val="00ED5383"/>
    <w:rsid w:val="00EF698E"/>
    <w:rsid w:val="00F05F31"/>
    <w:rsid w:val="00F336AA"/>
    <w:rsid w:val="00F417B3"/>
    <w:rsid w:val="00F658F0"/>
    <w:rsid w:val="00F80FBA"/>
    <w:rsid w:val="00F946E7"/>
    <w:rsid w:val="00FC50CE"/>
    <w:rsid w:val="00FD2A7F"/>
    <w:rsid w:val="00FD735A"/>
    <w:rsid w:val="00FF0373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B16345D"/>
  <w15:docId w15:val="{17CC79FC-001E-4CD2-9A52-10236198E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99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11"/>
    <w:rsid w:val="0079699C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1">
    <w:name w:val="Обычный11"/>
    <w:link w:val="1"/>
    <w:locked/>
    <w:rsid w:val="0079699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3">
    <w:name w:val="Hyperlink"/>
    <w:rsid w:val="00C0183A"/>
    <w:rPr>
      <w:color w:val="0000FF"/>
      <w:u w:val="single"/>
    </w:rPr>
  </w:style>
  <w:style w:type="paragraph" w:styleId="a4">
    <w:name w:val="footnote text"/>
    <w:basedOn w:val="a"/>
    <w:link w:val="a5"/>
    <w:uiPriority w:val="99"/>
    <w:unhideWhenUsed/>
    <w:rsid w:val="00C0183A"/>
    <w:rPr>
      <w:color w:val="auto"/>
      <w:sz w:val="20"/>
    </w:rPr>
  </w:style>
  <w:style w:type="character" w:customStyle="1" w:styleId="a5">
    <w:name w:val="Текст сноски Знак"/>
    <w:basedOn w:val="a0"/>
    <w:link w:val="a4"/>
    <w:uiPriority w:val="99"/>
    <w:rsid w:val="00C018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C0183A"/>
    <w:rPr>
      <w:vertAlign w:val="superscript"/>
    </w:rPr>
  </w:style>
  <w:style w:type="paragraph" w:customStyle="1" w:styleId="futurismarkdown-paragraph">
    <w:name w:val="futurismarkdown-paragraph"/>
    <w:basedOn w:val="a"/>
    <w:rsid w:val="00C0183A"/>
    <w:pPr>
      <w:spacing w:before="100" w:beforeAutospacing="1" w:after="100" w:afterAutospacing="1"/>
    </w:pPr>
    <w:rPr>
      <w:color w:val="auto"/>
      <w:szCs w:val="24"/>
    </w:rPr>
  </w:style>
  <w:style w:type="character" w:styleId="a7">
    <w:name w:val="Strong"/>
    <w:basedOn w:val="a0"/>
    <w:uiPriority w:val="22"/>
    <w:qFormat/>
    <w:rsid w:val="00C0183A"/>
    <w:rPr>
      <w:b/>
      <w:bCs/>
    </w:rPr>
  </w:style>
  <w:style w:type="character" w:customStyle="1" w:styleId="reflinkblock">
    <w:name w:val="reflinkblock"/>
    <w:basedOn w:val="a0"/>
    <w:rsid w:val="00213AC6"/>
  </w:style>
  <w:style w:type="character" w:customStyle="1" w:styleId="reflink">
    <w:name w:val="reflink"/>
    <w:basedOn w:val="a0"/>
    <w:rsid w:val="00213AC6"/>
  </w:style>
  <w:style w:type="table" w:styleId="a8">
    <w:name w:val="Table Grid"/>
    <w:basedOn w:val="a1"/>
    <w:uiPriority w:val="59"/>
    <w:rsid w:val="00494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7217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F03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0373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c">
    <w:name w:val="FollowedHyperlink"/>
    <w:basedOn w:val="a0"/>
    <w:uiPriority w:val="99"/>
    <w:semiHidden/>
    <w:unhideWhenUsed/>
    <w:rsid w:val="00BB099A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B54A1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54A1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B54A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4A1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2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1.xml"/><Relationship Id="rId18" Type="http://schemas.openxmlformats.org/officeDocument/2006/relationships/hyperlink" Target="https://psyjournals.ru/journals/psyedu/archive/2021_n4/Avdeeva?ysclid=mkfdrrg6te4725536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k.com/wall-209067006_2142" TargetMode="External"/><Relationship Id="rId17" Type="http://schemas.openxmlformats.org/officeDocument/2006/relationships/hyperlink" Target="https://ru.wikipedia.org/wiki/%D0%9F%D1%81%D0%B8%D1%85%D0%BE%D0%BB%D0%BE%D0%B3%D0%B8%D1%87%D0%B5%D1%81%D0%BA%D0%BE%D0%B5_%D0%BF%D1%80%D0%BE%D1%81%D0%B2%D0%B5%D1%89%D0%B5%D0%BD%D0%B8%D0%B5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wall-209067006_1625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10" Type="http://schemas.openxmlformats.org/officeDocument/2006/relationships/hyperlink" Target="https://vk.com/wall-209067006_960" TargetMode="External"/><Relationship Id="rId19" Type="http://schemas.openxmlformats.org/officeDocument/2006/relationships/hyperlink" Target="https://xn--d1abbusdciv.xn--p1ai/%D1%88%D0%B2%D0%B0%D1%80%D0%B5%D0%B2%D0%B0-%D0%BE-%D0%B0-%D0%BC%D0%B0%D1%80%D0%B0%D1%84%D0%BE%D0%BD/?ysclid=m6etegh4lp4908917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80449o.dou.obrazovanie33.ru/?ysclid=ml53eevnnh341277346" TargetMode="External"/><Relationship Id="rId14" Type="http://schemas.openxmlformats.org/officeDocument/2006/relationships/chart" Target="charts/chart2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%D0%9F%D1%81%D0%B8%D1%85%D0%BE%D0%BB%D0%BE%D0%B3%D0%B8%D1%87%D0%B5%D1%81%D0%BA%D0%BE%D0%B5_%D0%BF%D1%80%D0%BE%D1%81%D0%B2%D0%B5%D1%89%D0%B5%D0%BD%D0%B8%D0%B5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2024-2025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1.1627906976744191E-2"/>
                  <c:y val="2.0618556701030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825-4824-A2B0-724335C9A12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0.1900000000000002</c:v>
                </c:pt>
                <c:pt idx="1">
                  <c:v>0.52</c:v>
                </c:pt>
                <c:pt idx="2">
                  <c:v>0.29000000000000031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25-4824-A2B0-724335C9A12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2025-2026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2.3255813953488382E-2"/>
                  <c:y val="2.0618556701030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825-4824-A2B0-724335C9A123}"/>
                </c:ext>
              </c:extLst>
            </c:dLbl>
            <c:dLbl>
              <c:idx val="2"/>
              <c:layout>
                <c:manualLayout>
                  <c:x val="7.7519379844961543E-3"/>
                  <c:y val="3.4364261168384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825-4824-A2B0-724335C9A12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0.35000000000000031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825-4824-A2B0-724335C9A12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5-2825-4824-A2B0-724335C9A1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16672"/>
        <c:axId val="119037312"/>
      </c:barChart>
      <c:catAx>
        <c:axId val="219166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9037312"/>
        <c:crosses val="autoZero"/>
        <c:auto val="1"/>
        <c:lblAlgn val="ctr"/>
        <c:lblOffset val="100"/>
        <c:noMultiLvlLbl val="0"/>
      </c:catAx>
      <c:valAx>
        <c:axId val="1190373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1916672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2024-2025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7969451931716101E-2"/>
                  <c:y val="3.8461538461538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EE1-4A2D-9549-EDA9521DCAA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КУ</c:v>
                </c:pt>
                <c:pt idx="1">
                  <c:v>КИ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0.12000000000000002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E1-4A2D-9549-EDA9521DCAA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2025-2026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5938903863432181E-2"/>
                  <c:y val="3.84615384615384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EE1-4A2D-9549-EDA9521DCAA2}"/>
                </c:ext>
              </c:extLst>
            </c:dLbl>
            <c:dLbl>
              <c:idx val="1"/>
              <c:layout>
                <c:manualLayout>
                  <c:x val="1.4375561545372867E-2"/>
                  <c:y val="3.20512820512820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E1-4A2D-9549-EDA9521DCAA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КУ</c:v>
                </c:pt>
                <c:pt idx="1">
                  <c:v>КИ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0.56999999999999995</c:v>
                </c:pt>
                <c:pt idx="1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EE1-4A2D-9549-EDA9521DCAA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КУ</c:v>
                </c:pt>
                <c:pt idx="1">
                  <c:v>КИ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5-4EE1-4A2D-9549-EDA9521DCA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8325888"/>
        <c:axId val="60764928"/>
      </c:barChart>
      <c:catAx>
        <c:axId val="148325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0764928"/>
        <c:crosses val="autoZero"/>
        <c:auto val="1"/>
        <c:lblAlgn val="ctr"/>
        <c:lblOffset val="100"/>
        <c:noMultiLvlLbl val="0"/>
      </c:catAx>
      <c:valAx>
        <c:axId val="607649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48325888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мероприятиях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36</c:v>
                </c:pt>
                <c:pt idx="1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F9-4E7D-8FD4-522773D3F0F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обращения к психологу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21</c:v>
                </c:pt>
                <c:pt idx="1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F9-4E7D-8FD4-522773D3F0F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BFF9-4E7D-8FD4-522773D3F0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897920"/>
        <c:axId val="60907904"/>
      </c:barChart>
      <c:catAx>
        <c:axId val="60897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0907904"/>
        <c:crosses val="autoZero"/>
        <c:auto val="1"/>
        <c:lblAlgn val="ctr"/>
        <c:lblOffset val="100"/>
        <c:noMultiLvlLbl val="0"/>
      </c:catAx>
      <c:valAx>
        <c:axId val="60907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0897920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общее впечатление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2024-2025 учебный год</c:v>
                </c:pt>
                <c:pt idx="1">
                  <c:v>2025-2026 учебный год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0.47000000000000008</c:v>
                </c:pt>
                <c:pt idx="1">
                  <c:v>0.77000000000000191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A8-4F35-8F41-995F20ABF5A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содержание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2024-2025 учебный год</c:v>
                </c:pt>
                <c:pt idx="1">
                  <c:v>2025-2026 учебный год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0.54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A8-4F35-8F41-995F20ABF5A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итоговая оценка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2024-2025 учебный год</c:v>
                </c:pt>
                <c:pt idx="1">
                  <c:v>2025-2026 учебный год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0.60000000000000064</c:v>
                </c:pt>
                <c:pt idx="1">
                  <c:v>0.6400000000000019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A8-4F35-8F41-995F20ABF5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50752"/>
        <c:axId val="60301696"/>
      </c:barChart>
      <c:catAx>
        <c:axId val="21850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0301696"/>
        <c:crosses val="autoZero"/>
        <c:auto val="1"/>
        <c:lblAlgn val="ctr"/>
        <c:lblOffset val="100"/>
        <c:noMultiLvlLbl val="0"/>
      </c:catAx>
      <c:valAx>
        <c:axId val="603016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18507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92AE5D-4815-4F3B-AA4D-BFA20325B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2304</TotalTime>
  <Pages>17</Pages>
  <Words>3285</Words>
  <Characters>18730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ДОУ 34</dc:creator>
  <cp:keywords/>
  <dc:description/>
  <cp:lastModifiedBy>Екатерина Чимутова</cp:lastModifiedBy>
  <cp:revision>18</cp:revision>
  <cp:lastPrinted>2026-02-19T13:12:00Z</cp:lastPrinted>
  <dcterms:created xsi:type="dcterms:W3CDTF">2026-01-14T14:08:00Z</dcterms:created>
  <dcterms:modified xsi:type="dcterms:W3CDTF">2026-07-20T11:13:00Z</dcterms:modified>
</cp:coreProperties>
</file>