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FEA" w:rsidRPr="00A47FEA" w:rsidRDefault="00A47FEA" w:rsidP="00EB7753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Искусство понимать друг друга: конструктивное поведение в конфликте </w:t>
      </w:r>
    </w:p>
    <w:p w:rsidR="00A47FEA" w:rsidRDefault="00A47FEA" w:rsidP="00EB7753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Пояснительная записка</w:t>
      </w:r>
    </w:p>
    <w:p w:rsidR="00EB7753" w:rsidRPr="00A47FEA" w:rsidRDefault="00EB7753" w:rsidP="00A47FEA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Актуальность</w:t>
      </w:r>
    </w:p>
    <w:p w:rsidR="00EB7753" w:rsidRPr="00A47FEA" w:rsidRDefault="00EB7753" w:rsidP="00A47FE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Подростковый возраст характеризуется повышенной конфликтностью, что обусловлено психофизиологическими изменениями, становлением нового уровня самосознания, стремлением к самоутверждению и автономии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.</w:t>
      </w:r>
      <w:proofErr w:type="gram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возрасте 14-15 лет общение со сверстниками приобретает статус ведущей деятельности, при этом коммуникативные навыки многих подростков еще недостаточно сформированы. Причинами конфликтов между подростками становятся их нервозность, неспособность долго выдерживать напряжение, привычка к агрессии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.</w:t>
      </w:r>
      <w:proofErr w:type="gramEnd"/>
    </w:p>
    <w:p w:rsidR="00EB7753" w:rsidRPr="00A47FEA" w:rsidRDefault="00EB7753" w:rsidP="00A47FE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Деструктивное взаимодействие в процессе коммуникации способствует усилению негативных последствий, выраженных в непродуктивных и конкурентных отношениях между людьми, порождает чувство мстительности, оскорбления, недовольства, понижение самооценки и жизненной мотивации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.</w:t>
      </w:r>
      <w:proofErr w:type="gram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Многие подростки просто не научены мирно решать конфликты .</w:t>
      </w:r>
    </w:p>
    <w:p w:rsidR="00EB7753" w:rsidRPr="00A47FEA" w:rsidRDefault="00EB7753" w:rsidP="00A47FE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то же время, конфликты — это естественная и неизбежная часть человеческих отношений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.</w:t>
      </w:r>
      <w:proofErr w:type="gram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Важно не избегать их, а научиться конструктивно разрешать, превращая в возможность для развития и укрепления отношений. Формирование навыков адекватного межличностного взаимодействия, анализ разных моделей поведения и их влияния на межличностные отношения являются необходимыми условиями успешной социализации подростков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.</w:t>
      </w:r>
      <w:proofErr w:type="gramEnd"/>
    </w:p>
    <w:p w:rsidR="00EB7753" w:rsidRPr="00A47FEA" w:rsidRDefault="00EB7753" w:rsidP="00A47FE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Данное занятие построено на сочетании игровых методов, арт-терапевтических техник, кейс-метода и элементов тренинга, что позволяет создать безопасную среду для самораскрытия, учитывает возрастные 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особенности восьмиклассников и делает процесс освоения навыков конструктивного общения увлекательным и личностно значимым.</w:t>
      </w:r>
    </w:p>
    <w:p w:rsidR="00EB7753" w:rsidRPr="00A47FEA" w:rsidRDefault="00EB7753" w:rsidP="00A47FEA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 занятия</w:t>
      </w:r>
    </w:p>
    <w:p w:rsidR="00EB7753" w:rsidRPr="00A47FEA" w:rsidRDefault="00EB7753" w:rsidP="00A47FE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у обучающихся 8 класса навыков конструктивного поведения в конфликтных ситуациях через осознание причин конфликтов, знакомство со стратегиями поведения и отработку эффективных способов их разрешения.</w:t>
      </w:r>
    </w:p>
    <w:p w:rsidR="00EB7753" w:rsidRPr="00A47FEA" w:rsidRDefault="00EB7753" w:rsidP="00A47FEA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 занятия</w:t>
      </w:r>
    </w:p>
    <w:p w:rsidR="00EB7753" w:rsidRPr="00A47FEA" w:rsidRDefault="00EB7753" w:rsidP="00A47FE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Обучающие:</w:t>
      </w:r>
    </w:p>
    <w:p w:rsidR="00EB7753" w:rsidRPr="00A47FEA" w:rsidRDefault="00EB7753" w:rsidP="00A47FEA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Познакомить обучающихся с понятием «конфликт», его причинами и видами;</w:t>
      </w:r>
    </w:p>
    <w:p w:rsidR="00EB7753" w:rsidRPr="00A47FEA" w:rsidRDefault="00EB7753" w:rsidP="00A47FEA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Сформировать представление о пяти основных стратегиях поведения в конфликтной ситуации (соперничество, сотрудничество, компромисс, избегание, приспособление);</w:t>
      </w:r>
    </w:p>
    <w:p w:rsidR="00EB7753" w:rsidRPr="00A47FEA" w:rsidRDefault="00EB7753" w:rsidP="00A47FEA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Раскрыть понятие конструктивных и деструктивных конфликтов.</w:t>
      </w:r>
    </w:p>
    <w:p w:rsidR="00EB7753" w:rsidRPr="00A47FEA" w:rsidRDefault="00EB7753" w:rsidP="00A47FE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Развивающие:</w:t>
      </w:r>
    </w:p>
    <w:p w:rsidR="00EB7753" w:rsidRPr="00A47FEA" w:rsidRDefault="00EB7753" w:rsidP="00A47FEA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 навыки самоанализа и рефлексии собственного поведения в конфликте;</w:t>
      </w:r>
    </w:p>
    <w:p w:rsidR="00EB7753" w:rsidRPr="00A47FEA" w:rsidRDefault="00EB7753" w:rsidP="00A47FEA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 умение понимать позицию другого человека и видеть ситуацию с разных сторон;</w:t>
      </w:r>
    </w:p>
    <w:p w:rsidR="00EB7753" w:rsidRPr="00A47FEA" w:rsidRDefault="00EB7753" w:rsidP="00A47FEA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 коммуникативные навыки и умение работать в команде;</w:t>
      </w:r>
    </w:p>
    <w:p w:rsidR="00EB7753" w:rsidRPr="00A47FEA" w:rsidRDefault="00EB7753" w:rsidP="00A47FEA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Отработать технику «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Я-высказывания</w:t>
      </w:r>
      <w:proofErr w:type="gram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как способа конструктивного общения.</w:t>
      </w:r>
    </w:p>
    <w:p w:rsidR="00EB7753" w:rsidRPr="00A47FEA" w:rsidRDefault="00EB7753" w:rsidP="00A47FE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Воспитательные:</w:t>
      </w:r>
    </w:p>
    <w:p w:rsidR="00EB7753" w:rsidRPr="00A47FEA" w:rsidRDefault="00EB7753" w:rsidP="00A47FEA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Воспитывать уважительное отношение к мнению других людей;</w:t>
      </w:r>
    </w:p>
    <w:p w:rsidR="00EB7753" w:rsidRPr="00A47FEA" w:rsidRDefault="00EB7753" w:rsidP="00A47FEA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Формировать ценностное отношение к сохранению доброжелательных отношений с окружающими;</w:t>
      </w:r>
    </w:p>
    <w:p w:rsidR="00EB7753" w:rsidRPr="00A47FEA" w:rsidRDefault="00EB7753" w:rsidP="00A47FEA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Способствовать осознанию ответственности за собственное поведение в конфликтных ситуациях.</w:t>
      </w:r>
    </w:p>
    <w:p w:rsidR="00EB7753" w:rsidRPr="00A47FEA" w:rsidRDefault="00EB7753" w:rsidP="00A47FEA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Планируемые результаты</w:t>
      </w:r>
    </w:p>
    <w:p w:rsidR="00EB7753" w:rsidRPr="00A47FEA" w:rsidRDefault="00EB7753" w:rsidP="00A47FE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Личностные результаты:</w:t>
      </w:r>
    </w:p>
    <w:p w:rsidR="00EB7753" w:rsidRPr="00A47FEA" w:rsidRDefault="00EB7753" w:rsidP="00A47FEA">
      <w:pPr>
        <w:numPr>
          <w:ilvl w:val="0"/>
          <w:numId w:val="4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Осознание ценности конструктивных способов общения;</w:t>
      </w:r>
    </w:p>
    <w:p w:rsidR="00EB7753" w:rsidRPr="00A47FEA" w:rsidRDefault="00EB7753" w:rsidP="00A47FEA">
      <w:pPr>
        <w:numPr>
          <w:ilvl w:val="0"/>
          <w:numId w:val="4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Готовность к саморазвитию и личностному самоопределению в сфере коммуникации;</w:t>
      </w:r>
    </w:p>
    <w:p w:rsidR="00EB7753" w:rsidRPr="00A47FEA" w:rsidRDefault="00EB7753" w:rsidP="00A47FEA">
      <w:pPr>
        <w:numPr>
          <w:ilvl w:val="0"/>
          <w:numId w:val="4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Проявление </w:t>
      </w: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эмпатии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уважения к другим людям.</w:t>
      </w:r>
    </w:p>
    <w:p w:rsidR="00EB7753" w:rsidRPr="00A47FEA" w:rsidRDefault="00EB7753" w:rsidP="00A47FE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Метапредметные</w:t>
      </w:r>
      <w:proofErr w:type="spellEnd"/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результаты (УУД):</w:t>
      </w:r>
    </w:p>
    <w:p w:rsidR="00EB7753" w:rsidRPr="00A47FEA" w:rsidRDefault="00EB7753" w:rsidP="00A47FE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Регулятивные:</w:t>
      </w:r>
    </w:p>
    <w:p w:rsidR="00EB7753" w:rsidRPr="00A47FEA" w:rsidRDefault="00EB7753" w:rsidP="00A47FEA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Умение контролировать свои эмоции в конфликтных ситуациях;</w:t>
      </w:r>
    </w:p>
    <w:p w:rsidR="00EB7753" w:rsidRPr="00A47FEA" w:rsidRDefault="00EB7753" w:rsidP="00A47FEA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Способность к рефлексии собственного поведения;</w:t>
      </w:r>
    </w:p>
    <w:p w:rsidR="00EB7753" w:rsidRPr="00A47FEA" w:rsidRDefault="00EB7753" w:rsidP="00A47FEA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Умение планировать последовательность действий для разрешения конфликта.</w:t>
      </w:r>
    </w:p>
    <w:p w:rsidR="00EB7753" w:rsidRPr="00A47FEA" w:rsidRDefault="00EB7753" w:rsidP="00A47FE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Познавательные:</w:t>
      </w:r>
    </w:p>
    <w:p w:rsidR="00EB7753" w:rsidRPr="00A47FEA" w:rsidRDefault="00EB7753" w:rsidP="00A47FEA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Умение анализировать причины конфликтов;</w:t>
      </w:r>
    </w:p>
    <w:p w:rsidR="00EB7753" w:rsidRPr="00A47FEA" w:rsidRDefault="00EB7753" w:rsidP="00A47FEA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Способность выделять различные стратегии поведения и оценивать их эффективность;</w:t>
      </w:r>
    </w:p>
    <w:p w:rsidR="00EB7753" w:rsidRPr="00A47FEA" w:rsidRDefault="00EB7753" w:rsidP="00A47FEA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Умение устанавливать причинно-следственные связи между поведением и последствиями конфликта.</w:t>
      </w:r>
    </w:p>
    <w:p w:rsidR="00EB7753" w:rsidRPr="00A47FEA" w:rsidRDefault="00EB7753" w:rsidP="00A47FE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Коммуникативные:</w:t>
      </w:r>
    </w:p>
    <w:p w:rsidR="00EB7753" w:rsidRPr="00A47FEA" w:rsidRDefault="00EB7753" w:rsidP="00A47FEA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Умение слушать и слышать собеседника;</w:t>
      </w:r>
    </w:p>
    <w:p w:rsidR="00EB7753" w:rsidRPr="00A47FEA" w:rsidRDefault="00EB7753" w:rsidP="00A47FEA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Способность к конструктивному диалогу и сотрудничеству;</w:t>
      </w:r>
    </w:p>
    <w:p w:rsidR="00EB7753" w:rsidRPr="00A47FEA" w:rsidRDefault="00EB7753" w:rsidP="00A47FEA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Умение использовать «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Я-высказывания</w:t>
      </w:r>
      <w:proofErr w:type="gram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для выражения своих чувств;</w:t>
      </w:r>
    </w:p>
    <w:p w:rsidR="00EB7753" w:rsidRPr="00A47FEA" w:rsidRDefault="00EB7753" w:rsidP="00A47FEA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Навыки работы в группе, учета позиций других участников.</w:t>
      </w:r>
    </w:p>
    <w:p w:rsidR="00EB7753" w:rsidRPr="00A47FEA" w:rsidRDefault="00EB7753" w:rsidP="00A47FEA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Форма проведения</w:t>
      </w:r>
    </w:p>
    <w:p w:rsidR="00EB7753" w:rsidRPr="00A47FEA" w:rsidRDefault="00EB7753" w:rsidP="00A47FE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Занятие с элементами тренинга, включающее интерактивную мини-лекцию, групповую дискуссию, ролевые игры, </w:t>
      </w: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кейс-стади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рефлексивные упражнения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.</w:t>
      </w:r>
      <w:proofErr w:type="gramEnd"/>
    </w:p>
    <w:p w:rsidR="00EB7753" w:rsidRPr="00A47FEA" w:rsidRDefault="00EB7753" w:rsidP="00A47FEA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 и материалы</w:t>
      </w:r>
    </w:p>
    <w:p w:rsidR="00EB7753" w:rsidRPr="00A47FEA" w:rsidRDefault="00EB7753" w:rsidP="00A47FEA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Технические средства:</w:t>
      </w:r>
    </w:p>
    <w:p w:rsidR="00EB7753" w:rsidRPr="00A47FEA" w:rsidRDefault="00EB7753" w:rsidP="00A47FEA">
      <w:pPr>
        <w:pStyle w:val="a3"/>
        <w:numPr>
          <w:ilvl w:val="0"/>
          <w:numId w:val="3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Компьютер/ноутбук с колонками</w:t>
      </w:r>
    </w:p>
    <w:p w:rsidR="00EB7753" w:rsidRPr="00A47FEA" w:rsidRDefault="00EB7753" w:rsidP="00A47FEA">
      <w:pPr>
        <w:pStyle w:val="a3"/>
        <w:numPr>
          <w:ilvl w:val="0"/>
          <w:numId w:val="3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Проектор и экран (или интерактивная доска)</w:t>
      </w:r>
    </w:p>
    <w:p w:rsidR="00EB7753" w:rsidRPr="00A47FEA" w:rsidRDefault="00EB7753" w:rsidP="00A47FEA">
      <w:pPr>
        <w:pStyle w:val="a3"/>
        <w:numPr>
          <w:ilvl w:val="0"/>
          <w:numId w:val="3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Презентация </w:t>
      </w: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PowerPoint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(Приложение 1)</w:t>
      </w:r>
    </w:p>
    <w:p w:rsidR="00EB7753" w:rsidRPr="00A47FEA" w:rsidRDefault="00EB7753" w:rsidP="00A47FEA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Раздаточные материалы:</w:t>
      </w:r>
    </w:p>
    <w:p w:rsidR="00EB7753" w:rsidRPr="00A47FEA" w:rsidRDefault="00EB7753" w:rsidP="00A47FEA">
      <w:pPr>
        <w:pStyle w:val="a3"/>
        <w:numPr>
          <w:ilvl w:val="0"/>
          <w:numId w:val="37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Бланки теста «Стиль поведения в конфликте» (по количеству участников) (Приложение 2)</w:t>
      </w:r>
    </w:p>
    <w:p w:rsidR="00EB7753" w:rsidRPr="00A47FEA" w:rsidRDefault="00EB7753" w:rsidP="00A47FEA">
      <w:pPr>
        <w:pStyle w:val="a3"/>
        <w:numPr>
          <w:ilvl w:val="0"/>
          <w:numId w:val="37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Карточки с описанием конфликтных ситуаций для ролевой игры (Приложение 3)</w:t>
      </w:r>
    </w:p>
    <w:p w:rsidR="00EB7753" w:rsidRPr="00A47FEA" w:rsidRDefault="00EB7753" w:rsidP="00A47FEA">
      <w:pPr>
        <w:pStyle w:val="a3"/>
        <w:numPr>
          <w:ilvl w:val="0"/>
          <w:numId w:val="37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Памятки «Алгоритм выхода из конфликта» (по количеству участников) (Приложение 4)</w:t>
      </w:r>
    </w:p>
    <w:p w:rsidR="00EB7753" w:rsidRPr="00A47FEA" w:rsidRDefault="00EB7753" w:rsidP="00A47FEA">
      <w:pPr>
        <w:pStyle w:val="a3"/>
        <w:numPr>
          <w:ilvl w:val="0"/>
          <w:numId w:val="37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Бланки для рефлексии «Мои открытия» (Приложение 5)</w:t>
      </w:r>
    </w:p>
    <w:p w:rsidR="00EB7753" w:rsidRPr="00A47FEA" w:rsidRDefault="00EB7753" w:rsidP="00A47FEA">
      <w:pPr>
        <w:pStyle w:val="a3"/>
        <w:numPr>
          <w:ilvl w:val="0"/>
          <w:numId w:val="37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Листы ватмана для групповой работы (2-3 шт.)</w:t>
      </w:r>
    </w:p>
    <w:p w:rsidR="00EB7753" w:rsidRPr="00A47FEA" w:rsidRDefault="00EB7753" w:rsidP="00A47FEA">
      <w:pPr>
        <w:pStyle w:val="a3"/>
        <w:numPr>
          <w:ilvl w:val="0"/>
          <w:numId w:val="37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Маркеры, фломастеры, цветные карандаши</w:t>
      </w:r>
    </w:p>
    <w:p w:rsidR="00EB7753" w:rsidRPr="00A47FEA" w:rsidRDefault="00EB7753" w:rsidP="00A47FEA">
      <w:pPr>
        <w:pStyle w:val="a3"/>
        <w:numPr>
          <w:ilvl w:val="0"/>
          <w:numId w:val="37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Стикеры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разных цветов</w:t>
      </w:r>
    </w:p>
    <w:p w:rsidR="00EB7753" w:rsidRPr="00A47FEA" w:rsidRDefault="00EB7753" w:rsidP="00A47FEA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Демонстрационные материалы:</w:t>
      </w:r>
    </w:p>
    <w:p w:rsidR="00EB7753" w:rsidRPr="00A47FEA" w:rsidRDefault="00EB7753" w:rsidP="00A47FEA">
      <w:pPr>
        <w:pStyle w:val="a3"/>
        <w:numPr>
          <w:ilvl w:val="0"/>
          <w:numId w:val="38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Плакат «Пять стратегий поведения в конфликте» (с изображениями животных: акула, сова, лиса, черепаха, медвежонок) </w:t>
      </w:r>
      <w:proofErr w:type="gramEnd"/>
    </w:p>
    <w:p w:rsidR="00EB7753" w:rsidRPr="00A47FEA" w:rsidRDefault="00EB7753" w:rsidP="00A47FEA">
      <w:pPr>
        <w:pStyle w:val="a3"/>
        <w:numPr>
          <w:ilvl w:val="0"/>
          <w:numId w:val="38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Таблица «Конструктивные и деструктивные конфликты»</w:t>
      </w:r>
    </w:p>
    <w:p w:rsidR="00EB7753" w:rsidRPr="00A47FEA" w:rsidRDefault="00EB7753" w:rsidP="00A47FEA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Дополнительные материалы:</w:t>
      </w:r>
    </w:p>
    <w:p w:rsidR="00EB7753" w:rsidRPr="00A47FEA" w:rsidRDefault="00EB7753" w:rsidP="00A47FEA">
      <w:pPr>
        <w:pStyle w:val="a3"/>
        <w:numPr>
          <w:ilvl w:val="0"/>
          <w:numId w:val="39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Бумажные цветы или салфетки для упражнения «Цветок дружбы» </w:t>
      </w:r>
    </w:p>
    <w:p w:rsidR="00EB7753" w:rsidRPr="00A47FEA" w:rsidRDefault="00EB7753" w:rsidP="00A47FEA">
      <w:pPr>
        <w:pStyle w:val="a3"/>
        <w:numPr>
          <w:ilvl w:val="0"/>
          <w:numId w:val="39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Веревка (5 м) для упражнения на </w:t>
      </w: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командообразование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(опционально) </w:t>
      </w:r>
    </w:p>
    <w:p w:rsidR="00EB7753" w:rsidRPr="00A47FEA" w:rsidRDefault="00EB7753" w:rsidP="00A47FEA">
      <w:pPr>
        <w:pStyle w:val="a3"/>
        <w:numPr>
          <w:ilvl w:val="0"/>
          <w:numId w:val="39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Ароматический мяч или любой небольшой предмет для передачи по кругу </w:t>
      </w:r>
    </w:p>
    <w:p w:rsidR="00EB7753" w:rsidRDefault="00EB7753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47FEA" w:rsidRDefault="00A47FEA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47FEA" w:rsidRDefault="00A47FEA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47FEA" w:rsidRDefault="00A47FEA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47FEA" w:rsidRPr="00A47FEA" w:rsidRDefault="00A47FEA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B7753" w:rsidRPr="00A47FEA" w:rsidRDefault="00EB7753" w:rsidP="00EB7753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ТЕХНОЛОГИЧЕСКИЙ СЦЕНАРИЙ ЗАНЯТИЯ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Общая продолжительность: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90 минут (2 академических часа с переменой)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0"/>
        <w:gridCol w:w="2593"/>
        <w:gridCol w:w="710"/>
        <w:gridCol w:w="2951"/>
        <w:gridCol w:w="2401"/>
      </w:tblGrid>
      <w:tr w:rsidR="00EB7753" w:rsidRPr="00DC5A65" w:rsidTr="00A47FEA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занятия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Действия психолога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Предполагаемые действия участников</w:t>
            </w: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Вводно-организационный этап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Приветствие, создание рабочей атмосферы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Приветствует участников, создает доброжелательную атмосферу. Предлагает игру-активатор «Нас с тобой объединяет»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:</w:t>
            </w:r>
            <w:proofErr w:type="gramEnd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«Сейчас я буду называть определенный признак. Если вы им обладаете, выйдите в центр круга и поприветствуйте рукопожатием тех, кто сделал вместе с вами шаг». Называет признаки: родился летом/зимой, не любит рано вставать, есть брат или сестра, имеет много друзей, любит компьютерные игры, любит, чтобы его мнение уважали.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Участвуют в игре-активаторе, перемещаются по комнате, приветствуют друг друга, настраиваются на работу.</w:t>
            </w: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 и мотивация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Задает вопросы для обсуждения: «Бывают ли в вашей жизни ситуации, когда вы не понимаете друг друга? Ссоритесь? </w:t>
            </w: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Конфликтуете? Как вы думаете, можно ли прожить жизнь без конфликтов?». Показывает фрагмент мультфильма «Мост» (или короткий видеоролик о конфликте)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.</w:t>
            </w:r>
            <w:proofErr w:type="gramEnd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Обсуждает увиденное: «О чем этот мультфильм? Что произошло между героями?». Объявляет тему занятия, формулирует цель и задачи совместно с участниками.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Отвечают на вопросы, высказывают свое мнение. Смотрят видео, участвуют в </w:t>
            </w: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обсуждении. Совместно с психологом определяют цель занятия.</w:t>
            </w: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правил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 с правилами групповой работы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:</w:t>
            </w:r>
            <w:proofErr w:type="gramEnd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доброжелательность и активность; не перебивать говорящего; конфиденциальность (не выносить личную информацию за пределы круга); честность и правдивость; принцип «здесь и сейчас»; не оценивать, не давать советов без запроса. Предлагает дополнить правила при необходимости.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Слушают, задают уточняющие вопросы, принимают правила.</w:t>
            </w: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Основной этап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 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Эксперимент с бумагой «Почему возникают конфликты?»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 эксперимент: раздает участникам листы бумаги (салфетки). Инструкция: «Сейчас мы будем выполнять определенные действия с бумагой. Ваша задача — точно следовать инструкции, чтобы у всех результат был одинаковый. Сгибаем лист пополам. Сгибаем еще раз пополам. Отрываем верхний правый угол. Отрываем нижний правый угол. Разверните листы. Что получилось?»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инструкцию, разворачивают листы, сравнивают результаты.</w:t>
            </w: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Задает вопросы: «Почему у всех получились разные узоры, хотя инструкция была одинаковой?» (потому что каждый понимает и выполняет по-своему). Делает вывод: «Так происходит и в жизни: люди по-разному воспринимают информацию, по-разному понимают ситуацию, что ведет к недопониманию и конфликтам»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.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вопросы, осознают причины непонимания.</w:t>
            </w: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Мини-лекция «Понятие конфликта»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использованием презентации объясняет понятие конфликта. </w:t>
            </w: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Конфликт (от лат. </w:t>
            </w:r>
            <w:proofErr w:type="spell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conflictus</w:t>
            </w:r>
            <w:proofErr w:type="spellEnd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столкновение) — это отсутствие согласия между двумя или более сторонами, столкновение противоположно направленных интересов, целей, позиций, мнений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.</w:t>
            </w:r>
            <w:proofErr w:type="gramEnd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Рассказывает о видах конфликтов (</w:t>
            </w:r>
            <w:proofErr w:type="spell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внутриличностный</w:t>
            </w:r>
            <w:proofErr w:type="spellEnd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межличностный, между группой и личностью, межгрупповой) . Акцентирует внимание, что конфликты бывают конструктивные (помогают решить проблему, укрепляют отношения) и деструктивные (разрушают отношения, не решают проблему) 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Слушают, смотрят презентацию, задают вопросы.</w:t>
            </w: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 «Стратегии поведения в конфликте»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 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</w:t>
            </w:r>
            <w:proofErr w:type="gramEnd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мини-лекция «Пять способов разрешения конфликтов»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Представляет пять основных стратегий поведения в конфликте, используя метафоры животных для лучшего запоминания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: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Соперничество </w:t>
            </w: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(«акула»)</w:t>
            </w: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стремление добиться своего за счет другого, силовой способ. Цена победы — разрыв отношений, страдания проигравшего.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Сотрудничество («сова»)</w:t>
            </w: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поиск решения, устраивающего обе стороны. Самая эффективная, но и самая сложная стратегия.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Компромисс («лиса»)</w:t>
            </w: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метод взаимных уступок, «половинчатая» выгода для каждой стороны.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Избегание («черепаха»)</w:t>
            </w: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уход от конфликта, отсутствие стремления к достижению своих целей.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Приспособление («медвежонок»)</w:t>
            </w: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принесение в жертву собственных интересов ради другого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.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Поясняет, что нет однозначно «плохих» или «хороших» стратегий — каждая может быть эффективна в определенной </w:t>
            </w: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ситуации (например, избегание при реальной угрозе жизни, приспособление, когда отношения важнее выгоды)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.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Слушают, запоминают, задают вопросы.</w:t>
            </w: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«Мой стиль поведения в конфликте»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Раздает бланки теста «Поведение в конфликте» (адаптированный вариант на 15 вопросов)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.</w:t>
            </w:r>
            <w:proofErr w:type="gramEnd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Объясняет инструкцию: оценить каждое утверждение по шкале от 1 до 4 (1 — никогда, 2 — редко, 3 — часто, 4 — постоянно). Дает время на заполнение. После заполнения объясняет, как подсчитать результаты по пяти шкалам (сотрудничество, приспособление, соперничество, избегание, компромисс). Предлагает участникам определить свои преобладающие стратегии. Подчеркивает, что результаты не являются «диагнозом», а лишь показывают предпочтительные способы реагирования, которые можно развивать и корректировать.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Заполняют тест, подсчитывают баллы, знакомятся со своими преобладающими стратегиями.</w:t>
            </w: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группах «Стратегии в действии»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Делит участников на 5 групп (по количеству стратегий). Каждая группа получает задание: представить свою стратегию (название, метафору животного), описать чувства и эмоции человека, использующего эту стратегию, привести пример из жизни, когда эта стратегия может быть эффективна. Можно предложить нарисовать ассоциативный рисунок. Группы готовятся 5 минут, затем презентуют свои работы (по 1 минуте на группу).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Работают в группах, обсуждают, готовят презентации, выступают.</w:t>
            </w: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 «Учимся договариваться»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 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«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Я-высказывания</w:t>
            </w:r>
            <w:proofErr w:type="gramEnd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Объясняет разницу между «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Ты-высказываниями</w:t>
            </w:r>
            <w:proofErr w:type="gramEnd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(обвинениями) и «Я-высказываниями» (выражением своих чувств). Приводит примеры: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Ты-высказывание</w:t>
            </w:r>
            <w:proofErr w:type="gramEnd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»: «Ты меня постоянно перебиваешь!»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Я-высказывание</w:t>
            </w:r>
            <w:proofErr w:type="gramEnd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»: «Я </w:t>
            </w: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расстраиваюсь, когда меня перебивают, потому что мне кажется, что мое мнение не важно».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Представляет формулу «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Я-высказывания</w:t>
            </w:r>
            <w:proofErr w:type="gramEnd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»: «Я чувствую... (эмоция), когда ты... (действие без оценки), потому что... (объяснение). Я хотел бы... (позитивное предложение)». Предлагает потренироваться на простых примерах.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Слушают, запоминают, тренируются составлять «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Я-высказывания</w:t>
            </w:r>
            <w:proofErr w:type="gramEnd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Ролевая игра «Контакты и конфликт»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участникам в парах разыграть конфликтные ситуации (карточки с ситуациями из Приложения 3). Задача: попытаться разрешить конфликт конструктивно, используя полученные знания (стратегии, «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Я-высказывания</w:t>
            </w:r>
            <w:proofErr w:type="gramEnd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»). Пары готовятся 3 минуты, затем 2-3 пары показывают свои сценки. Группа обсуждает, какие стратегии использовались, насколько эффективно было решение.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парах готовят и разыгрывают сценки, наблюдают за другими, участвуют в обсуждении.</w:t>
            </w: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Заключительный этап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Философская притча «Почему люди кричат?»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Рассказывает притчу: «Как-то учитель спросил учеников: "Почему люди кричат, когда ссорятся?" Ученики предлагали разные ответы. Тогда учитель объяснил: "Когда люди ссорятся, их сердца отдаляются. Чтобы преодолеть это расстояние, им приходится кричать. Чем сильнее конфликт, тем громче они кричат. А когда люди любят, они говорят тихо, потому что их сердца очень близко. Может наступить момент, когда им даже слова не нужны, они понимают друг друга без слов"»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.</w:t>
            </w:r>
            <w:proofErr w:type="gramEnd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Задает вопросы для обсуждения: «Чему учит эта притча? Какой вывод мы можем сделать для себя?»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притчу, участвуют в обсуждении, делают выводы о важности близости и понимания.</w:t>
            </w: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занятия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 рефлексию с использованием метода «Незаконченное предложение»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: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«Сегодня я узна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л(</w:t>
            </w:r>
            <w:proofErr w:type="gramEnd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а)...»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поня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л(</w:t>
            </w:r>
            <w:proofErr w:type="gramEnd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а), что...»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«Самым полезным для меня было...»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«Теперь я буду...»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заполнить бланки «Мои открытия» (Приложение 5). Собирает бланки для обратной связи. Также просит вернуться к «Букету настроения» и раскрасить левую сторону букета, отражая свое настроение в конце занятия, чтобы увидеть динамику</w:t>
            </w:r>
            <w:proofErr w:type="gramStart"/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.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Заполняют бланки рефлексии, делятся впечатлениями, сравнивают свое настроение в начале и конце занятия.</w:t>
            </w:r>
          </w:p>
        </w:tc>
      </w:tr>
      <w:tr w:rsidR="00EB7753" w:rsidRPr="00DC5A65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Завершение занятия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Благодарит за работу. Раздает памятки «Алгоритм выхода из конфликта» (Приложение 4). Проводит завершающее упражнение «Аплодисменты по кругу»: по очереди каждый участник выходит в центр круга, группа ему аплодирует.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DC5A65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Получают памятки, участвуют в завершающем упражнении, получают позитивные эмоции.</w:t>
            </w:r>
          </w:p>
        </w:tc>
      </w:tr>
    </w:tbl>
    <w:p w:rsidR="00EB7753" w:rsidRPr="00DC5A65" w:rsidRDefault="00EB7753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DC5A65" w:rsidRDefault="00DC5A65" w:rsidP="00EB7753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DC5A65" w:rsidRDefault="00DC5A65" w:rsidP="00EB7753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DC5A65" w:rsidRDefault="00DC5A65" w:rsidP="00EB7753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B7753" w:rsidRPr="00A47FEA" w:rsidRDefault="00EB7753" w:rsidP="00EB7753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ОПИСАНИЕ ИСПОЛЬЗУЕМЫХ МЕТОДОВ, ПРИЕМОВ, ТЕХНОЛОГИЙ</w:t>
      </w:r>
    </w:p>
    <w:p w:rsidR="00EB7753" w:rsidRPr="00A47FEA" w:rsidRDefault="00EB7753" w:rsidP="00EB7753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Игровые методы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1.1. Игра-активатор «Нас с тобой объединяет» </w:t>
      </w:r>
    </w:p>
    <w:p w:rsidR="00EB7753" w:rsidRPr="00A47FEA" w:rsidRDefault="00EB7753" w:rsidP="00EB7753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создание рабочей атмосферы, снижение напряженности, активизация внимания, установление контакта между участниками.</w:t>
      </w:r>
    </w:p>
    <w:p w:rsidR="00EB7753" w:rsidRPr="00A47FEA" w:rsidRDefault="00EB7753" w:rsidP="00EB7753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Суть метода: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участники выходят в центр круга при наличии определенного признака, приветствуют друг друга. Метод позволяет быстро снять барьеры и создать доброжелательную атмосферу.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1.2. Ролевая игра «Контакты и конфликт» </w:t>
      </w:r>
    </w:p>
    <w:p w:rsidR="00EB7753" w:rsidRPr="00A47FEA" w:rsidRDefault="00EB7753" w:rsidP="00EB7753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отработка навыков конструктивного поведения в конфликтных ситуациях, применение теоретических знаний на практике.</w:t>
      </w:r>
    </w:p>
    <w:p w:rsidR="00EB7753" w:rsidRPr="00A47FEA" w:rsidRDefault="00EB7753" w:rsidP="00EB7753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Суть метода: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участники в парах разыгрывают заданные конфликтные ситуации, пытаясь найти оптимальное решение. Ролевая игра позволяет в безопасной обстановке протестировать различные стратегии поведения и увидеть их последствия.</w:t>
      </w:r>
    </w:p>
    <w:p w:rsidR="00EB7753" w:rsidRPr="00A47FEA" w:rsidRDefault="00EB7753" w:rsidP="00EB7753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Арт-терапевтические методы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2.1. Упражнение «Букет настроения» </w:t>
      </w:r>
    </w:p>
    <w:p w:rsidR="00EB7753" w:rsidRPr="00A47FEA" w:rsidRDefault="00EB7753" w:rsidP="00EB7753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развитие умения анализировать свои эмоции, осознавать их причины, отслеживать динамику эмоционального состояния.</w:t>
      </w:r>
    </w:p>
    <w:p w:rsidR="00EB7753" w:rsidRPr="00A47FEA" w:rsidRDefault="00EB7753" w:rsidP="00EB7753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Теоретическая основа: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арт-терапия базируется на утверждении, что содержание внутреннего «Я», чувств и эмоций отображается в зрительных образах. Рисование помогает гармонизировать состояние психики, актуализировать внутренние ресурсы.</w:t>
      </w:r>
    </w:p>
    <w:p w:rsidR="00EB7753" w:rsidRPr="00A47FEA" w:rsidRDefault="00EB7753" w:rsidP="00EB7753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Процедура: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участники раскрашивают изображение букета в соответствии со своим настроением в начале и в конце занятия, что позволяет провести визуальную рефлексию.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2.2. Эксперимент с бумагой </w:t>
      </w:r>
    </w:p>
    <w:p w:rsidR="00EB7753" w:rsidRPr="00A47FEA" w:rsidRDefault="00EB7753" w:rsidP="00EB7753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наглядно продемонстрировать индивидуальность восприятия и понимания информации разными людьми.</w:t>
      </w:r>
    </w:p>
    <w:p w:rsidR="00EB7753" w:rsidRPr="00A47FEA" w:rsidRDefault="00EB7753" w:rsidP="00EB7753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Суть метода: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участники выполняют одинаковые инструкции, но получают разные результаты, что метафорически показывает причины недопонимания и конфликтов.</w:t>
      </w:r>
    </w:p>
    <w:p w:rsidR="00EB7753" w:rsidRPr="00A47FEA" w:rsidRDefault="00EB7753" w:rsidP="00EB7753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Кейс-метод (</w:t>
      </w:r>
      <w:proofErr w:type="spellStart"/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case-study</w:t>
      </w:r>
      <w:proofErr w:type="spellEnd"/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) 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3.1. Анализ конфликтных ситуаций</w:t>
      </w:r>
    </w:p>
    <w:p w:rsidR="00EB7753" w:rsidRPr="00A47FEA" w:rsidRDefault="00EB7753" w:rsidP="00EB7753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формирование умений анализа ситуаций, обоснования выбора стратегии поведения, ценностно-смысловой оценки решений.</w:t>
      </w:r>
    </w:p>
    <w:p w:rsidR="00EB7753" w:rsidRPr="00A47FEA" w:rsidRDefault="00EB7753" w:rsidP="00EB7753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Суть метода: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участники анализируют предложенные конфликтные ситуации, выявляют причины, предлагают варианты разрешения, оценивают их эффективность.</w:t>
      </w:r>
    </w:p>
    <w:p w:rsidR="00EB7753" w:rsidRPr="00A47FEA" w:rsidRDefault="00EB7753" w:rsidP="00EB7753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Преимущества: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развитие критического мышления, умения видеть ситуацию с разных сторон, применение теоретических знаний на практике.</w:t>
      </w:r>
    </w:p>
    <w:p w:rsidR="00EB7753" w:rsidRPr="00A47FEA" w:rsidRDefault="00EB7753" w:rsidP="00EB7753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Интерактивные методы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4.1. Мини-лекция с презентацией</w:t>
      </w:r>
    </w:p>
    <w:p w:rsidR="00EB7753" w:rsidRPr="00A47FEA" w:rsidRDefault="00EB7753" w:rsidP="00EB7753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передача структурированной информации о конфликтах и стратегиях поведения.</w:t>
      </w:r>
    </w:p>
    <w:p w:rsidR="00EB7753" w:rsidRPr="00A47FEA" w:rsidRDefault="00EB7753" w:rsidP="00EB7753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Особенности: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информация подается небольшими блоками, сопровождается 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визуальным</w:t>
      </w:r>
      <w:proofErr w:type="gram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рядом (слайды), чередуется с интерактивными элементами (вопросы к аудитории, короткие обсуждения).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4.2. Диагностический метод (тест «Поведение в конфликте») </w:t>
      </w:r>
    </w:p>
    <w:p w:rsidR="00EB7753" w:rsidRPr="00A47FEA" w:rsidRDefault="00EB7753" w:rsidP="00EB7753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выявление предпочитаемых стратегий поведения в конфликтной ситуации.</w:t>
      </w:r>
    </w:p>
    <w:p w:rsidR="00EB7753" w:rsidRPr="00A47FEA" w:rsidRDefault="00EB7753" w:rsidP="00EB7753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Описание: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методика позволяет определить склонность к одной из пяти стратегий (соперничество, сотрудничество, компромисс, избегание, приспособление).</w:t>
      </w:r>
    </w:p>
    <w:p w:rsidR="00EB7753" w:rsidRPr="00A47FEA" w:rsidRDefault="00EB7753" w:rsidP="00EB7753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Использование: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результаты используются как основа для самопознания и обсуждения, а не как окончательный диагноз.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4.3. Групповая работа «Стратегии в действии» </w:t>
      </w:r>
    </w:p>
    <w:p w:rsidR="00EB7753" w:rsidRPr="00A47FEA" w:rsidRDefault="00EB7753" w:rsidP="00EB7753">
      <w:pPr>
        <w:numPr>
          <w:ilvl w:val="0"/>
          <w:numId w:val="16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углубленное понимание каждой стратегии поведения через творческое осмысление и обсуждение.</w:t>
      </w:r>
    </w:p>
    <w:p w:rsidR="00EB7753" w:rsidRPr="00A47FEA" w:rsidRDefault="00EB7753" w:rsidP="00EB7753">
      <w:pPr>
        <w:numPr>
          <w:ilvl w:val="0"/>
          <w:numId w:val="16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Суть метода: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участники в малых группах анализируют одну стратегию, создают ее образ, обсуждают достоинства и недостатки, приводят примеры.</w:t>
      </w:r>
    </w:p>
    <w:p w:rsidR="00EB7753" w:rsidRPr="00A47FEA" w:rsidRDefault="00EB7753" w:rsidP="00EB7753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5. </w:t>
      </w:r>
      <w:proofErr w:type="spellStart"/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Тренинговые</w:t>
      </w:r>
      <w:proofErr w:type="spellEnd"/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упражнения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5.1. Упражнение на взаимодействие «Веревочка» </w:t>
      </w:r>
    </w:p>
    <w:p w:rsidR="00EB7753" w:rsidRPr="00A47FEA" w:rsidRDefault="00EB7753" w:rsidP="00EB7753">
      <w:pPr>
        <w:numPr>
          <w:ilvl w:val="0"/>
          <w:numId w:val="17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развитие навыков командного взаимодействия, умения договариваться, слушать друг друга.</w:t>
      </w:r>
    </w:p>
    <w:p w:rsidR="00EB7753" w:rsidRPr="00A47FEA" w:rsidRDefault="00EB7753" w:rsidP="00EB7753">
      <w:pPr>
        <w:numPr>
          <w:ilvl w:val="0"/>
          <w:numId w:val="17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Суть метода: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группа с закрытыми глазами должна построить из веревки различные фигуры, что требует координации действий и эффективной коммуникации.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5.2. Техника «</w:t>
      </w:r>
      <w:proofErr w:type="gramStart"/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Я-высказывания</w:t>
      </w:r>
      <w:proofErr w:type="gramEnd"/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 </w:t>
      </w:r>
    </w:p>
    <w:p w:rsidR="00EB7753" w:rsidRPr="00A47FEA" w:rsidRDefault="00EB7753" w:rsidP="00EB7753">
      <w:pPr>
        <w:numPr>
          <w:ilvl w:val="0"/>
          <w:numId w:val="18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обучение конструктивному выражению своих чувств без обвинения собеседника.</w:t>
      </w:r>
    </w:p>
    <w:p w:rsidR="00EB7753" w:rsidRPr="00A47FEA" w:rsidRDefault="00EB7753" w:rsidP="00EB7753">
      <w:pPr>
        <w:numPr>
          <w:ilvl w:val="0"/>
          <w:numId w:val="18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Теоретическая основа: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Я-высказывания</w:t>
      </w:r>
      <w:proofErr w:type="gram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позволяют говорить о своих переживаниях, не вызывая защитной реакции у партнера, что снижает напряжение и способствует диалогу.</w:t>
      </w:r>
    </w:p>
    <w:p w:rsidR="00EB7753" w:rsidRPr="00A47FEA" w:rsidRDefault="00EB7753" w:rsidP="00EB7753">
      <w:pPr>
        <w:numPr>
          <w:ilvl w:val="0"/>
          <w:numId w:val="18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Процедура: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объяснение структуры «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Я-высказывания</w:t>
      </w:r>
      <w:proofErr w:type="gram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», тренировка на примерах, применение в ролевых играх.</w:t>
      </w:r>
    </w:p>
    <w:p w:rsidR="00EB7753" w:rsidRPr="00A47FEA" w:rsidRDefault="00EB7753" w:rsidP="00EB7753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Рефлексивные методы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6.1. Метод «Незаконченное предложение» </w:t>
      </w:r>
    </w:p>
    <w:p w:rsidR="00EB7753" w:rsidRPr="00A47FEA" w:rsidRDefault="00EB7753" w:rsidP="00EB7753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Цель: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осмысление полученного опыта, формулировка выводов, закрепление результатов.</w:t>
      </w:r>
    </w:p>
    <w:p w:rsidR="00EB7753" w:rsidRPr="00A47FEA" w:rsidRDefault="00EB7753" w:rsidP="00EB7753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Суть: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участники завершают предложенные фразы, фиксируя свои впечатления и открытия.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6.2. Философская притча </w:t>
      </w:r>
    </w:p>
    <w:p w:rsidR="00EB7753" w:rsidRPr="00A47FEA" w:rsidRDefault="00EB7753" w:rsidP="00EB7753">
      <w:pPr>
        <w:numPr>
          <w:ilvl w:val="0"/>
          <w:numId w:val="20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эмоционально-смысловое завершение занятия, создание глубинного понимания темы.</w:t>
      </w:r>
    </w:p>
    <w:p w:rsidR="00EB7753" w:rsidRPr="00A47FEA" w:rsidRDefault="00EB7753" w:rsidP="00EB7753">
      <w:pPr>
        <w:numPr>
          <w:ilvl w:val="0"/>
          <w:numId w:val="20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Суть: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рассказ притчи с последующим обсуждением позволяет перевести полученные знания на уровень личностных смыслов и ценностей.</w:t>
      </w:r>
    </w:p>
    <w:tbl>
      <w:tblPr>
        <w:tblpPr w:leftFromText="180" w:rightFromText="180" w:vertAnchor="text" w:horzAnchor="page" w:tblpX="1" w:tblpY="709"/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"/>
        <w:gridCol w:w="10180"/>
        <w:gridCol w:w="580"/>
      </w:tblGrid>
      <w:tr w:rsidR="00A47FEA" w:rsidRPr="00A47FEA" w:rsidTr="00A47FEA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</w:t>
            </w:r>
          </w:p>
        </w:tc>
      </w:tr>
      <w:tr w:rsidR="00A47FEA" w:rsidRPr="00A47FEA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споре я стремлюсь показать свою правоту позиции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7FEA" w:rsidRPr="00A47FEA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веду переговоры с целью достичь компромисса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7FEA" w:rsidRPr="00A47FEA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стремлюсь оправдать ожидания товарищей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7FEA" w:rsidRPr="00A47FEA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стараюсь изучить проблему со всех сторон и найти приемлемое для всех решение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7FEA" w:rsidRPr="00A47FEA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настойчиво отстаиваю свою позицию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7FEA" w:rsidRPr="00A47FEA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пытаюсь избежать неприятностей, без нужды не обостряю отношения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7FEA" w:rsidRPr="00A47FEA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твердо придерживаюсь своей линии в решении проблемы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7FEA" w:rsidRPr="00A47FEA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в чем-то уступаю, но в чем-то твердо настаиваю при решении проблемы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7FEA" w:rsidRPr="00A47FEA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обмениваюсь достоверной и полной информацией с другими в решении проблем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7FEA" w:rsidRPr="00A47FEA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избегаю открытых дискуссий по спорным вопросам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7FEA" w:rsidRPr="00A47FEA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приспосабливаюсь к требованиям и желаниям других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7FEA" w:rsidRPr="00A47FEA" w:rsidTr="00A47F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стремлюсь сделать наши точки зрения открытыми, с </w:t>
            </w:r>
            <w:proofErr w:type="gramStart"/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</w:t>
            </w:r>
            <w:proofErr w:type="gramEnd"/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чтобы мы вместе пришли к нужному решению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7FEA" w:rsidRPr="00A47FEA" w:rsidTr="00DC5A6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предлагаю выбирать среднюю позицию для преодоления разногласий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7FEA" w:rsidRPr="00A47FEA" w:rsidTr="00DC5A65"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соглашаюсь с предложениями других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7FEA" w:rsidRPr="00A47FEA" w:rsidTr="00DC5A65">
        <w:tc>
          <w:tcPr>
            <w:tcW w:w="0" w:type="auto"/>
            <w:tcBorders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стараюсь держать несогласие с товарищами при себе, чтобы избежать сильного проявления эмоций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47FEA" w:rsidRPr="00A47FEA" w:rsidRDefault="00A47FEA" w:rsidP="00A47FE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6.3. Завершающее упражнение «Аплодисменты по кругу»</w:t>
      </w:r>
    </w:p>
    <w:p w:rsidR="00EB7753" w:rsidRPr="00A47FEA" w:rsidRDefault="00EB7753" w:rsidP="00EB7753">
      <w:pPr>
        <w:numPr>
          <w:ilvl w:val="0"/>
          <w:numId w:val="21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позитивное завершение, создание ситуации успеха, сплочение группы.</w:t>
      </w:r>
    </w:p>
    <w:p w:rsidR="00EB7753" w:rsidRDefault="00EB7753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C5A65" w:rsidRDefault="00DC5A65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C5A65" w:rsidRDefault="00DC5A65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C5A65" w:rsidRDefault="00DC5A65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C5A65" w:rsidRDefault="00DC5A65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C5A65" w:rsidRDefault="00DC5A65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C5A65" w:rsidRDefault="00DC5A65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C5A65" w:rsidRDefault="00DC5A65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C5A65" w:rsidRDefault="00DC5A65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C5A65" w:rsidRPr="00A47FEA" w:rsidRDefault="00DC5A65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B7753" w:rsidRPr="00A47FEA" w:rsidRDefault="00EB7753" w:rsidP="00EB7753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ПРИЛОЖЕНИЯ</w:t>
      </w:r>
    </w:p>
    <w:p w:rsidR="00EB7753" w:rsidRPr="00A47FEA" w:rsidRDefault="00EB7753" w:rsidP="00A47FEA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1. Презентация к занятию (описание слайдов)</w:t>
      </w:r>
    </w:p>
    <w:p w:rsidR="00EB7753" w:rsidRPr="00A47FEA" w:rsidRDefault="00EB7753" w:rsidP="00EB7753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2. Бланк теста «Стиль поведения в конфликте»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Инструкция: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Прочитайте утверждения. Как часто вы ведете себя подобным образом? Поставьте напротив каждого вопроса соответствующий балл (1 – никогда, 2 – редко, 3 – часто, 4 – постоянно). Будьте искренни — здесь нет правильных или неправильных ответов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.</w:t>
      </w:r>
      <w:proofErr w:type="gramEnd"/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Обработка результатов: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Подсчитайте сумму баллов по каждой группе:</w:t>
      </w:r>
    </w:p>
    <w:tbl>
      <w:tblPr>
        <w:tblW w:w="11280" w:type="dxa"/>
        <w:tblInd w:w="-1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84"/>
        <w:gridCol w:w="4433"/>
        <w:gridCol w:w="2963"/>
      </w:tblGrid>
      <w:tr w:rsidR="00EB7753" w:rsidRPr="00A47FEA" w:rsidTr="00A47FEA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A47FEA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Стратегия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A47FEA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вопросов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EB7753" w:rsidRPr="00A47FEA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баллов</w:t>
            </w:r>
          </w:p>
        </w:tc>
      </w:tr>
      <w:tr w:rsidR="00EB7753" w:rsidRPr="00A47FEA" w:rsidTr="00A47F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A47FEA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Сотрудничество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A47FEA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4, 9, 12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A47FEA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7753" w:rsidRPr="00A47FEA" w:rsidTr="00A47F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A47FEA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Приспособление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A47FEA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3, 11, 14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A47FEA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7753" w:rsidRPr="00A47FEA" w:rsidTr="00A47F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A47FEA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Соперничество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A47FEA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1, 5, 7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A47FEA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7753" w:rsidRPr="00A47FEA" w:rsidTr="00A47F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A47FEA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Избегание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A47FEA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6, 10, 15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A47FEA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7753" w:rsidRPr="00A47FEA" w:rsidTr="00A47FE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7753" w:rsidRPr="00A47FEA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Компромисс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7753" w:rsidRPr="00A47FEA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2, 8, 13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7753" w:rsidRPr="00A47FEA" w:rsidRDefault="00EB7753" w:rsidP="00EB77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Интерпретация</w:t>
      </w:r>
      <w:proofErr w:type="gramStart"/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 :</w:t>
      </w:r>
      <w:proofErr w:type="gramEnd"/>
    </w:p>
    <w:p w:rsidR="00EB7753" w:rsidRPr="00A47FEA" w:rsidRDefault="00EB7753" w:rsidP="00EB7753">
      <w:pPr>
        <w:numPr>
          <w:ilvl w:val="0"/>
          <w:numId w:val="22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10–12 баллов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ярко выраженная стратегия (часто используете этот способ)</w:t>
      </w:r>
    </w:p>
    <w:p w:rsidR="00EB7753" w:rsidRPr="00A47FEA" w:rsidRDefault="00EB7753" w:rsidP="00EB7753">
      <w:pPr>
        <w:numPr>
          <w:ilvl w:val="0"/>
          <w:numId w:val="22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7–9 баллов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преобладающая стратегия (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склонны</w:t>
      </w:r>
      <w:proofErr w:type="gram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использовать этот способ)</w:t>
      </w:r>
    </w:p>
    <w:p w:rsidR="00EB7753" w:rsidRPr="00A47FEA" w:rsidRDefault="00EB7753" w:rsidP="00EB7753">
      <w:pPr>
        <w:numPr>
          <w:ilvl w:val="0"/>
          <w:numId w:val="22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3–6 баллов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не свойственная вам стратегия (редко используете этот способ)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Важно: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Нет «плохих» или «хороших» стратегий. Каждая может быть эффективна в определенной ситуации. Результаты теста помогают лучше узнать себя и расширить свой поведенческий репертуар.</w:t>
      </w:r>
    </w:p>
    <w:p w:rsidR="00EB7753" w:rsidRPr="00A47FEA" w:rsidRDefault="00EB7753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B7753" w:rsidRPr="00A47FEA" w:rsidRDefault="00EB7753" w:rsidP="00EB7753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3. Карточки с конфликтными ситуациями для ролевой игры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Карточка 1. «Очередь в столовой» 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школьной столовой большая очередь. Вы стоите и ждете, когда сможете купить обед. Вдруг перед вами встает другой ученик, который пытается пройти без очереди. Времени до конца перемены осталось мало.</w:t>
      </w:r>
    </w:p>
    <w:p w:rsidR="00EB7753" w:rsidRPr="00A47FEA" w:rsidRDefault="00EB7753" w:rsidP="00DC5A65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Задание: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Разыграйте ситуацию. Попробуйте найти конструктивный выход, используя «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Я-высказывания</w:t>
      </w:r>
      <w:proofErr w:type="gram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и стратегию, которая позволит сохранить достоинство обеих сторон.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Карточка 2. «Сплетни» 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 вас дошли неприятные слухи о вас. Вы узнали, что источником этих слухов была ваша подруга (друг). Вы чувствуете обиду и злость.</w:t>
      </w:r>
    </w:p>
    <w:p w:rsidR="00EB7753" w:rsidRPr="00A47FEA" w:rsidRDefault="00EB7753" w:rsidP="00DC5A65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Задание: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Разыграйте разговор с подругой (другом). Как вы выразите свои чувства, не обвиняя и не оскорбляя? Попробуйте использовать технику «</w:t>
      </w:r>
      <w:proofErr w:type="spellStart"/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Я-высказывания</w:t>
      </w:r>
      <w:proofErr w:type="spellEnd"/>
      <w:proofErr w:type="gram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Карточка 3. «Домашнее задание»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 готовились к контрольной работе несколько дней. На перемене к вам подходит одноклассник и просит дать списать. Вы не хотите давать списывать, потому что считаете это нечестным, но и боитесь испортить отношения.</w:t>
      </w:r>
    </w:p>
    <w:p w:rsidR="00EB7753" w:rsidRPr="00A47FEA" w:rsidRDefault="00EB7753" w:rsidP="00DC5A65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Задание: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Разыграйте ситуацию. Откажите, но так, чтобы не обидеть человека и сохранить дружеские отношения.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Карточка 4. «Несправедливая оценка» (адаптировано из</w:t>
      </w:r>
      <w:proofErr w:type="gramStart"/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 )</w:t>
      </w:r>
      <w:proofErr w:type="gramEnd"/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Вам кажется, что учитель несправедливо занизил оценку за сочинение. Вы уверены, что написали хорошо, но учитель нашел много ошибок. Вы хотите поговорить с учителем, но боитесь, что он воспримет это как дерзость.</w:t>
      </w:r>
    </w:p>
    <w:p w:rsidR="00EB7753" w:rsidRPr="00A47FEA" w:rsidRDefault="00EB7753" w:rsidP="00DC5A65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>Задание: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Разыграйте разговор с учителем. Как вы сможете отстоять свою позицию, сохраняя уважение к педагогу?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Карточка 5. «Дразнилки» 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Мальчишки в классе дразнят девочку обидными словами, смеются над её одеждой и причёской, называют обидными прозвищами. Девочка очень переживает, из-за насмешек отказывается посещать школу.</w:t>
      </w:r>
    </w:p>
    <w:p w:rsidR="00EB7753" w:rsidRPr="00A47FEA" w:rsidRDefault="00EB7753" w:rsidP="00DC5A65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Задание: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Один участник играет роль «обидчика», другой — «защитника» (друга девочки). Попробуйте остановить обидчика, не применяя силу и не опускаясь до оскорблений в ответ.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Карточка 6. «Личное пространство»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 сидите за одной партой с одноклассником. Он постоянно залезает на вашу половину стола, разбрасывает свои вещи, вам не хватает места. Вы уже несколько раз намекали, но он не реагирует.</w:t>
      </w:r>
    </w:p>
    <w:p w:rsidR="00EB7753" w:rsidRPr="00A47FEA" w:rsidRDefault="00EB7753" w:rsidP="00DC5A65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Задание: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Разыграйте разговор. Объясните ситуацию так, чтобы одноклассник понял ваши чувства и изменил поведение.</w:t>
      </w:r>
    </w:p>
    <w:p w:rsidR="00EB7753" w:rsidRPr="00A47FEA" w:rsidRDefault="00EB7753" w:rsidP="00EB7753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4. Памятка «Алгоритм выхода из конфликта» </w:t>
      </w:r>
    </w:p>
    <w:p w:rsidR="00EB7753" w:rsidRPr="00A47FEA" w:rsidRDefault="00EB7753" w:rsidP="00DC5A65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ПАМЯТКА ДЛЯ ВОСЬМИКЛАССНИКА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«КАК КОНСТРУКТИВНО РЕШИТЬ КОНФЛИКТ»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ШАГ 1. ОСТАНОВИСЬ И УСПОКОЙСЯ</w:t>
      </w:r>
    </w:p>
    <w:p w:rsidR="00EB7753" w:rsidRPr="00A47FEA" w:rsidRDefault="00EB7753" w:rsidP="00EB7753">
      <w:pPr>
        <w:numPr>
          <w:ilvl w:val="0"/>
          <w:numId w:val="23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Сделай паузу, мысленно посчитай до 10</w:t>
      </w:r>
    </w:p>
    <w:p w:rsidR="00EB7753" w:rsidRPr="00A47FEA" w:rsidRDefault="00EB7753" w:rsidP="00EB7753">
      <w:pPr>
        <w:numPr>
          <w:ilvl w:val="0"/>
          <w:numId w:val="23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Сделай несколько глубоких вдохов и выдохов</w:t>
      </w:r>
    </w:p>
    <w:p w:rsidR="00EB7753" w:rsidRPr="00DC5A65" w:rsidRDefault="00EB7753" w:rsidP="00DC5A65">
      <w:pPr>
        <w:numPr>
          <w:ilvl w:val="0"/>
          <w:numId w:val="23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Задай себе вопрос: «Что я сейчас чувствую?»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ШАГ 2. ПОЙМИ СВОИ ИНТЕРЕСЫ</w:t>
      </w:r>
    </w:p>
    <w:p w:rsidR="00EB7753" w:rsidRPr="00A47FEA" w:rsidRDefault="00EB7753" w:rsidP="00EB7753">
      <w:pPr>
        <w:numPr>
          <w:ilvl w:val="0"/>
          <w:numId w:val="24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для меня важно в этой ситуации?</w:t>
      </w:r>
    </w:p>
    <w:p w:rsidR="00EB7753" w:rsidRPr="00A47FEA" w:rsidRDefault="00EB7753" w:rsidP="00EB7753">
      <w:pPr>
        <w:numPr>
          <w:ilvl w:val="0"/>
          <w:numId w:val="24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Чего я хочу добиться на самом деле?</w:t>
      </w:r>
    </w:p>
    <w:p w:rsidR="00EB7753" w:rsidRPr="00DC5A65" w:rsidRDefault="00EB7753" w:rsidP="00DC5A65">
      <w:pPr>
        <w:numPr>
          <w:ilvl w:val="0"/>
          <w:numId w:val="24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я готов уступить?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ШАГ 3. ПОСТАРАЙСЯ ПОНЯТЬ ДРУГОГО</w:t>
      </w:r>
    </w:p>
    <w:p w:rsidR="00EB7753" w:rsidRPr="00A47FEA" w:rsidRDefault="00EB7753" w:rsidP="00EB7753">
      <w:pPr>
        <w:numPr>
          <w:ilvl w:val="0"/>
          <w:numId w:val="2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думаешь, что чувствует другой человек?</w:t>
      </w:r>
    </w:p>
    <w:p w:rsidR="00EB7753" w:rsidRPr="00A47FEA" w:rsidRDefault="00EB7753" w:rsidP="00EB7753">
      <w:pPr>
        <w:numPr>
          <w:ilvl w:val="0"/>
          <w:numId w:val="2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Почему он так поступает? Что для него важно?</w:t>
      </w:r>
    </w:p>
    <w:p w:rsidR="00EB7753" w:rsidRPr="00A47FEA" w:rsidRDefault="00EB7753" w:rsidP="00EB7753">
      <w:pPr>
        <w:numPr>
          <w:ilvl w:val="0"/>
          <w:numId w:val="2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Попробуй посмотреть на ситуацию его глазами</w:t>
      </w:r>
    </w:p>
    <w:p w:rsidR="00EB7753" w:rsidRPr="00A47FEA" w:rsidRDefault="00F1420B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25" style="width:0;height:.75pt" o:hralign="center" o:hrstd="t" o:hr="t" fillcolor="#a0a0a0" stroked="f"/>
        </w:pic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ШАГ 4. ИСПОЛЬЗУЙ «</w:t>
      </w:r>
      <w:proofErr w:type="gramStart"/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Я-ВЫСКАЗЫВАНИЯ</w:t>
      </w:r>
      <w:proofErr w:type="gramEnd"/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</w:p>
    <w:p w:rsidR="00EB7753" w:rsidRPr="00A47FEA" w:rsidRDefault="00EB7753" w:rsidP="00DC5A65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Вместо обвинений («Ты меня не слушаешь!») скажи о своих чувствах: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proofErr w:type="gramStart"/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«Я чувствую... (обиду, раздражение, огорчение), когда ты... (действие без оценки), потому что... (объяснение).</w:t>
      </w:r>
      <w:proofErr w:type="gramEnd"/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Я хотел бы... (позитивное предложение)».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ШАГ 5. ПРЕДЛОЖИ РЕШЕНИЯ</w:t>
      </w:r>
    </w:p>
    <w:p w:rsidR="00EB7753" w:rsidRPr="00A47FEA" w:rsidRDefault="00EB7753" w:rsidP="00EB7753">
      <w:pPr>
        <w:numPr>
          <w:ilvl w:val="0"/>
          <w:numId w:val="26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Подумай, какие есть варианты выхода</w:t>
      </w:r>
    </w:p>
    <w:p w:rsidR="00EB7753" w:rsidRPr="00A47FEA" w:rsidRDefault="00EB7753" w:rsidP="00EB7753">
      <w:pPr>
        <w:numPr>
          <w:ilvl w:val="0"/>
          <w:numId w:val="26"/>
        </w:numPr>
        <w:shd w:val="clear" w:color="auto" w:fill="FFFFFF"/>
        <w:spacing w:before="100" w:beforeAutospacing="1" w:after="12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Выбери стратегию:</w:t>
      </w:r>
    </w:p>
    <w:p w:rsidR="00EB7753" w:rsidRPr="00A47FEA" w:rsidRDefault="00EB7753" w:rsidP="00EB7753">
      <w:pPr>
        <w:numPr>
          <w:ilvl w:val="1"/>
          <w:numId w:val="26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Сотрудничество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найти решение, удобное обоим (лучший вариант, но требует времени)</w:t>
      </w:r>
    </w:p>
    <w:p w:rsidR="00EB7753" w:rsidRPr="00A47FEA" w:rsidRDefault="00EB7753" w:rsidP="00EB7753">
      <w:pPr>
        <w:numPr>
          <w:ilvl w:val="1"/>
          <w:numId w:val="26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Компромисс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</w:t>
      </w:r>
      <w:r w:rsidRPr="00A47FEA">
        <w:rPr>
          <w:rFonts w:ascii="Times New Roman" w:eastAsia="MS Gothic" w:hAnsi="MS Gothic" w:cs="Times New Roman"/>
          <w:color w:val="0F1115"/>
          <w:sz w:val="28"/>
          <w:szCs w:val="28"/>
          <w:lang w:eastAsia="ru-RU"/>
        </w:rPr>
        <w:t>双方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частично уступают (быстрый вариант)</w:t>
      </w:r>
    </w:p>
    <w:p w:rsidR="00EB7753" w:rsidRPr="00A47FEA" w:rsidRDefault="00EB7753" w:rsidP="00EB7753">
      <w:pPr>
        <w:numPr>
          <w:ilvl w:val="1"/>
          <w:numId w:val="26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Избегание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уйти от конфликта (если ситуация не важна или опасна)</w:t>
      </w:r>
    </w:p>
    <w:p w:rsidR="00EB7753" w:rsidRPr="00DC5A65" w:rsidRDefault="00EB7753" w:rsidP="00DC5A65">
      <w:pPr>
        <w:numPr>
          <w:ilvl w:val="1"/>
          <w:numId w:val="26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Приспособление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уступить (если отношения важнее выгоды)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ШАГ 6. ДОГОВОРИСЬ</w:t>
      </w:r>
    </w:p>
    <w:p w:rsidR="00EB7753" w:rsidRPr="00A47FEA" w:rsidRDefault="00EB7753" w:rsidP="00EB7753">
      <w:pPr>
        <w:numPr>
          <w:ilvl w:val="0"/>
          <w:numId w:val="27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Выбери время и место для спокойного разговора</w:t>
      </w:r>
    </w:p>
    <w:p w:rsidR="00EB7753" w:rsidRPr="00A47FEA" w:rsidRDefault="00EB7753" w:rsidP="00EB7753">
      <w:pPr>
        <w:numPr>
          <w:ilvl w:val="0"/>
          <w:numId w:val="27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Говори спокойно, не повышая голос</w:t>
      </w:r>
    </w:p>
    <w:p w:rsidR="00EB7753" w:rsidRPr="00A47FEA" w:rsidRDefault="00EB7753" w:rsidP="00EB7753">
      <w:pPr>
        <w:numPr>
          <w:ilvl w:val="0"/>
          <w:numId w:val="27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Слушай собеседника, не перебивая</w:t>
      </w:r>
      <w:proofErr w:type="gramEnd"/>
    </w:p>
    <w:p w:rsidR="00EB7753" w:rsidRPr="00DC5A65" w:rsidRDefault="00EB7753" w:rsidP="00DC5A65">
      <w:pPr>
        <w:numPr>
          <w:ilvl w:val="0"/>
          <w:numId w:val="27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Ищите решение вместе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ПОМНИ: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47FEA">
        <w:rPr>
          <w:rFonts w:ascii="Segoe UI" w:eastAsia="Times New Roman" w:hAnsi="Segoe UI" w:cs="Times New Roman"/>
          <w:color w:val="0F1115"/>
          <w:sz w:val="28"/>
          <w:szCs w:val="28"/>
          <w:lang w:eastAsia="ru-RU"/>
        </w:rPr>
        <w:t>✅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Конфликт — это не катастрофа, а возможность лучше понять друг друга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47FEA">
        <w:rPr>
          <w:rFonts w:ascii="Segoe UI" w:eastAsia="Times New Roman" w:hAnsi="Segoe UI" w:cs="Times New Roman"/>
          <w:color w:val="0F1115"/>
          <w:sz w:val="28"/>
          <w:szCs w:val="28"/>
          <w:lang w:eastAsia="ru-RU"/>
        </w:rPr>
        <w:t>✅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</w:t>
      </w:r>
      <w:proofErr w:type="gram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любом конфликте можно найти решение, которое устроит обе стороны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47FEA">
        <w:rPr>
          <w:rFonts w:ascii="Segoe UI" w:eastAsia="Times New Roman" w:hAnsi="Segoe UI" w:cs="Times New Roman"/>
          <w:color w:val="0F1115"/>
          <w:sz w:val="28"/>
          <w:szCs w:val="28"/>
          <w:lang w:eastAsia="ru-RU"/>
        </w:rPr>
        <w:t>✅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Уважение к собеседнику помогает решить любой спор</w:t>
      </w:r>
    </w:p>
    <w:p w:rsidR="00EB7753" w:rsidRPr="00A47FEA" w:rsidRDefault="00EB7753" w:rsidP="00DC5A65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Золотое правило: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«Относись к другим так, как ты хочешь, чтобы относились к тебе»</w:t>
      </w:r>
    </w:p>
    <w:p w:rsidR="00EB7753" w:rsidRPr="00A47FEA" w:rsidRDefault="00EB7753" w:rsidP="00EB7753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5. Бланк рефлексии «Мои открытия»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МОИ ОТКРЫТИЯ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ФИО (по желанию) ___________________________ Дата ________</w:t>
      </w:r>
    </w:p>
    <w:p w:rsidR="00EB7753" w:rsidRPr="00A47FEA" w:rsidRDefault="00F1420B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26" style="width:0;height:.75pt" o:hralign="center" o:hrstd="t" o:hr="t" fillcolor="#a0a0a0" stroked="f"/>
        </w:pic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Сегодня на занятии: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узна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л(</w:t>
      </w:r>
      <w:proofErr w:type="gram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а), что конфликт — это _________________________________</w:t>
      </w:r>
    </w:p>
    <w:p w:rsidR="00EB7753" w:rsidRPr="00A47FEA" w:rsidRDefault="00F1420B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27" style="width:0;height:.75pt" o:hralign="center" o:hrstd="t" o:hr="t" fillcolor="#a0a0a0" stroked="f"/>
        </w:pic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поня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л(</w:t>
      </w:r>
      <w:proofErr w:type="gram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а), что в конфликте можно вести себя по-разному. Основные стратегии:</w:t>
      </w:r>
    </w:p>
    <w:p w:rsidR="00EB7753" w:rsidRPr="00A47FEA" w:rsidRDefault="00F1420B" w:rsidP="00EB7753">
      <w:pPr>
        <w:numPr>
          <w:ilvl w:val="0"/>
          <w:numId w:val="2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28" style="width:0;height:.75pt" o:hralign="center" o:hrstd="t" o:hr="t" fillcolor="#a0a0a0" stroked="f"/>
        </w:pict>
      </w:r>
    </w:p>
    <w:p w:rsidR="00EB7753" w:rsidRPr="00A47FEA" w:rsidRDefault="00F1420B" w:rsidP="00EB7753">
      <w:pPr>
        <w:numPr>
          <w:ilvl w:val="0"/>
          <w:numId w:val="2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29" style="width:0;height:.75pt" o:hralign="center" o:hrstd="t" o:hr="t" fillcolor="#a0a0a0" stroked="f"/>
        </w:pict>
      </w:r>
    </w:p>
    <w:p w:rsidR="00EB7753" w:rsidRPr="00A47FEA" w:rsidRDefault="00F1420B" w:rsidP="00EB7753">
      <w:pPr>
        <w:numPr>
          <w:ilvl w:val="0"/>
          <w:numId w:val="2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30" style="width:0;height:.75pt" o:hralign="center" o:hrstd="t" o:hr="t" fillcolor="#a0a0a0" stroked="f"/>
        </w:pict>
      </w:r>
    </w:p>
    <w:p w:rsidR="00EB7753" w:rsidRPr="00A47FEA" w:rsidRDefault="00F1420B" w:rsidP="00EB7753">
      <w:pPr>
        <w:numPr>
          <w:ilvl w:val="0"/>
          <w:numId w:val="2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31" style="width:0;height:.75pt" o:hralign="center" o:hrstd="t" o:hr="t" fillcolor="#a0a0a0" stroked="f"/>
        </w:pict>
      </w:r>
    </w:p>
    <w:p w:rsidR="00EB7753" w:rsidRPr="00A47FEA" w:rsidRDefault="00F1420B" w:rsidP="00EB7753">
      <w:pPr>
        <w:numPr>
          <w:ilvl w:val="0"/>
          <w:numId w:val="2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32" style="width:0;height:.75pt" o:hralign="center" o:hrstd="t" o:hr="t" fillcolor="#a0a0a0" stroked="f"/>
        </w:pic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Моя любимая (</w:t>
      </w:r>
      <w:r w:rsid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часто используемая) стратегия 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___________________</w:t>
      </w:r>
    </w:p>
    <w:p w:rsidR="00EB7753" w:rsidRPr="00A47FEA" w:rsidRDefault="00F1420B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33" style="width:0;height:.75pt" o:hralign="center" o:hrstd="t" o:hr="t" fillcolor="#a0a0a0" stroked="f"/>
        </w:pic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задумалс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я(</w:t>
      </w:r>
      <w:proofErr w:type="gram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ась) о том, что ____________________________________</w:t>
      </w:r>
    </w:p>
    <w:p w:rsidR="00EB7753" w:rsidRPr="00A47FEA" w:rsidRDefault="00F1420B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34" style="width:0;height:.75pt" o:hralign="center" o:hrstd="t" o:hr="t" fillcolor="#a0a0a0" stroked="f"/>
        </w:pic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Самым полезным для меня было _________________________________</w:t>
      </w:r>
    </w:p>
    <w:p w:rsidR="00EB7753" w:rsidRPr="00A47FEA" w:rsidRDefault="00F1420B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pict>
          <v:rect id="_x0000_i1035" style="width:0;height:.75pt" o:hralign="center" o:hrstd="t" o:hr="t" fillcolor="#a0a0a0" stroked="f"/>
        </w:pic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«</w:t>
      </w:r>
      <w:proofErr w:type="gramStart"/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Я-высказывания</w:t>
      </w:r>
      <w:proofErr w:type="gramEnd"/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поможет мне _______________________</w:t>
      </w:r>
    </w:p>
    <w:p w:rsidR="00EB7753" w:rsidRPr="00A47FEA" w:rsidRDefault="00F1420B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36" style="width:0;height:.75pt" o:hralign="center" o:hrstd="t" o:hr="t" fillcolor="#a0a0a0" stroked="f"/>
        </w:pic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 конфликтной ситуации я теперь буду:</w:t>
      </w:r>
    </w:p>
    <w:p w:rsidR="00EB7753" w:rsidRPr="00A47FEA" w:rsidRDefault="00F1420B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37" style="width:0;height:.75pt" o:hralign="center" o:hrstd="t" o:hr="t" fillcolor="#a0a0a0" stroked="f"/>
        </w:pic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Мне было интересно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________________________________________</w:t>
      </w:r>
    </w:p>
    <w:p w:rsidR="00EB7753" w:rsidRPr="00A47FEA" w:rsidRDefault="00F1420B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38" style="width:0;height:.75pt" o:hralign="center" o:hrstd="t" o:hr="t" fillcolor="#a0a0a0" stroked="f"/>
        </w:pic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Мне было трудно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___________________________________________</w:t>
      </w:r>
    </w:p>
    <w:p w:rsidR="00EB7753" w:rsidRPr="00A47FEA" w:rsidRDefault="00F1420B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39" style="width:0;height:.75pt" o:hralign="center" o:hrstd="t" o:hr="t" fillcolor="#a0a0a0" stroked="f"/>
        </w:pic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Один вопрос, который у меня остался:</w:t>
      </w:r>
    </w:p>
    <w:p w:rsidR="00EB7753" w:rsidRPr="00A47FEA" w:rsidRDefault="00F1420B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40" style="width:0;height:.75pt" o:hralign="center" o:hrstd="t" o:hr="t" fillcolor="#a0a0a0" stroked="f"/>
        </w:pict>
      </w:r>
    </w:p>
    <w:p w:rsidR="00EB7753" w:rsidRPr="00A47FEA" w:rsidRDefault="00F1420B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41" style="width:0;height:.75pt" o:hralign="center" o:hrstd="t" o:hr="t" fillcolor="#a0a0a0" stroked="f"/>
        </w:pict>
      </w:r>
    </w:p>
    <w:p w:rsidR="00EB7753" w:rsidRPr="00A47FEA" w:rsidRDefault="00EB7753" w:rsidP="00DC5A65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Мое настроение после занятия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(подчеркни или нарисуй смайлик):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47FEA">
        <w:rPr>
          <w:rFonts w:ascii="Segoe UI Symbol" w:eastAsia="Times New Roman" w:hAnsi="Segoe UI Symbol" w:cs="Times New Roman"/>
          <w:color w:val="0F1115"/>
          <w:sz w:val="28"/>
          <w:szCs w:val="28"/>
          <w:lang w:eastAsia="ru-RU"/>
        </w:rPr>
        <w:t>😊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Отличное, я много узна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л(</w:t>
      </w:r>
      <w:proofErr w:type="gram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а)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47FEA">
        <w:rPr>
          <w:rFonts w:ascii="Segoe UI Symbol" w:eastAsia="Times New Roman" w:hAnsi="Segoe UI Symbol" w:cs="Times New Roman"/>
          <w:color w:val="0F1115"/>
          <w:sz w:val="28"/>
          <w:szCs w:val="28"/>
          <w:lang w:eastAsia="ru-RU"/>
        </w:rPr>
        <w:t>😐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Спокойное, задумчивое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47FEA">
        <w:rPr>
          <w:rFonts w:ascii="Times New Roman" w:eastAsia="MS Gothic" w:hAnsi="MS Gothic" w:cs="Times New Roman"/>
          <w:color w:val="0F1115"/>
          <w:sz w:val="28"/>
          <w:szCs w:val="28"/>
          <w:lang w:eastAsia="ru-RU"/>
        </w:rPr>
        <w:t>☹</w:t>
      </w:r>
      <w:r w:rsidRPr="00A47FEA">
        <w:rPr>
          <w:rFonts w:ascii="Segoe UI" w:eastAsia="Times New Roman" w:hAnsi="Segoe UI" w:cs="Times New Roman"/>
          <w:color w:val="0F1115"/>
          <w:sz w:val="28"/>
          <w:szCs w:val="28"/>
          <w:lang w:eastAsia="ru-RU"/>
        </w:rPr>
        <w:t>️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Грустное, было неинтересно</w:t>
      </w:r>
    </w:p>
    <w:p w:rsidR="00EB7753" w:rsidRPr="00A47FEA" w:rsidRDefault="00EB7753" w:rsidP="00EB7753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6. Упражнение «Букет настроения» (шаблон) 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(На листе А5 изображен букет цветов в вазе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.С</w:t>
      </w:r>
      <w:proofErr w:type="gram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права и слева от букета — пустые поля для раскрашивания)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Инструкция:</w:t>
      </w:r>
    </w:p>
    <w:p w:rsidR="00EB7753" w:rsidRPr="00A47FEA" w:rsidRDefault="00EB7753" w:rsidP="00EB7753">
      <w:pPr>
        <w:numPr>
          <w:ilvl w:val="0"/>
          <w:numId w:val="29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Правая сторона букета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раскрась в начале занятия тем цветом, который соответствует твоему настроению сейчас</w:t>
      </w:r>
    </w:p>
    <w:p w:rsidR="00EB7753" w:rsidRPr="00A47FEA" w:rsidRDefault="00EB7753" w:rsidP="00EB7753">
      <w:pPr>
        <w:numPr>
          <w:ilvl w:val="0"/>
          <w:numId w:val="29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Левая сторона букета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раскрась в конце занятия, сравни, изменилось ли твое настроение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*(Рисунок: стилизованное изображение букета из 5-7 цветов, ваза)*</w:t>
      </w:r>
    </w:p>
    <w:p w:rsidR="00EB7753" w:rsidRPr="00A47FEA" w:rsidRDefault="00F1420B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42" style="width:0;height:.75pt" o:hralign="center" o:hrstd="t" o:hr="t" fillcolor="#a0a0a0" stroked="f"/>
        </w:pict>
      </w:r>
    </w:p>
    <w:p w:rsidR="00EB7753" w:rsidRPr="00A47FEA" w:rsidRDefault="00EB7753" w:rsidP="00EB7753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7. Материалы для упражнения «Стратегии в действии» 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Карточка для группы 1. Стратегия «СОПЕРНИЧЕСТВО» (конкуренция)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47FE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Метафора: АКУЛА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Описание: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Стремление добиться своего за счет другого, настаивание на своей позиции, игнорирование интересов партнера. Часто сопровождается агрессией, давлением.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Плюсы: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Позволяет быстро достичь цели, 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эффективна</w:t>
      </w:r>
      <w:proofErr w:type="gram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критических ситуациях, когда нужно защитить себя или слабого.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Минусы: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Разрушает отношения, вызывает обиду и желание отомстить, </w:t>
      </w:r>
      <w:proofErr w:type="gram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проигравший</w:t>
      </w:r>
      <w:proofErr w:type="gram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страдает.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Когда эффективна: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ситуации реальной угрозы, на войне, в спорте, когда нужно защитить свои права.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Ваше задание:</w:t>
      </w:r>
    </w:p>
    <w:p w:rsidR="00EB7753" w:rsidRPr="00A47FEA" w:rsidRDefault="00EB7753" w:rsidP="00EB7753">
      <w:pPr>
        <w:numPr>
          <w:ilvl w:val="0"/>
          <w:numId w:val="30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Придумайте, как можно изобразить эту стратегию (рисунок, сценка)</w:t>
      </w:r>
    </w:p>
    <w:p w:rsidR="00EB7753" w:rsidRPr="00A47FEA" w:rsidRDefault="00EB7753" w:rsidP="00EB7753">
      <w:pPr>
        <w:numPr>
          <w:ilvl w:val="0"/>
          <w:numId w:val="30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чувства испытывает человек, использующий эту стратегию?</w:t>
      </w:r>
    </w:p>
    <w:p w:rsidR="00EB7753" w:rsidRPr="00A47FEA" w:rsidRDefault="00EB7753" w:rsidP="00EB7753">
      <w:pPr>
        <w:numPr>
          <w:ilvl w:val="0"/>
          <w:numId w:val="30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чувства испытывает тот, против кого она направлена?</w:t>
      </w:r>
    </w:p>
    <w:p w:rsidR="00EB7753" w:rsidRPr="00DC5A65" w:rsidRDefault="00EB7753" w:rsidP="00DC5A65">
      <w:pPr>
        <w:numPr>
          <w:ilvl w:val="0"/>
          <w:numId w:val="30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Приведите пример из жизни, когда эта стратегия уместна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Карточка для группы 2. Стратегия «СОТРУДНИЧЕСТВО»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47FE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Метафора: СОВА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Описание: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Поиск решения, полностью удовлетворяющего интересы обеих сторон. Совместное обсуждение проблемы, поиск </w:t>
      </w: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win-win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решения.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Плюсы: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Самая эффективная стратегия, укрепляет отношения, обе стороны в выигрыше.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Минусы: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Требует много времени и усилий, умения слушать и договариваться.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Когда эффективна: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Когда отношения важны и есть время для поиска решения, когда проблема сложная и требует учета мнений всех сторон.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Ваше задание:</w:t>
      </w:r>
    </w:p>
    <w:p w:rsidR="00EB7753" w:rsidRPr="00A47FEA" w:rsidRDefault="00EB7753" w:rsidP="00EB7753">
      <w:pPr>
        <w:numPr>
          <w:ilvl w:val="0"/>
          <w:numId w:val="31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Придумайте, как можно изобразить эту стратегию (рисунок, сценка)</w:t>
      </w:r>
    </w:p>
    <w:p w:rsidR="00EB7753" w:rsidRPr="00A47FEA" w:rsidRDefault="00EB7753" w:rsidP="00EB7753">
      <w:pPr>
        <w:numPr>
          <w:ilvl w:val="0"/>
          <w:numId w:val="31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чувства испытывает человек, использующий эту стратегию?</w:t>
      </w:r>
    </w:p>
    <w:p w:rsidR="00EB7753" w:rsidRPr="00A47FEA" w:rsidRDefault="00EB7753" w:rsidP="00EB7753">
      <w:pPr>
        <w:numPr>
          <w:ilvl w:val="0"/>
          <w:numId w:val="31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чувства испытывает тот, с кем сотрудничают?</w:t>
      </w:r>
    </w:p>
    <w:p w:rsidR="00EB7753" w:rsidRPr="00DC5A65" w:rsidRDefault="00EB7753" w:rsidP="00DC5A65">
      <w:pPr>
        <w:numPr>
          <w:ilvl w:val="0"/>
          <w:numId w:val="31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Приведите пример из жизни, когда эта стратегия уместна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Карточка для группы 3. Стратегия «КОМПРОМИСС»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47FE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Метафора: ЛИСА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Описание: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Взаимные уступки, поиск «среднего» решения, когда каждая сторона что-то выигрывает и что-то теряет.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Плюсы: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Быстрое решение, позволяет сохранить отношения, обе стороны частично удовлетворены.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Минусы: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Никто не получает желаемого полностью, может остаться недовольство.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Когда эффективна: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Когда нужно быстро принять решение, когда силы сторон равны, когда другие стратегии не работают.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Ваше задание:</w:t>
      </w:r>
    </w:p>
    <w:p w:rsidR="00EB7753" w:rsidRPr="00A47FEA" w:rsidRDefault="00EB7753" w:rsidP="00EB7753">
      <w:pPr>
        <w:numPr>
          <w:ilvl w:val="0"/>
          <w:numId w:val="32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Придумайте, как можно изобразить эту стратегию (рисунок, сценка)</w:t>
      </w:r>
    </w:p>
    <w:p w:rsidR="00EB7753" w:rsidRPr="00A47FEA" w:rsidRDefault="00EB7753" w:rsidP="00EB7753">
      <w:pPr>
        <w:numPr>
          <w:ilvl w:val="0"/>
          <w:numId w:val="32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Какие чувства испытывает человек, использующий эту стратегию?</w:t>
      </w:r>
    </w:p>
    <w:p w:rsidR="00EB7753" w:rsidRPr="00A47FEA" w:rsidRDefault="00EB7753" w:rsidP="00EB7753">
      <w:pPr>
        <w:numPr>
          <w:ilvl w:val="0"/>
          <w:numId w:val="32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чувства испытывает тот, с кем договариваются?</w:t>
      </w:r>
    </w:p>
    <w:p w:rsidR="00EB7753" w:rsidRPr="00DC5A65" w:rsidRDefault="00EB7753" w:rsidP="00DC5A65">
      <w:pPr>
        <w:numPr>
          <w:ilvl w:val="0"/>
          <w:numId w:val="32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Приведите пример из жизни, когда эта стратегия уместна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Карточка для группы 4. Стратегия «ИЗБЕГАНИЕ» (уход)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47FE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Метафора: ЧЕРЕПАХА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Описание: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Уход от конфликта, отсутствие попыток отстоять свои интересы, игнорирование проблемы.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Плюсы: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Сохраняет отношения (на время), дает время подумать, позволяет избежать опасности.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Минусы: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Проблема не решается, может накапливаться недовольство, чувство собственной слабости.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Когда эффективна: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Когда ситуация опасна для жизни (встреча с хулиганами), когда нужно время «остыть», когда проблема не важна.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Ваше задание:</w:t>
      </w:r>
    </w:p>
    <w:p w:rsidR="00EB7753" w:rsidRPr="00A47FEA" w:rsidRDefault="00EB7753" w:rsidP="00EB7753">
      <w:pPr>
        <w:numPr>
          <w:ilvl w:val="0"/>
          <w:numId w:val="33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Придумайте, как можно изобразить эту стратегию (рисунок, сценка)</w:t>
      </w:r>
    </w:p>
    <w:p w:rsidR="00EB7753" w:rsidRPr="00A47FEA" w:rsidRDefault="00EB7753" w:rsidP="00EB7753">
      <w:pPr>
        <w:numPr>
          <w:ilvl w:val="0"/>
          <w:numId w:val="33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чувства испытывает человек, использующий эту стратегию?</w:t>
      </w:r>
    </w:p>
    <w:p w:rsidR="00EB7753" w:rsidRPr="00A47FEA" w:rsidRDefault="00EB7753" w:rsidP="00EB7753">
      <w:pPr>
        <w:numPr>
          <w:ilvl w:val="0"/>
          <w:numId w:val="33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чувства испытывает тот, от кого уходят?</w:t>
      </w:r>
    </w:p>
    <w:p w:rsidR="00EB7753" w:rsidRPr="00DC5A65" w:rsidRDefault="00EB7753" w:rsidP="00DC5A65">
      <w:pPr>
        <w:numPr>
          <w:ilvl w:val="0"/>
          <w:numId w:val="33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Приведите пример из жизни, когда эта стратегия уместна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Карточка для группы 5. Стратегия «ПРИСПОСОБЛЕНИЕ» (уступка)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47FE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Метафора: МЕДВЕЖОНОК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Описание: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Принесение в жертву своих интересов ради интересов другого человека, уступка без борьбы.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Плюсы: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Сохраняет отношения, позволяет избежать ссоры, проявляет великодушие.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Минусы: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Человек жертвует собой, может накапливаться обида, чувство, что тебя используют.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Когда эффективна:</w:t>
      </w: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Когда отношения важнее выгоды, когда понимаешь, что был неправ, когда другой человек действительно нуждается в твоей уступке (близкий, слабый).</w:t>
      </w:r>
    </w:p>
    <w:p w:rsidR="00EB7753" w:rsidRPr="00A47FEA" w:rsidRDefault="00EB7753" w:rsidP="00EB775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Ваше задание:</w:t>
      </w:r>
    </w:p>
    <w:p w:rsidR="00EB7753" w:rsidRPr="00A47FEA" w:rsidRDefault="00EB7753" w:rsidP="00EB7753">
      <w:pPr>
        <w:numPr>
          <w:ilvl w:val="0"/>
          <w:numId w:val="34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Придумайте, как можно изобразить эту стратегию (рисунок, сценка)</w:t>
      </w:r>
    </w:p>
    <w:p w:rsidR="00EB7753" w:rsidRPr="00A47FEA" w:rsidRDefault="00EB7753" w:rsidP="00EB7753">
      <w:pPr>
        <w:numPr>
          <w:ilvl w:val="0"/>
          <w:numId w:val="34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чувства испытывает человек, использующий эту стратегию?</w:t>
      </w:r>
    </w:p>
    <w:p w:rsidR="00EB7753" w:rsidRPr="00A47FEA" w:rsidRDefault="00EB7753" w:rsidP="00EB7753">
      <w:pPr>
        <w:numPr>
          <w:ilvl w:val="0"/>
          <w:numId w:val="34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чувства испытывает тот, кому уступают?</w:t>
      </w:r>
    </w:p>
    <w:p w:rsidR="00EB7753" w:rsidRPr="00A47FEA" w:rsidRDefault="00EB7753" w:rsidP="00EB7753">
      <w:pPr>
        <w:numPr>
          <w:ilvl w:val="0"/>
          <w:numId w:val="34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Приведите пример из жизни, когда эта стратегия уместна</w:t>
      </w:r>
    </w:p>
    <w:p w:rsidR="00EB7753" w:rsidRDefault="00EB7753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C5A65" w:rsidRDefault="00DC5A65" w:rsidP="00EB7753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47FEA" w:rsidRPr="00A47FEA" w:rsidRDefault="00A47FEA" w:rsidP="00EB7753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A47FEA" w:rsidRPr="00A47FEA" w:rsidRDefault="00A47FEA" w:rsidP="00EB7753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A47FEA" w:rsidRDefault="00A47FEA" w:rsidP="00EB7753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DC5A65" w:rsidRDefault="00DC5A65" w:rsidP="00EB7753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DC5A65" w:rsidRDefault="00DC5A65" w:rsidP="00EB7753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DC5A65" w:rsidRDefault="00DC5A65" w:rsidP="00EB7753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DC5A65" w:rsidRDefault="00DC5A65" w:rsidP="00EB7753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DC5A65" w:rsidRDefault="00DC5A65" w:rsidP="00EB7753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DC5A65" w:rsidRPr="00A47FEA" w:rsidRDefault="00DC5A65" w:rsidP="00EB7753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B7753" w:rsidRPr="00A47FEA" w:rsidRDefault="00EB7753" w:rsidP="00EB7753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СПИСОК ИСПОЛЬЗОВАННЫХ ИСТОЧНИКОВ</w:t>
      </w:r>
    </w:p>
    <w:p w:rsidR="00EB7753" w:rsidRPr="00A47FEA" w:rsidRDefault="00EB7753" w:rsidP="00EB7753">
      <w:pPr>
        <w:numPr>
          <w:ilvl w:val="0"/>
          <w:numId w:val="3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Таюрская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Е.А. Продолжение "Разноцветной недели" [Электронный ресурс] / Е.А. </w:t>
      </w: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Таюрская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// МБОУ СОШ №7 п. Сосновка. – 2025. </w:t>
      </w:r>
    </w:p>
    <w:p w:rsidR="00EB7753" w:rsidRPr="00A47FEA" w:rsidRDefault="00EB7753" w:rsidP="00EB7753">
      <w:pPr>
        <w:numPr>
          <w:ilvl w:val="0"/>
          <w:numId w:val="3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Маркова, Е.Г. Мудрое поведение в конфликте: методическая разработка занятия с элементами тренинга [Электронный ресурс] / Е.Г. Маркова // Современный урок. – 2024. </w:t>
      </w:r>
    </w:p>
    <w:p w:rsidR="00EB7753" w:rsidRPr="00A47FEA" w:rsidRDefault="00EB7753" w:rsidP="00EB7753">
      <w:pPr>
        <w:numPr>
          <w:ilvl w:val="0"/>
          <w:numId w:val="3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Тренинг для обучающихся 8-х классов [Электронный ресурс] // Образовательный портал Пензенской области. – 2025. </w:t>
      </w:r>
      <w:r w:rsidR="00A47FEA"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</w:p>
    <w:p w:rsidR="00EB7753" w:rsidRPr="00A47FEA" w:rsidRDefault="00EB7753" w:rsidP="00EB7753">
      <w:pPr>
        <w:numPr>
          <w:ilvl w:val="0"/>
          <w:numId w:val="3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Резапкина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Г. Уроки самоопределения: поведение в конфликтах [Электронный ресурс] / Г. </w:t>
      </w: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Резапкина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// Первое сентября. – 2007. </w:t>
      </w:r>
    </w:p>
    <w:p w:rsidR="00EB7753" w:rsidRPr="00A47FEA" w:rsidRDefault="00EB7753" w:rsidP="00EB7753">
      <w:pPr>
        <w:numPr>
          <w:ilvl w:val="0"/>
          <w:numId w:val="3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Тренинг "Конфликт и способы его разрешения" [Электронный ресурс] // </w:t>
      </w: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Инфоурок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</w:p>
    <w:p w:rsidR="00EB7753" w:rsidRPr="00A47FEA" w:rsidRDefault="00EB7753" w:rsidP="00EB7753">
      <w:pPr>
        <w:numPr>
          <w:ilvl w:val="0"/>
          <w:numId w:val="3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Миникаева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И.Т. Лекторий "Конфликты и пути его разрешения" [Электронный ресурс] / И.Т. </w:t>
      </w: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Миникаева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// </w:t>
      </w: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Видеоуроки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интернет – сайт для учителей. – 2021. – </w:t>
      </w:r>
    </w:p>
    <w:p w:rsidR="00EB7753" w:rsidRPr="00A47FEA" w:rsidRDefault="00EB7753" w:rsidP="00EB7753">
      <w:pPr>
        <w:numPr>
          <w:ilvl w:val="0"/>
          <w:numId w:val="3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Кортунова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Н.С. Занятие «Мир без конфликтов» [Электронный ресурс] / Н.С. </w:t>
      </w: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Кортунова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// Региональный модельный центр дополнительного образования детей. – 2018. </w:t>
      </w:r>
    </w:p>
    <w:p w:rsidR="00EB7753" w:rsidRPr="00A47FEA" w:rsidRDefault="00EB7753" w:rsidP="00EB7753">
      <w:pPr>
        <w:numPr>
          <w:ilvl w:val="0"/>
          <w:numId w:val="3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Файзуллина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Г.А. </w:t>
      </w: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Тренинговое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занятие на тему «Подросток и конфликт» для учащихся 8 классов с ограниченными возможностями здоровья [Электронный ресурс] / Г.А. </w:t>
      </w: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Файзуллина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// Академия педагогических проектов Российской Федерации. – 2021. </w:t>
      </w:r>
    </w:p>
    <w:p w:rsidR="00A40539" w:rsidRDefault="00EB7753" w:rsidP="00A47FEA">
      <w:pPr>
        <w:numPr>
          <w:ilvl w:val="0"/>
          <w:numId w:val="35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Касаткина, И.Л. Методическая разработка "Эти вредные конфликты" [Электронный ресурс] / И.Л. Касаткина // </w:t>
      </w:r>
      <w:proofErr w:type="spellStart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Мультиурок</w:t>
      </w:r>
      <w:proofErr w:type="spellEnd"/>
      <w:r w:rsidRPr="00A47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– проект для</w:t>
      </w:r>
      <w:r w:rsidRPr="00A47FE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учителей. – 2021. </w:t>
      </w:r>
    </w:p>
    <w:p w:rsidR="00DC5A65" w:rsidRDefault="00DC5A65" w:rsidP="00DC5A65">
      <w:p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:rsidR="00DC5A65" w:rsidRDefault="00DC5A65" w:rsidP="00DC5A65">
      <w:p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:rsidR="00DC5A65" w:rsidRDefault="00DC5A65" w:rsidP="00DC5A65">
      <w:p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:rsidR="00DC5A65" w:rsidRDefault="00DC5A65" w:rsidP="00DC5A65">
      <w:p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:rsidR="00DC5A65" w:rsidRDefault="00DC5A65" w:rsidP="00DC5A65">
      <w:p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:rsidR="00DC5A65" w:rsidRDefault="00DC5A65" w:rsidP="00DC5A65">
      <w:p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675"/>
        <w:gridCol w:w="8222"/>
        <w:gridCol w:w="674"/>
      </w:tblGrid>
      <w:tr w:rsidR="00DC5A65" w:rsidTr="00DC5A65">
        <w:tc>
          <w:tcPr>
            <w:tcW w:w="675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C5A65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DC5A65" w:rsidTr="00DC5A65">
        <w:tc>
          <w:tcPr>
            <w:tcW w:w="675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DC5A65" w:rsidRDefault="00DC5A65" w:rsidP="00D41FE7">
            <w:pPr>
              <w:spacing w:before="100" w:beforeAutospacing="1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</w:tbl>
    <w:p w:rsidR="00DC5A65" w:rsidRPr="00A47FEA" w:rsidRDefault="00DC5A65" w:rsidP="00DC5A65">
      <w:p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sectPr w:rsidR="00DC5A65" w:rsidRPr="00A47FEA" w:rsidSect="00F14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F2814"/>
    <w:multiLevelType w:val="multilevel"/>
    <w:tmpl w:val="85904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9D7CFC"/>
    <w:multiLevelType w:val="multilevel"/>
    <w:tmpl w:val="32949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BF3E2A"/>
    <w:multiLevelType w:val="hybridMultilevel"/>
    <w:tmpl w:val="1D328F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0DD22DC"/>
    <w:multiLevelType w:val="hybridMultilevel"/>
    <w:tmpl w:val="36048B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5B60D78"/>
    <w:multiLevelType w:val="multilevel"/>
    <w:tmpl w:val="BC1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9C117C"/>
    <w:multiLevelType w:val="multilevel"/>
    <w:tmpl w:val="DD803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082F53"/>
    <w:multiLevelType w:val="multilevel"/>
    <w:tmpl w:val="8B8A9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FA6283"/>
    <w:multiLevelType w:val="multilevel"/>
    <w:tmpl w:val="EB666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E3188E"/>
    <w:multiLevelType w:val="multilevel"/>
    <w:tmpl w:val="4EDCB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B27178"/>
    <w:multiLevelType w:val="multilevel"/>
    <w:tmpl w:val="96581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B651E3"/>
    <w:multiLevelType w:val="multilevel"/>
    <w:tmpl w:val="83446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8720D4"/>
    <w:multiLevelType w:val="multilevel"/>
    <w:tmpl w:val="2E3E6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E1726A"/>
    <w:multiLevelType w:val="multilevel"/>
    <w:tmpl w:val="308C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D17012C"/>
    <w:multiLevelType w:val="multilevel"/>
    <w:tmpl w:val="58FE8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5CA32C1"/>
    <w:multiLevelType w:val="multilevel"/>
    <w:tmpl w:val="8A1CC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6FE6972"/>
    <w:multiLevelType w:val="multilevel"/>
    <w:tmpl w:val="02F0F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A5810A9"/>
    <w:multiLevelType w:val="multilevel"/>
    <w:tmpl w:val="B6D23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5B0066"/>
    <w:multiLevelType w:val="multilevel"/>
    <w:tmpl w:val="FD181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8702EDB"/>
    <w:multiLevelType w:val="multilevel"/>
    <w:tmpl w:val="80BC2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F6D5FD6"/>
    <w:multiLevelType w:val="multilevel"/>
    <w:tmpl w:val="D4404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0B32464"/>
    <w:multiLevelType w:val="multilevel"/>
    <w:tmpl w:val="8B607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3D721D7"/>
    <w:multiLevelType w:val="hybridMultilevel"/>
    <w:tmpl w:val="EC4C9D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3EE2A74"/>
    <w:multiLevelType w:val="multilevel"/>
    <w:tmpl w:val="B5DE7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4174F7D"/>
    <w:multiLevelType w:val="multilevel"/>
    <w:tmpl w:val="75B06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60D035B"/>
    <w:multiLevelType w:val="multilevel"/>
    <w:tmpl w:val="B18A7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77624DB"/>
    <w:multiLevelType w:val="multilevel"/>
    <w:tmpl w:val="3A4E1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9D037CB"/>
    <w:multiLevelType w:val="multilevel"/>
    <w:tmpl w:val="3F4CA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DD571A5"/>
    <w:multiLevelType w:val="multilevel"/>
    <w:tmpl w:val="0C6E4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FE47304"/>
    <w:multiLevelType w:val="multilevel"/>
    <w:tmpl w:val="5C801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0712B9E"/>
    <w:multiLevelType w:val="multilevel"/>
    <w:tmpl w:val="F400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8C75901"/>
    <w:multiLevelType w:val="multilevel"/>
    <w:tmpl w:val="A536A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E8316E"/>
    <w:multiLevelType w:val="multilevel"/>
    <w:tmpl w:val="1EDA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AED5165"/>
    <w:multiLevelType w:val="multilevel"/>
    <w:tmpl w:val="87A41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F735899"/>
    <w:multiLevelType w:val="multilevel"/>
    <w:tmpl w:val="78B8D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56A3C4A"/>
    <w:multiLevelType w:val="multilevel"/>
    <w:tmpl w:val="34FAD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823225A"/>
    <w:multiLevelType w:val="multilevel"/>
    <w:tmpl w:val="433CB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9D41E41"/>
    <w:multiLevelType w:val="multilevel"/>
    <w:tmpl w:val="BB7E6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AB82FA7"/>
    <w:multiLevelType w:val="multilevel"/>
    <w:tmpl w:val="A95CB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D83689E"/>
    <w:multiLevelType w:val="hybridMultilevel"/>
    <w:tmpl w:val="8C08B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5"/>
  </w:num>
  <w:num w:numId="3">
    <w:abstractNumId w:val="16"/>
  </w:num>
  <w:num w:numId="4">
    <w:abstractNumId w:val="13"/>
  </w:num>
  <w:num w:numId="5">
    <w:abstractNumId w:val="1"/>
  </w:num>
  <w:num w:numId="6">
    <w:abstractNumId w:val="24"/>
  </w:num>
  <w:num w:numId="7">
    <w:abstractNumId w:val="36"/>
  </w:num>
  <w:num w:numId="8">
    <w:abstractNumId w:val="6"/>
  </w:num>
  <w:num w:numId="9">
    <w:abstractNumId w:val="7"/>
  </w:num>
  <w:num w:numId="10">
    <w:abstractNumId w:val="19"/>
  </w:num>
  <w:num w:numId="11">
    <w:abstractNumId w:val="12"/>
  </w:num>
  <w:num w:numId="12">
    <w:abstractNumId w:val="10"/>
  </w:num>
  <w:num w:numId="13">
    <w:abstractNumId w:val="35"/>
  </w:num>
  <w:num w:numId="14">
    <w:abstractNumId w:val="23"/>
  </w:num>
  <w:num w:numId="15">
    <w:abstractNumId w:val="15"/>
  </w:num>
  <w:num w:numId="16">
    <w:abstractNumId w:val="22"/>
  </w:num>
  <w:num w:numId="17">
    <w:abstractNumId w:val="11"/>
  </w:num>
  <w:num w:numId="18">
    <w:abstractNumId w:val="9"/>
  </w:num>
  <w:num w:numId="19">
    <w:abstractNumId w:val="27"/>
  </w:num>
  <w:num w:numId="20">
    <w:abstractNumId w:val="5"/>
  </w:num>
  <w:num w:numId="21">
    <w:abstractNumId w:val="30"/>
  </w:num>
  <w:num w:numId="22">
    <w:abstractNumId w:val="29"/>
  </w:num>
  <w:num w:numId="23">
    <w:abstractNumId w:val="26"/>
  </w:num>
  <w:num w:numId="24">
    <w:abstractNumId w:val="8"/>
  </w:num>
  <w:num w:numId="25">
    <w:abstractNumId w:val="31"/>
  </w:num>
  <w:num w:numId="26">
    <w:abstractNumId w:val="37"/>
  </w:num>
  <w:num w:numId="27">
    <w:abstractNumId w:val="4"/>
  </w:num>
  <w:num w:numId="28">
    <w:abstractNumId w:val="0"/>
  </w:num>
  <w:num w:numId="29">
    <w:abstractNumId w:val="17"/>
  </w:num>
  <w:num w:numId="30">
    <w:abstractNumId w:val="18"/>
  </w:num>
  <w:num w:numId="31">
    <w:abstractNumId w:val="33"/>
  </w:num>
  <w:num w:numId="32">
    <w:abstractNumId w:val="20"/>
  </w:num>
  <w:num w:numId="33">
    <w:abstractNumId w:val="28"/>
  </w:num>
  <w:num w:numId="34">
    <w:abstractNumId w:val="32"/>
  </w:num>
  <w:num w:numId="35">
    <w:abstractNumId w:val="14"/>
  </w:num>
  <w:num w:numId="36">
    <w:abstractNumId w:val="38"/>
  </w:num>
  <w:num w:numId="37">
    <w:abstractNumId w:val="2"/>
  </w:num>
  <w:num w:numId="38">
    <w:abstractNumId w:val="21"/>
  </w:num>
  <w:num w:numId="3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17AD"/>
    <w:rsid w:val="006D06E8"/>
    <w:rsid w:val="00A40539"/>
    <w:rsid w:val="00A47FEA"/>
    <w:rsid w:val="00DC5A65"/>
    <w:rsid w:val="00E417AD"/>
    <w:rsid w:val="00EB7753"/>
    <w:rsid w:val="00F142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20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FEA"/>
    <w:pPr>
      <w:ind w:left="720"/>
      <w:contextualSpacing/>
    </w:pPr>
  </w:style>
  <w:style w:type="table" w:styleId="a4">
    <w:name w:val="Table Grid"/>
    <w:basedOn w:val="a1"/>
    <w:uiPriority w:val="59"/>
    <w:rsid w:val="00DC5A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5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3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2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39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9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7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4476</Words>
  <Characters>25517</Characters>
  <Application>Microsoft Office Word</Application>
  <DocSecurity>0</DocSecurity>
  <Lines>212</Lines>
  <Paragraphs>59</Paragraphs>
  <ScaleCrop>false</ScaleCrop>
  <Company/>
  <LinksUpToDate>false</LinksUpToDate>
  <CharactersWithSpaces>29934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Учитель</cp:lastModifiedBy>
  <cp:revision>2</cp:revision>
  <dcterms:created xsi:type="dcterms:W3CDTF">2026-05-12T07:36:00Z</dcterms:created>
  <dcterms:modified xsi:type="dcterms:W3CDTF">2026-05-12T07:36:00Z</dcterms:modified>
</cp:coreProperties>
</file>