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C1E6" w14:textId="04E6354A" w:rsidR="003F0BD8" w:rsidRPr="00B073BF" w:rsidRDefault="003F0BD8" w:rsidP="00D745D3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 w:rsidRPr="00B073BF">
        <w:rPr>
          <w:b/>
          <w:bCs/>
          <w:sz w:val="28"/>
          <w:szCs w:val="28"/>
        </w:rPr>
        <w:t xml:space="preserve">Психолого-педагогический консилиум как </w:t>
      </w:r>
      <w:r w:rsidR="00D745D3" w:rsidRPr="00B073BF">
        <w:rPr>
          <w:b/>
          <w:bCs/>
          <w:sz w:val="28"/>
          <w:szCs w:val="28"/>
        </w:rPr>
        <w:t>навигатор</w:t>
      </w:r>
      <w:r w:rsidRPr="00B073BF">
        <w:rPr>
          <w:b/>
          <w:bCs/>
          <w:sz w:val="28"/>
          <w:szCs w:val="28"/>
        </w:rPr>
        <w:t xml:space="preserve"> обеспечения качества инклюзивного образования и партнерского взаимодействия школы и семьи</w:t>
      </w:r>
    </w:p>
    <w:p w14:paraId="3D4AA3A3" w14:textId="77777777" w:rsidR="00D745D3" w:rsidRPr="00B073BF" w:rsidRDefault="00D745D3" w:rsidP="00D745D3">
      <w:pPr>
        <w:tabs>
          <w:tab w:val="left" w:pos="1134"/>
        </w:tabs>
        <w:jc w:val="center"/>
        <w:rPr>
          <w:b/>
          <w:bCs/>
          <w:sz w:val="28"/>
          <w:szCs w:val="28"/>
        </w:rPr>
      </w:pPr>
    </w:p>
    <w:p w14:paraId="3FE7AA0C" w14:textId="7A5E1106" w:rsidR="003F0BD8" w:rsidRPr="00B073BF" w:rsidRDefault="003F0BD8" w:rsidP="006F7D9D">
      <w:pPr>
        <w:tabs>
          <w:tab w:val="left" w:pos="1134"/>
        </w:tabs>
        <w:jc w:val="right"/>
        <w:rPr>
          <w:i/>
          <w:iCs/>
          <w:sz w:val="28"/>
          <w:szCs w:val="28"/>
        </w:rPr>
      </w:pPr>
      <w:r w:rsidRPr="00B073BF">
        <w:rPr>
          <w:i/>
          <w:iCs/>
          <w:sz w:val="28"/>
          <w:szCs w:val="28"/>
        </w:rPr>
        <w:t>Григорьева Светлана Владимировна,</w:t>
      </w:r>
    </w:p>
    <w:p w14:paraId="32AC36C3" w14:textId="5C51F6FD" w:rsidR="003F0BD8" w:rsidRPr="00B073BF" w:rsidRDefault="006F7D9D" w:rsidP="006F7D9D">
      <w:pPr>
        <w:tabs>
          <w:tab w:val="left" w:pos="1134"/>
        </w:tabs>
        <w:jc w:val="right"/>
        <w:rPr>
          <w:i/>
          <w:iCs/>
          <w:sz w:val="28"/>
          <w:szCs w:val="28"/>
        </w:rPr>
      </w:pPr>
      <w:r w:rsidRPr="00B073BF">
        <w:rPr>
          <w:i/>
          <w:iCs/>
          <w:sz w:val="28"/>
          <w:szCs w:val="28"/>
        </w:rPr>
        <w:t>з</w:t>
      </w:r>
      <w:r w:rsidR="003F0BD8" w:rsidRPr="00B073BF">
        <w:rPr>
          <w:i/>
          <w:iCs/>
          <w:sz w:val="28"/>
          <w:szCs w:val="28"/>
        </w:rPr>
        <w:t>аместитель директора по УВР, учитель</w:t>
      </w:r>
      <w:r w:rsidR="006D2CC4">
        <w:rPr>
          <w:i/>
          <w:iCs/>
          <w:sz w:val="28"/>
          <w:szCs w:val="28"/>
        </w:rPr>
        <w:t>-</w:t>
      </w:r>
      <w:r w:rsidR="003F0BD8" w:rsidRPr="00B073BF">
        <w:rPr>
          <w:i/>
          <w:iCs/>
          <w:sz w:val="28"/>
          <w:szCs w:val="28"/>
        </w:rPr>
        <w:t>дефектолог,</w:t>
      </w:r>
    </w:p>
    <w:p w14:paraId="7F85AB8D" w14:textId="2EF7B35B" w:rsidR="006F7D9D" w:rsidRDefault="006F7D9D" w:rsidP="006F7D9D">
      <w:pPr>
        <w:tabs>
          <w:tab w:val="left" w:pos="1134"/>
        </w:tabs>
        <w:jc w:val="right"/>
        <w:rPr>
          <w:b/>
          <w:bCs/>
          <w:sz w:val="28"/>
          <w:szCs w:val="28"/>
        </w:rPr>
      </w:pPr>
      <w:r w:rsidRPr="00B073BF">
        <w:rPr>
          <w:i/>
          <w:iCs/>
          <w:sz w:val="28"/>
          <w:szCs w:val="28"/>
        </w:rPr>
        <w:t>МБОУ СОШ №3, г. Сур</w:t>
      </w:r>
      <w:r w:rsidR="00D745D3" w:rsidRPr="00B073BF">
        <w:rPr>
          <w:i/>
          <w:iCs/>
          <w:sz w:val="28"/>
          <w:szCs w:val="28"/>
        </w:rPr>
        <w:t>гу</w:t>
      </w:r>
      <w:r w:rsidRPr="00B073BF">
        <w:rPr>
          <w:i/>
          <w:iCs/>
          <w:sz w:val="28"/>
          <w:szCs w:val="28"/>
        </w:rPr>
        <w:t>т</w:t>
      </w:r>
    </w:p>
    <w:p w14:paraId="389578FE" w14:textId="0E9703F2" w:rsidR="006F3E2C" w:rsidRPr="00D745D3" w:rsidRDefault="006F3E2C" w:rsidP="00D745D3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D745D3">
        <w:rPr>
          <w:b/>
          <w:bCs/>
          <w:sz w:val="28"/>
          <w:szCs w:val="28"/>
        </w:rPr>
        <w:t xml:space="preserve"> </w:t>
      </w:r>
    </w:p>
    <w:p w14:paraId="594F6E1B" w14:textId="509D670D" w:rsidR="006F3E2C" w:rsidRDefault="00D745D3" w:rsidP="00794D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настоящей работе представлена инклюзив</w:t>
      </w:r>
      <w:r w:rsidR="007A62ED">
        <w:rPr>
          <w:sz w:val="28"/>
          <w:szCs w:val="28"/>
        </w:rPr>
        <w:t>на</w:t>
      </w:r>
      <w:r>
        <w:rPr>
          <w:sz w:val="28"/>
          <w:szCs w:val="28"/>
        </w:rPr>
        <w:t>я</w:t>
      </w:r>
      <w:r w:rsidR="007A62ED">
        <w:rPr>
          <w:sz w:val="28"/>
          <w:szCs w:val="28"/>
        </w:rPr>
        <w:t xml:space="preserve"> </w:t>
      </w:r>
      <w:r w:rsidR="00794DF6">
        <w:rPr>
          <w:sz w:val="28"/>
          <w:szCs w:val="28"/>
        </w:rPr>
        <w:t xml:space="preserve">образовательная </w:t>
      </w:r>
      <w:r>
        <w:rPr>
          <w:sz w:val="28"/>
          <w:szCs w:val="28"/>
        </w:rPr>
        <w:t xml:space="preserve">практика </w:t>
      </w:r>
      <w:r w:rsidR="003E4708">
        <w:rPr>
          <w:sz w:val="28"/>
          <w:szCs w:val="28"/>
        </w:rPr>
        <w:t>в части описания</w:t>
      </w:r>
      <w:r w:rsidR="00794DF6">
        <w:rPr>
          <w:sz w:val="28"/>
          <w:szCs w:val="28"/>
        </w:rPr>
        <w:t xml:space="preserve"> </w:t>
      </w:r>
      <w:r w:rsidR="006F3E2C" w:rsidRPr="00800FF4">
        <w:rPr>
          <w:sz w:val="28"/>
          <w:szCs w:val="28"/>
        </w:rPr>
        <w:t>модел</w:t>
      </w:r>
      <w:r w:rsidR="003E4708">
        <w:rPr>
          <w:sz w:val="28"/>
          <w:szCs w:val="28"/>
        </w:rPr>
        <w:t>и</w:t>
      </w:r>
      <w:r w:rsidR="006F3E2C" w:rsidRPr="00800FF4">
        <w:rPr>
          <w:sz w:val="28"/>
          <w:szCs w:val="28"/>
        </w:rPr>
        <w:t xml:space="preserve"> организации психолого-педагогического сопровождения обучающихся с ограниченными возможностями здоровья через деятельность психолого-педагогического консилиума как постоянно действующего коллегиального механизма обеспечения качества инклюзивного образования</w:t>
      </w:r>
      <w:r w:rsidR="006F3E2C">
        <w:rPr>
          <w:sz w:val="28"/>
          <w:szCs w:val="28"/>
        </w:rPr>
        <w:t xml:space="preserve"> внутри образовательной организации</w:t>
      </w:r>
      <w:r w:rsidR="003E4708">
        <w:rPr>
          <w:sz w:val="28"/>
          <w:szCs w:val="28"/>
        </w:rPr>
        <w:t xml:space="preserve"> (далее – практика)</w:t>
      </w:r>
      <w:r w:rsidR="006F3E2C" w:rsidRPr="00800FF4">
        <w:rPr>
          <w:sz w:val="28"/>
          <w:szCs w:val="28"/>
        </w:rPr>
        <w:t>.</w:t>
      </w:r>
    </w:p>
    <w:p w14:paraId="438EB788" w14:textId="77777777" w:rsidR="002738AF" w:rsidRPr="00781BB7" w:rsidRDefault="002738AF" w:rsidP="002738AF">
      <w:pPr>
        <w:ind w:firstLine="708"/>
        <w:jc w:val="both"/>
        <w:rPr>
          <w:rStyle w:val="ad"/>
          <w:b w:val="0"/>
          <w:bCs w:val="0"/>
          <w:sz w:val="28"/>
          <w:szCs w:val="28"/>
        </w:rPr>
      </w:pPr>
      <w:r w:rsidRPr="00781BB7">
        <w:rPr>
          <w:sz w:val="28"/>
          <w:szCs w:val="28"/>
        </w:rPr>
        <w:t xml:space="preserve">Представленная практика направлена на разрешение фундаментальной проблемы, характерной для деятельности психолого-педагогических консилиумов в современной системе образования, а именно – </w:t>
      </w:r>
      <w:r w:rsidRPr="00781BB7">
        <w:rPr>
          <w:rStyle w:val="ad"/>
          <w:b w:val="0"/>
          <w:bCs w:val="0"/>
          <w:sz w:val="28"/>
          <w:szCs w:val="28"/>
        </w:rPr>
        <w:t xml:space="preserve">формального характера функционирования </w:t>
      </w:r>
      <w:proofErr w:type="spellStart"/>
      <w:r w:rsidRPr="00781BB7">
        <w:rPr>
          <w:rStyle w:val="ad"/>
          <w:b w:val="0"/>
          <w:bCs w:val="0"/>
          <w:sz w:val="28"/>
          <w:szCs w:val="28"/>
        </w:rPr>
        <w:t>ППк</w:t>
      </w:r>
      <w:proofErr w:type="spellEnd"/>
      <w:r w:rsidRPr="00781BB7">
        <w:rPr>
          <w:rStyle w:val="ad"/>
          <w:b w:val="0"/>
          <w:bCs w:val="0"/>
          <w:sz w:val="28"/>
          <w:szCs w:val="28"/>
        </w:rPr>
        <w:t xml:space="preserve"> как </w:t>
      </w:r>
      <w:proofErr w:type="spellStart"/>
      <w:r w:rsidRPr="00781BB7">
        <w:rPr>
          <w:rStyle w:val="ad"/>
          <w:b w:val="0"/>
          <w:bCs w:val="0"/>
          <w:sz w:val="28"/>
          <w:szCs w:val="28"/>
        </w:rPr>
        <w:t>институционализированной</w:t>
      </w:r>
      <w:proofErr w:type="spellEnd"/>
      <w:r w:rsidRPr="00781BB7">
        <w:rPr>
          <w:rStyle w:val="ad"/>
          <w:b w:val="0"/>
          <w:bCs w:val="0"/>
          <w:sz w:val="28"/>
          <w:szCs w:val="28"/>
        </w:rPr>
        <w:t xml:space="preserve"> практики сопровождения обучающихся с ОВЗ.</w:t>
      </w:r>
    </w:p>
    <w:p w14:paraId="5523B199" w14:textId="77777777" w:rsidR="002738AF" w:rsidRPr="00781BB7" w:rsidRDefault="002738AF" w:rsidP="002738AF">
      <w:pPr>
        <w:ind w:firstLine="708"/>
        <w:jc w:val="both"/>
        <w:rPr>
          <w:sz w:val="28"/>
          <w:szCs w:val="28"/>
        </w:rPr>
      </w:pPr>
      <w:r w:rsidRPr="00781BB7">
        <w:rPr>
          <w:sz w:val="28"/>
          <w:szCs w:val="28"/>
        </w:rPr>
        <w:t xml:space="preserve">В большинстве образовательных организаций деятельность </w:t>
      </w:r>
      <w:proofErr w:type="spellStart"/>
      <w:r w:rsidRPr="00781BB7">
        <w:rPr>
          <w:sz w:val="28"/>
          <w:szCs w:val="28"/>
        </w:rPr>
        <w:t>ППк</w:t>
      </w:r>
      <w:proofErr w:type="spellEnd"/>
      <w:r w:rsidRPr="00781BB7">
        <w:rPr>
          <w:sz w:val="28"/>
          <w:szCs w:val="28"/>
        </w:rPr>
        <w:t xml:space="preserve"> реализуется в редуцированной форме, преимущественно ограничиваясь:</w:t>
      </w:r>
    </w:p>
    <w:p w14:paraId="55612893" w14:textId="77777777" w:rsidR="002738AF" w:rsidRPr="00781BB7" w:rsidRDefault="002738AF" w:rsidP="002738AF">
      <w:pPr>
        <w:ind w:firstLine="708"/>
        <w:jc w:val="both"/>
        <w:rPr>
          <w:sz w:val="28"/>
          <w:szCs w:val="28"/>
        </w:rPr>
      </w:pPr>
      <w:r w:rsidRPr="00781BB7">
        <w:rPr>
          <w:sz w:val="28"/>
          <w:szCs w:val="28"/>
        </w:rPr>
        <w:t xml:space="preserve"> - оформлением организационно-распорядительной документации в соответствии с нормативными требованиями;</w:t>
      </w:r>
    </w:p>
    <w:p w14:paraId="0B5E821F" w14:textId="77777777" w:rsidR="002738AF" w:rsidRPr="00781BB7" w:rsidRDefault="002738AF" w:rsidP="002738AF">
      <w:pPr>
        <w:ind w:firstLine="708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- фиксацией и протоколированием результатов психолого-педагогической диагностики без их последующего системного анализа;</w:t>
      </w:r>
    </w:p>
    <w:p w14:paraId="43B29642" w14:textId="77777777" w:rsidR="002738AF" w:rsidRPr="00781BB7" w:rsidRDefault="002738AF" w:rsidP="002738AF">
      <w:pPr>
        <w:ind w:firstLine="708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- выполнением предписанных процедур (плановые заседания, подготовка заключений) без трансформации полученных данных в конкретные коррекционно-развивающие стратегии.</w:t>
      </w:r>
    </w:p>
    <w:p w14:paraId="353B4841" w14:textId="77777777" w:rsidR="002738AF" w:rsidRPr="00781BB7" w:rsidRDefault="002738AF" w:rsidP="002738AF">
      <w:pPr>
        <w:ind w:firstLine="708"/>
        <w:jc w:val="both"/>
        <w:rPr>
          <w:b/>
          <w:bCs/>
          <w:sz w:val="28"/>
          <w:szCs w:val="28"/>
        </w:rPr>
      </w:pPr>
      <w:r w:rsidRPr="00781BB7">
        <w:rPr>
          <w:sz w:val="28"/>
          <w:szCs w:val="28"/>
        </w:rPr>
        <w:t>Следствием подобного формального подхода является сохранение устойчивых дефицитов в организации сопровождения:</w:t>
      </w:r>
    </w:p>
    <w:p w14:paraId="3E4FBD21" w14:textId="77777777" w:rsidR="002738AF" w:rsidRPr="00781BB7" w:rsidRDefault="002738AF" w:rsidP="002738AF">
      <w:pPr>
        <w:pStyle w:val="ds-markdown-paragraph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 xml:space="preserve">недостаточная междисциплинарная согласованность действий специалистов (учителей-дефектологов, </w:t>
      </w:r>
      <w:r>
        <w:rPr>
          <w:sz w:val="28"/>
          <w:szCs w:val="28"/>
        </w:rPr>
        <w:t>учителей-</w:t>
      </w:r>
      <w:r w:rsidRPr="00781BB7">
        <w:rPr>
          <w:sz w:val="28"/>
          <w:szCs w:val="28"/>
        </w:rPr>
        <w:t xml:space="preserve">логопедов, </w:t>
      </w:r>
      <w:r>
        <w:rPr>
          <w:sz w:val="28"/>
          <w:szCs w:val="28"/>
        </w:rPr>
        <w:t>педагогов-</w:t>
      </w:r>
      <w:r w:rsidRPr="00781BB7">
        <w:rPr>
          <w:sz w:val="28"/>
          <w:szCs w:val="28"/>
        </w:rPr>
        <w:t>психологов, социальных педагогов, учителей-предметников), проявляющаяся в дублировании или разнонаправленности коррекционных воздействий;</w:t>
      </w:r>
    </w:p>
    <w:p w14:paraId="14177AD3" w14:textId="77777777" w:rsidR="002738AF" w:rsidRPr="00781BB7" w:rsidRDefault="002738AF" w:rsidP="002738AF">
      <w:pPr>
        <w:pStyle w:val="ds-markdown-paragraph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фрагментарность коррекционно-развивающей работы, выражающаяся в отсутствии системных циклов диагностики → проектирования → реализации → рефлексии;</w:t>
      </w:r>
    </w:p>
    <w:p w14:paraId="63CFB057" w14:textId="77777777" w:rsidR="002738AF" w:rsidRPr="00781BB7" w:rsidRDefault="002738AF" w:rsidP="002738AF">
      <w:pPr>
        <w:pStyle w:val="ds-markdown-paragraph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низкая степень вовлечённости родителей (законных представителей) в процесс принятия решений, что противоречит принципу субъектности семьи как ключево</w:t>
      </w:r>
      <w:r>
        <w:rPr>
          <w:sz w:val="28"/>
          <w:szCs w:val="28"/>
        </w:rPr>
        <w:t xml:space="preserve">й составляющей </w:t>
      </w:r>
      <w:r w:rsidRPr="00781BB7">
        <w:rPr>
          <w:sz w:val="28"/>
          <w:szCs w:val="28"/>
        </w:rPr>
        <w:t>социализации ребёнка;</w:t>
      </w:r>
    </w:p>
    <w:p w14:paraId="31ACE295" w14:textId="77777777" w:rsidR="002738AF" w:rsidRPr="00781BB7" w:rsidRDefault="002738AF" w:rsidP="002738AF">
      <w:pPr>
        <w:pStyle w:val="ds-markdown-paragraph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 xml:space="preserve">недостаточная адресность психолого-педагогического сопровождения, при которой индивидуальные образовательные маршруты формируются </w:t>
      </w:r>
      <w:r w:rsidRPr="00781BB7">
        <w:rPr>
          <w:sz w:val="28"/>
          <w:szCs w:val="28"/>
        </w:rPr>
        <w:lastRenderedPageBreak/>
        <w:t>шаблонно, без учёта актуального уровня развития и зоны ближайшего развития конкретного обучающегося.</w:t>
      </w:r>
    </w:p>
    <w:p w14:paraId="507D33F6" w14:textId="77777777" w:rsidR="002738AF" w:rsidRPr="00781BB7" w:rsidRDefault="002738AF" w:rsidP="002738AF">
      <w:pPr>
        <w:pStyle w:val="ds-markdown-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81BB7">
        <w:rPr>
          <w:sz w:val="28"/>
          <w:szCs w:val="28"/>
        </w:rPr>
        <w:t xml:space="preserve">В условиях МБОУ СОШ №3 объективное увеличение контингента обучающихся с разнородными образовательными потребностями (нозологические группы: задержка психического развития, тяжёлые нарушения речи, нарушения зрения, нарушения опорно-двигательного аппарата) детерминировало необходимость перехода от формальной процедуры </w:t>
      </w:r>
      <w:proofErr w:type="spellStart"/>
      <w:r w:rsidRPr="00781BB7">
        <w:rPr>
          <w:sz w:val="28"/>
          <w:szCs w:val="28"/>
        </w:rPr>
        <w:t>ППк</w:t>
      </w:r>
      <w:proofErr w:type="spellEnd"/>
      <w:r w:rsidRPr="00781BB7">
        <w:rPr>
          <w:sz w:val="28"/>
          <w:szCs w:val="28"/>
        </w:rPr>
        <w:t xml:space="preserve"> к </w:t>
      </w:r>
      <w:r w:rsidRPr="001C67D9">
        <w:rPr>
          <w:rStyle w:val="ad"/>
          <w:b w:val="0"/>
          <w:bCs w:val="0"/>
          <w:sz w:val="28"/>
          <w:szCs w:val="28"/>
        </w:rPr>
        <w:t>системной модели сопровождения</w:t>
      </w:r>
      <w:r w:rsidRPr="00781BB7">
        <w:rPr>
          <w:sz w:val="28"/>
          <w:szCs w:val="28"/>
        </w:rPr>
        <w:t>, обеспечивающей:</w:t>
      </w:r>
    </w:p>
    <w:p w14:paraId="6E3F494B" w14:textId="77777777" w:rsidR="002738AF" w:rsidRPr="00781BB7" w:rsidRDefault="002738AF" w:rsidP="002738AF">
      <w:pPr>
        <w:pStyle w:val="ds-markdown-paragraph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единство и преемственность действий всех специалистов сопровождения и педагогических работников на основе коллегиально выработанных решений;</w:t>
      </w:r>
    </w:p>
    <w:p w14:paraId="0CEBB5CA" w14:textId="77777777" w:rsidR="002738AF" w:rsidRPr="00781BB7" w:rsidRDefault="002738AF" w:rsidP="002738AF">
      <w:pPr>
        <w:pStyle w:val="ds-markdown-paragraph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персонализированную адресность помощи, вытекающую из данных углублённой междисциплинарной диагностики;</w:t>
      </w:r>
    </w:p>
    <w:p w14:paraId="49A9BD74" w14:textId="77777777" w:rsidR="002738AF" w:rsidRPr="00781BB7" w:rsidRDefault="002738AF" w:rsidP="002738AF">
      <w:pPr>
        <w:pStyle w:val="ds-markdown-paragraph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регулярный мониторинг образовательной и коррекционно-развивающей динамики как условие своевременной коррекции индивидуального маршрута;</w:t>
      </w:r>
    </w:p>
    <w:p w14:paraId="0FD5F864" w14:textId="77777777" w:rsidR="002738AF" w:rsidRPr="00781BB7" w:rsidRDefault="002738AF" w:rsidP="002738AF">
      <w:pPr>
        <w:pStyle w:val="ds-markdown-paragraph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открытость и транспарентность взаимодействия между образовательной организацией и семьёй, трансформацию родителя из объекта сопровождения в активного субъекта;</w:t>
      </w:r>
    </w:p>
    <w:p w14:paraId="1EA6C15D" w14:textId="77777777" w:rsidR="002738AF" w:rsidRPr="00781BB7" w:rsidRDefault="002738AF" w:rsidP="002738AF">
      <w:pPr>
        <w:pStyle w:val="ds-markdown-paragraph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повышение качества инклюзивного образования как интегрального показателя эффективности системы сопровождения.</w:t>
      </w:r>
    </w:p>
    <w:p w14:paraId="7E54C6A0" w14:textId="718896F5" w:rsidR="002738AF" w:rsidRPr="00781BB7" w:rsidRDefault="002738AF" w:rsidP="002738AF">
      <w:pPr>
        <w:pStyle w:val="ds-markdown-paragraph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 xml:space="preserve">Разработанная модель </w:t>
      </w:r>
      <w:proofErr w:type="spellStart"/>
      <w:r w:rsidRPr="00781BB7">
        <w:rPr>
          <w:sz w:val="28"/>
          <w:szCs w:val="28"/>
        </w:rPr>
        <w:t>ППк</w:t>
      </w:r>
      <w:proofErr w:type="spellEnd"/>
      <w:r w:rsidRPr="00781BB7">
        <w:rPr>
          <w:sz w:val="28"/>
          <w:szCs w:val="28"/>
        </w:rPr>
        <w:t xml:space="preserve"> базируется на понимании психолого-педагогического сопровождения обучающегося с ОВЗ как </w:t>
      </w:r>
      <w:r w:rsidRPr="000C2786">
        <w:rPr>
          <w:rStyle w:val="ad"/>
          <w:b w:val="0"/>
          <w:bCs w:val="0"/>
          <w:sz w:val="28"/>
          <w:szCs w:val="28"/>
        </w:rPr>
        <w:t xml:space="preserve">целостного, </w:t>
      </w:r>
      <w:proofErr w:type="spellStart"/>
      <w:r w:rsidRPr="000C2786">
        <w:rPr>
          <w:rStyle w:val="ad"/>
          <w:b w:val="0"/>
          <w:bCs w:val="0"/>
          <w:sz w:val="28"/>
          <w:szCs w:val="28"/>
        </w:rPr>
        <w:t>полисубъектного</w:t>
      </w:r>
      <w:proofErr w:type="spellEnd"/>
      <w:r w:rsidRPr="000C2786">
        <w:rPr>
          <w:rStyle w:val="ad"/>
          <w:b w:val="0"/>
          <w:bCs w:val="0"/>
          <w:sz w:val="28"/>
          <w:szCs w:val="28"/>
        </w:rPr>
        <w:t xml:space="preserve"> и процессуально-циклического феномена</w:t>
      </w:r>
      <w:r w:rsidRPr="00781BB7">
        <w:rPr>
          <w:sz w:val="28"/>
          <w:szCs w:val="28"/>
        </w:rPr>
        <w:t>, объединяющего в неразрывном единстве:</w:t>
      </w:r>
    </w:p>
    <w:p w14:paraId="1554F106" w14:textId="77777777" w:rsidR="002738AF" w:rsidRPr="00781BB7" w:rsidRDefault="002738AF" w:rsidP="002738AF">
      <w:pPr>
        <w:pStyle w:val="ds-markdown-paragraph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диагностический компонент (выявление актуального уровня развития, структуры нарушения, компенсаторных возможностей);</w:t>
      </w:r>
    </w:p>
    <w:p w14:paraId="76AF2142" w14:textId="77777777" w:rsidR="002738AF" w:rsidRPr="00781BB7" w:rsidRDefault="002738AF" w:rsidP="002738AF">
      <w:pPr>
        <w:pStyle w:val="ds-markdown-paragraph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коррекционно-развивающий компонент (реализация адресных формирующих воздействий, направленных на преодоление или ослабление первичных и вторичных дефектов);</w:t>
      </w:r>
    </w:p>
    <w:p w14:paraId="379BD604" w14:textId="77777777" w:rsidR="002738AF" w:rsidRPr="00781BB7" w:rsidRDefault="002738AF" w:rsidP="002738AF">
      <w:pPr>
        <w:pStyle w:val="ds-markdown-paragraph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проектировочный компонент (конструирование индивидуального образовательного маршрута и адаптированной образовательной программы с участием всех заинтересованных сторон);</w:t>
      </w:r>
    </w:p>
    <w:p w14:paraId="706E26CD" w14:textId="77777777" w:rsidR="002738AF" w:rsidRPr="00781BB7" w:rsidRDefault="002738AF" w:rsidP="002738AF">
      <w:pPr>
        <w:pStyle w:val="ds-markdown-paragraph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781BB7">
        <w:rPr>
          <w:sz w:val="28"/>
          <w:szCs w:val="28"/>
        </w:rPr>
        <w:t>коммуникативно-интегративный компонент (организация продуктивного взаимодействия специалистов между собой, с педагогами, родителями и социальными партнёрами).</w:t>
      </w:r>
    </w:p>
    <w:p w14:paraId="4CD36E06" w14:textId="294555D9" w:rsidR="002738AF" w:rsidRDefault="006D2CC4" w:rsidP="002738AF">
      <w:pPr>
        <w:pStyle w:val="ds-markdown-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738AF" w:rsidRPr="00781BB7">
        <w:rPr>
          <w:sz w:val="28"/>
          <w:szCs w:val="28"/>
        </w:rPr>
        <w:t xml:space="preserve">Данное понимание интегрирует методологические принципы культурно-исторической </w:t>
      </w:r>
      <w:r w:rsidR="002738AF">
        <w:rPr>
          <w:sz w:val="28"/>
          <w:szCs w:val="28"/>
        </w:rPr>
        <w:t>теории</w:t>
      </w:r>
      <w:r w:rsidR="002738AF" w:rsidRPr="00781BB7">
        <w:rPr>
          <w:sz w:val="28"/>
          <w:szCs w:val="28"/>
        </w:rPr>
        <w:t xml:space="preserve"> (Л.С. Выготский), системно-деятельностного подхода (А.Н. Леонтьев, Д.Б. Эльконин) и отечественной дефектологии (единство диагностики и коррекции, системность изучения, коррекционно-педагогическая направленность, комплексное сопровождение семьи). Таким образом, предлагаемая практика не только решает конкретную проблему формализма </w:t>
      </w:r>
      <w:proofErr w:type="spellStart"/>
      <w:r w:rsidR="002738AF" w:rsidRPr="00781BB7">
        <w:rPr>
          <w:sz w:val="28"/>
          <w:szCs w:val="28"/>
        </w:rPr>
        <w:t>ППк</w:t>
      </w:r>
      <w:proofErr w:type="spellEnd"/>
      <w:r w:rsidR="002738AF" w:rsidRPr="00781BB7">
        <w:rPr>
          <w:sz w:val="28"/>
          <w:szCs w:val="28"/>
        </w:rPr>
        <w:t>, но и реализует теоретически обоснованную модель инклюзивного сопровождения, отвечающую современным требованиям специальной педагогики и психологии.</w:t>
      </w:r>
    </w:p>
    <w:p w14:paraId="573FE6BC" w14:textId="4D2CC472" w:rsidR="006F3E2C" w:rsidRPr="00800FF4" w:rsidRDefault="00CB7287" w:rsidP="00CB7287">
      <w:pPr>
        <w:pStyle w:val="ds-markdown-paragrap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Таким образом, п</w:t>
      </w:r>
      <w:r w:rsidR="006F3E2C" w:rsidRPr="00800FF4">
        <w:rPr>
          <w:sz w:val="28"/>
          <w:szCs w:val="28"/>
        </w:rPr>
        <w:t>рактика направлена на:</w:t>
      </w:r>
    </w:p>
    <w:p w14:paraId="4983ADD6" w14:textId="77777777" w:rsidR="006F3E2C" w:rsidRPr="00800FF4" w:rsidRDefault="006F3E2C" w:rsidP="006F3E2C">
      <w:pPr>
        <w:numPr>
          <w:ilvl w:val="0"/>
          <w:numId w:val="2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обеспечение адресного сопровождения обучающихся с ОВЗ</w:t>
      </w:r>
      <w:r>
        <w:rPr>
          <w:sz w:val="28"/>
          <w:szCs w:val="28"/>
        </w:rPr>
        <w:t>, инвалидностью</w:t>
      </w:r>
      <w:r w:rsidRPr="00800FF4">
        <w:rPr>
          <w:sz w:val="28"/>
          <w:szCs w:val="28"/>
        </w:rPr>
        <w:t>;</w:t>
      </w:r>
    </w:p>
    <w:p w14:paraId="5BB0C807" w14:textId="77777777" w:rsidR="006F3E2C" w:rsidRPr="00800FF4" w:rsidRDefault="006F3E2C" w:rsidP="006F3E2C">
      <w:pPr>
        <w:numPr>
          <w:ilvl w:val="0"/>
          <w:numId w:val="2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повышение качества диагностики и коррекционно-развивающей работы;</w:t>
      </w:r>
    </w:p>
    <w:p w14:paraId="27F693DB" w14:textId="77777777" w:rsidR="006F3E2C" w:rsidRPr="00800FF4" w:rsidRDefault="006F3E2C" w:rsidP="006F3E2C">
      <w:pPr>
        <w:numPr>
          <w:ilvl w:val="0"/>
          <w:numId w:val="2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проектирование и реализацию индивидуальных маршрутов сопровождения;</w:t>
      </w:r>
    </w:p>
    <w:p w14:paraId="3992EDD5" w14:textId="77777777" w:rsidR="006F3E2C" w:rsidRPr="00800FF4" w:rsidRDefault="006F3E2C" w:rsidP="006F3E2C">
      <w:pPr>
        <w:numPr>
          <w:ilvl w:val="0"/>
          <w:numId w:val="2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повышение согласованности деятельности педагогов и специалистов сопровождения;</w:t>
      </w:r>
    </w:p>
    <w:p w14:paraId="54BAE3D6" w14:textId="77777777" w:rsidR="006F3E2C" w:rsidRPr="00800FF4" w:rsidRDefault="006F3E2C" w:rsidP="006F3E2C">
      <w:pPr>
        <w:numPr>
          <w:ilvl w:val="0"/>
          <w:numId w:val="2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развитие партнерского взаимодействия школы и семьи;</w:t>
      </w:r>
    </w:p>
    <w:p w14:paraId="20C37252" w14:textId="77777777" w:rsidR="006F3E2C" w:rsidRPr="00800FF4" w:rsidRDefault="006F3E2C" w:rsidP="006F3E2C">
      <w:pPr>
        <w:numPr>
          <w:ilvl w:val="0"/>
          <w:numId w:val="2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повышение психолого-педагогической компетентности родителей.</w:t>
      </w:r>
    </w:p>
    <w:p w14:paraId="050564A5" w14:textId="7D7D4498" w:rsidR="006F3E2C" w:rsidRPr="00800FF4" w:rsidRDefault="00CB7287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к</w:t>
      </w:r>
      <w:r w:rsidR="006F3E2C" w:rsidRPr="00800FF4">
        <w:rPr>
          <w:sz w:val="28"/>
          <w:szCs w:val="28"/>
        </w:rPr>
        <w:t>лючевая идея практики заключается в трансформации психолого-педагогического консилиума:</w:t>
      </w:r>
    </w:p>
    <w:p w14:paraId="3AF2D1E7" w14:textId="77777777" w:rsidR="006F3E2C" w:rsidRPr="00800FF4" w:rsidRDefault="006F3E2C" w:rsidP="006F3E2C">
      <w:pPr>
        <w:numPr>
          <w:ilvl w:val="0"/>
          <w:numId w:val="3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 xml:space="preserve">из формальной структуры </w:t>
      </w:r>
      <w:r>
        <w:rPr>
          <w:sz w:val="28"/>
          <w:szCs w:val="28"/>
        </w:rPr>
        <w:t xml:space="preserve">– в </w:t>
      </w:r>
      <w:r w:rsidRPr="00800FF4">
        <w:rPr>
          <w:sz w:val="28"/>
          <w:szCs w:val="28"/>
        </w:rPr>
        <w:t>механизм управления качеством инклюзивного образования;</w:t>
      </w:r>
    </w:p>
    <w:p w14:paraId="106B5B18" w14:textId="77777777" w:rsidR="006F3E2C" w:rsidRPr="00800FF4" w:rsidRDefault="006F3E2C" w:rsidP="006F3E2C">
      <w:pPr>
        <w:numPr>
          <w:ilvl w:val="0"/>
          <w:numId w:val="3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 xml:space="preserve">из системы фиксации трудностей </w:t>
      </w:r>
      <w:r>
        <w:rPr>
          <w:sz w:val="28"/>
          <w:szCs w:val="28"/>
        </w:rPr>
        <w:t xml:space="preserve">– </w:t>
      </w:r>
      <w:r w:rsidRPr="00800FF4">
        <w:rPr>
          <w:sz w:val="28"/>
          <w:szCs w:val="28"/>
        </w:rPr>
        <w:t xml:space="preserve">в систему </w:t>
      </w:r>
      <w:r>
        <w:rPr>
          <w:sz w:val="28"/>
          <w:szCs w:val="28"/>
        </w:rPr>
        <w:t xml:space="preserve">персонифицированного </w:t>
      </w:r>
      <w:r w:rsidRPr="00800FF4">
        <w:rPr>
          <w:sz w:val="28"/>
          <w:szCs w:val="28"/>
        </w:rPr>
        <w:t xml:space="preserve">сопровождения образовательной динамики </w:t>
      </w:r>
      <w:r>
        <w:rPr>
          <w:sz w:val="28"/>
          <w:szCs w:val="28"/>
        </w:rPr>
        <w:t xml:space="preserve">каждого </w:t>
      </w:r>
      <w:r w:rsidRPr="00800FF4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с ОВЗ, инвалидностью</w:t>
      </w:r>
      <w:r w:rsidRPr="00800FF4">
        <w:rPr>
          <w:sz w:val="28"/>
          <w:szCs w:val="28"/>
        </w:rPr>
        <w:t>;</w:t>
      </w:r>
    </w:p>
    <w:p w14:paraId="019268D6" w14:textId="77777777" w:rsidR="006F3E2C" w:rsidRPr="00800FF4" w:rsidRDefault="006F3E2C" w:rsidP="006F3E2C">
      <w:pPr>
        <w:numPr>
          <w:ilvl w:val="0"/>
          <w:numId w:val="3"/>
        </w:numPr>
        <w:rPr>
          <w:sz w:val="28"/>
          <w:szCs w:val="28"/>
        </w:rPr>
      </w:pPr>
      <w:r w:rsidRPr="00800FF4">
        <w:rPr>
          <w:sz w:val="28"/>
          <w:szCs w:val="28"/>
        </w:rPr>
        <w:t xml:space="preserve">из закрытого профессионального пространства </w:t>
      </w:r>
      <w:r>
        <w:rPr>
          <w:sz w:val="28"/>
          <w:szCs w:val="28"/>
        </w:rPr>
        <w:t xml:space="preserve">– </w:t>
      </w:r>
      <w:r w:rsidRPr="00800FF4">
        <w:rPr>
          <w:sz w:val="28"/>
          <w:szCs w:val="28"/>
        </w:rPr>
        <w:t>в модель открытого взаимодействия школы и семьи.</w:t>
      </w:r>
      <w:r>
        <w:rPr>
          <w:sz w:val="28"/>
          <w:szCs w:val="28"/>
        </w:rPr>
        <w:t xml:space="preserve"> </w:t>
      </w:r>
    </w:p>
    <w:p w14:paraId="096F593D" w14:textId="0855225B" w:rsidR="006F3E2C" w:rsidRDefault="00CB7287" w:rsidP="003E4708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3E2C" w:rsidRPr="001E2EF4">
        <w:rPr>
          <w:sz w:val="28"/>
          <w:szCs w:val="28"/>
        </w:rPr>
        <w:t xml:space="preserve">Практика разработана членами психолого-педагогического консилиума МБОУ СОШ №3 (далее – </w:t>
      </w:r>
      <w:proofErr w:type="spellStart"/>
      <w:r w:rsidR="006F3E2C" w:rsidRPr="001E2EF4">
        <w:rPr>
          <w:sz w:val="28"/>
          <w:szCs w:val="28"/>
        </w:rPr>
        <w:t>ППк</w:t>
      </w:r>
      <w:proofErr w:type="spellEnd"/>
      <w:r w:rsidR="006F3E2C" w:rsidRPr="001E2EF4">
        <w:rPr>
          <w:sz w:val="28"/>
          <w:szCs w:val="28"/>
        </w:rPr>
        <w:t>, консилиум) под руководством председателя консилиума заместителя директора по УВР Григорьевой С.В.</w:t>
      </w:r>
    </w:p>
    <w:p w14:paraId="012D18B5" w14:textId="77777777" w:rsidR="00003E25" w:rsidRPr="00D07654" w:rsidRDefault="00003E25" w:rsidP="00003E2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07654">
        <w:rPr>
          <w:sz w:val="28"/>
          <w:szCs w:val="28"/>
        </w:rPr>
        <w:t>Целевой группой являются обучающиеся с ОВЗ, инвалидностью в возрасте 7-18 лет с</w:t>
      </w:r>
      <w:r>
        <w:rPr>
          <w:sz w:val="28"/>
          <w:szCs w:val="28"/>
        </w:rPr>
        <w:t>ледующих нозологических категорий</w:t>
      </w:r>
      <w:r w:rsidRPr="00D07654">
        <w:rPr>
          <w:sz w:val="28"/>
          <w:szCs w:val="28"/>
        </w:rPr>
        <w:t>:</w:t>
      </w:r>
    </w:p>
    <w:p w14:paraId="3A1985FC" w14:textId="77777777" w:rsidR="00003E25" w:rsidRPr="00EF3250" w:rsidRDefault="00003E25" w:rsidP="00003E25">
      <w:pPr>
        <w:numPr>
          <w:ilvl w:val="0"/>
          <w:numId w:val="4"/>
        </w:numPr>
        <w:jc w:val="both"/>
        <w:rPr>
          <w:sz w:val="28"/>
          <w:szCs w:val="28"/>
        </w:rPr>
      </w:pPr>
      <w:r w:rsidRPr="00EF3250">
        <w:rPr>
          <w:sz w:val="28"/>
          <w:szCs w:val="28"/>
        </w:rPr>
        <w:t>задержкой психического развития;</w:t>
      </w:r>
    </w:p>
    <w:p w14:paraId="0035F12A" w14:textId="77777777" w:rsidR="00003E25" w:rsidRDefault="00003E25" w:rsidP="00003E25">
      <w:pPr>
        <w:numPr>
          <w:ilvl w:val="0"/>
          <w:numId w:val="4"/>
        </w:numPr>
        <w:jc w:val="both"/>
        <w:rPr>
          <w:sz w:val="28"/>
          <w:szCs w:val="28"/>
        </w:rPr>
      </w:pPr>
      <w:r w:rsidRPr="00EF3250">
        <w:rPr>
          <w:sz w:val="28"/>
          <w:szCs w:val="28"/>
        </w:rPr>
        <w:t>тяжелыми нарушениями речи;</w:t>
      </w:r>
    </w:p>
    <w:p w14:paraId="30718451" w14:textId="77777777" w:rsidR="00003E25" w:rsidRPr="00EF3250" w:rsidRDefault="00003E25" w:rsidP="00003E25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нарушениями зрения;</w:t>
      </w:r>
    </w:p>
    <w:p w14:paraId="0DEDE9C7" w14:textId="77777777" w:rsidR="00003E25" w:rsidRDefault="00003E25" w:rsidP="00003E25">
      <w:pPr>
        <w:numPr>
          <w:ilvl w:val="0"/>
          <w:numId w:val="4"/>
        </w:numPr>
        <w:jc w:val="both"/>
        <w:rPr>
          <w:sz w:val="28"/>
          <w:szCs w:val="28"/>
        </w:rPr>
      </w:pPr>
      <w:r w:rsidRPr="00EF3250">
        <w:rPr>
          <w:sz w:val="28"/>
          <w:szCs w:val="28"/>
        </w:rPr>
        <w:t>нарушениями опорно-двигательного аппарата</w:t>
      </w:r>
      <w:r>
        <w:rPr>
          <w:sz w:val="28"/>
          <w:szCs w:val="28"/>
        </w:rPr>
        <w:t>.</w:t>
      </w:r>
    </w:p>
    <w:p w14:paraId="7B2E2AB1" w14:textId="16A196FF" w:rsidR="00003E25" w:rsidRPr="002738AF" w:rsidRDefault="00003E25" w:rsidP="00003E25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2738AF">
        <w:rPr>
          <w:sz w:val="28"/>
          <w:szCs w:val="28"/>
        </w:rPr>
        <w:t xml:space="preserve">Практика </w:t>
      </w:r>
      <w:r>
        <w:rPr>
          <w:sz w:val="28"/>
          <w:szCs w:val="28"/>
        </w:rPr>
        <w:t xml:space="preserve">разработана и </w:t>
      </w:r>
      <w:r w:rsidRPr="002738AF">
        <w:rPr>
          <w:sz w:val="28"/>
          <w:szCs w:val="28"/>
        </w:rPr>
        <w:t xml:space="preserve">внедрена в деятельность МБОУ СОШ №3 в 2025 году </w:t>
      </w:r>
      <w:r w:rsidRPr="001E2EF4">
        <w:rPr>
          <w:sz w:val="28"/>
          <w:szCs w:val="28"/>
        </w:rPr>
        <w:t xml:space="preserve">членами психолого-педагогического консилиума МБОУ СОШ №3 (далее – </w:t>
      </w:r>
      <w:proofErr w:type="spellStart"/>
      <w:r w:rsidRPr="001E2EF4">
        <w:rPr>
          <w:sz w:val="28"/>
          <w:szCs w:val="28"/>
        </w:rPr>
        <w:t>ППк</w:t>
      </w:r>
      <w:proofErr w:type="spellEnd"/>
      <w:r w:rsidRPr="001E2EF4">
        <w:rPr>
          <w:sz w:val="28"/>
          <w:szCs w:val="28"/>
        </w:rPr>
        <w:t>, консилиум) под руководством председателя консилиума заместителя директора по УВР Григорьевой С.В.</w:t>
      </w:r>
      <w:r>
        <w:rPr>
          <w:sz w:val="28"/>
          <w:szCs w:val="28"/>
        </w:rPr>
        <w:t xml:space="preserve"> </w:t>
      </w:r>
      <w:r w:rsidRPr="002738AF">
        <w:rPr>
          <w:sz w:val="28"/>
          <w:szCs w:val="28"/>
        </w:rPr>
        <w:t>в рамках развития системы инклюзивного образования и совершенствования механизмов психолого-педагогического сопровождения обучающихся с ОВЗ.</w:t>
      </w:r>
    </w:p>
    <w:p w14:paraId="0FBF23F3" w14:textId="77777777" w:rsidR="006F3E2C" w:rsidRPr="00CB4FF4" w:rsidRDefault="006F3E2C" w:rsidP="006F3E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7287">
        <w:rPr>
          <w:b/>
          <w:bCs/>
          <w:sz w:val="28"/>
          <w:szCs w:val="28"/>
        </w:rPr>
        <w:t>Методологическую основу</w:t>
      </w:r>
      <w:r w:rsidRPr="00CB4FF4">
        <w:rPr>
          <w:sz w:val="28"/>
          <w:szCs w:val="28"/>
        </w:rPr>
        <w:t xml:space="preserve"> представленной практики образуют три взаимосвязанные теоретические парадигмы: культурно-историческая психология (Л.С. Выготский), системно-деятельностный подход (А.Н. Леонтьев, Д.Б. Эльконин) и фундаментальные положения отечественной дефектологии (специальной педагогики и психологии), конкретизирующие общие закономерности психического развития применительно к категории обучающихся с ОВЗ</w:t>
      </w:r>
      <w:r>
        <w:rPr>
          <w:sz w:val="28"/>
          <w:szCs w:val="28"/>
        </w:rPr>
        <w:t>,</w:t>
      </w:r>
      <w:r w:rsidRPr="00CB4FF4">
        <w:rPr>
          <w:sz w:val="28"/>
          <w:szCs w:val="28"/>
        </w:rPr>
        <w:t xml:space="preserve"> инвалидностью.</w:t>
      </w:r>
    </w:p>
    <w:p w14:paraId="32D2C9E4" w14:textId="77777777" w:rsidR="006F3E2C" w:rsidRPr="00CB4FF4" w:rsidRDefault="006F3E2C" w:rsidP="006F3E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4FF4">
        <w:rPr>
          <w:b/>
          <w:bCs/>
          <w:sz w:val="28"/>
          <w:szCs w:val="28"/>
        </w:rPr>
        <w:t>Культурно-историческая концепция Л.С. Выготского</w:t>
      </w:r>
      <w:r>
        <w:rPr>
          <w:b/>
          <w:bCs/>
          <w:sz w:val="28"/>
          <w:szCs w:val="28"/>
        </w:rPr>
        <w:t xml:space="preserve">. </w:t>
      </w:r>
      <w:r w:rsidRPr="00CB4FF4">
        <w:rPr>
          <w:sz w:val="28"/>
          <w:szCs w:val="28"/>
        </w:rPr>
        <w:t xml:space="preserve">Согласно данной концепции, развитие высших психических функций детерминировано социальным взаимодействием и реализуется в зоне ближайшего развития. В </w:t>
      </w:r>
      <w:r w:rsidRPr="00CB4FF4">
        <w:rPr>
          <w:sz w:val="28"/>
          <w:szCs w:val="28"/>
        </w:rPr>
        <w:lastRenderedPageBreak/>
        <w:t xml:space="preserve">контексте деятельности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указанное теоретическое положение </w:t>
      </w:r>
      <w:proofErr w:type="spellStart"/>
      <w:r w:rsidRPr="00CB4FF4">
        <w:rPr>
          <w:sz w:val="28"/>
          <w:szCs w:val="28"/>
        </w:rPr>
        <w:t>операционализируется</w:t>
      </w:r>
      <w:proofErr w:type="spellEnd"/>
      <w:r w:rsidRPr="00CB4FF4">
        <w:rPr>
          <w:sz w:val="28"/>
          <w:szCs w:val="28"/>
        </w:rPr>
        <w:t xml:space="preserve"> следующим образом:</w:t>
      </w:r>
    </w:p>
    <w:p w14:paraId="5B97F489" w14:textId="77777777" w:rsidR="006F3E2C" w:rsidRPr="00CB4FF4" w:rsidRDefault="006F3E2C" w:rsidP="006F3E2C">
      <w:pPr>
        <w:numPr>
          <w:ilvl w:val="0"/>
          <w:numId w:val="9"/>
        </w:numPr>
        <w:tabs>
          <w:tab w:val="left" w:pos="1134"/>
        </w:tabs>
        <w:jc w:val="both"/>
        <w:rPr>
          <w:sz w:val="28"/>
          <w:szCs w:val="28"/>
        </w:rPr>
      </w:pP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не ограничивается констатацией дефекта как изолированного недостатка, но выявляет зону ближайшего развития обучающегося, определяя спектр действий, которые ребёнок способен выполнить при направляющей и организующей помощи взрослого (специалиста или родителя)</w:t>
      </w:r>
      <w:r>
        <w:rPr>
          <w:sz w:val="28"/>
          <w:szCs w:val="28"/>
        </w:rPr>
        <w:t>;</w:t>
      </w:r>
    </w:p>
    <w:p w14:paraId="6F8D1B43" w14:textId="77777777" w:rsidR="006F3E2C" w:rsidRPr="00CB4FF4" w:rsidRDefault="006F3E2C" w:rsidP="006F3E2C">
      <w:pPr>
        <w:numPr>
          <w:ilvl w:val="0"/>
          <w:numId w:val="9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B4FF4">
        <w:rPr>
          <w:sz w:val="28"/>
          <w:szCs w:val="28"/>
        </w:rPr>
        <w:t xml:space="preserve">екомендации консилиума формулируются не в </w:t>
      </w:r>
      <w:proofErr w:type="spellStart"/>
      <w:r w:rsidRPr="00CB4FF4">
        <w:rPr>
          <w:sz w:val="28"/>
          <w:szCs w:val="28"/>
        </w:rPr>
        <w:t>дефицитарной</w:t>
      </w:r>
      <w:proofErr w:type="spellEnd"/>
      <w:r w:rsidRPr="00CB4FF4">
        <w:rPr>
          <w:sz w:val="28"/>
          <w:szCs w:val="28"/>
        </w:rPr>
        <w:t xml:space="preserve"> логике («не умеет»), а в позитивной парадигме («чему научится при условии адресной поддержки»)</w:t>
      </w:r>
      <w:r>
        <w:rPr>
          <w:sz w:val="28"/>
          <w:szCs w:val="28"/>
        </w:rPr>
        <w:t>;</w:t>
      </w:r>
    </w:p>
    <w:p w14:paraId="135BBDF9" w14:textId="77777777" w:rsidR="006F3E2C" w:rsidRPr="00CB4FF4" w:rsidRDefault="006F3E2C" w:rsidP="006F3E2C">
      <w:pPr>
        <w:numPr>
          <w:ilvl w:val="0"/>
          <w:numId w:val="9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B4FF4">
        <w:rPr>
          <w:sz w:val="28"/>
          <w:szCs w:val="28"/>
        </w:rPr>
        <w:t>одители (законные представители) интегрируются в образовательный процесс в качестве ключевых медиаторов развития</w:t>
      </w:r>
      <w:r>
        <w:rPr>
          <w:sz w:val="28"/>
          <w:szCs w:val="28"/>
        </w:rPr>
        <w:t xml:space="preserve"> обучающегося с ОВЗ, </w:t>
      </w:r>
      <w:proofErr w:type="spellStart"/>
      <w:r>
        <w:rPr>
          <w:sz w:val="28"/>
          <w:szCs w:val="28"/>
        </w:rPr>
        <w:t>ивналидностью</w:t>
      </w:r>
      <w:proofErr w:type="spellEnd"/>
      <w:r w:rsidRPr="00CB4FF4">
        <w:rPr>
          <w:sz w:val="28"/>
          <w:szCs w:val="28"/>
        </w:rPr>
        <w:t xml:space="preserve">: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предоставляет им конкретные психолого-педагогические инструменты (алгоритмы совместных действий, визуальные расписания, </w:t>
      </w:r>
      <w:r>
        <w:rPr>
          <w:sz w:val="28"/>
          <w:szCs w:val="28"/>
        </w:rPr>
        <w:t>трекеры учебного поведения и прочее</w:t>
      </w:r>
      <w:r w:rsidRPr="00CB4FF4">
        <w:rPr>
          <w:sz w:val="28"/>
          <w:szCs w:val="28"/>
        </w:rPr>
        <w:t>), обеспечивая тем самым единство социальной ситуации развития ребёнка в институциональной (школьной) и семейной среде.</w:t>
      </w:r>
    </w:p>
    <w:p w14:paraId="4193AAD6" w14:textId="77777777" w:rsidR="006F3E2C" w:rsidRPr="00CB4FF4" w:rsidRDefault="006F3E2C" w:rsidP="006F3E2C">
      <w:pPr>
        <w:numPr>
          <w:ilvl w:val="0"/>
          <w:numId w:val="9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B4FF4">
        <w:rPr>
          <w:sz w:val="28"/>
          <w:szCs w:val="28"/>
        </w:rPr>
        <w:t>оллегиальный диалог специалистов и родителей репрезентирует зону ближайшего развития для самой семьи, трансформируя родительскую позицию от фиксации на ограничениях ребёнка к выявлению и актуализации его компенсаторных ресурсов.</w:t>
      </w:r>
    </w:p>
    <w:p w14:paraId="590DA21E" w14:textId="77777777" w:rsidR="006F3E2C" w:rsidRPr="00DA38AC" w:rsidRDefault="006F3E2C" w:rsidP="006F3E2C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CB4FF4">
        <w:rPr>
          <w:b/>
          <w:bCs/>
          <w:sz w:val="28"/>
          <w:szCs w:val="28"/>
        </w:rPr>
        <w:t>Системно-деятельностный подход (А.Н. Леонтьев, Д.Б. Эльконин)</w:t>
      </w:r>
      <w:r>
        <w:rPr>
          <w:b/>
          <w:bCs/>
          <w:sz w:val="28"/>
          <w:szCs w:val="28"/>
        </w:rPr>
        <w:t xml:space="preserve">. </w:t>
      </w:r>
      <w:r w:rsidRPr="00CB4FF4">
        <w:rPr>
          <w:sz w:val="28"/>
          <w:szCs w:val="28"/>
        </w:rPr>
        <w:t xml:space="preserve">В соответствии с данным подходом, генезис психики и развитие личности опосредованы активной деятельностью самого субъекта; психические новообразования формируются в процессе интериоризации внешних предметных действий. Применительно к обучающимся с ОВЗ данный тезис требует специального моделирования структуры деятельности с учётом качественного своеобразия </w:t>
      </w:r>
      <w:proofErr w:type="spellStart"/>
      <w:r w:rsidRPr="00CB4FF4">
        <w:rPr>
          <w:sz w:val="28"/>
          <w:szCs w:val="28"/>
        </w:rPr>
        <w:t>дизонтогенеза</w:t>
      </w:r>
      <w:proofErr w:type="spellEnd"/>
      <w:r w:rsidRPr="00CB4FF4">
        <w:rPr>
          <w:sz w:val="28"/>
          <w:szCs w:val="28"/>
        </w:rPr>
        <w:t xml:space="preserve">. В работе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системно-деятельностный подход реализуется через:</w:t>
      </w:r>
    </w:p>
    <w:p w14:paraId="7B113296" w14:textId="77777777" w:rsidR="006F3E2C" w:rsidRPr="00CB4FF4" w:rsidRDefault="006F3E2C" w:rsidP="006F3E2C">
      <w:pPr>
        <w:numPr>
          <w:ilvl w:val="0"/>
          <w:numId w:val="10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B4FF4">
        <w:rPr>
          <w:sz w:val="28"/>
          <w:szCs w:val="28"/>
        </w:rPr>
        <w:t>ассмотрение консилиума не как дискретного заседания, а как целостного цикла деятельности, включающего последовательные этапы: диагностические действия → проектировочные действия → коррекционно-развивающие действия → рефлексивно-аналитические действия.</w:t>
      </w:r>
    </w:p>
    <w:p w14:paraId="5DCE8E97" w14:textId="77777777" w:rsidR="006F3E2C" w:rsidRPr="00CB4FF4" w:rsidRDefault="006F3E2C" w:rsidP="006F3E2C">
      <w:pPr>
        <w:numPr>
          <w:ilvl w:val="0"/>
          <w:numId w:val="10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CB4FF4">
        <w:rPr>
          <w:sz w:val="28"/>
          <w:szCs w:val="28"/>
        </w:rPr>
        <w:t>рансформацию позиции родителей из пассивн</w:t>
      </w:r>
      <w:r>
        <w:rPr>
          <w:sz w:val="28"/>
          <w:szCs w:val="28"/>
        </w:rPr>
        <w:t>ого восприятия</w:t>
      </w:r>
      <w:r w:rsidRPr="00CB4FF4">
        <w:rPr>
          <w:sz w:val="28"/>
          <w:szCs w:val="28"/>
        </w:rPr>
        <w:t xml:space="preserve"> рекомендаций в активных субъектов совместной деятельности с командой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, что предполагает выполнение родителями </w:t>
      </w:r>
      <w:r>
        <w:rPr>
          <w:sz w:val="28"/>
          <w:szCs w:val="28"/>
        </w:rPr>
        <w:t>рекомендаций</w:t>
      </w:r>
      <w:r w:rsidRPr="00CB4FF4">
        <w:rPr>
          <w:sz w:val="28"/>
          <w:szCs w:val="28"/>
        </w:rPr>
        <w:t xml:space="preserve">, разработанных консилиумом, ведение дневника наблюдений за ребёнком, участие в семинарах-практикумах, круглых столах и иных формах коллективной рефлексии, организуемых при участии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>.</w:t>
      </w:r>
    </w:p>
    <w:p w14:paraId="5841187C" w14:textId="77777777" w:rsidR="006F3E2C" w:rsidRPr="00CB4FF4" w:rsidRDefault="006F3E2C" w:rsidP="006F3E2C">
      <w:pPr>
        <w:numPr>
          <w:ilvl w:val="0"/>
          <w:numId w:val="10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B4FF4">
        <w:rPr>
          <w:sz w:val="28"/>
          <w:szCs w:val="28"/>
        </w:rPr>
        <w:t>овлечение обучающегося с ОВЗ</w:t>
      </w:r>
      <w:r>
        <w:rPr>
          <w:sz w:val="28"/>
          <w:szCs w:val="28"/>
        </w:rPr>
        <w:t xml:space="preserve"> </w:t>
      </w:r>
      <w:r w:rsidRPr="00CB4FF4">
        <w:rPr>
          <w:sz w:val="28"/>
          <w:szCs w:val="28"/>
        </w:rPr>
        <w:t xml:space="preserve">в освоение новых видов деятельности (учебной, коммуникативной, регуляторной, </w:t>
      </w:r>
      <w:proofErr w:type="spellStart"/>
      <w:r w:rsidRPr="00CB4FF4">
        <w:rPr>
          <w:sz w:val="28"/>
          <w:szCs w:val="28"/>
        </w:rPr>
        <w:t>самообслуживающей</w:t>
      </w:r>
      <w:proofErr w:type="spellEnd"/>
      <w:r w:rsidRPr="00CB4FF4">
        <w:rPr>
          <w:sz w:val="28"/>
          <w:szCs w:val="28"/>
        </w:rPr>
        <w:t xml:space="preserve">) посредством специально сконструированных в рекомендациях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условий. Консилиум осуществляет дифференцированный анализ </w:t>
      </w:r>
      <w:r w:rsidRPr="00CB4FF4">
        <w:rPr>
          <w:sz w:val="28"/>
          <w:szCs w:val="28"/>
        </w:rPr>
        <w:lastRenderedPageBreak/>
        <w:t>затруднений ребёнка по этапам деятельности (ориентировочный, исполнительский, контрольный) и предоставляет адресные коррекционно-педагогические рекомендации, направленные на формирование полноценной ориентировочной основы действия.</w:t>
      </w:r>
    </w:p>
    <w:p w14:paraId="545540E3" w14:textId="77777777" w:rsidR="006F3E2C" w:rsidRPr="00B44837" w:rsidRDefault="006F3E2C" w:rsidP="006F3E2C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CB4FF4">
        <w:rPr>
          <w:b/>
          <w:bCs/>
          <w:sz w:val="28"/>
          <w:szCs w:val="28"/>
        </w:rPr>
        <w:t>Положения отечественной дефектологической науки</w:t>
      </w:r>
      <w:r>
        <w:rPr>
          <w:b/>
          <w:bCs/>
          <w:sz w:val="28"/>
          <w:szCs w:val="28"/>
        </w:rPr>
        <w:t xml:space="preserve">. </w:t>
      </w:r>
      <w:r w:rsidRPr="00CB4FF4">
        <w:rPr>
          <w:sz w:val="28"/>
          <w:szCs w:val="28"/>
        </w:rPr>
        <w:t>Данный компонент методологической основы включает следующие принципы:</w:t>
      </w:r>
    </w:p>
    <w:p w14:paraId="65A71742" w14:textId="77777777" w:rsidR="006F3E2C" w:rsidRPr="00CB4FF4" w:rsidRDefault="006F3E2C" w:rsidP="006F3E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1) п</w:t>
      </w:r>
      <w:r w:rsidRPr="00CB4FF4">
        <w:rPr>
          <w:b/>
          <w:bCs/>
          <w:sz w:val="28"/>
          <w:szCs w:val="28"/>
        </w:rPr>
        <w:t xml:space="preserve">ринцип единства диагностики и коррекции (Т.А. Власова, И.Ю. Левченко, В.И. </w:t>
      </w:r>
      <w:proofErr w:type="spellStart"/>
      <w:r w:rsidRPr="00CB4FF4">
        <w:rPr>
          <w:b/>
          <w:bCs/>
          <w:sz w:val="28"/>
          <w:szCs w:val="28"/>
        </w:rPr>
        <w:t>Лубовский</w:t>
      </w:r>
      <w:proofErr w:type="spellEnd"/>
      <w:r w:rsidRPr="00CB4FF4">
        <w:rPr>
          <w:b/>
          <w:bCs/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интегрирует процедуры углублённого психолого-педагогического изучения каждого обучающегося с ОВЗ и разработку индивидуальных коррекционно-развивающих программ. Каждое диагностическое заключение консилиума транслируется в конкретные коррекционные мероприятия, что исключает разрыв между оценочной и формирующей деятельностью.</w:t>
      </w:r>
    </w:p>
    <w:p w14:paraId="5634342A" w14:textId="77777777" w:rsidR="006F3E2C" w:rsidRPr="00CB4FF4" w:rsidRDefault="006F3E2C" w:rsidP="006F3E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4FF4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)</w:t>
      </w:r>
      <w:r w:rsidRPr="00CB4FF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CB4FF4">
        <w:rPr>
          <w:b/>
          <w:bCs/>
          <w:sz w:val="28"/>
          <w:szCs w:val="28"/>
        </w:rPr>
        <w:t xml:space="preserve">ринцип системного изучения ребёнка с ОВЗ (В.И. </w:t>
      </w:r>
      <w:proofErr w:type="spellStart"/>
      <w:r w:rsidRPr="00CB4FF4">
        <w:rPr>
          <w:b/>
          <w:bCs/>
          <w:sz w:val="28"/>
          <w:szCs w:val="28"/>
        </w:rPr>
        <w:t>Лубовский</w:t>
      </w:r>
      <w:proofErr w:type="spellEnd"/>
      <w:r w:rsidRPr="00CB4FF4">
        <w:rPr>
          <w:b/>
          <w:bCs/>
          <w:sz w:val="28"/>
          <w:szCs w:val="28"/>
        </w:rPr>
        <w:t>).</w:t>
      </w:r>
      <w:r w:rsidRPr="00CB4FF4">
        <w:rPr>
          <w:sz w:val="28"/>
          <w:szCs w:val="28"/>
        </w:rPr>
        <w:br/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организует междисциплинарное обследование, в рамках которого высшие психические функции и компоненты учебной деятельности оцениваются не изолированно (в границах диагностического инструментария отдельного специалиста), а в их взаимосвязи и взаимовлиянии на основе синтеза данных, полученных педагогом-психологом, учителем-логопедом, учителем-дефектологом и другими членами консилиума. Коллегиальное обсуждение позволяет выявить первичный дефект (например, фонематическое недоразвитие при тяжёлых нарушениях речи) и обусловленные им вторичные нарушения (дислексия, дисграфия, коммуникативные трудности), что детерминирует определение приоритетов коррекционной работы в заданный временной период с учётом сензитивных этапов онтогенеза, ведущего типа деятельности и актуальных задач социальной ситуации развития.</w:t>
      </w:r>
    </w:p>
    <w:p w14:paraId="2BC20C65" w14:textId="77777777" w:rsidR="006F3E2C" w:rsidRPr="00CB4FF4" w:rsidRDefault="006F3E2C" w:rsidP="006F3E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4FF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)</w:t>
      </w:r>
      <w:r w:rsidRPr="00CB4FF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CB4FF4">
        <w:rPr>
          <w:b/>
          <w:bCs/>
          <w:sz w:val="28"/>
          <w:szCs w:val="28"/>
        </w:rPr>
        <w:t xml:space="preserve">ринцип коррекционно-педагогической направленности образовательного процесса (В.В. Воронкова, Е.А. </w:t>
      </w:r>
      <w:proofErr w:type="spellStart"/>
      <w:r w:rsidRPr="00CB4FF4">
        <w:rPr>
          <w:b/>
          <w:bCs/>
          <w:sz w:val="28"/>
          <w:szCs w:val="28"/>
        </w:rPr>
        <w:t>Стребелева</w:t>
      </w:r>
      <w:proofErr w:type="spellEnd"/>
      <w:r w:rsidRPr="00CB4FF4">
        <w:rPr>
          <w:b/>
          <w:bCs/>
          <w:sz w:val="28"/>
          <w:szCs w:val="28"/>
        </w:rPr>
        <w:t>).</w:t>
      </w:r>
      <w:r w:rsidRPr="00CB4FF4">
        <w:rPr>
          <w:sz w:val="28"/>
          <w:szCs w:val="28"/>
        </w:rPr>
        <w:br/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обеспечивает, чтобы каждый урок и каждое коррекционное занятие несли не только обучающую, но и коррекционно-развивающую нагрузку. Рекомендации консилиума адресованы не только специалистам психолого-педагогического сопровождения, но и учителям-предметникам, классным руководителям, социальным педагогам – всем педагогическим работникам, участвующим в реализации адаптированной образовательной программы.</w:t>
      </w:r>
    </w:p>
    <w:p w14:paraId="4E625010" w14:textId="77777777" w:rsidR="006F3E2C" w:rsidRPr="00CB4FF4" w:rsidRDefault="006F3E2C" w:rsidP="006F3E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4FF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)</w:t>
      </w:r>
      <w:r w:rsidRPr="00CB4FF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CB4FF4">
        <w:rPr>
          <w:b/>
          <w:bCs/>
          <w:sz w:val="28"/>
          <w:szCs w:val="28"/>
        </w:rPr>
        <w:t>ринцип комплексного подхода к сопровождению семьи (О.Г. Приходько, Л.М. Шипицына).</w:t>
      </w:r>
      <w:r>
        <w:rPr>
          <w:sz w:val="28"/>
          <w:szCs w:val="28"/>
        </w:rPr>
        <w:t xml:space="preserve">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работает не только с ребёнком, но и с семьёй как с целостной системой. В контексте анализируемой практики </w:t>
      </w:r>
      <w:proofErr w:type="spellStart"/>
      <w:r w:rsidRPr="00CB4FF4">
        <w:rPr>
          <w:sz w:val="28"/>
          <w:szCs w:val="28"/>
        </w:rPr>
        <w:t>абилитационная</w:t>
      </w:r>
      <w:proofErr w:type="spellEnd"/>
      <w:r w:rsidRPr="00CB4FF4">
        <w:rPr>
          <w:sz w:val="28"/>
          <w:szCs w:val="28"/>
        </w:rPr>
        <w:t xml:space="preserve"> компетентность родителей рассматривается в качестве необходимого условия эффективности инклюзии. Консилиум не ограничивается информированием родителей, а реализует обучающую функцию, формируя у них конкретные приёмы коррекционно-развивающей работы в домашних условиях.</w:t>
      </w:r>
    </w:p>
    <w:p w14:paraId="7F46B897" w14:textId="77777777" w:rsidR="002738AF" w:rsidRDefault="006F3E2C" w:rsidP="002738A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4FF4">
        <w:rPr>
          <w:sz w:val="28"/>
          <w:szCs w:val="28"/>
        </w:rPr>
        <w:t>Таким образом, методологическая основа практики представляет собой триединую теоретическую конструкцию</w:t>
      </w:r>
      <w:r>
        <w:rPr>
          <w:sz w:val="28"/>
          <w:szCs w:val="28"/>
        </w:rPr>
        <w:t>, а п</w:t>
      </w:r>
      <w:r w:rsidRPr="00CB4FF4">
        <w:rPr>
          <w:sz w:val="28"/>
          <w:szCs w:val="28"/>
        </w:rPr>
        <w:t xml:space="preserve">сихолого-педагогический консилиум в данной модели выступает инструментом реализации указанного </w:t>
      </w:r>
      <w:r w:rsidRPr="00CB4FF4">
        <w:rPr>
          <w:sz w:val="28"/>
          <w:szCs w:val="28"/>
        </w:rPr>
        <w:lastRenderedPageBreak/>
        <w:t xml:space="preserve">триединства в реальной практике школьной инклюзии: культурно-историческая теория задаёт понимание социальной природы психического развития и определяющую роль сотрудничества взрослого и ребёнка; системно-деятельностный подход детерминирует структурно-процессуальную организацию работы </w:t>
      </w:r>
      <w:proofErr w:type="spellStart"/>
      <w:r w:rsidRPr="00CB4FF4">
        <w:rPr>
          <w:sz w:val="28"/>
          <w:szCs w:val="28"/>
        </w:rPr>
        <w:t>ППк</w:t>
      </w:r>
      <w:proofErr w:type="spellEnd"/>
      <w:r w:rsidRPr="00CB4FF4">
        <w:rPr>
          <w:sz w:val="28"/>
          <w:szCs w:val="28"/>
        </w:rPr>
        <w:t xml:space="preserve"> (цикличность, этапность, активность всех субъектов); дефектология конкретизирует принципы, методы и приёмы коррекционно-развивающей работы с детьми различных нозологических групп (задержка психического развития, тяжёлые нарушения речи, нарушения зрения, нарушения опорно-двигательного аппарата), </w:t>
      </w:r>
      <w:r w:rsidRPr="00376925">
        <w:rPr>
          <w:sz w:val="28"/>
          <w:szCs w:val="28"/>
        </w:rPr>
        <w:t xml:space="preserve">обеспечивая эмпирическую верифицируемость и теоретическую обоснованность коррекционно-педагогических решений, что отличает </w:t>
      </w:r>
      <w:r>
        <w:rPr>
          <w:sz w:val="28"/>
          <w:szCs w:val="28"/>
        </w:rPr>
        <w:t xml:space="preserve">анализируемую </w:t>
      </w:r>
      <w:r w:rsidRPr="00376925">
        <w:rPr>
          <w:sz w:val="28"/>
          <w:szCs w:val="28"/>
        </w:rPr>
        <w:t xml:space="preserve">практику от подходов, </w:t>
      </w:r>
      <w:r>
        <w:rPr>
          <w:sz w:val="28"/>
          <w:szCs w:val="28"/>
        </w:rPr>
        <w:t>основывающихся</w:t>
      </w:r>
      <w:r w:rsidRPr="00376925">
        <w:rPr>
          <w:sz w:val="28"/>
          <w:szCs w:val="28"/>
        </w:rPr>
        <w:t xml:space="preserve"> исключительно на субъективном профессиональном опыте</w:t>
      </w:r>
      <w:r>
        <w:rPr>
          <w:sz w:val="28"/>
          <w:szCs w:val="28"/>
        </w:rPr>
        <w:t>.</w:t>
      </w:r>
    </w:p>
    <w:p w14:paraId="6E8B6776" w14:textId="35A86755" w:rsidR="006F3E2C" w:rsidRPr="00517A78" w:rsidRDefault="006F3E2C" w:rsidP="006F3E2C">
      <w:pPr>
        <w:ind w:firstLine="708"/>
        <w:jc w:val="both"/>
        <w:rPr>
          <w:sz w:val="28"/>
          <w:szCs w:val="28"/>
        </w:rPr>
      </w:pPr>
      <w:r w:rsidRPr="00517A78">
        <w:rPr>
          <w:sz w:val="28"/>
          <w:szCs w:val="28"/>
        </w:rPr>
        <w:t>Практика включает следующие компоненты, оформленные в виде нормативной и методической документации</w:t>
      </w:r>
      <w:r w:rsidR="003E4708">
        <w:rPr>
          <w:sz w:val="28"/>
          <w:szCs w:val="28"/>
        </w:rPr>
        <w:t>:</w:t>
      </w:r>
    </w:p>
    <w:p w14:paraId="750D1F63" w14:textId="77777777" w:rsidR="006F3E2C" w:rsidRDefault="006F3E2C" w:rsidP="006F3E2C">
      <w:pPr>
        <w:numPr>
          <w:ilvl w:val="0"/>
          <w:numId w:val="11"/>
        </w:numPr>
        <w:tabs>
          <w:tab w:val="clear" w:pos="720"/>
        </w:tabs>
        <w:ind w:left="0" w:firstLine="426"/>
        <w:jc w:val="both"/>
        <w:rPr>
          <w:sz w:val="28"/>
          <w:szCs w:val="28"/>
        </w:rPr>
      </w:pPr>
      <w:r w:rsidRPr="00517A78">
        <w:rPr>
          <w:sz w:val="28"/>
          <w:szCs w:val="28"/>
        </w:rPr>
        <w:t xml:space="preserve">алгоритмы междисциплинарного взаимодействия специалистов в рамках деятельности </w:t>
      </w:r>
      <w:proofErr w:type="spellStart"/>
      <w:r w:rsidRPr="00517A78">
        <w:rPr>
          <w:sz w:val="28"/>
          <w:szCs w:val="28"/>
        </w:rPr>
        <w:t>ППк</w:t>
      </w:r>
      <w:proofErr w:type="spellEnd"/>
      <w:r w:rsidRPr="00517A78">
        <w:rPr>
          <w:sz w:val="28"/>
          <w:szCs w:val="28"/>
        </w:rPr>
        <w:t>;</w:t>
      </w:r>
    </w:p>
    <w:p w14:paraId="137A0D2F" w14:textId="77777777" w:rsidR="006F3E2C" w:rsidRDefault="006F3E2C" w:rsidP="006F3E2C">
      <w:pPr>
        <w:numPr>
          <w:ilvl w:val="0"/>
          <w:numId w:val="11"/>
        </w:numPr>
        <w:tabs>
          <w:tab w:val="clear" w:pos="720"/>
        </w:tabs>
        <w:ind w:left="0" w:firstLine="426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модели индивидуального психолого-педагогического сопровождения обучающихся с ОВЗ;</w:t>
      </w:r>
    </w:p>
    <w:p w14:paraId="4C586D0F" w14:textId="77777777" w:rsidR="006F3E2C" w:rsidRDefault="006F3E2C" w:rsidP="006F3E2C">
      <w:pPr>
        <w:numPr>
          <w:ilvl w:val="0"/>
          <w:numId w:val="11"/>
        </w:numPr>
        <w:tabs>
          <w:tab w:val="clear" w:pos="720"/>
        </w:tabs>
        <w:ind w:left="0" w:firstLine="426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формы и процедуры мониторинга образовательной и коррекционно-развивающей динамики;</w:t>
      </w:r>
    </w:p>
    <w:p w14:paraId="775CBFFF" w14:textId="77777777" w:rsidR="006F3E2C" w:rsidRDefault="006F3E2C" w:rsidP="006F3E2C">
      <w:pPr>
        <w:numPr>
          <w:ilvl w:val="0"/>
          <w:numId w:val="11"/>
        </w:numPr>
        <w:tabs>
          <w:tab w:val="clear" w:pos="720"/>
        </w:tabs>
        <w:ind w:left="0" w:firstLine="426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механизмы включения родителей (законных представителей) в процессы сопровождения и принятия решений;</w:t>
      </w:r>
    </w:p>
    <w:p w14:paraId="3C3E9AE3" w14:textId="77777777" w:rsidR="006F3E2C" w:rsidRPr="008A74B5" w:rsidRDefault="006F3E2C" w:rsidP="006F3E2C">
      <w:pPr>
        <w:numPr>
          <w:ilvl w:val="0"/>
          <w:numId w:val="11"/>
        </w:numPr>
        <w:tabs>
          <w:tab w:val="clear" w:pos="720"/>
        </w:tabs>
        <w:ind w:left="0" w:firstLine="426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систему коллегиального принятия решений на основе принципов субъектности и адресности.</w:t>
      </w:r>
    </w:p>
    <w:p w14:paraId="48C8DD0B" w14:textId="77777777" w:rsidR="006F3E2C" w:rsidRPr="008A74B5" w:rsidRDefault="006F3E2C" w:rsidP="006F3E2C">
      <w:pPr>
        <w:ind w:firstLine="708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Трансляция и диссеминация элементов практики осуществляются через:</w:t>
      </w:r>
    </w:p>
    <w:p w14:paraId="5CD4BC05" w14:textId="77777777" w:rsidR="006F3E2C" w:rsidRPr="008A74B5" w:rsidRDefault="006F3E2C" w:rsidP="006F3E2C">
      <w:pPr>
        <w:numPr>
          <w:ilvl w:val="0"/>
          <w:numId w:val="12"/>
        </w:numPr>
        <w:tabs>
          <w:tab w:val="clear" w:pos="720"/>
          <w:tab w:val="num" w:pos="360"/>
        </w:tabs>
        <w:ind w:left="-142" w:firstLine="568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проведение методических мероприятий (семинары, вебинары, круглые столы) на муниципальном, региональном, всероссийском уровнях.</w:t>
      </w:r>
    </w:p>
    <w:p w14:paraId="683E0187" w14:textId="77777777" w:rsidR="006F3E2C" w:rsidRPr="008A74B5" w:rsidRDefault="006F3E2C" w:rsidP="006F3E2C">
      <w:pPr>
        <w:numPr>
          <w:ilvl w:val="0"/>
          <w:numId w:val="12"/>
        </w:numPr>
        <w:jc w:val="both"/>
        <w:rPr>
          <w:sz w:val="28"/>
          <w:szCs w:val="28"/>
        </w:rPr>
      </w:pPr>
      <w:r w:rsidRPr="008A74B5">
        <w:rPr>
          <w:sz w:val="28"/>
          <w:szCs w:val="28"/>
        </w:rPr>
        <w:t>проведение мастер-классов;</w:t>
      </w:r>
    </w:p>
    <w:p w14:paraId="2DCD7F98" w14:textId="77777777" w:rsidR="006F3E2C" w:rsidRPr="008A74B5" w:rsidRDefault="006F3E2C" w:rsidP="006F3E2C">
      <w:pPr>
        <w:numPr>
          <w:ilvl w:val="0"/>
          <w:numId w:val="12"/>
        </w:numPr>
        <w:tabs>
          <w:tab w:val="clear" w:pos="720"/>
        </w:tabs>
        <w:ind w:left="-142" w:firstLine="502"/>
        <w:jc w:val="both"/>
        <w:rPr>
          <w:sz w:val="28"/>
          <w:szCs w:val="28"/>
        </w:rPr>
      </w:pPr>
      <w:r w:rsidRPr="008A74B5">
        <w:rPr>
          <w:sz w:val="28"/>
          <w:szCs w:val="28"/>
        </w:rPr>
        <w:t>консультативную деятельность (индивидуальное и групповое консультирование специалистов из других ОО);</w:t>
      </w:r>
    </w:p>
    <w:p w14:paraId="3FA4C51B" w14:textId="77777777" w:rsidR="006F3E2C" w:rsidRPr="008A74B5" w:rsidRDefault="006F3E2C" w:rsidP="006F3E2C">
      <w:pPr>
        <w:numPr>
          <w:ilvl w:val="0"/>
          <w:numId w:val="12"/>
        </w:numPr>
        <w:tabs>
          <w:tab w:val="clear" w:pos="720"/>
        </w:tabs>
        <w:ind w:left="-142" w:firstLine="502"/>
        <w:jc w:val="both"/>
        <w:rPr>
          <w:sz w:val="28"/>
          <w:szCs w:val="28"/>
        </w:rPr>
      </w:pPr>
      <w:r w:rsidRPr="008A74B5">
        <w:rPr>
          <w:sz w:val="28"/>
          <w:szCs w:val="28"/>
        </w:rPr>
        <w:t xml:space="preserve">взаимодействие с социальными партнерами (ПМПК, центры помощи семье и детям, НКО) в рамках </w:t>
      </w:r>
      <w:r w:rsidRPr="000C2786">
        <w:rPr>
          <w:sz w:val="28"/>
          <w:szCs w:val="28"/>
        </w:rPr>
        <w:t>межведомственного</w:t>
      </w:r>
      <w:r w:rsidRPr="008A74B5">
        <w:rPr>
          <w:sz w:val="28"/>
          <w:szCs w:val="28"/>
        </w:rPr>
        <w:t xml:space="preserve"> сотрудничества.</w:t>
      </w:r>
    </w:p>
    <w:p w14:paraId="35C4D55F" w14:textId="77777777" w:rsidR="006F3E2C" w:rsidRPr="00800FF4" w:rsidRDefault="006F3E2C" w:rsidP="006F3E2C">
      <w:pPr>
        <w:ind w:firstLine="708"/>
        <w:jc w:val="both"/>
        <w:rPr>
          <w:sz w:val="28"/>
          <w:szCs w:val="28"/>
        </w:rPr>
      </w:pPr>
      <w:r w:rsidRPr="00800FF4">
        <w:rPr>
          <w:sz w:val="28"/>
          <w:szCs w:val="28"/>
        </w:rPr>
        <w:t>В основе практики лежат следующие педагогические ценности инклюзии:</w:t>
      </w:r>
    </w:p>
    <w:p w14:paraId="5B3A6717" w14:textId="77777777" w:rsidR="006F3E2C" w:rsidRPr="00800FF4" w:rsidRDefault="006F3E2C" w:rsidP="006F3E2C">
      <w:pPr>
        <w:numPr>
          <w:ilvl w:val="0"/>
          <w:numId w:val="6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принятие каждого обучающегося независимо от особенностей развития;</w:t>
      </w:r>
    </w:p>
    <w:p w14:paraId="6A91C56E" w14:textId="77777777" w:rsidR="006F3E2C" w:rsidRPr="00800FF4" w:rsidRDefault="006F3E2C" w:rsidP="006F3E2C">
      <w:pPr>
        <w:numPr>
          <w:ilvl w:val="0"/>
          <w:numId w:val="6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признание субъектности ребенка и семьи;</w:t>
      </w:r>
    </w:p>
    <w:p w14:paraId="754FF243" w14:textId="77777777" w:rsidR="006F3E2C" w:rsidRPr="00800FF4" w:rsidRDefault="006F3E2C" w:rsidP="006F3E2C">
      <w:pPr>
        <w:numPr>
          <w:ilvl w:val="0"/>
          <w:numId w:val="6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индивидуализация образовательного маршрута;</w:t>
      </w:r>
    </w:p>
    <w:p w14:paraId="170DE45C" w14:textId="77777777" w:rsidR="006F3E2C" w:rsidRPr="00800FF4" w:rsidRDefault="006F3E2C" w:rsidP="006F3E2C">
      <w:pPr>
        <w:numPr>
          <w:ilvl w:val="0"/>
          <w:numId w:val="6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вариативность форм сопровождения;</w:t>
      </w:r>
    </w:p>
    <w:p w14:paraId="0AFE662E" w14:textId="77777777" w:rsidR="006F3E2C" w:rsidRPr="00800FF4" w:rsidRDefault="006F3E2C" w:rsidP="006F3E2C">
      <w:pPr>
        <w:numPr>
          <w:ilvl w:val="0"/>
          <w:numId w:val="6"/>
        </w:numPr>
        <w:jc w:val="both"/>
        <w:rPr>
          <w:sz w:val="28"/>
          <w:szCs w:val="28"/>
        </w:rPr>
      </w:pPr>
      <w:r w:rsidRPr="00800FF4">
        <w:rPr>
          <w:sz w:val="28"/>
          <w:szCs w:val="28"/>
        </w:rPr>
        <w:t>доступность образовательной среды;</w:t>
      </w:r>
    </w:p>
    <w:p w14:paraId="5CA2B47F" w14:textId="77777777" w:rsidR="006F3E2C" w:rsidRPr="00800FF4" w:rsidRDefault="006F3E2C" w:rsidP="006F3E2C">
      <w:pPr>
        <w:numPr>
          <w:ilvl w:val="0"/>
          <w:numId w:val="6"/>
        </w:numPr>
        <w:rPr>
          <w:sz w:val="28"/>
          <w:szCs w:val="28"/>
        </w:rPr>
      </w:pPr>
      <w:r w:rsidRPr="00800FF4">
        <w:rPr>
          <w:sz w:val="28"/>
          <w:szCs w:val="28"/>
        </w:rPr>
        <w:t>поддержка образовательной инициативы обучающегося;</w:t>
      </w:r>
    </w:p>
    <w:p w14:paraId="68F35868" w14:textId="77777777" w:rsidR="006F3E2C" w:rsidRPr="00800FF4" w:rsidRDefault="006F3E2C" w:rsidP="006F3E2C">
      <w:pPr>
        <w:numPr>
          <w:ilvl w:val="0"/>
          <w:numId w:val="6"/>
        </w:numPr>
        <w:rPr>
          <w:sz w:val="28"/>
          <w:szCs w:val="28"/>
        </w:rPr>
      </w:pPr>
      <w:r w:rsidRPr="00800FF4">
        <w:rPr>
          <w:sz w:val="28"/>
          <w:szCs w:val="28"/>
        </w:rPr>
        <w:t>вовлеченность семьи в образовательный процесс;</w:t>
      </w:r>
    </w:p>
    <w:p w14:paraId="5A9379AD" w14:textId="77777777" w:rsidR="006F3E2C" w:rsidRPr="00800FF4" w:rsidRDefault="006F3E2C" w:rsidP="006F3E2C">
      <w:pPr>
        <w:numPr>
          <w:ilvl w:val="0"/>
          <w:numId w:val="6"/>
        </w:numPr>
        <w:rPr>
          <w:sz w:val="28"/>
          <w:szCs w:val="28"/>
        </w:rPr>
      </w:pPr>
      <w:r w:rsidRPr="00800FF4">
        <w:rPr>
          <w:sz w:val="28"/>
          <w:szCs w:val="28"/>
        </w:rPr>
        <w:t>междисциплинарное взаимодействие специалистов;</w:t>
      </w:r>
    </w:p>
    <w:p w14:paraId="66AFD144" w14:textId="77777777" w:rsidR="006F3E2C" w:rsidRPr="00800FF4" w:rsidRDefault="006F3E2C" w:rsidP="006F3E2C">
      <w:pPr>
        <w:numPr>
          <w:ilvl w:val="0"/>
          <w:numId w:val="6"/>
        </w:numPr>
        <w:rPr>
          <w:sz w:val="28"/>
          <w:szCs w:val="28"/>
        </w:rPr>
      </w:pPr>
      <w:r w:rsidRPr="00800FF4">
        <w:rPr>
          <w:sz w:val="28"/>
          <w:szCs w:val="28"/>
        </w:rPr>
        <w:t>обеспечение эмоционального благополучия обучающихся;</w:t>
      </w:r>
    </w:p>
    <w:p w14:paraId="01FBFB5E" w14:textId="77777777" w:rsidR="006F3E2C" w:rsidRPr="00800FF4" w:rsidRDefault="006F3E2C" w:rsidP="006F3E2C">
      <w:pPr>
        <w:numPr>
          <w:ilvl w:val="0"/>
          <w:numId w:val="6"/>
        </w:numPr>
        <w:rPr>
          <w:sz w:val="28"/>
          <w:szCs w:val="28"/>
        </w:rPr>
      </w:pPr>
      <w:r w:rsidRPr="00800FF4">
        <w:rPr>
          <w:sz w:val="28"/>
          <w:szCs w:val="28"/>
        </w:rPr>
        <w:lastRenderedPageBreak/>
        <w:t>создание условий для полноценного участия обучающихся с ОВЗ в жизни образовательной организации.</w:t>
      </w:r>
    </w:p>
    <w:p w14:paraId="4A27A070" w14:textId="77777777" w:rsidR="006F3E2C" w:rsidRPr="00B501CF" w:rsidRDefault="006F3E2C" w:rsidP="006F3E2C">
      <w:pP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B501CF">
        <w:rPr>
          <w:b/>
          <w:bCs/>
          <w:sz w:val="28"/>
          <w:szCs w:val="28"/>
        </w:rPr>
        <w:t xml:space="preserve">Представленная инклюзивная практика регулируется следующими нормативными документами федерального, регионального локального уровней: </w:t>
      </w:r>
    </w:p>
    <w:p w14:paraId="6D42BAA8" w14:textId="77777777" w:rsidR="006F3E2C" w:rsidRPr="00DC0724" w:rsidRDefault="006F3E2C" w:rsidP="006F3E2C">
      <w:pPr>
        <w:pStyle w:val="a7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Конституция Российской Федерации от 12.12.1993 г.</w:t>
      </w:r>
    </w:p>
    <w:p w14:paraId="33FFB44C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contextualSpacing/>
        <w:jc w:val="both"/>
        <w:rPr>
          <w:sz w:val="28"/>
          <w:szCs w:val="28"/>
        </w:rPr>
      </w:pPr>
      <w:bookmarkStart w:id="0" w:name="_Hlk145929081"/>
      <w:r w:rsidRPr="00DC0724">
        <w:rPr>
          <w:sz w:val="28"/>
          <w:szCs w:val="28"/>
        </w:rPr>
        <w:t>Федеральный закон "Об образовании в Российской Федерации" от 29 декабря 2012 г. № 273-ФЗ;</w:t>
      </w:r>
    </w:p>
    <w:p w14:paraId="73B4856C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1" w:name="_Hlk145929215"/>
      <w:bookmarkEnd w:id="0"/>
      <w:r w:rsidRPr="00DC0724">
        <w:rPr>
          <w:sz w:val="28"/>
          <w:szCs w:val="28"/>
        </w:rPr>
        <w:t>Указ Президента Российской Федерации от 21 июля 2020 г. № 474 «О национальных целях развития Российской Федерации на период до 2030 года» (с изменениями от 07.02.2024 года);</w:t>
      </w:r>
      <w:bookmarkEnd w:id="1"/>
    </w:p>
    <w:p w14:paraId="6F6F7AD1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 xml:space="preserve">Постановление Правительства РФ от 26 декабря 2017 года № 1642 (с изменениями от 27 февраля 2023 года) «Об утверждении государственной программы Российской Федерации «Развитие образования» (с изменениями на 22 июня 2024 года); </w:t>
      </w:r>
    </w:p>
    <w:p w14:paraId="22C78410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Распоряжение Министерства Просвещения РФ от 09.09.2019 №Р-93 «Об утверждении</w:t>
      </w:r>
      <w:r w:rsidRPr="00DC0724">
        <w:rPr>
          <w:b/>
          <w:bCs/>
          <w:sz w:val="28"/>
          <w:szCs w:val="28"/>
        </w:rPr>
        <w:t xml:space="preserve"> </w:t>
      </w:r>
      <w:r w:rsidRPr="00DC0724">
        <w:rPr>
          <w:sz w:val="28"/>
          <w:szCs w:val="28"/>
        </w:rPr>
        <w:t xml:space="preserve">примерного Положения психолого-педагогического консилиума образовательной организации»; </w:t>
      </w:r>
    </w:p>
    <w:p w14:paraId="5B220F16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Распоряжение Министерства просвещения Российской Федерации от 06 августа 2020 г. № Р-75 «Об утверждении примерного Положения об оказании логопедической помощи в организациях, осуществляющих образовательную деятельность»;</w:t>
      </w:r>
    </w:p>
    <w:p w14:paraId="44A99E73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Приказ Министерства труда и социальной защиты Российской Федерации от 13 марта 2023 года № 136н «Об утверждении профессионального стандарта "Педагог-дефектолог"»;</w:t>
      </w:r>
    </w:p>
    <w:p w14:paraId="3A308B5A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Приказ Министерства просвещения РФ от 6 ноября 2024 года № 778 «Об утверждении</w:t>
      </w:r>
      <w:r w:rsidRPr="00DC0724">
        <w:rPr>
          <w:b/>
          <w:bCs/>
          <w:sz w:val="28"/>
          <w:szCs w:val="28"/>
        </w:rPr>
        <w:t xml:space="preserve"> </w:t>
      </w:r>
      <w:r w:rsidRPr="00DC0724">
        <w:rPr>
          <w:sz w:val="28"/>
          <w:szCs w:val="28"/>
        </w:rPr>
        <w:t>типового порядка организации деятельности по оказанию психолого-педагогической,</w:t>
      </w:r>
      <w:r w:rsidRPr="00DC0724">
        <w:rPr>
          <w:b/>
          <w:bCs/>
          <w:sz w:val="28"/>
          <w:szCs w:val="28"/>
        </w:rPr>
        <w:t xml:space="preserve"> </w:t>
      </w:r>
      <w:r w:rsidRPr="00DC0724">
        <w:rPr>
          <w:sz w:val="28"/>
          <w:szCs w:val="28"/>
        </w:rPr>
        <w:t>медицинской и социальной помощи, в том числе типового порядка деятельности центра</w:t>
      </w:r>
      <w:r w:rsidRPr="00DC0724">
        <w:rPr>
          <w:b/>
          <w:bCs/>
          <w:sz w:val="28"/>
          <w:szCs w:val="28"/>
        </w:rPr>
        <w:t xml:space="preserve"> </w:t>
      </w:r>
      <w:r w:rsidRPr="00DC0724">
        <w:rPr>
          <w:sz w:val="28"/>
          <w:szCs w:val="28"/>
        </w:rPr>
        <w:t>психолого-педагогической, медицинской и социальной помощи»</w:t>
      </w:r>
    </w:p>
    <w:p w14:paraId="735ED2E9" w14:textId="77777777" w:rsidR="006F3E2C" w:rsidRPr="00DC0724" w:rsidRDefault="006F3E2C" w:rsidP="006F3E2C">
      <w:pPr>
        <w:numPr>
          <w:ilvl w:val="0"/>
          <w:numId w:val="16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Приказ Министерства образования и науки РФ от 19 декабря 2014 г.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(с изменениями и дополнениями);</w:t>
      </w:r>
    </w:p>
    <w:p w14:paraId="17CE1EF8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Приказ Министерства просвещения Российской Федерации от 24 ноября 2022 г.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14:paraId="5986E057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Приказ Министерства просвещения РФ от 24 ноября 2022 г.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</w:t>
      </w:r>
      <w:r w:rsidRPr="00DC0724">
        <w:rPr>
          <w:bCs/>
          <w:sz w:val="28"/>
          <w:szCs w:val="28"/>
        </w:rPr>
        <w:t>;</w:t>
      </w:r>
    </w:p>
    <w:p w14:paraId="2659580D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contextualSpacing/>
        <w:jc w:val="both"/>
        <w:rPr>
          <w:sz w:val="28"/>
          <w:szCs w:val="28"/>
        </w:rPr>
      </w:pPr>
      <w:r w:rsidRPr="00DC0724">
        <w:rPr>
          <w:bCs/>
          <w:sz w:val="28"/>
          <w:szCs w:val="28"/>
        </w:rPr>
        <w:t xml:space="preserve">Приказ </w:t>
      </w:r>
      <w:r w:rsidRPr="00DC0724">
        <w:rPr>
          <w:spacing w:val="-8"/>
          <w:sz w:val="28"/>
          <w:szCs w:val="28"/>
        </w:rPr>
        <w:t xml:space="preserve">Министерства просвещения Российской Федерации </w:t>
      </w:r>
      <w:r w:rsidRPr="00DC0724">
        <w:rPr>
          <w:bCs/>
          <w:sz w:val="28"/>
          <w:szCs w:val="28"/>
        </w:rPr>
        <w:t xml:space="preserve">от 04.04.2025 № 268 «Об утверждении Особенностей режима рабочего времени и времени отдыха педагогических и иных работников организаций, осуществляющих </w:t>
      </w:r>
      <w:r w:rsidRPr="00DC0724">
        <w:rPr>
          <w:bCs/>
          <w:sz w:val="28"/>
          <w:szCs w:val="28"/>
        </w:rPr>
        <w:lastRenderedPageBreak/>
        <w:t>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обучения»;</w:t>
      </w:r>
    </w:p>
    <w:p w14:paraId="4C93BA85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contextualSpacing/>
        <w:jc w:val="both"/>
        <w:rPr>
          <w:sz w:val="28"/>
          <w:szCs w:val="28"/>
        </w:rPr>
      </w:pPr>
      <w:r w:rsidRPr="00DC0724">
        <w:rPr>
          <w:bCs/>
          <w:sz w:val="28"/>
          <w:szCs w:val="28"/>
        </w:rPr>
        <w:t xml:space="preserve">Приказ </w:t>
      </w:r>
      <w:r w:rsidRPr="00DC0724">
        <w:rPr>
          <w:spacing w:val="-8"/>
          <w:sz w:val="28"/>
          <w:szCs w:val="28"/>
        </w:rPr>
        <w:t xml:space="preserve">Министерства просвещения Российской Федерации </w:t>
      </w:r>
      <w:r w:rsidRPr="00DC0724">
        <w:rPr>
          <w:sz w:val="28"/>
          <w:szCs w:val="28"/>
        </w:rPr>
        <w:t>от 4 апреля 2025 г. № 269</w:t>
      </w:r>
      <w:bookmarkStart w:id="2" w:name="h119"/>
      <w:bookmarkEnd w:id="2"/>
      <w:r w:rsidRPr="00DC0724">
        <w:rPr>
          <w:bCs/>
          <w:sz w:val="28"/>
          <w:szCs w:val="28"/>
        </w:rPr>
        <w:t xml:space="preserve"> 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нагрузки»;</w:t>
      </w:r>
    </w:p>
    <w:p w14:paraId="5A676B50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Письмо Минобразования и науки РФ от 07.06.2013 № ИР-535/07 «О коррекционном и инклюзивном образовании детей»;</w:t>
      </w:r>
    </w:p>
    <w:p w14:paraId="4C8CC496" w14:textId="77777777" w:rsidR="006F3E2C" w:rsidRPr="00DC0724" w:rsidRDefault="006F3E2C" w:rsidP="006F3E2C">
      <w:pPr>
        <w:numPr>
          <w:ilvl w:val="0"/>
          <w:numId w:val="16"/>
        </w:numPr>
        <w:tabs>
          <w:tab w:val="left" w:pos="187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Протокол Коллегии Министерства просвещения Российской Федерации от 8 апреля 2022 г. № ПК-1вн «Концепция проекта «Школа Минпросвещения России»;</w:t>
      </w:r>
    </w:p>
    <w:p w14:paraId="4F5E973E" w14:textId="77777777" w:rsidR="006F3E2C" w:rsidRPr="00DC0724" w:rsidRDefault="006F3E2C" w:rsidP="006F3E2C">
      <w:pPr>
        <w:numPr>
          <w:ilvl w:val="0"/>
          <w:numId w:val="16"/>
        </w:numPr>
        <w:tabs>
          <w:tab w:val="left" w:pos="187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 xml:space="preserve">Постановление Главного государственного санитарного врача РФ от 28 сентября 2020 г. №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молодежи"; </w:t>
      </w:r>
    </w:p>
    <w:p w14:paraId="7ADCFCD0" w14:textId="77777777" w:rsidR="006F3E2C" w:rsidRPr="00DC0724" w:rsidRDefault="006F3E2C" w:rsidP="006F3E2C">
      <w:pPr>
        <w:numPr>
          <w:ilvl w:val="0"/>
          <w:numId w:val="16"/>
        </w:numPr>
        <w:tabs>
          <w:tab w:val="left" w:pos="1876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Закон Ханты-Мансийского АО от 1 июля 2013 г. № 68-оз (с изменениями от 25.05.2023г.) «Об образовании в Ханты-Мансийском автономном округе - Югре»;</w:t>
      </w:r>
    </w:p>
    <w:p w14:paraId="0ADBA8DC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jc w:val="both"/>
        <w:rPr>
          <w:sz w:val="28"/>
          <w:szCs w:val="28"/>
        </w:rPr>
      </w:pPr>
      <w:r w:rsidRPr="00DC0724">
        <w:rPr>
          <w:sz w:val="28"/>
          <w:szCs w:val="28"/>
        </w:rPr>
        <w:t>Постановление Правительства ХМАО-Югры от 13 декабря 2013 года № 543-п «Об организации инклюзивного образования лиц с ОВЗ в Ханты-Мансийском автономном округе – Югре (с изменениями на 27 ноября 2020 года)»;</w:t>
      </w:r>
    </w:p>
    <w:p w14:paraId="27E9A59D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jc w:val="both"/>
        <w:rPr>
          <w:sz w:val="28"/>
          <w:szCs w:val="28"/>
        </w:rPr>
      </w:pPr>
      <w:r w:rsidRPr="00DC0724">
        <w:rPr>
          <w:color w:val="000000" w:themeColor="text1"/>
          <w:sz w:val="28"/>
          <w:szCs w:val="28"/>
        </w:rPr>
        <w:t>Приказ МБОУ СОШ №3 от 17.10.2019 №Ш3-13-206/9 «</w:t>
      </w:r>
      <w:r w:rsidRPr="00DC0724">
        <w:rPr>
          <w:rFonts w:eastAsia="SimSun"/>
          <w:color w:val="000000" w:themeColor="text1"/>
          <w:sz w:val="28"/>
          <w:szCs w:val="28"/>
          <w:lang w:eastAsia="zh-CN"/>
        </w:rPr>
        <w:t>Об утверждении Положения о психолого-педагогическом консилиуме МБОУ СОШ №3»</w:t>
      </w:r>
      <w:r w:rsidRPr="00DC0724">
        <w:rPr>
          <w:color w:val="000000" w:themeColor="text1"/>
          <w:sz w:val="28"/>
          <w:szCs w:val="28"/>
        </w:rPr>
        <w:t>;</w:t>
      </w:r>
    </w:p>
    <w:p w14:paraId="49833986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jc w:val="both"/>
        <w:rPr>
          <w:sz w:val="28"/>
          <w:szCs w:val="28"/>
        </w:rPr>
      </w:pPr>
      <w:r w:rsidRPr="00DC0724">
        <w:rPr>
          <w:color w:val="000000" w:themeColor="text1"/>
          <w:sz w:val="28"/>
          <w:szCs w:val="28"/>
        </w:rPr>
        <w:t xml:space="preserve">Приказ МБОУ СОШ №3 от </w:t>
      </w:r>
      <w:r w:rsidRPr="00DC0724">
        <w:rPr>
          <w:sz w:val="28"/>
          <w:szCs w:val="28"/>
        </w:rPr>
        <w:t>29.08.2025 № Ш3-13-788/5</w:t>
      </w:r>
      <w:r w:rsidRPr="00DC0724">
        <w:rPr>
          <w:color w:val="000000" w:themeColor="text1"/>
          <w:sz w:val="28"/>
          <w:szCs w:val="28"/>
        </w:rPr>
        <w:t xml:space="preserve"> «</w:t>
      </w:r>
      <w:r w:rsidRPr="00DC0724">
        <w:rPr>
          <w:sz w:val="28"/>
          <w:szCs w:val="28"/>
        </w:rPr>
        <w:t>Об утверждении адаптированных</w:t>
      </w:r>
      <w:r w:rsidRPr="00DC0724">
        <w:rPr>
          <w:color w:val="000000" w:themeColor="text1"/>
          <w:sz w:val="28"/>
          <w:szCs w:val="28"/>
        </w:rPr>
        <w:t xml:space="preserve"> </w:t>
      </w:r>
      <w:r w:rsidRPr="00DC0724">
        <w:rPr>
          <w:sz w:val="28"/>
          <w:szCs w:val="28"/>
        </w:rPr>
        <w:t>основных образовательных программ»;</w:t>
      </w:r>
    </w:p>
    <w:p w14:paraId="4A429A14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jc w:val="both"/>
        <w:rPr>
          <w:sz w:val="28"/>
          <w:szCs w:val="28"/>
        </w:rPr>
      </w:pPr>
      <w:r w:rsidRPr="00DC0724">
        <w:rPr>
          <w:color w:val="000000" w:themeColor="text1"/>
          <w:sz w:val="28"/>
          <w:szCs w:val="28"/>
        </w:rPr>
        <w:t>Приказ МБОУ СОШ №3 от 29.08.2025 № Ш3-13-811/5 «Об организации деятельности по оказанию психолого-педагогической помощи обучающимся в муниципальном бюджетном общеобразовательном учреждении средней общеобразовательной школе №3;</w:t>
      </w:r>
    </w:p>
    <w:p w14:paraId="781DC748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jc w:val="both"/>
        <w:rPr>
          <w:sz w:val="28"/>
          <w:szCs w:val="28"/>
        </w:rPr>
      </w:pPr>
      <w:r w:rsidRPr="00DC0724">
        <w:rPr>
          <w:color w:val="000000" w:themeColor="text1"/>
          <w:sz w:val="28"/>
          <w:szCs w:val="28"/>
        </w:rPr>
        <w:t>Приказ МБОУ СОШ №3</w:t>
      </w:r>
      <w:r w:rsidRPr="00DC0724">
        <w:rPr>
          <w:sz w:val="28"/>
          <w:szCs w:val="28"/>
        </w:rPr>
        <w:t xml:space="preserve"> </w:t>
      </w:r>
      <w:r w:rsidRPr="00DC0724">
        <w:rPr>
          <w:color w:val="000000"/>
          <w:sz w:val="28"/>
          <w:szCs w:val="28"/>
        </w:rPr>
        <w:t>12.01.2026 № Ш3-13-10/6 «Об организации деятельности</w:t>
      </w:r>
      <w:r w:rsidRPr="00DC0724">
        <w:rPr>
          <w:color w:val="000000"/>
          <w:sz w:val="28"/>
          <w:szCs w:val="28"/>
        </w:rPr>
        <w:br/>
        <w:t>психолого-педагогического консилиума образовательного учреждения во II половине 2025/26 учебного года»</w:t>
      </w:r>
      <w:r w:rsidRPr="00DC0724">
        <w:rPr>
          <w:sz w:val="28"/>
          <w:szCs w:val="28"/>
        </w:rPr>
        <w:t>;</w:t>
      </w:r>
    </w:p>
    <w:p w14:paraId="29730314" w14:textId="77777777" w:rsidR="006F3E2C" w:rsidRPr="00DC0724" w:rsidRDefault="006F3E2C" w:rsidP="006F3E2C">
      <w:pPr>
        <w:widowControl w:val="0"/>
        <w:numPr>
          <w:ilvl w:val="0"/>
          <w:numId w:val="16"/>
        </w:numPr>
        <w:autoSpaceDE w:val="0"/>
        <w:autoSpaceDN w:val="0"/>
        <w:jc w:val="both"/>
        <w:rPr>
          <w:sz w:val="28"/>
          <w:szCs w:val="28"/>
        </w:rPr>
      </w:pPr>
      <w:r w:rsidRPr="00DC0724">
        <w:rPr>
          <w:color w:val="000000"/>
          <w:sz w:val="28"/>
          <w:szCs w:val="28"/>
        </w:rPr>
        <w:t xml:space="preserve">Устав МБОУ СОШ №3. </w:t>
      </w:r>
    </w:p>
    <w:p w14:paraId="3C49DBBA" w14:textId="0659BB07" w:rsidR="006F3E2C" w:rsidRPr="00B501CF" w:rsidRDefault="00B501CF" w:rsidP="00B501CF">
      <w:pPr>
        <w:tabs>
          <w:tab w:val="left" w:pos="709"/>
          <w:tab w:val="left" w:pos="1134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F3E2C" w:rsidRPr="00B501CF">
        <w:rPr>
          <w:sz w:val="28"/>
          <w:szCs w:val="28"/>
        </w:rPr>
        <w:t>Практика реализуется командой специалистов образовательной организации:</w:t>
      </w:r>
    </w:p>
    <w:p w14:paraId="787F30A7" w14:textId="77777777" w:rsidR="006F3E2C" w:rsidRPr="00A234B0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A234B0">
        <w:rPr>
          <w:sz w:val="28"/>
          <w:szCs w:val="28"/>
        </w:rPr>
        <w:t>администрацией школы;</w:t>
      </w:r>
    </w:p>
    <w:p w14:paraId="427A7ED0" w14:textId="77777777" w:rsidR="006F3E2C" w:rsidRPr="00A234B0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A234B0">
        <w:rPr>
          <w:sz w:val="28"/>
          <w:szCs w:val="28"/>
        </w:rPr>
        <w:t>педагог</w:t>
      </w:r>
      <w:r>
        <w:rPr>
          <w:sz w:val="28"/>
          <w:szCs w:val="28"/>
        </w:rPr>
        <w:t>ами</w:t>
      </w:r>
      <w:r w:rsidRPr="00A234B0">
        <w:rPr>
          <w:sz w:val="28"/>
          <w:szCs w:val="28"/>
        </w:rPr>
        <w:t>-психолог</w:t>
      </w:r>
      <w:r>
        <w:rPr>
          <w:sz w:val="28"/>
          <w:szCs w:val="28"/>
        </w:rPr>
        <w:t>ами</w:t>
      </w:r>
      <w:r w:rsidRPr="00A234B0">
        <w:rPr>
          <w:sz w:val="28"/>
          <w:szCs w:val="28"/>
        </w:rPr>
        <w:t>;</w:t>
      </w:r>
    </w:p>
    <w:p w14:paraId="705FCD0C" w14:textId="77777777" w:rsidR="006F3E2C" w:rsidRPr="00A234B0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A234B0">
        <w:rPr>
          <w:sz w:val="28"/>
          <w:szCs w:val="28"/>
        </w:rPr>
        <w:t>учител</w:t>
      </w:r>
      <w:r>
        <w:rPr>
          <w:sz w:val="28"/>
          <w:szCs w:val="28"/>
        </w:rPr>
        <w:t>ями</w:t>
      </w:r>
      <w:r w:rsidRPr="00A234B0">
        <w:rPr>
          <w:sz w:val="28"/>
          <w:szCs w:val="28"/>
        </w:rPr>
        <w:t>-дефектолог</w:t>
      </w:r>
      <w:r>
        <w:rPr>
          <w:sz w:val="28"/>
          <w:szCs w:val="28"/>
        </w:rPr>
        <w:t>ами</w:t>
      </w:r>
      <w:r w:rsidRPr="00A234B0">
        <w:rPr>
          <w:sz w:val="28"/>
          <w:szCs w:val="28"/>
        </w:rPr>
        <w:t>;</w:t>
      </w:r>
    </w:p>
    <w:p w14:paraId="264A3D3F" w14:textId="77777777" w:rsidR="006F3E2C" w:rsidRPr="00A234B0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A234B0">
        <w:rPr>
          <w:sz w:val="28"/>
          <w:szCs w:val="28"/>
        </w:rPr>
        <w:t>учител</w:t>
      </w:r>
      <w:r>
        <w:rPr>
          <w:sz w:val="28"/>
          <w:szCs w:val="28"/>
        </w:rPr>
        <w:t>ями</w:t>
      </w:r>
      <w:r w:rsidRPr="00A234B0">
        <w:rPr>
          <w:sz w:val="28"/>
          <w:szCs w:val="28"/>
        </w:rPr>
        <w:t>-логопед</w:t>
      </w:r>
      <w:r>
        <w:rPr>
          <w:sz w:val="28"/>
          <w:szCs w:val="28"/>
        </w:rPr>
        <w:t>ами</w:t>
      </w:r>
      <w:r w:rsidRPr="00A234B0">
        <w:rPr>
          <w:sz w:val="28"/>
          <w:szCs w:val="28"/>
        </w:rPr>
        <w:t>;</w:t>
      </w:r>
    </w:p>
    <w:p w14:paraId="091C6558" w14:textId="77777777" w:rsidR="006F3E2C" w:rsidRPr="00A234B0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A234B0">
        <w:rPr>
          <w:sz w:val="28"/>
          <w:szCs w:val="28"/>
        </w:rPr>
        <w:t>социальным</w:t>
      </w:r>
      <w:r>
        <w:rPr>
          <w:sz w:val="28"/>
          <w:szCs w:val="28"/>
        </w:rPr>
        <w:t>и</w:t>
      </w:r>
      <w:r w:rsidRPr="00A234B0">
        <w:rPr>
          <w:sz w:val="28"/>
          <w:szCs w:val="28"/>
        </w:rPr>
        <w:t xml:space="preserve"> педагог</w:t>
      </w:r>
      <w:r>
        <w:rPr>
          <w:sz w:val="28"/>
          <w:szCs w:val="28"/>
        </w:rPr>
        <w:t>ами</w:t>
      </w:r>
      <w:r w:rsidRPr="00A234B0">
        <w:rPr>
          <w:sz w:val="28"/>
          <w:szCs w:val="28"/>
        </w:rPr>
        <w:t>;</w:t>
      </w:r>
    </w:p>
    <w:p w14:paraId="21689113" w14:textId="77777777" w:rsidR="006F3E2C" w:rsidRPr="00A234B0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A234B0">
        <w:rPr>
          <w:sz w:val="28"/>
          <w:szCs w:val="28"/>
        </w:rPr>
        <w:t>классными руководителями;</w:t>
      </w:r>
    </w:p>
    <w:p w14:paraId="439250E8" w14:textId="77777777" w:rsidR="006F3E2C" w:rsidRPr="00800FF4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800FF4">
        <w:rPr>
          <w:sz w:val="28"/>
          <w:szCs w:val="28"/>
        </w:rPr>
        <w:t>учителями-предметниками;</w:t>
      </w:r>
    </w:p>
    <w:p w14:paraId="5F36A74D" w14:textId="77777777" w:rsidR="006F3E2C" w:rsidRPr="00800FF4" w:rsidRDefault="006F3E2C" w:rsidP="006F3E2C">
      <w:pPr>
        <w:numPr>
          <w:ilvl w:val="0"/>
          <w:numId w:val="7"/>
        </w:numPr>
        <w:rPr>
          <w:sz w:val="28"/>
          <w:szCs w:val="28"/>
        </w:rPr>
      </w:pPr>
      <w:r w:rsidRPr="00800FF4">
        <w:rPr>
          <w:sz w:val="28"/>
          <w:szCs w:val="28"/>
        </w:rPr>
        <w:t>родителями (законными представителями) обучающихся.</w:t>
      </w:r>
    </w:p>
    <w:p w14:paraId="4EBD18B4" w14:textId="507D6BB4" w:rsidR="006F3E2C" w:rsidRPr="00800FF4" w:rsidRDefault="00B501CF" w:rsidP="00B501C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3E2C" w:rsidRPr="00800FF4">
        <w:rPr>
          <w:sz w:val="28"/>
          <w:szCs w:val="28"/>
        </w:rPr>
        <w:t>Психолого-педагогический консилиум выступает координирующим механизмом взаимодействия всех участников сопровождения.</w:t>
      </w:r>
    </w:p>
    <w:p w14:paraId="35B357C1" w14:textId="01B91D25" w:rsidR="006F3E2C" w:rsidRPr="00B501CF" w:rsidRDefault="00B501CF" w:rsidP="006F3E2C">
      <w:pPr>
        <w:tabs>
          <w:tab w:val="left" w:pos="709"/>
          <w:tab w:val="left" w:pos="1134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B501CF">
        <w:rPr>
          <w:b/>
          <w:bCs/>
          <w:sz w:val="28"/>
          <w:szCs w:val="28"/>
        </w:rPr>
        <w:t xml:space="preserve">Выделяются следующие этапы реализации </w:t>
      </w:r>
      <w:r>
        <w:rPr>
          <w:b/>
          <w:bCs/>
          <w:sz w:val="28"/>
          <w:szCs w:val="28"/>
        </w:rPr>
        <w:t>п</w:t>
      </w:r>
      <w:r w:rsidRPr="00B501CF">
        <w:rPr>
          <w:b/>
          <w:bCs/>
          <w:sz w:val="28"/>
          <w:szCs w:val="28"/>
        </w:rPr>
        <w:t>рактики</w:t>
      </w:r>
      <w:r w:rsidR="006F3E2C" w:rsidRPr="00B501CF">
        <w:rPr>
          <w:b/>
          <w:bCs/>
          <w:sz w:val="28"/>
          <w:szCs w:val="28"/>
        </w:rPr>
        <w:t xml:space="preserve"> в течение учебного года</w:t>
      </w:r>
      <w:r>
        <w:rPr>
          <w:b/>
          <w:bCs/>
          <w:sz w:val="28"/>
          <w:szCs w:val="28"/>
        </w:rPr>
        <w:t>:</w:t>
      </w:r>
    </w:p>
    <w:p w14:paraId="3C3A606E" w14:textId="77777777" w:rsidR="006F3E2C" w:rsidRDefault="006F3E2C" w:rsidP="006F3E2C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C86217">
        <w:rPr>
          <w:b/>
          <w:bCs/>
          <w:sz w:val="28"/>
          <w:szCs w:val="28"/>
        </w:rPr>
        <w:t>Этап 1. Комплексное диагностическое обследование</w:t>
      </w:r>
      <w:r>
        <w:rPr>
          <w:sz w:val="28"/>
          <w:szCs w:val="28"/>
        </w:rPr>
        <w:t xml:space="preserve">. </w:t>
      </w:r>
      <w:r w:rsidRPr="00C86217">
        <w:rPr>
          <w:sz w:val="28"/>
          <w:szCs w:val="28"/>
        </w:rPr>
        <w:t>Реализуются следующие процедуры: анализ рекомендаций территориальной ПМПК; углублённая психолого-педагогическая диагностика актуального уровня развития; оценка социально-психологической адаптации обучающегося; выявление специфических образовательных трудностей; определение специальных образовательных условий, необходимых для реализации адаптированной программы.</w:t>
      </w:r>
    </w:p>
    <w:p w14:paraId="26922338" w14:textId="77777777" w:rsidR="006F3E2C" w:rsidRDefault="006F3E2C" w:rsidP="006F3E2C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86217">
        <w:rPr>
          <w:i/>
          <w:iCs/>
          <w:sz w:val="28"/>
          <w:szCs w:val="28"/>
        </w:rPr>
        <w:t>Продолжительность этапа:</w:t>
      </w:r>
      <w:r w:rsidRPr="00C862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2 недель с момента предоставления в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заключения ПМПК.</w:t>
      </w:r>
      <w:r w:rsidRPr="00C86217">
        <w:rPr>
          <w:sz w:val="28"/>
          <w:szCs w:val="28"/>
        </w:rPr>
        <w:t xml:space="preserve"> Родители (законные представители) привлекаются к обсуждению результатов диагностики и определению приоритетных направлений психолого-педагогического сопровождения.</w:t>
      </w:r>
    </w:p>
    <w:p w14:paraId="4F5DEB37" w14:textId="77777777" w:rsidR="006F3E2C" w:rsidRDefault="006F3E2C" w:rsidP="006F3E2C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86217">
        <w:rPr>
          <w:b/>
          <w:bCs/>
          <w:sz w:val="28"/>
          <w:szCs w:val="28"/>
        </w:rPr>
        <w:t>Этап 2. Проектирование индивидуального маршрута сопровождения</w:t>
      </w:r>
      <w:r>
        <w:rPr>
          <w:sz w:val="28"/>
          <w:szCs w:val="28"/>
        </w:rPr>
        <w:t xml:space="preserve">. </w:t>
      </w:r>
      <w:r w:rsidRPr="00C86217">
        <w:rPr>
          <w:sz w:val="28"/>
          <w:szCs w:val="28"/>
        </w:rPr>
        <w:t xml:space="preserve">Осуществляется разработка следующих компонентов: перечень специальных образовательных условий; содержание и организационные формы коррекционно-развивающей работы; адресные рекомендации для педагогических работников и родителей; </w:t>
      </w:r>
      <w:proofErr w:type="spellStart"/>
      <w:r w:rsidRPr="00C86217">
        <w:rPr>
          <w:sz w:val="28"/>
          <w:szCs w:val="28"/>
        </w:rPr>
        <w:t>критериально</w:t>
      </w:r>
      <w:proofErr w:type="spellEnd"/>
      <w:r w:rsidRPr="00C86217">
        <w:rPr>
          <w:sz w:val="28"/>
          <w:szCs w:val="28"/>
        </w:rPr>
        <w:t>-диагностический инструментарий для мониторинга образовательной динамики обучающегося.</w:t>
      </w:r>
    </w:p>
    <w:p w14:paraId="61158EF2" w14:textId="77777777" w:rsidR="006F3E2C" w:rsidRPr="00C86217" w:rsidRDefault="006F3E2C" w:rsidP="006F3E2C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86217">
        <w:rPr>
          <w:i/>
          <w:iCs/>
          <w:sz w:val="28"/>
          <w:szCs w:val="28"/>
        </w:rPr>
        <w:t>Продолжительность этапа:</w:t>
      </w:r>
      <w:r w:rsidRPr="00C86217">
        <w:rPr>
          <w:sz w:val="28"/>
          <w:szCs w:val="28"/>
        </w:rPr>
        <w:t xml:space="preserve"> до 1</w:t>
      </w:r>
      <w:r>
        <w:rPr>
          <w:sz w:val="28"/>
          <w:szCs w:val="28"/>
        </w:rPr>
        <w:t>,5</w:t>
      </w:r>
      <w:r w:rsidRPr="00C86217">
        <w:rPr>
          <w:sz w:val="28"/>
          <w:szCs w:val="28"/>
        </w:rPr>
        <w:t xml:space="preserve"> </w:t>
      </w:r>
      <w:r>
        <w:rPr>
          <w:sz w:val="28"/>
          <w:szCs w:val="28"/>
        </w:rPr>
        <w:t>недель</w:t>
      </w:r>
      <w:r w:rsidRPr="00C86217">
        <w:rPr>
          <w:sz w:val="28"/>
          <w:szCs w:val="28"/>
        </w:rPr>
        <w:t xml:space="preserve">. Родители принимают непосредственное участие в согласовании индивидуального маршрута сопровождения, фиксируя своё решение в протоколе заседания </w:t>
      </w:r>
      <w:proofErr w:type="spellStart"/>
      <w:r w:rsidRPr="00C86217">
        <w:rPr>
          <w:sz w:val="28"/>
          <w:szCs w:val="28"/>
        </w:rPr>
        <w:t>ППк</w:t>
      </w:r>
      <w:proofErr w:type="spellEnd"/>
      <w:r w:rsidRPr="00C86217">
        <w:rPr>
          <w:sz w:val="28"/>
          <w:szCs w:val="28"/>
        </w:rPr>
        <w:t>.</w:t>
      </w:r>
    </w:p>
    <w:p w14:paraId="1319BE52" w14:textId="77777777" w:rsidR="006F3E2C" w:rsidRDefault="006F3E2C" w:rsidP="006F3E2C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C86217">
        <w:rPr>
          <w:b/>
          <w:bCs/>
          <w:sz w:val="28"/>
          <w:szCs w:val="28"/>
        </w:rPr>
        <w:t>Этап 3. Реализация системы сопровождения</w:t>
      </w:r>
      <w:r>
        <w:rPr>
          <w:sz w:val="28"/>
          <w:szCs w:val="28"/>
        </w:rPr>
        <w:t xml:space="preserve">. </w:t>
      </w:r>
      <w:r w:rsidRPr="00C86217">
        <w:rPr>
          <w:sz w:val="28"/>
          <w:szCs w:val="28"/>
        </w:rPr>
        <w:t xml:space="preserve">Обеспечивается: междисциплинарная согласованность деятельности специалистов </w:t>
      </w:r>
      <w:proofErr w:type="spellStart"/>
      <w:r w:rsidRPr="00C86217">
        <w:rPr>
          <w:sz w:val="28"/>
          <w:szCs w:val="28"/>
        </w:rPr>
        <w:t>ППк</w:t>
      </w:r>
      <w:proofErr w:type="spellEnd"/>
      <w:r w:rsidRPr="00C86217">
        <w:rPr>
          <w:sz w:val="28"/>
          <w:szCs w:val="28"/>
        </w:rPr>
        <w:t xml:space="preserve"> и педагогов; интеграция коррекционных задач в содержание урочной и внеурочной деятельности; систематическое психолого-педагогическое сопровождение процессов адаптации и социализации обучающихся с ОВЗ; комплексная поддержка семей. В образовательной организации проводятся информационно-просветительские мероприятия для родителей: индивидуальные и групповые консультации, практико-ориентированные семинары, тренинги по формированию </w:t>
      </w:r>
      <w:proofErr w:type="spellStart"/>
      <w:r w:rsidRPr="00C86217">
        <w:rPr>
          <w:sz w:val="28"/>
          <w:szCs w:val="28"/>
        </w:rPr>
        <w:t>абилитационной</w:t>
      </w:r>
      <w:proofErr w:type="spellEnd"/>
      <w:r w:rsidRPr="00C86217">
        <w:rPr>
          <w:sz w:val="28"/>
          <w:szCs w:val="28"/>
        </w:rPr>
        <w:t xml:space="preserve"> компетентности.</w:t>
      </w:r>
    </w:p>
    <w:p w14:paraId="5DA7128C" w14:textId="77777777" w:rsidR="006F3E2C" w:rsidRDefault="006F3E2C" w:rsidP="006F3E2C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C86217">
        <w:rPr>
          <w:i/>
          <w:iCs/>
          <w:sz w:val="28"/>
          <w:szCs w:val="28"/>
        </w:rPr>
        <w:t>Продолжительность этапа:</w:t>
      </w:r>
      <w:r w:rsidRPr="00C862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всего периода психолого-педагогического сопровождения в соответствии с заключением ПМПК, рекомендациями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. </w:t>
      </w:r>
    </w:p>
    <w:p w14:paraId="4CC1237E" w14:textId="77777777" w:rsidR="000C66A5" w:rsidRDefault="006F3E2C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86217">
        <w:rPr>
          <w:b/>
          <w:bCs/>
          <w:sz w:val="28"/>
          <w:szCs w:val="28"/>
        </w:rPr>
        <w:t>Этап 4. Мониторинг эффективности сопровождения</w:t>
      </w:r>
      <w:r>
        <w:rPr>
          <w:sz w:val="28"/>
          <w:szCs w:val="28"/>
        </w:rPr>
        <w:t xml:space="preserve">. </w:t>
      </w:r>
      <w:r w:rsidRPr="00C86217">
        <w:rPr>
          <w:sz w:val="28"/>
          <w:szCs w:val="28"/>
        </w:rPr>
        <w:t>Не реже двух раз в год (</w:t>
      </w:r>
      <w:r>
        <w:rPr>
          <w:sz w:val="28"/>
          <w:szCs w:val="28"/>
        </w:rPr>
        <w:t xml:space="preserve">например, </w:t>
      </w:r>
      <w:r w:rsidRPr="00C86217">
        <w:rPr>
          <w:sz w:val="28"/>
          <w:szCs w:val="28"/>
        </w:rPr>
        <w:t>по итогам полугодия</w:t>
      </w:r>
      <w:r>
        <w:rPr>
          <w:sz w:val="28"/>
          <w:szCs w:val="28"/>
        </w:rPr>
        <w:t xml:space="preserve"> и</w:t>
      </w:r>
      <w:r w:rsidRPr="00C86217">
        <w:rPr>
          <w:sz w:val="28"/>
          <w:szCs w:val="28"/>
        </w:rPr>
        <w:t xml:space="preserve"> учебного года) осуществляется коллегиальная экспертиза: динамики освоения адаптированной образовательной программы; уровня социально-психологической адаптации обучающегося; эффективности созданных специальных образовательных условий; результативности коррекционно-развивающей работы; степени вовлечённости семьи в процессы сопровождения. По результатам мониторинга производится коррекция индивидуальных маршрутов и, при необходимости, </w:t>
      </w:r>
      <w:r>
        <w:rPr>
          <w:sz w:val="28"/>
          <w:szCs w:val="28"/>
        </w:rPr>
        <w:t>направление обучающегося на обследования специалистами ПМПК</w:t>
      </w:r>
      <w:r w:rsidRPr="00C86217">
        <w:rPr>
          <w:sz w:val="28"/>
          <w:szCs w:val="28"/>
        </w:rPr>
        <w:t>.</w:t>
      </w:r>
    </w:p>
    <w:p w14:paraId="781AB38B" w14:textId="77777777" w:rsidR="000C66A5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реализации практики необходимы следующие условия:</w:t>
      </w:r>
    </w:p>
    <w:p w14:paraId="6CBB3FAF" w14:textId="77777777" w:rsidR="000C66A5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C66A5">
        <w:rPr>
          <w:b/>
          <w:bCs/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="006F3E2C" w:rsidRPr="00AF2829">
        <w:rPr>
          <w:b/>
          <w:bCs/>
          <w:sz w:val="28"/>
          <w:szCs w:val="28"/>
        </w:rPr>
        <w:t>Организационно-управленческие</w:t>
      </w:r>
      <w:r w:rsidR="006F3E2C" w:rsidRPr="00AF2829">
        <w:rPr>
          <w:sz w:val="28"/>
          <w:szCs w:val="28"/>
        </w:rPr>
        <w:t xml:space="preserve">: закрепление состава и функций </w:t>
      </w:r>
      <w:proofErr w:type="spellStart"/>
      <w:r w:rsidR="006F3E2C" w:rsidRPr="00AF2829">
        <w:rPr>
          <w:sz w:val="28"/>
          <w:szCs w:val="28"/>
        </w:rPr>
        <w:t>ППк</w:t>
      </w:r>
      <w:proofErr w:type="spellEnd"/>
      <w:r w:rsidR="006F3E2C" w:rsidRPr="00AF2829">
        <w:rPr>
          <w:sz w:val="28"/>
          <w:szCs w:val="28"/>
        </w:rPr>
        <w:t xml:space="preserve"> в локальных актах; планирование заседаний на год; выделение времени в расписании специалистов. Организация внутришкольной системы методического сопровождения педагогических работников: супервизия практических кейсов по работе с детьми с ОВЗ, междисциплинарные консилиумы (рабочие встречи без родителей), а также рефлексивно-аналитические сессии по итогам мониторинга эффективности сопровождения.</w:t>
      </w:r>
    </w:p>
    <w:p w14:paraId="5802D0DF" w14:textId="77777777" w:rsidR="000C66A5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2) </w:t>
      </w:r>
      <w:r w:rsidR="006F3E2C" w:rsidRPr="00AF2829">
        <w:rPr>
          <w:b/>
          <w:bCs/>
          <w:sz w:val="28"/>
          <w:szCs w:val="28"/>
        </w:rPr>
        <w:t>Кадровые</w:t>
      </w:r>
      <w:r w:rsidR="006F3E2C" w:rsidRPr="00AF2829">
        <w:rPr>
          <w:sz w:val="28"/>
          <w:szCs w:val="28"/>
        </w:rPr>
        <w:t xml:space="preserve">: специалисты, входящие в состав </w:t>
      </w:r>
      <w:proofErr w:type="spellStart"/>
      <w:r w:rsidR="006F3E2C" w:rsidRPr="00AF2829">
        <w:rPr>
          <w:sz w:val="28"/>
          <w:szCs w:val="28"/>
        </w:rPr>
        <w:t>ППк</w:t>
      </w:r>
      <w:proofErr w:type="spellEnd"/>
      <w:r w:rsidR="006F3E2C" w:rsidRPr="00AF2829">
        <w:rPr>
          <w:sz w:val="28"/>
          <w:szCs w:val="28"/>
        </w:rPr>
        <w:t>, должны иметь высшее профильное образование по направлению деятельности и дополнительное образование, курсы повышения квалификаци</w:t>
      </w:r>
      <w:r w:rsidR="006F3E2C">
        <w:rPr>
          <w:sz w:val="28"/>
          <w:szCs w:val="28"/>
        </w:rPr>
        <w:t>и</w:t>
      </w:r>
      <w:r w:rsidR="006F3E2C" w:rsidRPr="00AF2829">
        <w:rPr>
          <w:sz w:val="28"/>
          <w:szCs w:val="28"/>
        </w:rPr>
        <w:t xml:space="preserve"> в области инклюзивного образования.</w:t>
      </w:r>
    </w:p>
    <w:p w14:paraId="7B081DC6" w14:textId="77777777" w:rsidR="000C66A5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6F3E2C" w:rsidRPr="00AF2829">
        <w:rPr>
          <w:b/>
          <w:bCs/>
          <w:sz w:val="28"/>
          <w:szCs w:val="28"/>
        </w:rPr>
        <w:t>Предметно-пространственные</w:t>
      </w:r>
      <w:r w:rsidR="006F3E2C" w:rsidRPr="00AF2829">
        <w:rPr>
          <w:sz w:val="28"/>
          <w:szCs w:val="28"/>
        </w:rPr>
        <w:t>: выделенная зона для заседаний с возможностью рассадки по кругу, доской, компьютерной техникой.</w:t>
      </w:r>
    </w:p>
    <w:p w14:paraId="62B24231" w14:textId="77777777" w:rsidR="000C66A5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4) </w:t>
      </w:r>
      <w:r w:rsidR="006F3E2C" w:rsidRPr="00AF2829">
        <w:rPr>
          <w:b/>
          <w:bCs/>
          <w:sz w:val="28"/>
          <w:szCs w:val="28"/>
        </w:rPr>
        <w:t>Информационные</w:t>
      </w:r>
      <w:r w:rsidR="006F3E2C" w:rsidRPr="00AF2829">
        <w:rPr>
          <w:sz w:val="28"/>
          <w:szCs w:val="28"/>
        </w:rPr>
        <w:t>: чат-бот/группа в мессенджере (MAX) для оперативной связи; тематическая страница на сайте школы с памятками, расписанием консультаций и пр.</w:t>
      </w:r>
    </w:p>
    <w:p w14:paraId="343A3B3C" w14:textId="77777777" w:rsidR="000C66A5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="006F3E2C" w:rsidRPr="00AF2829">
        <w:rPr>
          <w:b/>
          <w:bCs/>
          <w:sz w:val="28"/>
          <w:szCs w:val="28"/>
        </w:rPr>
        <w:t>Программно-методические</w:t>
      </w:r>
      <w:r w:rsidR="006F3E2C" w:rsidRPr="00AF2829">
        <w:rPr>
          <w:sz w:val="28"/>
          <w:szCs w:val="28"/>
        </w:rPr>
        <w:t>: разработанные формы протоколов, заключений, карт динамики, сценарии тренингов, банк диагностических материалов, банк программ сопровождения, методических рекомендаций.</w:t>
      </w:r>
    </w:p>
    <w:p w14:paraId="3E2CFDE5" w14:textId="014870C0" w:rsidR="006F3E2C" w:rsidRPr="00AF2829" w:rsidRDefault="000C66A5" w:rsidP="000C66A5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6) </w:t>
      </w:r>
      <w:r w:rsidR="006F3E2C" w:rsidRPr="00AF2829">
        <w:rPr>
          <w:b/>
          <w:bCs/>
          <w:sz w:val="28"/>
          <w:szCs w:val="28"/>
        </w:rPr>
        <w:t>Социальные</w:t>
      </w:r>
      <w:r w:rsidR="006F3E2C" w:rsidRPr="00AF2829">
        <w:rPr>
          <w:sz w:val="28"/>
          <w:szCs w:val="28"/>
        </w:rPr>
        <w:t>: соглашения о сотрудничестве с социальными партнерами, участия в ин</w:t>
      </w:r>
      <w:r w:rsidR="006F3E2C">
        <w:rPr>
          <w:sz w:val="28"/>
          <w:szCs w:val="28"/>
        </w:rPr>
        <w:t>к</w:t>
      </w:r>
      <w:r w:rsidR="006F3E2C" w:rsidRPr="00AF2829">
        <w:rPr>
          <w:sz w:val="28"/>
          <w:szCs w:val="28"/>
        </w:rPr>
        <w:t xml:space="preserve">люзивных форумах/фестивалях/конференциях и т.д. </w:t>
      </w:r>
    </w:p>
    <w:p w14:paraId="45C852ED" w14:textId="77777777" w:rsidR="006F3E2C" w:rsidRPr="00322EB9" w:rsidRDefault="006F3E2C" w:rsidP="006F3E2C">
      <w:pPr>
        <w:tabs>
          <w:tab w:val="left" w:pos="709"/>
          <w:tab w:val="left" w:pos="1134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2EB9">
        <w:rPr>
          <w:sz w:val="28"/>
          <w:szCs w:val="28"/>
        </w:rPr>
        <w:t>В рамках реализации практики используются:</w:t>
      </w:r>
    </w:p>
    <w:p w14:paraId="312217E7" w14:textId="77777777" w:rsidR="006F3E2C" w:rsidRPr="00007F8B" w:rsidRDefault="006F3E2C" w:rsidP="006F3E2C">
      <w:pPr>
        <w:numPr>
          <w:ilvl w:val="0"/>
          <w:numId w:val="8"/>
        </w:numPr>
        <w:jc w:val="both"/>
        <w:rPr>
          <w:sz w:val="28"/>
          <w:szCs w:val="28"/>
        </w:rPr>
      </w:pPr>
      <w:r w:rsidRPr="00007F8B">
        <w:rPr>
          <w:sz w:val="28"/>
          <w:szCs w:val="28"/>
        </w:rPr>
        <w:t>диагностические материалы;</w:t>
      </w:r>
    </w:p>
    <w:p w14:paraId="03FBCF8A" w14:textId="77777777" w:rsidR="006F3E2C" w:rsidRPr="00B57C71" w:rsidRDefault="006F3E2C" w:rsidP="006F3E2C">
      <w:pPr>
        <w:numPr>
          <w:ilvl w:val="0"/>
          <w:numId w:val="8"/>
        </w:numPr>
        <w:jc w:val="both"/>
        <w:rPr>
          <w:sz w:val="28"/>
          <w:szCs w:val="28"/>
        </w:rPr>
      </w:pPr>
      <w:r w:rsidRPr="00B57C71">
        <w:rPr>
          <w:sz w:val="28"/>
          <w:szCs w:val="28"/>
        </w:rPr>
        <w:t>мониторинговые карты;</w:t>
      </w:r>
    </w:p>
    <w:p w14:paraId="6E5593B5" w14:textId="77777777" w:rsidR="006F3E2C" w:rsidRPr="00B57C71" w:rsidRDefault="006F3E2C" w:rsidP="006F3E2C">
      <w:pPr>
        <w:numPr>
          <w:ilvl w:val="0"/>
          <w:numId w:val="8"/>
        </w:numPr>
        <w:jc w:val="both"/>
        <w:rPr>
          <w:sz w:val="28"/>
          <w:szCs w:val="28"/>
        </w:rPr>
      </w:pPr>
      <w:r w:rsidRPr="00B57C71">
        <w:rPr>
          <w:sz w:val="28"/>
          <w:szCs w:val="28"/>
        </w:rPr>
        <w:t>индивидуальные маршруты сопровождения;</w:t>
      </w:r>
    </w:p>
    <w:p w14:paraId="641077E5" w14:textId="77777777" w:rsidR="006F3E2C" w:rsidRPr="00B57C71" w:rsidRDefault="006F3E2C" w:rsidP="006F3E2C">
      <w:pPr>
        <w:numPr>
          <w:ilvl w:val="0"/>
          <w:numId w:val="8"/>
        </w:numPr>
        <w:jc w:val="both"/>
        <w:rPr>
          <w:sz w:val="28"/>
          <w:szCs w:val="28"/>
        </w:rPr>
      </w:pPr>
      <w:r w:rsidRPr="00B57C71">
        <w:rPr>
          <w:sz w:val="28"/>
          <w:szCs w:val="28"/>
        </w:rPr>
        <w:t>адаптированные дидактические материалы;</w:t>
      </w:r>
    </w:p>
    <w:p w14:paraId="66D470D1" w14:textId="77777777" w:rsidR="006F3E2C" w:rsidRPr="00B57C71" w:rsidRDefault="006F3E2C" w:rsidP="006F3E2C">
      <w:pPr>
        <w:numPr>
          <w:ilvl w:val="0"/>
          <w:numId w:val="8"/>
        </w:numPr>
        <w:jc w:val="both"/>
        <w:rPr>
          <w:sz w:val="28"/>
          <w:szCs w:val="28"/>
        </w:rPr>
      </w:pPr>
      <w:r w:rsidRPr="00B57C71">
        <w:rPr>
          <w:sz w:val="28"/>
          <w:szCs w:val="28"/>
        </w:rPr>
        <w:t>коррекционно-развивающие технологии;</w:t>
      </w:r>
    </w:p>
    <w:p w14:paraId="7EF8FFF4" w14:textId="77777777" w:rsidR="006F3E2C" w:rsidRPr="00B57C71" w:rsidRDefault="006F3E2C" w:rsidP="006F3E2C">
      <w:pPr>
        <w:numPr>
          <w:ilvl w:val="0"/>
          <w:numId w:val="8"/>
        </w:numPr>
        <w:jc w:val="both"/>
        <w:rPr>
          <w:sz w:val="28"/>
          <w:szCs w:val="28"/>
        </w:rPr>
      </w:pPr>
      <w:r w:rsidRPr="00B57C71">
        <w:rPr>
          <w:sz w:val="28"/>
          <w:szCs w:val="28"/>
        </w:rPr>
        <w:t>информационно-методические материалы для родителей;</w:t>
      </w:r>
    </w:p>
    <w:p w14:paraId="31802169" w14:textId="77777777" w:rsidR="006F3E2C" w:rsidRPr="00B57C71" w:rsidRDefault="006F3E2C" w:rsidP="006F3E2C">
      <w:pPr>
        <w:numPr>
          <w:ilvl w:val="0"/>
          <w:numId w:val="18"/>
        </w:numPr>
        <w:tabs>
          <w:tab w:val="clear" w:pos="720"/>
        </w:tabs>
        <w:spacing w:line="259" w:lineRule="auto"/>
        <w:ind w:left="0" w:firstLine="426"/>
        <w:jc w:val="both"/>
        <w:rPr>
          <w:sz w:val="28"/>
          <w:szCs w:val="28"/>
        </w:rPr>
      </w:pPr>
      <w:r w:rsidRPr="00B57C71">
        <w:rPr>
          <w:sz w:val="28"/>
          <w:szCs w:val="28"/>
        </w:rPr>
        <w:t>информационно-цифровые: ГИС «Образование Югры», электронный дневник, платформа «Моя школа», мессенджер MAX для обратной связи.</w:t>
      </w:r>
    </w:p>
    <w:p w14:paraId="4844D83C" w14:textId="77777777" w:rsidR="006F3E2C" w:rsidRPr="00EB5C7B" w:rsidRDefault="006F3E2C" w:rsidP="006F3E2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Ц</w:t>
      </w:r>
      <w:r w:rsidRPr="00EB5C7B">
        <w:rPr>
          <w:b/>
          <w:sz w:val="28"/>
          <w:szCs w:val="28"/>
        </w:rPr>
        <w:t xml:space="preserve">елевые индикаторы и показатели успешности реализации Практики: </w:t>
      </w:r>
    </w:p>
    <w:p w14:paraId="142856D5" w14:textId="77777777" w:rsidR="006F3E2C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доля обучающихся </w:t>
      </w:r>
      <w:r w:rsidRPr="00AC277B">
        <w:rPr>
          <w:sz w:val="28"/>
          <w:szCs w:val="28"/>
        </w:rPr>
        <w:t>с ОВЗ и инвалидностью</w:t>
      </w:r>
      <w:r>
        <w:rPr>
          <w:sz w:val="28"/>
          <w:szCs w:val="28"/>
        </w:rPr>
        <w:t>, для которых созданы</w:t>
      </w:r>
      <w:r w:rsidRPr="00800FF4">
        <w:rPr>
          <w:sz w:val="28"/>
          <w:szCs w:val="28"/>
        </w:rPr>
        <w:t xml:space="preserve"> специальны</w:t>
      </w:r>
      <w:r>
        <w:rPr>
          <w:sz w:val="28"/>
          <w:szCs w:val="28"/>
        </w:rPr>
        <w:t>е</w:t>
      </w:r>
      <w:r w:rsidRPr="00800FF4">
        <w:rPr>
          <w:sz w:val="28"/>
          <w:szCs w:val="28"/>
        </w:rPr>
        <w:t xml:space="preserve"> образовательны</w:t>
      </w:r>
      <w:r>
        <w:rPr>
          <w:sz w:val="28"/>
          <w:szCs w:val="28"/>
        </w:rPr>
        <w:t xml:space="preserve">е </w:t>
      </w:r>
      <w:r w:rsidRPr="00800FF4">
        <w:rPr>
          <w:sz w:val="28"/>
          <w:szCs w:val="28"/>
        </w:rPr>
        <w:t>условия</w:t>
      </w:r>
      <w:r>
        <w:rPr>
          <w:sz w:val="28"/>
          <w:szCs w:val="28"/>
        </w:rPr>
        <w:t xml:space="preserve"> в соответствии с заключениями ПМПК, рекомендациями </w:t>
      </w:r>
      <w:proofErr w:type="spellStart"/>
      <w:r>
        <w:rPr>
          <w:sz w:val="28"/>
          <w:szCs w:val="28"/>
        </w:rPr>
        <w:t>ППк</w:t>
      </w:r>
      <w:proofErr w:type="spellEnd"/>
      <w:r w:rsidRPr="00800FF4">
        <w:rPr>
          <w:sz w:val="28"/>
          <w:szCs w:val="28"/>
        </w:rPr>
        <w:t>;</w:t>
      </w:r>
    </w:p>
    <w:p w14:paraId="6A97E578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AC277B">
        <w:rPr>
          <w:sz w:val="28"/>
          <w:szCs w:val="28"/>
        </w:rPr>
        <w:t xml:space="preserve">доля разработанного/обновленного программно-методического обеспечения психолого-педагогического сопровождения обучающихся с ОВЗ с учетом заключений ПМПК, рекомендаций </w:t>
      </w:r>
      <w:proofErr w:type="spellStart"/>
      <w:r w:rsidRPr="00AC277B">
        <w:rPr>
          <w:sz w:val="28"/>
          <w:szCs w:val="28"/>
        </w:rPr>
        <w:t>ППк</w:t>
      </w:r>
      <w:proofErr w:type="spellEnd"/>
      <w:r w:rsidRPr="00AC277B">
        <w:rPr>
          <w:sz w:val="28"/>
          <w:szCs w:val="28"/>
        </w:rPr>
        <w:t>, индивидуальных маршрутов сопровождения;</w:t>
      </w:r>
    </w:p>
    <w:p w14:paraId="604B205B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C277B">
        <w:rPr>
          <w:sz w:val="28"/>
          <w:szCs w:val="28"/>
        </w:rPr>
        <w:t>) доля обучающихся с ОВЗ и инвалидностью, демонстрирующих положительную динамику развития (например, навыки учебной деятельности/академическая успеваемость, психоэмоциональный фон, адаптационные навыки);</w:t>
      </w:r>
    </w:p>
    <w:p w14:paraId="3D253540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277B">
        <w:rPr>
          <w:sz w:val="28"/>
          <w:szCs w:val="28"/>
        </w:rPr>
        <w:t>) количество мероприятий по оказанию психолого-педагогической помощи обучающимся с ОВЗ и инвалидностью, в том числе находящимся в трудной жизненной ситуации;</w:t>
      </w:r>
    </w:p>
    <w:p w14:paraId="5778AB32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C277B">
        <w:rPr>
          <w:sz w:val="28"/>
          <w:szCs w:val="28"/>
        </w:rPr>
        <w:t>) доля обучающихся с ОВЗ и инвалидностью, в том числе находящихся в трудной жизненной ситуации, охваченных психолого-педагогической помощью;</w:t>
      </w:r>
    </w:p>
    <w:p w14:paraId="4B4C79ED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C277B">
        <w:rPr>
          <w:sz w:val="28"/>
          <w:szCs w:val="28"/>
        </w:rPr>
        <w:t>) доля обучающихся с ОВЗ инвалидностью и их семей, охваченных участием в творческих конкурсах, фестивалях, смотрах и пр.;</w:t>
      </w:r>
    </w:p>
    <w:p w14:paraId="4FEE4DFE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AC277B">
        <w:rPr>
          <w:sz w:val="28"/>
          <w:szCs w:val="28"/>
        </w:rPr>
        <w:t>) количество обучающихся с ОВЗ инвалидностью и их семей, участвующих в творческих конкурсах, фестивалях, смотрах и пр.;</w:t>
      </w:r>
    </w:p>
    <w:p w14:paraId="0432DB66" w14:textId="77777777" w:rsidR="006F3E2C" w:rsidRPr="00AC277B" w:rsidRDefault="006F3E2C" w:rsidP="006F3E2C">
      <w:pPr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>8</w:t>
      </w:r>
      <w:r w:rsidRPr="00AC277B">
        <w:rPr>
          <w:sz w:val="28"/>
          <w:szCs w:val="28"/>
        </w:rPr>
        <w:t xml:space="preserve">) количество мероприятий, проведенных в рамках </w:t>
      </w:r>
      <w:proofErr w:type="spellStart"/>
      <w:r w:rsidRPr="00AC277B">
        <w:rPr>
          <w:sz w:val="28"/>
          <w:szCs w:val="28"/>
        </w:rPr>
        <w:t>ППк</w:t>
      </w:r>
      <w:proofErr w:type="spellEnd"/>
      <w:r w:rsidRPr="00AC277B">
        <w:rPr>
          <w:sz w:val="28"/>
          <w:szCs w:val="28"/>
        </w:rPr>
        <w:t xml:space="preserve"> для семей обучающихся с ОВЗ и инвалидностью, направленных на формирование у родителей (законных представителей) данной категории обучающихся </w:t>
      </w:r>
      <w:proofErr w:type="spellStart"/>
      <w:r w:rsidRPr="00AC277B">
        <w:rPr>
          <w:iCs/>
          <w:sz w:val="28"/>
          <w:szCs w:val="28"/>
        </w:rPr>
        <w:t>абилитационной</w:t>
      </w:r>
      <w:proofErr w:type="spellEnd"/>
      <w:r w:rsidRPr="00AC277B">
        <w:rPr>
          <w:iCs/>
          <w:sz w:val="28"/>
          <w:szCs w:val="28"/>
        </w:rPr>
        <w:t xml:space="preserve"> компетентности;</w:t>
      </w:r>
    </w:p>
    <w:p w14:paraId="2E178E87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C277B">
        <w:rPr>
          <w:sz w:val="28"/>
          <w:szCs w:val="28"/>
        </w:rPr>
        <w:t>) доля родителей (законных представителей), прошедших через психолого-педагогический консилиум как инструмент повышения открытости, адресности, эффективности при взаимодействии школы и семей детей с ОВЗ и инвалидностью;</w:t>
      </w:r>
    </w:p>
    <w:p w14:paraId="58C3ACE7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AC277B">
        <w:rPr>
          <w:sz w:val="28"/>
          <w:szCs w:val="28"/>
        </w:rPr>
        <w:t>) доля вовлеченных родителей (законных представителей) детей с ОВЗ в решение проблем с воспитанием ребенка, его социальной адаптации и раскрытия его возможностей в рамках реализации коррекционной работы;</w:t>
      </w:r>
    </w:p>
    <w:p w14:paraId="65CD0E48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AC277B">
        <w:rPr>
          <w:sz w:val="28"/>
          <w:szCs w:val="28"/>
        </w:rPr>
        <w:t>) доля семей обучающихся с ОВЗ и инвалидностью, принявших участие в различных формах организации психолого-педагогической помощи: групповые (семинары-практикумы, занятия, лекторий, игра-терапия, психологические тренинги, досуговые мероприятия (праздники, экскурсии, встречи и т.п.)) и индивидуальные (консультации, обучающие занятия);</w:t>
      </w:r>
    </w:p>
    <w:p w14:paraId="06A9BD5F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AC277B">
        <w:rPr>
          <w:sz w:val="28"/>
          <w:szCs w:val="28"/>
        </w:rPr>
        <w:t>) количество семей</w:t>
      </w:r>
      <w:r>
        <w:rPr>
          <w:sz w:val="28"/>
          <w:szCs w:val="28"/>
        </w:rPr>
        <w:t xml:space="preserve"> обучающихся с ОВЗ, инвалидностью</w:t>
      </w:r>
      <w:r w:rsidRPr="00AC277B">
        <w:rPr>
          <w:sz w:val="28"/>
          <w:szCs w:val="28"/>
        </w:rPr>
        <w:t>, взаимодействующих с государственными, муниципальными, социально-ориентированными НКО, организациями, реализующими функции территориальных центров социальной помощи семье и детям, центров психолого-педагогической помощи населению;</w:t>
      </w:r>
    </w:p>
    <w:p w14:paraId="38D2977D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3</w:t>
      </w:r>
      <w:r w:rsidRPr="00AC277B">
        <w:rPr>
          <w:sz w:val="28"/>
          <w:szCs w:val="28"/>
        </w:rPr>
        <w:t>) количество публикаций, выступлений на конференциях и т.д. в части трансляции накопленного опыта работы по реализации анализируемой практики;</w:t>
      </w:r>
    </w:p>
    <w:p w14:paraId="020A762C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AC277B">
        <w:rPr>
          <w:sz w:val="28"/>
          <w:szCs w:val="28"/>
        </w:rPr>
        <w:t xml:space="preserve">) доля родителей (законных представителей), которые удовлетворены качеством организации </w:t>
      </w:r>
      <w:r>
        <w:rPr>
          <w:sz w:val="28"/>
          <w:szCs w:val="28"/>
        </w:rPr>
        <w:t>инклюзивного образовательного процесса</w:t>
      </w:r>
      <w:r w:rsidRPr="00AC277B">
        <w:rPr>
          <w:sz w:val="28"/>
          <w:szCs w:val="28"/>
        </w:rPr>
        <w:t xml:space="preserve"> в школе.</w:t>
      </w:r>
    </w:p>
    <w:p w14:paraId="66642EB4" w14:textId="60C1FD92" w:rsidR="006F3E2C" w:rsidRPr="00B51E9C" w:rsidRDefault="006F3E2C" w:rsidP="006F3E2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B51E9C">
        <w:rPr>
          <w:b/>
          <w:sz w:val="28"/>
          <w:szCs w:val="28"/>
        </w:rPr>
        <w:t xml:space="preserve">Ожидаемые результаты реализации Практики: </w:t>
      </w:r>
    </w:p>
    <w:p w14:paraId="2C609C7D" w14:textId="77777777" w:rsidR="006F3E2C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100% обучающихся </w:t>
      </w:r>
      <w:r w:rsidRPr="00AC277B">
        <w:rPr>
          <w:sz w:val="28"/>
          <w:szCs w:val="28"/>
        </w:rPr>
        <w:t>с ОВЗ и инвалидностью</w:t>
      </w:r>
      <w:r>
        <w:rPr>
          <w:sz w:val="28"/>
          <w:szCs w:val="28"/>
        </w:rPr>
        <w:t>, для которых созданы</w:t>
      </w:r>
      <w:r w:rsidRPr="00800FF4">
        <w:rPr>
          <w:sz w:val="28"/>
          <w:szCs w:val="28"/>
        </w:rPr>
        <w:t xml:space="preserve"> специальны</w:t>
      </w:r>
      <w:r>
        <w:rPr>
          <w:sz w:val="28"/>
          <w:szCs w:val="28"/>
        </w:rPr>
        <w:t>е</w:t>
      </w:r>
      <w:r w:rsidRPr="00800FF4">
        <w:rPr>
          <w:sz w:val="28"/>
          <w:szCs w:val="28"/>
        </w:rPr>
        <w:t xml:space="preserve"> образовательны</w:t>
      </w:r>
      <w:r>
        <w:rPr>
          <w:sz w:val="28"/>
          <w:szCs w:val="28"/>
        </w:rPr>
        <w:t xml:space="preserve">е </w:t>
      </w:r>
      <w:r w:rsidRPr="00800FF4">
        <w:rPr>
          <w:sz w:val="28"/>
          <w:szCs w:val="28"/>
        </w:rPr>
        <w:t>условия</w:t>
      </w:r>
      <w:r>
        <w:rPr>
          <w:sz w:val="28"/>
          <w:szCs w:val="28"/>
        </w:rPr>
        <w:t xml:space="preserve"> в соответствии с заключениями ПМПК, рекомендациями </w:t>
      </w:r>
      <w:proofErr w:type="spellStart"/>
      <w:r>
        <w:rPr>
          <w:sz w:val="28"/>
          <w:szCs w:val="28"/>
        </w:rPr>
        <w:t>ППк</w:t>
      </w:r>
      <w:proofErr w:type="spellEnd"/>
      <w:r w:rsidRPr="00800FF4">
        <w:rPr>
          <w:sz w:val="28"/>
          <w:szCs w:val="28"/>
        </w:rPr>
        <w:t>;</w:t>
      </w:r>
    </w:p>
    <w:p w14:paraId="116043E0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100%</w:t>
      </w:r>
      <w:r w:rsidRPr="00AC277B">
        <w:rPr>
          <w:sz w:val="28"/>
          <w:szCs w:val="28"/>
        </w:rPr>
        <w:t xml:space="preserve"> разработанного/обновленного программно-методического обеспечения психолого-педагогического сопровождения обучающихся с ОВЗ с учетом заключений ПМПК, рекомендаций </w:t>
      </w:r>
      <w:proofErr w:type="spellStart"/>
      <w:r w:rsidRPr="00AC277B">
        <w:rPr>
          <w:sz w:val="28"/>
          <w:szCs w:val="28"/>
        </w:rPr>
        <w:t>ППк</w:t>
      </w:r>
      <w:proofErr w:type="spellEnd"/>
      <w:r w:rsidRPr="00AC277B">
        <w:rPr>
          <w:sz w:val="28"/>
          <w:szCs w:val="28"/>
        </w:rPr>
        <w:t>, индивидуальных маршрутов сопровождения;</w:t>
      </w:r>
    </w:p>
    <w:p w14:paraId="3518A165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не менее 85%</w:t>
      </w:r>
      <w:r w:rsidRPr="00AC277B">
        <w:rPr>
          <w:sz w:val="28"/>
          <w:szCs w:val="28"/>
        </w:rPr>
        <w:t xml:space="preserve"> обучающихся с ОВЗ и инвалидностью, демонстрирующих положительную динамику развития (например, навыки учебной деятельности/академическая успеваемость, психоэмоциональный фон, адаптационные навыки);</w:t>
      </w:r>
    </w:p>
    <w:p w14:paraId="0CF4824D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100%</w:t>
      </w:r>
      <w:r w:rsidRPr="00AC277B">
        <w:rPr>
          <w:sz w:val="28"/>
          <w:szCs w:val="28"/>
        </w:rPr>
        <w:t xml:space="preserve"> обучающихся с ОВЗ и инвалидностью, в том числе находящихся в трудной жизненной ситуации, охвачен</w:t>
      </w:r>
      <w:r>
        <w:rPr>
          <w:sz w:val="28"/>
          <w:szCs w:val="28"/>
        </w:rPr>
        <w:t>ы</w:t>
      </w:r>
      <w:r w:rsidRPr="00AC277B">
        <w:rPr>
          <w:sz w:val="28"/>
          <w:szCs w:val="28"/>
        </w:rPr>
        <w:t xml:space="preserve"> психолого-педагогической помощью;</w:t>
      </w:r>
    </w:p>
    <w:p w14:paraId="1B3778F3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не менее 60%</w:t>
      </w:r>
      <w:r w:rsidRPr="00AC277B">
        <w:rPr>
          <w:sz w:val="28"/>
          <w:szCs w:val="28"/>
        </w:rPr>
        <w:t xml:space="preserve"> обучающихся с ОВЗ инвалидностью и их семей, охваченных участием в творческих конкурсах, фестивалях, смотрах и пр.;</w:t>
      </w:r>
    </w:p>
    <w:p w14:paraId="3A27C5DD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100%</w:t>
      </w:r>
      <w:r w:rsidRPr="00AC277B">
        <w:rPr>
          <w:sz w:val="28"/>
          <w:szCs w:val="28"/>
        </w:rPr>
        <w:t xml:space="preserve"> родителей (законных представителей)</w:t>
      </w:r>
      <w:r>
        <w:rPr>
          <w:sz w:val="28"/>
          <w:szCs w:val="28"/>
        </w:rPr>
        <w:t xml:space="preserve"> обучающихся </w:t>
      </w:r>
      <w:r w:rsidRPr="00AC277B">
        <w:rPr>
          <w:sz w:val="28"/>
          <w:szCs w:val="28"/>
        </w:rPr>
        <w:t>с ОВЗ</w:t>
      </w:r>
      <w:r>
        <w:rPr>
          <w:sz w:val="28"/>
          <w:szCs w:val="28"/>
        </w:rPr>
        <w:t xml:space="preserve">, инвалидностью прошли </w:t>
      </w:r>
      <w:r w:rsidRPr="00AC277B">
        <w:rPr>
          <w:sz w:val="28"/>
          <w:szCs w:val="28"/>
        </w:rPr>
        <w:t>через психолого-педагогический консилиум как инструмент повышения открытости, адресности, эффективности при взаимодействии школы и семей детей с ОВЗ и инвалидностью;</w:t>
      </w:r>
    </w:p>
    <w:p w14:paraId="22DE82FB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100%</w:t>
      </w:r>
      <w:r w:rsidRPr="00AC277B">
        <w:rPr>
          <w:sz w:val="28"/>
          <w:szCs w:val="28"/>
        </w:rPr>
        <w:t xml:space="preserve"> родителей (законных представителей) детей с ОВЗ</w:t>
      </w:r>
      <w:r>
        <w:rPr>
          <w:sz w:val="28"/>
          <w:szCs w:val="28"/>
        </w:rPr>
        <w:t>, инвалидностью вовлечены</w:t>
      </w:r>
      <w:r w:rsidRPr="00AC277B">
        <w:rPr>
          <w:sz w:val="28"/>
          <w:szCs w:val="28"/>
        </w:rPr>
        <w:t xml:space="preserve"> в решение проблем с воспитанием ребенка, его социальной адаптации и раскрытия его возможностей в рамках реализации коррекционной работы;</w:t>
      </w:r>
    </w:p>
    <w:p w14:paraId="4D53ACE7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100% </w:t>
      </w:r>
      <w:r w:rsidRPr="00AC277B">
        <w:rPr>
          <w:sz w:val="28"/>
          <w:szCs w:val="28"/>
        </w:rPr>
        <w:t xml:space="preserve">семей обучающихся с ОВЗ и инвалидностью </w:t>
      </w:r>
      <w:r>
        <w:rPr>
          <w:sz w:val="28"/>
          <w:szCs w:val="28"/>
        </w:rPr>
        <w:t>приняли</w:t>
      </w:r>
      <w:r w:rsidRPr="00AC277B">
        <w:rPr>
          <w:sz w:val="28"/>
          <w:szCs w:val="28"/>
        </w:rPr>
        <w:t xml:space="preserve"> участие в различных формах организации психолого-педагогической помощи: групповые (семинары-практикумы, занятия, лекторий, игра-терапия, психологические тренинги, досуговые мероприятия (праздники, экскурсии, встречи и т.п.)) и индивидуальные (консультации, обучающие занятия);</w:t>
      </w:r>
    </w:p>
    <w:p w14:paraId="1E1CEBF8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не менее 45%</w:t>
      </w:r>
      <w:r w:rsidRPr="00AC277B">
        <w:rPr>
          <w:sz w:val="28"/>
          <w:szCs w:val="28"/>
        </w:rPr>
        <w:t xml:space="preserve"> семей</w:t>
      </w:r>
      <w:r>
        <w:rPr>
          <w:sz w:val="28"/>
          <w:szCs w:val="28"/>
        </w:rPr>
        <w:t xml:space="preserve"> обучающихся с ОВЗ, инвалидностью</w:t>
      </w:r>
      <w:r w:rsidRPr="00AC277B">
        <w:rPr>
          <w:sz w:val="28"/>
          <w:szCs w:val="28"/>
        </w:rPr>
        <w:t xml:space="preserve"> взаимодействую</w:t>
      </w:r>
      <w:r>
        <w:rPr>
          <w:sz w:val="28"/>
          <w:szCs w:val="28"/>
        </w:rPr>
        <w:t>т</w:t>
      </w:r>
      <w:r w:rsidRPr="00AC277B">
        <w:rPr>
          <w:sz w:val="28"/>
          <w:szCs w:val="28"/>
        </w:rPr>
        <w:t xml:space="preserve"> с государственными, муниципальными, социально-ориентированными НКО, организациями, реализующими функции территориальных центров социальной помощи семье и детям, центров психолого-педагогической помощи населению;</w:t>
      </w:r>
    </w:p>
    <w:p w14:paraId="56953899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не менее 5 </w:t>
      </w:r>
      <w:r w:rsidRPr="00AC277B">
        <w:rPr>
          <w:sz w:val="28"/>
          <w:szCs w:val="28"/>
        </w:rPr>
        <w:t>публикаций, выступлений на конференциях и т.д. в части трансляции накопленного опыта работы по реализации анализируемой практики;</w:t>
      </w:r>
    </w:p>
    <w:p w14:paraId="35A92591" w14:textId="77777777" w:rsidR="006F3E2C" w:rsidRPr="00AC277B" w:rsidRDefault="006F3E2C" w:rsidP="006F3E2C">
      <w:pPr>
        <w:ind w:firstLine="708"/>
        <w:jc w:val="both"/>
        <w:rPr>
          <w:sz w:val="28"/>
          <w:szCs w:val="28"/>
        </w:rPr>
      </w:pPr>
      <w:r w:rsidRPr="00AC277B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AC277B">
        <w:rPr>
          <w:sz w:val="28"/>
          <w:szCs w:val="28"/>
        </w:rPr>
        <w:t xml:space="preserve">) </w:t>
      </w:r>
      <w:r>
        <w:rPr>
          <w:sz w:val="28"/>
          <w:szCs w:val="28"/>
        </w:rPr>
        <w:t>100%</w:t>
      </w:r>
      <w:r w:rsidRPr="00AC277B">
        <w:rPr>
          <w:sz w:val="28"/>
          <w:szCs w:val="28"/>
        </w:rPr>
        <w:t xml:space="preserve"> родителей (законных представителей)</w:t>
      </w:r>
      <w:r>
        <w:rPr>
          <w:sz w:val="28"/>
          <w:szCs w:val="28"/>
        </w:rPr>
        <w:t xml:space="preserve"> </w:t>
      </w:r>
      <w:r w:rsidRPr="00AC277B">
        <w:rPr>
          <w:sz w:val="28"/>
          <w:szCs w:val="28"/>
        </w:rPr>
        <w:t xml:space="preserve">удовлетворены качеством организации </w:t>
      </w:r>
      <w:r>
        <w:rPr>
          <w:sz w:val="28"/>
          <w:szCs w:val="28"/>
        </w:rPr>
        <w:t>инклюзивного образовательного процесса</w:t>
      </w:r>
      <w:r w:rsidRPr="00AC277B">
        <w:rPr>
          <w:sz w:val="28"/>
          <w:szCs w:val="28"/>
        </w:rPr>
        <w:t xml:space="preserve"> в школе.</w:t>
      </w:r>
    </w:p>
    <w:p w14:paraId="3512F94D" w14:textId="1F5EB7BF" w:rsidR="006F3E2C" w:rsidRPr="001D3EEC" w:rsidRDefault="00B0522A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              </w:t>
      </w:r>
      <w:r w:rsidR="006F3E2C" w:rsidRPr="001D3EEC">
        <w:rPr>
          <w:rFonts w:eastAsia="Calibri"/>
          <w:b/>
          <w:bCs/>
          <w:sz w:val="28"/>
          <w:szCs w:val="28"/>
          <w:lang w:eastAsia="en-US"/>
        </w:rPr>
        <w:t>Инструменты и процедуры оценки эффективности практики</w:t>
      </w:r>
      <w:r w:rsidR="006F3E2C">
        <w:rPr>
          <w:rFonts w:eastAsia="Calibri"/>
          <w:sz w:val="28"/>
          <w:szCs w:val="28"/>
          <w:lang w:eastAsia="en-US"/>
        </w:rPr>
        <w:t xml:space="preserve">. </w:t>
      </w:r>
      <w:r w:rsidR="006F3E2C" w:rsidRPr="001D3EEC">
        <w:rPr>
          <w:rFonts w:eastAsia="Calibri"/>
          <w:sz w:val="28"/>
          <w:szCs w:val="28"/>
          <w:lang w:eastAsia="en-US"/>
        </w:rPr>
        <w:t>Оценка результативности представленной модели</w:t>
      </w:r>
      <w:r w:rsidR="006F3E2C">
        <w:rPr>
          <w:rFonts w:eastAsia="Calibri"/>
          <w:sz w:val="28"/>
          <w:szCs w:val="28"/>
          <w:lang w:eastAsia="en-US"/>
        </w:rPr>
        <w:t xml:space="preserve"> организации деятельности</w:t>
      </w:r>
      <w:r w:rsidR="006F3E2C" w:rsidRPr="001D3EEC">
        <w:rPr>
          <w:rFonts w:eastAsia="Calibri"/>
          <w:sz w:val="28"/>
          <w:szCs w:val="28"/>
          <w:lang w:eastAsia="en-US"/>
        </w:rPr>
        <w:t xml:space="preserve"> психолого-педагогического консилиума как интегрального механизма инклюзивного сопровождения осуществляется на основе </w:t>
      </w:r>
      <w:proofErr w:type="spellStart"/>
      <w:r w:rsidR="006F3E2C" w:rsidRPr="001D3EEC">
        <w:rPr>
          <w:rFonts w:eastAsia="Calibri"/>
          <w:sz w:val="28"/>
          <w:szCs w:val="28"/>
          <w:lang w:eastAsia="en-US"/>
        </w:rPr>
        <w:t>поликритериального</w:t>
      </w:r>
      <w:proofErr w:type="spellEnd"/>
      <w:r w:rsidR="006F3E2C" w:rsidRPr="001D3EEC">
        <w:rPr>
          <w:rFonts w:eastAsia="Calibri"/>
          <w:sz w:val="28"/>
          <w:szCs w:val="28"/>
          <w:lang w:eastAsia="en-US"/>
        </w:rPr>
        <w:t xml:space="preserve"> подхода, включающего следующие взаимодополняющие процедуры:</w:t>
      </w:r>
    </w:p>
    <w:p w14:paraId="33F2DFB5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>мониторинг образовательной динамики обучающихся с ОВЗ</w:t>
      </w:r>
      <w:r w:rsidRPr="001D3EEC">
        <w:rPr>
          <w:rFonts w:eastAsia="Calibri"/>
          <w:sz w:val="28"/>
          <w:szCs w:val="28"/>
          <w:lang w:eastAsia="en-US"/>
        </w:rPr>
        <w:t>, предполагающий количественный и качественный анализ продвижения в освоении адаптированных образовательных программ по триместрам/полугодиям;</w:t>
      </w:r>
    </w:p>
    <w:p w14:paraId="077CE957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>анализ результатов углублённой психолого-педагогической диагностики</w:t>
      </w:r>
      <w:r w:rsidRPr="001D3EEC">
        <w:rPr>
          <w:rFonts w:eastAsia="Calibri"/>
          <w:sz w:val="28"/>
          <w:szCs w:val="28"/>
          <w:lang w:eastAsia="en-US"/>
        </w:rPr>
        <w:t>, проводимый в начале, середине и конце учебного года для выявления позитивной динамики развития высших психических функций, коммуникативных и регуляторных навыков;</w:t>
      </w:r>
    </w:p>
    <w:p w14:paraId="5E106620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 xml:space="preserve">экспертная оценка профессиональной деятельности специалистов </w:t>
      </w:r>
      <w:proofErr w:type="spellStart"/>
      <w:r w:rsidRPr="001D3EEC">
        <w:rPr>
          <w:rFonts w:eastAsia="Calibri"/>
          <w:b/>
          <w:bCs/>
          <w:sz w:val="28"/>
          <w:szCs w:val="28"/>
          <w:lang w:eastAsia="en-US"/>
        </w:rPr>
        <w:t>ППк</w:t>
      </w:r>
      <w:proofErr w:type="spellEnd"/>
      <w:r w:rsidRPr="001D3EEC">
        <w:rPr>
          <w:rFonts w:eastAsia="Calibri"/>
          <w:sz w:val="28"/>
          <w:szCs w:val="28"/>
          <w:lang w:eastAsia="en-US"/>
        </w:rPr>
        <w:t>, реализуемая посредством внутришкольного аудита выполнения рекомендаций консилиума, анализа документации и самоотчётов членов междисциплинарной команды;</w:t>
      </w:r>
    </w:p>
    <w:p w14:paraId="362ACA51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>анализ процессов адаптации и социализации обучающихся</w:t>
      </w:r>
      <w:r w:rsidRPr="001D3EEC">
        <w:rPr>
          <w:rFonts w:eastAsia="Calibri"/>
          <w:sz w:val="28"/>
          <w:szCs w:val="28"/>
          <w:lang w:eastAsia="en-US"/>
        </w:rPr>
        <w:t>, включающий оценку их включённости во внеурочную деятельность, характера межличностных отношений со сверстниками и взрослыми, уровня школьной тревожности;</w:t>
      </w:r>
    </w:p>
    <w:p w14:paraId="22A06676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>анкетирование родителей (законных представителей)</w:t>
      </w:r>
      <w:r w:rsidRPr="001D3EEC">
        <w:rPr>
          <w:rFonts w:eastAsia="Calibri"/>
          <w:sz w:val="28"/>
          <w:szCs w:val="28"/>
          <w:lang w:eastAsia="en-US"/>
        </w:rPr>
        <w:t xml:space="preserve">, направленное на выявление степени их информированности о деятельности </w:t>
      </w:r>
      <w:proofErr w:type="spellStart"/>
      <w:r w:rsidRPr="001D3EEC">
        <w:rPr>
          <w:rFonts w:eastAsia="Calibri"/>
          <w:sz w:val="28"/>
          <w:szCs w:val="28"/>
          <w:lang w:eastAsia="en-US"/>
        </w:rPr>
        <w:t>ППк</w:t>
      </w:r>
      <w:proofErr w:type="spellEnd"/>
      <w:r w:rsidRPr="001D3EEC">
        <w:rPr>
          <w:rFonts w:eastAsia="Calibri"/>
          <w:sz w:val="28"/>
          <w:szCs w:val="28"/>
          <w:lang w:eastAsia="en-US"/>
        </w:rPr>
        <w:t>, уровня вовлечённости в принятие решений и удовлетворённости содержанием сопровождения;</w:t>
      </w:r>
    </w:p>
    <w:p w14:paraId="7E8778F5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>анализ удовлетворённости всех участников образовательного процесса</w:t>
      </w:r>
      <w:r w:rsidRPr="001D3EEC">
        <w:rPr>
          <w:rFonts w:eastAsia="Calibri"/>
          <w:sz w:val="28"/>
          <w:szCs w:val="28"/>
          <w:lang w:eastAsia="en-US"/>
        </w:rPr>
        <w:t xml:space="preserve"> (родителей, педагогов, специалистов, администрации) качеством психолого-педагогического сопровождения и открытостью взаимодействия школы и семьи;</w:t>
      </w:r>
    </w:p>
    <w:p w14:paraId="2E3842C5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 xml:space="preserve">– </w:t>
      </w:r>
      <w:r w:rsidRPr="001D3EEC">
        <w:rPr>
          <w:rFonts w:eastAsia="Calibri"/>
          <w:b/>
          <w:bCs/>
          <w:sz w:val="28"/>
          <w:szCs w:val="28"/>
          <w:lang w:eastAsia="en-US"/>
        </w:rPr>
        <w:t xml:space="preserve">коллегиальное обсуждение результатов сопровождения на заседаниях </w:t>
      </w:r>
      <w:proofErr w:type="spellStart"/>
      <w:r w:rsidRPr="001D3EEC">
        <w:rPr>
          <w:rFonts w:eastAsia="Calibri"/>
          <w:b/>
          <w:bCs/>
          <w:sz w:val="28"/>
          <w:szCs w:val="28"/>
          <w:lang w:eastAsia="en-US"/>
        </w:rPr>
        <w:t>ППк</w:t>
      </w:r>
      <w:proofErr w:type="spellEnd"/>
      <w:r w:rsidRPr="001D3EEC">
        <w:rPr>
          <w:rFonts w:eastAsia="Calibri"/>
          <w:sz w:val="28"/>
          <w:szCs w:val="28"/>
          <w:lang w:eastAsia="en-US"/>
        </w:rPr>
        <w:t>, в рамках которого производится рефлексивно-аналитическая оценка достигнутых показателей, выявление факторов, лимитирующих эффективность, и принятие управленческих решений по коррекции индивидуальных маршрутов.</w:t>
      </w:r>
    </w:p>
    <w:p w14:paraId="3F664B78" w14:textId="77777777" w:rsidR="006F3E2C" w:rsidRPr="001D3EEC" w:rsidRDefault="006F3E2C" w:rsidP="006F3E2C">
      <w:pPr>
        <w:tabs>
          <w:tab w:val="left" w:pos="113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D3EEC">
        <w:rPr>
          <w:rFonts w:eastAsia="Calibri"/>
          <w:sz w:val="28"/>
          <w:szCs w:val="28"/>
          <w:lang w:eastAsia="en-US"/>
        </w:rPr>
        <w:t>Комплексное применение указанных оценочных процедур обеспечивает валидность, системность и пролонгированность мониторинга, позволяя своевременно корректировать содержание и организационные формы сопровождения в соответствии с актуальными образовательными потребностями обучающихся и запросами их семей.</w:t>
      </w:r>
    </w:p>
    <w:p w14:paraId="4AA197DE" w14:textId="206BC88D" w:rsidR="006F3E2C" w:rsidRDefault="006F3E2C" w:rsidP="00B0522A">
      <w:pPr>
        <w:ind w:firstLine="708"/>
        <w:jc w:val="both"/>
        <w:rPr>
          <w:sz w:val="28"/>
          <w:szCs w:val="28"/>
        </w:rPr>
      </w:pPr>
      <w:r w:rsidRPr="00800FF4">
        <w:rPr>
          <w:b/>
          <w:bCs/>
          <w:sz w:val="28"/>
          <w:szCs w:val="28"/>
        </w:rPr>
        <w:t>Эмпирические данные, подтверждающие достижение результатов и социальный эффект практики</w:t>
      </w:r>
      <w:r w:rsidR="00B0522A">
        <w:rPr>
          <w:b/>
          <w:bCs/>
          <w:sz w:val="28"/>
          <w:szCs w:val="28"/>
        </w:rPr>
        <w:t xml:space="preserve">. </w:t>
      </w:r>
      <w:r w:rsidRPr="00800FF4">
        <w:rPr>
          <w:sz w:val="28"/>
          <w:szCs w:val="28"/>
        </w:rPr>
        <w:t>Результативность практики подтверждается:</w:t>
      </w:r>
    </w:p>
    <w:p w14:paraId="344BF4EB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 xml:space="preserve">для 100% обучающихся с ОВЗ и инвалидностью созданы специальные образовательные условия в соответствии с заключениями ПМПК, рекомендациями </w:t>
      </w:r>
      <w:proofErr w:type="spellStart"/>
      <w:r w:rsidRPr="003C5505">
        <w:rPr>
          <w:sz w:val="28"/>
          <w:szCs w:val="28"/>
        </w:rPr>
        <w:t>ППк</w:t>
      </w:r>
      <w:proofErr w:type="spellEnd"/>
      <w:r w:rsidRPr="003C5505">
        <w:rPr>
          <w:sz w:val="28"/>
          <w:szCs w:val="28"/>
        </w:rPr>
        <w:t>;</w:t>
      </w:r>
    </w:p>
    <w:p w14:paraId="60FFA9F8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lastRenderedPageBreak/>
        <w:t xml:space="preserve">100% разработанного/обновленного программно-методического обеспечения психолого-педагогического сопровождения обучающихся с ОВЗ составлено с учетом заключений ПМПК, рекомендаций </w:t>
      </w:r>
      <w:proofErr w:type="spellStart"/>
      <w:r w:rsidRPr="003C5505">
        <w:rPr>
          <w:sz w:val="28"/>
          <w:szCs w:val="28"/>
        </w:rPr>
        <w:t>ППк</w:t>
      </w:r>
      <w:proofErr w:type="spellEnd"/>
      <w:r w:rsidRPr="003C5505">
        <w:rPr>
          <w:sz w:val="28"/>
          <w:szCs w:val="28"/>
        </w:rPr>
        <w:t>, индивидуальных маршрутов сопровождения;</w:t>
      </w:r>
    </w:p>
    <w:p w14:paraId="4B287DB0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100% обучающихся с ОВЗ и инвалидностью, в том числе находящихся в трудной жизненной ситуации, охвачены психолого-педагогической помощью;</w:t>
      </w:r>
    </w:p>
    <w:p w14:paraId="6B6AA6AC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100% родителей (законных представителей) обучающихся с ОВЗ, инвалидностью прошли через психолого-педагогический консилиум как инструмент повышения открытости, адресности, эффективности при взаимодействии школы и семей детей с ОВЗ и инвалидностью;</w:t>
      </w:r>
    </w:p>
    <w:p w14:paraId="7588F73D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100% родителей (законных представителей) детей с ОВЗ, инвалидностью вовлечены в решение проблем с воспитанием ребенка, его социальной адаптации и раскрытия его возможностей в рамках реализации коррекционной работы;</w:t>
      </w:r>
    </w:p>
    <w:p w14:paraId="2281C896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100% обучающихся с ОВЗ, инвалидностью включены в систему внеурочной деятельности;</w:t>
      </w:r>
    </w:p>
    <w:p w14:paraId="67F8EBD8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95% обучающихся с ОВЗ приняли участие во Всероссийском инклюзивном фестивале «#</w:t>
      </w:r>
      <w:proofErr w:type="spellStart"/>
      <w:r w:rsidRPr="003C5505">
        <w:rPr>
          <w:sz w:val="28"/>
          <w:szCs w:val="28"/>
        </w:rPr>
        <w:t>ЛюдиКакЛюди</w:t>
      </w:r>
      <w:proofErr w:type="spellEnd"/>
      <w:r w:rsidRPr="003C5505">
        <w:rPr>
          <w:sz w:val="28"/>
          <w:szCs w:val="28"/>
        </w:rPr>
        <w:t xml:space="preserve">», в мероприятиях, </w:t>
      </w:r>
      <w:proofErr w:type="spellStart"/>
      <w:r w:rsidRPr="003C5505">
        <w:rPr>
          <w:sz w:val="28"/>
          <w:szCs w:val="28"/>
        </w:rPr>
        <w:t>приуроченых</w:t>
      </w:r>
      <w:proofErr w:type="spellEnd"/>
      <w:r w:rsidRPr="003C5505">
        <w:rPr>
          <w:sz w:val="28"/>
          <w:szCs w:val="28"/>
        </w:rPr>
        <w:t xml:space="preserve"> к Международному дню инвалидов;</w:t>
      </w:r>
    </w:p>
    <w:p w14:paraId="537CB700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100% обучающихся с ОВЗ, инвалидностью не имеют академической задолженности;</w:t>
      </w:r>
    </w:p>
    <w:p w14:paraId="72856CAA" w14:textId="77777777" w:rsidR="006F3E2C" w:rsidRPr="003C5505" w:rsidRDefault="006F3E2C" w:rsidP="006F3E2C">
      <w:pPr>
        <w:pStyle w:val="a7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отсутствие конфликтных обращений родителей.</w:t>
      </w:r>
    </w:p>
    <w:p w14:paraId="280FD151" w14:textId="07956284" w:rsidR="00B0522A" w:rsidRPr="00517A78" w:rsidRDefault="006F3E2C" w:rsidP="00B0522A">
      <w:pPr>
        <w:ind w:firstLine="708"/>
        <w:jc w:val="both"/>
        <w:rPr>
          <w:sz w:val="28"/>
          <w:szCs w:val="28"/>
        </w:rPr>
      </w:pPr>
      <w:r w:rsidRPr="003C5505">
        <w:rPr>
          <w:sz w:val="28"/>
          <w:szCs w:val="28"/>
        </w:rPr>
        <w:t>Таким образом, представленная практика способствует развитию инклюзивной культуры школы, повышению открытости системы сопровождения и обеспечению качества инклюзивного образования.</w:t>
      </w:r>
      <w:r w:rsidR="00B0522A">
        <w:rPr>
          <w:sz w:val="28"/>
          <w:szCs w:val="28"/>
        </w:rPr>
        <w:t xml:space="preserve"> </w:t>
      </w:r>
      <w:r w:rsidR="00B073BF">
        <w:rPr>
          <w:sz w:val="28"/>
          <w:szCs w:val="28"/>
        </w:rPr>
        <w:t xml:space="preserve">Кроме того, рассмотренная </w:t>
      </w:r>
      <w:proofErr w:type="gramStart"/>
      <w:r w:rsidR="00B073BF">
        <w:rPr>
          <w:sz w:val="28"/>
          <w:szCs w:val="28"/>
        </w:rPr>
        <w:t xml:space="preserve">модель </w:t>
      </w:r>
      <w:r w:rsidR="00B0522A" w:rsidRPr="00517A78">
        <w:rPr>
          <w:sz w:val="28"/>
          <w:szCs w:val="28"/>
        </w:rPr>
        <w:t xml:space="preserve"> обладает</w:t>
      </w:r>
      <w:proofErr w:type="gramEnd"/>
      <w:r w:rsidR="00B0522A" w:rsidRPr="00517A78">
        <w:rPr>
          <w:sz w:val="28"/>
          <w:szCs w:val="28"/>
        </w:rPr>
        <w:t xml:space="preserve"> высоким потенциалом тиражирования и может быть внедрена в деятельность образовательных организаций различных типов и центров психолого-педагогического сопровождения при условии адаптации к конкретным нозологическим группам обучающихся и актуальным кадровым ресурсам.</w:t>
      </w:r>
    </w:p>
    <w:p w14:paraId="03A6A4A8" w14:textId="01DDC5DB" w:rsidR="006F3E2C" w:rsidRPr="003C5505" w:rsidRDefault="006F3E2C" w:rsidP="006F3E2C">
      <w:pPr>
        <w:ind w:firstLine="708"/>
        <w:jc w:val="both"/>
        <w:rPr>
          <w:sz w:val="28"/>
          <w:szCs w:val="28"/>
        </w:rPr>
      </w:pPr>
    </w:p>
    <w:p w14:paraId="2B076DEA" w14:textId="77777777" w:rsidR="006F3E2C" w:rsidRPr="003C5505" w:rsidRDefault="006F3E2C" w:rsidP="006F3E2C">
      <w:pPr>
        <w:ind w:firstLine="709"/>
        <w:jc w:val="both"/>
        <w:rPr>
          <w:sz w:val="28"/>
          <w:szCs w:val="28"/>
        </w:rPr>
      </w:pPr>
    </w:p>
    <w:p w14:paraId="5D0F2A0E" w14:textId="77777777" w:rsidR="007C12B6" w:rsidRDefault="007C12B6"/>
    <w:sectPr w:rsidR="007C1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08D"/>
    <w:multiLevelType w:val="multilevel"/>
    <w:tmpl w:val="97D2DA6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07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1A37FC1"/>
    <w:multiLevelType w:val="multilevel"/>
    <w:tmpl w:val="A1B4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65B4F"/>
    <w:multiLevelType w:val="multilevel"/>
    <w:tmpl w:val="6C10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E17ED"/>
    <w:multiLevelType w:val="multilevel"/>
    <w:tmpl w:val="1D04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B6EA4"/>
    <w:multiLevelType w:val="multilevel"/>
    <w:tmpl w:val="D142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429B4"/>
    <w:multiLevelType w:val="multilevel"/>
    <w:tmpl w:val="4FEE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D61F8"/>
    <w:multiLevelType w:val="hybridMultilevel"/>
    <w:tmpl w:val="575CBC6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72E545A"/>
    <w:multiLevelType w:val="multilevel"/>
    <w:tmpl w:val="A70C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A55D4"/>
    <w:multiLevelType w:val="multilevel"/>
    <w:tmpl w:val="CE2E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2E3974"/>
    <w:multiLevelType w:val="multilevel"/>
    <w:tmpl w:val="A01A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C18C8"/>
    <w:multiLevelType w:val="multilevel"/>
    <w:tmpl w:val="C832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243EA7"/>
    <w:multiLevelType w:val="multilevel"/>
    <w:tmpl w:val="8FAA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51103"/>
    <w:multiLevelType w:val="multilevel"/>
    <w:tmpl w:val="980E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8748C5"/>
    <w:multiLevelType w:val="hybridMultilevel"/>
    <w:tmpl w:val="00E49F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2A593D"/>
    <w:multiLevelType w:val="multilevel"/>
    <w:tmpl w:val="7182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3A52AC"/>
    <w:multiLevelType w:val="multilevel"/>
    <w:tmpl w:val="C8D6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4C221C"/>
    <w:multiLevelType w:val="multilevel"/>
    <w:tmpl w:val="76A6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166465"/>
    <w:multiLevelType w:val="multilevel"/>
    <w:tmpl w:val="7A30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F16F1D"/>
    <w:multiLevelType w:val="multilevel"/>
    <w:tmpl w:val="FD263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3314978">
    <w:abstractNumId w:val="0"/>
  </w:num>
  <w:num w:numId="2" w16cid:durableId="1633052801">
    <w:abstractNumId w:val="8"/>
  </w:num>
  <w:num w:numId="3" w16cid:durableId="663244208">
    <w:abstractNumId w:val="18"/>
  </w:num>
  <w:num w:numId="4" w16cid:durableId="1903321231">
    <w:abstractNumId w:val="5"/>
  </w:num>
  <w:num w:numId="5" w16cid:durableId="945119780">
    <w:abstractNumId w:val="16"/>
  </w:num>
  <w:num w:numId="6" w16cid:durableId="1205368000">
    <w:abstractNumId w:val="12"/>
  </w:num>
  <w:num w:numId="7" w16cid:durableId="1215581555">
    <w:abstractNumId w:val="10"/>
  </w:num>
  <w:num w:numId="8" w16cid:durableId="1823617675">
    <w:abstractNumId w:val="1"/>
  </w:num>
  <w:num w:numId="9" w16cid:durableId="1987935130">
    <w:abstractNumId w:val="11"/>
  </w:num>
  <w:num w:numId="10" w16cid:durableId="1825853371">
    <w:abstractNumId w:val="4"/>
  </w:num>
  <w:num w:numId="11" w16cid:durableId="1303390299">
    <w:abstractNumId w:val="2"/>
  </w:num>
  <w:num w:numId="12" w16cid:durableId="1296452374">
    <w:abstractNumId w:val="17"/>
  </w:num>
  <w:num w:numId="13" w16cid:durableId="1972050782">
    <w:abstractNumId w:val="9"/>
  </w:num>
  <w:num w:numId="14" w16cid:durableId="31736751">
    <w:abstractNumId w:val="3"/>
  </w:num>
  <w:num w:numId="15" w16cid:durableId="2064867723">
    <w:abstractNumId w:val="14"/>
  </w:num>
  <w:num w:numId="16" w16cid:durableId="1375734586">
    <w:abstractNumId w:val="13"/>
  </w:num>
  <w:num w:numId="17" w16cid:durableId="1686857672">
    <w:abstractNumId w:val="15"/>
  </w:num>
  <w:num w:numId="18" w16cid:durableId="1376858034">
    <w:abstractNumId w:val="7"/>
  </w:num>
  <w:num w:numId="19" w16cid:durableId="201481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2C"/>
    <w:rsid w:val="00003E25"/>
    <w:rsid w:val="000C66A5"/>
    <w:rsid w:val="002738AF"/>
    <w:rsid w:val="003E4708"/>
    <w:rsid w:val="003F0BD8"/>
    <w:rsid w:val="006D2CC4"/>
    <w:rsid w:val="006F3E2C"/>
    <w:rsid w:val="006F7D9D"/>
    <w:rsid w:val="00794DF6"/>
    <w:rsid w:val="007A62ED"/>
    <w:rsid w:val="007C0227"/>
    <w:rsid w:val="007C12B6"/>
    <w:rsid w:val="007D4E0B"/>
    <w:rsid w:val="00B0522A"/>
    <w:rsid w:val="00B073BF"/>
    <w:rsid w:val="00B501CF"/>
    <w:rsid w:val="00B95F5B"/>
    <w:rsid w:val="00CB7287"/>
    <w:rsid w:val="00D01228"/>
    <w:rsid w:val="00D7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9E8D"/>
  <w15:chartTrackingRefBased/>
  <w15:docId w15:val="{39266B4C-EA8A-4D02-8054-8E569D70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E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3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E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E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E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E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E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E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E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E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E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E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E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E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E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E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3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E2C"/>
    <w:rPr>
      <w:i/>
      <w:iCs/>
      <w:color w:val="404040" w:themeColor="text1" w:themeTint="BF"/>
    </w:rPr>
  </w:style>
  <w:style w:type="paragraph" w:styleId="a7">
    <w:name w:val="List Paragraph"/>
    <w:aliases w:val="ITL List Paragraph,Цветной список - Акцент 13"/>
    <w:basedOn w:val="a"/>
    <w:link w:val="a8"/>
    <w:uiPriority w:val="34"/>
    <w:qFormat/>
    <w:rsid w:val="006F3E2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F3E2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F3E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F3E2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F3E2C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ITL List Paragraph Знак,Цветной список - Акцент 13 Знак"/>
    <w:link w:val="a7"/>
    <w:uiPriority w:val="34"/>
    <w:qFormat/>
    <w:rsid w:val="006F3E2C"/>
  </w:style>
  <w:style w:type="character" w:styleId="ad">
    <w:name w:val="Strong"/>
    <w:uiPriority w:val="22"/>
    <w:qFormat/>
    <w:rsid w:val="006F3E2C"/>
    <w:rPr>
      <w:b/>
      <w:bCs/>
    </w:rPr>
  </w:style>
  <w:style w:type="paragraph" w:customStyle="1" w:styleId="ds-markdown-paragraph">
    <w:name w:val="ds-markdown-paragraph"/>
    <w:basedOn w:val="a"/>
    <w:rsid w:val="006F3E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5051</Words>
  <Characters>28792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2026-06-01T10:39:00Z</dcterms:created>
  <dcterms:modified xsi:type="dcterms:W3CDTF">2026-06-01T10:52:00Z</dcterms:modified>
</cp:coreProperties>
</file>