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1CE" w:rsidRPr="00566306" w:rsidRDefault="00CA61CE" w:rsidP="00CA61CE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г. Мончегорск</w:t>
      </w:r>
    </w:p>
    <w:p w:rsidR="00CA61CE" w:rsidRPr="00566306" w:rsidRDefault="00CA61CE" w:rsidP="00CA61CE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Муниципальное бюджетное учреждение «Центр психолого-педагогической, медицинской и социальной помощи «Доверие»,</w:t>
      </w:r>
    </w:p>
    <w:p w:rsidR="00CA61CE" w:rsidRPr="00566306" w:rsidRDefault="00CA61CE" w:rsidP="00CA61CE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Буркина Александра Александровна, социальный педагог,</w:t>
      </w:r>
    </w:p>
    <w:p w:rsidR="00CA61CE" w:rsidRPr="00566306" w:rsidRDefault="00CA61CE" w:rsidP="00CA61CE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Общешкольное родительское собрание на тему:</w:t>
      </w:r>
    </w:p>
    <w:p w:rsidR="00CA61CE" w:rsidRPr="00566306" w:rsidRDefault="00CA61CE" w:rsidP="00CA61CE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«Родители 2.0: воспитываем безопасно, сохраняя связь и доверие»</w:t>
      </w:r>
    </w:p>
    <w:p w:rsidR="00CA61CE" w:rsidRPr="00566306" w:rsidRDefault="00CA61CE" w:rsidP="00CA61CE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2024-2025 гг.</w:t>
      </w: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📍</w:t>
      </w: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Аннотация</w:t>
      </w:r>
    </w:p>
    <w:p w:rsidR="00CA61CE" w:rsidRPr="00566306" w:rsidRDefault="00CA61CE" w:rsidP="00CA61CE">
      <w:pPr>
        <w:spacing w:before="100" w:beforeAutospacing="1" w:after="100" w:afterAutospacing="1" w:line="360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Times New Roman" w:hAnsi="Times New Roman" w:cs="Times New Roman"/>
          <w:sz w:val="28"/>
          <w:szCs w:val="28"/>
        </w:rPr>
        <w:t xml:space="preserve">Образовательное мероприятие </w:t>
      </w:r>
      <w:r w:rsidRPr="00566306">
        <w:rPr>
          <w:rStyle w:val="a3"/>
          <w:rFonts w:ascii="Times New Roman" w:hAnsi="Times New Roman" w:cs="Times New Roman"/>
          <w:sz w:val="28"/>
          <w:szCs w:val="28"/>
        </w:rPr>
        <w:t>«Родители 2.0: воспитываем безопасно, сохраняя связь и доверие»</w:t>
      </w:r>
      <w:r w:rsidRPr="00566306">
        <w:rPr>
          <w:rFonts w:ascii="Times New Roman" w:hAnsi="Times New Roman" w:cs="Times New Roman"/>
          <w:sz w:val="28"/>
          <w:szCs w:val="28"/>
        </w:rPr>
        <w:t xml:space="preserve"> направлено на профилактику рискованного поведения и деструктивных проявлений у школьников через развитие у родителей навыков конструктивного общения, эмоциональной поддержки, совместного планирования и научения безопасным формам взаимодействия. Сценарий сочетает лекционную часть, групповую дискуссию, интерактивные упражнения и творческую игровую деятельность, что обеспечивает вовлечение, осознанность и последующую практическую реализацию навыков в семье.</w:t>
      </w:r>
    </w:p>
    <w:p w:rsidR="00CA61CE" w:rsidRPr="00566306" w:rsidRDefault="00CA61CE" w:rsidP="00CA61CE">
      <w:pPr>
        <w:pStyle w:val="1"/>
        <w:spacing w:line="360" w:lineRule="auto"/>
        <w:rPr>
          <w:sz w:val="28"/>
          <w:szCs w:val="28"/>
        </w:rPr>
      </w:pPr>
      <w:r w:rsidRPr="00566306">
        <w:rPr>
          <w:rFonts w:ascii="Segoe UI Emoji" w:hAnsi="Segoe UI Emoji" w:cs="Segoe UI Emoji"/>
          <w:sz w:val="28"/>
          <w:szCs w:val="28"/>
        </w:rPr>
        <w:t>🎯</w:t>
      </w:r>
      <w:r w:rsidRPr="00566306">
        <w:rPr>
          <w:rStyle w:val="a3"/>
          <w:rFonts w:eastAsiaTheme="majorEastAsia"/>
          <w:sz w:val="28"/>
          <w:szCs w:val="28"/>
        </w:rPr>
        <w:t>Цели мероприятия</w:t>
      </w:r>
    </w:p>
    <w:p w:rsidR="00CA61CE" w:rsidRPr="00566306" w:rsidRDefault="00CA61CE" w:rsidP="00CA61CE">
      <w:pPr>
        <w:pStyle w:val="3"/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66306">
        <w:rPr>
          <w:rStyle w:val="a3"/>
          <w:rFonts w:ascii="Times New Roman" w:hAnsi="Times New Roman" w:cs="Times New Roman"/>
          <w:color w:val="auto"/>
          <w:sz w:val="28"/>
          <w:szCs w:val="28"/>
        </w:rPr>
        <w:t>Образовательные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</w:rPr>
        <w:t>:</w:t>
      </w:r>
    </w:p>
    <w:p w:rsidR="00CA61CE" w:rsidRPr="00566306" w:rsidRDefault="00CA61CE" w:rsidP="00CA61CE">
      <w:pPr>
        <w:pStyle w:val="a4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566306">
        <w:rPr>
          <w:sz w:val="28"/>
          <w:szCs w:val="28"/>
        </w:rPr>
        <w:t>познакомить родителей с современными подходами к профилактике эмоциональных, поведенческих и социальных рисков у подростков;</w:t>
      </w:r>
    </w:p>
    <w:p w:rsidR="00CA61CE" w:rsidRPr="00566306" w:rsidRDefault="00CA61CE" w:rsidP="00CA61CE">
      <w:pPr>
        <w:pStyle w:val="a4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566306">
        <w:rPr>
          <w:sz w:val="28"/>
          <w:szCs w:val="28"/>
        </w:rPr>
        <w:t>расширить знания о конструктивных формулировках, безопасной коммуникации и семейных договорённостях.</w:t>
      </w:r>
    </w:p>
    <w:p w:rsidR="00CA61CE" w:rsidRPr="00566306" w:rsidRDefault="00CA61CE" w:rsidP="00CA61CE">
      <w:pPr>
        <w:pStyle w:val="3"/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66306">
        <w:rPr>
          <w:rStyle w:val="a3"/>
          <w:rFonts w:ascii="Times New Roman" w:hAnsi="Times New Roman" w:cs="Times New Roman"/>
          <w:color w:val="auto"/>
          <w:sz w:val="28"/>
          <w:szCs w:val="28"/>
        </w:rPr>
        <w:t>Развивающие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</w:rPr>
        <w:t>:</w:t>
      </w:r>
    </w:p>
    <w:p w:rsidR="00CA61CE" w:rsidRPr="00566306" w:rsidRDefault="00CA61CE" w:rsidP="00CA61CE">
      <w:pPr>
        <w:pStyle w:val="a4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566306">
        <w:rPr>
          <w:sz w:val="28"/>
          <w:szCs w:val="28"/>
        </w:rPr>
        <w:t>развить навыки осознанного общения и поддержки ребёнка;</w:t>
      </w:r>
    </w:p>
    <w:p w:rsidR="00CA61CE" w:rsidRPr="00566306" w:rsidRDefault="00CA61CE" w:rsidP="00CA61CE">
      <w:pPr>
        <w:pStyle w:val="a4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566306">
        <w:rPr>
          <w:sz w:val="28"/>
          <w:szCs w:val="28"/>
        </w:rPr>
        <w:lastRenderedPageBreak/>
        <w:t>стимулировать рефлексию родительского поведения, реакций и привычных фраз;</w:t>
      </w:r>
    </w:p>
    <w:p w:rsidR="00CA61CE" w:rsidRPr="00566306" w:rsidRDefault="00CA61CE" w:rsidP="00CA61CE">
      <w:pPr>
        <w:pStyle w:val="a4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566306">
        <w:rPr>
          <w:sz w:val="28"/>
          <w:szCs w:val="28"/>
        </w:rPr>
        <w:t>формировать гибкость, способность к диалогу и переговорным практикам.</w:t>
      </w:r>
    </w:p>
    <w:p w:rsidR="00CA61CE" w:rsidRPr="00566306" w:rsidRDefault="00CA61CE" w:rsidP="00CA61CE">
      <w:pPr>
        <w:pStyle w:val="3"/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66306">
        <w:rPr>
          <w:rStyle w:val="a3"/>
          <w:rFonts w:ascii="Times New Roman" w:hAnsi="Times New Roman" w:cs="Times New Roman"/>
          <w:color w:val="auto"/>
          <w:sz w:val="28"/>
          <w:szCs w:val="28"/>
        </w:rPr>
        <w:t>Воспитательные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</w:rPr>
        <w:t>:</w:t>
      </w:r>
    </w:p>
    <w:p w:rsidR="00CA61CE" w:rsidRPr="00566306" w:rsidRDefault="00CA61CE" w:rsidP="00CA61CE">
      <w:pPr>
        <w:pStyle w:val="a4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566306">
        <w:rPr>
          <w:sz w:val="28"/>
          <w:szCs w:val="28"/>
        </w:rPr>
        <w:t>укреплять детско-родительские отношения через связь, принятие и сотрудничество;</w:t>
      </w:r>
    </w:p>
    <w:p w:rsidR="00CA61CE" w:rsidRPr="00566306" w:rsidRDefault="00CA61CE" w:rsidP="00CA61CE">
      <w:pPr>
        <w:pStyle w:val="a4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566306">
        <w:rPr>
          <w:sz w:val="28"/>
          <w:szCs w:val="28"/>
        </w:rPr>
        <w:t>формировать культуру бережного общения и эмоциональной грамотности.</w:t>
      </w:r>
    </w:p>
    <w:p w:rsidR="00CA61CE" w:rsidRPr="00566306" w:rsidRDefault="00D66314" w:rsidP="00CA61C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314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0;height:1.5pt" o:hralign="center" o:hrstd="t" o:hr="t" fillcolor="#a0a0a0" stroked="f"/>
        </w:pict>
      </w: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👥</w:t>
      </w: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Целевая аудитория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одители обучающихся 5–9 классов (легко адаптируется под любую возрастную группу).</w:t>
      </w: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⏱</w:t>
      </w: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Продолжительность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60–80 минут.</w:t>
      </w:r>
    </w:p>
    <w:p w:rsidR="00CA61CE" w:rsidRPr="00566306" w:rsidRDefault="00D66314" w:rsidP="00CA61C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314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6" style="width:0;height:1.5pt" o:hralign="center" o:hrstd="t" o:hr="t" fillcolor="#a0a0a0" stroked="f"/>
        </w:pict>
      </w: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📋</w:t>
      </w: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Структура мероприятия</w:t>
      </w:r>
    </w:p>
    <w:tbl>
      <w:tblPr>
        <w:tblW w:w="921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7436"/>
        <w:gridCol w:w="1393"/>
      </w:tblGrid>
      <w:tr w:rsidR="00CA61CE" w:rsidRPr="00566306" w:rsidTr="00374EFE">
        <w:trPr>
          <w:trHeight w:val="289"/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Этап</w:t>
            </w:r>
          </w:p>
        </w:tc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</w:tr>
      <w:tr w:rsidR="00CA61CE" w:rsidRPr="00566306" w:rsidTr="00374EFE">
        <w:trPr>
          <w:trHeight w:val="289"/>
          <w:tblCellSpacing w:w="15" w:type="dxa"/>
        </w:trPr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Приветственный блок</w:t>
            </w:r>
          </w:p>
        </w:tc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мин</w:t>
            </w:r>
          </w:p>
        </w:tc>
      </w:tr>
      <w:tr w:rsidR="00CA61CE" w:rsidRPr="00566306" w:rsidTr="00374EFE">
        <w:trPr>
          <w:trHeight w:val="296"/>
          <w:tblCellSpacing w:w="15" w:type="dxa"/>
        </w:trPr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Лекционная часть</w:t>
            </w:r>
          </w:p>
        </w:tc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20–25 мин</w:t>
            </w:r>
          </w:p>
        </w:tc>
      </w:tr>
      <w:tr w:rsidR="00CA61CE" w:rsidRPr="00566306" w:rsidTr="00374EFE">
        <w:trPr>
          <w:trHeight w:val="289"/>
          <w:tblCellSpacing w:w="15" w:type="dxa"/>
        </w:trPr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Диалог с группой</w:t>
            </w:r>
          </w:p>
        </w:tc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мин</w:t>
            </w:r>
          </w:p>
        </w:tc>
      </w:tr>
      <w:tr w:rsidR="00CA61CE" w:rsidRPr="00566306" w:rsidTr="00374EFE">
        <w:trPr>
          <w:trHeight w:val="296"/>
          <w:tblCellSpacing w:w="15" w:type="dxa"/>
        </w:trPr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Упражнение «Переупаковка фраз»</w:t>
            </w:r>
          </w:p>
        </w:tc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10–12 мин</w:t>
            </w:r>
          </w:p>
        </w:tc>
      </w:tr>
      <w:tr w:rsidR="00CA61CE" w:rsidRPr="00566306" w:rsidTr="00374EFE">
        <w:trPr>
          <w:trHeight w:val="289"/>
          <w:tblCellSpacing w:w="15" w:type="dxa"/>
        </w:trPr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Интерактивная игра «Конструктор родительских навыков»</w:t>
            </w:r>
          </w:p>
        </w:tc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15–18 мин</w:t>
            </w:r>
          </w:p>
        </w:tc>
      </w:tr>
      <w:tr w:rsidR="00CA61CE" w:rsidRPr="00566306" w:rsidTr="00374EFE">
        <w:trPr>
          <w:trHeight w:val="289"/>
          <w:tblCellSpacing w:w="15" w:type="dxa"/>
        </w:trPr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Финальный семейный мини-марафон</w:t>
            </w:r>
          </w:p>
        </w:tc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мин</w:t>
            </w:r>
          </w:p>
        </w:tc>
      </w:tr>
    </w:tbl>
    <w:p w:rsidR="00CA61CE" w:rsidRPr="00566306" w:rsidRDefault="00CA61CE" w:rsidP="00CA61CE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66306">
        <w:rPr>
          <w:rFonts w:ascii="Segoe UI Emoji" w:eastAsia="Times New Roman" w:hAnsi="Segoe UI Emoji" w:cs="Segoe UI Emoji"/>
          <w:b/>
          <w:bCs/>
          <w:kern w:val="36"/>
          <w:sz w:val="28"/>
          <w:szCs w:val="28"/>
          <w:lang w:eastAsia="ru-RU"/>
        </w:rPr>
        <w:t>🔹</w:t>
      </w:r>
      <w:r w:rsidRPr="005663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Подробный сценарий</w:t>
      </w:r>
    </w:p>
    <w:p w:rsidR="00CA61CE" w:rsidRPr="00566306" w:rsidRDefault="00CA61CE" w:rsidP="00CA61CE">
      <w:pPr>
        <w:pStyle w:val="a6"/>
        <w:numPr>
          <w:ilvl w:val="1"/>
          <w:numId w:val="3"/>
        </w:numPr>
        <w:spacing w:before="100" w:beforeAutospacing="1" w:after="100" w:afterAutospacing="1" w:line="360" w:lineRule="auto"/>
        <w:ind w:left="0" w:firstLine="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Приветственный блок «точка входа» (5 минут)</w:t>
      </w: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1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снять напряжение, показать, что встреча не будет формальной и обвиняющей.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стульях размещены цветные карточки А, Б, В, Г.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Вопрос: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63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«Сегодня я хочу лучше понять…»</w:t>
      </w:r>
    </w:p>
    <w:p w:rsidR="00CA61CE" w:rsidRPr="00566306" w:rsidRDefault="00CA61CE" w:rsidP="00CA61C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чувства и эмоции детей</w:t>
      </w:r>
    </w:p>
    <w:p w:rsidR="00CA61CE" w:rsidRPr="00566306" w:rsidRDefault="00CA61CE" w:rsidP="00CA61C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подростковые риски</w:t>
      </w:r>
    </w:p>
    <w:p w:rsidR="00CA61CE" w:rsidRPr="00566306" w:rsidRDefault="00CA61CE" w:rsidP="00CA61C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цифровые угрозы</w:t>
      </w:r>
    </w:p>
    <w:p w:rsidR="00CA61CE" w:rsidRPr="00566306" w:rsidRDefault="00CA61CE" w:rsidP="00CA61C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всё вместе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Мини-вывод ведущего: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63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«Мы здесь не потому, что есть проблемы, а потому что хотим действовать осознанно и современно».</w:t>
      </w:r>
    </w:p>
    <w:p w:rsidR="00CA61CE" w:rsidRPr="00566306" w:rsidRDefault="00D66314" w:rsidP="00CA61C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314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7" style="width:0;height:1.5pt" o:hralign="center" o:hrstd="t" o:hr="t" fillcolor="#a0a0a0" stroked="f"/>
        </w:pict>
      </w: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Лекционный блок «Профилактика нового поколения» (20–25 минут)</w:t>
      </w: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2.1 Три уровня профилактики в семье</w:t>
      </w:r>
    </w:p>
    <w:p w:rsidR="00CA61CE" w:rsidRPr="00566306" w:rsidRDefault="00CA61CE" w:rsidP="00CA61CE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A61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понимание профилактики как системы эмоциональной устойчивости, информированности и конструктивного общения, а не системы запретов.</w:t>
      </w:r>
    </w:p>
    <w:tbl>
      <w:tblPr>
        <w:tblW w:w="936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88"/>
        <w:gridCol w:w="2404"/>
        <w:gridCol w:w="2622"/>
        <w:gridCol w:w="2054"/>
      </w:tblGrid>
      <w:tr w:rsidR="00CA61CE" w:rsidRPr="00566306" w:rsidTr="00374EFE">
        <w:trPr>
          <w:trHeight w:val="327"/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Уровень</w:t>
            </w:r>
          </w:p>
        </w:tc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Смысл</w:t>
            </w:r>
          </w:p>
        </w:tc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Инструменты</w:t>
            </w:r>
          </w:p>
        </w:tc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Результат</w:t>
            </w:r>
          </w:p>
        </w:tc>
      </w:tr>
      <w:tr w:rsidR="00CA61CE" w:rsidRPr="00566306" w:rsidTr="00374EFE">
        <w:trPr>
          <w:trHeight w:val="327"/>
          <w:tblCellSpacing w:w="15" w:type="dxa"/>
        </w:trPr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Отношенческий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Доверительная среда</w:t>
            </w:r>
          </w:p>
        </w:tc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язык, принятие</w:t>
            </w:r>
          </w:p>
        </w:tc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открытость</w:t>
            </w:r>
          </w:p>
        </w:tc>
      </w:tr>
      <w:tr w:rsidR="00CA61CE" w:rsidRPr="00566306" w:rsidTr="00374EFE">
        <w:trPr>
          <w:trHeight w:val="335"/>
          <w:tblCellSpacing w:w="15" w:type="dxa"/>
        </w:trPr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Информационный</w:t>
            </w:r>
          </w:p>
        </w:tc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Навигация в рисках</w:t>
            </w:r>
          </w:p>
        </w:tc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критическое мышление</w:t>
            </w:r>
          </w:p>
        </w:tc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осознанность</w:t>
            </w:r>
          </w:p>
        </w:tc>
      </w:tr>
      <w:tr w:rsidR="00CA61CE" w:rsidRPr="00566306" w:rsidTr="00374EFE">
        <w:trPr>
          <w:trHeight w:val="327"/>
          <w:tblCellSpacing w:w="15" w:type="dxa"/>
        </w:trPr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Поведенческий</w:t>
            </w:r>
          </w:p>
        </w:tc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Совместные </w:t>
            </w: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правила</w:t>
            </w:r>
          </w:p>
        </w:tc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договоры</w:t>
            </w:r>
          </w:p>
        </w:tc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ответственность</w:t>
            </w:r>
          </w:p>
        </w:tc>
      </w:tr>
    </w:tbl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2.2 Микро-мастер-класс по «бережным фразам»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Показываем два примера: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Segoe UI Emoji" w:eastAsia="Times New Roman" w:hAnsi="Segoe UI Emoji" w:cs="Segoe UI Emoji"/>
          <w:sz w:val="28"/>
          <w:szCs w:val="28"/>
          <w:lang w:eastAsia="ru-RU"/>
        </w:rPr>
        <w:t>❌</w:t>
      </w:r>
      <w:r w:rsidRPr="005663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«Снова уткнулся в телефон, достало уже!»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6306">
        <w:rPr>
          <w:rFonts w:ascii="Segoe UI Emoji" w:eastAsia="Times New Roman" w:hAnsi="Segoe UI Emoji" w:cs="Segoe UI Emoji"/>
          <w:sz w:val="28"/>
          <w:szCs w:val="28"/>
          <w:lang w:eastAsia="ru-RU"/>
        </w:rPr>
        <w:t>✔</w:t>
      </w:r>
      <w:r w:rsidRPr="005663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«Давай договоримся о времени отдыха и занятости, мне важно твоё будущее и твоё здоровье»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Segoe UI Emoji" w:eastAsia="Times New Roman" w:hAnsi="Segoe UI Emoji" w:cs="Segoe UI Emoji"/>
          <w:sz w:val="28"/>
          <w:szCs w:val="28"/>
          <w:lang w:eastAsia="ru-RU"/>
        </w:rPr>
        <w:t>❌</w:t>
      </w:r>
      <w:r w:rsidRPr="005663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«Не умеешь — не бери!»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6306">
        <w:rPr>
          <w:rFonts w:ascii="Segoe UI Emoji" w:eastAsia="Times New Roman" w:hAnsi="Segoe UI Emoji" w:cs="Segoe UI Emoji"/>
          <w:sz w:val="28"/>
          <w:szCs w:val="28"/>
          <w:lang w:eastAsia="ru-RU"/>
        </w:rPr>
        <w:t>✔</w:t>
      </w:r>
      <w:r w:rsidRPr="005663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«Давай попробуем ещё раз, я помогу, а ты сделаешь шаг»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Законов конструктивного общения — три:</w:t>
      </w:r>
    </w:p>
    <w:p w:rsidR="00CA61CE" w:rsidRPr="00566306" w:rsidRDefault="00CA61CE" w:rsidP="00CA61CE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Описание факта, а не личности</w:t>
      </w:r>
    </w:p>
    <w:p w:rsidR="00CA61CE" w:rsidRPr="00566306" w:rsidRDefault="00CA61CE" w:rsidP="00CA61CE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Забота и цель, а не приказ</w:t>
      </w:r>
    </w:p>
    <w:p w:rsidR="00CA61CE" w:rsidRPr="00566306" w:rsidRDefault="00CA61CE" w:rsidP="00CA61CE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Совместное решение, а не приговор</w:t>
      </w:r>
    </w:p>
    <w:p w:rsidR="00CA61CE" w:rsidRPr="00CA61CE" w:rsidRDefault="00CA61CE" w:rsidP="00CA61CE">
      <w:pPr>
        <w:pStyle w:val="2"/>
        <w:spacing w:line="360" w:lineRule="auto"/>
        <w:rPr>
          <w:rStyle w:val="a3"/>
          <w:rFonts w:eastAsiaTheme="majorEastAsia"/>
          <w:b/>
          <w:bCs/>
          <w:sz w:val="28"/>
          <w:szCs w:val="28"/>
        </w:rPr>
      </w:pPr>
      <w:r>
        <w:rPr>
          <w:rStyle w:val="a3"/>
          <w:rFonts w:eastAsiaTheme="majorEastAsia"/>
          <w:b/>
          <w:bCs/>
          <w:sz w:val="28"/>
          <w:szCs w:val="28"/>
        </w:rPr>
        <w:t>3.</w:t>
      </w:r>
      <w:r w:rsidRPr="00CA61CE">
        <w:rPr>
          <w:rStyle w:val="a3"/>
          <w:rFonts w:eastAsiaTheme="majorEastAsia"/>
          <w:b/>
          <w:bCs/>
          <w:sz w:val="28"/>
          <w:szCs w:val="28"/>
        </w:rPr>
        <w:t>Диалог с группой — «Опыт, а не лекция» (10 минут)</w:t>
      </w:r>
    </w:p>
    <w:p w:rsidR="00CA61CE" w:rsidRPr="00566306" w:rsidRDefault="00CA61CE" w:rsidP="00CA61CE">
      <w:pPr>
        <w:pStyle w:val="2"/>
        <w:spacing w:line="360" w:lineRule="auto"/>
        <w:rPr>
          <w:sz w:val="28"/>
          <w:szCs w:val="28"/>
        </w:rPr>
      </w:pPr>
      <w:r w:rsidRPr="00CA61CE">
        <w:rPr>
          <w:sz w:val="28"/>
          <w:szCs w:val="28"/>
        </w:rPr>
        <w:t>Цель:</w:t>
      </w:r>
      <w:r w:rsidRPr="00566306">
        <w:rPr>
          <w:b w:val="0"/>
          <w:bCs w:val="0"/>
          <w:sz w:val="28"/>
          <w:szCs w:val="28"/>
        </w:rPr>
        <w:t>услышать реальную обратную связь, снизить сопротивление, развить эмпатию.</w:t>
      </w:r>
    </w:p>
    <w:p w:rsidR="00CA61CE" w:rsidRPr="00566306" w:rsidRDefault="00CA61CE" w:rsidP="00CA61CE">
      <w:pPr>
        <w:pStyle w:val="a4"/>
        <w:spacing w:line="360" w:lineRule="auto"/>
        <w:jc w:val="both"/>
        <w:rPr>
          <w:sz w:val="28"/>
          <w:szCs w:val="28"/>
        </w:rPr>
      </w:pPr>
      <w:r w:rsidRPr="00566306">
        <w:rPr>
          <w:sz w:val="28"/>
          <w:szCs w:val="28"/>
        </w:rPr>
        <w:t>Ведущий задаёт вопросы, родители высказываются по очереди.</w:t>
      </w:r>
    </w:p>
    <w:p w:rsidR="00CA61CE" w:rsidRPr="00566306" w:rsidRDefault="00CA61CE" w:rsidP="00CA61CE">
      <w:pPr>
        <w:pStyle w:val="a4"/>
        <w:spacing w:line="360" w:lineRule="auto"/>
        <w:jc w:val="both"/>
        <w:rPr>
          <w:sz w:val="28"/>
          <w:szCs w:val="28"/>
        </w:rPr>
      </w:pPr>
      <w:r w:rsidRPr="00566306">
        <w:rPr>
          <w:sz w:val="28"/>
          <w:szCs w:val="28"/>
        </w:rPr>
        <w:t>Вопросы-маршрут:</w:t>
      </w:r>
    </w:p>
    <w:p w:rsidR="00CA61CE" w:rsidRPr="00566306" w:rsidRDefault="00CA61CE" w:rsidP="00CA61CE">
      <w:pPr>
        <w:pStyle w:val="a4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566306">
        <w:rPr>
          <w:rStyle w:val="a5"/>
          <w:sz w:val="28"/>
          <w:szCs w:val="28"/>
        </w:rPr>
        <w:t>Как вы понимаете, что ребёнок перестал делиться? Какие сигналы?</w:t>
      </w:r>
    </w:p>
    <w:p w:rsidR="00CA61CE" w:rsidRPr="00566306" w:rsidRDefault="00CA61CE" w:rsidP="00CA61CE">
      <w:pPr>
        <w:pStyle w:val="a4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566306">
        <w:rPr>
          <w:rStyle w:val="a5"/>
          <w:sz w:val="28"/>
          <w:szCs w:val="28"/>
        </w:rPr>
        <w:t>Какие фразы могут вызвать закрытие или сопротивление?</w:t>
      </w:r>
    </w:p>
    <w:p w:rsidR="00CA61CE" w:rsidRPr="00566306" w:rsidRDefault="00CA61CE" w:rsidP="00CA61CE">
      <w:pPr>
        <w:pStyle w:val="a4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566306">
        <w:rPr>
          <w:rStyle w:val="a5"/>
          <w:sz w:val="28"/>
          <w:szCs w:val="28"/>
        </w:rPr>
        <w:t>Что помогает разговаривать без споров в вашей семье?</w:t>
      </w:r>
    </w:p>
    <w:p w:rsidR="00CA61CE" w:rsidRPr="00566306" w:rsidRDefault="00CA61CE" w:rsidP="00CA61CE">
      <w:pPr>
        <w:pStyle w:val="a4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566306">
        <w:rPr>
          <w:rStyle w:val="a5"/>
          <w:sz w:val="28"/>
          <w:szCs w:val="28"/>
        </w:rPr>
        <w:t>Должен ли родитель быть «другом»? Почему «да» или «нет»?</w:t>
      </w:r>
    </w:p>
    <w:p w:rsidR="00CA61CE" w:rsidRPr="00566306" w:rsidRDefault="00CA61CE" w:rsidP="00CA61CE">
      <w:pPr>
        <w:pStyle w:val="a4"/>
        <w:spacing w:line="360" w:lineRule="auto"/>
        <w:jc w:val="both"/>
        <w:rPr>
          <w:sz w:val="28"/>
          <w:szCs w:val="28"/>
        </w:rPr>
      </w:pPr>
      <w:r w:rsidRPr="00566306">
        <w:rPr>
          <w:sz w:val="28"/>
          <w:szCs w:val="28"/>
        </w:rPr>
        <w:lastRenderedPageBreak/>
        <w:t xml:space="preserve">Ведущий подводит итог: </w:t>
      </w:r>
      <w:r w:rsidRPr="00566306">
        <w:rPr>
          <w:rStyle w:val="a5"/>
          <w:sz w:val="28"/>
          <w:szCs w:val="28"/>
        </w:rPr>
        <w:t>«Ребёнку нужен не друг, и не контролёр — нужен взрослый, который слышит и поддерживает».</w:t>
      </w:r>
    </w:p>
    <w:p w:rsidR="00CA61CE" w:rsidRPr="00566306" w:rsidRDefault="00CA61CE" w:rsidP="00CA61CE">
      <w:pPr>
        <w:pStyle w:val="2"/>
        <w:numPr>
          <w:ilvl w:val="0"/>
          <w:numId w:val="5"/>
        </w:numPr>
        <w:spacing w:line="360" w:lineRule="auto"/>
        <w:rPr>
          <w:sz w:val="28"/>
          <w:szCs w:val="28"/>
        </w:rPr>
      </w:pPr>
      <w:r w:rsidRPr="00566306">
        <w:rPr>
          <w:sz w:val="28"/>
          <w:szCs w:val="28"/>
        </w:rPr>
        <w:t>Упражнение «Переупаковка фраз» (10–12 минут)</w:t>
      </w:r>
    </w:p>
    <w:p w:rsidR="00CA61CE" w:rsidRPr="00566306" w:rsidRDefault="00CA61CE" w:rsidP="00CA61CE">
      <w:pPr>
        <w:pStyle w:val="2"/>
        <w:spacing w:line="360" w:lineRule="auto"/>
        <w:jc w:val="both"/>
        <w:rPr>
          <w:b w:val="0"/>
          <w:bCs w:val="0"/>
          <w:sz w:val="28"/>
          <w:szCs w:val="28"/>
        </w:rPr>
      </w:pPr>
      <w:r w:rsidRPr="00566306">
        <w:rPr>
          <w:b w:val="0"/>
          <w:bCs w:val="0"/>
          <w:sz w:val="28"/>
          <w:szCs w:val="28"/>
        </w:rPr>
        <w:t>Цель:помочь родителям заменить автоматические, резкие или обесценивающие выражения на поддерживающие и конструктивные формулировки, чтобы снизить напряжение в общении и повысить доверие.</w:t>
      </w:r>
    </w:p>
    <w:p w:rsidR="00CA61CE" w:rsidRPr="00566306" w:rsidRDefault="00CA61CE" w:rsidP="00CA61CE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Материалы: 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карточки с фразами и пустые листы,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CA61CE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 1.</w:t>
      </w:r>
    </w:p>
    <w:p w:rsidR="00CA61CE" w:rsidRPr="00566306" w:rsidRDefault="00CA61CE" w:rsidP="00CA61CE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Задача: 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превратить негативные фразы в поддерживающие, сохраняя смысл.</w:t>
      </w:r>
    </w:p>
    <w:p w:rsidR="00CA61CE" w:rsidRPr="00566306" w:rsidRDefault="00CA61CE" w:rsidP="00CA61C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Примеры: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предложения(вариант для ведущего) разбиты на тематические блоки: учёба, обязанности, эмоции, гаджеты, поведение и общие установки. Родители могут тянуть карточки случайно или выбирать самые актуальные.</w:t>
      </w:r>
    </w:p>
    <w:p w:rsidR="00CA61CE" w:rsidRPr="00566306" w:rsidRDefault="00D66314" w:rsidP="00CA61C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314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8" style="width:0;height:1.5pt" o:hralign="center" o:hrstd="t" o:hr="t" fillcolor="#a0a0a0" stroked="f"/>
        </w:pict>
      </w: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Учёба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Segoe UI Emoji" w:eastAsia="Times New Roman" w:hAnsi="Segoe UI Emoji" w:cs="Segoe UI Emoji"/>
          <w:sz w:val="28"/>
          <w:szCs w:val="28"/>
          <w:lang w:eastAsia="ru-RU"/>
        </w:rPr>
        <w:t>❌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«Как всегда, всё сделал(а) в последний момент!»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6306">
        <w:rPr>
          <w:rFonts w:ascii="Segoe UI Emoji" w:eastAsia="Times New Roman" w:hAnsi="Segoe UI Emoji" w:cs="Segoe UI Emoji"/>
          <w:sz w:val="28"/>
          <w:szCs w:val="28"/>
          <w:lang w:eastAsia="ru-RU"/>
        </w:rPr>
        <w:t>✔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«Давай обсудим, как распределить время так, чтобы тебе самому(ой) было легче и спокойнее.»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Segoe UI Emoji" w:eastAsia="Times New Roman" w:hAnsi="Segoe UI Emoji" w:cs="Segoe UI Emoji"/>
          <w:sz w:val="28"/>
          <w:szCs w:val="28"/>
          <w:lang w:eastAsia="ru-RU"/>
        </w:rPr>
        <w:t>❌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 такими оценками тебя никуда не возьмут!»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6306">
        <w:rPr>
          <w:rFonts w:ascii="Segoe UI Emoji" w:eastAsia="Times New Roman" w:hAnsi="Segoe UI Emoji" w:cs="Segoe UI Emoji"/>
          <w:sz w:val="28"/>
          <w:szCs w:val="28"/>
          <w:lang w:eastAsia="ru-RU"/>
        </w:rPr>
        <w:t>✔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«Мне важно, чтобы ты понимал(а) материал. Давай попробуем найти удобный способ учиться.»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Segoe UI Emoji" w:eastAsia="Times New Roman" w:hAnsi="Segoe UI Emoji" w:cs="Segoe UI Emoji"/>
          <w:sz w:val="28"/>
          <w:szCs w:val="28"/>
          <w:lang w:eastAsia="ru-RU"/>
        </w:rPr>
        <w:t>❌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«Ты просто ленишься!»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6306">
        <w:rPr>
          <w:rFonts w:ascii="Segoe UI Emoji" w:eastAsia="Times New Roman" w:hAnsi="Segoe UI Emoji" w:cs="Segoe UI Emoji"/>
          <w:sz w:val="28"/>
          <w:szCs w:val="28"/>
          <w:lang w:eastAsia="ru-RU"/>
        </w:rPr>
        <w:t>✔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«Похоже, сейчас тяжело включаться. Что помогло бы начать маленькими шагами?»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Segoe UI Emoji" w:eastAsia="Times New Roman" w:hAnsi="Segoe UI Emoji" w:cs="Segoe UI Emoji"/>
          <w:sz w:val="28"/>
          <w:szCs w:val="28"/>
          <w:lang w:eastAsia="ru-RU"/>
        </w:rPr>
        <w:lastRenderedPageBreak/>
        <w:t>❌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«Никаких телефонов, пока не сделаешь всё!»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6306">
        <w:rPr>
          <w:rFonts w:ascii="Segoe UI Emoji" w:eastAsia="Times New Roman" w:hAnsi="Segoe UI Emoji" w:cs="Segoe UI Emoji"/>
          <w:sz w:val="28"/>
          <w:szCs w:val="28"/>
          <w:lang w:eastAsia="ru-RU"/>
        </w:rPr>
        <w:t>✔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«Давай составим порядок: сначала 20 минут учебы, потом 10 минут перерыв — подходит?»</w:t>
      </w:r>
    </w:p>
    <w:p w:rsidR="00CA61CE" w:rsidRPr="00566306" w:rsidRDefault="00D66314" w:rsidP="00CA61C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314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9" style="width:0;height:1.5pt" o:hralign="center" o:hrstd="t" o:hr="t" fillcolor="#a0a0a0" stroked="f"/>
        </w:pict>
      </w: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Дисциплина и обязанности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Segoe UI Emoji" w:eastAsia="Times New Roman" w:hAnsi="Segoe UI Emoji" w:cs="Segoe UI Emoji"/>
          <w:sz w:val="28"/>
          <w:szCs w:val="28"/>
          <w:lang w:eastAsia="ru-RU"/>
        </w:rPr>
        <w:t>❌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«Почему ты никогда ничего не делаешь по дому!»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6306">
        <w:rPr>
          <w:rFonts w:ascii="Segoe UI Emoji" w:eastAsia="Times New Roman" w:hAnsi="Segoe UI Emoji" w:cs="Segoe UI Emoji"/>
          <w:sz w:val="28"/>
          <w:szCs w:val="28"/>
          <w:lang w:eastAsia="ru-RU"/>
        </w:rPr>
        <w:t>✔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«Мне нужна твоя помощь. Давай распределим обязанности так, чтобы это было честно.»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Segoe UI Emoji" w:eastAsia="Times New Roman" w:hAnsi="Segoe UI Emoji" w:cs="Segoe UI Emoji"/>
          <w:sz w:val="28"/>
          <w:szCs w:val="28"/>
          <w:lang w:eastAsia="ru-RU"/>
        </w:rPr>
        <w:t>❌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«Разбросал(а) всё и ушёл(ла)!»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6306">
        <w:rPr>
          <w:rFonts w:ascii="Segoe UI Emoji" w:eastAsia="Times New Roman" w:hAnsi="Segoe UI Emoji" w:cs="Segoe UI Emoji"/>
          <w:sz w:val="28"/>
          <w:szCs w:val="28"/>
          <w:lang w:eastAsia="ru-RU"/>
        </w:rPr>
        <w:t>✔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«Договоримся — после занятия/игры возвращаем в порядок, хорошо?»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Segoe UI Emoji" w:eastAsia="Times New Roman" w:hAnsi="Segoe UI Emoji" w:cs="Segoe UI Emoji"/>
          <w:sz w:val="28"/>
          <w:szCs w:val="28"/>
          <w:lang w:eastAsia="ru-RU"/>
        </w:rPr>
        <w:t>❌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«Сколько можно напоминать!»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6306">
        <w:rPr>
          <w:rFonts w:ascii="Segoe UI Emoji" w:eastAsia="Times New Roman" w:hAnsi="Segoe UI Emoji" w:cs="Segoe UI Emoji"/>
          <w:sz w:val="28"/>
          <w:szCs w:val="28"/>
          <w:lang w:eastAsia="ru-RU"/>
        </w:rPr>
        <w:t>✔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«Какой способ напоминания работает для тебя лучше — записка, напоминание в телефоне или план на стене?»</w:t>
      </w:r>
    </w:p>
    <w:p w:rsidR="00CA61CE" w:rsidRPr="00566306" w:rsidRDefault="00D66314" w:rsidP="00CA61C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314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0" style="width:0;height:1.5pt" o:hralign="center" o:hrstd="t" o:hr="t" fillcolor="#a0a0a0" stroked="f"/>
        </w:pict>
      </w: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 эмоции и поведение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Segoe UI Emoji" w:eastAsia="Times New Roman" w:hAnsi="Segoe UI Emoji" w:cs="Segoe UI Emoji"/>
          <w:sz w:val="28"/>
          <w:szCs w:val="28"/>
          <w:lang w:eastAsia="ru-RU"/>
        </w:rPr>
        <w:t>❌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«Перестань ныть, ничего страшного!»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6306">
        <w:rPr>
          <w:rFonts w:ascii="Segoe UI Emoji" w:eastAsia="Times New Roman" w:hAnsi="Segoe UI Emoji" w:cs="Segoe UI Emoji"/>
          <w:sz w:val="28"/>
          <w:szCs w:val="28"/>
          <w:lang w:eastAsia="ru-RU"/>
        </w:rPr>
        <w:t>✔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«Ты расстроен(а), я вижу. Хочешь, сначала посидим/подышим/обсудим?»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Segoe UI Emoji" w:eastAsia="Times New Roman" w:hAnsi="Segoe UI Emoji" w:cs="Segoe UI Emoji"/>
          <w:sz w:val="28"/>
          <w:szCs w:val="28"/>
          <w:lang w:eastAsia="ru-RU"/>
        </w:rPr>
        <w:t>❌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«Не зли меня!»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6306">
        <w:rPr>
          <w:rFonts w:ascii="Segoe UI Emoji" w:eastAsia="Times New Roman" w:hAnsi="Segoe UI Emoji" w:cs="Segoe UI Emoji"/>
          <w:sz w:val="28"/>
          <w:szCs w:val="28"/>
          <w:lang w:eastAsia="ru-RU"/>
        </w:rPr>
        <w:t>✔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«Я начинаю нервничать. Давай сделаем небольшую паузу и вернёмся к разговору.»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Segoe UI Emoji" w:eastAsia="Times New Roman" w:hAnsi="Segoe UI Emoji" w:cs="Segoe UI Emoji"/>
          <w:sz w:val="28"/>
          <w:szCs w:val="28"/>
          <w:lang w:eastAsia="ru-RU"/>
        </w:rPr>
        <w:lastRenderedPageBreak/>
        <w:t>❌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«Ты ведёшь себя как маленький(</w:t>
      </w:r>
      <w:proofErr w:type="spellStart"/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)!»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6306">
        <w:rPr>
          <w:rFonts w:ascii="Segoe UI Emoji" w:eastAsia="Times New Roman" w:hAnsi="Segoe UI Emoji" w:cs="Segoe UI Emoji"/>
          <w:sz w:val="28"/>
          <w:szCs w:val="28"/>
          <w:lang w:eastAsia="ru-RU"/>
        </w:rPr>
        <w:t>✔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«Кажется, сейчас сложно справляться с эмоциями. Давай вместе найдем способ успокоиться.»</w:t>
      </w:r>
    </w:p>
    <w:p w:rsidR="00CA61CE" w:rsidRPr="00566306" w:rsidRDefault="00D66314" w:rsidP="00CA61C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314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1" style="width:0;height:1.5pt" o:hralign="center" o:hrstd="t" o:hr="t" fillcolor="#a0a0a0" stroked="f"/>
        </w:pict>
      </w: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 гаджеты, свободу и границы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Segoe UI Emoji" w:eastAsia="Times New Roman" w:hAnsi="Segoe UI Emoji" w:cs="Segoe UI Emoji"/>
          <w:sz w:val="28"/>
          <w:szCs w:val="28"/>
          <w:lang w:eastAsia="ru-RU"/>
        </w:rPr>
        <w:t>❌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«У тебя жизнь только в телефоне!»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6306">
        <w:rPr>
          <w:rFonts w:ascii="Segoe UI Emoji" w:eastAsia="Times New Roman" w:hAnsi="Segoe UI Emoji" w:cs="Segoe UI Emoji"/>
          <w:sz w:val="28"/>
          <w:szCs w:val="28"/>
          <w:lang w:eastAsia="ru-RU"/>
        </w:rPr>
        <w:t>✔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«Мне важно, чтобы были и другие занятия. Давай договоримся о балансе.»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Segoe UI Emoji" w:eastAsia="Times New Roman" w:hAnsi="Segoe UI Emoji" w:cs="Segoe UI Emoji"/>
          <w:sz w:val="28"/>
          <w:szCs w:val="28"/>
          <w:lang w:eastAsia="ru-RU"/>
        </w:rPr>
        <w:t>❌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«Никуда не пойдёшь — точка!»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6306">
        <w:rPr>
          <w:rFonts w:ascii="Segoe UI Emoji" w:eastAsia="Times New Roman" w:hAnsi="Segoe UI Emoji" w:cs="Segoe UI Emoji"/>
          <w:sz w:val="28"/>
          <w:szCs w:val="28"/>
          <w:lang w:eastAsia="ru-RU"/>
        </w:rPr>
        <w:t>✔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«Я переживаю за твою безопасность. Давай обсудим, как ты можешь быть на связи и с кем ты будешь.»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Segoe UI Emoji" w:eastAsia="Times New Roman" w:hAnsi="Segoe UI Emoji" w:cs="Segoe UI Emoji"/>
          <w:sz w:val="28"/>
          <w:szCs w:val="28"/>
          <w:lang w:eastAsia="ru-RU"/>
        </w:rPr>
        <w:t>❌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«Все нормальные дети уже в секциях, а ты…»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6306">
        <w:rPr>
          <w:rFonts w:ascii="Segoe UI Emoji" w:eastAsia="Times New Roman" w:hAnsi="Segoe UI Emoji" w:cs="Segoe UI Emoji"/>
          <w:sz w:val="28"/>
          <w:szCs w:val="28"/>
          <w:lang w:eastAsia="ru-RU"/>
        </w:rPr>
        <w:t>✔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«Хочу найти занятие, которое будет интересным именно тебе — давай попробуем несколько вариантов.»</w:t>
      </w:r>
    </w:p>
    <w:p w:rsidR="00CA61CE" w:rsidRPr="00566306" w:rsidRDefault="00D66314" w:rsidP="00CA61C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214465348"/>
      <w:r w:rsidRPr="00D66314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2" style="width:0;height:1.5pt" o:hralign="center" o:hrstd="t" o:hr="t" fillcolor="#a0a0a0" stroked="f"/>
        </w:pict>
      </w:r>
      <w:bookmarkEnd w:id="0"/>
    </w:p>
    <w:p w:rsidR="00CA61CE" w:rsidRPr="00566306" w:rsidRDefault="00CA61CE" w:rsidP="00CA61CE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 самооценку и развитие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Segoe UI Emoji" w:eastAsia="Times New Roman" w:hAnsi="Segoe UI Emoji" w:cs="Segoe UI Emoji"/>
          <w:sz w:val="28"/>
          <w:szCs w:val="28"/>
          <w:lang w:eastAsia="ru-RU"/>
        </w:rPr>
        <w:t>❌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 тобой всё сложно!»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6306">
        <w:rPr>
          <w:rFonts w:ascii="Segoe UI Emoji" w:eastAsia="Times New Roman" w:hAnsi="Segoe UI Emoji" w:cs="Segoe UI Emoji"/>
          <w:sz w:val="28"/>
          <w:szCs w:val="28"/>
          <w:lang w:eastAsia="ru-RU"/>
        </w:rPr>
        <w:t>✔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«Бывает трудно, но мы справимся вместе.»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Segoe UI Emoji" w:eastAsia="Times New Roman" w:hAnsi="Segoe UI Emoji" w:cs="Segoe UI Emoji"/>
          <w:sz w:val="28"/>
          <w:szCs w:val="28"/>
          <w:lang w:eastAsia="ru-RU"/>
        </w:rPr>
        <w:t>❌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«У других получается, а ты…»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6306">
        <w:rPr>
          <w:rFonts w:ascii="Segoe UI Emoji" w:eastAsia="Times New Roman" w:hAnsi="Segoe UI Emoji" w:cs="Segoe UI Emoji"/>
          <w:sz w:val="28"/>
          <w:szCs w:val="28"/>
          <w:lang w:eastAsia="ru-RU"/>
        </w:rPr>
        <w:t>✔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«Ты идёшь своим темпом, попробуем ещё одну стратегию.»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Segoe UI Emoji" w:eastAsia="Times New Roman" w:hAnsi="Segoe UI Emoji" w:cs="Segoe UI Emoji"/>
          <w:sz w:val="28"/>
          <w:szCs w:val="28"/>
          <w:lang w:eastAsia="ru-RU"/>
        </w:rPr>
        <w:t>❌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«Да кого ты вообще впечатлишь?»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6306">
        <w:rPr>
          <w:rFonts w:ascii="Segoe UI Emoji" w:eastAsia="Times New Roman" w:hAnsi="Segoe UI Emoji" w:cs="Segoe UI Emoji"/>
          <w:sz w:val="28"/>
          <w:szCs w:val="28"/>
          <w:lang w:eastAsia="ru-RU"/>
        </w:rPr>
        <w:t>✔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«Ты можешь развиваться и становиться лучше — шаг за шагом.»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Style w:val="a3"/>
          <w:rFonts w:ascii="Times New Roman" w:hAnsi="Times New Roman" w:cs="Times New Roman"/>
          <w:sz w:val="28"/>
          <w:szCs w:val="28"/>
        </w:rPr>
        <w:lastRenderedPageBreak/>
        <w:t>Разбор ведущего:</w:t>
      </w:r>
      <w:r w:rsidRPr="00566306">
        <w:rPr>
          <w:rFonts w:ascii="Times New Roman" w:hAnsi="Times New Roman" w:cs="Times New Roman"/>
          <w:sz w:val="28"/>
          <w:szCs w:val="28"/>
        </w:rPr>
        <w:br/>
      </w:r>
      <w:r w:rsidRPr="00566306">
        <w:rPr>
          <w:rStyle w:val="a5"/>
          <w:rFonts w:ascii="Times New Roman" w:hAnsi="Times New Roman" w:cs="Times New Roman"/>
          <w:sz w:val="28"/>
          <w:szCs w:val="28"/>
        </w:rPr>
        <w:t>«Мы не меняем суть, мы меняем форму — и ребёнок начинает слышать, а не защищаться».</w:t>
      </w:r>
    </w:p>
    <w:p w:rsidR="00CA61CE" w:rsidRPr="00566306" w:rsidRDefault="00CA61CE" w:rsidP="00CA61CE">
      <w:pPr>
        <w:pStyle w:val="a6"/>
        <w:numPr>
          <w:ilvl w:val="0"/>
          <w:numId w:val="5"/>
        </w:numPr>
        <w:tabs>
          <w:tab w:val="clear" w:pos="720"/>
        </w:tabs>
        <w:spacing w:before="100" w:beforeAutospacing="1" w:after="100" w:afterAutospacing="1" w:line="360" w:lineRule="auto"/>
        <w:ind w:left="284" w:firstLine="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Инновационный интерактив — «Конструктор родительских навыков» (15–18 минут)</w:t>
      </w:r>
    </w:p>
    <w:p w:rsidR="00CA61CE" w:rsidRPr="00566306" w:rsidRDefault="00CA61CE" w:rsidP="00CA61CE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дать родителям лёгкие и продвинутые «инструменты поведения», которые можно сразу внедрить в общение с ребёнком, усиливая сотрудничество, уважительный тон и навыки регулирования эмоций.</w:t>
      </w: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Идея: 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Юмор + метафора + практическая ценность.</w:t>
      </w: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Материалы: 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большой плакат смартфона/ватман по количеству групп (2-4) + карточки с </w:t>
      </w:r>
      <w:r w:rsidRPr="00CA61CE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функциями (Приложение 2)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пустые карточки для авторских идей.</w:t>
      </w: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Задание: 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собрать «идеальное устройство современного родителя», добавив функции: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Готовые карточки:</w:t>
      </w:r>
    </w:p>
    <w:p w:rsidR="00CA61CE" w:rsidRPr="00566306" w:rsidRDefault="00CA61CE" w:rsidP="00CA61CE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«Анти-тревожное дыхание 30 секунд»</w:t>
      </w:r>
    </w:p>
    <w:p w:rsidR="00CA61CE" w:rsidRPr="00566306" w:rsidRDefault="00CA61CE" w:rsidP="00CA61CE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«Авто-замена критики на заботу»</w:t>
      </w:r>
    </w:p>
    <w:p w:rsidR="00CA61CE" w:rsidRPr="00566306" w:rsidRDefault="00CA61CE" w:rsidP="00CA61CE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«Сканер уровня стресса ребёнка»</w:t>
      </w:r>
    </w:p>
    <w:p w:rsidR="00CA61CE" w:rsidRPr="00566306" w:rsidRDefault="00CA61CE" w:rsidP="00CA61CE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«Таймер паузы перед реакцией»</w:t>
      </w:r>
    </w:p>
    <w:p w:rsidR="00CA61CE" w:rsidRPr="00566306" w:rsidRDefault="00CA61CE" w:rsidP="00CA61CE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«Модуль бережных вопросов»</w:t>
      </w:r>
    </w:p>
    <w:p w:rsidR="00CA61CE" w:rsidRPr="00566306" w:rsidRDefault="00CA61CE" w:rsidP="00CA61CE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«Словарь подросткового языка»</w:t>
      </w:r>
    </w:p>
    <w:p w:rsidR="00CA61CE" w:rsidRPr="00566306" w:rsidRDefault="00CA61CE" w:rsidP="00CA61CE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«История эмпатии: что мы переживали в этом возрасте»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группы представляют свои версии.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Ведущий делает мягкий вывод: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63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«Настройки важнее, чем железо. В воспитании — также: навыки важнее запретов».</w:t>
      </w: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Финальный блок — «</w:t>
      </w:r>
      <w:r w:rsidRPr="005663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Семейный мини-марафон: 7 заданий, которые сближают»</w:t>
      </w: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(5 минут). </w:t>
      </w:r>
      <w:r w:rsidRPr="00CA61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Подробнее в Приложении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A61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Участвующие получают карточки-задания.</w:t>
      </w:r>
    </w:p>
    <w:tbl>
      <w:tblPr>
        <w:tblW w:w="909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22"/>
        <w:gridCol w:w="8369"/>
      </w:tblGrid>
      <w:tr w:rsidR="00CA61CE" w:rsidRPr="00566306" w:rsidTr="00374EFE">
        <w:trPr>
          <w:trHeight w:val="244"/>
          <w:tblHeader/>
          <w:tblCellSpacing w:w="15" w:type="dxa"/>
        </w:trPr>
        <w:tc>
          <w:tcPr>
            <w:tcW w:w="659" w:type="dxa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День</w:t>
            </w:r>
          </w:p>
        </w:tc>
        <w:tc>
          <w:tcPr>
            <w:tcW w:w="8342" w:type="dxa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Задание</w:t>
            </w:r>
          </w:p>
        </w:tc>
      </w:tr>
      <w:tr w:rsidR="00CA61CE" w:rsidRPr="00566306" w:rsidTr="00374EFE">
        <w:trPr>
          <w:trHeight w:val="244"/>
          <w:tblCellSpacing w:w="15" w:type="dxa"/>
        </w:trPr>
        <w:tc>
          <w:tcPr>
            <w:tcW w:w="659" w:type="dxa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342" w:type="dxa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«Тёплая записка»</w:t>
            </w:r>
          </w:p>
        </w:tc>
      </w:tr>
      <w:tr w:rsidR="00CA61CE" w:rsidRPr="00566306" w:rsidTr="00374EFE">
        <w:trPr>
          <w:trHeight w:val="250"/>
          <w:tblCellSpacing w:w="15" w:type="dxa"/>
        </w:trPr>
        <w:tc>
          <w:tcPr>
            <w:tcW w:w="659" w:type="dxa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342" w:type="dxa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«Выбор ребёнка»</w:t>
            </w:r>
          </w:p>
        </w:tc>
      </w:tr>
      <w:tr w:rsidR="00CA61CE" w:rsidRPr="00566306" w:rsidTr="00374EFE">
        <w:trPr>
          <w:trHeight w:val="244"/>
          <w:tblCellSpacing w:w="15" w:type="dxa"/>
        </w:trPr>
        <w:tc>
          <w:tcPr>
            <w:tcW w:w="659" w:type="dxa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342" w:type="dxa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«Эмоция дня»</w:t>
            </w:r>
          </w:p>
        </w:tc>
      </w:tr>
      <w:tr w:rsidR="00CA61CE" w:rsidRPr="00566306" w:rsidTr="00374EFE">
        <w:trPr>
          <w:trHeight w:val="250"/>
          <w:tblCellSpacing w:w="15" w:type="dxa"/>
        </w:trPr>
        <w:tc>
          <w:tcPr>
            <w:tcW w:w="659" w:type="dxa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342" w:type="dxa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«10 минут внимания»</w:t>
            </w:r>
          </w:p>
        </w:tc>
      </w:tr>
      <w:tr w:rsidR="00CA61CE" w:rsidRPr="00566306" w:rsidTr="00374EFE">
        <w:trPr>
          <w:trHeight w:val="244"/>
          <w:tblCellSpacing w:w="15" w:type="dxa"/>
        </w:trPr>
        <w:tc>
          <w:tcPr>
            <w:tcW w:w="659" w:type="dxa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342" w:type="dxa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«Похвала за усилие»</w:t>
            </w:r>
          </w:p>
        </w:tc>
      </w:tr>
      <w:tr w:rsidR="00CA61CE" w:rsidRPr="00566306" w:rsidTr="00374EFE">
        <w:trPr>
          <w:trHeight w:val="250"/>
          <w:tblCellSpacing w:w="15" w:type="dxa"/>
        </w:trPr>
        <w:tc>
          <w:tcPr>
            <w:tcW w:w="659" w:type="dxa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342" w:type="dxa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«Пауза перед реакцией»</w:t>
            </w:r>
          </w:p>
        </w:tc>
      </w:tr>
      <w:tr w:rsidR="00CA61CE" w:rsidRPr="00566306" w:rsidTr="00374EFE">
        <w:trPr>
          <w:trHeight w:val="237"/>
          <w:tblCellSpacing w:w="15" w:type="dxa"/>
        </w:trPr>
        <w:tc>
          <w:tcPr>
            <w:tcW w:w="659" w:type="dxa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342" w:type="dxa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«Общее маленькое дело»</w:t>
            </w:r>
          </w:p>
        </w:tc>
      </w:tr>
    </w:tbl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Финальная формула: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63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«Не всегда идеально, но всегда с любовью».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конце — приглашение обменяться результатами (например, через чат или на следующем собрании).</w:t>
      </w:r>
    </w:p>
    <w:p w:rsidR="00CA61CE" w:rsidRDefault="00CA61CE" w:rsidP="00CA61CE">
      <w:pPr>
        <w:pStyle w:val="1"/>
        <w:spacing w:line="360" w:lineRule="auto"/>
        <w:ind w:firstLine="708"/>
        <w:jc w:val="both"/>
        <w:rPr>
          <w:rStyle w:val="a3"/>
          <w:rFonts w:eastAsiaTheme="majorEastAsia"/>
          <w:sz w:val="28"/>
          <w:szCs w:val="28"/>
        </w:rPr>
      </w:pPr>
      <w:r w:rsidRPr="00566306">
        <w:rPr>
          <w:rStyle w:val="a3"/>
          <w:rFonts w:eastAsiaTheme="majorEastAsia"/>
          <w:sz w:val="28"/>
          <w:szCs w:val="28"/>
        </w:rPr>
        <w:t xml:space="preserve">Заключительный вывод для собрания (для ведущего): </w:t>
      </w:r>
    </w:p>
    <w:p w:rsidR="00CA61CE" w:rsidRPr="00566306" w:rsidRDefault="00CA61CE" w:rsidP="00CA61CE">
      <w:pPr>
        <w:pStyle w:val="1"/>
        <w:spacing w:line="360" w:lineRule="auto"/>
        <w:ind w:firstLine="708"/>
        <w:rPr>
          <w:b w:val="0"/>
          <w:bCs w:val="0"/>
          <w:sz w:val="28"/>
          <w:szCs w:val="28"/>
        </w:rPr>
      </w:pPr>
      <w:r w:rsidRPr="00566306">
        <w:rPr>
          <w:b w:val="0"/>
          <w:bCs w:val="0"/>
          <w:sz w:val="28"/>
          <w:szCs w:val="28"/>
        </w:rPr>
        <w:t>«Сегодня мы вместе увидели, что профилактика — это не отдельные разговоры «по случаю», а стиль ежедневного общения, в котором есть уважение, ясность границ и тёплая поддержка. Даже небольшие изменения — новая формулировка, один совместный ритуал, чуть больше внимания — дают семье огромный ресурс.</w:t>
      </w:r>
      <w:r w:rsidRPr="00566306">
        <w:rPr>
          <w:b w:val="0"/>
          <w:bCs w:val="0"/>
          <w:sz w:val="28"/>
          <w:szCs w:val="28"/>
        </w:rPr>
        <w:br/>
      </w:r>
      <w:r w:rsidRPr="00566306">
        <w:rPr>
          <w:b w:val="0"/>
          <w:bCs w:val="0"/>
          <w:sz w:val="28"/>
          <w:szCs w:val="28"/>
        </w:rPr>
        <w:tab/>
        <w:t xml:space="preserve">Спасибо за участие, за живые идеи и за готовность меняться. Пусть </w:t>
      </w:r>
      <w:r w:rsidRPr="00566306">
        <w:rPr>
          <w:b w:val="0"/>
          <w:bCs w:val="0"/>
          <w:sz w:val="28"/>
          <w:szCs w:val="28"/>
        </w:rPr>
        <w:lastRenderedPageBreak/>
        <w:t>сегодняшние инструменты помогут вам выстраивать с детьми отношения, в которых безопасно спрашивать, обсуждать и расти.»</w:t>
      </w:r>
    </w:p>
    <w:p w:rsidR="00CA61CE" w:rsidRPr="00566306" w:rsidRDefault="00D66314" w:rsidP="00CA61CE">
      <w:pPr>
        <w:pStyle w:val="1"/>
        <w:spacing w:line="360" w:lineRule="auto"/>
        <w:jc w:val="both"/>
        <w:rPr>
          <w:sz w:val="28"/>
          <w:szCs w:val="28"/>
        </w:rPr>
      </w:pPr>
      <w:r w:rsidRPr="00D66314">
        <w:rPr>
          <w:sz w:val="28"/>
          <w:szCs w:val="28"/>
        </w:rPr>
        <w:pict>
          <v:rect id="_x0000_i1033" style="width:0;height:1.5pt" o:hralign="center" o:hrstd="t" o:hr="t" fillcolor="#a0a0a0" stroked="f"/>
        </w:pict>
      </w:r>
    </w:p>
    <w:p w:rsidR="00CA61CE" w:rsidRPr="00566306" w:rsidRDefault="00CA61CE" w:rsidP="00CA61CE">
      <w:pPr>
        <w:pStyle w:val="a4"/>
        <w:spacing w:line="360" w:lineRule="auto"/>
        <w:ind w:firstLine="708"/>
        <w:jc w:val="both"/>
        <w:rPr>
          <w:sz w:val="28"/>
          <w:szCs w:val="28"/>
        </w:rPr>
      </w:pPr>
      <w:r w:rsidRPr="00566306">
        <w:rPr>
          <w:sz w:val="28"/>
          <w:szCs w:val="28"/>
        </w:rPr>
        <w:t>Проведённое родительское собрание формирует у участников практические навыки профилактики рисков подросткового поведения через диалоговые методы, интерактивные упражнения и применение современных коммуникативных стратегий.</w:t>
      </w:r>
    </w:p>
    <w:p w:rsidR="00CA61CE" w:rsidRPr="00566306" w:rsidRDefault="00CA61CE" w:rsidP="00CA61CE">
      <w:pPr>
        <w:pStyle w:val="a4"/>
        <w:spacing w:line="360" w:lineRule="auto"/>
        <w:ind w:firstLine="708"/>
        <w:jc w:val="both"/>
        <w:rPr>
          <w:sz w:val="28"/>
          <w:szCs w:val="28"/>
        </w:rPr>
      </w:pPr>
      <w:r w:rsidRPr="00566306">
        <w:rPr>
          <w:sz w:val="28"/>
          <w:szCs w:val="28"/>
        </w:rPr>
        <w:t>Методическая разработка может быть использована педагогами, классными руководителями, школьными психологами и социальными педагогами для организации встреч, направленных на повышение родительской компетентности, укрепление семейного взаимодействия и создание единой профилактической позиции «школа–семья».</w:t>
      </w:r>
    </w:p>
    <w:p w:rsidR="00C93F58" w:rsidRDefault="00975098"/>
    <w:p w:rsidR="00CA61CE" w:rsidRDefault="00CA61CE"/>
    <w:p w:rsidR="00CA61CE" w:rsidRDefault="00CA61CE"/>
    <w:p w:rsidR="00CA61CE" w:rsidRDefault="00CA61CE"/>
    <w:p w:rsidR="00CA61CE" w:rsidRDefault="00CA61CE"/>
    <w:p w:rsidR="00CA61CE" w:rsidRDefault="00CA61CE"/>
    <w:p w:rsidR="00CA61CE" w:rsidRDefault="00CA61CE"/>
    <w:p w:rsidR="00CA61CE" w:rsidRDefault="00CA61CE"/>
    <w:p w:rsidR="00CA61CE" w:rsidRDefault="00CA61CE"/>
    <w:p w:rsidR="00CA61CE" w:rsidRDefault="00CA61CE"/>
    <w:p w:rsidR="00CA61CE" w:rsidRDefault="00CA61CE"/>
    <w:p w:rsidR="00CA61CE" w:rsidRDefault="00CA61CE"/>
    <w:p w:rsidR="00CA61CE" w:rsidRDefault="00CA61CE"/>
    <w:p w:rsidR="00CA61CE" w:rsidRDefault="00CA61CE"/>
    <w:p w:rsidR="00CA61CE" w:rsidRDefault="00CA61CE"/>
    <w:p w:rsidR="00CA61CE" w:rsidRDefault="00CA61CE"/>
    <w:p w:rsidR="00CA61CE" w:rsidRDefault="00CA61CE"/>
    <w:p w:rsidR="00CA61CE" w:rsidRPr="00566306" w:rsidRDefault="00CA61CE" w:rsidP="00CA61CE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66306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Упражнение «Переупаковка фраз» (карточки для родителей)</w:t>
      </w: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Учёба</w:t>
      </w:r>
    </w:p>
    <w:tbl>
      <w:tblPr>
        <w:tblStyle w:val="a7"/>
        <w:tblW w:w="0" w:type="auto"/>
        <w:tblLook w:val="04A0"/>
      </w:tblPr>
      <w:tblGrid>
        <w:gridCol w:w="9216"/>
      </w:tblGrid>
      <w:tr w:rsidR="00CA61CE" w:rsidRPr="00566306" w:rsidTr="00374EFE">
        <w:trPr>
          <w:trHeight w:val="1528"/>
        </w:trPr>
        <w:tc>
          <w:tcPr>
            <w:tcW w:w="9216" w:type="dxa"/>
            <w:vAlign w:val="center"/>
          </w:tcPr>
          <w:p w:rsidR="00CA61CE" w:rsidRPr="00566306" w:rsidRDefault="00CA61CE" w:rsidP="00374EFE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566306">
              <w:rPr>
                <w:rFonts w:ascii="Segoe UI Emoji" w:eastAsia="Times New Roman" w:hAnsi="Segoe UI Emoji" w:cs="Segoe UI Emoji"/>
                <w:sz w:val="40"/>
                <w:szCs w:val="40"/>
                <w:lang w:eastAsia="ru-RU"/>
              </w:rPr>
              <w:t>❌</w:t>
            </w:r>
            <w:r w:rsidRPr="00566306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 xml:space="preserve"> «Как всегда, всё сделал(а) в последний момент!»</w:t>
            </w:r>
            <w:r w:rsidRPr="00566306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br/>
            </w:r>
          </w:p>
        </w:tc>
      </w:tr>
      <w:tr w:rsidR="00CA61CE" w:rsidRPr="00566306" w:rsidTr="00374EFE">
        <w:trPr>
          <w:trHeight w:val="1528"/>
        </w:trPr>
        <w:tc>
          <w:tcPr>
            <w:tcW w:w="9216" w:type="dxa"/>
            <w:vAlign w:val="center"/>
          </w:tcPr>
          <w:p w:rsidR="00CA61CE" w:rsidRPr="00566306" w:rsidRDefault="00CA61CE" w:rsidP="00374EFE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566306">
              <w:rPr>
                <w:rFonts w:ascii="Segoe UI Emoji" w:eastAsia="Times New Roman" w:hAnsi="Segoe UI Emoji" w:cs="Segoe UI Emoji"/>
                <w:sz w:val="40"/>
                <w:szCs w:val="40"/>
                <w:lang w:eastAsia="ru-RU"/>
              </w:rPr>
              <w:t>✔</w:t>
            </w:r>
          </w:p>
        </w:tc>
      </w:tr>
      <w:tr w:rsidR="00CA61CE" w:rsidRPr="00566306" w:rsidTr="00374EFE">
        <w:trPr>
          <w:trHeight w:val="1528"/>
        </w:trPr>
        <w:tc>
          <w:tcPr>
            <w:tcW w:w="9216" w:type="dxa"/>
            <w:vAlign w:val="center"/>
          </w:tcPr>
          <w:p w:rsidR="00CA61CE" w:rsidRPr="00566306" w:rsidRDefault="00CA61CE" w:rsidP="00374EFE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566306">
              <w:rPr>
                <w:rFonts w:ascii="Segoe UI Emoji" w:eastAsia="Times New Roman" w:hAnsi="Segoe UI Emoji" w:cs="Segoe UI Emoji"/>
                <w:sz w:val="40"/>
                <w:szCs w:val="40"/>
                <w:lang w:eastAsia="ru-RU"/>
              </w:rPr>
              <w:t>❌</w:t>
            </w:r>
            <w:r w:rsidRPr="00566306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 xml:space="preserve"> «С такими оценками тебя никуда не возьмут!»</w:t>
            </w:r>
          </w:p>
        </w:tc>
      </w:tr>
      <w:tr w:rsidR="00CA61CE" w:rsidRPr="00566306" w:rsidTr="00374EFE">
        <w:trPr>
          <w:trHeight w:val="1528"/>
        </w:trPr>
        <w:tc>
          <w:tcPr>
            <w:tcW w:w="9216" w:type="dxa"/>
            <w:vAlign w:val="center"/>
          </w:tcPr>
          <w:p w:rsidR="00CA61CE" w:rsidRPr="00566306" w:rsidRDefault="00CA61CE" w:rsidP="00374EFE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566306">
              <w:rPr>
                <w:rFonts w:ascii="Segoe UI Emoji" w:eastAsia="Times New Roman" w:hAnsi="Segoe UI Emoji" w:cs="Segoe UI Emoji"/>
                <w:sz w:val="40"/>
                <w:szCs w:val="40"/>
                <w:lang w:eastAsia="ru-RU"/>
              </w:rPr>
              <w:t>✔</w:t>
            </w:r>
          </w:p>
        </w:tc>
      </w:tr>
      <w:tr w:rsidR="00CA61CE" w:rsidRPr="00566306" w:rsidTr="00374EFE">
        <w:trPr>
          <w:trHeight w:val="1528"/>
        </w:trPr>
        <w:tc>
          <w:tcPr>
            <w:tcW w:w="9216" w:type="dxa"/>
            <w:vAlign w:val="center"/>
          </w:tcPr>
          <w:p w:rsidR="00CA61CE" w:rsidRPr="00566306" w:rsidRDefault="00CA61CE" w:rsidP="00374EFE">
            <w:pPr>
              <w:spacing w:before="100" w:beforeAutospacing="1" w:after="100" w:afterAutospacing="1" w:line="360" w:lineRule="auto"/>
              <w:rPr>
                <w:rFonts w:ascii="Segoe UI Emoji" w:eastAsia="Times New Roman" w:hAnsi="Segoe UI Emoji" w:cs="Segoe UI Emoji"/>
                <w:sz w:val="40"/>
                <w:szCs w:val="40"/>
                <w:lang w:eastAsia="ru-RU"/>
              </w:rPr>
            </w:pPr>
            <w:r w:rsidRPr="00566306">
              <w:rPr>
                <w:rFonts w:ascii="Segoe UI Emoji" w:eastAsia="Times New Roman" w:hAnsi="Segoe UI Emoji" w:cs="Segoe UI Emoji"/>
                <w:sz w:val="40"/>
                <w:szCs w:val="40"/>
                <w:lang w:eastAsia="ru-RU"/>
              </w:rPr>
              <w:t>❌</w:t>
            </w:r>
            <w:r w:rsidRPr="00566306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 xml:space="preserve"> «Ты просто ленишься!»</w:t>
            </w:r>
          </w:p>
        </w:tc>
      </w:tr>
      <w:tr w:rsidR="00CA61CE" w:rsidRPr="00566306" w:rsidTr="00374EFE">
        <w:trPr>
          <w:trHeight w:val="1528"/>
        </w:trPr>
        <w:tc>
          <w:tcPr>
            <w:tcW w:w="9216" w:type="dxa"/>
            <w:vAlign w:val="center"/>
          </w:tcPr>
          <w:p w:rsidR="00CA61CE" w:rsidRPr="00566306" w:rsidRDefault="00CA61CE" w:rsidP="00374EFE">
            <w:pPr>
              <w:spacing w:before="100" w:beforeAutospacing="1" w:after="100" w:afterAutospacing="1" w:line="360" w:lineRule="auto"/>
              <w:rPr>
                <w:rFonts w:ascii="Segoe UI Emoji" w:eastAsia="Times New Roman" w:hAnsi="Segoe UI Emoji" w:cs="Segoe UI Emoji"/>
                <w:sz w:val="40"/>
                <w:szCs w:val="40"/>
                <w:lang w:eastAsia="ru-RU"/>
              </w:rPr>
            </w:pPr>
            <w:r w:rsidRPr="00566306">
              <w:rPr>
                <w:rFonts w:ascii="Segoe UI Emoji" w:eastAsia="Times New Roman" w:hAnsi="Segoe UI Emoji" w:cs="Segoe UI Emoji"/>
                <w:sz w:val="40"/>
                <w:szCs w:val="40"/>
                <w:lang w:eastAsia="ru-RU"/>
              </w:rPr>
              <w:t>✔</w:t>
            </w:r>
          </w:p>
        </w:tc>
      </w:tr>
      <w:tr w:rsidR="00CA61CE" w:rsidRPr="00566306" w:rsidTr="00374EFE">
        <w:trPr>
          <w:trHeight w:val="1528"/>
        </w:trPr>
        <w:tc>
          <w:tcPr>
            <w:tcW w:w="9216" w:type="dxa"/>
            <w:vAlign w:val="center"/>
          </w:tcPr>
          <w:p w:rsidR="00CA61CE" w:rsidRPr="00566306" w:rsidRDefault="00CA61CE" w:rsidP="00374EFE">
            <w:pPr>
              <w:spacing w:before="100" w:beforeAutospacing="1" w:after="100" w:afterAutospacing="1" w:line="360" w:lineRule="auto"/>
              <w:rPr>
                <w:rFonts w:ascii="Segoe UI Emoji" w:eastAsia="Times New Roman" w:hAnsi="Segoe UI Emoji" w:cs="Segoe UI Emoji"/>
                <w:sz w:val="40"/>
                <w:szCs w:val="40"/>
                <w:lang w:eastAsia="ru-RU"/>
              </w:rPr>
            </w:pPr>
            <w:r w:rsidRPr="00566306">
              <w:rPr>
                <w:rFonts w:ascii="Segoe UI Emoji" w:eastAsia="Times New Roman" w:hAnsi="Segoe UI Emoji" w:cs="Segoe UI Emoji"/>
                <w:sz w:val="40"/>
                <w:szCs w:val="40"/>
                <w:lang w:eastAsia="ru-RU"/>
              </w:rPr>
              <w:t>❌</w:t>
            </w:r>
            <w:r w:rsidRPr="00566306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 xml:space="preserve"> «Никаких телефонов, пока не сделаешь всё!»</w:t>
            </w:r>
          </w:p>
        </w:tc>
      </w:tr>
      <w:tr w:rsidR="00CA61CE" w:rsidRPr="00566306" w:rsidTr="00374EFE">
        <w:trPr>
          <w:trHeight w:val="1528"/>
        </w:trPr>
        <w:tc>
          <w:tcPr>
            <w:tcW w:w="9216" w:type="dxa"/>
            <w:vAlign w:val="center"/>
          </w:tcPr>
          <w:p w:rsidR="00CA61CE" w:rsidRPr="00566306" w:rsidRDefault="00CA61CE" w:rsidP="00374EFE">
            <w:pPr>
              <w:spacing w:before="100" w:beforeAutospacing="1" w:after="100" w:afterAutospacing="1" w:line="360" w:lineRule="auto"/>
              <w:rPr>
                <w:rFonts w:ascii="Segoe UI Emoji" w:eastAsia="Times New Roman" w:hAnsi="Segoe UI Emoji" w:cs="Segoe UI Emoji"/>
                <w:sz w:val="40"/>
                <w:szCs w:val="40"/>
                <w:lang w:eastAsia="ru-RU"/>
              </w:rPr>
            </w:pPr>
            <w:r w:rsidRPr="00566306">
              <w:rPr>
                <w:rFonts w:ascii="Segoe UI Emoji" w:eastAsia="Times New Roman" w:hAnsi="Segoe UI Emoji" w:cs="Segoe UI Emoji"/>
                <w:sz w:val="40"/>
                <w:szCs w:val="40"/>
                <w:lang w:eastAsia="ru-RU"/>
              </w:rPr>
              <w:lastRenderedPageBreak/>
              <w:t>✔</w:t>
            </w:r>
          </w:p>
        </w:tc>
      </w:tr>
    </w:tbl>
    <w:p w:rsidR="00CA61CE" w:rsidRPr="00566306" w:rsidRDefault="00CA61CE" w:rsidP="00CA61CE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A61CE" w:rsidRPr="00566306" w:rsidRDefault="00CA61CE" w:rsidP="00CA61CE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Дисциплина и обязанности</w:t>
      </w:r>
    </w:p>
    <w:p w:rsidR="00CA61CE" w:rsidRPr="00566306" w:rsidRDefault="00CA61CE" w:rsidP="00CA61CE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7"/>
        <w:tblW w:w="0" w:type="auto"/>
        <w:tblLook w:val="04A0"/>
      </w:tblPr>
      <w:tblGrid>
        <w:gridCol w:w="9216"/>
      </w:tblGrid>
      <w:tr w:rsidR="00CA61CE" w:rsidRPr="00566306" w:rsidTr="00374EFE">
        <w:trPr>
          <w:trHeight w:val="1528"/>
        </w:trPr>
        <w:tc>
          <w:tcPr>
            <w:tcW w:w="9216" w:type="dxa"/>
            <w:vAlign w:val="center"/>
          </w:tcPr>
          <w:p w:rsidR="00CA61CE" w:rsidRPr="00566306" w:rsidRDefault="00CA61CE" w:rsidP="00374EFE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566306">
              <w:rPr>
                <w:rFonts w:ascii="Segoe UI Emoji" w:eastAsia="Times New Roman" w:hAnsi="Segoe UI Emoji" w:cs="Segoe UI Emoji"/>
                <w:sz w:val="40"/>
                <w:szCs w:val="40"/>
                <w:lang w:eastAsia="ru-RU"/>
              </w:rPr>
              <w:t>❌</w:t>
            </w:r>
            <w:r w:rsidRPr="00566306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 xml:space="preserve"> «Почему ты никогда ничего не делаешь по дому!»</w:t>
            </w:r>
            <w:r w:rsidRPr="00566306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br/>
            </w:r>
          </w:p>
        </w:tc>
      </w:tr>
      <w:tr w:rsidR="00CA61CE" w:rsidRPr="00566306" w:rsidTr="00374EFE">
        <w:trPr>
          <w:trHeight w:val="1528"/>
        </w:trPr>
        <w:tc>
          <w:tcPr>
            <w:tcW w:w="9216" w:type="dxa"/>
            <w:vAlign w:val="center"/>
          </w:tcPr>
          <w:p w:rsidR="00CA61CE" w:rsidRPr="00566306" w:rsidRDefault="00CA61CE" w:rsidP="00374EFE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566306">
              <w:rPr>
                <w:rFonts w:ascii="Segoe UI Emoji" w:eastAsia="Times New Roman" w:hAnsi="Segoe UI Emoji" w:cs="Segoe UI Emoji"/>
                <w:sz w:val="40"/>
                <w:szCs w:val="40"/>
                <w:lang w:eastAsia="ru-RU"/>
              </w:rPr>
              <w:t>✔</w:t>
            </w:r>
          </w:p>
        </w:tc>
      </w:tr>
      <w:tr w:rsidR="00CA61CE" w:rsidRPr="00566306" w:rsidTr="00374EFE">
        <w:trPr>
          <w:trHeight w:val="1528"/>
        </w:trPr>
        <w:tc>
          <w:tcPr>
            <w:tcW w:w="9216" w:type="dxa"/>
            <w:vAlign w:val="center"/>
          </w:tcPr>
          <w:p w:rsidR="00CA61CE" w:rsidRPr="00566306" w:rsidRDefault="00CA61CE" w:rsidP="00374EFE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566306">
              <w:rPr>
                <w:rFonts w:ascii="Segoe UI Emoji" w:eastAsia="Times New Roman" w:hAnsi="Segoe UI Emoji" w:cs="Segoe UI Emoji"/>
                <w:sz w:val="40"/>
                <w:szCs w:val="40"/>
                <w:lang w:eastAsia="ru-RU"/>
              </w:rPr>
              <w:t>❌</w:t>
            </w:r>
            <w:r w:rsidRPr="00566306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 xml:space="preserve"> «Разбросал(а) всё и ушёл(ла)!»</w:t>
            </w:r>
          </w:p>
        </w:tc>
      </w:tr>
      <w:tr w:rsidR="00CA61CE" w:rsidRPr="00566306" w:rsidTr="00374EFE">
        <w:trPr>
          <w:trHeight w:val="1528"/>
        </w:trPr>
        <w:tc>
          <w:tcPr>
            <w:tcW w:w="9216" w:type="dxa"/>
            <w:vAlign w:val="center"/>
          </w:tcPr>
          <w:p w:rsidR="00CA61CE" w:rsidRPr="00566306" w:rsidRDefault="00CA61CE" w:rsidP="00374EFE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566306">
              <w:rPr>
                <w:rFonts w:ascii="Segoe UI Emoji" w:eastAsia="Times New Roman" w:hAnsi="Segoe UI Emoji" w:cs="Segoe UI Emoji"/>
                <w:sz w:val="40"/>
                <w:szCs w:val="40"/>
                <w:lang w:eastAsia="ru-RU"/>
              </w:rPr>
              <w:t>✔</w:t>
            </w:r>
          </w:p>
        </w:tc>
      </w:tr>
      <w:tr w:rsidR="00CA61CE" w:rsidRPr="00566306" w:rsidTr="00374EFE">
        <w:trPr>
          <w:trHeight w:val="1528"/>
        </w:trPr>
        <w:tc>
          <w:tcPr>
            <w:tcW w:w="9216" w:type="dxa"/>
            <w:vAlign w:val="center"/>
          </w:tcPr>
          <w:p w:rsidR="00CA61CE" w:rsidRPr="00566306" w:rsidRDefault="00CA61CE" w:rsidP="00374EFE">
            <w:pPr>
              <w:spacing w:before="100" w:beforeAutospacing="1" w:after="100" w:afterAutospacing="1" w:line="360" w:lineRule="auto"/>
              <w:rPr>
                <w:rFonts w:ascii="Segoe UI Emoji" w:eastAsia="Times New Roman" w:hAnsi="Segoe UI Emoji" w:cs="Segoe UI Emoji"/>
                <w:sz w:val="40"/>
                <w:szCs w:val="40"/>
                <w:lang w:eastAsia="ru-RU"/>
              </w:rPr>
            </w:pPr>
            <w:r w:rsidRPr="00566306">
              <w:rPr>
                <w:rFonts w:ascii="Segoe UI Emoji" w:eastAsia="Times New Roman" w:hAnsi="Segoe UI Emoji" w:cs="Segoe UI Emoji"/>
                <w:sz w:val="40"/>
                <w:szCs w:val="40"/>
                <w:lang w:eastAsia="ru-RU"/>
              </w:rPr>
              <w:t>❌</w:t>
            </w:r>
            <w:r w:rsidRPr="00566306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 xml:space="preserve"> «Сколько можно напоминать!»</w:t>
            </w:r>
          </w:p>
        </w:tc>
      </w:tr>
      <w:tr w:rsidR="00CA61CE" w:rsidRPr="00566306" w:rsidTr="00374EFE">
        <w:trPr>
          <w:trHeight w:val="1528"/>
        </w:trPr>
        <w:tc>
          <w:tcPr>
            <w:tcW w:w="9216" w:type="dxa"/>
            <w:vAlign w:val="center"/>
          </w:tcPr>
          <w:p w:rsidR="00CA61CE" w:rsidRPr="00566306" w:rsidRDefault="00CA61CE" w:rsidP="00374EFE">
            <w:pPr>
              <w:spacing w:before="100" w:beforeAutospacing="1" w:after="100" w:afterAutospacing="1" w:line="360" w:lineRule="auto"/>
              <w:rPr>
                <w:rFonts w:ascii="Segoe UI Emoji" w:eastAsia="Times New Roman" w:hAnsi="Segoe UI Emoji" w:cs="Segoe UI Emoji"/>
                <w:sz w:val="40"/>
                <w:szCs w:val="40"/>
                <w:lang w:eastAsia="ru-RU"/>
              </w:rPr>
            </w:pPr>
            <w:r w:rsidRPr="00566306">
              <w:rPr>
                <w:rFonts w:ascii="Segoe UI Emoji" w:eastAsia="Times New Roman" w:hAnsi="Segoe UI Emoji" w:cs="Segoe UI Emoji"/>
                <w:sz w:val="40"/>
                <w:szCs w:val="40"/>
                <w:lang w:eastAsia="ru-RU"/>
              </w:rPr>
              <w:t>✔</w:t>
            </w:r>
          </w:p>
        </w:tc>
      </w:tr>
    </w:tbl>
    <w:p w:rsidR="00CA61CE" w:rsidRPr="00566306" w:rsidRDefault="00CA61CE" w:rsidP="00CA61C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 эмоции и поведение</w:t>
      </w:r>
    </w:p>
    <w:tbl>
      <w:tblPr>
        <w:tblStyle w:val="a7"/>
        <w:tblW w:w="0" w:type="auto"/>
        <w:tblLook w:val="04A0"/>
      </w:tblPr>
      <w:tblGrid>
        <w:gridCol w:w="9216"/>
      </w:tblGrid>
      <w:tr w:rsidR="00CA61CE" w:rsidRPr="00566306" w:rsidTr="00374EFE">
        <w:trPr>
          <w:trHeight w:val="1528"/>
        </w:trPr>
        <w:tc>
          <w:tcPr>
            <w:tcW w:w="9216" w:type="dxa"/>
            <w:vAlign w:val="center"/>
          </w:tcPr>
          <w:p w:rsidR="00CA61CE" w:rsidRPr="00566306" w:rsidRDefault="00CA61CE" w:rsidP="00374EFE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566306">
              <w:rPr>
                <w:rFonts w:ascii="Segoe UI Emoji" w:eastAsia="Times New Roman" w:hAnsi="Segoe UI Emoji" w:cs="Segoe UI Emoji"/>
                <w:sz w:val="40"/>
                <w:szCs w:val="40"/>
                <w:lang w:eastAsia="ru-RU"/>
              </w:rPr>
              <w:lastRenderedPageBreak/>
              <w:t>❌</w:t>
            </w:r>
            <w:r w:rsidRPr="00566306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 xml:space="preserve"> «Перестань ныть, ничего страшного!»</w:t>
            </w:r>
            <w:r w:rsidRPr="00566306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br/>
            </w:r>
          </w:p>
        </w:tc>
      </w:tr>
      <w:tr w:rsidR="00CA61CE" w:rsidRPr="00566306" w:rsidTr="00374EFE">
        <w:trPr>
          <w:trHeight w:val="1528"/>
        </w:trPr>
        <w:tc>
          <w:tcPr>
            <w:tcW w:w="9216" w:type="dxa"/>
            <w:vAlign w:val="center"/>
          </w:tcPr>
          <w:p w:rsidR="00CA61CE" w:rsidRPr="00566306" w:rsidRDefault="00CA61CE" w:rsidP="00374EFE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566306">
              <w:rPr>
                <w:rFonts w:ascii="Segoe UI Emoji" w:eastAsia="Times New Roman" w:hAnsi="Segoe UI Emoji" w:cs="Segoe UI Emoji"/>
                <w:sz w:val="40"/>
                <w:szCs w:val="40"/>
                <w:lang w:eastAsia="ru-RU"/>
              </w:rPr>
              <w:t>✔</w:t>
            </w:r>
          </w:p>
        </w:tc>
      </w:tr>
      <w:tr w:rsidR="00CA61CE" w:rsidRPr="00566306" w:rsidTr="00374EFE">
        <w:trPr>
          <w:trHeight w:val="1528"/>
        </w:trPr>
        <w:tc>
          <w:tcPr>
            <w:tcW w:w="9216" w:type="dxa"/>
            <w:vAlign w:val="center"/>
          </w:tcPr>
          <w:p w:rsidR="00CA61CE" w:rsidRPr="00566306" w:rsidRDefault="00CA61CE" w:rsidP="00374EFE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566306">
              <w:rPr>
                <w:rFonts w:ascii="Segoe UI Emoji" w:eastAsia="Times New Roman" w:hAnsi="Segoe UI Emoji" w:cs="Segoe UI Emoji"/>
                <w:sz w:val="40"/>
                <w:szCs w:val="40"/>
                <w:lang w:eastAsia="ru-RU"/>
              </w:rPr>
              <w:t>❌</w:t>
            </w:r>
            <w:r w:rsidRPr="00566306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 xml:space="preserve"> «Не зли меня!»</w:t>
            </w:r>
          </w:p>
        </w:tc>
      </w:tr>
      <w:tr w:rsidR="00CA61CE" w:rsidRPr="00566306" w:rsidTr="00374EFE">
        <w:trPr>
          <w:trHeight w:val="1528"/>
        </w:trPr>
        <w:tc>
          <w:tcPr>
            <w:tcW w:w="9216" w:type="dxa"/>
            <w:vAlign w:val="center"/>
          </w:tcPr>
          <w:p w:rsidR="00CA61CE" w:rsidRPr="00566306" w:rsidRDefault="00CA61CE" w:rsidP="00374EFE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566306">
              <w:rPr>
                <w:rFonts w:ascii="Segoe UI Emoji" w:eastAsia="Times New Roman" w:hAnsi="Segoe UI Emoji" w:cs="Segoe UI Emoji"/>
                <w:sz w:val="40"/>
                <w:szCs w:val="40"/>
                <w:lang w:eastAsia="ru-RU"/>
              </w:rPr>
              <w:t>✔</w:t>
            </w:r>
          </w:p>
        </w:tc>
      </w:tr>
      <w:tr w:rsidR="00CA61CE" w:rsidRPr="00566306" w:rsidTr="00374EFE">
        <w:trPr>
          <w:trHeight w:val="1528"/>
        </w:trPr>
        <w:tc>
          <w:tcPr>
            <w:tcW w:w="9216" w:type="dxa"/>
            <w:vAlign w:val="center"/>
          </w:tcPr>
          <w:p w:rsidR="00CA61CE" w:rsidRPr="00566306" w:rsidRDefault="00CA61CE" w:rsidP="00374EFE">
            <w:pPr>
              <w:spacing w:before="100" w:beforeAutospacing="1" w:after="100" w:afterAutospacing="1" w:line="360" w:lineRule="auto"/>
              <w:rPr>
                <w:rFonts w:ascii="Segoe UI Emoji" w:eastAsia="Times New Roman" w:hAnsi="Segoe UI Emoji" w:cs="Segoe UI Emoji"/>
                <w:sz w:val="40"/>
                <w:szCs w:val="40"/>
                <w:lang w:eastAsia="ru-RU"/>
              </w:rPr>
            </w:pPr>
            <w:r w:rsidRPr="00566306">
              <w:rPr>
                <w:rFonts w:ascii="Segoe UI Emoji" w:eastAsia="Times New Roman" w:hAnsi="Segoe UI Emoji" w:cs="Segoe UI Emoji"/>
                <w:sz w:val="40"/>
                <w:szCs w:val="40"/>
                <w:lang w:eastAsia="ru-RU"/>
              </w:rPr>
              <w:t>❌</w:t>
            </w:r>
            <w:r w:rsidRPr="00566306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 xml:space="preserve"> «Ты ведёшь себя как маленький(</w:t>
            </w:r>
            <w:proofErr w:type="spellStart"/>
            <w:r w:rsidRPr="00566306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>ая</w:t>
            </w:r>
            <w:proofErr w:type="spellEnd"/>
            <w:r w:rsidRPr="00566306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>)!»</w:t>
            </w:r>
          </w:p>
        </w:tc>
      </w:tr>
      <w:tr w:rsidR="00CA61CE" w:rsidRPr="00566306" w:rsidTr="00374EFE">
        <w:trPr>
          <w:trHeight w:val="1528"/>
        </w:trPr>
        <w:tc>
          <w:tcPr>
            <w:tcW w:w="9216" w:type="dxa"/>
            <w:vAlign w:val="center"/>
          </w:tcPr>
          <w:p w:rsidR="00CA61CE" w:rsidRPr="00566306" w:rsidRDefault="00CA61CE" w:rsidP="00374EFE">
            <w:pPr>
              <w:spacing w:before="100" w:beforeAutospacing="1" w:after="100" w:afterAutospacing="1" w:line="360" w:lineRule="auto"/>
              <w:rPr>
                <w:rFonts w:ascii="Segoe UI Emoji" w:eastAsia="Times New Roman" w:hAnsi="Segoe UI Emoji" w:cs="Segoe UI Emoji"/>
                <w:sz w:val="40"/>
                <w:szCs w:val="40"/>
                <w:lang w:eastAsia="ru-RU"/>
              </w:rPr>
            </w:pPr>
            <w:r w:rsidRPr="00566306">
              <w:rPr>
                <w:rFonts w:ascii="Segoe UI Emoji" w:eastAsia="Times New Roman" w:hAnsi="Segoe UI Emoji" w:cs="Segoe UI Emoji"/>
                <w:sz w:val="40"/>
                <w:szCs w:val="40"/>
                <w:lang w:eastAsia="ru-RU"/>
              </w:rPr>
              <w:t>✔</w:t>
            </w:r>
          </w:p>
        </w:tc>
      </w:tr>
    </w:tbl>
    <w:p w:rsidR="00CA61CE" w:rsidRPr="00566306" w:rsidRDefault="00CA61CE" w:rsidP="00CA61C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 гаджеты, свободу и границы</w:t>
      </w:r>
    </w:p>
    <w:tbl>
      <w:tblPr>
        <w:tblStyle w:val="a7"/>
        <w:tblW w:w="0" w:type="auto"/>
        <w:tblLook w:val="04A0"/>
      </w:tblPr>
      <w:tblGrid>
        <w:gridCol w:w="9216"/>
      </w:tblGrid>
      <w:tr w:rsidR="00CA61CE" w:rsidRPr="00566306" w:rsidTr="00374EFE">
        <w:trPr>
          <w:trHeight w:val="1528"/>
        </w:trPr>
        <w:tc>
          <w:tcPr>
            <w:tcW w:w="9216" w:type="dxa"/>
            <w:vAlign w:val="center"/>
          </w:tcPr>
          <w:p w:rsidR="00CA61CE" w:rsidRPr="00566306" w:rsidRDefault="00CA61CE" w:rsidP="00374EFE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566306">
              <w:rPr>
                <w:rFonts w:ascii="Segoe UI Emoji" w:eastAsia="Times New Roman" w:hAnsi="Segoe UI Emoji" w:cs="Segoe UI Emoji"/>
                <w:sz w:val="40"/>
                <w:szCs w:val="40"/>
                <w:lang w:eastAsia="ru-RU"/>
              </w:rPr>
              <w:t>❌</w:t>
            </w:r>
            <w:r w:rsidRPr="00566306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 xml:space="preserve"> «У тебя жизнь только в телефоне!»</w:t>
            </w:r>
            <w:r w:rsidRPr="00566306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br/>
            </w:r>
          </w:p>
        </w:tc>
      </w:tr>
      <w:tr w:rsidR="00CA61CE" w:rsidRPr="00566306" w:rsidTr="00374EFE">
        <w:trPr>
          <w:trHeight w:val="1528"/>
        </w:trPr>
        <w:tc>
          <w:tcPr>
            <w:tcW w:w="9216" w:type="dxa"/>
            <w:vAlign w:val="center"/>
          </w:tcPr>
          <w:p w:rsidR="00CA61CE" w:rsidRPr="00566306" w:rsidRDefault="00CA61CE" w:rsidP="00374EFE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566306">
              <w:rPr>
                <w:rFonts w:ascii="Segoe UI Emoji" w:eastAsia="Times New Roman" w:hAnsi="Segoe UI Emoji" w:cs="Segoe UI Emoji"/>
                <w:sz w:val="40"/>
                <w:szCs w:val="40"/>
                <w:lang w:eastAsia="ru-RU"/>
              </w:rPr>
              <w:t>✔</w:t>
            </w:r>
          </w:p>
        </w:tc>
      </w:tr>
      <w:tr w:rsidR="00CA61CE" w:rsidRPr="00566306" w:rsidTr="00374EFE">
        <w:trPr>
          <w:trHeight w:val="1528"/>
        </w:trPr>
        <w:tc>
          <w:tcPr>
            <w:tcW w:w="9216" w:type="dxa"/>
            <w:vAlign w:val="center"/>
          </w:tcPr>
          <w:p w:rsidR="00CA61CE" w:rsidRPr="00566306" w:rsidRDefault="00CA61CE" w:rsidP="00374EFE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566306">
              <w:rPr>
                <w:rFonts w:ascii="Segoe UI Emoji" w:eastAsia="Times New Roman" w:hAnsi="Segoe UI Emoji" w:cs="Segoe UI Emoji"/>
                <w:sz w:val="40"/>
                <w:szCs w:val="40"/>
                <w:lang w:eastAsia="ru-RU"/>
              </w:rPr>
              <w:lastRenderedPageBreak/>
              <w:t>❌</w:t>
            </w:r>
            <w:r w:rsidRPr="00566306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 xml:space="preserve"> «Никуда не пойдёшь — точка!»</w:t>
            </w:r>
          </w:p>
        </w:tc>
      </w:tr>
      <w:tr w:rsidR="00CA61CE" w:rsidRPr="00566306" w:rsidTr="00374EFE">
        <w:trPr>
          <w:trHeight w:val="1528"/>
        </w:trPr>
        <w:tc>
          <w:tcPr>
            <w:tcW w:w="9216" w:type="dxa"/>
            <w:vAlign w:val="center"/>
          </w:tcPr>
          <w:p w:rsidR="00CA61CE" w:rsidRPr="00566306" w:rsidRDefault="00CA61CE" w:rsidP="00374EFE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566306">
              <w:rPr>
                <w:rFonts w:ascii="Segoe UI Emoji" w:eastAsia="Times New Roman" w:hAnsi="Segoe UI Emoji" w:cs="Segoe UI Emoji"/>
                <w:sz w:val="40"/>
                <w:szCs w:val="40"/>
                <w:lang w:eastAsia="ru-RU"/>
              </w:rPr>
              <w:t>✔</w:t>
            </w:r>
          </w:p>
        </w:tc>
      </w:tr>
      <w:tr w:rsidR="00CA61CE" w:rsidRPr="00566306" w:rsidTr="00374EFE">
        <w:trPr>
          <w:trHeight w:val="1528"/>
        </w:trPr>
        <w:tc>
          <w:tcPr>
            <w:tcW w:w="9216" w:type="dxa"/>
            <w:vAlign w:val="center"/>
          </w:tcPr>
          <w:p w:rsidR="00CA61CE" w:rsidRPr="00566306" w:rsidRDefault="00CA61CE" w:rsidP="00374EFE">
            <w:pPr>
              <w:spacing w:before="100" w:beforeAutospacing="1" w:after="100" w:afterAutospacing="1" w:line="360" w:lineRule="auto"/>
              <w:rPr>
                <w:rFonts w:ascii="Segoe UI Emoji" w:eastAsia="Times New Roman" w:hAnsi="Segoe UI Emoji" w:cs="Segoe UI Emoji"/>
                <w:sz w:val="40"/>
                <w:szCs w:val="40"/>
                <w:lang w:eastAsia="ru-RU"/>
              </w:rPr>
            </w:pPr>
            <w:r w:rsidRPr="00566306">
              <w:rPr>
                <w:rFonts w:ascii="Segoe UI Emoji" w:eastAsia="Times New Roman" w:hAnsi="Segoe UI Emoji" w:cs="Segoe UI Emoji"/>
                <w:sz w:val="40"/>
                <w:szCs w:val="40"/>
                <w:lang w:eastAsia="ru-RU"/>
              </w:rPr>
              <w:t>❌</w:t>
            </w:r>
            <w:r w:rsidRPr="00566306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 xml:space="preserve"> «Все нормальные дети уже в секциях, а ты…»</w:t>
            </w:r>
          </w:p>
        </w:tc>
      </w:tr>
      <w:tr w:rsidR="00CA61CE" w:rsidRPr="00566306" w:rsidTr="00374EFE">
        <w:trPr>
          <w:trHeight w:val="1528"/>
        </w:trPr>
        <w:tc>
          <w:tcPr>
            <w:tcW w:w="9216" w:type="dxa"/>
            <w:vAlign w:val="center"/>
          </w:tcPr>
          <w:p w:rsidR="00CA61CE" w:rsidRPr="00566306" w:rsidRDefault="00CA61CE" w:rsidP="00374EFE">
            <w:pPr>
              <w:spacing w:before="100" w:beforeAutospacing="1" w:after="100" w:afterAutospacing="1" w:line="360" w:lineRule="auto"/>
              <w:rPr>
                <w:rFonts w:ascii="Segoe UI Emoji" w:eastAsia="Times New Roman" w:hAnsi="Segoe UI Emoji" w:cs="Segoe UI Emoji"/>
                <w:sz w:val="40"/>
                <w:szCs w:val="40"/>
                <w:lang w:eastAsia="ru-RU"/>
              </w:rPr>
            </w:pPr>
            <w:r w:rsidRPr="00566306">
              <w:rPr>
                <w:rFonts w:ascii="Segoe UI Emoji" w:eastAsia="Times New Roman" w:hAnsi="Segoe UI Emoji" w:cs="Segoe UI Emoji"/>
                <w:sz w:val="40"/>
                <w:szCs w:val="40"/>
                <w:lang w:eastAsia="ru-RU"/>
              </w:rPr>
              <w:t>✔</w:t>
            </w:r>
          </w:p>
        </w:tc>
      </w:tr>
    </w:tbl>
    <w:p w:rsidR="00CA61CE" w:rsidRPr="00566306" w:rsidRDefault="00CA61CE" w:rsidP="00CA61C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 самооценку и развитие</w:t>
      </w:r>
    </w:p>
    <w:tbl>
      <w:tblPr>
        <w:tblStyle w:val="a7"/>
        <w:tblW w:w="0" w:type="auto"/>
        <w:tblLook w:val="04A0"/>
      </w:tblPr>
      <w:tblGrid>
        <w:gridCol w:w="9216"/>
      </w:tblGrid>
      <w:tr w:rsidR="00CA61CE" w:rsidRPr="00566306" w:rsidTr="00374EFE">
        <w:trPr>
          <w:trHeight w:val="1528"/>
        </w:trPr>
        <w:tc>
          <w:tcPr>
            <w:tcW w:w="9216" w:type="dxa"/>
            <w:vAlign w:val="center"/>
          </w:tcPr>
          <w:p w:rsidR="00CA61CE" w:rsidRPr="00566306" w:rsidRDefault="00CA61CE" w:rsidP="00374EFE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566306">
              <w:rPr>
                <w:rFonts w:ascii="Segoe UI Emoji" w:eastAsia="Times New Roman" w:hAnsi="Segoe UI Emoji" w:cs="Segoe UI Emoji"/>
                <w:sz w:val="40"/>
                <w:szCs w:val="40"/>
                <w:lang w:eastAsia="ru-RU"/>
              </w:rPr>
              <w:t>❌</w:t>
            </w:r>
            <w:r w:rsidRPr="00566306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 xml:space="preserve"> «С тобой всё сложно!»</w:t>
            </w:r>
            <w:r w:rsidRPr="00566306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br/>
            </w:r>
          </w:p>
        </w:tc>
      </w:tr>
      <w:tr w:rsidR="00CA61CE" w:rsidRPr="00566306" w:rsidTr="00374EFE">
        <w:trPr>
          <w:trHeight w:val="1528"/>
        </w:trPr>
        <w:tc>
          <w:tcPr>
            <w:tcW w:w="9216" w:type="dxa"/>
            <w:vAlign w:val="center"/>
          </w:tcPr>
          <w:p w:rsidR="00CA61CE" w:rsidRPr="00566306" w:rsidRDefault="00CA61CE" w:rsidP="00374EFE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566306">
              <w:rPr>
                <w:rFonts w:ascii="Segoe UI Emoji" w:eastAsia="Times New Roman" w:hAnsi="Segoe UI Emoji" w:cs="Segoe UI Emoji"/>
                <w:sz w:val="40"/>
                <w:szCs w:val="40"/>
                <w:lang w:eastAsia="ru-RU"/>
              </w:rPr>
              <w:t>✔</w:t>
            </w:r>
          </w:p>
        </w:tc>
      </w:tr>
      <w:tr w:rsidR="00CA61CE" w:rsidRPr="00566306" w:rsidTr="00374EFE">
        <w:trPr>
          <w:trHeight w:val="1528"/>
        </w:trPr>
        <w:tc>
          <w:tcPr>
            <w:tcW w:w="9216" w:type="dxa"/>
            <w:vAlign w:val="center"/>
          </w:tcPr>
          <w:p w:rsidR="00CA61CE" w:rsidRPr="00566306" w:rsidRDefault="00CA61CE" w:rsidP="00374EFE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566306">
              <w:rPr>
                <w:rFonts w:ascii="Segoe UI Emoji" w:eastAsia="Times New Roman" w:hAnsi="Segoe UI Emoji" w:cs="Segoe UI Emoji"/>
                <w:sz w:val="40"/>
                <w:szCs w:val="40"/>
                <w:lang w:eastAsia="ru-RU"/>
              </w:rPr>
              <w:t>❌</w:t>
            </w:r>
            <w:r w:rsidRPr="00566306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 xml:space="preserve"> «У других получается, а ты…»</w:t>
            </w:r>
          </w:p>
        </w:tc>
      </w:tr>
      <w:tr w:rsidR="00CA61CE" w:rsidRPr="00566306" w:rsidTr="00374EFE">
        <w:trPr>
          <w:trHeight w:val="1528"/>
        </w:trPr>
        <w:tc>
          <w:tcPr>
            <w:tcW w:w="9216" w:type="dxa"/>
            <w:vAlign w:val="center"/>
          </w:tcPr>
          <w:p w:rsidR="00CA61CE" w:rsidRPr="00566306" w:rsidRDefault="00CA61CE" w:rsidP="00374EFE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566306">
              <w:rPr>
                <w:rFonts w:ascii="Segoe UI Emoji" w:eastAsia="Times New Roman" w:hAnsi="Segoe UI Emoji" w:cs="Segoe UI Emoji"/>
                <w:sz w:val="40"/>
                <w:szCs w:val="40"/>
                <w:lang w:eastAsia="ru-RU"/>
              </w:rPr>
              <w:t>✔</w:t>
            </w:r>
          </w:p>
        </w:tc>
      </w:tr>
      <w:tr w:rsidR="00CA61CE" w:rsidRPr="00566306" w:rsidTr="00374EFE">
        <w:trPr>
          <w:trHeight w:val="1528"/>
        </w:trPr>
        <w:tc>
          <w:tcPr>
            <w:tcW w:w="9216" w:type="dxa"/>
            <w:vAlign w:val="center"/>
          </w:tcPr>
          <w:p w:rsidR="00CA61CE" w:rsidRPr="00566306" w:rsidRDefault="00CA61CE" w:rsidP="00374EFE">
            <w:pPr>
              <w:spacing w:before="100" w:beforeAutospacing="1" w:after="100" w:afterAutospacing="1" w:line="360" w:lineRule="auto"/>
              <w:rPr>
                <w:rFonts w:ascii="Segoe UI Emoji" w:eastAsia="Times New Roman" w:hAnsi="Segoe UI Emoji" w:cs="Segoe UI Emoji"/>
                <w:sz w:val="40"/>
                <w:szCs w:val="40"/>
                <w:lang w:eastAsia="ru-RU"/>
              </w:rPr>
            </w:pPr>
            <w:r w:rsidRPr="00566306">
              <w:rPr>
                <w:rFonts w:ascii="Segoe UI Emoji" w:eastAsia="Times New Roman" w:hAnsi="Segoe UI Emoji" w:cs="Segoe UI Emoji"/>
                <w:sz w:val="40"/>
                <w:szCs w:val="40"/>
                <w:lang w:eastAsia="ru-RU"/>
              </w:rPr>
              <w:lastRenderedPageBreak/>
              <w:t>❌</w:t>
            </w:r>
            <w:r w:rsidRPr="00566306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 xml:space="preserve"> «Да кого ты вообще впечатлишь?»</w:t>
            </w:r>
          </w:p>
        </w:tc>
      </w:tr>
      <w:tr w:rsidR="00CA61CE" w:rsidRPr="00566306" w:rsidTr="00374EFE">
        <w:trPr>
          <w:trHeight w:val="1528"/>
        </w:trPr>
        <w:tc>
          <w:tcPr>
            <w:tcW w:w="9216" w:type="dxa"/>
            <w:vAlign w:val="center"/>
          </w:tcPr>
          <w:p w:rsidR="00CA61CE" w:rsidRPr="00566306" w:rsidRDefault="00CA61CE" w:rsidP="00374EFE">
            <w:pPr>
              <w:spacing w:before="100" w:beforeAutospacing="1" w:after="100" w:afterAutospacing="1" w:line="360" w:lineRule="auto"/>
              <w:rPr>
                <w:rFonts w:ascii="Segoe UI Emoji" w:eastAsia="Times New Roman" w:hAnsi="Segoe UI Emoji" w:cs="Segoe UI Emoji"/>
                <w:sz w:val="40"/>
                <w:szCs w:val="40"/>
                <w:lang w:eastAsia="ru-RU"/>
              </w:rPr>
            </w:pPr>
            <w:r w:rsidRPr="00566306">
              <w:rPr>
                <w:rFonts w:ascii="Segoe UI Emoji" w:eastAsia="Times New Roman" w:hAnsi="Segoe UI Emoji" w:cs="Segoe UI Emoji"/>
                <w:sz w:val="40"/>
                <w:szCs w:val="40"/>
                <w:lang w:eastAsia="ru-RU"/>
              </w:rPr>
              <w:t>✔</w:t>
            </w:r>
          </w:p>
        </w:tc>
      </w:tr>
    </w:tbl>
    <w:p w:rsidR="00CA61CE" w:rsidRPr="00566306" w:rsidRDefault="00CA61CE" w:rsidP="00CA61CE">
      <w:pPr>
        <w:spacing w:line="360" w:lineRule="auto"/>
        <w:rPr>
          <w:rFonts w:cs="Times New Roman"/>
          <w:sz w:val="28"/>
          <w:szCs w:val="28"/>
        </w:rPr>
      </w:pPr>
    </w:p>
    <w:p w:rsidR="00CA61CE" w:rsidRDefault="00CA61CE"/>
    <w:p w:rsidR="00CA61CE" w:rsidRDefault="00CA61CE"/>
    <w:p w:rsidR="00CA61CE" w:rsidRDefault="00CA61CE"/>
    <w:p w:rsidR="00CA61CE" w:rsidRDefault="00CA61CE"/>
    <w:p w:rsidR="00CA61CE" w:rsidRDefault="00CA61CE"/>
    <w:p w:rsidR="00CA61CE" w:rsidRDefault="00CA61CE"/>
    <w:p w:rsidR="00CA61CE" w:rsidRDefault="00CA61CE"/>
    <w:p w:rsidR="00CA61CE" w:rsidRDefault="00CA61CE"/>
    <w:p w:rsidR="00CA61CE" w:rsidRDefault="00CA61CE"/>
    <w:p w:rsidR="00CA61CE" w:rsidRDefault="00CA61CE"/>
    <w:p w:rsidR="00CA61CE" w:rsidRDefault="00CA61CE"/>
    <w:p w:rsidR="00CA61CE" w:rsidRDefault="00CA61CE"/>
    <w:p w:rsidR="00CA61CE" w:rsidRDefault="00CA61CE"/>
    <w:p w:rsidR="00CA61CE" w:rsidRDefault="00CA61CE"/>
    <w:p w:rsidR="00CA61CE" w:rsidRDefault="00CA61CE"/>
    <w:p w:rsidR="00CA61CE" w:rsidRDefault="00CA61CE"/>
    <w:p w:rsidR="00CA61CE" w:rsidRDefault="00CA61CE"/>
    <w:p w:rsidR="00CA61CE" w:rsidRDefault="00CA61CE"/>
    <w:p w:rsidR="00CA61CE" w:rsidRDefault="00CA61CE"/>
    <w:p w:rsidR="00CA61CE" w:rsidRDefault="00CA61CE"/>
    <w:p w:rsidR="00CA61CE" w:rsidRDefault="00CA61CE"/>
    <w:p w:rsidR="00CA61CE" w:rsidRDefault="00CA61CE"/>
    <w:p w:rsidR="00CA61CE" w:rsidRDefault="00CA61CE"/>
    <w:p w:rsidR="00CA61CE" w:rsidRDefault="00CA61CE"/>
    <w:p w:rsidR="00CA61CE" w:rsidRPr="00566306" w:rsidRDefault="00CA61CE" w:rsidP="00CA61CE">
      <w:pPr>
        <w:spacing w:before="100" w:beforeAutospacing="1" w:after="100" w:afterAutospacing="1" w:line="360" w:lineRule="auto"/>
        <w:jc w:val="righ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Инновационный интерактив — «Конструктор родительских навыков».</w:t>
      </w: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Карточки-функции для родителей</w:t>
      </w:r>
    </w:p>
    <w:tbl>
      <w:tblPr>
        <w:tblStyle w:val="a7"/>
        <w:tblW w:w="0" w:type="auto"/>
        <w:tblLook w:val="04A0"/>
      </w:tblPr>
      <w:tblGrid>
        <w:gridCol w:w="4582"/>
        <w:gridCol w:w="4583"/>
      </w:tblGrid>
      <w:tr w:rsidR="00CA61CE" w:rsidRPr="00566306" w:rsidTr="00374EFE">
        <w:trPr>
          <w:trHeight w:val="3206"/>
        </w:trPr>
        <w:tc>
          <w:tcPr>
            <w:tcW w:w="4582" w:type="dxa"/>
            <w:vAlign w:val="center"/>
          </w:tcPr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eastAsia="Times New Roman" w:cs="Segoe UI Emoji"/>
                <w:sz w:val="32"/>
                <w:szCs w:val="32"/>
                <w:lang w:eastAsia="ru-RU"/>
              </w:rPr>
            </w:pPr>
          </w:p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566306">
              <w:rPr>
                <w:rFonts w:ascii="Segoe UI Emoji" w:eastAsia="Times New Roman" w:hAnsi="Segoe UI Emoji" w:cs="Segoe UI Emoji"/>
                <w:sz w:val="32"/>
                <w:szCs w:val="32"/>
                <w:lang w:eastAsia="ru-RU"/>
              </w:rPr>
              <w:t>🔹</w:t>
            </w:r>
            <w:r w:rsidRPr="0056630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«Анти-тревожное дыхание 30 секунд» </w:t>
            </w:r>
          </w:p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помогает родителю быстро успокоиться и снизить эмоциональное напряжение перед разговором с ребёнком.</w:t>
            </w:r>
          </w:p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4583" w:type="dxa"/>
            <w:vAlign w:val="center"/>
          </w:tcPr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66306">
              <w:rPr>
                <w:rFonts w:ascii="Segoe UI Emoji" w:eastAsia="Times New Roman" w:hAnsi="Segoe UI Emoji" w:cs="Segoe UI Emoji"/>
                <w:sz w:val="32"/>
                <w:szCs w:val="32"/>
                <w:lang w:eastAsia="ru-RU"/>
              </w:rPr>
              <w:t>🔹</w:t>
            </w:r>
            <w:r w:rsidRPr="0056630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«Генератор вариантов выхода из конфликта»</w:t>
            </w:r>
            <w:r w:rsidRPr="00566306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br/>
            </w:r>
          </w:p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предлагает 3 альтернативы вместо спора</w:t>
            </w:r>
          </w:p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</w:tc>
      </w:tr>
      <w:tr w:rsidR="00CA61CE" w:rsidRPr="00566306" w:rsidTr="00374EFE">
        <w:trPr>
          <w:trHeight w:val="131"/>
        </w:trPr>
        <w:tc>
          <w:tcPr>
            <w:tcW w:w="4582" w:type="dxa"/>
            <w:vAlign w:val="center"/>
          </w:tcPr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eastAsia="Times New Roman" w:cs="Segoe UI Emoji"/>
                <w:sz w:val="32"/>
                <w:szCs w:val="32"/>
                <w:lang w:eastAsia="ru-RU"/>
              </w:rPr>
            </w:pPr>
          </w:p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566306">
              <w:rPr>
                <w:rFonts w:ascii="Segoe UI Emoji" w:eastAsia="Times New Roman" w:hAnsi="Segoe UI Emoji" w:cs="Segoe UI Emoji"/>
                <w:sz w:val="32"/>
                <w:szCs w:val="32"/>
                <w:lang w:eastAsia="ru-RU"/>
              </w:rPr>
              <w:t>🔹</w:t>
            </w:r>
            <w:r w:rsidRPr="0056630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«Авто-замена критики на заботу»</w:t>
            </w:r>
          </w:p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автоматически превращает оценочные или резкие фразы в поддерживающие и конструктивные формулировки.</w:t>
            </w:r>
          </w:p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4583" w:type="dxa"/>
            <w:vAlign w:val="center"/>
          </w:tcPr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66306">
              <w:rPr>
                <w:rFonts w:ascii="Segoe UI Emoji" w:eastAsia="Times New Roman" w:hAnsi="Segoe UI Emoji" w:cs="Segoe UI Emoji"/>
                <w:sz w:val="32"/>
                <w:szCs w:val="32"/>
                <w:lang w:eastAsia="ru-RU"/>
              </w:rPr>
              <w:t>🔹</w:t>
            </w:r>
            <w:r w:rsidRPr="0056630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«Менеджер пауз»</w:t>
            </w:r>
          </w:p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br/>
              <w:t>включает таймер для обдумывания, прежде чем отвечать в эмоциях</w:t>
            </w:r>
          </w:p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</w:tc>
      </w:tr>
      <w:tr w:rsidR="00CA61CE" w:rsidRPr="00566306" w:rsidTr="00374EFE">
        <w:trPr>
          <w:trHeight w:val="131"/>
        </w:trPr>
        <w:tc>
          <w:tcPr>
            <w:tcW w:w="4582" w:type="dxa"/>
            <w:vAlign w:val="center"/>
          </w:tcPr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eastAsia="Times New Roman" w:cs="Segoe UI Emoji"/>
                <w:sz w:val="32"/>
                <w:szCs w:val="32"/>
                <w:lang w:eastAsia="ru-RU"/>
              </w:rPr>
            </w:pPr>
          </w:p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66306">
              <w:rPr>
                <w:rFonts w:ascii="Segoe UI Emoji" w:eastAsia="Times New Roman" w:hAnsi="Segoe UI Emoji" w:cs="Segoe UI Emoji"/>
                <w:sz w:val="32"/>
                <w:szCs w:val="32"/>
                <w:lang w:eastAsia="ru-RU"/>
              </w:rPr>
              <w:t>🔹</w:t>
            </w:r>
            <w:r w:rsidRPr="0056630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«Сканер уровня стресса ребёнка»</w:t>
            </w:r>
          </w:p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позволяет определить, насколько ребёнок напряжён, чтобы выбрать подходящий способ общения.</w:t>
            </w:r>
          </w:p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4583" w:type="dxa"/>
            <w:vAlign w:val="center"/>
          </w:tcPr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566306">
              <w:rPr>
                <w:rFonts w:ascii="Segoe UI Emoji" w:eastAsia="Times New Roman" w:hAnsi="Segoe UI Emoji" w:cs="Segoe UI Emoji"/>
                <w:sz w:val="32"/>
                <w:szCs w:val="32"/>
                <w:lang w:eastAsia="ru-RU"/>
              </w:rPr>
              <w:t>🔹</w:t>
            </w:r>
            <w:r w:rsidRPr="0056630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«Локатор поддержки»</w:t>
            </w:r>
          </w:p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br/>
              <w:t>напоминает о регулярных словах принятия</w:t>
            </w:r>
          </w:p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</w:tc>
      </w:tr>
      <w:tr w:rsidR="00CA61CE" w:rsidRPr="00566306" w:rsidTr="00374EFE">
        <w:trPr>
          <w:trHeight w:val="2613"/>
        </w:trPr>
        <w:tc>
          <w:tcPr>
            <w:tcW w:w="4582" w:type="dxa"/>
            <w:vAlign w:val="center"/>
          </w:tcPr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eastAsia="Times New Roman" w:cs="Segoe UI Emoji"/>
                <w:sz w:val="32"/>
                <w:szCs w:val="32"/>
                <w:lang w:eastAsia="ru-RU"/>
              </w:rPr>
            </w:pPr>
          </w:p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66306">
              <w:rPr>
                <w:rFonts w:ascii="Segoe UI Emoji" w:eastAsia="Times New Roman" w:hAnsi="Segoe UI Emoji" w:cs="Segoe UI Emoji"/>
                <w:sz w:val="32"/>
                <w:szCs w:val="32"/>
                <w:lang w:eastAsia="ru-RU"/>
              </w:rPr>
              <w:t>🔹</w:t>
            </w:r>
            <w:r w:rsidRPr="0056630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«Таймер паузы перед реакцией»</w:t>
            </w:r>
          </w:p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даёт родителю несколько секунд для обдумывания ответа и предотвращает импульсивную реакцию.</w:t>
            </w:r>
          </w:p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4583" w:type="dxa"/>
            <w:vAlign w:val="center"/>
          </w:tcPr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66306">
              <w:rPr>
                <w:rFonts w:ascii="Segoe UI Emoji" w:eastAsia="Times New Roman" w:hAnsi="Segoe UI Emoji" w:cs="Segoe UI Emoji"/>
                <w:sz w:val="32"/>
                <w:szCs w:val="32"/>
                <w:lang w:eastAsia="ru-RU"/>
              </w:rPr>
              <w:t>🔹</w:t>
            </w:r>
            <w:r w:rsidRPr="0056630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«Сервис согласования правил»</w:t>
            </w:r>
          </w:p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br/>
              <w:t>формирует договор, который устраивает обе стороны</w:t>
            </w:r>
          </w:p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</w:tc>
      </w:tr>
      <w:tr w:rsidR="00CA61CE" w:rsidRPr="00566306" w:rsidTr="00CA61CE">
        <w:trPr>
          <w:trHeight w:val="1264"/>
        </w:trPr>
        <w:tc>
          <w:tcPr>
            <w:tcW w:w="4582" w:type="dxa"/>
            <w:vAlign w:val="center"/>
          </w:tcPr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eastAsia="Times New Roman" w:cs="Segoe UI Emoji"/>
                <w:sz w:val="32"/>
                <w:szCs w:val="32"/>
                <w:lang w:eastAsia="ru-RU"/>
              </w:rPr>
            </w:pPr>
          </w:p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66306">
              <w:rPr>
                <w:rFonts w:ascii="Segoe UI Emoji" w:eastAsia="Times New Roman" w:hAnsi="Segoe UI Emoji" w:cs="Segoe UI Emoji"/>
                <w:sz w:val="32"/>
                <w:szCs w:val="32"/>
                <w:lang w:eastAsia="ru-RU"/>
              </w:rPr>
              <w:t>🔹</w:t>
            </w:r>
            <w:r w:rsidRPr="0056630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«Модуль бережных вопросов»</w:t>
            </w:r>
          </w:p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предлагает открытые, поддерживающие вопросы, </w:t>
            </w:r>
            <w:r w:rsidRPr="00566306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lastRenderedPageBreak/>
              <w:t>стимулирующие диалог без давления.</w:t>
            </w:r>
          </w:p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4583" w:type="dxa"/>
            <w:vAlign w:val="center"/>
          </w:tcPr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66306">
              <w:rPr>
                <w:rFonts w:ascii="Segoe UI Emoji" w:eastAsia="Times New Roman" w:hAnsi="Segoe UI Emoji" w:cs="Segoe UI Emoji"/>
                <w:sz w:val="32"/>
                <w:szCs w:val="32"/>
                <w:lang w:eastAsia="ru-RU"/>
              </w:rPr>
              <w:lastRenderedPageBreak/>
              <w:t>🔹</w:t>
            </w:r>
            <w:r w:rsidRPr="0056630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«Переводчик подростковых мемов»</w:t>
            </w:r>
          </w:p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br/>
              <w:t>помогает понимать юмор и тренды</w:t>
            </w:r>
          </w:p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</w:tc>
      </w:tr>
      <w:tr w:rsidR="00CA61CE" w:rsidRPr="00566306" w:rsidTr="00374EFE">
        <w:trPr>
          <w:trHeight w:val="2655"/>
        </w:trPr>
        <w:tc>
          <w:tcPr>
            <w:tcW w:w="4582" w:type="dxa"/>
            <w:vAlign w:val="center"/>
          </w:tcPr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eastAsia="Times New Roman" w:cs="Segoe UI Emoji"/>
                <w:sz w:val="32"/>
                <w:szCs w:val="32"/>
                <w:lang w:eastAsia="ru-RU"/>
              </w:rPr>
            </w:pPr>
          </w:p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66306">
              <w:rPr>
                <w:rFonts w:ascii="Segoe UI Emoji" w:eastAsia="Times New Roman" w:hAnsi="Segoe UI Emoji" w:cs="Segoe UI Emoji"/>
                <w:sz w:val="32"/>
                <w:szCs w:val="32"/>
                <w:lang w:eastAsia="ru-RU"/>
              </w:rPr>
              <w:t>🔹</w:t>
            </w:r>
            <w:r w:rsidRPr="0056630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«Словарь подросткового языка»</w:t>
            </w:r>
          </w:p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помогает понимать слова, сленг и эмоции ребёнка, чтобы коммуникация была понятной и эффективной.</w:t>
            </w:r>
          </w:p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4583" w:type="dxa"/>
            <w:vAlign w:val="center"/>
          </w:tcPr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66306">
              <w:rPr>
                <w:rFonts w:ascii="Segoe UI Emoji" w:eastAsia="Times New Roman" w:hAnsi="Segoe UI Emoji" w:cs="Segoe UI Emoji"/>
                <w:sz w:val="32"/>
                <w:szCs w:val="32"/>
                <w:lang w:eastAsia="ru-RU"/>
              </w:rPr>
              <w:t>🔹</w:t>
            </w:r>
            <w:r w:rsidRPr="0056630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«Офлайн-навигация»</w:t>
            </w:r>
          </w:p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br/>
              <w:t xml:space="preserve"> ведёт к совместным делам без телефонов</w:t>
            </w:r>
          </w:p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</w:tc>
      </w:tr>
      <w:tr w:rsidR="00CA61CE" w:rsidRPr="00566306" w:rsidTr="00374EFE">
        <w:trPr>
          <w:trHeight w:val="1448"/>
        </w:trPr>
        <w:tc>
          <w:tcPr>
            <w:tcW w:w="4582" w:type="dxa"/>
            <w:vAlign w:val="center"/>
          </w:tcPr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eastAsia="Times New Roman" w:cs="Segoe UI Emoji"/>
                <w:sz w:val="32"/>
                <w:szCs w:val="32"/>
                <w:lang w:eastAsia="ru-RU"/>
              </w:rPr>
            </w:pPr>
          </w:p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66306">
              <w:rPr>
                <w:rFonts w:ascii="Segoe UI Emoji" w:eastAsia="Times New Roman" w:hAnsi="Segoe UI Emoji" w:cs="Segoe UI Emoji"/>
                <w:sz w:val="32"/>
                <w:szCs w:val="32"/>
                <w:lang w:eastAsia="ru-RU"/>
              </w:rPr>
              <w:t>🔹</w:t>
            </w:r>
            <w:r w:rsidRPr="0056630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«История эмпатии: что мы переживали в этом возрасте»</w:t>
            </w:r>
          </w:p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напоминает родителю о собственном опыте подростка для усиления понимания и сочувствия.</w:t>
            </w:r>
          </w:p>
        </w:tc>
        <w:tc>
          <w:tcPr>
            <w:tcW w:w="4583" w:type="dxa"/>
            <w:vAlign w:val="center"/>
          </w:tcPr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eastAsia="Times New Roman" w:cs="Segoe UI Emoji"/>
                <w:sz w:val="32"/>
                <w:szCs w:val="32"/>
                <w:lang w:eastAsia="ru-RU"/>
              </w:rPr>
            </w:pPr>
          </w:p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66306">
              <w:rPr>
                <w:rFonts w:ascii="Segoe UI Emoji" w:eastAsia="Times New Roman" w:hAnsi="Segoe UI Emoji" w:cs="Segoe UI Emoji"/>
                <w:sz w:val="32"/>
                <w:szCs w:val="32"/>
                <w:lang w:eastAsia="ru-RU"/>
              </w:rPr>
              <w:t>🔹</w:t>
            </w:r>
            <w:r w:rsidRPr="0056630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«Антивирус сравнений»</w:t>
            </w:r>
          </w:p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br/>
              <w:t>блокирует фразы «вот Петя…, а ты…»</w:t>
            </w:r>
          </w:p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</w:tc>
      </w:tr>
      <w:tr w:rsidR="00CA61CE" w:rsidRPr="00566306" w:rsidTr="00374EFE">
        <w:trPr>
          <w:trHeight w:val="2062"/>
        </w:trPr>
        <w:tc>
          <w:tcPr>
            <w:tcW w:w="4582" w:type="dxa"/>
            <w:vAlign w:val="center"/>
          </w:tcPr>
          <w:p w:rsidR="00CA61CE" w:rsidRPr="00566306" w:rsidRDefault="00CA61CE" w:rsidP="00CA61CE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566306">
              <w:rPr>
                <w:rFonts w:ascii="Segoe UI Emoji" w:eastAsia="Times New Roman" w:hAnsi="Segoe UI Emoji" w:cs="Segoe UI Emoji"/>
                <w:b/>
                <w:bCs/>
                <w:sz w:val="32"/>
                <w:szCs w:val="32"/>
                <w:lang w:eastAsia="ru-RU"/>
              </w:rPr>
              <w:t>🔹</w:t>
            </w:r>
            <w:r w:rsidRPr="0056630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 «Будильник мягких вопросов»</w:t>
            </w:r>
          </w:p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br/>
              <w:t xml:space="preserve">напоминает начинать разговор </w:t>
            </w:r>
            <w:r w:rsidRPr="00566306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lastRenderedPageBreak/>
              <w:t>не с упрёка, а с интереса</w:t>
            </w:r>
          </w:p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4583" w:type="dxa"/>
            <w:vAlign w:val="center"/>
          </w:tcPr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566306">
              <w:rPr>
                <w:rFonts w:ascii="Segoe UI Emoji" w:eastAsia="Times New Roman" w:hAnsi="Segoe UI Emoji" w:cs="Segoe UI Emoji"/>
                <w:b/>
                <w:bCs/>
                <w:sz w:val="32"/>
                <w:szCs w:val="32"/>
                <w:lang w:eastAsia="ru-RU"/>
              </w:rPr>
              <w:lastRenderedPageBreak/>
              <w:t>🔹</w:t>
            </w:r>
            <w:r w:rsidRPr="0056630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 «Микроскоп на успехи»</w:t>
            </w:r>
          </w:p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br/>
              <w:t xml:space="preserve">умеет замечать даже малейший </w:t>
            </w:r>
            <w:r w:rsidRPr="00566306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lastRenderedPageBreak/>
              <w:t>прогресс</w:t>
            </w:r>
          </w:p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</w:tc>
      </w:tr>
      <w:tr w:rsidR="00CA61CE" w:rsidRPr="00566306" w:rsidTr="00374EFE">
        <w:trPr>
          <w:trHeight w:val="2655"/>
        </w:trPr>
        <w:tc>
          <w:tcPr>
            <w:tcW w:w="4582" w:type="dxa"/>
            <w:vAlign w:val="center"/>
          </w:tcPr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eastAsia="Times New Roman" w:cs="Segoe UI Emoji"/>
                <w:sz w:val="32"/>
                <w:szCs w:val="32"/>
                <w:lang w:eastAsia="ru-RU"/>
              </w:rPr>
            </w:pPr>
          </w:p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566306">
              <w:rPr>
                <w:rFonts w:ascii="Segoe UI Emoji" w:eastAsia="Times New Roman" w:hAnsi="Segoe UI Emoji" w:cs="Segoe UI Emoji"/>
                <w:b/>
                <w:bCs/>
                <w:sz w:val="32"/>
                <w:szCs w:val="32"/>
                <w:lang w:eastAsia="ru-RU"/>
              </w:rPr>
              <w:t>🔹</w:t>
            </w:r>
            <w:r w:rsidRPr="0056630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 «Сканер эмоционального состояния ребёнка (мягкий режим)»</w:t>
            </w:r>
          </w:p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br/>
              <w:t>показывает шкалу: усталость / тревога / перегруз / радость / одиночество</w:t>
            </w:r>
          </w:p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4583" w:type="dxa"/>
            <w:vAlign w:val="center"/>
          </w:tcPr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566306">
              <w:rPr>
                <w:rFonts w:ascii="Segoe UI Emoji" w:eastAsia="Times New Roman" w:hAnsi="Segoe UI Emoji" w:cs="Segoe UI Emoji"/>
                <w:sz w:val="32"/>
                <w:szCs w:val="32"/>
                <w:lang w:eastAsia="ru-RU"/>
              </w:rPr>
              <w:t>🔹</w:t>
            </w:r>
            <w:r w:rsidRPr="0056630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«Родительская кнопка перезапуска»</w:t>
            </w:r>
          </w:p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br/>
              <w:t>возможность сказать: «Давай начнём сначала»</w:t>
            </w:r>
          </w:p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</w:tc>
      </w:tr>
      <w:tr w:rsidR="00CA61CE" w:rsidRPr="00566306" w:rsidTr="00374EFE">
        <w:trPr>
          <w:trHeight w:val="130"/>
        </w:trPr>
        <w:tc>
          <w:tcPr>
            <w:tcW w:w="4582" w:type="dxa"/>
            <w:vAlign w:val="center"/>
          </w:tcPr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566306">
              <w:rPr>
                <w:rFonts w:ascii="Segoe UI Emoji" w:eastAsia="Times New Roman" w:hAnsi="Segoe UI Emoji" w:cs="Segoe UI Emoji"/>
                <w:sz w:val="32"/>
                <w:szCs w:val="32"/>
                <w:lang w:eastAsia="ru-RU"/>
              </w:rPr>
              <w:t>🔹</w:t>
            </w:r>
            <w:r w:rsidRPr="0056630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«Биометрия родительских реакций»</w:t>
            </w:r>
          </w:p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br/>
              <w:t>показывает: тон, громкость, смысл, эмоци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ю</w:t>
            </w:r>
          </w:p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4583" w:type="dxa"/>
            <w:vAlign w:val="center"/>
          </w:tcPr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eastAsia="Times New Roman" w:cs="Segoe UI Emoji"/>
                <w:sz w:val="32"/>
                <w:szCs w:val="32"/>
                <w:lang w:eastAsia="ru-RU"/>
              </w:rPr>
            </w:pPr>
          </w:p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566306">
              <w:rPr>
                <w:rFonts w:ascii="Segoe UI Emoji" w:eastAsia="Times New Roman" w:hAnsi="Segoe UI Emoji" w:cs="Segoe UI Emoji"/>
                <w:sz w:val="32"/>
                <w:szCs w:val="32"/>
                <w:lang w:eastAsia="ru-RU"/>
              </w:rPr>
              <w:t>🔹</w:t>
            </w:r>
            <w:r w:rsidRPr="0056630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«Режим тёплых завершений разговора»</w:t>
            </w:r>
          </w:p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br/>
              <w:t>даже после спора финал: «Я тебя люблю и ценю»</w:t>
            </w:r>
          </w:p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CA61CE" w:rsidRPr="00566306" w:rsidTr="00374EFE">
        <w:trPr>
          <w:trHeight w:val="3248"/>
        </w:trPr>
        <w:tc>
          <w:tcPr>
            <w:tcW w:w="4582" w:type="dxa"/>
            <w:vAlign w:val="center"/>
          </w:tcPr>
          <w:p w:rsidR="00CA61CE" w:rsidRPr="00566306" w:rsidRDefault="00CA61CE" w:rsidP="00CA61CE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66306">
              <w:rPr>
                <w:rFonts w:ascii="Segoe UI Emoji" w:eastAsia="Times New Roman" w:hAnsi="Segoe UI Emoji" w:cs="Segoe UI Emoji"/>
                <w:sz w:val="32"/>
                <w:szCs w:val="32"/>
                <w:lang w:eastAsia="ru-RU"/>
              </w:rPr>
              <w:lastRenderedPageBreak/>
              <w:t>🔹</w:t>
            </w:r>
            <w:r w:rsidRPr="0056630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«Система трёх «ДА» перед критикой»</w:t>
            </w:r>
          </w:p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br/>
              <w:t>проверка: люблю? понимаю? понимаю причину?</w:t>
            </w:r>
          </w:p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4583" w:type="dxa"/>
            <w:vAlign w:val="center"/>
          </w:tcPr>
          <w:p w:rsidR="00CA61CE" w:rsidRPr="00566306" w:rsidRDefault="00CA61CE" w:rsidP="00374EFE">
            <w:pPr>
              <w:spacing w:before="100" w:beforeAutospacing="1" w:after="100" w:afterAutospacing="1" w:line="360" w:lineRule="auto"/>
              <w:rPr>
                <w:rFonts w:eastAsia="Times New Roman" w:cs="Segoe UI Emoji"/>
                <w:sz w:val="32"/>
                <w:szCs w:val="32"/>
                <w:lang w:eastAsia="ru-RU"/>
              </w:rPr>
            </w:pPr>
          </w:p>
          <w:p w:rsidR="00CA61CE" w:rsidRPr="00566306" w:rsidRDefault="00CA61CE" w:rsidP="00374EFE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66306">
              <w:rPr>
                <w:rFonts w:ascii="Segoe UI Emoji" w:eastAsia="Times New Roman" w:hAnsi="Segoe UI Emoji" w:cs="Segoe UI Emoji"/>
                <w:sz w:val="32"/>
                <w:szCs w:val="32"/>
                <w:lang w:eastAsia="ru-RU"/>
              </w:rPr>
              <w:t>🔹</w:t>
            </w:r>
            <w:r w:rsidRPr="0056630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«Рефлексивное зеркало»</w:t>
            </w:r>
          </w:p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позволяет родителю сначала проговорить вслух свои мысли о ситуации, а потом поделиться с ребёнком, чтобы показать осознанность и пример здоровой самооценки.</w:t>
            </w:r>
          </w:p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CA61CE" w:rsidRPr="00566306" w:rsidTr="00374EFE">
        <w:trPr>
          <w:trHeight w:val="3248"/>
        </w:trPr>
        <w:tc>
          <w:tcPr>
            <w:tcW w:w="4582" w:type="dxa"/>
            <w:vAlign w:val="center"/>
          </w:tcPr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66306">
              <w:rPr>
                <w:rFonts w:ascii="Segoe UI Emoji" w:eastAsia="Times New Roman" w:hAnsi="Segoe UI Emoji" w:cs="Segoe UI Emoji"/>
                <w:sz w:val="28"/>
                <w:szCs w:val="28"/>
                <w:lang w:eastAsia="ru-RU"/>
              </w:rPr>
              <w:t>📝</w:t>
            </w:r>
            <w:r w:rsidRPr="005663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Пустые карточки для творчества:</w:t>
            </w:r>
          </w:p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eastAsia="Times New Roman" w:cs="Segoe UI Emoji"/>
                <w:sz w:val="32"/>
                <w:szCs w:val="32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родители сами могут дописать уникальные функции</w:t>
            </w:r>
          </w:p>
        </w:tc>
        <w:tc>
          <w:tcPr>
            <w:tcW w:w="4583" w:type="dxa"/>
            <w:vAlign w:val="center"/>
          </w:tcPr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66306">
              <w:rPr>
                <w:rFonts w:ascii="Segoe UI Emoji" w:eastAsia="Times New Roman" w:hAnsi="Segoe UI Emoji" w:cs="Segoe UI Emoji"/>
                <w:sz w:val="28"/>
                <w:szCs w:val="28"/>
                <w:lang w:eastAsia="ru-RU"/>
              </w:rPr>
              <w:t>📝</w:t>
            </w:r>
            <w:r w:rsidRPr="005663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Пустые карточки для творчества:</w:t>
            </w:r>
          </w:p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eastAsia="Times New Roman" w:cs="Segoe UI Emoji"/>
                <w:sz w:val="32"/>
                <w:szCs w:val="32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родители сами могут дописать уникальные функции</w:t>
            </w:r>
          </w:p>
        </w:tc>
      </w:tr>
      <w:tr w:rsidR="00CA61CE" w:rsidRPr="00566306" w:rsidTr="00374EFE">
        <w:trPr>
          <w:trHeight w:val="3248"/>
        </w:trPr>
        <w:tc>
          <w:tcPr>
            <w:tcW w:w="4582" w:type="dxa"/>
            <w:vAlign w:val="center"/>
          </w:tcPr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ascii="Segoe UI Emoji" w:eastAsia="Times New Roman" w:hAnsi="Segoe UI Emoji" w:cs="Segoe UI Emoji"/>
                <w:sz w:val="28"/>
                <w:szCs w:val="28"/>
                <w:lang w:eastAsia="ru-RU"/>
              </w:rPr>
            </w:pPr>
          </w:p>
        </w:tc>
        <w:tc>
          <w:tcPr>
            <w:tcW w:w="4583" w:type="dxa"/>
            <w:vAlign w:val="center"/>
          </w:tcPr>
          <w:p w:rsidR="00CA61CE" w:rsidRPr="00566306" w:rsidRDefault="00CA61CE" w:rsidP="00374EFE">
            <w:pPr>
              <w:spacing w:before="100" w:beforeAutospacing="1" w:after="100" w:afterAutospacing="1" w:line="360" w:lineRule="auto"/>
              <w:jc w:val="center"/>
              <w:rPr>
                <w:rFonts w:ascii="Segoe UI Emoji" w:eastAsia="Times New Roman" w:hAnsi="Segoe UI Emoji" w:cs="Segoe UI Emoji"/>
                <w:sz w:val="28"/>
                <w:szCs w:val="28"/>
                <w:lang w:eastAsia="ru-RU"/>
              </w:rPr>
            </w:pPr>
          </w:p>
        </w:tc>
      </w:tr>
    </w:tbl>
    <w:p w:rsidR="00CA61CE" w:rsidRPr="00566306" w:rsidRDefault="00D66314" w:rsidP="00CA61C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314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4" style="width:0;height:1.5pt" o:hralign="center" o:hrstd="t" o:hr="t" fillcolor="#a0a0a0" stroked="f"/>
        </w:pict>
      </w:r>
    </w:p>
    <w:p w:rsidR="00CA61CE" w:rsidRDefault="00CA61CE"/>
    <w:p w:rsidR="00CA61CE" w:rsidRDefault="00CA61CE"/>
    <w:p w:rsidR="00CA61CE" w:rsidRDefault="00CA61CE"/>
    <w:p w:rsidR="00CA61CE" w:rsidRPr="00566306" w:rsidRDefault="00CA61CE" w:rsidP="00CA61CE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66306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66306">
        <w:rPr>
          <w:rFonts w:ascii="Segoe UI Emoji" w:eastAsia="Times New Roman" w:hAnsi="Segoe UI Emoji" w:cs="Segoe UI Emoji"/>
          <w:b/>
          <w:bCs/>
          <w:kern w:val="36"/>
          <w:sz w:val="28"/>
          <w:szCs w:val="28"/>
          <w:lang w:eastAsia="ru-RU"/>
        </w:rPr>
        <w:t>🌟</w:t>
      </w:r>
      <w:r w:rsidRPr="005663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Семейный мини-марафон: 7 заданий, которые сближают</w:t>
      </w: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День 1 — «Тёплая записка»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Оставьте ребёнку небольшой знак внимания: записку, стикер, сообщение.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Главное — передать заботу и внимание.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63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Пример: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«Я горжусь твоими усилиями, даже когда трудно.»</w:t>
      </w:r>
    </w:p>
    <w:p w:rsidR="00CA61CE" w:rsidRPr="00566306" w:rsidRDefault="00D66314" w:rsidP="00CA61C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314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5" style="width:0;height:1.5pt" o:hralign="center" o:hrstd="t" o:hr="t" fillcolor="#a0a0a0" stroked="f"/>
        </w:pict>
      </w: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День 2 — «Выбор ребёнка»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Разрешите ребёнку выбрать </w:t>
      </w:r>
      <w:r w:rsidRPr="005663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что-то маленькое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: что слушаем в машине, какой фильм смотреть, каким будет ужин или какой маршрут выбрать.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Это усиливает чувство значимости.</w:t>
      </w:r>
    </w:p>
    <w:p w:rsidR="00CA61CE" w:rsidRPr="00566306" w:rsidRDefault="00D66314" w:rsidP="00CA61C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314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6" style="width:0;height:1.5pt" o:hralign="center" o:hrstd="t" o:hr="t" fillcolor="#a0a0a0" stroked="f"/>
        </w:pict>
      </w: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День 3 — «Эмоция дня»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Спросите ребёнка: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«Какая эмоция у тебя сегодня была самой сильной?»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коротко поделитесь своей эмоцией.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Это создаёт атмосферу открытости и учит эмоциональной грамотности.</w:t>
      </w:r>
    </w:p>
    <w:p w:rsidR="00CA61CE" w:rsidRPr="00566306" w:rsidRDefault="00D66314" w:rsidP="00CA61C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314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7" style="width:0;height:1.5pt" o:hralign="center" o:hrstd="t" o:hr="t" fillcolor="#a0a0a0" stroked="f"/>
        </w:pict>
      </w: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День 4 — «10 минут внимания»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Проведите 10 минут вместе </w:t>
      </w:r>
      <w:r w:rsidRPr="005663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без гаджетов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, делая что-то, что нравится ребёнку: игра, рисунок, разговор, маленькая прогулка.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Главное — включённость.</w:t>
      </w:r>
    </w:p>
    <w:p w:rsidR="00CA61CE" w:rsidRPr="00566306" w:rsidRDefault="00D66314" w:rsidP="00CA61C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3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pict>
          <v:rect id="_x0000_i1038" style="width:0;height:1.5pt" o:hralign="center" o:hrstd="t" o:hr="t" fillcolor="#a0a0a0" stroked="f"/>
        </w:pict>
      </w: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День 5 — «Похвала за усилие»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Заметьте и озвучьте одно усилие ребёнка: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«Ты не сдавался»,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«Ты старался»,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«Ты сделал шаг вперёд».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Смещение акцента с результата на процесс повышает уверенность.</w:t>
      </w:r>
    </w:p>
    <w:p w:rsidR="00CA61CE" w:rsidRPr="00566306" w:rsidRDefault="00D66314" w:rsidP="00CA61C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314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9" style="width:0;height:1.5pt" o:hralign="center" o:hrstd="t" o:hr="t" fillcolor="#a0a0a0" stroked="f"/>
        </w:pict>
      </w: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День 6 — «Пауза перед реакцией»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тренировки спокойствия: прежде чем ответить на спорную фразу или поведение, сделайте мысленную паузу.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Это снижает количество конфликтов и даёт ребёнку возможность быть услышанным.</w:t>
      </w:r>
    </w:p>
    <w:p w:rsidR="00CA61CE" w:rsidRPr="00566306" w:rsidRDefault="00D66314" w:rsidP="00CA61C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314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40" style="width:0;height:1.5pt" o:hralign="center" o:hrstd="t" o:hr="t" fillcolor="#a0a0a0" stroked="f"/>
        </w:pict>
      </w: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День 7 — «Общее маленькое дело»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Сделайте вместе что-то совсем небольшое: приготовить лёгкий десерт, собрать полку, разобрать одну коробку, посадить растение, выбрать книгу.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Совместное действие создаёт ощущение команды.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A61CE" w:rsidRPr="00566306" w:rsidRDefault="00D66314" w:rsidP="00CA61C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314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41" style="width:0;height:1.5pt" o:hralign="center" o:hrstd="t" o:hr="t" fillcolor="#a0a0a0" stroked="f"/>
        </w:pict>
      </w: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66306">
        <w:rPr>
          <w:rFonts w:ascii="Segoe UI Emoji" w:eastAsia="Times New Roman" w:hAnsi="Segoe UI Emoji" w:cs="Segoe UI Emoji"/>
          <w:b/>
          <w:bCs/>
          <w:kern w:val="36"/>
          <w:sz w:val="28"/>
          <w:szCs w:val="28"/>
          <w:lang w:eastAsia="ru-RU"/>
        </w:rPr>
        <w:t>🌟</w:t>
      </w:r>
      <w:r w:rsidRPr="005663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Семейный мини-марафон: 7 заданий для настоящего качественного сближения </w:t>
      </w:r>
      <w:r w:rsidRPr="0056630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(продвинутая версиянасыщеннее и направлена на развитие </w:t>
      </w:r>
      <w:r w:rsidRPr="0056630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lastRenderedPageBreak/>
        <w:t>зрелых навыков общения, эмоционального интеллекта и реального партнёрства между родителем и ребёнком).</w:t>
      </w: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Эти задания подойдут родителям, которые уже готовы к более осознанным и сложным форматам взаимодействия.</w:t>
      </w: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День 1 — «Разговор при выключенных фильтрах»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Выберите спокойный момент и скажите ребёнку: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«Хочу услышать твоё мнение. Расскажи, что ты думаешь о…»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(учёбе, дружбе, хобби, будущем, школе — любой теме).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Ни комментировать, ни спорить — только слушать.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После можно сказать: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63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«Спасибо, что поделился. Это важно.»</w:t>
      </w:r>
    </w:p>
    <w:p w:rsidR="00CA61CE" w:rsidRPr="00566306" w:rsidRDefault="00D66314" w:rsidP="00CA61C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314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42" style="width:0;height:1.5pt" o:hralign="center" o:hrstd="t" o:hr="t" fillcolor="#a0a0a0" stroked="f"/>
        </w:pict>
      </w: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День 2 — «Задача на доверие»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Предложите ребёнку одну зону, где вы готовы ослабить контроль: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например, выбор времени для уроков, распорядок отдыха, или способ выполнения задачи.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Главное — </w:t>
      </w: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вмешиваться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пока нет опасности.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Потом обсудить: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63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«Как этот опыт был для тебя?»</w:t>
      </w:r>
    </w:p>
    <w:p w:rsidR="00CA61CE" w:rsidRPr="00566306" w:rsidRDefault="00D66314" w:rsidP="00CA61C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314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43" style="width:0;height:1.5pt" o:hralign="center" o:hrstd="t" o:hr="t" fillcolor="#a0a0a0" stroked="f"/>
        </w:pict>
      </w: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День 3 — «Сложный, но честный вопрос»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Задайте ребёнку один из честных вопросов:</w:t>
      </w:r>
    </w:p>
    <w:p w:rsidR="00CA61CE" w:rsidRPr="00566306" w:rsidRDefault="00CA61CE" w:rsidP="00CA61CE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«Что я делаю такого, что тебя иногда ранит?»</w:t>
      </w:r>
    </w:p>
    <w:p w:rsidR="00CA61CE" w:rsidRPr="00566306" w:rsidRDefault="00CA61CE" w:rsidP="00CA61CE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«Когда тебе сложнее всего говорить со мной?»</w:t>
      </w:r>
    </w:p>
    <w:p w:rsidR="00CA61CE" w:rsidRPr="00566306" w:rsidRDefault="00CA61CE" w:rsidP="00CA61CE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«Как бы ты хотел, чтобы я с тобой общалась?»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Главное правило: </w:t>
      </w: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оправдываться и не спорить.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Только благодарить за откровенность.</w:t>
      </w:r>
    </w:p>
    <w:p w:rsidR="00CA61CE" w:rsidRPr="00566306" w:rsidRDefault="00D66314" w:rsidP="00CA61C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314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44" style="width:0;height:1.5pt" o:hralign="center" o:hrstd="t" o:hr="t" fillcolor="#a0a0a0" stroked="f"/>
        </w:pict>
      </w: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День 4 — «Совместная проблема → совместное решение»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Выберите одну маленькую семейную «затычку»: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разбросанные вещи, поздний сон, вечные напоминания, утренние сборы.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скажите: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«Давай решим это как команда — не я тебе, а мы вместе»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Находите </w:t>
      </w:r>
      <w:r w:rsidRPr="005663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одно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решение, которое устраивает обоих.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Фиксируете мини-договор.</w:t>
      </w:r>
    </w:p>
    <w:p w:rsidR="00CA61CE" w:rsidRPr="00566306" w:rsidRDefault="00D66314" w:rsidP="00CA61C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314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45" style="width:0;height:1.5pt" o:hralign="center" o:hrstd="t" o:hr="t" fillcolor="#a0a0a0" stroked="f"/>
        </w:pict>
      </w: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День 5 — «От сердца к сердцу»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Скажите ребёнку одну фразу, которую долго откладывали:</w:t>
      </w:r>
    </w:p>
    <w:p w:rsidR="00CA61CE" w:rsidRPr="00566306" w:rsidRDefault="00CA61CE" w:rsidP="00CA61CE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«Мне бы хотелось проводить с тобой больше времени»</w:t>
      </w:r>
    </w:p>
    <w:p w:rsidR="00CA61CE" w:rsidRPr="00566306" w:rsidRDefault="00CA61CE" w:rsidP="00CA61CE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«Я восхищаюсь твоей…»</w:t>
      </w:r>
    </w:p>
    <w:p w:rsidR="00CA61CE" w:rsidRPr="00566306" w:rsidRDefault="00CA61CE" w:rsidP="00CA61CE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«Я ценю, что ты…»</w:t>
      </w:r>
    </w:p>
    <w:p w:rsidR="00CA61CE" w:rsidRPr="00566306" w:rsidRDefault="00CA61CE" w:rsidP="00CA61CE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«Мне важно, чтобы ты знал: я всегда на твоей стороне»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простое, но мощное действие.</w:t>
      </w:r>
    </w:p>
    <w:p w:rsidR="00CA61CE" w:rsidRPr="00566306" w:rsidRDefault="00D66314" w:rsidP="00CA61C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314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46" style="width:0;height:1.5pt" o:hralign="center" o:hrstd="t" o:hr="t" fillcolor="#a0a0a0" stroked="f"/>
        </w:pict>
      </w: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День 6 — «Эмоциональный обмен без оценок»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Обсудите день, используя шаблон: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 почувствовала… когда увидела/услышала…, потому что для меня важно…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предложите ребёнку попробовать так же.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Это развивает эмоциональную грамотность и снижает конфликты.</w:t>
      </w:r>
    </w:p>
    <w:p w:rsidR="00CA61CE" w:rsidRPr="00566306" w:rsidRDefault="00D66314" w:rsidP="00CA61C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314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47" style="width:0;height:1.5pt" o:hralign="center" o:hrstd="t" o:hr="t" fillcolor="#a0a0a0" stroked="f"/>
        </w:pict>
      </w: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День 7 — «Семейный ритуал смысла»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Создайте новый маленький ритуал:</w:t>
      </w:r>
    </w:p>
    <w:p w:rsidR="00CA61CE" w:rsidRPr="00566306" w:rsidRDefault="00CA61CE" w:rsidP="00CA61CE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вечерняя кружка чая и 3 хороших момента,</w:t>
      </w:r>
    </w:p>
    <w:p w:rsidR="00CA61CE" w:rsidRPr="00566306" w:rsidRDefault="00CA61CE" w:rsidP="00CA61CE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5-минутная игра перед сном,</w:t>
      </w:r>
    </w:p>
    <w:p w:rsidR="00CA61CE" w:rsidRPr="00566306" w:rsidRDefault="00CA61CE" w:rsidP="00CA61CE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воскресная прогулка,</w:t>
      </w:r>
    </w:p>
    <w:p w:rsidR="00CA61CE" w:rsidRPr="00566306" w:rsidRDefault="00CA61CE" w:rsidP="00CA61CE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совместный выбор одной цели на неделю.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Главное — чтобы это было регулярно и приятно.</w:t>
      </w:r>
    </w:p>
    <w:p w:rsidR="00CA61CE" w:rsidRDefault="00CA61CE"/>
    <w:p w:rsidR="00CA61CE" w:rsidRDefault="00CA61CE"/>
    <w:p w:rsidR="00CA61CE" w:rsidRDefault="00CA61CE"/>
    <w:p w:rsidR="00CA61CE" w:rsidRDefault="00CA61CE"/>
    <w:p w:rsidR="00CA61CE" w:rsidRDefault="00CA61CE"/>
    <w:p w:rsidR="00CA61CE" w:rsidRDefault="00CA61CE"/>
    <w:p w:rsidR="00CA61CE" w:rsidRDefault="00CA61CE"/>
    <w:p w:rsidR="00CA61CE" w:rsidRDefault="00CA61CE"/>
    <w:p w:rsidR="00CA61CE" w:rsidRDefault="00CA61CE"/>
    <w:p w:rsidR="00CA61CE" w:rsidRDefault="00CA61CE"/>
    <w:p w:rsidR="00CA61CE" w:rsidRDefault="00CA61CE"/>
    <w:p w:rsidR="00CA61CE" w:rsidRDefault="00CA61CE"/>
    <w:p w:rsidR="00CA61CE" w:rsidRDefault="00CA61CE"/>
    <w:p w:rsidR="00CA61CE" w:rsidRDefault="00CA61CE"/>
    <w:p w:rsidR="00CA61CE" w:rsidRPr="00566306" w:rsidRDefault="00CA61CE" w:rsidP="00CA61CE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66306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4</w:t>
      </w: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66306">
        <w:rPr>
          <w:rFonts w:ascii="Segoe UI Emoji" w:eastAsia="Times New Roman" w:hAnsi="Segoe UI Emoji" w:cs="Segoe UI Emoji"/>
          <w:b/>
          <w:bCs/>
          <w:kern w:val="36"/>
          <w:sz w:val="28"/>
          <w:szCs w:val="28"/>
          <w:lang w:eastAsia="ru-RU"/>
        </w:rPr>
        <w:t>📝</w:t>
      </w:r>
      <w:r w:rsidRPr="005663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АНКЕТА ОБРАТНОЙ СВЯЗИ ДЛЯ РОДИТЕЛЕЙ</w:t>
      </w:r>
    </w:p>
    <w:p w:rsidR="00CA61CE" w:rsidRPr="00566306" w:rsidRDefault="00CA61CE" w:rsidP="00CA61CE">
      <w:pPr>
        <w:numPr>
          <w:ilvl w:val="0"/>
          <w:numId w:val="1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мысли или идеи оказались для вас наиболее полезными?</w:t>
      </w:r>
    </w:p>
    <w:p w:rsidR="00CA61CE" w:rsidRPr="00566306" w:rsidRDefault="00D66314" w:rsidP="00CA61CE">
      <w:pPr>
        <w:spacing w:beforeAutospacing="1" w:after="0" w:afterAutospacing="1" w:line="36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314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48" style="width:0;height:1.5pt" o:hralign="center" o:hrstd="t" o:hr="t" fillcolor="#a0a0a0" stroked="f"/>
        </w:pict>
      </w:r>
    </w:p>
    <w:p w:rsidR="00CA61CE" w:rsidRPr="00566306" w:rsidRDefault="00CA61CE" w:rsidP="00CA61CE">
      <w:pPr>
        <w:numPr>
          <w:ilvl w:val="0"/>
          <w:numId w:val="1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Увидели ли вы новые способы взаимодействия с ребёнком?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6306">
        <w:rPr>
          <w:rFonts w:ascii="Segoe UI Symbol" w:eastAsia="Times New Roman" w:hAnsi="Segoe UI Symbol" w:cs="Segoe UI Symbol"/>
          <w:sz w:val="28"/>
          <w:szCs w:val="28"/>
          <w:lang w:eastAsia="ru-RU"/>
        </w:rPr>
        <w:t>☐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6306">
        <w:rPr>
          <w:rFonts w:ascii="Segoe UI Symbol" w:eastAsia="Times New Roman" w:hAnsi="Segoe UI Symbol" w:cs="Segoe UI Symbol"/>
          <w:sz w:val="28"/>
          <w:szCs w:val="28"/>
          <w:lang w:eastAsia="ru-RU"/>
        </w:rPr>
        <w:t>☐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Частично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6306">
        <w:rPr>
          <w:rFonts w:ascii="Segoe UI Symbol" w:eastAsia="Times New Roman" w:hAnsi="Segoe UI Symbol" w:cs="Segoe UI Symbol"/>
          <w:sz w:val="28"/>
          <w:szCs w:val="28"/>
          <w:lang w:eastAsia="ru-RU"/>
        </w:rPr>
        <w:t>☐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 не уверена/не уверен</w:t>
      </w:r>
    </w:p>
    <w:p w:rsidR="00CA61CE" w:rsidRPr="00566306" w:rsidRDefault="00CA61CE" w:rsidP="00CA61CE">
      <w:pPr>
        <w:numPr>
          <w:ilvl w:val="0"/>
          <w:numId w:val="1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вызвало наибольшее эмоциональное отклик или инсайт?</w:t>
      </w:r>
    </w:p>
    <w:p w:rsidR="00CA61CE" w:rsidRPr="00566306" w:rsidRDefault="00D66314" w:rsidP="00CA61CE">
      <w:pPr>
        <w:spacing w:beforeAutospacing="1" w:after="0" w:afterAutospacing="1" w:line="36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314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49" style="width:0;height:1.5pt" o:hralign="center" o:hrstd="t" o:hr="t" fillcolor="#a0a0a0" stroked="f"/>
        </w:pict>
      </w:r>
    </w:p>
    <w:p w:rsidR="00CA61CE" w:rsidRPr="00566306" w:rsidRDefault="00CA61CE" w:rsidP="00CA61CE">
      <w:pPr>
        <w:numPr>
          <w:ilvl w:val="0"/>
          <w:numId w:val="1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фразы из занятия вы планируете пробовать в ближайшее время?</w:t>
      </w:r>
    </w:p>
    <w:p w:rsidR="00CA61CE" w:rsidRPr="00566306" w:rsidRDefault="00D66314" w:rsidP="00CA61CE">
      <w:pPr>
        <w:spacing w:beforeAutospacing="1" w:after="0" w:afterAutospacing="1" w:line="36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314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50" style="width:0;height:1.5pt" o:hralign="center" o:hrstd="t" o:hr="t" fillcolor="#a0a0a0" stroked="f"/>
        </w:pict>
      </w:r>
    </w:p>
    <w:p w:rsidR="00CA61CE" w:rsidRPr="00566306" w:rsidRDefault="00CA61CE" w:rsidP="00CA61CE">
      <w:pPr>
        <w:numPr>
          <w:ilvl w:val="0"/>
          <w:numId w:val="1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Оцените мероприятие</w:t>
      </w:r>
    </w:p>
    <w:tbl>
      <w:tblPr>
        <w:tblW w:w="8648" w:type="dxa"/>
        <w:tblCellSpacing w:w="15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1"/>
        <w:gridCol w:w="3447"/>
      </w:tblGrid>
      <w:tr w:rsidR="00CA61CE" w:rsidRPr="00566306" w:rsidTr="00374EFE">
        <w:trPr>
          <w:trHeight w:val="320"/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Пункт</w:t>
            </w:r>
          </w:p>
        </w:tc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Оценка (1–5)</w:t>
            </w:r>
          </w:p>
        </w:tc>
      </w:tr>
      <w:tr w:rsidR="00CA61CE" w:rsidRPr="00566306" w:rsidTr="00374EFE">
        <w:trPr>
          <w:trHeight w:val="320"/>
          <w:tblCellSpacing w:w="15" w:type="dxa"/>
        </w:trPr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Интересность</w:t>
            </w:r>
          </w:p>
        </w:tc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A61CE" w:rsidRPr="00566306" w:rsidTr="00374EFE">
        <w:trPr>
          <w:trHeight w:val="328"/>
          <w:tblCellSpacing w:w="15" w:type="dxa"/>
        </w:trPr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Практическая польза</w:t>
            </w:r>
          </w:p>
        </w:tc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A61CE" w:rsidRPr="00566306" w:rsidTr="00374EFE">
        <w:trPr>
          <w:trHeight w:val="320"/>
          <w:tblCellSpacing w:w="15" w:type="dxa"/>
        </w:trPr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Новизна форматов</w:t>
            </w:r>
          </w:p>
        </w:tc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A61CE" w:rsidRPr="00566306" w:rsidTr="00374EFE">
        <w:trPr>
          <w:trHeight w:val="320"/>
          <w:tblCellSpacing w:w="15" w:type="dxa"/>
        </w:trPr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Лояльная атмосфера</w:t>
            </w:r>
          </w:p>
        </w:tc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A61CE" w:rsidRPr="00566306" w:rsidRDefault="00CA61CE" w:rsidP="00CA61CE">
      <w:pPr>
        <w:numPr>
          <w:ilvl w:val="0"/>
          <w:numId w:val="1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Ваши предложения или пожелания:</w:t>
      </w:r>
    </w:p>
    <w:p w:rsidR="00CA61CE" w:rsidRPr="00566306" w:rsidRDefault="00D66314" w:rsidP="00CA61CE">
      <w:pPr>
        <w:spacing w:beforeAutospacing="1" w:after="0" w:afterAutospacing="1" w:line="36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314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51" style="width:0;height:1.5pt" o:hralign="center" o:hrstd="t" o:hr="t" fillcolor="#a0a0a0" stroked="f"/>
        </w:pict>
      </w:r>
    </w:p>
    <w:p w:rsidR="00CA61CE" w:rsidRPr="00566306" w:rsidRDefault="00CA61CE" w:rsidP="00CA61CE">
      <w:pPr>
        <w:pStyle w:val="a4"/>
        <w:spacing w:line="360" w:lineRule="auto"/>
        <w:jc w:val="both"/>
        <w:rPr>
          <w:sz w:val="28"/>
          <w:szCs w:val="28"/>
        </w:rPr>
      </w:pPr>
    </w:p>
    <w:p w:rsidR="00CA61CE" w:rsidRPr="00566306" w:rsidRDefault="00CA61CE" w:rsidP="00CA61CE">
      <w:pPr>
        <w:spacing w:before="100" w:beforeAutospacing="1" w:after="100" w:afterAutospacing="1" w:line="36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5</w:t>
      </w: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566306"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ru-RU"/>
        </w:rPr>
        <w:t>🗂</w:t>
      </w:r>
      <w:r w:rsidRPr="00566306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ПАМЯТКА ДЛЯ РОДИТЕЛЕЙ «Формула конструктивного общения»</w:t>
      </w: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🔹</w:t>
      </w: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1. Проверяем эмоцию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«Я сейчас говорю из спокойствия или раздражения?»</w:t>
      </w: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🔹</w:t>
      </w: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2. Сообщаем намерение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Зачем я это говорю? Чтобы помочь, научить или выпустить пар?</w:t>
      </w: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🔹</w:t>
      </w: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3. Используем формулу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Факт — чувство — забота/цель — предложение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Пример: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«Когда ты откладываешь уроки до ночи (факт), я начинаю переживать (чувство), потому что хочу, чтобы ты высыпался и чувствовал себя хорошо (забота). Давай подумаем, как лучше распределить время (предложение).»</w:t>
      </w: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🔹</w:t>
      </w: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4. Пауза уважения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Выслушать и не перебивать.</w:t>
      </w: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🔹</w:t>
      </w: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5. Финальная поддержка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«Я на твоей стороне»</w:t>
      </w:r>
    </w:p>
    <w:p w:rsidR="00CA61CE" w:rsidRPr="00566306" w:rsidRDefault="00CA61CE" w:rsidP="00CA61CE">
      <w:pPr>
        <w:spacing w:line="360" w:lineRule="auto"/>
        <w:rPr>
          <w:sz w:val="28"/>
          <w:szCs w:val="28"/>
        </w:rPr>
      </w:pPr>
    </w:p>
    <w:p w:rsidR="00CA61CE" w:rsidRDefault="00CA61CE" w:rsidP="00CA61CE">
      <w:pPr>
        <w:pStyle w:val="a4"/>
        <w:spacing w:line="360" w:lineRule="auto"/>
        <w:jc w:val="both"/>
        <w:rPr>
          <w:sz w:val="28"/>
          <w:szCs w:val="28"/>
        </w:rPr>
      </w:pPr>
    </w:p>
    <w:p w:rsidR="00CA61CE" w:rsidRPr="00566306" w:rsidRDefault="00CA61CE" w:rsidP="00CA61CE">
      <w:pPr>
        <w:pStyle w:val="a4"/>
        <w:spacing w:line="360" w:lineRule="auto"/>
        <w:jc w:val="both"/>
        <w:rPr>
          <w:sz w:val="28"/>
          <w:szCs w:val="28"/>
        </w:rPr>
      </w:pPr>
    </w:p>
    <w:p w:rsidR="00CA61CE" w:rsidRPr="00566306" w:rsidRDefault="00CA61CE" w:rsidP="00CA61CE">
      <w:pPr>
        <w:spacing w:before="100" w:beforeAutospacing="1" w:after="100" w:afterAutospacing="1" w:line="36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lastRenderedPageBreak/>
        <w:t>Приложение 6</w:t>
      </w: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66306">
        <w:rPr>
          <w:rFonts w:ascii="Segoe UI Emoji" w:eastAsia="Times New Roman" w:hAnsi="Segoe UI Emoji" w:cs="Segoe UI Emoji"/>
          <w:b/>
          <w:bCs/>
          <w:kern w:val="36"/>
          <w:sz w:val="28"/>
          <w:szCs w:val="28"/>
          <w:lang w:eastAsia="ru-RU"/>
        </w:rPr>
        <w:t>🧩</w:t>
      </w:r>
      <w:r w:rsidRPr="005663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ЧЕК-ЛИСТ: «Родительские настройки безопасности»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Поставьте </w:t>
      </w:r>
      <w:r w:rsidRPr="00566306">
        <w:rPr>
          <w:rFonts w:ascii="Segoe UI Emoji" w:eastAsia="Times New Roman" w:hAnsi="Segoe UI Emoji" w:cs="Segoe UI Emoji"/>
          <w:sz w:val="28"/>
          <w:szCs w:val="28"/>
          <w:lang w:eastAsia="ru-RU"/>
        </w:rPr>
        <w:t>✔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напротив того, что вы уже используете; </w:t>
      </w:r>
      <w:r w:rsidRPr="00566306">
        <w:rPr>
          <w:rFonts w:ascii="Segoe UI Emoji" w:eastAsia="Times New Roman" w:hAnsi="Segoe UI Emoji" w:cs="Segoe UI Emoji"/>
          <w:sz w:val="28"/>
          <w:szCs w:val="28"/>
          <w:lang w:eastAsia="ru-RU"/>
        </w:rPr>
        <w:t>❗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 есть зона роста.</w:t>
      </w:r>
    </w:p>
    <w:tbl>
      <w:tblPr>
        <w:tblW w:w="929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030"/>
        <w:gridCol w:w="1267"/>
      </w:tblGrid>
      <w:tr w:rsidR="00CA61CE" w:rsidRPr="00566306" w:rsidTr="00374EFE">
        <w:trPr>
          <w:trHeight w:val="836"/>
          <w:tblHeader/>
          <w:tblCellSpacing w:w="15" w:type="dxa"/>
        </w:trPr>
        <w:tc>
          <w:tcPr>
            <w:tcW w:w="7985" w:type="dxa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Позиция</w:t>
            </w:r>
          </w:p>
        </w:tc>
        <w:tc>
          <w:tcPr>
            <w:tcW w:w="1222" w:type="dxa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66306">
              <w:rPr>
                <w:rFonts w:ascii="Segoe UI Emoji" w:eastAsia="Times New Roman" w:hAnsi="Segoe UI Emoji" w:cs="Segoe UI Emoji"/>
                <w:b/>
                <w:bCs/>
                <w:sz w:val="28"/>
                <w:szCs w:val="28"/>
                <w:lang w:eastAsia="ru-RU"/>
              </w:rPr>
              <w:t>✔</w:t>
            </w:r>
            <w:r w:rsidRPr="005663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/ </w:t>
            </w:r>
            <w:r w:rsidRPr="00566306">
              <w:rPr>
                <w:rFonts w:ascii="Segoe UI Emoji" w:eastAsia="Times New Roman" w:hAnsi="Segoe UI Emoji" w:cs="Segoe UI Emoji"/>
                <w:b/>
                <w:bCs/>
                <w:sz w:val="28"/>
                <w:szCs w:val="28"/>
                <w:lang w:eastAsia="ru-RU"/>
              </w:rPr>
              <w:t>❗</w:t>
            </w:r>
          </w:p>
        </w:tc>
      </w:tr>
      <w:tr w:rsidR="00CA61CE" w:rsidRPr="00566306" w:rsidTr="00374EFE">
        <w:trPr>
          <w:trHeight w:val="718"/>
          <w:tblCellSpacing w:w="15" w:type="dxa"/>
        </w:trPr>
        <w:tc>
          <w:tcPr>
            <w:tcW w:w="7985" w:type="dxa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Говорю о своих чувствах без обвинений</w:t>
            </w:r>
          </w:p>
        </w:tc>
        <w:tc>
          <w:tcPr>
            <w:tcW w:w="1222" w:type="dxa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A61CE" w:rsidRPr="00566306" w:rsidTr="00374EFE">
        <w:trPr>
          <w:trHeight w:val="718"/>
          <w:tblCellSpacing w:w="15" w:type="dxa"/>
        </w:trPr>
        <w:tc>
          <w:tcPr>
            <w:tcW w:w="7985" w:type="dxa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Даю ребёнку право на ошибку</w:t>
            </w:r>
          </w:p>
        </w:tc>
        <w:tc>
          <w:tcPr>
            <w:tcW w:w="1222" w:type="dxa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A61CE" w:rsidRPr="00566306" w:rsidTr="00374EFE">
        <w:trPr>
          <w:trHeight w:val="736"/>
          <w:tblCellSpacing w:w="15" w:type="dxa"/>
        </w:trPr>
        <w:tc>
          <w:tcPr>
            <w:tcW w:w="7985" w:type="dxa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Обсуждаем правила, а не спускаем их сверху</w:t>
            </w:r>
          </w:p>
        </w:tc>
        <w:tc>
          <w:tcPr>
            <w:tcW w:w="1222" w:type="dxa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A61CE" w:rsidRPr="00566306" w:rsidTr="00374EFE">
        <w:trPr>
          <w:trHeight w:val="718"/>
          <w:tblCellSpacing w:w="15" w:type="dxa"/>
        </w:trPr>
        <w:tc>
          <w:tcPr>
            <w:tcW w:w="7985" w:type="dxa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Слышу, а не только говорю</w:t>
            </w:r>
          </w:p>
        </w:tc>
        <w:tc>
          <w:tcPr>
            <w:tcW w:w="1222" w:type="dxa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A61CE" w:rsidRPr="00566306" w:rsidTr="00374EFE">
        <w:trPr>
          <w:trHeight w:val="736"/>
          <w:tblCellSpacing w:w="15" w:type="dxa"/>
        </w:trPr>
        <w:tc>
          <w:tcPr>
            <w:tcW w:w="7985" w:type="dxa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Интересуюсь причинно-следственными связями, а не только результатом</w:t>
            </w:r>
          </w:p>
        </w:tc>
        <w:tc>
          <w:tcPr>
            <w:tcW w:w="1222" w:type="dxa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A61CE" w:rsidRPr="00566306" w:rsidTr="00374EFE">
        <w:trPr>
          <w:trHeight w:val="718"/>
          <w:tblCellSpacing w:w="15" w:type="dxa"/>
        </w:trPr>
        <w:tc>
          <w:tcPr>
            <w:tcW w:w="7985" w:type="dxa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Привожу меньше оценок, больше описаний</w:t>
            </w:r>
          </w:p>
        </w:tc>
        <w:tc>
          <w:tcPr>
            <w:tcW w:w="1222" w:type="dxa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A61CE" w:rsidRPr="00566306" w:rsidTr="00374EFE">
        <w:trPr>
          <w:trHeight w:val="736"/>
          <w:tblCellSpacing w:w="15" w:type="dxa"/>
        </w:trPr>
        <w:tc>
          <w:tcPr>
            <w:tcW w:w="7985" w:type="dxa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Умею делать паузу перед реакцией</w:t>
            </w:r>
          </w:p>
        </w:tc>
        <w:tc>
          <w:tcPr>
            <w:tcW w:w="1222" w:type="dxa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A61CE" w:rsidRPr="00566306" w:rsidTr="00374EFE">
        <w:trPr>
          <w:trHeight w:val="718"/>
          <w:tblCellSpacing w:w="15" w:type="dxa"/>
        </w:trPr>
        <w:tc>
          <w:tcPr>
            <w:tcW w:w="7985" w:type="dxa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сравниваю ребёнка с другими</w:t>
            </w:r>
          </w:p>
        </w:tc>
        <w:tc>
          <w:tcPr>
            <w:tcW w:w="1222" w:type="dxa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A61CE" w:rsidRPr="00566306" w:rsidTr="00374EFE">
        <w:trPr>
          <w:trHeight w:val="736"/>
          <w:tblCellSpacing w:w="15" w:type="dxa"/>
        </w:trPr>
        <w:tc>
          <w:tcPr>
            <w:tcW w:w="7985" w:type="dxa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Предлагаю варианты решения, а не только критику</w:t>
            </w:r>
          </w:p>
        </w:tc>
        <w:tc>
          <w:tcPr>
            <w:tcW w:w="1222" w:type="dxa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A61CE" w:rsidRPr="00566306" w:rsidTr="00374EFE">
        <w:trPr>
          <w:trHeight w:val="718"/>
          <w:tblCellSpacing w:w="15" w:type="dxa"/>
        </w:trPr>
        <w:tc>
          <w:tcPr>
            <w:tcW w:w="7985" w:type="dxa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Ежедневно использую слова поддержки</w:t>
            </w:r>
          </w:p>
        </w:tc>
        <w:tc>
          <w:tcPr>
            <w:tcW w:w="1222" w:type="dxa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A61CE" w:rsidRPr="00566306" w:rsidTr="00374EFE">
        <w:trPr>
          <w:trHeight w:val="736"/>
          <w:tblCellSpacing w:w="15" w:type="dxa"/>
        </w:trPr>
        <w:tc>
          <w:tcPr>
            <w:tcW w:w="7985" w:type="dxa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Слежу за балансом «требования–теплота»</w:t>
            </w:r>
          </w:p>
        </w:tc>
        <w:tc>
          <w:tcPr>
            <w:tcW w:w="1222" w:type="dxa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A61CE" w:rsidRPr="00566306" w:rsidTr="00374EFE">
        <w:trPr>
          <w:trHeight w:val="698"/>
          <w:tblCellSpacing w:w="15" w:type="dxa"/>
        </w:trPr>
        <w:tc>
          <w:tcPr>
            <w:tcW w:w="7985" w:type="dxa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Пересматриваю правила по мере взросления ребёнка</w:t>
            </w:r>
          </w:p>
        </w:tc>
        <w:tc>
          <w:tcPr>
            <w:tcW w:w="1222" w:type="dxa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конце можно написать: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Моя ближайшая зона развития: ________________________________</w:t>
      </w:r>
    </w:p>
    <w:p w:rsidR="00CA61CE" w:rsidRPr="00566306" w:rsidRDefault="00CA61CE" w:rsidP="00CA61CE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66306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7</w:t>
      </w: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66306">
        <w:rPr>
          <w:rFonts w:ascii="Segoe UI Emoji" w:eastAsia="Times New Roman" w:hAnsi="Segoe UI Emoji" w:cs="Segoe UI Emoji"/>
          <w:b/>
          <w:bCs/>
          <w:kern w:val="36"/>
          <w:sz w:val="28"/>
          <w:szCs w:val="28"/>
          <w:lang w:eastAsia="ru-RU"/>
        </w:rPr>
        <w:t>🎤</w:t>
      </w:r>
      <w:r w:rsidRPr="005663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ИНСТРУКЦИИ ДЛЯ ВЕДУЩЕГО</w:t>
      </w: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🧩</w:t>
      </w: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Общие рекомендации</w:t>
      </w:r>
    </w:p>
    <w:p w:rsidR="00CA61CE" w:rsidRPr="00566306" w:rsidRDefault="00CA61CE" w:rsidP="00CA61CE">
      <w:pPr>
        <w:numPr>
          <w:ilvl w:val="0"/>
          <w:numId w:val="1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Поддерживать </w:t>
      </w: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уважительный и тёплый тон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, без менторства и оценок.</w:t>
      </w:r>
    </w:p>
    <w:p w:rsidR="00CA61CE" w:rsidRPr="00566306" w:rsidRDefault="00CA61CE" w:rsidP="00CA61CE">
      <w:pPr>
        <w:numPr>
          <w:ilvl w:val="0"/>
          <w:numId w:val="1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Следить, чтобы родители </w:t>
      </w: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переходили в жалобы, обвинения и сравнения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A61CE" w:rsidRPr="00566306" w:rsidRDefault="00CA61CE" w:rsidP="00CA61CE">
      <w:pPr>
        <w:numPr>
          <w:ilvl w:val="0"/>
          <w:numId w:val="1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Поощрять участие даже короткими фразами: </w:t>
      </w:r>
      <w:r w:rsidRPr="005663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«Спасибо, важно», «Хорошее замечание», «Интересный взгляд»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A61CE" w:rsidRPr="00566306" w:rsidRDefault="00CA61CE" w:rsidP="00CA61CE">
      <w:pPr>
        <w:numPr>
          <w:ilvl w:val="0"/>
          <w:numId w:val="1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Избегать </w:t>
      </w: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спора о «правильном» воспитании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цель в поиске вариантов, а не единственного решения.</w:t>
      </w:r>
    </w:p>
    <w:p w:rsidR="00CA61CE" w:rsidRPr="00566306" w:rsidRDefault="00CA61CE" w:rsidP="00CA61CE">
      <w:pPr>
        <w:numPr>
          <w:ilvl w:val="0"/>
          <w:numId w:val="1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Напоминать родителям: </w:t>
      </w: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каждая семья уникальна, метод — инструмент, не догма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A61CE" w:rsidRPr="00566306" w:rsidRDefault="00CA61CE" w:rsidP="00CA61CE">
      <w:pPr>
        <w:numPr>
          <w:ilvl w:val="0"/>
          <w:numId w:val="1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Быть в позиции </w:t>
      </w: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ведущего-партнёра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не эксперта, «знающего, как правильно».</w:t>
      </w:r>
    </w:p>
    <w:p w:rsidR="00CA61CE" w:rsidRPr="00566306" w:rsidRDefault="00D66314" w:rsidP="00CA61C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314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52" style="width:0;height:1.5pt" o:hralign="center" o:hrstd="t" o:hr="t" fillcolor="#a0a0a0" stroked="f"/>
        </w:pict>
      </w: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🕒</w:t>
      </w: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Временной ритм встречи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Рекомендуется держать тайминг:</w:t>
      </w:r>
    </w:p>
    <w:tbl>
      <w:tblPr>
        <w:tblW w:w="937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143"/>
        <w:gridCol w:w="2235"/>
      </w:tblGrid>
      <w:tr w:rsidR="00CA61CE" w:rsidRPr="00566306" w:rsidTr="00374EFE">
        <w:trPr>
          <w:trHeight w:val="323"/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Этап</w:t>
            </w:r>
          </w:p>
        </w:tc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</w:tr>
      <w:tr w:rsidR="00CA61CE" w:rsidRPr="00566306" w:rsidTr="00374EFE">
        <w:trPr>
          <w:trHeight w:val="323"/>
          <w:tblCellSpacing w:w="15" w:type="dxa"/>
        </w:trPr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Приветственный блок</w:t>
            </w:r>
          </w:p>
        </w:tc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мин</w:t>
            </w:r>
          </w:p>
        </w:tc>
      </w:tr>
      <w:tr w:rsidR="00CA61CE" w:rsidRPr="00566306" w:rsidTr="00374EFE">
        <w:trPr>
          <w:trHeight w:val="314"/>
          <w:tblCellSpacing w:w="15" w:type="dxa"/>
        </w:trPr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Лекционный блок</w:t>
            </w:r>
          </w:p>
        </w:tc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20–25 мин</w:t>
            </w:r>
          </w:p>
        </w:tc>
      </w:tr>
      <w:tr w:rsidR="00CA61CE" w:rsidRPr="00566306" w:rsidTr="00374EFE">
        <w:trPr>
          <w:trHeight w:val="323"/>
          <w:tblCellSpacing w:w="15" w:type="dxa"/>
        </w:trPr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Диалог с группой</w:t>
            </w:r>
          </w:p>
        </w:tc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мин</w:t>
            </w:r>
          </w:p>
        </w:tc>
      </w:tr>
      <w:tr w:rsidR="00CA61CE" w:rsidRPr="00566306" w:rsidTr="00374EFE">
        <w:trPr>
          <w:trHeight w:val="323"/>
          <w:tblCellSpacing w:w="15" w:type="dxa"/>
        </w:trPr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Упражнение «Переупаковка фраз»</w:t>
            </w:r>
          </w:p>
        </w:tc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10–12 мин</w:t>
            </w:r>
          </w:p>
        </w:tc>
      </w:tr>
      <w:tr w:rsidR="00CA61CE" w:rsidRPr="00566306" w:rsidTr="00374EFE">
        <w:trPr>
          <w:trHeight w:val="323"/>
          <w:tblCellSpacing w:w="15" w:type="dxa"/>
        </w:trPr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Интерактив «Гаджет-апгрейд»</w:t>
            </w:r>
          </w:p>
        </w:tc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15–18 мин</w:t>
            </w:r>
          </w:p>
        </w:tc>
      </w:tr>
      <w:tr w:rsidR="00CA61CE" w:rsidRPr="00566306" w:rsidTr="00374EFE">
        <w:trPr>
          <w:trHeight w:val="323"/>
          <w:tblCellSpacing w:w="15" w:type="dxa"/>
        </w:trPr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Челлендж</w:t>
            </w:r>
            <w:proofErr w:type="spellEnd"/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+ завершение</w:t>
            </w:r>
          </w:p>
        </w:tc>
        <w:tc>
          <w:tcPr>
            <w:tcW w:w="0" w:type="auto"/>
            <w:vAlign w:val="center"/>
            <w:hideMark/>
          </w:tcPr>
          <w:p w:rsidR="00CA61CE" w:rsidRPr="00566306" w:rsidRDefault="00CA61CE" w:rsidP="00374EF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63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мин</w:t>
            </w:r>
          </w:p>
        </w:tc>
      </w:tr>
    </w:tbl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Если ведущий чувствует, что группа активно включена — можно </w:t>
      </w: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передвигать временные рамки, но не убирать ключевые блоки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A61CE" w:rsidRPr="00566306" w:rsidRDefault="00D66314" w:rsidP="00CA61C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314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53" style="width:0;height:1.5pt" o:hralign="center" o:hrstd="t" o:hr="t" fillcolor="#a0a0a0" stroked="f"/>
        </w:pict>
      </w: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🎬</w:t>
      </w: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Сценарные подсказки для ведущего (поэтапно)</w:t>
      </w: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Приветственный блок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Задача: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создать доверительную атмосферу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Фразы ведущего могут быть такими:</w:t>
      </w:r>
    </w:p>
    <w:p w:rsidR="00CA61CE" w:rsidRPr="00566306" w:rsidRDefault="00CA61CE" w:rsidP="00CA61CE">
      <w:pPr>
        <w:numPr>
          <w:ilvl w:val="0"/>
          <w:numId w:val="1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«Сегодня мы собрались не для проверки или критики, а для обмена опытом и поиска работающих решений»</w:t>
      </w:r>
    </w:p>
    <w:p w:rsidR="00CA61CE" w:rsidRPr="00566306" w:rsidRDefault="00CA61CE" w:rsidP="00CA61CE">
      <w:pPr>
        <w:numPr>
          <w:ilvl w:val="0"/>
          <w:numId w:val="1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«Здесь нет верных и неверных ответов — есть опыт и варианты»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торопиться — дать время родителям поднять карточки, улыбнуться, сравнить ответы.</w:t>
      </w:r>
    </w:p>
    <w:p w:rsidR="00CA61CE" w:rsidRPr="00566306" w:rsidRDefault="00D66314" w:rsidP="00CA61C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314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54" style="width:0;height:1.5pt" o:hralign="center" o:hrstd="t" o:hr="t" fillcolor="#a0a0a0" stroked="f"/>
        </w:pict>
      </w: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Лекционный блок «Профилактика нового поколения»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Главное: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короткие тезисы + примеры + связь с реальными ситуациями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допускать: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длинных монологов, превращения встречи в урок педагогики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Советы:</w:t>
      </w:r>
    </w:p>
    <w:p w:rsidR="00CA61CE" w:rsidRPr="00566306" w:rsidRDefault="00CA61CE" w:rsidP="00CA61CE">
      <w:pPr>
        <w:numPr>
          <w:ilvl w:val="0"/>
          <w:numId w:val="1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Каждые 3–4 минуты делайте </w:t>
      </w:r>
      <w:proofErr w:type="spellStart"/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микровопрос</w:t>
      </w:r>
      <w:proofErr w:type="spellEnd"/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5663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«Как вы считаете?», «Знакомо?»</w:t>
      </w:r>
    </w:p>
    <w:p w:rsidR="00CA61CE" w:rsidRPr="00566306" w:rsidRDefault="00CA61CE" w:rsidP="00CA61CE">
      <w:pPr>
        <w:numPr>
          <w:ilvl w:val="0"/>
          <w:numId w:val="1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Используйте юмор и реальные мини-сценки — это снимает напряжение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Можно предложить визуализацию: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63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«Представьте, что ребёнок — не </w:t>
      </w:r>
      <w:proofErr w:type="spellStart"/>
      <w:r w:rsidRPr="005663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флешка</w:t>
      </w:r>
      <w:proofErr w:type="spellEnd"/>
      <w:r w:rsidRPr="005663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 куда можно загрузить инструкции, а навигатор, который учится выбирать маршрут»</w:t>
      </w:r>
    </w:p>
    <w:p w:rsidR="00CA61CE" w:rsidRPr="00566306" w:rsidRDefault="00D66314" w:rsidP="00CA61C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314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55" style="width:0;height:1.5pt" o:hralign="center" o:hrstd="t" o:hr="t" fillcolor="#a0a0a0" stroked="f"/>
        </w:pict>
      </w: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Диалог с группой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Задача: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дать родителям высказаться, но держать фокус в рамках темы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Приём ведущего: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 «мягкой </w:t>
      </w:r>
      <w:proofErr w:type="spellStart"/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фасилитации</w:t>
      </w:r>
      <w:proofErr w:type="spellEnd"/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Фразы-помощники:</w:t>
      </w:r>
    </w:p>
    <w:p w:rsidR="00CA61CE" w:rsidRPr="00566306" w:rsidRDefault="00CA61CE" w:rsidP="00CA61CE">
      <w:pPr>
        <w:numPr>
          <w:ilvl w:val="0"/>
          <w:numId w:val="1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«Давайте сформулируем вывод»</w:t>
      </w:r>
    </w:p>
    <w:p w:rsidR="00CA61CE" w:rsidRPr="00566306" w:rsidRDefault="00CA61CE" w:rsidP="00CA61CE">
      <w:pPr>
        <w:numPr>
          <w:ilvl w:val="0"/>
          <w:numId w:val="1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«Как это может помочь ребёнку?»</w:t>
      </w:r>
    </w:p>
    <w:p w:rsidR="00CA61CE" w:rsidRPr="00566306" w:rsidRDefault="00CA61CE" w:rsidP="00CA61CE">
      <w:pPr>
        <w:numPr>
          <w:ilvl w:val="0"/>
          <w:numId w:val="1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«А какие ещё варианты?»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начинается обсуждение личных конфликтов, мягко возвращаем: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63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«Это действительно важная история. Давайте попробуем развернуть её в вопрос: какие навыки помогли бы в такой ситуации?»</w:t>
      </w:r>
    </w:p>
    <w:p w:rsidR="00CA61CE" w:rsidRPr="00566306" w:rsidRDefault="00D66314" w:rsidP="00CA61C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314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56" style="width:0;height:1.5pt" o:hralign="center" o:hrstd="t" o:hr="t" fillcolor="#a0a0a0" stroked="f"/>
        </w:pict>
      </w: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Упражнение «Переупаковка фраз»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Задача: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перейти от теории к навыку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Инструкция:</w:t>
      </w:r>
    </w:p>
    <w:p w:rsidR="00CA61CE" w:rsidRPr="00566306" w:rsidRDefault="00CA61CE" w:rsidP="00CA61CE">
      <w:pPr>
        <w:numPr>
          <w:ilvl w:val="0"/>
          <w:numId w:val="1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Раздать карточки фраз</w:t>
      </w:r>
    </w:p>
    <w:p w:rsidR="00CA61CE" w:rsidRPr="00566306" w:rsidRDefault="00CA61CE" w:rsidP="00CA61CE">
      <w:pPr>
        <w:numPr>
          <w:ilvl w:val="0"/>
          <w:numId w:val="1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В группах заменить формулировки</w:t>
      </w:r>
    </w:p>
    <w:p w:rsidR="00CA61CE" w:rsidRPr="00566306" w:rsidRDefault="00CA61CE" w:rsidP="00CA61CE">
      <w:pPr>
        <w:numPr>
          <w:ilvl w:val="0"/>
          <w:numId w:val="1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Представить примеры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Важно </w:t>
      </w: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хвалить сам процесс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, даже если формулировка не идеальна.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Если кто-то говорит: </w:t>
      </w:r>
      <w:r w:rsidRPr="005663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«У нас это не работает»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ответите: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63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«Согласна, идеальных фраз не бывает. Мы тренируем варианты, чтобы выбрать подходящий момент».</w:t>
      </w:r>
    </w:p>
    <w:p w:rsidR="00CA61CE" w:rsidRPr="00566306" w:rsidRDefault="00D66314" w:rsidP="00CA61C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314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57" style="width:0;height:1.5pt" o:hralign="center" o:hrstd="t" o:hr="t" fillcolor="#a0a0a0" stroked="f"/>
        </w:pict>
      </w: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Интерактив «Конструктор родительских навыков»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Задача: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создавать позитивный, игровой подход к воспитанию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Рекомендации ведущему:</w:t>
      </w:r>
    </w:p>
    <w:p w:rsidR="00CA61CE" w:rsidRPr="00566306" w:rsidRDefault="00CA61CE" w:rsidP="00CA61CE">
      <w:pPr>
        <w:numPr>
          <w:ilvl w:val="0"/>
          <w:numId w:val="1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отметить, что </w:t>
      </w: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юмор — безопасный способ говорить о сложном</w:t>
      </w:r>
    </w:p>
    <w:p w:rsidR="00CA61CE" w:rsidRPr="00566306" w:rsidRDefault="00CA61CE" w:rsidP="00CA61CE">
      <w:pPr>
        <w:numPr>
          <w:ilvl w:val="0"/>
          <w:numId w:val="1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дать свободу фантазии, избегая оценок вроде </w:t>
      </w:r>
      <w:r w:rsidRPr="005663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«это нереально»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конце обязательно делаем </w:t>
      </w: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мини-вывод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63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«Мы не можем заменить детей или себя, но можем обновить свои ‘настройки’».</w:t>
      </w:r>
    </w:p>
    <w:p w:rsidR="00CA61CE" w:rsidRPr="00566306" w:rsidRDefault="00D66314" w:rsidP="00CA61C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314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58" style="width:0;height:1.5pt" o:hralign="center" o:hrstd="t" o:hr="t" fillcolor="#a0a0a0" stroked="f"/>
        </w:pict>
      </w: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Финальный блок — «</w:t>
      </w:r>
      <w:r w:rsidRPr="005663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Семейный мини-марафон»</w:t>
      </w: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завершение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Сказать, что </w:t>
      </w: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усилия важнее идеала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Фраза для красивого финала: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63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«Мы с вами — взрослые, которые могут быть неидеальными, но осознанными. Это уже профилактика.»</w:t>
      </w:r>
    </w:p>
    <w:p w:rsidR="00CA61CE" w:rsidRPr="00566306" w:rsidRDefault="00D66314" w:rsidP="00CA61C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314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59" style="width:0;height:1.5pt" o:hralign="center" o:hrstd="t" o:hr="t" fillcolor="#a0a0a0" stroked="f"/>
        </w:pict>
      </w:r>
    </w:p>
    <w:p w:rsidR="00CA61CE" w:rsidRPr="00566306" w:rsidRDefault="00CA61CE" w:rsidP="00CA61CE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306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🛠</w:t>
      </w:r>
      <w:r w:rsidRPr="005663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Приём ведущего «SOS на случай сложной реплики»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Если звучит фраза наподобие: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— «Сейчас такой мир, дети должны слушаться!»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— «А нас воспитывали строго и нормально!»</w:t>
      </w:r>
    </w:p>
    <w:p w:rsidR="00CA61CE" w:rsidRPr="00566306" w:rsidRDefault="00CA61CE" w:rsidP="00CA61C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мягко ответить так:</w:t>
      </w:r>
      <w:r w:rsidRPr="005663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63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«Мы не сравниваем прошлое и настоящее — условия изменились, поэтому меняются и инструменты. Наша задача — выбрать те, что работают сейчас.»</w:t>
      </w:r>
    </w:p>
    <w:p w:rsidR="00CA61CE" w:rsidRDefault="00CA61CE">
      <w:bookmarkStart w:id="1" w:name="_GoBack"/>
      <w:bookmarkEnd w:id="1"/>
    </w:p>
    <w:sectPr w:rsidR="00CA61CE" w:rsidSect="00082A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56BE6"/>
    <w:multiLevelType w:val="multilevel"/>
    <w:tmpl w:val="34F06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E63894"/>
    <w:multiLevelType w:val="multilevel"/>
    <w:tmpl w:val="9064E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0F24C1"/>
    <w:multiLevelType w:val="multilevel"/>
    <w:tmpl w:val="7C040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794D47"/>
    <w:multiLevelType w:val="multilevel"/>
    <w:tmpl w:val="E15E6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3BA6B7F"/>
    <w:multiLevelType w:val="multilevel"/>
    <w:tmpl w:val="F3FED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EA37E1D"/>
    <w:multiLevelType w:val="multilevel"/>
    <w:tmpl w:val="E190D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30E1BAB"/>
    <w:multiLevelType w:val="multilevel"/>
    <w:tmpl w:val="4C5E2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B47A5D"/>
    <w:multiLevelType w:val="multilevel"/>
    <w:tmpl w:val="1C486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ED0D27"/>
    <w:multiLevelType w:val="multilevel"/>
    <w:tmpl w:val="7908A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EF65CDE"/>
    <w:multiLevelType w:val="multilevel"/>
    <w:tmpl w:val="FD52B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2373796"/>
    <w:multiLevelType w:val="multilevel"/>
    <w:tmpl w:val="8C089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36737A6"/>
    <w:multiLevelType w:val="multilevel"/>
    <w:tmpl w:val="1C100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61E4EA3"/>
    <w:multiLevelType w:val="multilevel"/>
    <w:tmpl w:val="3506A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7177F8E"/>
    <w:multiLevelType w:val="multilevel"/>
    <w:tmpl w:val="74963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9713DC4"/>
    <w:multiLevelType w:val="multilevel"/>
    <w:tmpl w:val="728A7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FB40590"/>
    <w:multiLevelType w:val="multilevel"/>
    <w:tmpl w:val="4F943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B056DCD"/>
    <w:multiLevelType w:val="multilevel"/>
    <w:tmpl w:val="58D8D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3"/>
  </w:num>
  <w:num w:numId="3">
    <w:abstractNumId w:val="4"/>
  </w:num>
  <w:num w:numId="4">
    <w:abstractNumId w:val="3"/>
  </w:num>
  <w:num w:numId="5">
    <w:abstractNumId w:val="15"/>
  </w:num>
  <w:num w:numId="6">
    <w:abstractNumId w:val="5"/>
  </w:num>
  <w:num w:numId="7">
    <w:abstractNumId w:val="10"/>
  </w:num>
  <w:num w:numId="8">
    <w:abstractNumId w:val="0"/>
  </w:num>
  <w:num w:numId="9">
    <w:abstractNumId w:val="1"/>
  </w:num>
  <w:num w:numId="10">
    <w:abstractNumId w:val="8"/>
  </w:num>
  <w:num w:numId="11">
    <w:abstractNumId w:val="9"/>
  </w:num>
  <w:num w:numId="12">
    <w:abstractNumId w:val="7"/>
  </w:num>
  <w:num w:numId="13">
    <w:abstractNumId w:val="2"/>
  </w:num>
  <w:num w:numId="14">
    <w:abstractNumId w:val="6"/>
  </w:num>
  <w:num w:numId="15">
    <w:abstractNumId w:val="12"/>
  </w:num>
  <w:num w:numId="16">
    <w:abstractNumId w:val="11"/>
  </w:num>
  <w:num w:numId="1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61CE"/>
    <w:rsid w:val="00082A6D"/>
    <w:rsid w:val="003830CA"/>
    <w:rsid w:val="00975098"/>
    <w:rsid w:val="00A311AE"/>
    <w:rsid w:val="00C83400"/>
    <w:rsid w:val="00CA61CE"/>
    <w:rsid w:val="00D663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1CE"/>
  </w:style>
  <w:style w:type="paragraph" w:styleId="1">
    <w:name w:val="heading 1"/>
    <w:basedOn w:val="a"/>
    <w:link w:val="10"/>
    <w:uiPriority w:val="9"/>
    <w:qFormat/>
    <w:rsid w:val="00CA61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A61C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A61C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61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A61C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A61C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a3">
    <w:name w:val="Strong"/>
    <w:basedOn w:val="a0"/>
    <w:uiPriority w:val="22"/>
    <w:qFormat/>
    <w:rsid w:val="00CA61CE"/>
    <w:rPr>
      <w:b/>
      <w:bCs/>
    </w:rPr>
  </w:style>
  <w:style w:type="paragraph" w:styleId="a4">
    <w:name w:val="Normal (Web)"/>
    <w:basedOn w:val="a"/>
    <w:uiPriority w:val="99"/>
    <w:unhideWhenUsed/>
    <w:rsid w:val="00CA61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CA61CE"/>
    <w:rPr>
      <w:i/>
      <w:iCs/>
    </w:rPr>
  </w:style>
  <w:style w:type="paragraph" w:styleId="a6">
    <w:name w:val="List Paragraph"/>
    <w:basedOn w:val="a"/>
    <w:uiPriority w:val="34"/>
    <w:qFormat/>
    <w:rsid w:val="00CA61CE"/>
    <w:pPr>
      <w:ind w:left="720"/>
      <w:contextualSpacing/>
    </w:pPr>
  </w:style>
  <w:style w:type="table" w:styleId="a7">
    <w:name w:val="Table Grid"/>
    <w:basedOn w:val="a1"/>
    <w:uiPriority w:val="39"/>
    <w:rsid w:val="00CA61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33</Pages>
  <Words>3196</Words>
  <Characters>18223</Characters>
  <Application>Microsoft Office Word</Application>
  <DocSecurity>0</DocSecurity>
  <Lines>151</Lines>
  <Paragraphs>42</Paragraphs>
  <ScaleCrop>false</ScaleCrop>
  <Company/>
  <LinksUpToDate>false</LinksUpToDate>
  <CharactersWithSpaces>21377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aleksandra.burkina@gmail.com</dc:creator>
  <cp:lastModifiedBy>Пользователь Windows</cp:lastModifiedBy>
  <cp:revision>3</cp:revision>
  <dcterms:created xsi:type="dcterms:W3CDTF">2026-01-16T13:08:00Z</dcterms:created>
  <dcterms:modified xsi:type="dcterms:W3CDTF">2026-05-08T10:50:00Z</dcterms:modified>
</cp:coreProperties>
</file>