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8D" w:rsidRPr="0011008D" w:rsidRDefault="0011008D" w:rsidP="0011008D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08D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«Орленок» село Чистенькое» </w:t>
      </w:r>
      <w:r w:rsidRPr="0011008D">
        <w:rPr>
          <w:rFonts w:ascii="Times New Roman" w:hAnsi="Times New Roman" w:cs="Times New Roman"/>
          <w:b/>
          <w:sz w:val="24"/>
          <w:szCs w:val="24"/>
        </w:rPr>
        <w:br/>
        <w:t>Симферопольского района Республики Крым</w:t>
      </w:r>
      <w:r w:rsidRPr="0011008D">
        <w:rPr>
          <w:rFonts w:ascii="Times New Roman" w:hAnsi="Times New Roman" w:cs="Times New Roman"/>
          <w:b/>
          <w:sz w:val="24"/>
          <w:szCs w:val="24"/>
        </w:rPr>
        <w:br/>
      </w:r>
      <w:r w:rsidRPr="0011008D">
        <w:rPr>
          <w:rFonts w:ascii="Times New Roman" w:hAnsi="Times New Roman" w:cs="Times New Roman"/>
          <w:sz w:val="24"/>
          <w:szCs w:val="24"/>
        </w:rPr>
        <w:t xml:space="preserve">ул. Чапаева, д. 56, с. Чистенькое, Симферопольский р-н, Республика Крым, Российская Федерация, 297570, </w:t>
      </w:r>
      <w:r w:rsidRPr="001100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1008D">
        <w:rPr>
          <w:rFonts w:ascii="Times New Roman" w:hAnsi="Times New Roman" w:cs="Times New Roman"/>
          <w:sz w:val="24"/>
          <w:szCs w:val="24"/>
        </w:rPr>
        <w:t>-</w:t>
      </w:r>
      <w:r w:rsidRPr="001100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1008D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11008D">
          <w:rPr>
            <w:rStyle w:val="a3"/>
            <w:rFonts w:ascii="Times New Roman" w:hAnsi="Times New Roman" w:cs="Times New Roman"/>
            <w:sz w:val="24"/>
            <w:szCs w:val="24"/>
          </w:rPr>
          <w:t>sadik_orlenok-chistenkoe@crimeaedu.ru</w:t>
        </w:r>
        <w:proofErr w:type="gramStart"/>
      </w:hyperlink>
      <w:r w:rsidRPr="0011008D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11008D">
        <w:rPr>
          <w:rFonts w:ascii="Times New Roman" w:hAnsi="Times New Roman" w:cs="Times New Roman"/>
          <w:sz w:val="24"/>
          <w:szCs w:val="24"/>
        </w:rPr>
        <w:t>ел.: 8(3652) 313-210</w:t>
      </w:r>
    </w:p>
    <w:p w:rsidR="0011008D" w:rsidRPr="0011008D" w:rsidRDefault="0011008D" w:rsidP="0011008D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08D">
        <w:rPr>
          <w:rFonts w:ascii="Times New Roman" w:hAnsi="Times New Roman" w:cs="Times New Roman"/>
          <w:sz w:val="24"/>
          <w:szCs w:val="24"/>
        </w:rPr>
        <w:t>ОКПО 00837092,ОГРН: 1159102029206 ,ИНН: 9109010290, КПП: 910901001</w:t>
      </w:r>
    </w:p>
    <w:p w:rsidR="0011008D" w:rsidRPr="0011008D" w:rsidRDefault="0011008D" w:rsidP="0011008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1008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535146" wp14:editId="1461A76D">
                <wp:simplePos x="0" y="0"/>
                <wp:positionH relativeFrom="column">
                  <wp:posOffset>17145</wp:posOffset>
                </wp:positionH>
                <wp:positionV relativeFrom="paragraph">
                  <wp:posOffset>77470</wp:posOffset>
                </wp:positionV>
                <wp:extent cx="6492240" cy="3810"/>
                <wp:effectExtent l="19050" t="19050" r="41910" b="3429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381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35pt;margin-top:6.1pt;width:511.2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" strokeweight=".26mm">
                <v:stroke joinstyle="miter" endcap="square"/>
              </v:shape>
            </w:pict>
          </mc:Fallback>
        </mc:AlternateContent>
      </w:r>
      <w:r w:rsidRPr="0011008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60AE88" wp14:editId="75145824">
                <wp:simplePos x="0" y="0"/>
                <wp:positionH relativeFrom="column">
                  <wp:posOffset>17145</wp:posOffset>
                </wp:positionH>
                <wp:positionV relativeFrom="paragraph">
                  <wp:posOffset>128270</wp:posOffset>
                </wp:positionV>
                <wp:extent cx="6492240" cy="3810"/>
                <wp:effectExtent l="38100" t="38100" r="41910" b="3429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3810"/>
                        </a:xfrm>
                        <a:prstGeom prst="straightConnector1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.35pt;margin-top:10.1pt;width:511.2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" strokeweight="1.06mm">
                <v:stroke joinstyle="miter" endcap="square"/>
              </v:shape>
            </w:pict>
          </mc:Fallback>
        </mc:AlternateContent>
      </w:r>
    </w:p>
    <w:p w:rsidR="0011008D" w:rsidRPr="0011008D" w:rsidRDefault="0011008D" w:rsidP="0011008D"/>
    <w:p w:rsidR="0011008D" w:rsidRPr="0011008D" w:rsidRDefault="0011008D" w:rsidP="0011008D"/>
    <w:p w:rsidR="0011008D" w:rsidRDefault="0011008D" w:rsidP="0011008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1008D" w:rsidRDefault="0011008D" w:rsidP="0011008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1008D" w:rsidRPr="0011008D" w:rsidRDefault="0011008D" w:rsidP="0011008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1008D">
        <w:rPr>
          <w:rFonts w:ascii="Times New Roman" w:hAnsi="Times New Roman" w:cs="Times New Roman"/>
          <w:b/>
          <w:sz w:val="44"/>
          <w:szCs w:val="44"/>
        </w:rPr>
        <w:t>МАСТЕР-КЛАСС</w:t>
      </w:r>
    </w:p>
    <w:p w:rsidR="0011008D" w:rsidRPr="0011008D" w:rsidRDefault="0011008D" w:rsidP="0011008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1008D">
        <w:rPr>
          <w:rFonts w:ascii="Times New Roman" w:hAnsi="Times New Roman" w:cs="Times New Roman"/>
          <w:b/>
          <w:sz w:val="44"/>
          <w:szCs w:val="44"/>
        </w:rPr>
        <w:t>НЕЙРОИГРЫ КАК СРЕДСТВО РАЗВИТИЯ МЕЖПОЛУШАРНЫХ СВЯЗЕЙ У ДЕТЕЙ ДОШКОЛЬНОГО ВОЗРАСТА</w:t>
      </w:r>
    </w:p>
    <w:p w:rsidR="0011008D" w:rsidRPr="0011008D" w:rsidRDefault="0011008D" w:rsidP="0011008D">
      <w:pPr>
        <w:rPr>
          <w:b/>
        </w:rPr>
      </w:pPr>
    </w:p>
    <w:p w:rsidR="0011008D" w:rsidRPr="0011008D" w:rsidRDefault="0011008D" w:rsidP="0011008D">
      <w:pPr>
        <w:rPr>
          <w:b/>
        </w:rPr>
      </w:pPr>
    </w:p>
    <w:p w:rsidR="0011008D" w:rsidRPr="0011008D" w:rsidRDefault="0011008D" w:rsidP="0011008D">
      <w:pPr>
        <w:rPr>
          <w:b/>
        </w:rPr>
      </w:pPr>
    </w:p>
    <w:p w:rsidR="0011008D" w:rsidRPr="0011008D" w:rsidRDefault="0011008D" w:rsidP="0011008D">
      <w:pPr>
        <w:rPr>
          <w:b/>
        </w:rPr>
      </w:pPr>
    </w:p>
    <w:p w:rsidR="0011008D" w:rsidRPr="0011008D" w:rsidRDefault="0011008D" w:rsidP="0011008D"/>
    <w:p w:rsidR="0011008D" w:rsidRPr="0011008D" w:rsidRDefault="0011008D" w:rsidP="0011008D">
      <w:pPr>
        <w:rPr>
          <w:b/>
        </w:rPr>
      </w:pPr>
    </w:p>
    <w:p w:rsidR="0011008D" w:rsidRPr="0011008D" w:rsidRDefault="0011008D" w:rsidP="0011008D">
      <w:pPr>
        <w:rPr>
          <w:rFonts w:ascii="Times New Roman" w:hAnsi="Times New Roman" w:cs="Times New Roman"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Pr="0011008D">
        <w:rPr>
          <w:rFonts w:ascii="Times New Roman" w:hAnsi="Times New Roman" w:cs="Times New Roman"/>
          <w:b/>
        </w:rPr>
        <w:t>Подготовила:</w:t>
      </w:r>
      <w:r w:rsidRPr="0011008D">
        <w:rPr>
          <w:rFonts w:ascii="Times New Roman" w:hAnsi="Times New Roman" w:cs="Times New Roman"/>
        </w:rPr>
        <w:t xml:space="preserve"> педагог-психолог, </w:t>
      </w:r>
      <w:r w:rsidRPr="0011008D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11008D">
        <w:rPr>
          <w:rFonts w:ascii="Times New Roman" w:hAnsi="Times New Roman" w:cs="Times New Roman"/>
        </w:rPr>
        <w:t xml:space="preserve"> Барышникова Д. Н</w:t>
      </w:r>
    </w:p>
    <w:p w:rsidR="0011008D" w:rsidRPr="0011008D" w:rsidRDefault="0011008D" w:rsidP="0011008D">
      <w:pPr>
        <w:rPr>
          <w:rFonts w:ascii="Times New Roman" w:hAnsi="Times New Roman" w:cs="Times New Roman"/>
        </w:rPr>
      </w:pPr>
    </w:p>
    <w:p w:rsidR="0011008D" w:rsidRPr="0011008D" w:rsidRDefault="0011008D" w:rsidP="0011008D">
      <w:pPr>
        <w:rPr>
          <w:rFonts w:ascii="Times New Roman" w:hAnsi="Times New Roman" w:cs="Times New Roman"/>
        </w:rPr>
      </w:pPr>
    </w:p>
    <w:p w:rsidR="0011008D" w:rsidRPr="0011008D" w:rsidRDefault="0011008D" w:rsidP="0011008D">
      <w:pPr>
        <w:rPr>
          <w:rFonts w:ascii="Times New Roman" w:hAnsi="Times New Roman" w:cs="Times New Roman"/>
        </w:rPr>
      </w:pPr>
    </w:p>
    <w:p w:rsidR="0011008D" w:rsidRPr="0011008D" w:rsidRDefault="0011008D" w:rsidP="0011008D">
      <w:pPr>
        <w:rPr>
          <w:rFonts w:ascii="Times New Roman" w:hAnsi="Times New Roman" w:cs="Times New Roman"/>
        </w:rPr>
      </w:pPr>
    </w:p>
    <w:p w:rsidR="00A36AE0" w:rsidRDefault="0011008D" w:rsidP="00D73BC8">
      <w:pPr>
        <w:rPr>
          <w:rFonts w:ascii="Times New Roman" w:hAnsi="Times New Roman" w:cs="Times New Roman"/>
        </w:rPr>
      </w:pPr>
      <w:r w:rsidRPr="0011008D">
        <w:rPr>
          <w:rFonts w:ascii="Times New Roman" w:hAnsi="Times New Roman" w:cs="Times New Roman"/>
        </w:rPr>
        <w:t xml:space="preserve">                                                                     </w:t>
      </w:r>
      <w:r w:rsidR="009B2026">
        <w:rPr>
          <w:rFonts w:ascii="Times New Roman" w:hAnsi="Times New Roman" w:cs="Times New Roman"/>
        </w:rPr>
        <w:t xml:space="preserve">           село Чистенькое, 2026</w:t>
      </w:r>
      <w:r w:rsidRPr="0011008D">
        <w:rPr>
          <w:rFonts w:ascii="Times New Roman" w:hAnsi="Times New Roman" w:cs="Times New Roman"/>
        </w:rPr>
        <w:t>г</w:t>
      </w:r>
    </w:p>
    <w:p w:rsidR="00A36AE0" w:rsidRPr="00A36AE0" w:rsidRDefault="00D73BC8" w:rsidP="00D73BC8">
      <w:pPr>
        <w:rPr>
          <w:rFonts w:ascii="Times New Roman" w:hAnsi="Times New Roman" w:cs="Times New Roman"/>
        </w:rPr>
      </w:pPr>
      <w:r w:rsidRPr="00D73BC8">
        <w:rPr>
          <w:rFonts w:ascii="Times New Roman" w:hAnsi="Times New Roman" w:cs="Times New Roman"/>
          <w:b/>
          <w:sz w:val="28"/>
          <w:szCs w:val="28"/>
        </w:rPr>
        <w:lastRenderedPageBreak/>
        <w:t>Основная цель</w:t>
      </w:r>
      <w:r w:rsidRPr="00D73BC8">
        <w:rPr>
          <w:rFonts w:ascii="Times New Roman" w:hAnsi="Times New Roman" w:cs="Times New Roman"/>
          <w:sz w:val="28"/>
          <w:szCs w:val="28"/>
        </w:rPr>
        <w:t xml:space="preserve"> </w:t>
      </w:r>
      <w:r w:rsidRPr="00A220DF">
        <w:rPr>
          <w:rFonts w:ascii="Times New Roman" w:hAnsi="Times New Roman" w:cs="Times New Roman"/>
          <w:b/>
          <w:sz w:val="28"/>
          <w:szCs w:val="28"/>
        </w:rPr>
        <w:t xml:space="preserve">применения </w:t>
      </w:r>
      <w:proofErr w:type="spellStart"/>
      <w:r w:rsidRPr="00A220DF">
        <w:rPr>
          <w:rFonts w:ascii="Times New Roman" w:hAnsi="Times New Roman" w:cs="Times New Roman"/>
          <w:b/>
          <w:sz w:val="28"/>
          <w:szCs w:val="28"/>
        </w:rPr>
        <w:t>нейроигр</w:t>
      </w:r>
      <w:proofErr w:type="spellEnd"/>
      <w:r w:rsidRPr="00A220DF">
        <w:rPr>
          <w:rFonts w:ascii="Times New Roman" w:hAnsi="Times New Roman" w:cs="Times New Roman"/>
          <w:b/>
          <w:sz w:val="28"/>
          <w:szCs w:val="28"/>
        </w:rPr>
        <w:t xml:space="preserve"> психологом в работе с детьми</w:t>
      </w:r>
      <w:r w:rsidRPr="00D73B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3BC8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73BC8">
        <w:rPr>
          <w:rFonts w:ascii="Times New Roman" w:hAnsi="Times New Roman" w:cs="Times New Roman"/>
          <w:sz w:val="28"/>
          <w:szCs w:val="28"/>
        </w:rPr>
        <w:t>то развитие и коррекция механизмов мозговой деятельности ребенка.</w:t>
      </w:r>
      <w:r w:rsidR="00A36AE0">
        <w:rPr>
          <w:rFonts w:ascii="Times New Roman" w:hAnsi="Times New Roman" w:cs="Times New Roman"/>
          <w:sz w:val="28"/>
          <w:szCs w:val="28"/>
        </w:rPr>
        <w:t xml:space="preserve">        </w:t>
      </w:r>
      <w:r w:rsidR="002A58F4" w:rsidRPr="002A58F4">
        <w:rPr>
          <w:rFonts w:ascii="Times New Roman" w:hAnsi="Times New Roman" w:cs="Times New Roman"/>
          <w:sz w:val="28"/>
          <w:szCs w:val="28"/>
        </w:rPr>
        <w:t>Нейропсихологические игры - это комплекс телесно-ориентированных упражнений и приемов, которые позволяют через тело воздействовать на мозговые структуры</w:t>
      </w:r>
      <w:r w:rsidR="002A5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AE0" w:rsidRDefault="00A36AE0" w:rsidP="00D73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</w:t>
      </w:r>
      <w:r w:rsidR="00317E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8F4">
        <w:rPr>
          <w:rFonts w:ascii="Times New Roman" w:hAnsi="Times New Roman" w:cs="Times New Roman"/>
          <w:sz w:val="28"/>
          <w:szCs w:val="28"/>
        </w:rPr>
        <w:t>как педагог-психолог регулярно использую в своей работе нейропсихологический подход</w:t>
      </w:r>
      <w:proofErr w:type="gramStart"/>
      <w:r w:rsidR="002A58F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A58F4">
        <w:rPr>
          <w:rFonts w:ascii="Times New Roman" w:hAnsi="Times New Roman" w:cs="Times New Roman"/>
          <w:sz w:val="28"/>
          <w:szCs w:val="28"/>
        </w:rPr>
        <w:t xml:space="preserve"> применяю </w:t>
      </w:r>
      <w:proofErr w:type="spellStart"/>
      <w:r w:rsidR="002A58F4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2A58F4">
        <w:rPr>
          <w:rFonts w:ascii="Times New Roman" w:hAnsi="Times New Roman" w:cs="Times New Roman"/>
          <w:sz w:val="28"/>
          <w:szCs w:val="28"/>
        </w:rPr>
        <w:t xml:space="preserve"> как в индивидуальной, так и в групповой форме работы с </w:t>
      </w:r>
      <w:r w:rsidR="00B11EAB">
        <w:rPr>
          <w:rFonts w:ascii="Times New Roman" w:hAnsi="Times New Roman" w:cs="Times New Roman"/>
          <w:sz w:val="28"/>
          <w:szCs w:val="28"/>
        </w:rPr>
        <w:t xml:space="preserve">детьми группы ОВЗ, </w:t>
      </w:r>
      <w:r w:rsidR="002A58F4">
        <w:rPr>
          <w:rFonts w:ascii="Times New Roman" w:hAnsi="Times New Roman" w:cs="Times New Roman"/>
          <w:sz w:val="28"/>
          <w:szCs w:val="28"/>
        </w:rPr>
        <w:t xml:space="preserve">тревожными детьми, </w:t>
      </w:r>
      <w:proofErr w:type="spellStart"/>
      <w:r w:rsidR="002A58F4">
        <w:rPr>
          <w:rFonts w:ascii="Times New Roman" w:hAnsi="Times New Roman" w:cs="Times New Roman"/>
          <w:sz w:val="28"/>
          <w:szCs w:val="28"/>
        </w:rPr>
        <w:t>гиперактивными</w:t>
      </w:r>
      <w:proofErr w:type="spellEnd"/>
      <w:r w:rsidR="002A58F4">
        <w:rPr>
          <w:rFonts w:ascii="Times New Roman" w:hAnsi="Times New Roman" w:cs="Times New Roman"/>
          <w:sz w:val="28"/>
          <w:szCs w:val="28"/>
        </w:rPr>
        <w:t>, импульсивными или наоборот медлительными, имеющими проблемы в поведении</w:t>
      </w:r>
      <w:r w:rsidR="00B11EAB">
        <w:rPr>
          <w:rFonts w:ascii="Times New Roman" w:hAnsi="Times New Roman" w:cs="Times New Roman"/>
          <w:sz w:val="28"/>
          <w:szCs w:val="28"/>
        </w:rPr>
        <w:t xml:space="preserve"> и </w:t>
      </w:r>
      <w:r w:rsidR="00037A36">
        <w:rPr>
          <w:rFonts w:ascii="Times New Roman" w:hAnsi="Times New Roman" w:cs="Times New Roman"/>
          <w:sz w:val="28"/>
          <w:szCs w:val="28"/>
        </w:rPr>
        <w:t xml:space="preserve">усвоении программного материала, также активно применяю </w:t>
      </w:r>
      <w:proofErr w:type="spellStart"/>
      <w:r w:rsidR="00037A36">
        <w:rPr>
          <w:rFonts w:ascii="Times New Roman" w:hAnsi="Times New Roman" w:cs="Times New Roman"/>
          <w:sz w:val="28"/>
          <w:szCs w:val="28"/>
        </w:rPr>
        <w:t>кинезиологические</w:t>
      </w:r>
      <w:proofErr w:type="spellEnd"/>
      <w:r w:rsidR="00037A36">
        <w:rPr>
          <w:rFonts w:ascii="Times New Roman" w:hAnsi="Times New Roman" w:cs="Times New Roman"/>
          <w:sz w:val="28"/>
          <w:szCs w:val="28"/>
        </w:rPr>
        <w:t xml:space="preserve"> сказки и пальчиковые игры</w:t>
      </w:r>
      <w:r w:rsidR="00307909">
        <w:rPr>
          <w:rFonts w:ascii="Times New Roman" w:hAnsi="Times New Roman" w:cs="Times New Roman"/>
          <w:sz w:val="28"/>
          <w:szCs w:val="28"/>
        </w:rPr>
        <w:t xml:space="preserve">, </w:t>
      </w:r>
      <w:r w:rsidR="00037A36">
        <w:rPr>
          <w:rFonts w:ascii="Times New Roman" w:hAnsi="Times New Roman" w:cs="Times New Roman"/>
          <w:sz w:val="28"/>
          <w:szCs w:val="28"/>
        </w:rPr>
        <w:t xml:space="preserve"> играя с малышами в период адаптации</w:t>
      </w:r>
      <w:r w:rsidR="00317E1B">
        <w:rPr>
          <w:rFonts w:ascii="Times New Roman" w:hAnsi="Times New Roman" w:cs="Times New Roman"/>
          <w:sz w:val="28"/>
          <w:szCs w:val="28"/>
        </w:rPr>
        <w:t xml:space="preserve"> к детскому саду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BC8" w:rsidRPr="00D73BC8" w:rsidRDefault="00D73BC8" w:rsidP="00D73BC8">
      <w:pPr>
        <w:rPr>
          <w:rFonts w:ascii="Times New Roman" w:hAnsi="Times New Roman" w:cs="Times New Roman"/>
          <w:b/>
          <w:sz w:val="28"/>
          <w:szCs w:val="28"/>
        </w:rPr>
      </w:pPr>
      <w:r w:rsidRPr="00D73BC8">
        <w:rPr>
          <w:rFonts w:ascii="Times New Roman" w:hAnsi="Times New Roman" w:cs="Times New Roman"/>
          <w:b/>
          <w:sz w:val="28"/>
          <w:szCs w:val="28"/>
        </w:rPr>
        <w:t>Задачи  делятся на 3 группы:</w:t>
      </w:r>
    </w:p>
    <w:p w:rsidR="00D73BC8" w:rsidRPr="00D73BC8" w:rsidRDefault="00D73BC8" w:rsidP="00D73BC8">
      <w:pPr>
        <w:rPr>
          <w:rFonts w:ascii="Times New Roman" w:hAnsi="Times New Roman" w:cs="Times New Roman"/>
          <w:b/>
          <w:sz w:val="28"/>
          <w:szCs w:val="28"/>
        </w:rPr>
      </w:pPr>
      <w:r w:rsidRPr="00D73BC8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развивать речевые функции детей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развивать слуховое и слухоречевое восприятие;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развивать память, произвольное внимание, мышление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развитие произвольного поведения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развивать регуляторные функции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развивать  мелкую и крупную моторику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развитие зрительно-моторной координации (глаз-рука)</w:t>
      </w:r>
    </w:p>
    <w:p w:rsidR="00D73BC8" w:rsidRPr="00D73BC8" w:rsidRDefault="00D73BC8" w:rsidP="00D73BC8">
      <w:pPr>
        <w:rPr>
          <w:rFonts w:ascii="Times New Roman" w:hAnsi="Times New Roman" w:cs="Times New Roman"/>
          <w:b/>
          <w:sz w:val="28"/>
          <w:szCs w:val="28"/>
        </w:rPr>
      </w:pPr>
      <w:r w:rsidRPr="00D73BC8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 xml:space="preserve">- обучать контролировать свое поведение, тело и  эмоции; 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обучать правильному взаимодействию ног и рук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 xml:space="preserve">- обучать </w:t>
      </w:r>
      <w:proofErr w:type="gramStart"/>
      <w:r w:rsidRPr="00D73BC8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D73BC8">
        <w:rPr>
          <w:rFonts w:ascii="Times New Roman" w:hAnsi="Times New Roman" w:cs="Times New Roman"/>
          <w:sz w:val="28"/>
          <w:szCs w:val="28"/>
        </w:rPr>
        <w:t xml:space="preserve"> работать по инструкции  взрослого</w:t>
      </w:r>
    </w:p>
    <w:p w:rsidR="00D73BC8" w:rsidRPr="00D73BC8" w:rsidRDefault="00D73BC8" w:rsidP="00D73BC8">
      <w:pPr>
        <w:rPr>
          <w:rFonts w:ascii="Times New Roman" w:hAnsi="Times New Roman" w:cs="Times New Roman"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обучать ставить цель и удерживать программу действий нового вида деятельности</w:t>
      </w:r>
      <w:r w:rsidR="00A36AE0">
        <w:rPr>
          <w:rFonts w:ascii="Times New Roman" w:hAnsi="Times New Roman" w:cs="Times New Roman"/>
          <w:sz w:val="28"/>
          <w:szCs w:val="28"/>
        </w:rPr>
        <w:t>, преодолевать двигательные стереотипы.</w:t>
      </w:r>
    </w:p>
    <w:p w:rsidR="00D73BC8" w:rsidRPr="00D73BC8" w:rsidRDefault="00D73BC8" w:rsidP="00D73BC8">
      <w:pPr>
        <w:rPr>
          <w:rFonts w:ascii="Times New Roman" w:hAnsi="Times New Roman" w:cs="Times New Roman"/>
          <w:b/>
          <w:sz w:val="28"/>
          <w:szCs w:val="28"/>
        </w:rPr>
      </w:pPr>
      <w:r w:rsidRPr="00D73BC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D73BC8" w:rsidRPr="00D73BC8" w:rsidRDefault="00D73BC8" w:rsidP="00D73BC8">
      <w:pPr>
        <w:rPr>
          <w:rFonts w:ascii="Times New Roman" w:hAnsi="Times New Roman" w:cs="Times New Roman"/>
          <w:b/>
          <w:sz w:val="28"/>
          <w:szCs w:val="28"/>
        </w:rPr>
      </w:pPr>
      <w:r w:rsidRPr="00D73BC8">
        <w:rPr>
          <w:rFonts w:ascii="Times New Roman" w:hAnsi="Times New Roman" w:cs="Times New Roman"/>
          <w:sz w:val="28"/>
          <w:szCs w:val="28"/>
        </w:rPr>
        <w:t>- учить получать удовольствие от взаимодействия друг с другом.</w:t>
      </w:r>
    </w:p>
    <w:p w:rsidR="00037A36" w:rsidRPr="00037A36" w:rsidRDefault="00037A36" w:rsidP="00037A36">
      <w:pPr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«Руки учат голову, затем поумневшая голова учит руки, а умелые руки</w:t>
      </w:r>
    </w:p>
    <w:p w:rsidR="00037A36" w:rsidRPr="00037A36" w:rsidRDefault="00037A36" w:rsidP="00037A36">
      <w:pPr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t>снова способствуют развитию мозга»</w:t>
      </w:r>
    </w:p>
    <w:p w:rsidR="00037A36" w:rsidRPr="00037A36" w:rsidRDefault="00037A36" w:rsidP="00037A36">
      <w:pPr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037A36" w:rsidRPr="00037A36" w:rsidRDefault="00037A36" w:rsidP="00037A36">
      <w:pPr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t>Иван Петрович Павлов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 xml:space="preserve">     Актуальность этой  темы обусловлена поиском новых способов коррекционной работы с детьми по развитию блоков мозга с помощью нейропсихологических методик.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 xml:space="preserve">     Существенный вклад в изучение того, как работа мозга обеспечивает сложнейшие формы психической деятельности, внесла нейропсихология. Один из </w:t>
      </w:r>
      <w:proofErr w:type="spellStart"/>
      <w:r w:rsidRPr="00037A36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037A36">
        <w:rPr>
          <w:rFonts w:ascii="Times New Roman" w:hAnsi="Times New Roman" w:cs="Times New Roman"/>
          <w:sz w:val="28"/>
          <w:szCs w:val="28"/>
        </w:rPr>
        <w:t xml:space="preserve"> создателей, отечественный </w:t>
      </w:r>
      <w:r w:rsidRPr="00037A36">
        <w:rPr>
          <w:rFonts w:ascii="Times New Roman" w:hAnsi="Times New Roman" w:cs="Times New Roman"/>
          <w:b/>
          <w:sz w:val="28"/>
          <w:szCs w:val="28"/>
        </w:rPr>
        <w:t>психолог </w:t>
      </w:r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Александр Романович </w:t>
      </w:r>
      <w:proofErr w:type="spellStart"/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t>Лурия</w:t>
      </w:r>
      <w:proofErr w:type="spellEnd"/>
      <w:r w:rsidRPr="00037A36">
        <w:rPr>
          <w:rFonts w:ascii="Times New Roman" w:hAnsi="Times New Roman" w:cs="Times New Roman"/>
          <w:b/>
          <w:i/>
          <w:iCs/>
          <w:sz w:val="28"/>
          <w:szCs w:val="28"/>
        </w:rPr>
        <w:t> </w:t>
      </w:r>
      <w:r w:rsidRPr="00037A36">
        <w:rPr>
          <w:rFonts w:ascii="Times New Roman" w:hAnsi="Times New Roman" w:cs="Times New Roman"/>
          <w:sz w:val="28"/>
          <w:szCs w:val="28"/>
        </w:rPr>
        <w:t xml:space="preserve">установил, что для осуществления психической деятельности необходимо взаимодействие </w:t>
      </w:r>
      <w:proofErr w:type="spellStart"/>
      <w:proofErr w:type="gramStart"/>
      <w:r w:rsidRPr="00037A3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037A36">
        <w:rPr>
          <w:rFonts w:ascii="Times New Roman" w:hAnsi="Times New Roman" w:cs="Times New Roman"/>
          <w:sz w:val="28"/>
          <w:szCs w:val="28"/>
        </w:rPr>
        <w:t>ѐх</w:t>
      </w:r>
      <w:proofErr w:type="spellEnd"/>
      <w:r w:rsidRPr="00037A36">
        <w:rPr>
          <w:rFonts w:ascii="Times New Roman" w:hAnsi="Times New Roman" w:cs="Times New Roman"/>
          <w:sz w:val="28"/>
          <w:szCs w:val="28"/>
        </w:rPr>
        <w:t xml:space="preserve"> основных блоков человеческого мозга, каждый из которых формируется на разных возрастных этапах развития.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bCs/>
          <w:sz w:val="28"/>
          <w:szCs w:val="28"/>
        </w:rPr>
        <w:t>1-ый блок – энергетический.</w:t>
      </w:r>
      <w:r w:rsidRPr="00037A36">
        <w:rPr>
          <w:rFonts w:ascii="Times New Roman" w:hAnsi="Times New Roman" w:cs="Times New Roman"/>
          <w:sz w:val="28"/>
          <w:szCs w:val="28"/>
        </w:rPr>
        <w:t> Формируется от внутриутробного периода до 2-3 лет, отвечает за регуляцию тонуса и бодрствования.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bCs/>
          <w:sz w:val="28"/>
          <w:szCs w:val="28"/>
        </w:rPr>
        <w:t>2-ой -  блок получения</w:t>
      </w:r>
      <w:r w:rsidRPr="00037A36">
        <w:rPr>
          <w:rFonts w:ascii="Times New Roman" w:hAnsi="Times New Roman" w:cs="Times New Roman"/>
          <w:sz w:val="28"/>
          <w:szCs w:val="28"/>
        </w:rPr>
        <w:t>, </w:t>
      </w:r>
      <w:r w:rsidRPr="00037A36">
        <w:rPr>
          <w:rFonts w:ascii="Times New Roman" w:hAnsi="Times New Roman" w:cs="Times New Roman"/>
          <w:b/>
          <w:bCs/>
          <w:sz w:val="28"/>
          <w:szCs w:val="28"/>
        </w:rPr>
        <w:t>переработки и хранения информаци</w:t>
      </w:r>
      <w:r w:rsidR="0030790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37A3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37A36">
        <w:rPr>
          <w:rFonts w:ascii="Times New Roman" w:hAnsi="Times New Roman" w:cs="Times New Roman"/>
          <w:i/>
          <w:iCs/>
          <w:sz w:val="28"/>
          <w:szCs w:val="28"/>
        </w:rPr>
        <w:t>Информационный мозговой блок </w:t>
      </w:r>
      <w:r w:rsidRPr="00037A36">
        <w:rPr>
          <w:rFonts w:ascii="Times New Roman" w:hAnsi="Times New Roman" w:cs="Times New Roman"/>
          <w:sz w:val="28"/>
          <w:szCs w:val="28"/>
        </w:rPr>
        <w:t>отвечает за приём, переработку и хранение сведений.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bCs/>
          <w:sz w:val="28"/>
          <w:szCs w:val="28"/>
        </w:rPr>
        <w:t>3-ий - блок программирования, регуляции и контроля</w:t>
      </w:r>
      <w:r w:rsidRPr="00037A36">
        <w:rPr>
          <w:rFonts w:ascii="Times New Roman" w:hAnsi="Times New Roman" w:cs="Times New Roman"/>
          <w:sz w:val="28"/>
          <w:szCs w:val="28"/>
        </w:rPr>
        <w:t>. Формируется от 7-8 до 12-15 лет, включает в себя лобные доли головного мозга, отвечает за целесообразность поведения в   целом. Полное созревание лобных долей происходит до 20-21 лет.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 xml:space="preserve">     Общая структурно-функциональная модель организации мозга, предложенная А.Р. </w:t>
      </w:r>
      <w:proofErr w:type="spellStart"/>
      <w:r w:rsidRPr="00037A36">
        <w:rPr>
          <w:rFonts w:ascii="Times New Roman" w:hAnsi="Times New Roman" w:cs="Times New Roman"/>
          <w:sz w:val="28"/>
          <w:szCs w:val="28"/>
        </w:rPr>
        <w:t>Лурией</w:t>
      </w:r>
      <w:proofErr w:type="spellEnd"/>
      <w:r w:rsidRPr="00037A36">
        <w:rPr>
          <w:rFonts w:ascii="Times New Roman" w:hAnsi="Times New Roman" w:cs="Times New Roman"/>
          <w:sz w:val="28"/>
          <w:szCs w:val="28"/>
        </w:rPr>
        <w:t>, предполагает, что различные этапы овладения произвольной, опосредованной речью и осознанной психической деятельностью осуществляются с обязательным участием всех 3</w:t>
      </w:r>
      <w:r w:rsidR="00307909">
        <w:rPr>
          <w:rFonts w:ascii="Times New Roman" w:hAnsi="Times New Roman" w:cs="Times New Roman"/>
          <w:sz w:val="28"/>
          <w:szCs w:val="28"/>
        </w:rPr>
        <w:t>-х</w:t>
      </w:r>
      <w:r w:rsidRPr="00037A36">
        <w:rPr>
          <w:rFonts w:ascii="Times New Roman" w:hAnsi="Times New Roman" w:cs="Times New Roman"/>
          <w:sz w:val="28"/>
          <w:szCs w:val="28"/>
        </w:rPr>
        <w:t xml:space="preserve"> блоков мозга. Повреждение или недоразвитие любого из этих блоков, а также отдельных областей, зон головного мозга влечет за собой множественные нарушения.</w:t>
      </w:r>
    </w:p>
    <w:p w:rsidR="003A7139" w:rsidRDefault="003A7139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3A7139" w:rsidRDefault="003A7139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3A7139" w:rsidRDefault="003A7139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A220DF" w:rsidRDefault="008D1770" w:rsidP="00A220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Фрагмент конспекта нейропсихологического коррекционно-развивающего занятия с детьми подготовительной группы с ОНР</w:t>
      </w:r>
      <w:r w:rsidR="00696868">
        <w:rPr>
          <w:rFonts w:ascii="Times New Roman" w:hAnsi="Times New Roman" w:cs="Times New Roman"/>
          <w:b/>
          <w:sz w:val="28"/>
          <w:szCs w:val="28"/>
        </w:rPr>
        <w:t xml:space="preserve"> (возраст 6-7 лет)</w:t>
      </w:r>
    </w:p>
    <w:p w:rsidR="00A220DF" w:rsidRDefault="00A220DF" w:rsidP="00A220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220DF">
        <w:rPr>
          <w:rFonts w:ascii="Times New Roman" w:hAnsi="Times New Roman" w:cs="Times New Roman"/>
          <w:sz w:val="28"/>
          <w:szCs w:val="28"/>
        </w:rPr>
        <w:t>коррекция и развитие речевой, познавательной и эмоционально-волевой сфер детей дошкольного возраста: улучшение функционирования подкорковых структур, нормализацию активационных процессов, снятие тонических нарушений, повышение работоспособности, развитие двигательной, пространственной сферы, становление адекватной схемы тела и образа физического Я, развитие мелкой моторики.</w:t>
      </w:r>
    </w:p>
    <w:p w:rsidR="00A220DF" w:rsidRDefault="00A220DF" w:rsidP="00A220DF">
      <w:pPr>
        <w:rPr>
          <w:rFonts w:ascii="Times New Roman" w:hAnsi="Times New Roman" w:cs="Times New Roman"/>
          <w:sz w:val="28"/>
          <w:szCs w:val="28"/>
        </w:rPr>
      </w:pPr>
      <w:r w:rsidRPr="00A220D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A220DF">
        <w:rPr>
          <w:rFonts w:ascii="Times New Roman" w:hAnsi="Times New Roman" w:cs="Times New Roman"/>
          <w:sz w:val="28"/>
          <w:szCs w:val="28"/>
        </w:rPr>
        <w:br/>
        <w:t>1. Развивать коммуникативно-речевые навыки,</w:t>
      </w:r>
      <w:r w:rsidRPr="00A220DF">
        <w:rPr>
          <w:rFonts w:ascii="Times New Roman" w:hAnsi="Times New Roman" w:cs="Times New Roman"/>
          <w:sz w:val="28"/>
          <w:szCs w:val="28"/>
        </w:rPr>
        <w:br/>
        <w:t>2. Формировать произвольную регуляцию и контроль поведения,</w:t>
      </w:r>
      <w:r w:rsidRPr="00A220DF">
        <w:rPr>
          <w:rFonts w:ascii="Times New Roman" w:hAnsi="Times New Roman" w:cs="Times New Roman"/>
          <w:sz w:val="28"/>
          <w:szCs w:val="28"/>
        </w:rPr>
        <w:br/>
        <w:t>3. Развивать эмоциональную сферу,</w:t>
      </w:r>
      <w:r w:rsidRPr="00A220DF">
        <w:rPr>
          <w:rFonts w:ascii="Times New Roman" w:hAnsi="Times New Roman" w:cs="Times New Roman"/>
          <w:sz w:val="28"/>
          <w:szCs w:val="28"/>
        </w:rPr>
        <w:br/>
        <w:t>4. Обогатить сенсорный опыт,</w:t>
      </w:r>
      <w:r w:rsidRPr="00A220DF">
        <w:rPr>
          <w:rFonts w:ascii="Times New Roman" w:hAnsi="Times New Roman" w:cs="Times New Roman"/>
          <w:sz w:val="28"/>
          <w:szCs w:val="28"/>
        </w:rPr>
        <w:br/>
        <w:t>5. Компенсировать дефицит моторного развития,</w:t>
      </w:r>
      <w:r w:rsidRPr="00A220DF">
        <w:rPr>
          <w:rFonts w:ascii="Times New Roman" w:hAnsi="Times New Roman" w:cs="Times New Roman"/>
          <w:sz w:val="28"/>
          <w:szCs w:val="28"/>
        </w:rPr>
        <w:br/>
        <w:t>6. Формировать пространственно-временные представления</w:t>
      </w:r>
    </w:p>
    <w:p w:rsidR="00D32D33" w:rsidRDefault="00D32D33" w:rsidP="00A220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:rsidR="008A78C4" w:rsidRPr="008A78C4" w:rsidRDefault="008A78C4" w:rsidP="00A220D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Приветствие. Психолог</w:t>
      </w:r>
      <w:r w:rsidRPr="008A78C4">
        <w:rPr>
          <w:rFonts w:ascii="Times New Roman" w:hAnsi="Times New Roman" w:cs="Times New Roman"/>
          <w:bCs/>
          <w:sz w:val="28"/>
          <w:szCs w:val="28"/>
        </w:rPr>
        <w:t>: Ребята, добрый день! Сегодня на нашем занятии мы с вами будем играть, но не просто играть, а развиваться. И начнем мы с игры «Спасайся».</w:t>
      </w:r>
    </w:p>
    <w:p w:rsidR="00037A36" w:rsidRPr="00037A36" w:rsidRDefault="00037A36" w:rsidP="00037A36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Игра «Спасайся»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развитие речевых функций</w:t>
      </w:r>
    </w:p>
    <w:p w:rsidR="008A78C4" w:rsidRDefault="008A78C4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  <w:r w:rsidR="00307909">
        <w:rPr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>, я предлагаю вам сесть в круг.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Дарья Николаевна будет описывать одного из вас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следующим образом: «От тебя справа сидит мальчик со светлыми волосами, в красной футболке и серых джинсах». Ребенок, справа от которого сидит тот, кого </w:t>
      </w:r>
      <w:r>
        <w:rPr>
          <w:rFonts w:ascii="Times New Roman" w:hAnsi="Times New Roman" w:cs="Times New Roman"/>
          <w:sz w:val="28"/>
          <w:szCs w:val="28"/>
        </w:rPr>
        <w:t>я описала</w:t>
      </w:r>
      <w:r w:rsidR="00037A36" w:rsidRPr="00037A36">
        <w:rPr>
          <w:rFonts w:ascii="Times New Roman" w:hAnsi="Times New Roman" w:cs="Times New Roman"/>
          <w:sz w:val="28"/>
          <w:szCs w:val="28"/>
        </w:rPr>
        <w:t>, должен узнать себя быстро встать и крикнуть</w:t>
      </w:r>
      <w:proofErr w:type="gramStart"/>
      <w:r w:rsidR="00037A36" w:rsidRPr="00037A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37A36" w:rsidRPr="00037A36">
        <w:rPr>
          <w:rFonts w:ascii="Times New Roman" w:hAnsi="Times New Roman" w:cs="Times New Roman"/>
          <w:sz w:val="28"/>
          <w:szCs w:val="28"/>
        </w:rPr>
        <w:t xml:space="preserve"> «Это я». Если дети, кото</w:t>
      </w:r>
      <w:r w:rsidR="004D495B">
        <w:rPr>
          <w:rFonts w:ascii="Times New Roman" w:hAnsi="Times New Roman" w:cs="Times New Roman"/>
          <w:sz w:val="28"/>
          <w:szCs w:val="28"/>
        </w:rPr>
        <w:t>рые сидят рядом раньше поняли</w:t>
      </w:r>
      <w:proofErr w:type="gramStart"/>
      <w:r w:rsidR="004D495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37A36" w:rsidRPr="00037A36">
        <w:rPr>
          <w:rFonts w:ascii="Times New Roman" w:hAnsi="Times New Roman" w:cs="Times New Roman"/>
          <w:sz w:val="28"/>
          <w:szCs w:val="28"/>
        </w:rPr>
        <w:t>о ком идет речь , то</w:t>
      </w:r>
      <w:r>
        <w:rPr>
          <w:rFonts w:ascii="Times New Roman" w:hAnsi="Times New Roman" w:cs="Times New Roman"/>
          <w:sz w:val="28"/>
          <w:szCs w:val="28"/>
        </w:rPr>
        <w:t xml:space="preserve"> вы смыкаете руки перед этим игроком- «берете  его в плен», и можете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по желанию его пощекотать</w:t>
      </w:r>
      <w:r>
        <w:rPr>
          <w:rFonts w:ascii="Times New Roman" w:hAnsi="Times New Roman" w:cs="Times New Roman"/>
          <w:sz w:val="28"/>
          <w:szCs w:val="28"/>
        </w:rPr>
        <w:t>. Условия игры понятны?</w:t>
      </w:r>
    </w:p>
    <w:p w:rsidR="008A78C4" w:rsidRDefault="006A43E4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 детей</w:t>
      </w:r>
      <w:r w:rsidR="008A78C4">
        <w:rPr>
          <w:rFonts w:ascii="Times New Roman" w:hAnsi="Times New Roman" w:cs="Times New Roman"/>
          <w:sz w:val="28"/>
          <w:szCs w:val="28"/>
        </w:rPr>
        <w:t>: Да.</w:t>
      </w:r>
    </w:p>
    <w:p w:rsidR="008A78C4" w:rsidRDefault="008A78C4" w:rsidP="00037A36">
      <w:pPr>
        <w:rPr>
          <w:rFonts w:ascii="Times New Roman" w:hAnsi="Times New Roman" w:cs="Times New Roman"/>
          <w:sz w:val="28"/>
          <w:szCs w:val="28"/>
        </w:rPr>
      </w:pPr>
      <w:r w:rsidRPr="008A78C4">
        <w:rPr>
          <w:rFonts w:ascii="Times New Roman" w:hAnsi="Times New Roman" w:cs="Times New Roman"/>
          <w:b/>
          <w:sz w:val="28"/>
          <w:szCs w:val="28"/>
        </w:rPr>
        <w:t>Психолог</w:t>
      </w:r>
      <w:r>
        <w:rPr>
          <w:rFonts w:ascii="Times New Roman" w:hAnsi="Times New Roman" w:cs="Times New Roman"/>
          <w:sz w:val="28"/>
          <w:szCs w:val="28"/>
        </w:rPr>
        <w:t>: Отлично, тогда начнем.</w:t>
      </w:r>
    </w:p>
    <w:p w:rsidR="00B6126B" w:rsidRDefault="00B6126B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B6126B" w:rsidRDefault="00B6126B" w:rsidP="00037A36">
      <w:pPr>
        <w:rPr>
          <w:rFonts w:ascii="Times New Roman" w:hAnsi="Times New Roman" w:cs="Times New Roman"/>
          <w:b/>
          <w:sz w:val="28"/>
          <w:szCs w:val="28"/>
        </w:rPr>
      </w:pP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Игра «Найди свой домик» 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развивать пространственные функции, слухоречевое внимание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Материалы. </w:t>
      </w:r>
      <w:r w:rsidRPr="00037A36">
        <w:rPr>
          <w:rFonts w:ascii="Times New Roman" w:hAnsi="Times New Roman" w:cs="Times New Roman"/>
          <w:sz w:val="28"/>
          <w:szCs w:val="28"/>
        </w:rPr>
        <w:t>Орто</w:t>
      </w:r>
      <w:r w:rsidR="00307909">
        <w:rPr>
          <w:rFonts w:ascii="Times New Roman" w:hAnsi="Times New Roman" w:cs="Times New Roman"/>
          <w:sz w:val="28"/>
          <w:szCs w:val="28"/>
        </w:rPr>
        <w:t xml:space="preserve">педические </w:t>
      </w:r>
      <w:r w:rsidRPr="00037A36">
        <w:rPr>
          <w:rFonts w:ascii="Times New Roman" w:hAnsi="Times New Roman" w:cs="Times New Roman"/>
          <w:sz w:val="28"/>
          <w:szCs w:val="28"/>
        </w:rPr>
        <w:t>коврики, повязки на глаза по количеству детей.</w:t>
      </w:r>
    </w:p>
    <w:p w:rsidR="008A78C4" w:rsidRPr="008A78C4" w:rsidRDefault="008A78C4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  <w:r w:rsidRPr="008A78C4">
        <w:rPr>
          <w:rFonts w:ascii="Times New Roman" w:hAnsi="Times New Roman" w:cs="Times New Roman"/>
          <w:sz w:val="28"/>
          <w:szCs w:val="28"/>
        </w:rPr>
        <w:t>Ребята, вам понравилась играть в игру «Спасайся»? Правда было интересно, узнает ли себя тот  ребенок, о ком я го</w:t>
      </w:r>
      <w:r w:rsidR="006A43E4">
        <w:rPr>
          <w:rFonts w:ascii="Times New Roman" w:hAnsi="Times New Roman" w:cs="Times New Roman"/>
          <w:sz w:val="28"/>
          <w:szCs w:val="28"/>
        </w:rPr>
        <w:t>вор</w:t>
      </w:r>
      <w:r w:rsidRPr="008A78C4">
        <w:rPr>
          <w:rFonts w:ascii="Times New Roman" w:hAnsi="Times New Roman" w:cs="Times New Roman"/>
          <w:sz w:val="28"/>
          <w:szCs w:val="28"/>
        </w:rPr>
        <w:t>ила?</w:t>
      </w:r>
    </w:p>
    <w:p w:rsidR="008A78C4" w:rsidRDefault="008A78C4" w:rsidP="00037A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детей: </w:t>
      </w:r>
      <w:r w:rsidRPr="008A78C4">
        <w:rPr>
          <w:rFonts w:ascii="Times New Roman" w:hAnsi="Times New Roman" w:cs="Times New Roman"/>
          <w:sz w:val="28"/>
          <w:szCs w:val="28"/>
        </w:rPr>
        <w:t>очень, конечно понравилось</w:t>
      </w:r>
      <w:r w:rsidR="006968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272DD">
        <w:rPr>
          <w:rFonts w:ascii="Times New Roman" w:hAnsi="Times New Roman" w:cs="Times New Roman"/>
          <w:sz w:val="28"/>
          <w:szCs w:val="28"/>
        </w:rPr>
        <w:t>было смешно, все смотрели друг на друга и пытались найти того, о ком говорят.</w:t>
      </w:r>
    </w:p>
    <w:p w:rsidR="00B272DD" w:rsidRDefault="00696868" w:rsidP="00037A36">
      <w:pPr>
        <w:rPr>
          <w:rFonts w:ascii="Times New Roman" w:hAnsi="Times New Roman" w:cs="Times New Roman"/>
          <w:sz w:val="28"/>
          <w:szCs w:val="28"/>
        </w:rPr>
      </w:pPr>
      <w:r w:rsidRPr="00696868">
        <w:rPr>
          <w:rFonts w:ascii="Times New Roman" w:hAnsi="Times New Roman" w:cs="Times New Roman"/>
          <w:b/>
          <w:sz w:val="28"/>
          <w:szCs w:val="28"/>
        </w:rPr>
        <w:t>Психолог:</w:t>
      </w:r>
      <w:r>
        <w:rPr>
          <w:rFonts w:ascii="Times New Roman" w:hAnsi="Times New Roman" w:cs="Times New Roman"/>
          <w:sz w:val="28"/>
          <w:szCs w:val="28"/>
        </w:rPr>
        <w:t xml:space="preserve"> Итак, </w:t>
      </w:r>
      <w:r w:rsidR="00495CD0">
        <w:rPr>
          <w:rFonts w:ascii="Times New Roman" w:hAnsi="Times New Roman" w:cs="Times New Roman"/>
          <w:sz w:val="28"/>
          <w:szCs w:val="28"/>
        </w:rPr>
        <w:t>двигаемся дальше. С</w:t>
      </w:r>
      <w:r>
        <w:rPr>
          <w:rFonts w:ascii="Times New Roman" w:hAnsi="Times New Roman" w:cs="Times New Roman"/>
          <w:sz w:val="28"/>
          <w:szCs w:val="28"/>
        </w:rPr>
        <w:t xml:space="preserve">ейчас я разложу 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орто</w:t>
      </w:r>
      <w:r w:rsidR="00307909">
        <w:rPr>
          <w:rFonts w:ascii="Times New Roman" w:hAnsi="Times New Roman" w:cs="Times New Roman"/>
          <w:sz w:val="28"/>
          <w:szCs w:val="28"/>
        </w:rPr>
        <w:t xml:space="preserve">педические </w:t>
      </w:r>
      <w:r w:rsidR="00037A36" w:rsidRPr="00037A36">
        <w:rPr>
          <w:rFonts w:ascii="Times New Roman" w:hAnsi="Times New Roman" w:cs="Times New Roman"/>
          <w:sz w:val="28"/>
          <w:szCs w:val="28"/>
        </w:rPr>
        <w:t>коврики в ряд, на расстоянии двух шаг</w:t>
      </w:r>
      <w:r>
        <w:rPr>
          <w:rFonts w:ascii="Times New Roman" w:hAnsi="Times New Roman" w:cs="Times New Roman"/>
          <w:sz w:val="28"/>
          <w:szCs w:val="28"/>
        </w:rPr>
        <w:t>ов друг от друга. Каждый из вас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встает справа от своего коврика. </w:t>
      </w:r>
      <w:r>
        <w:rPr>
          <w:rFonts w:ascii="Times New Roman" w:hAnsi="Times New Roman" w:cs="Times New Roman"/>
          <w:sz w:val="28"/>
          <w:szCs w:val="28"/>
        </w:rPr>
        <w:t>Я завязываю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 глаза и предлагаю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«пойти на прогулку». </w:t>
      </w:r>
      <w:r>
        <w:rPr>
          <w:rFonts w:ascii="Times New Roman" w:hAnsi="Times New Roman" w:cs="Times New Roman"/>
          <w:sz w:val="28"/>
          <w:szCs w:val="28"/>
        </w:rPr>
        <w:t>Внимание: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«Чтобы не потеряться и вернуться в домик, важно внимательн</w:t>
      </w:r>
      <w:r>
        <w:rPr>
          <w:rFonts w:ascii="Times New Roman" w:hAnsi="Times New Roman" w:cs="Times New Roman"/>
          <w:sz w:val="28"/>
          <w:szCs w:val="28"/>
        </w:rPr>
        <w:t xml:space="preserve">о слушать, куда идти». Дарья Николаевна 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четко задает направление, а </w:t>
      </w:r>
      <w:r>
        <w:rPr>
          <w:rFonts w:ascii="Times New Roman" w:hAnsi="Times New Roman" w:cs="Times New Roman"/>
          <w:sz w:val="28"/>
          <w:szCs w:val="28"/>
        </w:rPr>
        <w:t>вы выполняете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движения: шаг вправо, три шага вперед, один влево и т.д. Выигрывают те дети, которые вернутся «в домик».</w:t>
      </w:r>
      <w:r w:rsidR="00B272DD">
        <w:rPr>
          <w:rFonts w:ascii="Times New Roman" w:hAnsi="Times New Roman" w:cs="Times New Roman"/>
          <w:sz w:val="28"/>
          <w:szCs w:val="28"/>
        </w:rPr>
        <w:t xml:space="preserve"> Приготовились, начинаем.</w:t>
      </w:r>
      <w:r w:rsidR="00B272DD">
        <w:rPr>
          <w:rFonts w:ascii="Times New Roman" w:hAnsi="Times New Roman" w:cs="Times New Roman"/>
          <w:sz w:val="28"/>
          <w:szCs w:val="28"/>
        </w:rPr>
        <w:br/>
      </w:r>
      <w:r w:rsidR="00B272DD" w:rsidRPr="00B272DD"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B272DD">
        <w:rPr>
          <w:rFonts w:ascii="Times New Roman" w:hAnsi="Times New Roman" w:cs="Times New Roman"/>
          <w:sz w:val="28"/>
          <w:szCs w:val="28"/>
        </w:rPr>
        <w:t>: Ну что ребята, страшно было с закрытыми глазами передвигаться в пространстве, или нет?</w:t>
      </w:r>
      <w:r w:rsidR="00B272DD">
        <w:rPr>
          <w:rFonts w:ascii="Times New Roman" w:hAnsi="Times New Roman" w:cs="Times New Roman"/>
          <w:sz w:val="28"/>
          <w:szCs w:val="28"/>
        </w:rPr>
        <w:br/>
      </w:r>
      <w:r w:rsidR="00B272DD" w:rsidRPr="00B272DD">
        <w:rPr>
          <w:rFonts w:ascii="Times New Roman" w:hAnsi="Times New Roman" w:cs="Times New Roman"/>
          <w:b/>
          <w:sz w:val="28"/>
          <w:szCs w:val="28"/>
        </w:rPr>
        <w:t>Ответы детей</w:t>
      </w:r>
      <w:r w:rsidR="00B272DD">
        <w:rPr>
          <w:rFonts w:ascii="Times New Roman" w:hAnsi="Times New Roman" w:cs="Times New Roman"/>
          <w:sz w:val="28"/>
          <w:szCs w:val="28"/>
        </w:rPr>
        <w:t>: боялся проиграть, очень хотел выиграть и вернуться в «домик», мне просто понравилось быть с закрытыми глазами – это интер</w:t>
      </w:r>
      <w:r w:rsidR="00E725C4">
        <w:rPr>
          <w:rFonts w:ascii="Times New Roman" w:hAnsi="Times New Roman" w:cs="Times New Roman"/>
          <w:sz w:val="28"/>
          <w:szCs w:val="28"/>
        </w:rPr>
        <w:t>есно, когда ты ходишь наощупь.</w:t>
      </w:r>
    </w:p>
    <w:p w:rsidR="00495CD0" w:rsidRPr="00037A36" w:rsidRDefault="00495CD0" w:rsidP="00037A36">
      <w:pPr>
        <w:rPr>
          <w:rFonts w:ascii="Times New Roman" w:hAnsi="Times New Roman" w:cs="Times New Roman"/>
          <w:sz w:val="28"/>
          <w:szCs w:val="28"/>
        </w:rPr>
      </w:pPr>
      <w:r w:rsidRPr="00495CD0"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780691">
        <w:rPr>
          <w:rFonts w:ascii="Times New Roman" w:hAnsi="Times New Roman" w:cs="Times New Roman"/>
          <w:sz w:val="28"/>
          <w:szCs w:val="28"/>
        </w:rPr>
        <w:t>: Я очень рада</w:t>
      </w:r>
      <w:r>
        <w:rPr>
          <w:rFonts w:ascii="Times New Roman" w:hAnsi="Times New Roman" w:cs="Times New Roman"/>
          <w:sz w:val="28"/>
          <w:szCs w:val="28"/>
        </w:rPr>
        <w:t xml:space="preserve">, что вам понравилось. Впереди вас ждут не менее интересные игры. 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Игра «Кузнечик»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развитие слухоречевого восприятия</w:t>
      </w:r>
    </w:p>
    <w:p w:rsidR="0010619F" w:rsidRDefault="0010619F" w:rsidP="00037A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780691">
        <w:rPr>
          <w:rFonts w:ascii="Times New Roman" w:hAnsi="Times New Roman" w:cs="Times New Roman"/>
          <w:sz w:val="28"/>
          <w:szCs w:val="28"/>
        </w:rPr>
        <w:t>: м</w:t>
      </w:r>
      <w:r w:rsidRPr="0010619F">
        <w:rPr>
          <w:rFonts w:ascii="Times New Roman" w:hAnsi="Times New Roman" w:cs="Times New Roman"/>
          <w:sz w:val="28"/>
          <w:szCs w:val="28"/>
        </w:rPr>
        <w:t>альчишки и девчонки, вы не устали?</w:t>
      </w:r>
    </w:p>
    <w:p w:rsidR="0010619F" w:rsidRDefault="0010619F" w:rsidP="00037A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детей: </w:t>
      </w:r>
      <w:r w:rsidRPr="0010619F">
        <w:rPr>
          <w:rFonts w:ascii="Times New Roman" w:hAnsi="Times New Roman" w:cs="Times New Roman"/>
          <w:sz w:val="28"/>
          <w:szCs w:val="28"/>
        </w:rPr>
        <w:t>нет.</w:t>
      </w:r>
    </w:p>
    <w:p w:rsidR="0010619F" w:rsidRPr="0010619F" w:rsidRDefault="0010619F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  <w:r w:rsidRPr="0010619F">
        <w:rPr>
          <w:rFonts w:ascii="Times New Roman" w:hAnsi="Times New Roman" w:cs="Times New Roman"/>
          <w:sz w:val="28"/>
          <w:szCs w:val="28"/>
        </w:rPr>
        <w:t xml:space="preserve">тогда отгадайте загадку. Правильный ответ и будет названием нашей следующей игры. </w:t>
      </w:r>
    </w:p>
    <w:p w:rsidR="0010619F" w:rsidRPr="0010619F" w:rsidRDefault="0010619F" w:rsidP="00037A3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Загадка: </w:t>
      </w:r>
      <w:r w:rsidRPr="0010619F">
        <w:rPr>
          <w:rFonts w:ascii="Times New Roman" w:hAnsi="Times New Roman" w:cs="Times New Roman"/>
          <w:sz w:val="28"/>
          <w:szCs w:val="28"/>
        </w:rPr>
        <w:t>«</w:t>
      </w:r>
      <w:r w:rsidRPr="0010619F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r w:rsidRPr="0010619F">
        <w:rPr>
          <w:rFonts w:ascii="Times New Roman" w:hAnsi="Times New Roman" w:cs="Times New Roman"/>
          <w:bCs/>
          <w:sz w:val="28"/>
          <w:szCs w:val="28"/>
        </w:rPr>
        <w:t xml:space="preserve">Он зеленый, </w:t>
      </w:r>
      <w:proofErr w:type="spellStart"/>
      <w:r w:rsidRPr="0010619F">
        <w:rPr>
          <w:rFonts w:ascii="Times New Roman" w:hAnsi="Times New Roman" w:cs="Times New Roman"/>
          <w:bCs/>
          <w:sz w:val="28"/>
          <w:szCs w:val="28"/>
        </w:rPr>
        <w:t>попрыгучий</w:t>
      </w:r>
      <w:proofErr w:type="spellEnd"/>
      <w:r w:rsidRPr="0010619F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10619F" w:rsidRPr="0010619F" w:rsidRDefault="0010619F" w:rsidP="00037A36">
      <w:pPr>
        <w:rPr>
          <w:rFonts w:ascii="Times New Roman" w:hAnsi="Times New Roman" w:cs="Times New Roman"/>
          <w:bCs/>
          <w:sz w:val="28"/>
          <w:szCs w:val="28"/>
        </w:rPr>
      </w:pPr>
      <w:r w:rsidRPr="0010619F">
        <w:rPr>
          <w:rFonts w:ascii="Times New Roman" w:hAnsi="Times New Roman" w:cs="Times New Roman"/>
          <w:bCs/>
          <w:sz w:val="28"/>
          <w:szCs w:val="28"/>
        </w:rPr>
        <w:t xml:space="preserve">Совершенно неколючий, </w:t>
      </w:r>
    </w:p>
    <w:p w:rsidR="0010619F" w:rsidRPr="0010619F" w:rsidRDefault="0010619F" w:rsidP="00037A36">
      <w:pPr>
        <w:rPr>
          <w:rFonts w:ascii="Times New Roman" w:hAnsi="Times New Roman" w:cs="Times New Roman"/>
          <w:bCs/>
          <w:sz w:val="28"/>
          <w:szCs w:val="28"/>
        </w:rPr>
      </w:pPr>
      <w:r w:rsidRPr="0010619F">
        <w:rPr>
          <w:rFonts w:ascii="Times New Roman" w:hAnsi="Times New Roman" w:cs="Times New Roman"/>
          <w:bCs/>
          <w:sz w:val="28"/>
          <w:szCs w:val="28"/>
        </w:rPr>
        <w:t xml:space="preserve">На лугу весь день стрекочет, </w:t>
      </w:r>
    </w:p>
    <w:p w:rsidR="0010619F" w:rsidRDefault="0010619F" w:rsidP="00037A36">
      <w:pPr>
        <w:rPr>
          <w:rFonts w:ascii="Times New Roman" w:hAnsi="Times New Roman" w:cs="Times New Roman"/>
          <w:bCs/>
          <w:sz w:val="28"/>
          <w:szCs w:val="28"/>
        </w:rPr>
      </w:pPr>
      <w:r w:rsidRPr="0010619F">
        <w:rPr>
          <w:rFonts w:ascii="Times New Roman" w:hAnsi="Times New Roman" w:cs="Times New Roman"/>
          <w:bCs/>
          <w:sz w:val="28"/>
          <w:szCs w:val="28"/>
        </w:rPr>
        <w:t>Удивить нас песней хочет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10619F">
        <w:rPr>
          <w:rFonts w:ascii="Times New Roman" w:hAnsi="Times New Roman" w:cs="Times New Roman"/>
          <w:bCs/>
          <w:sz w:val="28"/>
          <w:szCs w:val="28"/>
        </w:rPr>
        <w:t>.</w:t>
      </w:r>
    </w:p>
    <w:p w:rsidR="0010619F" w:rsidRDefault="0010619F" w:rsidP="00037A36">
      <w:pPr>
        <w:rPr>
          <w:rFonts w:ascii="Times New Roman" w:hAnsi="Times New Roman" w:cs="Times New Roman"/>
          <w:bCs/>
          <w:sz w:val="28"/>
          <w:szCs w:val="28"/>
        </w:rPr>
      </w:pPr>
      <w:r w:rsidRPr="0010619F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Ответы детей: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саранча, кузнечик.</w:t>
      </w:r>
    </w:p>
    <w:p w:rsidR="0010619F" w:rsidRPr="0010619F" w:rsidRDefault="0010619F" w:rsidP="00037A36">
      <w:pPr>
        <w:rPr>
          <w:rFonts w:ascii="Times New Roman" w:hAnsi="Times New Roman" w:cs="Times New Roman"/>
          <w:sz w:val="28"/>
          <w:szCs w:val="28"/>
        </w:rPr>
      </w:pPr>
      <w:r w:rsidRPr="0010619F">
        <w:rPr>
          <w:rFonts w:ascii="Times New Roman" w:hAnsi="Times New Roman" w:cs="Times New Roman"/>
          <w:b/>
          <w:bCs/>
          <w:sz w:val="28"/>
          <w:szCs w:val="28"/>
        </w:rPr>
        <w:t>Психолог</w:t>
      </w:r>
      <w:r>
        <w:rPr>
          <w:rFonts w:ascii="Times New Roman" w:hAnsi="Times New Roman" w:cs="Times New Roman"/>
          <w:bCs/>
          <w:sz w:val="28"/>
          <w:szCs w:val="28"/>
        </w:rPr>
        <w:t>: правильно, конечно кузнечик. Хотите поиграть в такую игру?</w:t>
      </w:r>
    </w:p>
    <w:p w:rsidR="00037A36" w:rsidRDefault="0010619F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становитесь в шеренгу спиной ко мне. Я предлагаю вам представить, что 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 </w:t>
      </w:r>
      <w:r w:rsidR="00037A36" w:rsidRPr="00037A36">
        <w:rPr>
          <w:rFonts w:ascii="Times New Roman" w:hAnsi="Times New Roman" w:cs="Times New Roman"/>
          <w:sz w:val="28"/>
          <w:szCs w:val="28"/>
        </w:rPr>
        <w:t>кузнечики, которые прыгают по поляне. Дети-кузнечики двигаются по правилам: один хлопок-прыжок вправо, два хлопк</w:t>
      </w:r>
      <w:proofErr w:type="gramStart"/>
      <w:r w:rsidR="00037A36" w:rsidRPr="00037A3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прыжок влево. </w:t>
      </w:r>
      <w:r>
        <w:rPr>
          <w:rFonts w:ascii="Times New Roman" w:hAnsi="Times New Roman" w:cs="Times New Roman"/>
          <w:sz w:val="28"/>
          <w:szCs w:val="28"/>
        </w:rPr>
        <w:t xml:space="preserve">По ходу игры Дарья Николаевна будет усложнять задание: если вы будете </w:t>
      </w:r>
      <w:r w:rsidR="00037A36" w:rsidRPr="00037A36">
        <w:rPr>
          <w:rFonts w:ascii="Times New Roman" w:hAnsi="Times New Roman" w:cs="Times New Roman"/>
          <w:sz w:val="28"/>
          <w:szCs w:val="28"/>
        </w:rPr>
        <w:t>слышат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«ВПЕРЕД »-</w:t>
      </w:r>
      <w:r>
        <w:rPr>
          <w:rFonts w:ascii="Times New Roman" w:hAnsi="Times New Roman" w:cs="Times New Roman"/>
          <w:sz w:val="28"/>
          <w:szCs w:val="28"/>
        </w:rPr>
        <w:t xml:space="preserve"> то ваша задача прыгать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назад,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 если</w:t>
      </w:r>
      <w:r>
        <w:rPr>
          <w:rFonts w:ascii="Times New Roman" w:hAnsi="Times New Roman" w:cs="Times New Roman"/>
          <w:sz w:val="28"/>
          <w:szCs w:val="28"/>
        </w:rPr>
        <w:t xml:space="preserve"> услышите </w:t>
      </w:r>
      <w:r w:rsidR="00037A36" w:rsidRPr="00037A36">
        <w:rPr>
          <w:rFonts w:ascii="Times New Roman" w:hAnsi="Times New Roman" w:cs="Times New Roman"/>
          <w:sz w:val="28"/>
          <w:szCs w:val="28"/>
        </w:rPr>
        <w:t xml:space="preserve">«НАЗАД» - </w:t>
      </w:r>
      <w:r>
        <w:rPr>
          <w:rFonts w:ascii="Times New Roman" w:hAnsi="Times New Roman" w:cs="Times New Roman"/>
          <w:sz w:val="28"/>
          <w:szCs w:val="28"/>
        </w:rPr>
        <w:t xml:space="preserve"> то нужно прыгать </w:t>
      </w:r>
      <w:r w:rsidR="00037A36" w:rsidRPr="00037A36">
        <w:rPr>
          <w:rFonts w:ascii="Times New Roman" w:hAnsi="Times New Roman" w:cs="Times New Roman"/>
          <w:sz w:val="28"/>
          <w:szCs w:val="28"/>
        </w:rPr>
        <w:t>вперед.</w:t>
      </w:r>
      <w:r>
        <w:rPr>
          <w:rFonts w:ascii="Times New Roman" w:hAnsi="Times New Roman" w:cs="Times New Roman"/>
          <w:sz w:val="28"/>
          <w:szCs w:val="28"/>
        </w:rPr>
        <w:t xml:space="preserve"> Все очень просто. Главное – будьте вни</w:t>
      </w:r>
      <w:r w:rsidR="000E5A8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ательны!</w:t>
      </w:r>
      <w:r w:rsidR="000E5A85">
        <w:rPr>
          <w:rFonts w:ascii="Times New Roman" w:hAnsi="Times New Roman" w:cs="Times New Roman"/>
          <w:sz w:val="28"/>
          <w:szCs w:val="28"/>
        </w:rPr>
        <w:t xml:space="preserve"> Готовы?</w:t>
      </w:r>
    </w:p>
    <w:p w:rsidR="000E5A85" w:rsidRDefault="000E5A85" w:rsidP="000E5A85">
      <w:pPr>
        <w:rPr>
          <w:rFonts w:ascii="Times New Roman" w:hAnsi="Times New Roman" w:cs="Times New Roman"/>
          <w:sz w:val="28"/>
          <w:szCs w:val="28"/>
        </w:rPr>
      </w:pPr>
      <w:r w:rsidRPr="000E5A85">
        <w:rPr>
          <w:rFonts w:ascii="Times New Roman" w:hAnsi="Times New Roman" w:cs="Times New Roman"/>
          <w:b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: всегда готовы.</w:t>
      </w:r>
    </w:p>
    <w:p w:rsidR="000E5A85" w:rsidRDefault="000E5A85" w:rsidP="000E5A85">
      <w:pPr>
        <w:rPr>
          <w:rFonts w:ascii="Times New Roman" w:hAnsi="Times New Roman" w:cs="Times New Roman"/>
          <w:sz w:val="28"/>
          <w:szCs w:val="28"/>
        </w:rPr>
      </w:pPr>
      <w:r w:rsidRPr="000E5A85">
        <w:rPr>
          <w:rFonts w:ascii="Times New Roman" w:hAnsi="Times New Roman" w:cs="Times New Roman"/>
          <w:b/>
          <w:sz w:val="28"/>
          <w:szCs w:val="28"/>
        </w:rPr>
        <w:t>Психолог:</w:t>
      </w:r>
      <w:r>
        <w:rPr>
          <w:rFonts w:ascii="Times New Roman" w:hAnsi="Times New Roman" w:cs="Times New Roman"/>
          <w:sz w:val="28"/>
          <w:szCs w:val="28"/>
        </w:rPr>
        <w:t xml:space="preserve"> Отлично. Тогда  раз, два, три – игру начни!</w:t>
      </w:r>
    </w:p>
    <w:p w:rsidR="00037A36" w:rsidRPr="000E5A85" w:rsidRDefault="00037A36" w:rsidP="000E5A85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E5A85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Pr="000E5A85">
        <w:rPr>
          <w:rFonts w:ascii="Times New Roman" w:hAnsi="Times New Roman" w:cs="Times New Roman"/>
          <w:b/>
          <w:sz w:val="28"/>
          <w:szCs w:val="28"/>
        </w:rPr>
        <w:t>Нейроразминка</w:t>
      </w:r>
      <w:proofErr w:type="spellEnd"/>
      <w:r w:rsidRPr="000E5A85">
        <w:rPr>
          <w:rFonts w:ascii="Times New Roman" w:hAnsi="Times New Roman" w:cs="Times New Roman"/>
          <w:b/>
          <w:sz w:val="28"/>
          <w:szCs w:val="28"/>
        </w:rPr>
        <w:t>» под музыку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развитие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зрительно-моторной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координации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глаз-рука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развитие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внимания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A36" w:rsidRDefault="00564B58" w:rsidP="00037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  <w:r w:rsidRPr="00564B58">
        <w:rPr>
          <w:rFonts w:ascii="Times New Roman" w:hAnsi="Times New Roman" w:cs="Times New Roman"/>
          <w:sz w:val="28"/>
          <w:szCs w:val="28"/>
        </w:rPr>
        <w:t xml:space="preserve">А сейчас ребята, </w:t>
      </w:r>
      <w:r w:rsidR="00037A36" w:rsidRPr="00564B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с вами отдохнем и разучим </w:t>
      </w:r>
      <w:proofErr w:type="gramStart"/>
      <w:r w:rsidR="00037A36" w:rsidRPr="00037A3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узыкальную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нейроигру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движения будем делать без музыки, а затем попробуем с музыкальным сопровождением </w:t>
      </w:r>
      <w:r w:rsidR="00037A36" w:rsidRPr="00037A36">
        <w:rPr>
          <w:rFonts w:ascii="Times New Roman" w:hAnsi="Times New Roman" w:cs="Times New Roman"/>
          <w:sz w:val="28"/>
          <w:szCs w:val="28"/>
        </w:rPr>
        <w:t>«Злую тучку наказали…»</w:t>
      </w:r>
      <w:r>
        <w:rPr>
          <w:rFonts w:ascii="Times New Roman" w:hAnsi="Times New Roman" w:cs="Times New Roman"/>
          <w:sz w:val="28"/>
          <w:szCs w:val="28"/>
        </w:rPr>
        <w:br/>
      </w:r>
      <w:r w:rsidRPr="00564B58">
        <w:rPr>
          <w:rFonts w:ascii="Times New Roman" w:hAnsi="Times New Roman" w:cs="Times New Roman"/>
          <w:b/>
          <w:sz w:val="28"/>
          <w:szCs w:val="28"/>
        </w:rPr>
        <w:t>Инструкция.</w:t>
      </w:r>
      <w:r>
        <w:rPr>
          <w:rFonts w:ascii="Times New Roman" w:hAnsi="Times New Roman" w:cs="Times New Roman"/>
          <w:sz w:val="28"/>
          <w:szCs w:val="28"/>
        </w:rPr>
        <w:t xml:space="preserve"> Дети разучивают движения с педагогом-психологом </w:t>
      </w:r>
      <w:r w:rsidR="00841AD5">
        <w:rPr>
          <w:rFonts w:ascii="Times New Roman" w:hAnsi="Times New Roman" w:cs="Times New Roman"/>
          <w:sz w:val="28"/>
          <w:szCs w:val="28"/>
        </w:rPr>
        <w:t>без музыки несколько раз. Затем пробуют с музыкой.</w:t>
      </w:r>
      <w:r w:rsidR="00841AD5">
        <w:rPr>
          <w:rFonts w:ascii="Times New Roman" w:hAnsi="Times New Roman" w:cs="Times New Roman"/>
          <w:sz w:val="28"/>
          <w:szCs w:val="28"/>
        </w:rPr>
        <w:br/>
      </w:r>
      <w:r w:rsidR="00841AD5">
        <w:rPr>
          <w:rFonts w:ascii="Times New Roman" w:hAnsi="Times New Roman" w:cs="Times New Roman"/>
          <w:b/>
          <w:sz w:val="28"/>
          <w:szCs w:val="28"/>
        </w:rPr>
        <w:t>«</w:t>
      </w:r>
      <w:r w:rsidR="00841AD5" w:rsidRPr="00841AD5">
        <w:rPr>
          <w:rFonts w:ascii="Times New Roman" w:hAnsi="Times New Roman" w:cs="Times New Roman"/>
          <w:b/>
          <w:sz w:val="28"/>
          <w:szCs w:val="28"/>
        </w:rPr>
        <w:t>Вступление, музыка перед словами</w:t>
      </w:r>
      <w:r w:rsidR="00841AD5">
        <w:rPr>
          <w:rFonts w:ascii="Times New Roman" w:hAnsi="Times New Roman" w:cs="Times New Roman"/>
          <w:sz w:val="28"/>
          <w:szCs w:val="28"/>
        </w:rPr>
        <w:t xml:space="preserve">» - одновременно левая рука сгибается в локте горизонтально, а правая рука от локтя вертикально  поднята вверх </w:t>
      </w:r>
      <w:r w:rsidR="003B6F88">
        <w:rPr>
          <w:rFonts w:ascii="Times New Roman" w:hAnsi="Times New Roman" w:cs="Times New Roman"/>
          <w:sz w:val="28"/>
          <w:szCs w:val="28"/>
        </w:rPr>
        <w:t xml:space="preserve"> и наоборо</w:t>
      </w:r>
      <w:proofErr w:type="gramStart"/>
      <w:r w:rsidR="003B6F88">
        <w:rPr>
          <w:rFonts w:ascii="Times New Roman" w:hAnsi="Times New Roman" w:cs="Times New Roman"/>
          <w:sz w:val="28"/>
          <w:szCs w:val="28"/>
        </w:rPr>
        <w:t>т</w:t>
      </w:r>
      <w:r w:rsidR="00841AD5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841AD5">
        <w:rPr>
          <w:rFonts w:ascii="Times New Roman" w:hAnsi="Times New Roman" w:cs="Times New Roman"/>
          <w:sz w:val="28"/>
          <w:szCs w:val="28"/>
        </w:rPr>
        <w:t xml:space="preserve"> движения выполняются по 2 раза</w:t>
      </w:r>
    </w:p>
    <w:p w:rsidR="00841AD5" w:rsidRPr="003B6F88" w:rsidRDefault="00841AD5" w:rsidP="00037A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41AD5">
        <w:rPr>
          <w:rFonts w:ascii="Times New Roman" w:hAnsi="Times New Roman" w:cs="Times New Roman"/>
          <w:b/>
          <w:sz w:val="28"/>
          <w:szCs w:val="28"/>
        </w:rPr>
        <w:t>Злую тучку наказали</w:t>
      </w:r>
      <w:r>
        <w:rPr>
          <w:rFonts w:ascii="Times New Roman" w:hAnsi="Times New Roman" w:cs="Times New Roman"/>
          <w:b/>
          <w:sz w:val="28"/>
          <w:szCs w:val="28"/>
        </w:rPr>
        <w:t xml:space="preserve">, ты плохая ей сказали» </w:t>
      </w:r>
      <w:r w:rsidRPr="003B6F88">
        <w:rPr>
          <w:rFonts w:ascii="Times New Roman" w:hAnsi="Times New Roman" w:cs="Times New Roman"/>
          <w:sz w:val="28"/>
          <w:szCs w:val="28"/>
        </w:rPr>
        <w:t xml:space="preserve">- </w:t>
      </w:r>
      <w:r w:rsidR="003B6F88" w:rsidRPr="003B6F88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Pr="003B6F88">
        <w:rPr>
          <w:rFonts w:ascii="Times New Roman" w:hAnsi="Times New Roman" w:cs="Times New Roman"/>
          <w:sz w:val="28"/>
          <w:szCs w:val="28"/>
        </w:rPr>
        <w:t>правая рука сжата в кулак дотрагивается до макушки головы</w:t>
      </w:r>
      <w:proofErr w:type="gramStart"/>
      <w:r w:rsidRPr="003B6F88">
        <w:rPr>
          <w:rFonts w:ascii="Times New Roman" w:hAnsi="Times New Roman" w:cs="Times New Roman"/>
          <w:sz w:val="28"/>
          <w:szCs w:val="28"/>
        </w:rPr>
        <w:t xml:space="preserve"> </w:t>
      </w:r>
      <w:r w:rsidR="003B6F88" w:rsidRPr="003B6F8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B6F88" w:rsidRPr="003B6F88">
        <w:rPr>
          <w:rFonts w:ascii="Times New Roman" w:hAnsi="Times New Roman" w:cs="Times New Roman"/>
          <w:sz w:val="28"/>
          <w:szCs w:val="28"/>
        </w:rPr>
        <w:t xml:space="preserve"> а левая рука тыльной стороной ладони дотрагива</w:t>
      </w:r>
      <w:r w:rsidR="003B6F88">
        <w:rPr>
          <w:rFonts w:ascii="Times New Roman" w:hAnsi="Times New Roman" w:cs="Times New Roman"/>
          <w:sz w:val="28"/>
          <w:szCs w:val="28"/>
        </w:rPr>
        <w:t xml:space="preserve">ется до подбородка затем хлопок, и наоборот – левая рука </w:t>
      </w:r>
      <w:proofErr w:type="spellStart"/>
      <w:r w:rsidR="003B6F88">
        <w:rPr>
          <w:rFonts w:ascii="Times New Roman" w:hAnsi="Times New Roman" w:cs="Times New Roman"/>
          <w:sz w:val="28"/>
          <w:szCs w:val="28"/>
        </w:rPr>
        <w:t>дотрагвается</w:t>
      </w:r>
      <w:proofErr w:type="spellEnd"/>
      <w:r w:rsidR="003B6F88">
        <w:rPr>
          <w:rFonts w:ascii="Times New Roman" w:hAnsi="Times New Roman" w:cs="Times New Roman"/>
          <w:sz w:val="28"/>
          <w:szCs w:val="28"/>
        </w:rPr>
        <w:t xml:space="preserve"> до макушки, правая до подбородка и </w:t>
      </w:r>
      <w:proofErr w:type="spellStart"/>
      <w:r w:rsidR="003B6F88">
        <w:rPr>
          <w:rFonts w:ascii="Times New Roman" w:hAnsi="Times New Roman" w:cs="Times New Roman"/>
          <w:sz w:val="28"/>
          <w:szCs w:val="28"/>
        </w:rPr>
        <w:t>хопок</w:t>
      </w:r>
      <w:proofErr w:type="spellEnd"/>
      <w:r w:rsidR="003B6F88">
        <w:rPr>
          <w:rFonts w:ascii="Times New Roman" w:hAnsi="Times New Roman" w:cs="Times New Roman"/>
          <w:sz w:val="28"/>
          <w:szCs w:val="28"/>
        </w:rPr>
        <w:t>. – выполняется по 2 раза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Авторская игра «</w:t>
      </w:r>
      <w:proofErr w:type="spellStart"/>
      <w:r w:rsidRPr="00037A36">
        <w:rPr>
          <w:rFonts w:ascii="Times New Roman" w:hAnsi="Times New Roman" w:cs="Times New Roman"/>
          <w:b/>
          <w:sz w:val="28"/>
          <w:szCs w:val="28"/>
        </w:rPr>
        <w:t>Апплодисменты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</w:rPr>
        <w:t>»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создать условия для того, чтобы у детей формировались функции произвольной регуляции, преодолевался двигательный стереотип, развивались свойства внимания.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Материалы.</w:t>
      </w:r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37A36">
        <w:rPr>
          <w:rFonts w:ascii="Times New Roman" w:hAnsi="Times New Roman" w:cs="Times New Roman"/>
          <w:sz w:val="28"/>
          <w:szCs w:val="28"/>
        </w:rPr>
        <w:t>Подготовьте любые фишки и по 10-12 карточек с изображениями ежа, козы, мухи, а также пустые карточки. Для детей от 6 лет можно использовать символические изображения.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Инструкция. </w:t>
      </w:r>
      <w:r w:rsidRPr="00037A36">
        <w:rPr>
          <w:rFonts w:ascii="Times New Roman" w:hAnsi="Times New Roman" w:cs="Times New Roman"/>
          <w:sz w:val="28"/>
          <w:szCs w:val="28"/>
        </w:rPr>
        <w:t>Психолог раздает фишки детям и перемешивает карточки. Если выпадает еж, на него надо успеть положить фишку, если коза-показать пальцами козу, если мух</w:t>
      </w:r>
      <w:proofErr w:type="gramStart"/>
      <w:r w:rsidRPr="00037A3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37A36">
        <w:rPr>
          <w:rFonts w:ascii="Times New Roman" w:hAnsi="Times New Roman" w:cs="Times New Roman"/>
          <w:sz w:val="28"/>
          <w:szCs w:val="28"/>
        </w:rPr>
        <w:t xml:space="preserve">«прихлопнуть» ее ладошкой, а если пустая карточка – </w:t>
      </w:r>
      <w:proofErr w:type="spellStart"/>
      <w:r w:rsidRPr="00037A36">
        <w:rPr>
          <w:rFonts w:ascii="Times New Roman" w:hAnsi="Times New Roman" w:cs="Times New Roman"/>
          <w:sz w:val="28"/>
          <w:szCs w:val="28"/>
        </w:rPr>
        <w:t>поапплодировать</w:t>
      </w:r>
      <w:proofErr w:type="spellEnd"/>
      <w:r w:rsidRPr="00037A36">
        <w:rPr>
          <w:rFonts w:ascii="Times New Roman" w:hAnsi="Times New Roman" w:cs="Times New Roman"/>
          <w:sz w:val="28"/>
          <w:szCs w:val="28"/>
        </w:rPr>
        <w:t xml:space="preserve"> в заданном ритме. Первый, кто выполнит действие правильно, забирает карточку себе. Выигрывает тот, у кого в конце игры оказалось больше карточек.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Игра «Послушный мяч»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Цель:</w:t>
      </w:r>
      <w:r w:rsidRPr="00037A36">
        <w:rPr>
          <w:rFonts w:ascii="Times New Roman" w:hAnsi="Times New Roman" w:cs="Times New Roman"/>
          <w:sz w:val="28"/>
          <w:szCs w:val="28"/>
        </w:rPr>
        <w:t xml:space="preserve"> развивать внимание, произвольность, своевременную реакцию на стимул.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Материалы.</w:t>
      </w:r>
      <w:r w:rsidRPr="00037A36">
        <w:rPr>
          <w:rFonts w:ascii="Times New Roman" w:hAnsi="Times New Roman" w:cs="Times New Roman"/>
          <w:sz w:val="28"/>
          <w:szCs w:val="28"/>
        </w:rPr>
        <w:t xml:space="preserve"> Мяч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Инструкция.</w:t>
      </w:r>
      <w:r w:rsidRPr="00037A36">
        <w:rPr>
          <w:rFonts w:ascii="Times New Roman" w:hAnsi="Times New Roman" w:cs="Times New Roman"/>
          <w:sz w:val="28"/>
          <w:szCs w:val="28"/>
        </w:rPr>
        <w:t xml:space="preserve"> Дети стоят в кругу и перебрасывают мяч по условию. На один хлопок педагога бросают мяч любому игроку, на два хлопка – подбрасывают вверх, на три хлопка держат его в руках.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Задание для сухого мини-бассейна.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Цель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развитие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мелкой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моторики,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функции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произвольности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контроля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Материалы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Контейнеры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с горохом и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фасолью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количеству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участников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Инструкция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. Пример 1</w:t>
      </w:r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. Педагог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дает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ребенку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задание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последовательно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выкладывать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цепочку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вида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фасолина-две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гороши</w:t>
      </w:r>
      <w:r w:rsidR="00B6126B">
        <w:rPr>
          <w:rFonts w:ascii="Times New Roman" w:hAnsi="Times New Roman" w:cs="Times New Roman"/>
          <w:sz w:val="28"/>
          <w:szCs w:val="28"/>
          <w:lang w:val="uk-UA"/>
        </w:rPr>
        <w:t>ны-фасолина-две</w:t>
      </w:r>
      <w:proofErr w:type="spellEnd"/>
      <w:r w:rsidR="00B612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6126B">
        <w:rPr>
          <w:rFonts w:ascii="Times New Roman" w:hAnsi="Times New Roman" w:cs="Times New Roman"/>
          <w:sz w:val="28"/>
          <w:szCs w:val="28"/>
          <w:lang w:val="uk-UA"/>
        </w:rPr>
        <w:t>горошины</w:t>
      </w:r>
      <w:proofErr w:type="spellEnd"/>
      <w:r w:rsidR="00B6126B">
        <w:rPr>
          <w:rFonts w:ascii="Times New Roman" w:hAnsi="Times New Roman" w:cs="Times New Roman"/>
          <w:sz w:val="28"/>
          <w:szCs w:val="28"/>
          <w:lang w:val="uk-UA"/>
        </w:rPr>
        <w:t xml:space="preserve">» и при </w:t>
      </w:r>
      <w:proofErr w:type="spellStart"/>
      <w:r w:rsidR="00B6126B">
        <w:rPr>
          <w:rFonts w:ascii="Times New Roman" w:hAnsi="Times New Roman" w:cs="Times New Roman"/>
          <w:sz w:val="28"/>
          <w:szCs w:val="28"/>
          <w:lang w:val="uk-UA"/>
        </w:rPr>
        <w:t>э</w:t>
      </w:r>
      <w:r w:rsidRPr="00037A36">
        <w:rPr>
          <w:rFonts w:ascii="Times New Roman" w:hAnsi="Times New Roman" w:cs="Times New Roman"/>
          <w:sz w:val="28"/>
          <w:szCs w:val="28"/>
          <w:lang w:val="uk-UA"/>
        </w:rPr>
        <w:t>том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отвечать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вопросы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>Пример 2.</w:t>
      </w:r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Взрослый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дает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ребенку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задание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одновременно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взять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правой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рукой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две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фасолины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левой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 – три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горошины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 xml:space="preserve">, и </w:t>
      </w:r>
      <w:proofErr w:type="spellStart"/>
      <w:r w:rsidRPr="00037A36">
        <w:rPr>
          <w:rFonts w:ascii="Times New Roman" w:hAnsi="Times New Roman" w:cs="Times New Roman"/>
          <w:sz w:val="28"/>
          <w:szCs w:val="28"/>
          <w:lang w:val="uk-UA"/>
        </w:rPr>
        <w:t>наоборот</w:t>
      </w:r>
      <w:proofErr w:type="spellEnd"/>
      <w:r w:rsidRPr="00037A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Упражнение  «</w:t>
      </w:r>
      <w:proofErr w:type="gramStart"/>
      <w:r w:rsidRPr="00037A36">
        <w:rPr>
          <w:rFonts w:ascii="Times New Roman" w:hAnsi="Times New Roman" w:cs="Times New Roman"/>
          <w:b/>
          <w:sz w:val="28"/>
          <w:szCs w:val="28"/>
        </w:rPr>
        <w:t>Пальчиковая</w:t>
      </w:r>
      <w:proofErr w:type="gramEnd"/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037A36">
        <w:rPr>
          <w:rFonts w:ascii="Times New Roman" w:hAnsi="Times New Roman" w:cs="Times New Roman"/>
          <w:b/>
          <w:sz w:val="28"/>
          <w:szCs w:val="28"/>
        </w:rPr>
        <w:t>нейрогимнастика</w:t>
      </w:r>
      <w:proofErr w:type="spellEnd"/>
      <w:r w:rsidRPr="00037A36">
        <w:rPr>
          <w:rFonts w:ascii="Times New Roman" w:hAnsi="Times New Roman" w:cs="Times New Roman"/>
          <w:b/>
          <w:sz w:val="28"/>
          <w:szCs w:val="28"/>
        </w:rPr>
        <w:t>»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развитие усидчивости, мелкой моторики, терпимости, функции регуляции и контроля.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Материалы</w:t>
      </w:r>
      <w:r w:rsidRPr="00037A36">
        <w:rPr>
          <w:rFonts w:ascii="Times New Roman" w:hAnsi="Times New Roman" w:cs="Times New Roman"/>
          <w:sz w:val="28"/>
          <w:szCs w:val="28"/>
        </w:rPr>
        <w:t>. Листы А</w:t>
      </w:r>
      <w:proofErr w:type="gramStart"/>
      <w:r w:rsidRPr="00037A3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37A36">
        <w:rPr>
          <w:rFonts w:ascii="Times New Roman" w:hAnsi="Times New Roman" w:cs="Times New Roman"/>
          <w:sz w:val="28"/>
          <w:szCs w:val="28"/>
        </w:rPr>
        <w:t xml:space="preserve"> с изображением точек и </w:t>
      </w:r>
      <w:r w:rsidR="00780691">
        <w:rPr>
          <w:rFonts w:ascii="Times New Roman" w:hAnsi="Times New Roman" w:cs="Times New Roman"/>
          <w:sz w:val="28"/>
          <w:szCs w:val="28"/>
        </w:rPr>
        <w:t>цветочков</w:t>
      </w:r>
      <w:r w:rsidRPr="00037A36">
        <w:rPr>
          <w:rFonts w:ascii="Times New Roman" w:hAnsi="Times New Roman" w:cs="Times New Roman"/>
          <w:sz w:val="28"/>
          <w:szCs w:val="28"/>
        </w:rPr>
        <w:t xml:space="preserve"> по количеству участников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Инструкция.</w:t>
      </w:r>
      <w:r w:rsidRPr="00037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37A36">
        <w:rPr>
          <w:rFonts w:ascii="Times New Roman" w:hAnsi="Times New Roman" w:cs="Times New Roman"/>
          <w:sz w:val="28"/>
          <w:szCs w:val="28"/>
        </w:rPr>
        <w:t>Всем участникам раздаются листы А</w:t>
      </w:r>
      <w:proofErr w:type="gramStart"/>
      <w:r w:rsidRPr="00037A3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37A36"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r w:rsidR="00780691">
        <w:rPr>
          <w:rFonts w:ascii="Times New Roman" w:hAnsi="Times New Roman" w:cs="Times New Roman"/>
          <w:sz w:val="28"/>
          <w:szCs w:val="28"/>
        </w:rPr>
        <w:t>цветочков</w:t>
      </w:r>
      <w:r w:rsidRPr="00037A36">
        <w:rPr>
          <w:rFonts w:ascii="Times New Roman" w:hAnsi="Times New Roman" w:cs="Times New Roman"/>
          <w:sz w:val="28"/>
          <w:szCs w:val="28"/>
        </w:rPr>
        <w:t xml:space="preserve"> и точек.  Задача участников – пальчиками </w:t>
      </w:r>
      <w:proofErr w:type="gramStart"/>
      <w:r w:rsidRPr="00037A36">
        <w:rPr>
          <w:rFonts w:ascii="Times New Roman" w:hAnsi="Times New Roman" w:cs="Times New Roman"/>
          <w:sz w:val="28"/>
          <w:szCs w:val="28"/>
        </w:rPr>
        <w:t>показывать</w:t>
      </w:r>
      <w:proofErr w:type="gramEnd"/>
      <w:r w:rsidRPr="00037A36">
        <w:rPr>
          <w:rFonts w:ascii="Times New Roman" w:hAnsi="Times New Roman" w:cs="Times New Roman"/>
          <w:sz w:val="28"/>
          <w:szCs w:val="28"/>
        </w:rPr>
        <w:t xml:space="preserve"> сколько точек и снежинок слева и справа. Первый раз медленно – правая рука показывает количество предметов справа, а левая рука – количество предметов слева. Затем задание усложняется, правая рука показывает предметы слева, а левая рука – справа.  Далее темп убыстряется – продолжаем показывать предметы правой рукой слева, а левой рукой справа, только быстрее.</w:t>
      </w:r>
    </w:p>
    <w:p w:rsidR="00037A36" w:rsidRPr="00037A36" w:rsidRDefault="00037A36" w:rsidP="00037A36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«Беги ко мне»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развитие произвольного внимания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Материалы. </w:t>
      </w:r>
      <w:r w:rsidRPr="00037A36">
        <w:rPr>
          <w:rFonts w:ascii="Times New Roman" w:hAnsi="Times New Roman" w:cs="Times New Roman"/>
          <w:sz w:val="28"/>
          <w:szCs w:val="28"/>
        </w:rPr>
        <w:t>Предметные карточки от 1-10 на ребенка.</w:t>
      </w:r>
    </w:p>
    <w:p w:rsidR="00037A36" w:rsidRPr="00DB11ED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Инструкция. </w:t>
      </w:r>
      <w:r w:rsidRPr="00037A36">
        <w:rPr>
          <w:rFonts w:ascii="Times New Roman" w:hAnsi="Times New Roman" w:cs="Times New Roman"/>
          <w:sz w:val="28"/>
          <w:szCs w:val="28"/>
        </w:rPr>
        <w:t xml:space="preserve">Педагог предлагает детям проверить, кто из них самый внимательный: «Беги ко мне, если у тебя дикое животное», «Беги ко мне, если у тебя фрукт и сказочный персонаж», «Беги ко мне, если у тебя нет обуви» и </w:t>
      </w:r>
      <w:proofErr w:type="spellStart"/>
      <w:r w:rsidRPr="00037A36"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:rsidR="00037A36" w:rsidRPr="00037A36" w:rsidRDefault="00037A36" w:rsidP="00037A36">
      <w:pPr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 Упражнение «Я художник»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способствует развитию сенсомоторной, пространственной и зрительно-моторной координации, повышает произвольность внимания и развивает усидчивость.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Материалы. Разносы с манкой по количеству участников, салфетки.</w:t>
      </w:r>
    </w:p>
    <w:p w:rsidR="00037A36" w:rsidRPr="00037A36" w:rsidRDefault="00037A36" w:rsidP="00037A36">
      <w:p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Инструкция. </w:t>
      </w:r>
      <w:r w:rsidRPr="00037A36">
        <w:rPr>
          <w:rFonts w:ascii="Times New Roman" w:hAnsi="Times New Roman" w:cs="Times New Roman"/>
          <w:sz w:val="28"/>
          <w:szCs w:val="28"/>
        </w:rPr>
        <w:t>Педагог предлагает участникам выполнить определенные действия обеими руками одновременно, рисуя на манке явления природы под музыкальное сопровождение.</w:t>
      </w:r>
    </w:p>
    <w:p w:rsidR="00037A36" w:rsidRPr="00037A36" w:rsidRDefault="00037A36" w:rsidP="00037A3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>Звучит шум дождя. Я рисую дождь. Участникам предлагается обеими руками одновременно на манке рисовать капли дождя.</w:t>
      </w:r>
    </w:p>
    <w:p w:rsidR="00037A36" w:rsidRPr="00037A36" w:rsidRDefault="00037A36" w:rsidP="00037A3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>Звучит шум прибоя, звук морской волны. Я рисую волны. Участникам предлагается обеими руками одновременно на манке изобразить морские волны.</w:t>
      </w:r>
    </w:p>
    <w:p w:rsidR="00037A36" w:rsidRPr="00037A36" w:rsidRDefault="00037A36" w:rsidP="00037A3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sz w:val="28"/>
          <w:szCs w:val="28"/>
        </w:rPr>
        <w:t>Звучит композиция зимней вьюги. Я рисую метель. Участникам предлагается обеими руками одновременно на манке изобразить метель, круговые движения.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</w:p>
    <w:p w:rsidR="00037A36" w:rsidRPr="00037A36" w:rsidRDefault="00037A36" w:rsidP="00037A36">
      <w:pPr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 Игра </w:t>
      </w:r>
      <w:r w:rsidRPr="00037A36">
        <w:rPr>
          <w:rFonts w:ascii="Times New Roman" w:hAnsi="Times New Roman" w:cs="Times New Roman"/>
          <w:b/>
          <w:bCs/>
          <w:iCs/>
          <w:sz w:val="28"/>
          <w:szCs w:val="28"/>
        </w:rPr>
        <w:t>«Передай письмо слону»</w:t>
      </w:r>
      <w:r w:rsidRPr="00037A36">
        <w:rPr>
          <w:rFonts w:ascii="Times New Roman" w:hAnsi="Times New Roman" w:cs="Times New Roman"/>
          <w:b/>
          <w:sz w:val="28"/>
          <w:szCs w:val="28"/>
        </w:rPr>
        <w:t>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A36">
        <w:rPr>
          <w:rFonts w:ascii="Times New Roman" w:hAnsi="Times New Roman" w:cs="Times New Roman"/>
          <w:sz w:val="28"/>
          <w:szCs w:val="28"/>
        </w:rPr>
        <w:t>активизирует и балансирует всю целостную систему организма «интеллект-тело», улучшает концентрацию внимания.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  <w:r w:rsidRPr="00037A36">
        <w:rPr>
          <w:rFonts w:ascii="Times New Roman" w:hAnsi="Times New Roman" w:cs="Times New Roman"/>
          <w:b/>
          <w:sz w:val="28"/>
          <w:szCs w:val="28"/>
        </w:rPr>
        <w:t>Инструкция.</w:t>
      </w:r>
      <w:r w:rsidRPr="00037A36">
        <w:rPr>
          <w:rFonts w:ascii="Times New Roman" w:hAnsi="Times New Roman" w:cs="Times New Roman"/>
          <w:sz w:val="28"/>
          <w:szCs w:val="28"/>
        </w:rPr>
        <w:t xml:space="preserve"> При выполнении игры, педагог предлагает детям встать в круг и изобразить слона: ухо плотно прижать к плечу, вытянуть одну руку, как хобот слона, и начать рисовать ею восьмерку. Педагог держит в своей руке-хоботе письмо и сообщает: </w:t>
      </w:r>
      <w:r w:rsidRPr="00037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«Мама слон пишет письмо своему слоненку»</w:t>
      </w:r>
      <w:r w:rsidRPr="00037A36">
        <w:rPr>
          <w:rFonts w:ascii="Times New Roman" w:hAnsi="Times New Roman" w:cs="Times New Roman"/>
          <w:sz w:val="28"/>
          <w:szCs w:val="28"/>
        </w:rPr>
        <w:t>. Затем письмо передается по кругу от </w:t>
      </w:r>
      <w:r w:rsidRPr="00037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«слона к слону»</w:t>
      </w:r>
      <w:r w:rsidRPr="00037A36">
        <w:rPr>
          <w:rFonts w:ascii="Times New Roman" w:hAnsi="Times New Roman" w:cs="Times New Roman"/>
          <w:sz w:val="28"/>
          <w:szCs w:val="28"/>
        </w:rPr>
        <w:t xml:space="preserve"> таким способом. Это одно из </w:t>
      </w:r>
      <w:r w:rsidRPr="00037A36">
        <w:rPr>
          <w:rFonts w:ascii="Times New Roman" w:hAnsi="Times New Roman" w:cs="Times New Roman"/>
          <w:sz w:val="28"/>
          <w:szCs w:val="28"/>
        </w:rPr>
        <w:lastRenderedPageBreak/>
        <w:t>наиболее эффективных упражнений </w:t>
      </w:r>
      <w:r w:rsidRPr="00037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«Гимнастики мозга»</w:t>
      </w:r>
      <w:r w:rsidRPr="00037A36">
        <w:rPr>
          <w:rFonts w:ascii="Times New Roman" w:hAnsi="Times New Roman" w:cs="Times New Roman"/>
          <w:sz w:val="28"/>
          <w:szCs w:val="28"/>
        </w:rPr>
        <w:t xml:space="preserve">, которые разработал </w:t>
      </w:r>
      <w:r w:rsidR="00A56819">
        <w:rPr>
          <w:rFonts w:ascii="Times New Roman" w:hAnsi="Times New Roman" w:cs="Times New Roman"/>
          <w:sz w:val="28"/>
          <w:szCs w:val="28"/>
        </w:rPr>
        <w:t xml:space="preserve"> </w:t>
      </w:r>
      <w:r w:rsidRPr="00037A36">
        <w:rPr>
          <w:rFonts w:ascii="Times New Roman" w:hAnsi="Times New Roman" w:cs="Times New Roman"/>
          <w:sz w:val="28"/>
          <w:szCs w:val="28"/>
        </w:rPr>
        <w:t xml:space="preserve">Пол </w:t>
      </w:r>
      <w:proofErr w:type="spellStart"/>
      <w:r w:rsidRPr="00037A36">
        <w:rPr>
          <w:rFonts w:ascii="Times New Roman" w:hAnsi="Times New Roman" w:cs="Times New Roman"/>
          <w:sz w:val="28"/>
          <w:szCs w:val="28"/>
        </w:rPr>
        <w:t>Деннисон</w:t>
      </w:r>
      <w:proofErr w:type="spellEnd"/>
      <w:r w:rsidRPr="00037A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EBA" w:rsidRDefault="00A56819" w:rsidP="00037A36">
      <w:pPr>
        <w:rPr>
          <w:rFonts w:ascii="Times New Roman" w:hAnsi="Times New Roman" w:cs="Times New Roman"/>
          <w:sz w:val="28"/>
          <w:szCs w:val="28"/>
        </w:rPr>
      </w:pPr>
      <w:r w:rsidRPr="00A56819">
        <w:rPr>
          <w:rFonts w:ascii="Times New Roman" w:hAnsi="Times New Roman" w:cs="Times New Roman"/>
          <w:b/>
          <w:sz w:val="28"/>
          <w:szCs w:val="28"/>
        </w:rPr>
        <w:t>Психолог:</w:t>
      </w:r>
      <w:r w:rsidR="00AD0A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A96">
        <w:rPr>
          <w:rFonts w:ascii="Times New Roman" w:hAnsi="Times New Roman" w:cs="Times New Roman"/>
          <w:sz w:val="28"/>
          <w:szCs w:val="28"/>
        </w:rPr>
        <w:t>Р</w:t>
      </w:r>
      <w:r w:rsidRPr="00AD0A96">
        <w:rPr>
          <w:rFonts w:ascii="Times New Roman" w:hAnsi="Times New Roman" w:cs="Times New Roman"/>
          <w:sz w:val="28"/>
          <w:szCs w:val="28"/>
        </w:rPr>
        <w:t xml:space="preserve">ебята,  наше занятие подошло к концу. </w:t>
      </w:r>
      <w:r w:rsidR="00AD0A96">
        <w:rPr>
          <w:rFonts w:ascii="Times New Roman" w:hAnsi="Times New Roman" w:cs="Times New Roman"/>
          <w:sz w:val="28"/>
          <w:szCs w:val="28"/>
        </w:rPr>
        <w:t xml:space="preserve">Вам понравилось играть? </w:t>
      </w:r>
      <w:r w:rsidR="00AD0A96">
        <w:rPr>
          <w:rFonts w:ascii="Times New Roman" w:hAnsi="Times New Roman" w:cs="Times New Roman"/>
          <w:sz w:val="28"/>
          <w:szCs w:val="28"/>
        </w:rPr>
        <w:br/>
      </w:r>
      <w:r w:rsidR="00AD0A96" w:rsidRPr="00AD0A96">
        <w:rPr>
          <w:rFonts w:ascii="Times New Roman" w:hAnsi="Times New Roman" w:cs="Times New Roman"/>
          <w:b/>
          <w:sz w:val="28"/>
          <w:szCs w:val="28"/>
        </w:rPr>
        <w:t>Ответы детей:</w:t>
      </w:r>
      <w:r w:rsidR="00AD0A96">
        <w:rPr>
          <w:rFonts w:ascii="Times New Roman" w:hAnsi="Times New Roman" w:cs="Times New Roman"/>
          <w:sz w:val="28"/>
          <w:szCs w:val="28"/>
        </w:rPr>
        <w:t xml:space="preserve"> Да, конечно, все было очень весело </w:t>
      </w:r>
      <w:proofErr w:type="gramStart"/>
      <w:r w:rsidR="00AD0A9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D0A96">
        <w:rPr>
          <w:rFonts w:ascii="Times New Roman" w:hAnsi="Times New Roman" w:cs="Times New Roman"/>
          <w:sz w:val="28"/>
          <w:szCs w:val="28"/>
        </w:rPr>
        <w:t>нтересно</w:t>
      </w:r>
      <w:proofErr w:type="spellEnd"/>
      <w:proofErr w:type="gramEnd"/>
      <w:r w:rsidR="00AD0A96">
        <w:rPr>
          <w:rFonts w:ascii="Times New Roman" w:hAnsi="Times New Roman" w:cs="Times New Roman"/>
          <w:sz w:val="28"/>
          <w:szCs w:val="28"/>
        </w:rPr>
        <w:t>.</w:t>
      </w:r>
      <w:r w:rsidR="00AD0A96">
        <w:rPr>
          <w:rFonts w:ascii="Times New Roman" w:hAnsi="Times New Roman" w:cs="Times New Roman"/>
          <w:sz w:val="28"/>
          <w:szCs w:val="28"/>
        </w:rPr>
        <w:br/>
      </w:r>
      <w:r w:rsidR="00AD0A96" w:rsidRPr="00AD0A96">
        <w:rPr>
          <w:rFonts w:ascii="Times New Roman" w:hAnsi="Times New Roman" w:cs="Times New Roman"/>
          <w:b/>
          <w:sz w:val="28"/>
          <w:szCs w:val="28"/>
        </w:rPr>
        <w:t>Психолог:</w:t>
      </w:r>
      <w:r w:rsidR="00AD0A96">
        <w:rPr>
          <w:rFonts w:ascii="Times New Roman" w:hAnsi="Times New Roman" w:cs="Times New Roman"/>
          <w:sz w:val="28"/>
          <w:szCs w:val="28"/>
        </w:rPr>
        <w:t xml:space="preserve"> Я с вами не прощаюсь, а говорю до встречи.</w:t>
      </w:r>
      <w:r w:rsidR="00AD0A96">
        <w:rPr>
          <w:rFonts w:ascii="Times New Roman" w:hAnsi="Times New Roman" w:cs="Times New Roman"/>
          <w:sz w:val="28"/>
          <w:szCs w:val="28"/>
        </w:rPr>
        <w:br/>
      </w:r>
      <w:r w:rsidR="00AD0A96">
        <w:rPr>
          <w:rFonts w:ascii="Times New Roman" w:hAnsi="Times New Roman" w:cs="Times New Roman"/>
          <w:sz w:val="28"/>
          <w:szCs w:val="28"/>
        </w:rPr>
        <w:br/>
        <w:t xml:space="preserve">Таким образом, можно сделать вывод, что регулярное применение </w:t>
      </w:r>
      <w:proofErr w:type="spellStart"/>
      <w:r w:rsidR="00AD0A96">
        <w:rPr>
          <w:rFonts w:ascii="Times New Roman" w:hAnsi="Times New Roman" w:cs="Times New Roman"/>
          <w:sz w:val="28"/>
          <w:szCs w:val="28"/>
        </w:rPr>
        <w:t>нейроигр</w:t>
      </w:r>
      <w:proofErr w:type="spellEnd"/>
      <w:r w:rsidR="00AD0A96">
        <w:rPr>
          <w:rFonts w:ascii="Times New Roman" w:hAnsi="Times New Roman" w:cs="Times New Roman"/>
          <w:sz w:val="28"/>
          <w:szCs w:val="28"/>
        </w:rPr>
        <w:t xml:space="preserve"> в своей </w:t>
      </w:r>
      <w:proofErr w:type="gramStart"/>
      <w:r w:rsidR="00AD0A96">
        <w:rPr>
          <w:rFonts w:ascii="Times New Roman" w:hAnsi="Times New Roman" w:cs="Times New Roman"/>
          <w:sz w:val="28"/>
          <w:szCs w:val="28"/>
        </w:rPr>
        <w:t>работе</w:t>
      </w:r>
      <w:proofErr w:type="gramEnd"/>
      <w:r w:rsidR="00AD0A96">
        <w:rPr>
          <w:rFonts w:ascii="Times New Roman" w:hAnsi="Times New Roman" w:cs="Times New Roman"/>
          <w:sz w:val="28"/>
          <w:szCs w:val="28"/>
        </w:rPr>
        <w:t xml:space="preserve"> как психолога, так и других педагогов  - учителей, воспитателей способствует </w:t>
      </w:r>
      <w:r w:rsidR="00FF1EBA">
        <w:rPr>
          <w:rFonts w:ascii="Times New Roman" w:hAnsi="Times New Roman" w:cs="Times New Roman"/>
          <w:sz w:val="28"/>
          <w:szCs w:val="28"/>
        </w:rPr>
        <w:t>улучшению мозгового</w:t>
      </w:r>
      <w:r w:rsidR="00FF1EBA" w:rsidRPr="00FF1EBA">
        <w:rPr>
          <w:rFonts w:ascii="Times New Roman" w:hAnsi="Times New Roman" w:cs="Times New Roman"/>
          <w:sz w:val="28"/>
          <w:szCs w:val="28"/>
        </w:rPr>
        <w:t xml:space="preserve"> кр</w:t>
      </w:r>
      <w:r w:rsidR="00FF1EBA">
        <w:rPr>
          <w:rFonts w:ascii="Times New Roman" w:hAnsi="Times New Roman" w:cs="Times New Roman"/>
          <w:sz w:val="28"/>
          <w:szCs w:val="28"/>
        </w:rPr>
        <w:t>овообращения, создае</w:t>
      </w:r>
      <w:r w:rsidR="00FF1EBA" w:rsidRPr="00FF1EBA">
        <w:rPr>
          <w:rFonts w:ascii="Times New Roman" w:hAnsi="Times New Roman" w:cs="Times New Roman"/>
          <w:sz w:val="28"/>
          <w:szCs w:val="28"/>
        </w:rPr>
        <w:t>т новые нейронные связи, что способствует лучшей адаптации к новым задачам и условиям. </w:t>
      </w:r>
      <w:r w:rsidR="00FF1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EBA" w:rsidRPr="00AD0A96" w:rsidRDefault="006F442A" w:rsidP="00037A36">
      <w:pPr>
        <w:rPr>
          <w:rFonts w:ascii="Times New Roman" w:hAnsi="Times New Roman" w:cs="Times New Roman"/>
          <w:sz w:val="28"/>
          <w:szCs w:val="28"/>
        </w:rPr>
      </w:pPr>
      <w:r w:rsidRPr="006F442A">
        <w:rPr>
          <w:rFonts w:ascii="Times New Roman" w:hAnsi="Times New Roman" w:cs="Times New Roman"/>
          <w:sz w:val="28"/>
          <w:szCs w:val="28"/>
        </w:rPr>
        <w:t xml:space="preserve">Исследования показывают, что дети, регулярно занимающиеся </w:t>
      </w:r>
      <w:proofErr w:type="spellStart"/>
      <w:r w:rsidRPr="006F442A">
        <w:rPr>
          <w:rFonts w:ascii="Times New Roman" w:hAnsi="Times New Roman" w:cs="Times New Roman"/>
          <w:sz w:val="28"/>
          <w:szCs w:val="28"/>
        </w:rPr>
        <w:t>нейроиграми</w:t>
      </w:r>
      <w:proofErr w:type="spellEnd"/>
      <w:r w:rsidRPr="006F442A">
        <w:rPr>
          <w:rFonts w:ascii="Times New Roman" w:hAnsi="Times New Roman" w:cs="Times New Roman"/>
          <w:sz w:val="28"/>
          <w:szCs w:val="28"/>
        </w:rPr>
        <w:t>, лучше усваивают новую</w:t>
      </w:r>
      <w:r>
        <w:rPr>
          <w:rFonts w:ascii="Times New Roman" w:hAnsi="Times New Roman" w:cs="Times New Roman"/>
          <w:sz w:val="28"/>
          <w:szCs w:val="28"/>
        </w:rPr>
        <w:t xml:space="preserve"> информацию,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6F442A">
        <w:rPr>
          <w:rFonts w:ascii="Times New Roman" w:hAnsi="Times New Roman" w:cs="Times New Roman"/>
          <w:sz w:val="28"/>
          <w:szCs w:val="28"/>
        </w:rPr>
        <w:t>пражнения улучшают мелкую и крупную моторику, что важно для формирования навыков письма, рисования, а также для общей двигательной координации. </w:t>
      </w:r>
      <w:r w:rsidR="00FF1EB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FF1EBA" w:rsidRPr="00FF1EBA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FF1EBA" w:rsidRPr="00FF1EBA">
        <w:rPr>
          <w:rFonts w:ascii="Times New Roman" w:hAnsi="Times New Roman" w:cs="Times New Roman"/>
          <w:sz w:val="28"/>
          <w:szCs w:val="28"/>
        </w:rPr>
        <w:t xml:space="preserve"> могут стимулировать ключевые речевые зоны мозга (зоны </w:t>
      </w:r>
      <w:proofErr w:type="spellStart"/>
      <w:r w:rsidR="00FF1EBA" w:rsidRPr="00FF1EBA">
        <w:rPr>
          <w:rFonts w:ascii="Times New Roman" w:hAnsi="Times New Roman" w:cs="Times New Roman"/>
          <w:sz w:val="28"/>
          <w:szCs w:val="28"/>
        </w:rPr>
        <w:t>Брока</w:t>
      </w:r>
      <w:proofErr w:type="spellEnd"/>
      <w:r w:rsidR="00FF1EBA" w:rsidRPr="00FF1EBA">
        <w:rPr>
          <w:rFonts w:ascii="Times New Roman" w:hAnsi="Times New Roman" w:cs="Times New Roman"/>
          <w:sz w:val="28"/>
          <w:szCs w:val="28"/>
        </w:rPr>
        <w:t>, Вернике, мозжечок), ускорять коррекцию звукопроизношения, расширять словарный запас и снижать заикание. </w:t>
      </w:r>
      <w:r w:rsidR="00FF1EBA" w:rsidRPr="00AD0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1EBA" w:rsidRPr="00FF1EBA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FF1EBA" w:rsidRPr="00FF1EBA">
        <w:rPr>
          <w:rFonts w:ascii="Times New Roman" w:hAnsi="Times New Roman" w:cs="Times New Roman"/>
          <w:sz w:val="28"/>
          <w:szCs w:val="28"/>
        </w:rPr>
        <w:t xml:space="preserve"> помогают снизить уровень тревожности и стресса, сделать ребёнка более спокойным и уравновешенным. </w:t>
      </w: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</w:p>
    <w:p w:rsidR="00037A36" w:rsidRPr="00037A36" w:rsidRDefault="00037A36" w:rsidP="00037A36">
      <w:pPr>
        <w:rPr>
          <w:rFonts w:ascii="Times New Roman" w:hAnsi="Times New Roman" w:cs="Times New Roman"/>
          <w:sz w:val="28"/>
          <w:szCs w:val="28"/>
        </w:rPr>
      </w:pPr>
    </w:p>
    <w:p w:rsidR="00323241" w:rsidRPr="00D73BC8" w:rsidRDefault="00323241" w:rsidP="0011008D">
      <w:pPr>
        <w:rPr>
          <w:rFonts w:ascii="Times New Roman" w:hAnsi="Times New Roman" w:cs="Times New Roman"/>
          <w:sz w:val="28"/>
          <w:szCs w:val="28"/>
        </w:rPr>
      </w:pPr>
    </w:p>
    <w:sectPr w:rsidR="00323241" w:rsidRPr="00D73BC8" w:rsidSect="0011008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62195"/>
    <w:multiLevelType w:val="hybridMultilevel"/>
    <w:tmpl w:val="470E37C6"/>
    <w:lvl w:ilvl="0" w:tplc="CE923840">
      <w:start w:val="10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FD458FF"/>
    <w:multiLevelType w:val="hybridMultilevel"/>
    <w:tmpl w:val="4982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37C35"/>
    <w:multiLevelType w:val="hybridMultilevel"/>
    <w:tmpl w:val="867E0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3D6765"/>
    <w:multiLevelType w:val="hybridMultilevel"/>
    <w:tmpl w:val="67F8162A"/>
    <w:lvl w:ilvl="0" w:tplc="0419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7DE"/>
    <w:rsid w:val="00037A36"/>
    <w:rsid w:val="000E5A85"/>
    <w:rsid w:val="0010619F"/>
    <w:rsid w:val="0011008D"/>
    <w:rsid w:val="00155690"/>
    <w:rsid w:val="002A58F4"/>
    <w:rsid w:val="00307909"/>
    <w:rsid w:val="00317E1B"/>
    <w:rsid w:val="00323241"/>
    <w:rsid w:val="003A7139"/>
    <w:rsid w:val="003B6F88"/>
    <w:rsid w:val="00495CD0"/>
    <w:rsid w:val="004D495B"/>
    <w:rsid w:val="00564B58"/>
    <w:rsid w:val="00696868"/>
    <w:rsid w:val="006A43E4"/>
    <w:rsid w:val="006F442A"/>
    <w:rsid w:val="00780691"/>
    <w:rsid w:val="00841AD5"/>
    <w:rsid w:val="008A78C4"/>
    <w:rsid w:val="008D1770"/>
    <w:rsid w:val="009B2026"/>
    <w:rsid w:val="00A220DF"/>
    <w:rsid w:val="00A36AE0"/>
    <w:rsid w:val="00A56819"/>
    <w:rsid w:val="00AD0A96"/>
    <w:rsid w:val="00B11EAB"/>
    <w:rsid w:val="00B272DD"/>
    <w:rsid w:val="00B6126B"/>
    <w:rsid w:val="00C847DE"/>
    <w:rsid w:val="00D32D33"/>
    <w:rsid w:val="00D73BC8"/>
    <w:rsid w:val="00DB11ED"/>
    <w:rsid w:val="00E725C4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008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5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008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ik_orlenok-chistenkoe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2038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2024-02-13T11:40:00Z</dcterms:created>
  <dcterms:modified xsi:type="dcterms:W3CDTF">2026-05-14T09:10:00Z</dcterms:modified>
</cp:coreProperties>
</file>