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926" w:rsidRPr="00FF5B93" w:rsidRDefault="00DA0926" w:rsidP="00CA0505">
      <w:pPr>
        <w:contextualSpacing/>
        <w:rPr>
          <w:b/>
          <w:sz w:val="28"/>
          <w:szCs w:val="24"/>
        </w:rPr>
      </w:pPr>
      <w:bookmarkStart w:id="0" w:name="_GoBack"/>
      <w:bookmarkEnd w:id="0"/>
      <w:r w:rsidRPr="00FF5B93">
        <w:rPr>
          <w:b/>
          <w:sz w:val="28"/>
          <w:szCs w:val="24"/>
        </w:rPr>
        <w:t>Технологическая карта коррекционно – развивающего занятия, реализующего ФГОС</w:t>
      </w:r>
    </w:p>
    <w:p w:rsidR="00DA0926" w:rsidRPr="00FF5B93" w:rsidRDefault="00DA0926" w:rsidP="00DA0926">
      <w:pPr>
        <w:contextualSpacing/>
        <w:jc w:val="center"/>
        <w:rPr>
          <w:b/>
          <w:sz w:val="28"/>
          <w:szCs w:val="24"/>
        </w:rPr>
      </w:pPr>
      <w:r w:rsidRPr="00FF5B93">
        <w:rPr>
          <w:b/>
          <w:sz w:val="28"/>
          <w:szCs w:val="24"/>
        </w:rPr>
        <w:t>(занятие общеметодологической направленности)</w:t>
      </w:r>
    </w:p>
    <w:p w:rsidR="00DA0926" w:rsidRDefault="00DA0926" w:rsidP="00DA0926">
      <w:pPr>
        <w:contextualSpacing/>
        <w:jc w:val="both"/>
        <w:rPr>
          <w:sz w:val="28"/>
          <w:szCs w:val="24"/>
          <w:lang w:eastAsia="ru-RU"/>
        </w:rPr>
      </w:pPr>
      <w:r w:rsidRPr="00FF5B93">
        <w:rPr>
          <w:b/>
          <w:sz w:val="28"/>
          <w:szCs w:val="24"/>
        </w:rPr>
        <w:t>Цель занятия:</w:t>
      </w:r>
      <w:r w:rsidRPr="00FF5B93">
        <w:rPr>
          <w:sz w:val="28"/>
          <w:szCs w:val="24"/>
        </w:rPr>
        <w:t xml:space="preserve"> </w:t>
      </w:r>
      <w:r w:rsidRPr="00FF5B93">
        <w:rPr>
          <w:sz w:val="28"/>
          <w:szCs w:val="24"/>
          <w:lang w:eastAsia="ru-RU"/>
        </w:rPr>
        <w:t>адаптация</w:t>
      </w:r>
      <w:r>
        <w:rPr>
          <w:sz w:val="28"/>
          <w:szCs w:val="24"/>
          <w:lang w:eastAsia="ru-RU"/>
        </w:rPr>
        <w:t xml:space="preserve"> учащихся</w:t>
      </w:r>
      <w:r w:rsidRPr="00FF5B93">
        <w:rPr>
          <w:sz w:val="28"/>
          <w:szCs w:val="24"/>
          <w:lang w:eastAsia="ru-RU"/>
        </w:rPr>
        <w:t xml:space="preserve"> к обучению в среднем звене, сплочение коллектива класса, развитие коммуникативных навыков.</w:t>
      </w:r>
    </w:p>
    <w:p w:rsidR="00DA0926" w:rsidRPr="0036435C" w:rsidRDefault="00DA0926" w:rsidP="00DA0926">
      <w:pPr>
        <w:widowControl/>
        <w:shd w:val="clear" w:color="auto" w:fill="FFFFFF"/>
        <w:autoSpaceDE/>
        <w:autoSpaceDN/>
        <w:spacing w:line="330" w:lineRule="atLeast"/>
        <w:rPr>
          <w:sz w:val="28"/>
          <w:szCs w:val="24"/>
          <w:lang w:eastAsia="ru-RU"/>
        </w:rPr>
      </w:pPr>
      <w:r w:rsidRPr="0036435C">
        <w:rPr>
          <w:b/>
          <w:sz w:val="28"/>
          <w:szCs w:val="24"/>
          <w:lang w:eastAsia="ru-RU"/>
        </w:rPr>
        <w:t xml:space="preserve">Задачи: </w:t>
      </w:r>
    </w:p>
    <w:p w:rsidR="00DA0926" w:rsidRPr="0036435C" w:rsidRDefault="00DA0926" w:rsidP="00DA0926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330" w:lineRule="atLeast"/>
        <w:ind w:left="0"/>
        <w:rPr>
          <w:sz w:val="28"/>
          <w:szCs w:val="24"/>
          <w:lang w:eastAsia="ru-RU"/>
        </w:rPr>
      </w:pPr>
      <w:r w:rsidRPr="0036435C">
        <w:rPr>
          <w:bCs/>
          <w:sz w:val="28"/>
          <w:szCs w:val="24"/>
          <w:lang w:eastAsia="ru-RU"/>
        </w:rPr>
        <w:t>Сформировать доверительные отношения</w:t>
      </w:r>
      <w:r w:rsidRPr="0036435C">
        <w:rPr>
          <w:sz w:val="28"/>
          <w:szCs w:val="24"/>
          <w:lang w:eastAsia="ru-RU"/>
        </w:rPr>
        <w:t xml:space="preserve"> в коллективе </w:t>
      </w:r>
    </w:p>
    <w:p w:rsidR="00DA0926" w:rsidRPr="0036435C" w:rsidRDefault="00DA0926" w:rsidP="00DA0926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Autospacing="1" w:line="330" w:lineRule="atLeast"/>
        <w:ind w:left="0"/>
        <w:rPr>
          <w:sz w:val="28"/>
          <w:szCs w:val="24"/>
          <w:lang w:eastAsia="ru-RU"/>
        </w:rPr>
      </w:pPr>
      <w:r w:rsidRPr="0036435C">
        <w:rPr>
          <w:bCs/>
          <w:sz w:val="28"/>
          <w:szCs w:val="24"/>
          <w:lang w:eastAsia="ru-RU"/>
        </w:rPr>
        <w:t>Развивать ответственность</w:t>
      </w:r>
      <w:r w:rsidRPr="0036435C">
        <w:rPr>
          <w:sz w:val="28"/>
          <w:szCs w:val="24"/>
          <w:lang w:eastAsia="ru-RU"/>
        </w:rPr>
        <w:t xml:space="preserve"> и вклад каждого участника в решении общих задач.  </w:t>
      </w:r>
    </w:p>
    <w:p w:rsidR="00DA0926" w:rsidRPr="0036435C" w:rsidRDefault="00DA0926" w:rsidP="00DA0926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Autospacing="1" w:line="330" w:lineRule="atLeast"/>
        <w:ind w:left="0"/>
        <w:rPr>
          <w:sz w:val="28"/>
          <w:szCs w:val="24"/>
          <w:lang w:eastAsia="ru-RU"/>
        </w:rPr>
      </w:pPr>
      <w:r w:rsidRPr="0036435C">
        <w:rPr>
          <w:bCs/>
          <w:sz w:val="28"/>
          <w:szCs w:val="24"/>
          <w:lang w:eastAsia="ru-RU"/>
        </w:rPr>
        <w:t>Развивать навыки рефлексии</w:t>
      </w:r>
      <w:r w:rsidRPr="0036435C">
        <w:rPr>
          <w:sz w:val="28"/>
          <w:szCs w:val="24"/>
          <w:lang w:eastAsia="ru-RU"/>
        </w:rPr>
        <w:t xml:space="preserve"> внутри группы и </w:t>
      </w:r>
      <w:proofErr w:type="spellStart"/>
      <w:r w:rsidRPr="0036435C">
        <w:rPr>
          <w:sz w:val="28"/>
          <w:szCs w:val="24"/>
          <w:lang w:eastAsia="ru-RU"/>
        </w:rPr>
        <w:t>сензитивность</w:t>
      </w:r>
      <w:proofErr w:type="spellEnd"/>
      <w:r w:rsidRPr="0036435C">
        <w:rPr>
          <w:sz w:val="28"/>
          <w:szCs w:val="24"/>
          <w:lang w:eastAsia="ru-RU"/>
        </w:rPr>
        <w:t xml:space="preserve"> участников по отношению друг к другу. </w:t>
      </w:r>
    </w:p>
    <w:p w:rsidR="00DA0926" w:rsidRPr="00FF5B93" w:rsidRDefault="00DA0926" w:rsidP="00DA0926">
      <w:pPr>
        <w:contextualSpacing/>
        <w:jc w:val="both"/>
        <w:rPr>
          <w:sz w:val="28"/>
          <w:szCs w:val="24"/>
        </w:rPr>
      </w:pPr>
      <w:r w:rsidRPr="00FF5B93">
        <w:rPr>
          <w:b/>
          <w:sz w:val="28"/>
          <w:szCs w:val="24"/>
        </w:rPr>
        <w:t>Тип занятия: коррекционно – развивающий</w:t>
      </w:r>
      <w:r w:rsidRPr="00FF5B93">
        <w:rPr>
          <w:sz w:val="28"/>
          <w:szCs w:val="24"/>
        </w:rPr>
        <w:t>.</w:t>
      </w:r>
    </w:p>
    <w:p w:rsidR="00DA0926" w:rsidRPr="00FF5B93" w:rsidRDefault="00DA0926" w:rsidP="00DA0926">
      <w:pPr>
        <w:contextualSpacing/>
        <w:jc w:val="both"/>
        <w:rPr>
          <w:sz w:val="28"/>
          <w:szCs w:val="24"/>
        </w:rPr>
      </w:pPr>
      <w:r>
        <w:rPr>
          <w:sz w:val="24"/>
        </w:rPr>
        <w:t xml:space="preserve">Её научно-теоретическое обоснование, опирающееся на анализ подходов, лежащих в основе осуществляемой деятельности. Сфера применения: может использоваться как урочная, так и внеурочная работа. С 2016 г. Данное занятие используется в рамках </w:t>
      </w:r>
      <w:proofErr w:type="spellStart"/>
      <w:r>
        <w:rPr>
          <w:sz w:val="24"/>
        </w:rPr>
        <w:t>психокоррек</w:t>
      </w:r>
      <w:proofErr w:type="spellEnd"/>
      <w:r>
        <w:rPr>
          <w:sz w:val="24"/>
        </w:rPr>
        <w:t>\</w:t>
      </w:r>
      <w:r>
        <w:rPr>
          <w:sz w:val="24"/>
        </w:rPr>
        <w:tab/>
        <w:t>6\56665ё955ёционных занятий, направленных на адаптацию пятиклассников к обучению в среднем звене, сплочению коллектива.</w:t>
      </w:r>
    </w:p>
    <w:tbl>
      <w:tblPr>
        <w:tblStyle w:val="a6"/>
        <w:tblW w:w="14879" w:type="dxa"/>
        <w:tblLayout w:type="fixed"/>
        <w:tblLook w:val="04A0" w:firstRow="1" w:lastRow="0" w:firstColumn="1" w:lastColumn="0" w:noHBand="0" w:noVBand="1"/>
      </w:tblPr>
      <w:tblGrid>
        <w:gridCol w:w="3861"/>
        <w:gridCol w:w="6340"/>
        <w:gridCol w:w="377"/>
        <w:gridCol w:w="4301"/>
      </w:tblGrid>
      <w:tr w:rsidR="00DA0926" w:rsidRPr="00106CA7" w:rsidTr="00204664">
        <w:tc>
          <w:tcPr>
            <w:tcW w:w="14879" w:type="dxa"/>
            <w:gridSpan w:val="4"/>
          </w:tcPr>
          <w:p w:rsidR="00DA0926" w:rsidRPr="00106CA7" w:rsidRDefault="00DA0926" w:rsidP="00204664">
            <w:pPr>
              <w:contextualSpacing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ОБЩАЯ ЧАСТЬ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Тема занятия: «Наш класс».</w:t>
            </w:r>
          </w:p>
        </w:tc>
        <w:tc>
          <w:tcPr>
            <w:tcW w:w="6717" w:type="dxa"/>
            <w:gridSpan w:val="2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Класс -5</w:t>
            </w:r>
          </w:p>
        </w:tc>
        <w:tc>
          <w:tcPr>
            <w:tcW w:w="4301" w:type="dxa"/>
          </w:tcPr>
          <w:p w:rsidR="00DA0926" w:rsidRPr="00106CA7" w:rsidRDefault="00DA0926" w:rsidP="00204664">
            <w:pPr>
              <w:contextualSpacing/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14879" w:type="dxa"/>
            <w:gridSpan w:val="4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Предметные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proofErr w:type="spellStart"/>
            <w:r w:rsidRPr="00106CA7">
              <w:rPr>
                <w:color w:val="auto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Личностные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shd w:val="clear" w:color="auto" w:fill="FFFFFF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формирование умения оценивать себя (свое состояние, поступки и поведение других людей),</w:t>
            </w:r>
          </w:p>
          <w:p w:rsidR="00DA0926" w:rsidRPr="00106CA7" w:rsidRDefault="00DA0926" w:rsidP="00204664">
            <w:pPr>
              <w:shd w:val="clear" w:color="auto" w:fill="FFFFFF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формирование самооценки, развитие навыков </w:t>
            </w:r>
            <w:proofErr w:type="spellStart"/>
            <w:r w:rsidRPr="00106CA7">
              <w:rPr>
                <w:color w:val="auto"/>
                <w:sz w:val="24"/>
                <w:szCs w:val="24"/>
              </w:rPr>
              <w:t>саморегуляции</w:t>
            </w:r>
            <w:proofErr w:type="spellEnd"/>
            <w:r w:rsidRPr="00106CA7">
              <w:rPr>
                <w:color w:val="auto"/>
                <w:sz w:val="24"/>
                <w:szCs w:val="24"/>
              </w:rPr>
              <w:t xml:space="preserve"> своего поведения, эмоционального состояния,</w:t>
            </w:r>
          </w:p>
          <w:p w:rsidR="00DA0926" w:rsidRPr="00106CA7" w:rsidRDefault="00DA0926" w:rsidP="00204664">
            <w:pPr>
              <w:shd w:val="clear" w:color="auto" w:fill="FFFFFF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знать способы поведения в конфликте.</w:t>
            </w: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</w:p>
        </w:tc>
        <w:tc>
          <w:tcPr>
            <w:tcW w:w="6340" w:type="dxa"/>
          </w:tcPr>
          <w:p w:rsidR="00DA0926" w:rsidRPr="00106CA7" w:rsidRDefault="00DA0926" w:rsidP="00204664">
            <w:pPr>
              <w:shd w:val="clear" w:color="auto" w:fill="FFFFFF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  <w:u w:val="single"/>
              </w:rPr>
              <w:t>Коммуникативные</w:t>
            </w:r>
            <w:r w:rsidRPr="00106CA7">
              <w:rPr>
                <w:color w:val="auto"/>
                <w:sz w:val="24"/>
                <w:szCs w:val="24"/>
              </w:rPr>
              <w:t>: умение продуктивно общаться и взаимодействовать в процессе совместной деятельности с учителем и сверстниками; работать индивидуально и в группе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 xml:space="preserve">;, 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>учитывать позиции других участников деятельности, эффективно разрешать конфликты, умение строить монологические высказывания.</w:t>
            </w:r>
          </w:p>
          <w:p w:rsidR="00DA0926" w:rsidRPr="00106CA7" w:rsidRDefault="00DA0926" w:rsidP="00204664">
            <w:pPr>
              <w:shd w:val="clear" w:color="auto" w:fill="FFFFFF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  <w:u w:val="single"/>
              </w:rPr>
              <w:t>Регулятивные</w:t>
            </w:r>
            <w:r w:rsidRPr="00106CA7">
              <w:rPr>
                <w:color w:val="auto"/>
                <w:sz w:val="24"/>
                <w:szCs w:val="24"/>
              </w:rPr>
              <w:t>: умение самостоятельно ставить и формулировать новые задачи в познавательной деятельности; умение соотносить свои действия с планируемыми результатами, осуществлять контроль своей деятельности в процессе достижения результата, умение применять на практике выработанные коллективом правила поведения.</w:t>
            </w: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  <w:u w:val="single"/>
              </w:rPr>
              <w:t>Познавательные</w:t>
            </w:r>
            <w:r w:rsidRPr="00106CA7">
              <w:rPr>
                <w:color w:val="auto"/>
                <w:sz w:val="24"/>
                <w:szCs w:val="24"/>
              </w:rPr>
              <w:t xml:space="preserve">: умение строить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логическое рассуждение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>, умозаключение и делать выводы.</w:t>
            </w:r>
          </w:p>
          <w:p w:rsidR="00DA0926" w:rsidRPr="00106CA7" w:rsidRDefault="00DA0926" w:rsidP="00204664">
            <w:pPr>
              <w:shd w:val="clear" w:color="auto" w:fill="FFFFFF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contextualSpacing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Формирование положительного отношения к учебе, совершенствовать имеющиеся знания, умения; умение использовать в повседневной жизни приобретённые знания, умения  чувствовать ответственность за свои поступки.</w:t>
            </w:r>
          </w:p>
        </w:tc>
      </w:tr>
      <w:tr w:rsidR="00DA0926" w:rsidRPr="00106CA7" w:rsidTr="00204664">
        <w:tc>
          <w:tcPr>
            <w:tcW w:w="14879" w:type="dxa"/>
            <w:gridSpan w:val="4"/>
          </w:tcPr>
          <w:p w:rsidR="00DA0926" w:rsidRPr="00106CA7" w:rsidRDefault="00DA0926" w:rsidP="00204664">
            <w:pPr>
              <w:pStyle w:val="a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CA7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Ресурсы занятия: ПК, проектор, плакат «Небо», карточки с заданиями для групповой работы, ручки. </w:t>
            </w:r>
          </w:p>
        </w:tc>
      </w:tr>
      <w:tr w:rsidR="00DA0926" w:rsidRPr="00106CA7" w:rsidTr="00204664">
        <w:tc>
          <w:tcPr>
            <w:tcW w:w="14879" w:type="dxa"/>
            <w:gridSpan w:val="4"/>
          </w:tcPr>
          <w:p w:rsidR="00DA0926" w:rsidRPr="00106CA7" w:rsidRDefault="00DA0926" w:rsidP="00204664">
            <w:pPr>
              <w:pStyle w:val="a4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06CA7">
              <w:rPr>
                <w:rFonts w:ascii="Times New Roman" w:hAnsi="Times New Roman"/>
                <w:color w:val="auto"/>
                <w:sz w:val="24"/>
                <w:szCs w:val="24"/>
              </w:rPr>
              <w:t>Основные понятия:  коллектив, конфликт, компромисс, дружба, взаимовыручка, сотрудничество.</w:t>
            </w:r>
          </w:p>
        </w:tc>
      </w:tr>
      <w:tr w:rsidR="00DA0926" w:rsidRPr="00106CA7" w:rsidTr="00204664">
        <w:tc>
          <w:tcPr>
            <w:tcW w:w="14879" w:type="dxa"/>
            <w:gridSpan w:val="4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ОРГАНИЗАЦИОННАЯ СТРУКТУРА ЗАНЯТИЯ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Этап занятия (+время)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Деятельность учителя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jc w:val="center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Деятельность учащихся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contextualSpacing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1 этап. Организационный момент (2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Приветствие, создание благоприятного психологического настроя,  проверка готовности к учебному занятию.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Здравствуйте, ребята! Садитесь, пожалуйста. Я рада приветствовать Вас на нашем занятии. Давайте с вами знакомиться. Я предлагаю сделать это следующим образом. По очереди мы будем передавать мяч. У кого мяч окажется в руках, тот называет своё имя и любимое занятие, увлечения. Итак, начинаем. Меня зовут Андреева Ирина Сергеевна. Я люблю путешествовать. 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Вот мы и познакомились. Садитесь, пожалуйста,  на свои места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Приветствие, оценка готовности к занятию, включение в деловой ритм занятия.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Передают мяч, представляются, называют своё увлечение.</w:t>
            </w: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Садятся.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2 этап. Мотивация (</w:t>
            </w:r>
            <w:r>
              <w:rPr>
                <w:color w:val="auto"/>
                <w:sz w:val="24"/>
                <w:szCs w:val="24"/>
              </w:rPr>
              <w:t>3</w:t>
            </w:r>
            <w:r w:rsidRPr="00106CA7">
              <w:rPr>
                <w:color w:val="auto"/>
                <w:sz w:val="24"/>
                <w:szCs w:val="24"/>
              </w:rPr>
              <w:t xml:space="preserve">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Создание проблемной ситуации при помощи видеофрагмента мультфильма «Крошка енот» (приложение 1) с последующим определением темы занятия.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Посмотрите, пожалуйста, видеофрагмент.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 Как вы думаете</w:t>
            </w:r>
            <w:r>
              <w:rPr>
                <w:color w:val="auto"/>
                <w:sz w:val="24"/>
                <w:szCs w:val="24"/>
              </w:rPr>
              <w:t>,</w:t>
            </w:r>
            <w:r w:rsidRPr="00106CA7">
              <w:rPr>
                <w:color w:val="auto"/>
                <w:sz w:val="24"/>
                <w:szCs w:val="24"/>
              </w:rPr>
              <w:t xml:space="preserve"> о чём пойдёт речь на нашем занятии?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Сегодня мы поговорим об умении общаться, находить общий язык.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Тема нашего занятия: «Наш класс».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Выделяют существенную информацию из представленного видеоролика и  из пояснения учителя в процессе построения темы занятия.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Проявляют навыки логично выстраивать свои рассуждения, вступая в диалог с учителем и одноклассниками.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3 этап. Целеполагание и планирование </w:t>
            </w: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(2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Предлагает учащимся самостоятельно сформулировать цели занятия в соответствии с темой, дополняет высказывания.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Скажите, пожалуйста, ваш класс дружный? Бывают ли у вас споры, конфликты? Ссоритесь ли вы или дружите? Умеете ли вы общаться? Как вы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думаете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человек с рождения умеет общаться или учится этому?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  <w:u w:val="single"/>
              </w:rPr>
            </w:pPr>
            <w:r w:rsidRPr="00106CA7">
              <w:rPr>
                <w:color w:val="auto"/>
                <w:sz w:val="24"/>
                <w:szCs w:val="24"/>
              </w:rPr>
              <w:lastRenderedPageBreak/>
              <w:t xml:space="preserve">- Цель нашего занятия: </w:t>
            </w:r>
            <w:r w:rsidRPr="00106CA7">
              <w:rPr>
                <w:color w:val="auto"/>
                <w:sz w:val="24"/>
                <w:szCs w:val="24"/>
                <w:u w:val="single"/>
              </w:rPr>
              <w:t xml:space="preserve">научиться правилам общения в коллективе.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Что необходимо уметь, чтобы выстраивать доброжелательные отношения с окружающими людьми? Правильно! Быть внимательными и уважительными.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Уметь понимать людей;</w:t>
            </w:r>
          </w:p>
          <w:p w:rsidR="00DA0926" w:rsidRPr="00DA0926" w:rsidRDefault="00DA0926" w:rsidP="00DA0926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- уметь решать конфликты.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Отвечают на вопросы. 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Осмысливают и озвучивают цели занятия.</w:t>
            </w:r>
          </w:p>
          <w:p w:rsidR="00DA0926" w:rsidRPr="00106CA7" w:rsidRDefault="00DA0926" w:rsidP="00204664">
            <w:pPr>
              <w:ind w:firstLine="708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lastRenderedPageBreak/>
              <w:t>4 этап. Актуализация знаний (3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В начале занятия я сказала, что люблю путешествовать. Сегодня я предлагаю совершить совместное путешествие, но не обычное, а космическое. 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Посмотрите, пожалуй</w:t>
            </w:r>
            <w:r>
              <w:rPr>
                <w:color w:val="auto"/>
                <w:sz w:val="24"/>
                <w:szCs w:val="24"/>
              </w:rPr>
              <w:t>ста, на доску. Что вы в</w:t>
            </w:r>
            <w:r w:rsidRPr="00106CA7">
              <w:rPr>
                <w:color w:val="auto"/>
                <w:sz w:val="24"/>
                <w:szCs w:val="24"/>
              </w:rPr>
              <w:t>идите? Правильно. Небо. На небе можно увидеть звёзды, планеты, спутники, кометы. Все они разные. Некоторые планеты окружают спутники, а кто-то один в солнечной системе. Каждая планета уникальна, не похожа на другие. И вы, ребята, тоже все разные, со своим характером, способностями, привычками.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Кто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знает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в какой  Галактике мы </w:t>
            </w:r>
            <w:proofErr w:type="spellStart"/>
            <w:r w:rsidRPr="00106CA7">
              <w:rPr>
                <w:color w:val="auto"/>
                <w:sz w:val="24"/>
                <w:szCs w:val="24"/>
              </w:rPr>
              <w:t>живйм</w:t>
            </w:r>
            <w:proofErr w:type="spellEnd"/>
            <w:r w:rsidRPr="00106CA7">
              <w:rPr>
                <w:color w:val="auto"/>
                <w:sz w:val="24"/>
                <w:szCs w:val="24"/>
              </w:rPr>
              <w:t xml:space="preserve">? Правильно, в галактике Млечный путь. Точнее на самой окраине Галактики.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Кто из вас может перечислить планеты нашей Солнечной системы?</w:t>
            </w:r>
            <w:r w:rsidRPr="00106CA7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106CA7">
              <w:rPr>
                <w:color w:val="auto"/>
                <w:sz w:val="24"/>
                <w:szCs w:val="24"/>
              </w:rPr>
              <w:t>Меркурий, Венера, Земля, Марс, Юпитер, Сатурн, Уран, Нептун.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Почему планеты имеют такие названия, что их объединяет? По именам Богов.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Какая планета названа не в честь Бога? Земля.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К какой категории небесных объектов относится Луна? Верно, это спутник. Большинство спутников состоят в основном из камня, льда или комбинации обеих составляющих. Они гораздо менее плотные, чем планеты и не имеют металлического ядра. У некоторых, таких как у спутника Сатурна Титан, есть плотная атмосфера. 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Кометы это большие космические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объекты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</w:t>
            </w:r>
            <w:r w:rsidRPr="00106CA7">
              <w:rPr>
                <w:color w:val="auto"/>
                <w:sz w:val="24"/>
                <w:szCs w:val="24"/>
              </w:rPr>
              <w:lastRenderedPageBreak/>
              <w:t>состоящие из замороженных газов, камней и пыли, которые вместе с остальными небесными телами Солнечной системы вращаются вокруг звезды. Кометы могут быть размером с целые города. Но со временем они становятся меньше. Солнце мало того, что нагревает их, оно еще и притягивает частицы, из-за чего и появляются огромные хвосты, простирающиеся на многие миллионы километров.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Отвечают на вопросы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Используя знания, полученные на уроке географии, рассказывают про планеты, спутники.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Анализируют ответы одноклассников, дополняют их.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rPr>
                <w:b/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lastRenderedPageBreak/>
              <w:t xml:space="preserve">5 этап. </w:t>
            </w:r>
            <w:r w:rsidRPr="00106CA7">
              <w:rPr>
                <w:b/>
                <w:color w:val="auto"/>
                <w:sz w:val="24"/>
                <w:szCs w:val="24"/>
              </w:rPr>
              <w:t>«Открытие» нового знания». (</w:t>
            </w:r>
            <w:r>
              <w:rPr>
                <w:b/>
                <w:color w:val="auto"/>
                <w:sz w:val="24"/>
                <w:szCs w:val="24"/>
              </w:rPr>
              <w:t>4</w:t>
            </w:r>
            <w:r w:rsidRPr="00106CA7">
              <w:rPr>
                <w:b/>
                <w:color w:val="auto"/>
                <w:sz w:val="24"/>
                <w:szCs w:val="24"/>
              </w:rPr>
              <w:t xml:space="preserve"> мин)</w:t>
            </w: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Рассказывает о разных характерах человека. 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Если сравнивать людей с космическими объектами, то звёзды можно сравнить с яркими, общительными, талантливыми людьми. У таких людей много разных идей, много увлечений. С такими людьми все хотят дружить. 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Планеты двигаются по чёткой орбите, никогда не сбиваются с пути. И люди такого типа точно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знают чего хотят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, доводят начатое дело до конца. Умеют принимать решения и признавать свои ошибки.  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Есть люди – спутники. Это робкие, нерешительные, неуверенные в себе люди. Часто замкнутые, не общительные, скромные. В то же время это надёжные товарищи, которые всегда придут на помощь. На этих людей можно положиться в трудный момент.</w:t>
            </w:r>
          </w:p>
          <w:p w:rsidR="00DA0926" w:rsidRPr="00DA0926" w:rsidRDefault="00DA0926" w:rsidP="00DA0926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Есть люди как кометы. Ярки</w:t>
            </w:r>
            <w:r>
              <w:rPr>
                <w:color w:val="auto"/>
                <w:sz w:val="24"/>
                <w:szCs w:val="24"/>
              </w:rPr>
              <w:t>е</w:t>
            </w:r>
            <w:r w:rsidRPr="00106CA7">
              <w:rPr>
                <w:color w:val="auto"/>
                <w:sz w:val="24"/>
                <w:szCs w:val="24"/>
              </w:rPr>
              <w:t xml:space="preserve">, импульсивные. У них масса новых идей. Они быстро загораются и быстро теряют интерес к делу. Часто берутся за разные дела, но не доводят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начатое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до конца, меняют свои решения. </w:t>
            </w:r>
          </w:p>
          <w:p w:rsidR="00DA0926" w:rsidRPr="0011597A" w:rsidRDefault="00DA0926" w:rsidP="00DA0926">
            <w:pPr>
              <w:widowControl/>
              <w:numPr>
                <w:ilvl w:val="0"/>
                <w:numId w:val="1"/>
              </w:numPr>
              <w:autoSpaceDE/>
              <w:autoSpaceDN/>
              <w:ind w:left="0"/>
              <w:rPr>
                <w:sz w:val="24"/>
                <w:szCs w:val="28"/>
              </w:rPr>
            </w:pPr>
            <w:r w:rsidRPr="00DA0926">
              <w:rPr>
                <w:b/>
                <w:sz w:val="24"/>
                <w:szCs w:val="28"/>
              </w:rPr>
              <w:t xml:space="preserve">Звёзды </w:t>
            </w:r>
            <w:r w:rsidRPr="0011597A">
              <w:rPr>
                <w:sz w:val="24"/>
                <w:szCs w:val="28"/>
              </w:rPr>
              <w:t xml:space="preserve">можно сравнить с яркими, общительными, талантливыми людьми. У таких людей много разных идей, много увлечений. С такими людьми все хотят дружить. </w:t>
            </w:r>
          </w:p>
          <w:p w:rsidR="00DA0926" w:rsidRPr="0011597A" w:rsidRDefault="00DA0926" w:rsidP="00DA0926">
            <w:pPr>
              <w:widowControl/>
              <w:numPr>
                <w:ilvl w:val="0"/>
                <w:numId w:val="1"/>
              </w:numPr>
              <w:autoSpaceDE/>
              <w:autoSpaceDN/>
              <w:ind w:left="0"/>
              <w:rPr>
                <w:sz w:val="24"/>
                <w:szCs w:val="28"/>
              </w:rPr>
            </w:pPr>
            <w:r w:rsidRPr="00DA0926">
              <w:rPr>
                <w:b/>
                <w:sz w:val="24"/>
                <w:szCs w:val="28"/>
              </w:rPr>
              <w:t>Планеты</w:t>
            </w:r>
            <w:r w:rsidRPr="0011597A">
              <w:rPr>
                <w:sz w:val="24"/>
                <w:szCs w:val="28"/>
              </w:rPr>
              <w:t xml:space="preserve"> двигаются по чёткой орбите, никогда не сбиваются с пути. И люди такого типа точно </w:t>
            </w:r>
            <w:proofErr w:type="gramStart"/>
            <w:r w:rsidRPr="0011597A">
              <w:rPr>
                <w:sz w:val="24"/>
                <w:szCs w:val="28"/>
              </w:rPr>
              <w:t>знают чего хотят</w:t>
            </w:r>
            <w:proofErr w:type="gramEnd"/>
            <w:r w:rsidRPr="0011597A">
              <w:rPr>
                <w:sz w:val="24"/>
                <w:szCs w:val="28"/>
              </w:rPr>
              <w:t xml:space="preserve">, доводят начатое дело до конца. Умеют принимать </w:t>
            </w:r>
            <w:r w:rsidRPr="0011597A">
              <w:rPr>
                <w:sz w:val="24"/>
                <w:szCs w:val="28"/>
              </w:rPr>
              <w:lastRenderedPageBreak/>
              <w:t xml:space="preserve">решения и признавать свои ошибки.  </w:t>
            </w:r>
          </w:p>
          <w:p w:rsidR="00DA0926" w:rsidRPr="0011597A" w:rsidRDefault="00DA0926" w:rsidP="00DA0926">
            <w:pPr>
              <w:widowControl/>
              <w:numPr>
                <w:ilvl w:val="0"/>
                <w:numId w:val="1"/>
              </w:numPr>
              <w:autoSpaceDE/>
              <w:autoSpaceDN/>
              <w:ind w:left="0"/>
              <w:rPr>
                <w:sz w:val="24"/>
                <w:szCs w:val="28"/>
              </w:rPr>
            </w:pPr>
            <w:r w:rsidRPr="0011597A">
              <w:rPr>
                <w:sz w:val="24"/>
                <w:szCs w:val="28"/>
              </w:rPr>
              <w:t xml:space="preserve">- </w:t>
            </w:r>
            <w:r w:rsidRPr="00DA0926">
              <w:rPr>
                <w:b/>
                <w:sz w:val="24"/>
                <w:szCs w:val="28"/>
              </w:rPr>
              <w:t>Спутники.</w:t>
            </w:r>
            <w:r w:rsidRPr="0011597A">
              <w:rPr>
                <w:sz w:val="24"/>
                <w:szCs w:val="28"/>
              </w:rPr>
              <w:t xml:space="preserve"> Это робкие, нерешительные, неуверенные в себе люди. Часто замкнутые, не общительные, скромные. В то же время это надёжные товарищи, которые всегда придут на помощь. На этих людей можно положиться в трудный момент.</w:t>
            </w:r>
          </w:p>
          <w:p w:rsidR="00DA0926" w:rsidRPr="0036435C" w:rsidRDefault="00DA0926" w:rsidP="00DA0926">
            <w:pPr>
              <w:widowControl/>
              <w:numPr>
                <w:ilvl w:val="0"/>
                <w:numId w:val="1"/>
              </w:numPr>
              <w:autoSpaceDE/>
              <w:autoSpaceDN/>
              <w:ind w:left="0"/>
              <w:rPr>
                <w:sz w:val="24"/>
                <w:szCs w:val="28"/>
              </w:rPr>
            </w:pPr>
            <w:r w:rsidRPr="0011597A">
              <w:rPr>
                <w:sz w:val="24"/>
                <w:szCs w:val="28"/>
              </w:rPr>
              <w:t xml:space="preserve">- </w:t>
            </w:r>
            <w:r w:rsidRPr="00DA0926">
              <w:rPr>
                <w:b/>
                <w:sz w:val="24"/>
                <w:szCs w:val="28"/>
              </w:rPr>
              <w:t>Кометы.</w:t>
            </w:r>
            <w:r w:rsidRPr="0011597A">
              <w:rPr>
                <w:sz w:val="24"/>
                <w:szCs w:val="28"/>
              </w:rPr>
              <w:t xml:space="preserve"> Яркие, импульсивные. У них масса новых идей. Они быстро загораются и быстро теряют интерес к делу. Часто берутся за разные дела, но не доводят </w:t>
            </w:r>
            <w:proofErr w:type="gramStart"/>
            <w:r w:rsidRPr="0011597A">
              <w:rPr>
                <w:sz w:val="24"/>
                <w:szCs w:val="28"/>
              </w:rPr>
              <w:t>начатое</w:t>
            </w:r>
            <w:proofErr w:type="gramEnd"/>
            <w:r w:rsidRPr="0011597A">
              <w:rPr>
                <w:sz w:val="24"/>
                <w:szCs w:val="28"/>
              </w:rPr>
              <w:t xml:space="preserve"> до конца, меняют свои решения.  </w:t>
            </w:r>
          </w:p>
          <w:p w:rsidR="00DA0926" w:rsidRPr="00106CA7" w:rsidRDefault="00DA0926" w:rsidP="00DA0926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t xml:space="preserve"> </w:t>
            </w:r>
            <w:r w:rsidRPr="00106CA7">
              <w:rPr>
                <w:color w:val="auto"/>
                <w:sz w:val="24"/>
                <w:szCs w:val="24"/>
              </w:rPr>
              <w:t xml:space="preserve">Предлагает выбрать карточку с тем небесным телом, которое наиболее соответствует характеру ребёнка. 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У вас в конверте лежит набор небесных объектов. С обратной стороны есть описание характера. Выберите наиболее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похожий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на вас по описанию характера. Вверху подпишите своё имя и наклейте в любое место на плакате «Небо».</w:t>
            </w:r>
          </w:p>
          <w:p w:rsidR="00DA0926" w:rsidRPr="00106CA7" w:rsidRDefault="00DA0926" w:rsidP="00204664">
            <w:pPr>
              <w:ind w:firstLine="709"/>
              <w:contextualSpacing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Слушают рассказ учителя, рассматривают карточки с планетами, звёздами, кометами и спутниками.</w:t>
            </w: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Выбирают карточку, подписывают своё имя и закрепляют на плакате «Небо».</w:t>
            </w: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shd w:val="clear" w:color="auto" w:fill="FFFFFF"/>
              <w:ind w:firstLine="284"/>
              <w:outlineLvl w:val="3"/>
              <w:rPr>
                <w:color w:val="auto"/>
                <w:sz w:val="24"/>
                <w:szCs w:val="24"/>
              </w:rPr>
            </w:pPr>
            <w:r w:rsidRPr="00106CA7">
              <w:rPr>
                <w:bCs/>
                <w:color w:val="auto"/>
                <w:sz w:val="24"/>
                <w:szCs w:val="24"/>
              </w:rPr>
              <w:lastRenderedPageBreak/>
              <w:t xml:space="preserve">6 этап. </w:t>
            </w:r>
            <w:r w:rsidRPr="00106CA7">
              <w:rPr>
                <w:b/>
                <w:bCs/>
                <w:color w:val="auto"/>
                <w:sz w:val="24"/>
                <w:szCs w:val="24"/>
              </w:rPr>
              <w:t xml:space="preserve">Работа в дифференцированных группах </w:t>
            </w:r>
            <w:r w:rsidRPr="00106CA7">
              <w:rPr>
                <w:b/>
                <w:color w:val="auto"/>
                <w:sz w:val="24"/>
                <w:szCs w:val="24"/>
              </w:rPr>
              <w:t>(4 мин).</w:t>
            </w:r>
          </w:p>
        </w:tc>
        <w:tc>
          <w:tcPr>
            <w:tcW w:w="6340" w:type="dxa"/>
          </w:tcPr>
          <w:p w:rsidR="00DA0926" w:rsidRPr="00CB285F" w:rsidRDefault="00DA0926" w:rsidP="00204664">
            <w:pPr>
              <w:shd w:val="clear" w:color="auto" w:fill="FFFFFF"/>
              <w:ind w:firstLine="284"/>
              <w:outlineLvl w:val="3"/>
              <w:rPr>
                <w:bCs/>
                <w:color w:val="auto"/>
                <w:sz w:val="24"/>
                <w:szCs w:val="24"/>
              </w:rPr>
            </w:pPr>
            <w:r w:rsidRPr="00106CA7">
              <w:rPr>
                <w:b/>
                <w:bCs/>
                <w:color w:val="auto"/>
                <w:sz w:val="24"/>
                <w:szCs w:val="24"/>
              </w:rPr>
              <w:t xml:space="preserve">Упражнение “Корабли и метеориты”.  </w:t>
            </w:r>
            <w:r w:rsidRPr="00106CA7">
              <w:rPr>
                <w:bCs/>
                <w:color w:val="auto"/>
                <w:sz w:val="24"/>
                <w:szCs w:val="24"/>
              </w:rPr>
              <w:t xml:space="preserve">Цель: развить навык сотрудничества. </w:t>
            </w:r>
          </w:p>
          <w:p w:rsidR="00DA0926" w:rsidRPr="00106CA7" w:rsidRDefault="00DA0926" w:rsidP="00204664">
            <w:pPr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Теперь, когда все небесные тела расположились на небосклоне, мы можем отправляться с вами в путешествие. Чтобы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отправиться в путешествие давайте возьмёмся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за руки и скажем волшебные слова. Повторяйте за мной:  «Раз, два, три, наш корабль, лети».</w:t>
            </w:r>
          </w:p>
          <w:p w:rsidR="00DA0926" w:rsidRPr="00106CA7" w:rsidRDefault="00DA0926" w:rsidP="00204664">
            <w:pPr>
              <w:ind w:firstLine="284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А вот и первое препятствие. В космическом пространстве встречаются астероиды, </w:t>
            </w:r>
            <w:proofErr w:type="spellStart"/>
            <w:r w:rsidRPr="00106CA7">
              <w:rPr>
                <w:color w:val="auto"/>
                <w:sz w:val="24"/>
                <w:szCs w:val="24"/>
              </w:rPr>
              <w:t>метиориты</w:t>
            </w:r>
            <w:proofErr w:type="spellEnd"/>
            <w:r w:rsidRPr="00106CA7">
              <w:rPr>
                <w:color w:val="auto"/>
                <w:sz w:val="24"/>
                <w:szCs w:val="24"/>
              </w:rPr>
              <w:t xml:space="preserve">, с которыми нам надо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избежать столкновение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. Для этого надо разделиться на пары. Одни из вас будут «космические корабли», а другие – «метеориты». «Метеориты» присаживаются на корточки, а «корабли»  </w:t>
            </w:r>
            <w:r w:rsidRPr="00CB285F">
              <w:rPr>
                <w:color w:val="auto"/>
                <w:sz w:val="24"/>
                <w:szCs w:val="24"/>
              </w:rPr>
              <w:t xml:space="preserve">закрывают глаза и хаотично двигаются по комнате. При приближении “корабля” “скала” </w:t>
            </w:r>
            <w:r w:rsidRPr="00106CA7">
              <w:rPr>
                <w:color w:val="auto"/>
                <w:sz w:val="24"/>
                <w:szCs w:val="24"/>
              </w:rPr>
              <w:t>хлопает в ладоши один раз, изображая взрыв – ст</w:t>
            </w:r>
            <w:r>
              <w:rPr>
                <w:color w:val="auto"/>
                <w:sz w:val="24"/>
                <w:szCs w:val="24"/>
              </w:rPr>
              <w:t>о</w:t>
            </w:r>
            <w:r w:rsidRPr="00106CA7">
              <w:rPr>
                <w:color w:val="auto"/>
                <w:sz w:val="24"/>
                <w:szCs w:val="24"/>
              </w:rPr>
              <w:t xml:space="preserve">лкновение. </w:t>
            </w:r>
          </w:p>
          <w:p w:rsidR="00DA0926" w:rsidRPr="00106CA7" w:rsidRDefault="00DA0926" w:rsidP="00204664">
            <w:pPr>
              <w:ind w:firstLine="284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CB285F">
              <w:rPr>
                <w:color w:val="auto"/>
                <w:sz w:val="24"/>
                <w:szCs w:val="24"/>
              </w:rPr>
              <w:lastRenderedPageBreak/>
              <w:t>Цель “</w:t>
            </w:r>
            <w:r w:rsidRPr="00106CA7">
              <w:rPr>
                <w:color w:val="auto"/>
                <w:sz w:val="24"/>
                <w:szCs w:val="24"/>
              </w:rPr>
              <w:t>метеоритов</w:t>
            </w:r>
            <w:r w:rsidRPr="00CB285F">
              <w:rPr>
                <w:color w:val="auto"/>
                <w:sz w:val="24"/>
                <w:szCs w:val="24"/>
              </w:rPr>
              <w:t xml:space="preserve">” – не допустить “кораблекрушение”. Потом </w:t>
            </w:r>
            <w:proofErr w:type="gramStart"/>
            <w:r w:rsidRPr="00CB285F">
              <w:rPr>
                <w:color w:val="auto"/>
                <w:sz w:val="24"/>
                <w:szCs w:val="24"/>
              </w:rPr>
              <w:t>играющие</w:t>
            </w:r>
            <w:proofErr w:type="gramEnd"/>
            <w:r w:rsidRPr="00CB285F">
              <w:rPr>
                <w:color w:val="auto"/>
                <w:sz w:val="24"/>
                <w:szCs w:val="24"/>
              </w:rPr>
              <w:t xml:space="preserve"> меняются ролями.</w:t>
            </w:r>
          </w:p>
          <w:p w:rsidR="00DA0926" w:rsidRPr="00106CA7" w:rsidRDefault="00DA0926" w:rsidP="00204664">
            <w:pPr>
              <w:ind w:firstLine="284"/>
              <w:contextualSpacing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По окончанию упражнения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обсуждают насколько доверительными были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взаимоотношения в группе.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Дети выполняют упражнение.</w:t>
            </w: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Анализируют результат.</w:t>
            </w: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lastRenderedPageBreak/>
              <w:t>7 этап.</w:t>
            </w:r>
            <w:r w:rsidRPr="00106CA7">
              <w:rPr>
                <w:b/>
                <w:color w:val="auto"/>
                <w:sz w:val="24"/>
                <w:szCs w:val="24"/>
              </w:rPr>
              <w:t xml:space="preserve">  Включение нового знания в систему знаний </w:t>
            </w:r>
            <w:proofErr w:type="gramStart"/>
            <w:r w:rsidRPr="00106CA7">
              <w:rPr>
                <w:b/>
                <w:color w:val="auto"/>
                <w:sz w:val="24"/>
                <w:szCs w:val="24"/>
              </w:rPr>
              <w:t xml:space="preserve">( </w:t>
            </w:r>
            <w:proofErr w:type="gramEnd"/>
            <w:r>
              <w:rPr>
                <w:b/>
                <w:color w:val="auto"/>
                <w:sz w:val="24"/>
                <w:szCs w:val="24"/>
              </w:rPr>
              <w:t>7</w:t>
            </w:r>
            <w:r w:rsidRPr="00106CA7">
              <w:rPr>
                <w:b/>
                <w:color w:val="auto"/>
                <w:sz w:val="24"/>
                <w:szCs w:val="24"/>
              </w:rPr>
              <w:t xml:space="preserve">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b/>
                <w:color w:val="auto"/>
                <w:sz w:val="24"/>
                <w:szCs w:val="24"/>
              </w:rPr>
              <w:t>Упражне</w:t>
            </w:r>
            <w:r>
              <w:rPr>
                <w:b/>
                <w:color w:val="auto"/>
                <w:sz w:val="24"/>
                <w:szCs w:val="24"/>
              </w:rPr>
              <w:t>ни</w:t>
            </w:r>
            <w:r w:rsidRPr="00106CA7">
              <w:rPr>
                <w:b/>
                <w:color w:val="auto"/>
                <w:sz w:val="24"/>
                <w:szCs w:val="24"/>
              </w:rPr>
              <w:t>е «</w:t>
            </w:r>
            <w:proofErr w:type="spellStart"/>
            <w:r w:rsidRPr="00106CA7">
              <w:rPr>
                <w:b/>
                <w:color w:val="auto"/>
                <w:sz w:val="24"/>
                <w:szCs w:val="24"/>
              </w:rPr>
              <w:t>Эмпатия</w:t>
            </w:r>
            <w:proofErr w:type="spellEnd"/>
            <w:r w:rsidRPr="00106CA7">
              <w:rPr>
                <w:b/>
                <w:color w:val="auto"/>
                <w:sz w:val="24"/>
                <w:szCs w:val="24"/>
              </w:rPr>
              <w:t xml:space="preserve">». </w:t>
            </w:r>
            <w:r w:rsidRPr="00106CA7">
              <w:rPr>
                <w:color w:val="auto"/>
                <w:sz w:val="24"/>
                <w:szCs w:val="24"/>
              </w:rPr>
              <w:t>Цель: научиться понимать эмоциональное состояние другого человека. Развитие умения работать в команде, прислушиваться к участникам.</w:t>
            </w:r>
          </w:p>
          <w:p w:rsidR="00DA0926" w:rsidRPr="00106CA7" w:rsidRDefault="00DA0926" w:rsidP="00204664">
            <w:pPr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 - Мы отправляемся дальше. Давайте возьмёмся за руки и скажем волшебные слова: «Раз, два, три, наш корабль, лети».</w:t>
            </w:r>
          </w:p>
          <w:p w:rsidR="00DA0926" w:rsidRPr="00106CA7" w:rsidRDefault="00DA0926" w:rsidP="00204664">
            <w:pPr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Мы попали на планету. Посмотрите на её жителей. Что можно сказать о них?</w:t>
            </w:r>
          </w:p>
          <w:p w:rsidR="00DA0926" w:rsidRPr="00106CA7" w:rsidRDefault="00DA0926" w:rsidP="00204664">
            <w:pPr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Действительно, жители этой планеты грустные. Они, к сожалению, не умеют общаться и всё время ссорятся. Давайте поможем им найти общий язык. У вас на столе лежат листочки, на которых написаны правила общения. Обратите внимание, что не все правила приведут к дружбе и взаимопониманию. Вам надо выбрать только те, которые способствуют доброжелательным взаимо</w:t>
            </w:r>
            <w:r>
              <w:rPr>
                <w:color w:val="auto"/>
                <w:sz w:val="24"/>
                <w:szCs w:val="24"/>
              </w:rPr>
              <w:t>о</w:t>
            </w:r>
            <w:r w:rsidRPr="00106CA7">
              <w:rPr>
                <w:color w:val="auto"/>
                <w:sz w:val="24"/>
                <w:szCs w:val="24"/>
              </w:rPr>
              <w:t>тношениям в коллективе. Выбранные правила надо наклеить на бланк.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106CA7">
              <w:rPr>
                <w:color w:val="auto"/>
                <w:sz w:val="24"/>
                <w:szCs w:val="24"/>
              </w:rPr>
              <w:t xml:space="preserve">Время на выполнение задания 6 минут. </w:t>
            </w:r>
          </w:p>
          <w:p w:rsidR="00DA0926" w:rsidRPr="00106CA7" w:rsidRDefault="00DA0926" w:rsidP="00204664">
            <w:pPr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Время вы</w:t>
            </w:r>
            <w:r>
              <w:rPr>
                <w:color w:val="auto"/>
                <w:sz w:val="24"/>
                <w:szCs w:val="24"/>
              </w:rPr>
              <w:t>ш</w:t>
            </w:r>
            <w:r w:rsidRPr="00106CA7">
              <w:rPr>
                <w:color w:val="auto"/>
                <w:sz w:val="24"/>
                <w:szCs w:val="24"/>
              </w:rPr>
              <w:t>ло. Прикрепите, пожалуйста, правила на доску.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709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>- Смотрите, жители планеты очень рады, что вы им помогли и говорят вам «спасибо». Ну а мы с вами отправляемся в путь.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Работают в группах. Продолжают заполнять бланк.</w:t>
            </w: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Обсуждают в группе полученный результат.</w:t>
            </w:r>
          </w:p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 Учащиеся выходят к доске и зачитывают правила. </w:t>
            </w:r>
          </w:p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ind w:firstLine="709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8 этап. Реализация </w:t>
            </w:r>
            <w:proofErr w:type="spellStart"/>
            <w:r w:rsidRPr="00106CA7">
              <w:rPr>
                <w:color w:val="auto"/>
                <w:sz w:val="24"/>
                <w:szCs w:val="24"/>
              </w:rPr>
              <w:t>здоровьесберегающей</w:t>
            </w:r>
            <w:proofErr w:type="spellEnd"/>
            <w:r w:rsidRPr="00106CA7">
              <w:rPr>
                <w:color w:val="auto"/>
                <w:sz w:val="24"/>
                <w:szCs w:val="24"/>
              </w:rPr>
              <w:t xml:space="preserve"> технологии (2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b/>
                <w:color w:val="auto"/>
                <w:sz w:val="24"/>
                <w:szCs w:val="24"/>
              </w:rPr>
              <w:t>Упражнен</w:t>
            </w:r>
            <w:r>
              <w:rPr>
                <w:b/>
                <w:color w:val="auto"/>
                <w:sz w:val="24"/>
                <w:szCs w:val="24"/>
              </w:rPr>
              <w:t>и</w:t>
            </w:r>
            <w:r w:rsidRPr="00106CA7">
              <w:rPr>
                <w:b/>
                <w:color w:val="auto"/>
                <w:sz w:val="24"/>
                <w:szCs w:val="24"/>
              </w:rPr>
              <w:t>е «Созвездие»</w:t>
            </w:r>
            <w:r>
              <w:rPr>
                <w:color w:val="auto"/>
                <w:sz w:val="24"/>
                <w:szCs w:val="24"/>
              </w:rPr>
              <w:t xml:space="preserve"> Цель</w:t>
            </w:r>
            <w:r w:rsidRPr="00106CA7">
              <w:rPr>
                <w:color w:val="auto"/>
                <w:sz w:val="24"/>
                <w:szCs w:val="24"/>
              </w:rPr>
              <w:t xml:space="preserve">: развитие навыка работать в команде, сплочение коллектива. 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106CA7">
              <w:rPr>
                <w:color w:val="auto"/>
                <w:sz w:val="24"/>
                <w:szCs w:val="24"/>
              </w:rPr>
              <w:t xml:space="preserve">- Вы уже знаете, что скопление звёзд называется </w:t>
            </w:r>
            <w:r>
              <w:rPr>
                <w:color w:val="auto"/>
                <w:sz w:val="24"/>
                <w:szCs w:val="24"/>
              </w:rPr>
              <w:t>с</w:t>
            </w:r>
            <w:r w:rsidRPr="00106CA7">
              <w:rPr>
                <w:color w:val="auto"/>
                <w:sz w:val="24"/>
                <w:szCs w:val="24"/>
              </w:rPr>
              <w:t xml:space="preserve">озвездием, но люди тоже часто объединяются в группы </w:t>
            </w:r>
            <w:proofErr w:type="gramStart"/>
            <w:r w:rsidRPr="00106CA7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106CA7">
              <w:rPr>
                <w:color w:val="auto"/>
                <w:sz w:val="24"/>
                <w:szCs w:val="24"/>
              </w:rPr>
              <w:t xml:space="preserve"> разным призна</w:t>
            </w:r>
            <w:r>
              <w:rPr>
                <w:color w:val="auto"/>
                <w:sz w:val="24"/>
                <w:szCs w:val="24"/>
              </w:rPr>
              <w:t>ка</w:t>
            </w:r>
            <w:r w:rsidRPr="00106CA7">
              <w:rPr>
                <w:color w:val="auto"/>
                <w:sz w:val="24"/>
                <w:szCs w:val="24"/>
              </w:rPr>
              <w:t xml:space="preserve">ми. Сейчас мы с вами будем образовывать группы – созвездия. 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lastRenderedPageBreak/>
              <w:t xml:space="preserve">Я буду говорить задания для групп и признак, </w:t>
            </w:r>
            <w:r w:rsidRPr="00106CA7">
              <w:rPr>
                <w:color w:val="auto"/>
                <w:sz w:val="24"/>
                <w:szCs w:val="24"/>
                <w:shd w:val="clear" w:color="auto" w:fill="FFFFFF"/>
              </w:rPr>
              <w:t xml:space="preserve">по которому вы можете быть похожи. </w:t>
            </w:r>
            <w:r w:rsidRPr="00106CA7">
              <w:rPr>
                <w:color w:val="auto"/>
                <w:sz w:val="24"/>
                <w:szCs w:val="24"/>
              </w:rPr>
              <w:t xml:space="preserve"> По моей команде: «Раз, два, три, созвездие, гори» </w:t>
            </w:r>
            <w:r w:rsidRPr="00106CA7">
              <w:rPr>
                <w:color w:val="auto"/>
                <w:sz w:val="24"/>
                <w:szCs w:val="24"/>
                <w:shd w:val="clear" w:color="auto" w:fill="FFFFFF"/>
              </w:rPr>
              <w:t>вам надо будет встать рядом с теми ребятами, с кем ваши интересы совпадают</w:t>
            </w:r>
            <w:r w:rsidRPr="00106CA7">
              <w:rPr>
                <w:color w:val="auto"/>
                <w:sz w:val="24"/>
                <w:szCs w:val="24"/>
              </w:rPr>
              <w:t xml:space="preserve"> и выполнить задание.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Присядьте на корточки те, кто любит математику. «Раз, два, три, созвездие, гори».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Попрыгайте на месте те, у кого есть домашнее животное. «Раз, два, три, созвездие, гори».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Похлопайте в ладоши те, кто любит кататься с горки. «Раз, два, три, созвездие, гори».</w:t>
            </w:r>
          </w:p>
          <w:p w:rsidR="00DA0926" w:rsidRPr="00106CA7" w:rsidRDefault="00DA0926" w:rsidP="00204664">
            <w:pPr>
              <w:ind w:firstLine="426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Замечательно, какие яркие созвездия у нас получились.</w:t>
            </w: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tabs>
                <w:tab w:val="left" w:pos="240"/>
              </w:tabs>
              <w:ind w:firstLine="709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lastRenderedPageBreak/>
              <w:t>Дети выполняют задания учителя.</w:t>
            </w:r>
          </w:p>
        </w:tc>
      </w:tr>
      <w:tr w:rsidR="00DA0926" w:rsidRPr="00106CA7" w:rsidTr="00204664">
        <w:tc>
          <w:tcPr>
            <w:tcW w:w="3861" w:type="dxa"/>
          </w:tcPr>
          <w:p w:rsidR="00DA0926" w:rsidRPr="00106CA7" w:rsidRDefault="00DA0926" w:rsidP="00204664">
            <w:pPr>
              <w:rPr>
                <w:b/>
                <w:color w:val="auto"/>
                <w:sz w:val="24"/>
                <w:szCs w:val="24"/>
              </w:rPr>
            </w:pPr>
            <w:r w:rsidRPr="00106CA7">
              <w:rPr>
                <w:b/>
                <w:color w:val="auto"/>
                <w:sz w:val="24"/>
                <w:szCs w:val="24"/>
              </w:rPr>
              <w:lastRenderedPageBreak/>
              <w:t>9 этап. Рефлексия (</w:t>
            </w:r>
            <w:r>
              <w:rPr>
                <w:b/>
                <w:color w:val="auto"/>
                <w:sz w:val="24"/>
                <w:szCs w:val="24"/>
              </w:rPr>
              <w:t>3</w:t>
            </w:r>
            <w:r w:rsidRPr="00106CA7">
              <w:rPr>
                <w:b/>
                <w:color w:val="auto"/>
                <w:sz w:val="24"/>
                <w:szCs w:val="24"/>
              </w:rPr>
              <w:t xml:space="preserve"> мин)</w:t>
            </w:r>
          </w:p>
        </w:tc>
        <w:tc>
          <w:tcPr>
            <w:tcW w:w="6340" w:type="dxa"/>
          </w:tcPr>
          <w:p w:rsidR="00DA0926" w:rsidRPr="00106CA7" w:rsidRDefault="00DA0926" w:rsidP="00204664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106CA7">
              <w:rPr>
                <w:b/>
                <w:color w:val="auto"/>
                <w:sz w:val="24"/>
                <w:szCs w:val="24"/>
              </w:rPr>
              <w:t>Упражнение «Подарок»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>Цель: положительное завершение тренинга, рефлексия.</w:t>
            </w:r>
            <w:r>
              <w:rPr>
                <w:color w:val="auto"/>
              </w:rPr>
              <w:t xml:space="preserve"> </w:t>
            </w:r>
            <w:r w:rsidRPr="00106CA7">
              <w:rPr>
                <w:color w:val="auto"/>
              </w:rPr>
              <w:t>Психологический смысл упражнения: Ритуал, позволяющий завершить тренинг красиво и на положительной эмоциональной ноте.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- Наше занятие подошло к концу. Понравилось ли вам оно? Перед вами лежат смайлики, у которых нужно нарисовать то настроение, которые вы испытываете сейчас и прикрепить к своей звезде, планете, комете или спутнику.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- </w:t>
            </w:r>
            <w:proofErr w:type="gramStart"/>
            <w:r w:rsidRPr="00106CA7">
              <w:rPr>
                <w:color w:val="auto"/>
              </w:rPr>
              <w:t>Посмотрите</w:t>
            </w:r>
            <w:proofErr w:type="gramEnd"/>
            <w:r w:rsidRPr="00106CA7">
              <w:rPr>
                <w:color w:val="auto"/>
              </w:rPr>
              <w:t xml:space="preserve"> какая весёлая и дружная Солнечная система у нас получилась. 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- Вам понравилось наше путешествие?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- Что вам больше всего понравилось?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>- Давайте посмотрим, достигли ли мы поставленных целей в начале занятия?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>- Научились правилам общения в коллективе?</w:t>
            </w:r>
          </w:p>
          <w:p w:rsidR="00DA0926" w:rsidRPr="00106CA7" w:rsidRDefault="00DA0926" w:rsidP="00204664">
            <w:pPr>
              <w:ind w:firstLine="284"/>
              <w:jc w:val="both"/>
              <w:rPr>
                <w:color w:val="auto"/>
                <w:sz w:val="24"/>
                <w:szCs w:val="24"/>
              </w:rPr>
            </w:pPr>
            <w:r w:rsidRPr="00106CA7">
              <w:rPr>
                <w:color w:val="auto"/>
                <w:sz w:val="24"/>
                <w:szCs w:val="24"/>
              </w:rPr>
              <w:t>- Сможете ли вы применить полученные знания в жизни?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- В завершении нашего занятия для того чтобы взаимодействие в нём стало еще эффективнее, а </w:t>
            </w:r>
            <w:r w:rsidRPr="00106CA7">
              <w:rPr>
                <w:color w:val="auto"/>
              </w:rPr>
              <w:lastRenderedPageBreak/>
              <w:t xml:space="preserve">отношения – более </w:t>
            </w:r>
            <w:proofErr w:type="gramStart"/>
            <w:r w:rsidRPr="00106CA7">
              <w:rPr>
                <w:color w:val="auto"/>
              </w:rPr>
              <w:t>сплоченными</w:t>
            </w:r>
            <w:proofErr w:type="gramEnd"/>
            <w:r w:rsidRPr="00106CA7">
              <w:rPr>
                <w:color w:val="auto"/>
              </w:rPr>
              <w:t xml:space="preserve"> я предлагаю каждому по очереди подарить Вашему классу подарок. Давайте скажем, что каждый из нас дарит классу. Я, например, дарю вам оптимизм и взаимное доверие.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Далее каждый из участников высказывается, что он хотел бы подарить классу.  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Ну вот, все подарки подарены, задания выполнены, слова сказаны. Вы все были активны, слаженно работали в команде. Не забывайте, что Вы – единое целое, каждый из Вас – важная и необходимая, уникальная часть вашего коллектива! Чтобы созвездие вашего класса ярко сияло на школьном небосклоне вы должны быть добрыми и внимательными друг к </w:t>
            </w:r>
            <w:proofErr w:type="spellStart"/>
            <w:r w:rsidRPr="00106CA7">
              <w:rPr>
                <w:color w:val="auto"/>
              </w:rPr>
              <w:t>другу</w:t>
            </w:r>
            <w:proofErr w:type="gramStart"/>
            <w:r w:rsidRPr="00106CA7">
              <w:rPr>
                <w:color w:val="auto"/>
              </w:rPr>
              <w:t>.В</w:t>
            </w:r>
            <w:proofErr w:type="gramEnd"/>
            <w:r w:rsidRPr="00106CA7">
              <w:rPr>
                <w:color w:val="auto"/>
              </w:rPr>
              <w:t>месте</w:t>
            </w:r>
            <w:proofErr w:type="spellEnd"/>
            <w:r w:rsidRPr="00106CA7">
              <w:rPr>
                <w:color w:val="auto"/>
              </w:rPr>
              <w:t xml:space="preserve"> Вы – сила! Спасибо всем за участие!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Давайте наградим себя за успешное путешествие аплодисментами!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>Мне было с вами очень приятно общаться. До новых встреч.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ind w:firstLine="284"/>
              <w:jc w:val="both"/>
              <w:rPr>
                <w:color w:val="auto"/>
              </w:rPr>
            </w:pPr>
          </w:p>
        </w:tc>
        <w:tc>
          <w:tcPr>
            <w:tcW w:w="4678" w:type="dxa"/>
            <w:gridSpan w:val="2"/>
          </w:tcPr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 xml:space="preserve">Ученики обмениваются впечатлениями о занятии. Определяют степень соответствия поставленной цели и результатов деятельности: называют тему и цели занятия (ориентируясь на целеполагание), отмечают наиболее трудные и наиболее понравившиеся эпизоды занятия, высказывают оценочные суждения. 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jc w:val="both"/>
              <w:rPr>
                <w:color w:val="auto"/>
              </w:rPr>
            </w:pPr>
            <w:r w:rsidRPr="00106CA7">
              <w:rPr>
                <w:color w:val="auto"/>
              </w:rPr>
              <w:t>- Определяют степень своего продвижения к цели (самооценка).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jc w:val="both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  <w:r w:rsidRPr="00106CA7">
              <w:rPr>
                <w:color w:val="auto"/>
              </w:rPr>
              <w:t>Говорят свои пожелания классу.</w:t>
            </w: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  <w:p w:rsidR="00DA0926" w:rsidRPr="00106CA7" w:rsidRDefault="00DA0926" w:rsidP="00204664">
            <w:pPr>
              <w:pStyle w:val="a3"/>
              <w:spacing w:before="0" w:beforeAutospacing="0" w:after="0" w:afterAutospacing="0"/>
              <w:rPr>
                <w:color w:val="auto"/>
              </w:rPr>
            </w:pPr>
          </w:p>
        </w:tc>
      </w:tr>
    </w:tbl>
    <w:p w:rsidR="00DA0926" w:rsidRDefault="00DA0926" w:rsidP="00DA0926">
      <w:pPr>
        <w:spacing w:line="276" w:lineRule="auto"/>
        <w:jc w:val="center"/>
        <w:sectPr w:rsidR="00DA0926" w:rsidSect="00106CA7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DA0926" w:rsidRDefault="00DA0926" w:rsidP="00DA0926">
      <w:pPr>
        <w:spacing w:line="276" w:lineRule="auto"/>
        <w:jc w:val="center"/>
      </w:pPr>
      <w:r>
        <w:lastRenderedPageBreak/>
        <w:t>Приложения.</w:t>
      </w:r>
    </w:p>
    <w:p w:rsidR="00DA0926" w:rsidRDefault="00DA0926" w:rsidP="00DA0926">
      <w:pPr>
        <w:spacing w:line="276" w:lineRule="auto"/>
        <w:jc w:val="center"/>
      </w:pPr>
      <w:r>
        <w:t>Стимульный материал к занятию.</w:t>
      </w:r>
    </w:p>
    <w:p w:rsidR="00DA0926" w:rsidRDefault="00DA0926" w:rsidP="00DA0926">
      <w:pPr>
        <w:spacing w:line="276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137CD97" wp14:editId="24D6C949">
            <wp:simplePos x="0" y="0"/>
            <wp:positionH relativeFrom="margin">
              <wp:posOffset>104775</wp:posOffset>
            </wp:positionH>
            <wp:positionV relativeFrom="margin">
              <wp:posOffset>5219700</wp:posOffset>
            </wp:positionV>
            <wp:extent cx="6082665" cy="426656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454"/>
                    <a:stretch/>
                  </pic:blipFill>
                  <pic:spPr bwMode="auto">
                    <a:xfrm>
                      <a:off x="0" y="0"/>
                      <a:ext cx="6082665" cy="426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EF4CE88" wp14:editId="70A42F83">
            <wp:simplePos x="0" y="0"/>
            <wp:positionH relativeFrom="margin">
              <wp:posOffset>0</wp:posOffset>
            </wp:positionH>
            <wp:positionV relativeFrom="margin">
              <wp:posOffset>571500</wp:posOffset>
            </wp:positionV>
            <wp:extent cx="6125845" cy="43281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44"/>
                    <a:stretch/>
                  </pic:blipFill>
                  <pic:spPr bwMode="auto">
                    <a:xfrm>
                      <a:off x="0" y="0"/>
                      <a:ext cx="6125845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DA0926" w:rsidRDefault="00DA0926" w:rsidP="00DA0926">
      <w:pPr>
        <w:spacing w:line="276" w:lineRule="auto"/>
      </w:pPr>
      <w:r>
        <w:lastRenderedPageBreak/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85"/>
        <w:gridCol w:w="5057"/>
      </w:tblGrid>
      <w:tr w:rsidR="00DA0926" w:rsidTr="00DA0926">
        <w:tc>
          <w:tcPr>
            <w:tcW w:w="5078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40796D8A" wp14:editId="0D6C2399">
                  <wp:extent cx="3271157" cy="3265553"/>
                  <wp:effectExtent l="2858" t="0" r="8572" b="8573"/>
                  <wp:docPr id="9" name="Рисунок 9" descr="https://img2.freepng.ru/20190927/cgj/transparent-planet-earth-world-ball-sphere-5d8e600876f0d8.13578893156961178448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2.freepng.ru/20190927/cgj/transparent-planet-earth-world-ball-sphere-5d8e600876f0d8.135788931569611784487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4" t="2436" r="2423" b="2934"/>
                          <a:stretch/>
                        </pic:blipFill>
                        <pic:spPr bwMode="auto">
                          <a:xfrm rot="16200000">
                            <a:off x="0" y="0"/>
                            <a:ext cx="3298613" cy="3292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089E5D9B" wp14:editId="3E79BF8D">
                  <wp:extent cx="3249386" cy="3199203"/>
                  <wp:effectExtent l="0" t="0" r="8255" b="1270"/>
                  <wp:docPr id="15" name="Рисунок 15" descr="https://yaprelest.ru/wp-content/uploads/2021/11/retro_planety_2022_ur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yaprelest.ru/wp-content/uploads/2021/11/retro_planety_2022_ura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91" t="5518" r="30025" b="20410"/>
                          <a:stretch/>
                        </pic:blipFill>
                        <pic:spPr bwMode="auto">
                          <a:xfrm>
                            <a:off x="0" y="0"/>
                            <a:ext cx="3298107" cy="3247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5FB65F8F" wp14:editId="727CDAE5">
                  <wp:extent cx="3234055" cy="3234055"/>
                  <wp:effectExtent l="0" t="0" r="4445" b="4445"/>
                  <wp:docPr id="16" name="Рисунок 16" descr="https://catherineasquithgallery.com/uploads/posts/2021-03/1614567422_14-p-planeti-na-belom-fone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atherineasquithgallery.com/uploads/posts/2021-03/1614567422_14-p-planeti-na-belom-fone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248640" cy="32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3AE67D40" wp14:editId="375FD60B">
                  <wp:extent cx="3209774" cy="3158067"/>
                  <wp:effectExtent l="6667" t="0" r="0" b="0"/>
                  <wp:docPr id="17" name="Рисунок 17" descr="https://catherineasquithgallery.com/uploads/posts/2021-03/1614567343_7-p-planeti-na-belom-fone-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atherineasquithgallery.com/uploads/posts/2021-03/1614567343_7-p-planeti-na-belom-fone-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3" t="11531" r="11735" b="11321"/>
                          <a:stretch/>
                        </pic:blipFill>
                        <pic:spPr bwMode="auto">
                          <a:xfrm rot="5400000">
                            <a:off x="0" y="0"/>
                            <a:ext cx="3215455" cy="3163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r>
              <w:rPr>
                <w:noProof/>
              </w:rPr>
              <w:lastRenderedPageBreak/>
              <w:drawing>
                <wp:inline distT="0" distB="0" distL="0" distR="0" wp14:anchorId="72A33D02" wp14:editId="7B686DD5">
                  <wp:extent cx="3125371" cy="3149600"/>
                  <wp:effectExtent l="6668" t="0" r="6032" b="0"/>
                  <wp:docPr id="18" name="Рисунок 18" descr="https://catherineasquithgallery.com/uploads/posts/2021-03/1614567378_23-p-planeti-na-belom-fone-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atherineasquithgallery.com/uploads/posts/2021-03/1614567378_23-p-planeti-na-belom-fone-3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50" t="10170" r="13351" b="16365"/>
                          <a:stretch/>
                        </pic:blipFill>
                        <pic:spPr bwMode="auto">
                          <a:xfrm rot="16200000">
                            <a:off x="0" y="0"/>
                            <a:ext cx="3131246" cy="3155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704A8B2C" wp14:editId="76CA0E7E">
                  <wp:extent cx="3175000" cy="3217333"/>
                  <wp:effectExtent l="0" t="1905" r="4445" b="4445"/>
                  <wp:docPr id="19" name="Рисунок 19" descr="https://storage.vsemayki.ru/images/0/2/2621/2621757/previews/people_2_sign_front_white_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torage.vsemayki.ru/images/0/2/2621/2621757/previews/people_2_sign_front_white_5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9" t="3559" r="4430" b="5909"/>
                          <a:stretch/>
                        </pic:blipFill>
                        <pic:spPr bwMode="auto">
                          <a:xfrm rot="5400000">
                            <a:off x="0" y="0"/>
                            <a:ext cx="3187117" cy="3229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409AED30" wp14:editId="128A1631">
                  <wp:extent cx="3155315" cy="3165489"/>
                  <wp:effectExtent l="0" t="5080" r="1905" b="0"/>
                  <wp:docPr id="20" name="Рисунок 20" descr="https://cdn141.picsart.com/269746196030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cdn141.picsart.com/26974619603021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44" t="2239" r="14013" b="3411"/>
                          <a:stretch/>
                        </pic:blipFill>
                        <pic:spPr bwMode="auto">
                          <a:xfrm rot="16200000">
                            <a:off x="0" y="0"/>
                            <a:ext cx="3169262" cy="3179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568221C7" wp14:editId="5956B02D">
                  <wp:extent cx="3080016" cy="3107266"/>
                  <wp:effectExtent l="5397" t="0" r="0" b="0"/>
                  <wp:docPr id="21" name="Рисунок 21" descr="https://www.nicepng.com/png/detail/435-4355741_jupiter-planet-png-beautiful-pictures-of-jupit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www.nicepng.com/png/detail/435-4355741_jupiter-planet-png-beautiful-pictures-of-jupiter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91" t="4200" r="7330" b="4430"/>
                          <a:stretch/>
                        </pic:blipFill>
                        <pic:spPr bwMode="auto">
                          <a:xfrm rot="5400000">
                            <a:off x="0" y="0"/>
                            <a:ext cx="3106145" cy="313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6DB182DD" wp14:editId="4DF6544A">
                  <wp:extent cx="3271157" cy="3265553"/>
                  <wp:effectExtent l="2858" t="0" r="8572" b="8573"/>
                  <wp:docPr id="39" name="Рисунок 39" descr="https://img2.freepng.ru/20190927/cgj/transparent-planet-earth-world-ball-sphere-5d8e600876f0d8.13578893156961178448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2.freepng.ru/20190927/cgj/transparent-planet-earth-world-ball-sphere-5d8e600876f0d8.135788931569611784487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4" t="2436" r="2423" b="2934"/>
                          <a:stretch/>
                        </pic:blipFill>
                        <pic:spPr bwMode="auto">
                          <a:xfrm rot="16200000">
                            <a:off x="0" y="0"/>
                            <a:ext cx="3298613" cy="3292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7E0C8C65" wp14:editId="42730603">
                  <wp:extent cx="3249386" cy="3199203"/>
                  <wp:effectExtent l="6033" t="0" r="0" b="0"/>
                  <wp:docPr id="40" name="Рисунок 40" descr="https://yaprelest.ru/wp-content/uploads/2021/11/retro_planety_2022_ur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yaprelest.ru/wp-content/uploads/2021/11/retro_planety_2022_ura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91" t="5518" r="30025" b="20410"/>
                          <a:stretch/>
                        </pic:blipFill>
                        <pic:spPr bwMode="auto">
                          <a:xfrm rot="5400000">
                            <a:off x="0" y="0"/>
                            <a:ext cx="3298107" cy="3247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r>
              <w:rPr>
                <w:noProof/>
              </w:rPr>
              <w:lastRenderedPageBreak/>
              <w:drawing>
                <wp:inline distT="0" distB="0" distL="0" distR="0" wp14:anchorId="51BA7C94" wp14:editId="7A4A0B49">
                  <wp:extent cx="3096265" cy="3149600"/>
                  <wp:effectExtent l="0" t="7620" r="1270" b="0"/>
                  <wp:docPr id="22" name="Рисунок 22" descr="https://free-png.ru/wp-content/uploads/2022/07/free-png.ru-8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free-png.ru/wp-content/uploads/2022/07/free-png.ru-82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39" t="760" r="14435" b="3042"/>
                          <a:stretch/>
                        </pic:blipFill>
                        <pic:spPr bwMode="auto">
                          <a:xfrm rot="16200000">
                            <a:off x="0" y="0"/>
                            <a:ext cx="3108154" cy="3161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059FE157" wp14:editId="619476C8">
                  <wp:extent cx="3048000" cy="3048000"/>
                  <wp:effectExtent l="0" t="0" r="0" b="0"/>
                  <wp:docPr id="23" name="Рисунок 23" descr="https://e7.pngegg.com/pngimages/858/147/png-clipart-earth-planet-globe-master-3d-information-planets-blue-atmosphe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e7.pngegg.com/pngimages/858/147/png-clipart-earth-planet-globe-master-3d-information-planets-blue-atmosphe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50896" cy="3050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</w:pPr>
            <w:r>
              <w:rPr>
                <w:noProof/>
              </w:rPr>
              <w:lastRenderedPageBreak/>
              <w:drawing>
                <wp:inline distT="0" distB="0" distL="0" distR="0" wp14:anchorId="179DCEFE" wp14:editId="1C1AB52D">
                  <wp:extent cx="3175487" cy="3141066"/>
                  <wp:effectExtent l="0" t="0" r="6350" b="2540"/>
                  <wp:docPr id="24" name="Рисунок 24" descr="https://adonius.club/uploads/posts/2022-02/1643973980_17-adonius-club-p-solntse-na-belom-fone-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adonius.club/uploads/posts/2022-02/1643973980_17-adonius-club-p-solntse-na-belom-fone-2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3" t="1876" r="2276" b="3522"/>
                          <a:stretch/>
                        </pic:blipFill>
                        <pic:spPr bwMode="auto">
                          <a:xfrm>
                            <a:off x="0" y="0"/>
                            <a:ext cx="3200906" cy="3166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47A53D17" wp14:editId="2925689C">
                  <wp:extent cx="3204657" cy="3169920"/>
                  <wp:effectExtent l="0" t="0" r="0" b="0"/>
                  <wp:docPr id="25" name="Рисунок 25" descr="https://adonius.club/uploads/posts/2022-02/1643973980_17-adonius-club-p-solntse-na-belom-fone-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adonius.club/uploads/posts/2022-02/1643973980_17-adonius-club-p-solntse-na-belom-fone-2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3" t="1876" r="2276" b="3522"/>
                          <a:stretch/>
                        </pic:blipFill>
                        <pic:spPr bwMode="auto">
                          <a:xfrm>
                            <a:off x="0" y="0"/>
                            <a:ext cx="3228469" cy="3193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</w:pPr>
            <w:r>
              <w:rPr>
                <w:noProof/>
              </w:rPr>
              <w:drawing>
                <wp:inline distT="0" distB="0" distL="0" distR="0" wp14:anchorId="1B2AE691" wp14:editId="57DBFD80">
                  <wp:extent cx="3214927" cy="3180080"/>
                  <wp:effectExtent l="0" t="0" r="5080" b="1270"/>
                  <wp:docPr id="26" name="Рисунок 26" descr="https://adonius.club/uploads/posts/2022-02/1643973980_17-adonius-club-p-solntse-na-belom-fone-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adonius.club/uploads/posts/2022-02/1643973980_17-adonius-club-p-solntse-na-belom-fone-2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3" t="1876" r="2276" b="3522"/>
                          <a:stretch/>
                        </pic:blipFill>
                        <pic:spPr bwMode="auto">
                          <a:xfrm>
                            <a:off x="0" y="0"/>
                            <a:ext cx="3245238" cy="3210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r>
              <w:rPr>
                <w:noProof/>
              </w:rPr>
              <w:drawing>
                <wp:inline distT="0" distB="0" distL="0" distR="0" wp14:anchorId="2D98F383" wp14:editId="5FC2C486">
                  <wp:extent cx="3246120" cy="3210933"/>
                  <wp:effectExtent l="0" t="0" r="0" b="8890"/>
                  <wp:docPr id="27" name="Рисунок 27" descr="https://adonius.club/uploads/posts/2022-02/1643973980_17-adonius-club-p-solntse-na-belom-fone-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adonius.club/uploads/posts/2022-02/1643973980_17-adonius-club-p-solntse-na-belom-fone-2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3" t="1876" r="2276" b="3522"/>
                          <a:stretch/>
                        </pic:blipFill>
                        <pic:spPr bwMode="auto">
                          <a:xfrm>
                            <a:off x="0" y="0"/>
                            <a:ext cx="3273371" cy="3237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DFA4403" wp14:editId="1510002F">
                  <wp:extent cx="3182174" cy="2331720"/>
                  <wp:effectExtent l="0" t="0" r="5397" b="5398"/>
                  <wp:docPr id="34" name="Рисунок 34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16200000">
                            <a:off x="0" y="0"/>
                            <a:ext cx="3274470" cy="239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E3BD6E" wp14:editId="38E6DAD6">
                  <wp:extent cx="3182620" cy="2301240"/>
                  <wp:effectExtent l="2540" t="0" r="1270" b="1270"/>
                  <wp:docPr id="35" name="Рисунок 35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5400000">
                            <a:off x="0" y="0"/>
                            <a:ext cx="3255894" cy="235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660E39" wp14:editId="653C6950">
                  <wp:extent cx="3182174" cy="2331720"/>
                  <wp:effectExtent l="0" t="0" r="5397" b="5398"/>
                  <wp:docPr id="43" name="Рисунок 43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16200000">
                            <a:off x="0" y="0"/>
                            <a:ext cx="3274470" cy="239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9A0FC46" wp14:editId="0FFAFDF2">
                  <wp:extent cx="3182620" cy="2301240"/>
                  <wp:effectExtent l="2540" t="0" r="1270" b="1270"/>
                  <wp:docPr id="44" name="Рисунок 44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5400000">
                            <a:off x="0" y="0"/>
                            <a:ext cx="3255894" cy="235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AECF1B3" wp14:editId="5F013020">
                  <wp:extent cx="3182174" cy="2331720"/>
                  <wp:effectExtent l="0" t="0" r="5397" b="5398"/>
                  <wp:docPr id="45" name="Рисунок 45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16200000">
                            <a:off x="0" y="0"/>
                            <a:ext cx="3274470" cy="239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A01C22" wp14:editId="58641C64">
                  <wp:extent cx="3182620" cy="2301240"/>
                  <wp:effectExtent l="2540" t="0" r="1270" b="1270"/>
                  <wp:docPr id="46" name="Рисунок 46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5400000">
                            <a:off x="0" y="0"/>
                            <a:ext cx="3255894" cy="235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A21294" wp14:editId="4BAF80F8">
                  <wp:extent cx="3182174" cy="2331720"/>
                  <wp:effectExtent l="0" t="0" r="5397" b="5398"/>
                  <wp:docPr id="47" name="Рисунок 47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16200000">
                            <a:off x="0" y="0"/>
                            <a:ext cx="3274470" cy="239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F395B1" wp14:editId="69C27AD8">
                  <wp:extent cx="3182620" cy="2301240"/>
                  <wp:effectExtent l="2540" t="0" r="1270" b="1270"/>
                  <wp:docPr id="48" name="Рисунок 48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5400000">
                            <a:off x="0" y="0"/>
                            <a:ext cx="3255894" cy="235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4EF9E9D" wp14:editId="57A4C753">
                  <wp:extent cx="3182174" cy="2331720"/>
                  <wp:effectExtent l="0" t="0" r="5397" b="5398"/>
                  <wp:docPr id="49" name="Рисунок 49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16200000">
                            <a:off x="0" y="0"/>
                            <a:ext cx="3274470" cy="239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77F9045" wp14:editId="23CE8E18">
                  <wp:extent cx="3182620" cy="2301240"/>
                  <wp:effectExtent l="2540" t="0" r="1270" b="1270"/>
                  <wp:docPr id="50" name="Рисунок 50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5400000">
                            <a:off x="0" y="0"/>
                            <a:ext cx="3255894" cy="235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926" w:rsidTr="00DA0926">
        <w:tc>
          <w:tcPr>
            <w:tcW w:w="5078" w:type="dxa"/>
          </w:tcPr>
          <w:p w:rsidR="00DA0926" w:rsidRDefault="00DA0926" w:rsidP="00204664">
            <w:pPr>
              <w:pStyle w:val="2"/>
              <w:outlineLvl w:val="1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2DFF31" wp14:editId="6DA3D7C9">
                  <wp:extent cx="3182174" cy="2331720"/>
                  <wp:effectExtent l="0" t="0" r="5397" b="5398"/>
                  <wp:docPr id="51" name="Рисунок 51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16200000">
                            <a:off x="0" y="0"/>
                            <a:ext cx="3274470" cy="239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4" w:type="dxa"/>
          </w:tcPr>
          <w:p w:rsidR="00DA0926" w:rsidRDefault="00DA0926" w:rsidP="002046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9A23D2" wp14:editId="515CF50C">
                  <wp:extent cx="3182620" cy="2301240"/>
                  <wp:effectExtent l="2540" t="0" r="1270" b="1270"/>
                  <wp:docPr id="52" name="Рисунок 52" descr="https://www.pngall.com/wp-content/uploads/12/Meteor-Comet-PNG-F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pngall.com/wp-content/uploads/12/Meteor-Comet-PNG-Fil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2" t="14664" r="18800" b="473"/>
                          <a:stretch/>
                        </pic:blipFill>
                        <pic:spPr bwMode="auto">
                          <a:xfrm rot="5400000">
                            <a:off x="0" y="0"/>
                            <a:ext cx="3255894" cy="235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0926" w:rsidRDefault="00DA0926" w:rsidP="00DA0926"/>
    <w:p w:rsidR="00DA0926" w:rsidRDefault="00DA0926" w:rsidP="00DA0926">
      <w: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27"/>
      </w:tblGrid>
      <w:tr w:rsidR="00DA0926" w:rsidRPr="00DA0926" w:rsidTr="00204664">
        <w:tc>
          <w:tcPr>
            <w:tcW w:w="9627" w:type="dxa"/>
          </w:tcPr>
          <w:p w:rsidR="00DA0926" w:rsidRPr="00DA0926" w:rsidRDefault="00DA0926" w:rsidP="00204664">
            <w:pPr>
              <w:spacing w:line="360" w:lineRule="auto"/>
              <w:rPr>
                <w:rFonts w:ascii="Arial Black" w:hAnsi="Arial Black"/>
                <w:color w:val="auto"/>
                <w:sz w:val="32"/>
              </w:rPr>
            </w:pPr>
            <w:r w:rsidRPr="00DA0926">
              <w:rPr>
                <w:rFonts w:ascii="Arial Black" w:hAnsi="Arial Black"/>
                <w:color w:val="auto"/>
                <w:sz w:val="32"/>
                <w:shd w:val="clear" w:color="auto" w:fill="FFFFFF"/>
              </w:rPr>
              <w:lastRenderedPageBreak/>
              <w:t> Обижай девочек, дёргай их за косички</w:t>
            </w:r>
          </w:p>
        </w:tc>
      </w:tr>
      <w:tr w:rsidR="00DA0926" w:rsidRPr="00DA0926" w:rsidTr="00204664">
        <w:tc>
          <w:tcPr>
            <w:tcW w:w="9627" w:type="dxa"/>
          </w:tcPr>
          <w:p w:rsidR="00DA0926" w:rsidRPr="00DA0926" w:rsidRDefault="00DA0926" w:rsidP="00204664">
            <w:pPr>
              <w:spacing w:line="360" w:lineRule="auto"/>
              <w:rPr>
                <w:rFonts w:ascii="Arial Black" w:hAnsi="Arial Black"/>
                <w:color w:val="auto"/>
                <w:sz w:val="32"/>
              </w:rPr>
            </w:pPr>
            <w:r w:rsidRPr="00DA0926">
              <w:rPr>
                <w:rFonts w:ascii="Arial Black" w:hAnsi="Arial Black"/>
                <w:color w:val="auto"/>
                <w:sz w:val="32"/>
                <w:szCs w:val="24"/>
              </w:rPr>
              <w:t>Оказывай помощь одноклассникам, учителям</w:t>
            </w:r>
          </w:p>
        </w:tc>
      </w:tr>
      <w:tr w:rsidR="00DA0926" w:rsidTr="00204664">
        <w:tc>
          <w:tcPr>
            <w:tcW w:w="9627" w:type="dxa"/>
          </w:tcPr>
          <w:p w:rsidR="00DA0926" w:rsidRDefault="00DA0926" w:rsidP="00204664">
            <w:pPr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</w:pPr>
            <w:r w:rsidRPr="00002860"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  <w:t>Проявляй внимание к своим друзьям и одноклассникам, старайся, чтобы твои слова и поступки не обидели их</w:t>
            </w:r>
          </w:p>
          <w:p w:rsidR="00DA0926" w:rsidRPr="00002860" w:rsidRDefault="00DA0926" w:rsidP="00204664">
            <w:pPr>
              <w:rPr>
                <w:rFonts w:ascii="Arial Black" w:hAnsi="Arial Black"/>
                <w:sz w:val="32"/>
              </w:rPr>
            </w:pP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/>
                <w:sz w:val="32"/>
              </w:rPr>
              <w:t>Обращайся к одноклассникам по имени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/>
                <w:sz w:val="32"/>
              </w:rPr>
              <w:t>Придумай одноклассникам прозвища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/>
                <w:sz w:val="32"/>
              </w:rPr>
              <w:t>Не бери без разрешения чужие вещи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hd w:val="clear" w:color="auto" w:fill="FFFFFF"/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/>
                <w:sz w:val="32"/>
              </w:rPr>
              <w:t>Рассказывай чужие секреты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hd w:val="clear" w:color="auto" w:fill="FFFFFF"/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  <w:t>Никогда не смейся над физическими недостатками людей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hd w:val="clear" w:color="auto" w:fill="FFFFFF"/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  <w:t>Не забывай поблагодарить за оказанную тебе услугу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hd w:val="clear" w:color="auto" w:fill="FFFFFF"/>
              <w:spacing w:line="360" w:lineRule="auto"/>
              <w:rPr>
                <w:rFonts w:ascii="Arial Black" w:hAnsi="Arial Black"/>
                <w:sz w:val="32"/>
              </w:rPr>
            </w:pPr>
            <w:r w:rsidRPr="00002860"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  <w:t>Всегда выполняй данные тобой обещания</w:t>
            </w:r>
          </w:p>
        </w:tc>
      </w:tr>
      <w:tr w:rsidR="00DA0926" w:rsidTr="00204664">
        <w:tc>
          <w:tcPr>
            <w:tcW w:w="9627" w:type="dxa"/>
          </w:tcPr>
          <w:p w:rsidR="00DA0926" w:rsidRPr="00002860" w:rsidRDefault="00DA0926" w:rsidP="00204664">
            <w:pPr>
              <w:shd w:val="clear" w:color="auto" w:fill="FFFFFF"/>
              <w:spacing w:line="360" w:lineRule="auto"/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</w:pPr>
            <w:r w:rsidRPr="00002860">
              <w:rPr>
                <w:rFonts w:ascii="Arial Black" w:hAnsi="Arial Black" w:cs="Arial"/>
                <w:sz w:val="32"/>
                <w:szCs w:val="23"/>
                <w:shd w:val="clear" w:color="auto" w:fill="FFFFFF"/>
              </w:rPr>
              <w:t>Никогда не обещай того, чего выполнить не сможешь</w:t>
            </w:r>
          </w:p>
        </w:tc>
      </w:tr>
    </w:tbl>
    <w:p w:rsidR="00DA0926" w:rsidRDefault="00DA0926" w:rsidP="00DA0926">
      <w:pPr>
        <w:spacing w:line="276" w:lineRule="auto"/>
        <w:jc w:val="center"/>
      </w:pPr>
    </w:p>
    <w:p w:rsidR="00DA0926" w:rsidRDefault="00DA0926" w:rsidP="00DA0926">
      <w:pPr>
        <w:spacing w:line="276" w:lineRule="auto"/>
        <w:jc w:val="center"/>
      </w:pPr>
    </w:p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/>
    <w:p w:rsidR="00DA0926" w:rsidRDefault="00DA0926" w:rsidP="00DA0926">
      <w:pPr>
        <w:jc w:val="center"/>
        <w:rPr>
          <w:rFonts w:ascii="Segoe Script" w:hAnsi="Segoe Script"/>
          <w:b/>
          <w:color w:val="FF0000"/>
          <w:sz w:val="96"/>
        </w:rPr>
      </w:pPr>
    </w:p>
    <w:p w:rsidR="00DA0926" w:rsidRDefault="00DA0926" w:rsidP="00DA0926">
      <w:pPr>
        <w:jc w:val="center"/>
        <w:rPr>
          <w:rFonts w:ascii="Segoe Script" w:hAnsi="Segoe Script"/>
          <w:b/>
          <w:color w:val="FF0000"/>
          <w:sz w:val="96"/>
        </w:rPr>
      </w:pPr>
    </w:p>
    <w:p w:rsidR="00DA0926" w:rsidRDefault="00DA0926" w:rsidP="00DA0926">
      <w:pPr>
        <w:jc w:val="center"/>
        <w:rPr>
          <w:rFonts w:ascii="Segoe Script" w:hAnsi="Segoe Script"/>
          <w:b/>
          <w:color w:val="FF0000"/>
          <w:sz w:val="96"/>
        </w:rPr>
      </w:pPr>
      <w:r w:rsidRPr="00002860">
        <w:rPr>
          <w:rFonts w:ascii="Segoe Script" w:hAnsi="Segoe Script"/>
          <w:b/>
          <w:color w:val="FF0000"/>
          <w:sz w:val="96"/>
        </w:rPr>
        <w:t>Правила</w:t>
      </w:r>
    </w:p>
    <w:p w:rsidR="00DA0926" w:rsidRPr="00002860" w:rsidRDefault="00DA0926" w:rsidP="00DA0926">
      <w:pPr>
        <w:jc w:val="center"/>
        <w:rPr>
          <w:rFonts w:ascii="Segoe Script" w:hAnsi="Segoe Script"/>
          <w:b/>
          <w:color w:val="FF0000"/>
          <w:sz w:val="96"/>
        </w:rPr>
      </w:pPr>
      <w:r w:rsidRPr="00002860">
        <w:rPr>
          <w:rFonts w:ascii="Segoe Script" w:hAnsi="Segoe Script"/>
          <w:b/>
          <w:color w:val="FF0000"/>
          <w:sz w:val="96"/>
        </w:rPr>
        <w:t>общения в классе</w:t>
      </w:r>
    </w:p>
    <w:p w:rsidR="00DA0926" w:rsidRDefault="00DA0926" w:rsidP="00DA0926"/>
    <w:p w:rsidR="00DA0926" w:rsidRPr="00BF5954" w:rsidRDefault="00DA0926" w:rsidP="00DA0926"/>
    <w:p w:rsidR="00DA0926" w:rsidRDefault="00DA0926" w:rsidP="00DA0926">
      <w:pPr>
        <w:pStyle w:val="TableParagraph"/>
        <w:spacing w:line="276" w:lineRule="auto"/>
        <w:ind w:left="105" w:right="99"/>
        <w:jc w:val="center"/>
        <w:rPr>
          <w:sz w:val="28"/>
          <w:szCs w:val="28"/>
        </w:rPr>
      </w:pPr>
    </w:p>
    <w:p w:rsidR="00DA0926" w:rsidRDefault="00DA0926" w:rsidP="00DA0926">
      <w:pPr>
        <w:pStyle w:val="TableParagraph"/>
        <w:spacing w:line="276" w:lineRule="auto"/>
        <w:ind w:left="105" w:right="99"/>
        <w:jc w:val="right"/>
        <w:rPr>
          <w:sz w:val="28"/>
          <w:szCs w:val="28"/>
        </w:rPr>
      </w:pPr>
    </w:p>
    <w:p w:rsidR="00DA0926" w:rsidRDefault="00DA0926" w:rsidP="00DA0926">
      <w:pPr>
        <w:pStyle w:val="TableParagraph"/>
        <w:spacing w:line="276" w:lineRule="auto"/>
        <w:ind w:left="105" w:right="99"/>
        <w:jc w:val="right"/>
        <w:rPr>
          <w:sz w:val="28"/>
          <w:szCs w:val="28"/>
        </w:rPr>
      </w:pPr>
    </w:p>
    <w:p w:rsidR="00DA0926" w:rsidRDefault="00DA0926" w:rsidP="00DA0926">
      <w:pPr>
        <w:pStyle w:val="TableParagraph"/>
        <w:spacing w:line="276" w:lineRule="auto"/>
        <w:ind w:left="105" w:right="99"/>
        <w:jc w:val="right"/>
        <w:rPr>
          <w:sz w:val="28"/>
          <w:szCs w:val="28"/>
        </w:rPr>
      </w:pPr>
    </w:p>
    <w:p w:rsidR="00FC3F0B" w:rsidRPr="00DA0926" w:rsidRDefault="00DA0926" w:rsidP="00DA0926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F2A04CF" wp14:editId="6A075283">
            <wp:simplePos x="0" y="0"/>
            <wp:positionH relativeFrom="page">
              <wp:posOffset>1456055</wp:posOffset>
            </wp:positionH>
            <wp:positionV relativeFrom="paragraph">
              <wp:posOffset>2906395</wp:posOffset>
            </wp:positionV>
            <wp:extent cx="4765675" cy="2769235"/>
            <wp:effectExtent l="0" t="0" r="0" b="0"/>
            <wp:wrapSquare wrapText="bothSides"/>
            <wp:docPr id="1" name="Рисунок 1" descr="https://pazlyigra.ru/uploads/posts/2021-03/1616567185_hello_html_m6e0d87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zlyigra.ru/uploads/posts/2021-03/1616567185_hello_html_m6e0d87ce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C3F0B" w:rsidRPr="00DA0926" w:rsidSect="0036435C">
      <w:pgSz w:w="11910" w:h="16840"/>
      <w:pgMar w:top="108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A3454"/>
    <w:multiLevelType w:val="hybridMultilevel"/>
    <w:tmpl w:val="50BC94E4"/>
    <w:lvl w:ilvl="0" w:tplc="5E30F1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E6C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DA74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8E30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881B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108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C42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8E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348C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03D571C"/>
    <w:multiLevelType w:val="multilevel"/>
    <w:tmpl w:val="3F423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F3C"/>
    <w:rsid w:val="002D0F3C"/>
    <w:rsid w:val="007E5416"/>
    <w:rsid w:val="00CA0505"/>
    <w:rsid w:val="00DA0926"/>
    <w:rsid w:val="00FC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54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416"/>
    <w:pPr>
      <w:keepNext/>
      <w:keepLines/>
      <w:widowControl/>
      <w:autoSpaceDE/>
      <w:autoSpaceDN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4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E5416"/>
    <w:pPr>
      <w:ind w:left="107"/>
    </w:pPr>
  </w:style>
  <w:style w:type="paragraph" w:styleId="a3">
    <w:name w:val="Normal (Web)"/>
    <w:basedOn w:val="a"/>
    <w:uiPriority w:val="99"/>
    <w:unhideWhenUsed/>
    <w:rsid w:val="007E54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No Spacing"/>
    <w:link w:val="a5"/>
    <w:rsid w:val="007E5416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5">
    <w:name w:val="Без интервала Знак"/>
    <w:link w:val="a4"/>
    <w:rsid w:val="007E5416"/>
    <w:rPr>
      <w:rFonts w:eastAsia="Times New Roman" w:cs="Times New Roman"/>
      <w:color w:val="000000"/>
      <w:szCs w:val="20"/>
      <w:lang w:eastAsia="ru-RU"/>
    </w:rPr>
  </w:style>
  <w:style w:type="paragraph" w:customStyle="1" w:styleId="c4">
    <w:name w:val="c4"/>
    <w:basedOn w:val="a"/>
    <w:rsid w:val="007E5416"/>
    <w:pPr>
      <w:widowControl/>
      <w:autoSpaceDE/>
      <w:autoSpaceDN/>
      <w:spacing w:beforeAutospacing="1" w:afterAutospacing="1"/>
    </w:pPr>
    <w:rPr>
      <w:color w:val="000000"/>
      <w:sz w:val="24"/>
      <w:szCs w:val="20"/>
      <w:lang w:eastAsia="ru-RU"/>
    </w:rPr>
  </w:style>
  <w:style w:type="table" w:styleId="a6">
    <w:name w:val="Table Grid"/>
    <w:basedOn w:val="a1"/>
    <w:uiPriority w:val="39"/>
    <w:rsid w:val="007E5416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54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54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54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416"/>
    <w:pPr>
      <w:keepNext/>
      <w:keepLines/>
      <w:widowControl/>
      <w:autoSpaceDE/>
      <w:autoSpaceDN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E54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E5416"/>
    <w:pPr>
      <w:ind w:left="107"/>
    </w:pPr>
  </w:style>
  <w:style w:type="paragraph" w:styleId="a3">
    <w:name w:val="Normal (Web)"/>
    <w:basedOn w:val="a"/>
    <w:uiPriority w:val="99"/>
    <w:unhideWhenUsed/>
    <w:rsid w:val="007E541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No Spacing"/>
    <w:link w:val="a5"/>
    <w:rsid w:val="007E5416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5">
    <w:name w:val="Без интервала Знак"/>
    <w:link w:val="a4"/>
    <w:rsid w:val="007E5416"/>
    <w:rPr>
      <w:rFonts w:eastAsia="Times New Roman" w:cs="Times New Roman"/>
      <w:color w:val="000000"/>
      <w:szCs w:val="20"/>
      <w:lang w:eastAsia="ru-RU"/>
    </w:rPr>
  </w:style>
  <w:style w:type="paragraph" w:customStyle="1" w:styleId="c4">
    <w:name w:val="c4"/>
    <w:basedOn w:val="a"/>
    <w:rsid w:val="007E5416"/>
    <w:pPr>
      <w:widowControl/>
      <w:autoSpaceDE/>
      <w:autoSpaceDN/>
      <w:spacing w:beforeAutospacing="1" w:afterAutospacing="1"/>
    </w:pPr>
    <w:rPr>
      <w:color w:val="000000"/>
      <w:sz w:val="24"/>
      <w:szCs w:val="20"/>
      <w:lang w:eastAsia="ru-RU"/>
    </w:rPr>
  </w:style>
  <w:style w:type="table" w:styleId="a6">
    <w:name w:val="Table Grid"/>
    <w:basedOn w:val="a1"/>
    <w:uiPriority w:val="39"/>
    <w:rsid w:val="007E5416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54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54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2026-03-20T12:54:00Z</dcterms:created>
  <dcterms:modified xsi:type="dcterms:W3CDTF">2026-03-20T13:05:00Z</dcterms:modified>
</cp:coreProperties>
</file>