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742" w:rsidRPr="00945742" w:rsidRDefault="00945742" w:rsidP="00945742">
      <w:pPr>
        <w:spacing w:after="192" w:line="264" w:lineRule="atLeast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945742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Конспект ОД в старшей группе по теме «Право на имя»</w:t>
      </w:r>
    </w:p>
    <w:p w:rsidR="00945742" w:rsidRPr="00945742" w:rsidRDefault="00945742" w:rsidP="00945742">
      <w:pPr>
        <w:spacing w:after="192" w:line="26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</w:t>
      </w:r>
      <w:r w:rsidRPr="00945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познакомить детей с правом на имя, довести до сознания, что каждый человек имеет право на имя. Это записано в Конвенции о правах ребёнка.  </w:t>
      </w:r>
    </w:p>
    <w:p w:rsidR="00945742" w:rsidRPr="00945742" w:rsidRDefault="00945742" w:rsidP="00945742">
      <w:pPr>
        <w:spacing w:before="288" w:after="96" w:line="288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457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945742" w:rsidRPr="00945742" w:rsidRDefault="00945742" w:rsidP="00945742">
      <w:pPr>
        <w:pStyle w:val="a6"/>
        <w:numPr>
          <w:ilvl w:val="0"/>
          <w:numId w:val="5"/>
        </w:numPr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945742">
        <w:rPr>
          <w:color w:val="111111"/>
          <w:sz w:val="28"/>
          <w:szCs w:val="28"/>
        </w:rPr>
        <w:t>Формировать у детей элементарные представления о правах.</w:t>
      </w:r>
    </w:p>
    <w:p w:rsidR="00945742" w:rsidRPr="00945742" w:rsidRDefault="00945742" w:rsidP="00945742">
      <w:pPr>
        <w:pStyle w:val="a6"/>
        <w:numPr>
          <w:ilvl w:val="0"/>
          <w:numId w:val="5"/>
        </w:numPr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945742">
        <w:rPr>
          <w:color w:val="111111"/>
          <w:sz w:val="28"/>
          <w:szCs w:val="28"/>
        </w:rPr>
        <w:t>Сформировать представление о том, кого называют тёзкой, расширить знания о понятии «отчество».</w:t>
      </w:r>
    </w:p>
    <w:p w:rsidR="00945742" w:rsidRPr="00945742" w:rsidRDefault="00945742" w:rsidP="00945742">
      <w:pPr>
        <w:pStyle w:val="a6"/>
        <w:numPr>
          <w:ilvl w:val="0"/>
          <w:numId w:val="5"/>
        </w:numPr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945742">
        <w:rPr>
          <w:color w:val="111111"/>
          <w:sz w:val="28"/>
          <w:szCs w:val="28"/>
        </w:rPr>
        <w:t>Обогащать, активизировать, расширять словарь по теме. Упражнять в образовании существительных с уменьшительн</w:t>
      </w:r>
      <w:proofErr w:type="gramStart"/>
      <w:r w:rsidRPr="00945742">
        <w:rPr>
          <w:color w:val="111111"/>
          <w:sz w:val="28"/>
          <w:szCs w:val="28"/>
        </w:rPr>
        <w:t>о-</w:t>
      </w:r>
      <w:proofErr w:type="gramEnd"/>
      <w:r w:rsidRPr="00945742">
        <w:rPr>
          <w:color w:val="111111"/>
          <w:sz w:val="28"/>
          <w:szCs w:val="28"/>
        </w:rPr>
        <w:t xml:space="preserve"> ласкательными суффиксами, полных имён, отчества от имен собственных. Познакомить с ласковыми именами.</w:t>
      </w:r>
    </w:p>
    <w:p w:rsidR="00945742" w:rsidRPr="00945742" w:rsidRDefault="00945742" w:rsidP="00945742">
      <w:pPr>
        <w:pStyle w:val="a6"/>
        <w:numPr>
          <w:ilvl w:val="0"/>
          <w:numId w:val="5"/>
        </w:numPr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945742">
        <w:rPr>
          <w:color w:val="111111"/>
          <w:sz w:val="28"/>
          <w:szCs w:val="28"/>
        </w:rPr>
        <w:t>Развивать связную речь детей.</w:t>
      </w:r>
    </w:p>
    <w:p w:rsidR="00945742" w:rsidRPr="00945742" w:rsidRDefault="00945742" w:rsidP="00945742">
      <w:pPr>
        <w:pStyle w:val="a6"/>
        <w:numPr>
          <w:ilvl w:val="0"/>
          <w:numId w:val="5"/>
        </w:numPr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945742">
        <w:rPr>
          <w:color w:val="111111"/>
          <w:sz w:val="28"/>
          <w:szCs w:val="28"/>
        </w:rPr>
        <w:t>Укрепить понимание и осознание детьми своей индивидуальности и чувства собственного достоинства, уважение к мнению другого человека, помочь осмыслить различия и сходства между людьми, развивать чувство коллективизма.</w:t>
      </w:r>
    </w:p>
    <w:p w:rsidR="00945742" w:rsidRPr="00945742" w:rsidRDefault="00945742" w:rsidP="00945742">
      <w:pPr>
        <w:pStyle w:val="a6"/>
        <w:numPr>
          <w:ilvl w:val="0"/>
          <w:numId w:val="5"/>
        </w:numPr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945742">
        <w:rPr>
          <w:color w:val="111111"/>
          <w:sz w:val="28"/>
          <w:szCs w:val="28"/>
        </w:rPr>
        <w:t>Воспитывать дружелюбие.</w:t>
      </w:r>
    </w:p>
    <w:p w:rsidR="00945742" w:rsidRDefault="00945742" w:rsidP="00945742">
      <w:pPr>
        <w:pStyle w:val="a6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</w:p>
    <w:p w:rsidR="00945742" w:rsidRPr="00945742" w:rsidRDefault="00945742" w:rsidP="00945742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45742">
        <w:rPr>
          <w:rStyle w:val="a4"/>
          <w:color w:val="111111"/>
          <w:sz w:val="28"/>
          <w:szCs w:val="28"/>
          <w:bdr w:val="none" w:sz="0" w:space="0" w:color="auto" w:frame="1"/>
        </w:rPr>
        <w:t>Словарная работа</w:t>
      </w:r>
      <w:r w:rsidRPr="00945742">
        <w:rPr>
          <w:color w:val="111111"/>
          <w:sz w:val="28"/>
          <w:szCs w:val="28"/>
        </w:rPr>
        <w:t>: «Конвенция»,</w:t>
      </w:r>
      <w:r w:rsidR="00801D82">
        <w:rPr>
          <w:color w:val="111111"/>
          <w:sz w:val="28"/>
          <w:szCs w:val="28"/>
        </w:rPr>
        <w:t xml:space="preserve"> </w:t>
      </w:r>
      <w:bookmarkStart w:id="0" w:name="_GoBack"/>
      <w:bookmarkEnd w:id="0"/>
      <w:r w:rsidRPr="00945742">
        <w:rPr>
          <w:color w:val="111111"/>
          <w:sz w:val="28"/>
          <w:szCs w:val="28"/>
        </w:rPr>
        <w:t>"Конституция" право, тёзка, отчество, фамилия, имя,</w:t>
      </w:r>
      <w:r>
        <w:rPr>
          <w:color w:val="111111"/>
          <w:sz w:val="28"/>
          <w:szCs w:val="28"/>
        </w:rPr>
        <w:t xml:space="preserve"> </w:t>
      </w:r>
      <w:r w:rsidRPr="00945742">
        <w:rPr>
          <w:color w:val="111111"/>
          <w:sz w:val="28"/>
          <w:szCs w:val="28"/>
        </w:rPr>
        <w:t>земной шар.</w:t>
      </w:r>
    </w:p>
    <w:p w:rsidR="00945742" w:rsidRPr="00945742" w:rsidRDefault="00945742" w:rsidP="00945742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45742">
        <w:rPr>
          <w:rStyle w:val="a4"/>
          <w:color w:val="111111"/>
          <w:sz w:val="28"/>
          <w:szCs w:val="28"/>
          <w:bdr w:val="none" w:sz="0" w:space="0" w:color="auto" w:frame="1"/>
        </w:rPr>
        <w:t>Интеграция образовательных областей</w:t>
      </w:r>
      <w:r w:rsidRPr="00945742">
        <w:rPr>
          <w:color w:val="111111"/>
          <w:sz w:val="28"/>
          <w:szCs w:val="28"/>
        </w:rPr>
        <w:t>. Речевое развитие, познавательное развитие, социально-коммуникативное развитие, художественно-эстетическое развитие.</w:t>
      </w:r>
    </w:p>
    <w:p w:rsidR="00945742" w:rsidRPr="00945742" w:rsidRDefault="00945742" w:rsidP="00945742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5742">
        <w:rPr>
          <w:rStyle w:val="a4"/>
          <w:color w:val="111111"/>
          <w:sz w:val="28"/>
          <w:szCs w:val="28"/>
          <w:bdr w:val="none" w:sz="0" w:space="0" w:color="auto" w:frame="1"/>
        </w:rPr>
        <w:t>Материал и оборудование:</w:t>
      </w:r>
      <w:r w:rsidRPr="00945742">
        <w:rPr>
          <w:color w:val="111111"/>
          <w:sz w:val="28"/>
          <w:szCs w:val="28"/>
        </w:rPr>
        <w:t> Конституция, Конвенция о </w:t>
      </w:r>
      <w:hyperlink r:id="rId6" w:tooltip="Права ребенка. Правовое воспитание детей" w:history="1">
        <w:r w:rsidRPr="00945742">
          <w:rPr>
            <w:rStyle w:val="a5"/>
            <w:color w:val="auto"/>
            <w:sz w:val="28"/>
            <w:szCs w:val="28"/>
            <w:bdr w:val="none" w:sz="0" w:space="0" w:color="auto" w:frame="1"/>
          </w:rPr>
          <w:t>правах ребенка</w:t>
        </w:r>
      </w:hyperlink>
      <w:r w:rsidRPr="00945742">
        <w:rPr>
          <w:sz w:val="28"/>
          <w:szCs w:val="28"/>
        </w:rPr>
        <w:t>. Документ - свидетельство о рождении</w:t>
      </w:r>
    </w:p>
    <w:p w:rsidR="00945742" w:rsidRPr="00945742" w:rsidRDefault="00945742" w:rsidP="00945742">
      <w:pPr>
        <w:spacing w:before="100" w:beforeAutospacing="1" w:after="192" w:line="26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742" w:rsidRPr="00945742" w:rsidRDefault="00945742" w:rsidP="00945742">
      <w:pPr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Ход занятия:</w:t>
      </w:r>
    </w:p>
    <w:p w:rsidR="00945742" w:rsidRPr="00945742" w:rsidRDefault="00945742" w:rsidP="009457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>Право ребёнка на имя, фамилию и отчество.</w:t>
      </w:r>
    </w:p>
    <w:p w:rsidR="00945742" w:rsidRPr="00945742" w:rsidRDefault="00945742" w:rsidP="0094574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Ребенок имеет право на имя, отчество, фамилию</w:t>
      </w:r>
      <w:r w:rsidRPr="00945742">
        <w:rPr>
          <w:rFonts w:ascii="Times New Roman" w:hAnsi="Times New Roman" w:cs="Times New Roman"/>
          <w:b/>
          <w:sz w:val="28"/>
          <w:szCs w:val="28"/>
        </w:rPr>
        <w:t>.</w:t>
      </w:r>
    </w:p>
    <w:p w:rsidR="00945742" w:rsidRPr="00945742" w:rsidRDefault="00945742" w:rsidP="009457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Имя ребенку дается по соглашению родителей, отчество присваивается по имени отца.</w:t>
      </w:r>
    </w:p>
    <w:p w:rsidR="00945742" w:rsidRPr="00945742" w:rsidRDefault="00945742" w:rsidP="009457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 xml:space="preserve"> Фамилия ребенка определяется фамилией родителей. При разных фамилиях родителей фамилия отца или матери по соглашению родителей.</w:t>
      </w:r>
    </w:p>
    <w:p w:rsid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>Дорогие ребята!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Представьте, что в семье произошло радостное событие – на свет по</w:t>
      </w:r>
      <w:r>
        <w:rPr>
          <w:rFonts w:ascii="Times New Roman" w:hAnsi="Times New Roman" w:cs="Times New Roman"/>
          <w:sz w:val="28"/>
          <w:szCs w:val="28"/>
        </w:rPr>
        <w:t>явился малыш! Бабушка и дедушка</w:t>
      </w:r>
      <w:r w:rsidRPr="00945742">
        <w:rPr>
          <w:rFonts w:ascii="Times New Roman" w:hAnsi="Times New Roman" w:cs="Times New Roman"/>
          <w:sz w:val="28"/>
          <w:szCs w:val="28"/>
        </w:rPr>
        <w:t>, мама и папа выбирают ребенку имя. Папа хочет назвать сына в честь своего отца, маме нравится другое имя, дедушка ме</w:t>
      </w:r>
      <w:r>
        <w:rPr>
          <w:rFonts w:ascii="Times New Roman" w:hAnsi="Times New Roman" w:cs="Times New Roman"/>
          <w:sz w:val="28"/>
          <w:szCs w:val="28"/>
        </w:rPr>
        <w:t>чтает</w:t>
      </w:r>
      <w:r w:rsidRPr="00945742">
        <w:rPr>
          <w:rFonts w:ascii="Times New Roman" w:hAnsi="Times New Roman" w:cs="Times New Roman"/>
          <w:sz w:val="28"/>
          <w:szCs w:val="28"/>
        </w:rPr>
        <w:t>, чтобы внук носил имя знаменитого полководца. Наконец на семейном совете решили назвать Сергеем. Что ж! Прекрасное имя.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Раньше имена выбирали по святцам. Что такое святцы? Это особая книга, в которой перечисляются церковные праздники и святые по дням их поминовения. Например, если девочка появлялась на свет 25 января, ей по святцам присваивали имя Татьяна. Этот праздник так и называется Татьянин день. У каждого малыша, чьё имя выбрано в соответствии со святцами, два личных праздника в году – день имени и день рождения.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День рождения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День рожденья! День рожденья!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Этот день ты очень ждешь.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День рожденья,  без сомненья</w:t>
      </w:r>
      <w:proofErr w:type="gramStart"/>
      <w:r w:rsidRPr="00945742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Ты с друзьями проведешь.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Будут конкурсы, загадки, 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Шутки, розыгрыши, смех,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Чаепитие с тортом сладким,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Пожелания от всех.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День рожденья! День рожденья!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Самый лучший день в году.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И с подарком, поздравленьем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В гости я к тебе приду!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 xml:space="preserve">Имена в переводе с других языков имеют определенное значение. </w:t>
      </w:r>
      <w:r w:rsidRPr="00945742">
        <w:rPr>
          <w:rFonts w:ascii="Times New Roman" w:hAnsi="Times New Roman" w:cs="Times New Roman"/>
          <w:i/>
          <w:sz w:val="28"/>
          <w:szCs w:val="28"/>
        </w:rPr>
        <w:t>Например: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Александр – мужественный защитник;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Андрей – храбрый;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Артемий – здоровый;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lastRenderedPageBreak/>
        <w:t>Владимир – владеющий миром;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Екатерина – чистая;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Софья – премудрая;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Юлия – пушистая, волнистая.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( можно  дать переводы всех детей имен в группе)</w:t>
      </w: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45742" w:rsidRPr="00945742" w:rsidRDefault="00945742" w:rsidP="0094574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945742" w:rsidRPr="00945742" w:rsidRDefault="00945742" w:rsidP="009457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Какое ваше имя</w:t>
      </w:r>
      <w:r>
        <w:rPr>
          <w:rFonts w:ascii="Times New Roman" w:hAnsi="Times New Roman" w:cs="Times New Roman"/>
          <w:sz w:val="28"/>
          <w:szCs w:val="28"/>
        </w:rPr>
        <w:t>? Знаете ли вы</w:t>
      </w:r>
      <w:r w:rsidRPr="00945742">
        <w:rPr>
          <w:rFonts w:ascii="Times New Roman" w:hAnsi="Times New Roman" w:cs="Times New Roman"/>
          <w:sz w:val="28"/>
          <w:szCs w:val="28"/>
        </w:rPr>
        <w:t>, что оно означает?</w:t>
      </w:r>
    </w:p>
    <w:p w:rsidR="00945742" w:rsidRPr="00945742" w:rsidRDefault="00945742" w:rsidP="009457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Как зовут ваших родных: дедушек, бабушек, маму и папу, сестер и братьев?</w:t>
      </w:r>
    </w:p>
    <w:p w:rsidR="00945742" w:rsidRPr="00945742" w:rsidRDefault="00945742" w:rsidP="009457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 xml:space="preserve"> Какие имена носят ваши друзья?</w:t>
      </w:r>
    </w:p>
    <w:p w:rsidR="00945742" w:rsidRPr="00945742" w:rsidRDefault="00945742" w:rsidP="009457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Знаете ли вы день своего рождения? Назовите его.</w:t>
      </w:r>
    </w:p>
    <w:p w:rsidR="00945742" w:rsidRPr="00945742" w:rsidRDefault="00945742" w:rsidP="009457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Знаете ли вы дни рождения ваших родных и близких? Вспомните и назовите их.</w:t>
      </w:r>
    </w:p>
    <w:p w:rsidR="00945742" w:rsidRPr="00945742" w:rsidRDefault="00945742" w:rsidP="009457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Вспомните и скажите, когда отмечается день ваших именин.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Согласитесь, каждому человеку приятно, когда к нему обращаются по имени. Например: « Ксения!  Посмотри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45742">
        <w:rPr>
          <w:rFonts w:ascii="Times New Roman" w:hAnsi="Times New Roman" w:cs="Times New Roman"/>
          <w:sz w:val="28"/>
          <w:szCs w:val="28"/>
        </w:rPr>
        <w:t xml:space="preserve"> какую интересную книгу мне купили» или « Таня, Алина -   поиграем со мной в игру!». 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 xml:space="preserve">Имена бывают полные и уменьшительные.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945742">
        <w:rPr>
          <w:rFonts w:ascii="Times New Roman" w:hAnsi="Times New Roman" w:cs="Times New Roman"/>
          <w:sz w:val="28"/>
          <w:szCs w:val="28"/>
        </w:rPr>
        <w:t>: полное имя Татьяна, а уменьшительное – Таня, полное имя Анастасия, а уменьшительное Настя. Малышей часто называют  ласкательными именами – Оленька, Олечка, Андрюша, Андрейка.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 xml:space="preserve"> </w:t>
      </w:r>
      <w:r w:rsidRPr="00945742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945742" w:rsidRPr="00945742" w:rsidRDefault="00945742" w:rsidP="0094574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Образуйте уменьшительные и ласкательные имена полных имен соседу по столу.</w:t>
      </w:r>
    </w:p>
    <w:p w:rsidR="00945742" w:rsidRPr="00945742" w:rsidRDefault="00945742" w:rsidP="0094574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Как называют вас домашние? Друзья? Воспитатели в детском саду?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945742" w:rsidRPr="00945742" w:rsidRDefault="00945742" w:rsidP="00945742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Как вы думаете, понравится ли вашему другу, если вы будете называть его не по имени Саша, а по прозвищу « Пончик»? Правильно! Не понравится! Пусть ваш друг не слишком стройный, но высмеивать физические недостатки человека некрасиво! Запомните, ничто так не обижает человека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5742">
        <w:rPr>
          <w:rFonts w:ascii="Times New Roman" w:hAnsi="Times New Roman" w:cs="Times New Roman"/>
          <w:sz w:val="28"/>
          <w:szCs w:val="28"/>
        </w:rPr>
        <w:t xml:space="preserve"> если окружающие неправильно произносят или коверкают его имя. Ведь имя на всю жизнь остается с человеком, оно становится как бы частью его самого. Имя радует человека, приносит ему удачу, даже счастье.</w:t>
      </w:r>
    </w:p>
    <w:p w:rsidR="00945742" w:rsidRPr="00945742" w:rsidRDefault="00945742" w:rsidP="00945742">
      <w:pPr>
        <w:pStyle w:val="a3"/>
        <w:ind w:left="14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lastRenderedPageBreak/>
        <w:t>Имя нам дает отраду,</w:t>
      </w:r>
    </w:p>
    <w:p w:rsidR="00945742" w:rsidRPr="00945742" w:rsidRDefault="00945742" w:rsidP="00945742">
      <w:pPr>
        <w:pStyle w:val="a3"/>
        <w:ind w:left="14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Дарит счастье и удачу.</w:t>
      </w:r>
    </w:p>
    <w:p w:rsidR="00945742" w:rsidRPr="00945742" w:rsidRDefault="00945742" w:rsidP="00945742">
      <w:pPr>
        <w:pStyle w:val="a3"/>
        <w:ind w:left="14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Потому узнать бы надо,</w:t>
      </w:r>
    </w:p>
    <w:p w:rsidR="00945742" w:rsidRPr="00945742" w:rsidRDefault="00945742" w:rsidP="00945742">
      <w:pPr>
        <w:pStyle w:val="a3"/>
        <w:ind w:left="14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Что же наше имя значит?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Послушайте стихи, посвященные разным именам.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 xml:space="preserve"> Александр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Добрый и великодушный</w:t>
      </w:r>
      <w:r w:rsidRPr="00945742">
        <w:rPr>
          <w:rFonts w:ascii="Times New Roman" w:hAnsi="Times New Roman" w:cs="Times New Roman"/>
          <w:sz w:val="28"/>
          <w:szCs w:val="28"/>
        </w:rPr>
        <w:t>,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45742">
        <w:rPr>
          <w:rFonts w:ascii="Times New Roman" w:hAnsi="Times New Roman" w:cs="Times New Roman"/>
          <w:i/>
          <w:sz w:val="28"/>
          <w:szCs w:val="28"/>
        </w:rPr>
        <w:t>Слабых</w:t>
      </w:r>
      <w:proofErr w:type="gramEnd"/>
      <w:r w:rsidRPr="00945742">
        <w:rPr>
          <w:rFonts w:ascii="Times New Roman" w:hAnsi="Times New Roman" w:cs="Times New Roman"/>
          <w:i/>
          <w:sz w:val="28"/>
          <w:szCs w:val="28"/>
        </w:rPr>
        <w:t xml:space="preserve"> защищает он,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С Сашей никогда не скучно,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Он и весел и умен.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Он собаки не боится –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От нее кота спасет,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Птичке он нальет водицы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И крупы ей  принесет.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b/>
          <w:i/>
          <w:sz w:val="28"/>
          <w:szCs w:val="28"/>
        </w:rPr>
      </w:pPr>
      <w:r w:rsidRPr="00945742">
        <w:rPr>
          <w:rFonts w:ascii="Times New Roman" w:hAnsi="Times New Roman" w:cs="Times New Roman"/>
          <w:b/>
          <w:i/>
          <w:sz w:val="28"/>
          <w:szCs w:val="28"/>
        </w:rPr>
        <w:t>Артем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Артем – доброжелательный,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Спокойный и внимательный,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Старших Тема уважает,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Малышей не обижает!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b/>
          <w:i/>
          <w:sz w:val="28"/>
          <w:szCs w:val="28"/>
        </w:rPr>
      </w:pPr>
      <w:r w:rsidRPr="00945742">
        <w:rPr>
          <w:rFonts w:ascii="Times New Roman" w:hAnsi="Times New Roman" w:cs="Times New Roman"/>
          <w:b/>
          <w:i/>
          <w:sz w:val="28"/>
          <w:szCs w:val="28"/>
        </w:rPr>
        <w:t>Елизавета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Лиза – добрая душа,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Обаятельна, открыта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И собою </w:t>
      </w:r>
      <w:proofErr w:type="gramStart"/>
      <w:r w:rsidRPr="00945742">
        <w:rPr>
          <w:rFonts w:ascii="Times New Roman" w:hAnsi="Times New Roman" w:cs="Times New Roman"/>
          <w:i/>
          <w:sz w:val="28"/>
          <w:szCs w:val="28"/>
        </w:rPr>
        <w:t>хороша</w:t>
      </w:r>
      <w:proofErr w:type="gramEnd"/>
      <w:r w:rsidRPr="00945742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45742">
        <w:rPr>
          <w:rFonts w:ascii="Times New Roman" w:hAnsi="Times New Roman" w:cs="Times New Roman"/>
          <w:i/>
          <w:sz w:val="28"/>
          <w:szCs w:val="28"/>
        </w:rPr>
        <w:t>Может</w:t>
      </w:r>
      <w:proofErr w:type="gramEnd"/>
      <w:r w:rsidRPr="00945742">
        <w:rPr>
          <w:rFonts w:ascii="Times New Roman" w:hAnsi="Times New Roman" w:cs="Times New Roman"/>
          <w:i/>
          <w:sz w:val="28"/>
          <w:szCs w:val="28"/>
        </w:rPr>
        <w:t xml:space="preserve"> будет знаменита.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b/>
          <w:i/>
          <w:sz w:val="28"/>
          <w:szCs w:val="28"/>
        </w:rPr>
      </w:pPr>
      <w:r w:rsidRPr="00945742">
        <w:rPr>
          <w:rFonts w:ascii="Times New Roman" w:hAnsi="Times New Roman" w:cs="Times New Roman"/>
          <w:b/>
          <w:i/>
          <w:sz w:val="28"/>
          <w:szCs w:val="28"/>
        </w:rPr>
        <w:t>Родион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 xml:space="preserve">Положись на Родиона – 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Он не подведет!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Он поможет маме дома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И цветы польет.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Любит он гонять футбол</w:t>
      </w:r>
    </w:p>
    <w:p w:rsidR="00945742" w:rsidRPr="00945742" w:rsidRDefault="00945742" w:rsidP="00945742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945742">
        <w:rPr>
          <w:rFonts w:ascii="Times New Roman" w:hAnsi="Times New Roman" w:cs="Times New Roman"/>
          <w:i/>
          <w:sz w:val="28"/>
          <w:szCs w:val="28"/>
        </w:rPr>
        <w:t>И забить сумеет гол.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( подобрать стихи с именами детей в группе)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Вопросы к стихам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Подумайте и ответьте: похожи ли ваши друзья, носящие такие имена на героев стихотворений?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 xml:space="preserve"> Через несколько дней после рождения малыша, родители получают Свидетельство о его рождении. Это документ, в котором записаны имя, отчество и фамилия ребенка, дата и место его рождения, имена его родителей.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lastRenderedPageBreak/>
        <w:t>Многие фамилии пришли к нам из далекого прошлого. Часто фамилию человеку давали  по его профессии. Так</w:t>
      </w:r>
      <w:proofErr w:type="gramStart"/>
      <w:r w:rsidRPr="009457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5742">
        <w:rPr>
          <w:rFonts w:ascii="Times New Roman" w:hAnsi="Times New Roman" w:cs="Times New Roman"/>
          <w:sz w:val="28"/>
          <w:szCs w:val="28"/>
        </w:rPr>
        <w:t xml:space="preserve"> кузнецу давали фамилию Кузнецов, плотнику Плотников, рыбаку – Рыбаков. Такие распространенные фамилии</w:t>
      </w:r>
      <w:proofErr w:type="gramStart"/>
      <w:r w:rsidRPr="009457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5742">
        <w:rPr>
          <w:rFonts w:ascii="Times New Roman" w:hAnsi="Times New Roman" w:cs="Times New Roman"/>
          <w:sz w:val="28"/>
          <w:szCs w:val="28"/>
        </w:rPr>
        <w:t xml:space="preserve"> как Иванов, Петров, Сидоров, Федотов, Федоров произошли от имен. Многие фамилии происходят от названия зверей, птиц, рыб. Вы к</w:t>
      </w:r>
      <w:r>
        <w:rPr>
          <w:rFonts w:ascii="Times New Roman" w:hAnsi="Times New Roman" w:cs="Times New Roman"/>
          <w:sz w:val="28"/>
          <w:szCs w:val="28"/>
        </w:rPr>
        <w:t>акие знаете? ( Зайцев, Медведев</w:t>
      </w:r>
      <w:r w:rsidRPr="009457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742">
        <w:rPr>
          <w:rFonts w:ascii="Times New Roman" w:hAnsi="Times New Roman" w:cs="Times New Roman"/>
          <w:sz w:val="28"/>
          <w:szCs w:val="28"/>
        </w:rPr>
        <w:t>Волков</w:t>
      </w:r>
      <w:proofErr w:type="gramStart"/>
      <w:r w:rsidRPr="009457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5742">
        <w:rPr>
          <w:rFonts w:ascii="Times New Roman" w:hAnsi="Times New Roman" w:cs="Times New Roman"/>
          <w:sz w:val="28"/>
          <w:szCs w:val="28"/>
        </w:rPr>
        <w:t xml:space="preserve"> Белкин, Воробьев, Ершов, Карасев).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 xml:space="preserve"> Вопросы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Назовите ваше имя</w:t>
      </w:r>
      <w:r w:rsidRPr="00945742">
        <w:rPr>
          <w:rFonts w:ascii="Times New Roman" w:hAnsi="Times New Roman" w:cs="Times New Roman"/>
          <w:sz w:val="28"/>
          <w:szCs w:val="28"/>
        </w:rPr>
        <w:t>, отчество, фамилию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2.Назовите место вашего рождения.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3.Назовите дату своего рождения.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945742">
        <w:rPr>
          <w:rFonts w:ascii="Times New Roman" w:hAnsi="Times New Roman" w:cs="Times New Roman"/>
          <w:sz w:val="28"/>
          <w:szCs w:val="28"/>
        </w:rPr>
        <w:t>4.Назовите фамилии ваших бабушек и дедушек.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Назовите фамилии</w:t>
      </w:r>
      <w:r w:rsidRPr="00945742">
        <w:rPr>
          <w:rFonts w:ascii="Times New Roman" w:hAnsi="Times New Roman" w:cs="Times New Roman"/>
          <w:sz w:val="28"/>
          <w:szCs w:val="28"/>
        </w:rPr>
        <w:t>, происходящие от названий деревьев, цветов, домашних животных.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>Чтение сказки « Похищенное имя»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5742" w:rsidRPr="00945742" w:rsidRDefault="00945742" w:rsidP="0094574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9457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FE1" w:rsidRPr="00945742" w:rsidRDefault="00AD1FE1">
      <w:pPr>
        <w:rPr>
          <w:rFonts w:ascii="Times New Roman" w:hAnsi="Times New Roman" w:cs="Times New Roman"/>
          <w:sz w:val="28"/>
          <w:szCs w:val="28"/>
        </w:rPr>
      </w:pPr>
    </w:p>
    <w:sectPr w:rsidR="00AD1FE1" w:rsidRPr="00945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A1895"/>
    <w:multiLevelType w:val="hybridMultilevel"/>
    <w:tmpl w:val="5D54DD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34F122A"/>
    <w:multiLevelType w:val="hybridMultilevel"/>
    <w:tmpl w:val="EFA053C0"/>
    <w:lvl w:ilvl="0" w:tplc="EEB2E2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202577"/>
    <w:multiLevelType w:val="hybridMultilevel"/>
    <w:tmpl w:val="CF2C7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95179"/>
    <w:multiLevelType w:val="multilevel"/>
    <w:tmpl w:val="BA76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9454C4"/>
    <w:multiLevelType w:val="hybridMultilevel"/>
    <w:tmpl w:val="A210E5D2"/>
    <w:lvl w:ilvl="0" w:tplc="D6306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1FE1"/>
    <w:rsid w:val="00801D82"/>
    <w:rsid w:val="00945742"/>
    <w:rsid w:val="00AD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742"/>
  </w:style>
  <w:style w:type="paragraph" w:styleId="2">
    <w:name w:val="heading 2"/>
    <w:basedOn w:val="a"/>
    <w:link w:val="20"/>
    <w:uiPriority w:val="9"/>
    <w:qFormat/>
    <w:rsid w:val="009457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74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457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945742"/>
    <w:rPr>
      <w:b/>
      <w:bCs/>
    </w:rPr>
  </w:style>
  <w:style w:type="character" w:styleId="a5">
    <w:name w:val="Hyperlink"/>
    <w:basedOn w:val="a0"/>
    <w:uiPriority w:val="99"/>
    <w:semiHidden/>
    <w:unhideWhenUsed/>
    <w:rsid w:val="0094574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945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538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9905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28470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2036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prava-dete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НАТУСЯ</dc:creator>
  <cp:keywords/>
  <dc:description/>
  <cp:lastModifiedBy>user</cp:lastModifiedBy>
  <cp:revision>5</cp:revision>
  <dcterms:created xsi:type="dcterms:W3CDTF">2026-03-18T11:43:00Z</dcterms:created>
  <dcterms:modified xsi:type="dcterms:W3CDTF">2026-03-19T05:52:00Z</dcterms:modified>
</cp:coreProperties>
</file>