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33B38" w14:textId="321E3912" w:rsidR="009075DC" w:rsidRDefault="005C65A6" w:rsidP="005C65A6">
      <w:pPr>
        <w:spacing w:after="0"/>
        <w:ind w:firstLine="709"/>
        <w:jc w:val="center"/>
      </w:pPr>
      <w:r w:rsidRPr="001B3927">
        <w:t>Всероссийский конкурс профессионального мастерства специалистов службы психолого-педагогического сопровождения «Отдавая сердце – 2026»</w:t>
      </w:r>
    </w:p>
    <w:p w14:paraId="4B50EE98" w14:textId="77777777" w:rsidR="009075DC" w:rsidRDefault="009075DC" w:rsidP="006C0B77">
      <w:pPr>
        <w:spacing w:after="0"/>
        <w:ind w:firstLine="709"/>
        <w:jc w:val="both"/>
      </w:pPr>
    </w:p>
    <w:p w14:paraId="0B055C9F" w14:textId="77777777" w:rsidR="005C65A6" w:rsidRDefault="005C65A6" w:rsidP="006C0B77">
      <w:pPr>
        <w:spacing w:after="0"/>
        <w:ind w:firstLine="709"/>
        <w:jc w:val="both"/>
      </w:pPr>
    </w:p>
    <w:p w14:paraId="26D076F1" w14:textId="77777777" w:rsidR="005C65A6" w:rsidRDefault="005C65A6" w:rsidP="006C0B77">
      <w:pPr>
        <w:spacing w:after="0"/>
        <w:ind w:firstLine="709"/>
        <w:jc w:val="both"/>
      </w:pPr>
    </w:p>
    <w:p w14:paraId="288E6F34" w14:textId="77777777" w:rsidR="005C65A6" w:rsidRDefault="005C65A6" w:rsidP="006C0B77">
      <w:pPr>
        <w:spacing w:after="0"/>
        <w:ind w:firstLine="709"/>
        <w:jc w:val="both"/>
      </w:pPr>
    </w:p>
    <w:p w14:paraId="51448410" w14:textId="77777777" w:rsidR="005C65A6" w:rsidRDefault="005C65A6" w:rsidP="006C0B77">
      <w:pPr>
        <w:spacing w:after="0"/>
        <w:ind w:firstLine="709"/>
        <w:jc w:val="both"/>
      </w:pPr>
    </w:p>
    <w:p w14:paraId="33EE1A38" w14:textId="77777777" w:rsidR="009075DC" w:rsidRDefault="009075DC" w:rsidP="006C0B77">
      <w:pPr>
        <w:spacing w:after="0"/>
        <w:ind w:firstLine="709"/>
        <w:jc w:val="both"/>
      </w:pPr>
    </w:p>
    <w:p w14:paraId="0C6920AA" w14:textId="79EEF6C8" w:rsidR="009075DC" w:rsidRDefault="005C65A6" w:rsidP="005C65A6">
      <w:pPr>
        <w:spacing w:after="0"/>
        <w:ind w:firstLine="709"/>
        <w:jc w:val="center"/>
      </w:pPr>
      <w:r>
        <w:t>Номинация: Педагог-психолог</w:t>
      </w:r>
    </w:p>
    <w:p w14:paraId="60DA254A" w14:textId="77777777" w:rsidR="009075DC" w:rsidRDefault="009075DC" w:rsidP="006C0B77">
      <w:pPr>
        <w:spacing w:after="0"/>
        <w:ind w:firstLine="709"/>
        <w:jc w:val="both"/>
      </w:pPr>
    </w:p>
    <w:p w14:paraId="387F54ED" w14:textId="77777777" w:rsidR="009075DC" w:rsidRDefault="009075DC" w:rsidP="006C0B77">
      <w:pPr>
        <w:spacing w:after="0"/>
        <w:ind w:firstLine="709"/>
        <w:jc w:val="both"/>
      </w:pPr>
    </w:p>
    <w:p w14:paraId="309F1C1B" w14:textId="77777777" w:rsidR="009075DC" w:rsidRDefault="009075DC" w:rsidP="006C0B77">
      <w:pPr>
        <w:spacing w:after="0"/>
        <w:ind w:firstLine="709"/>
        <w:jc w:val="both"/>
      </w:pPr>
    </w:p>
    <w:p w14:paraId="77CC4269" w14:textId="77777777" w:rsidR="009075DC" w:rsidRDefault="009075DC" w:rsidP="006C0B77">
      <w:pPr>
        <w:spacing w:after="0"/>
        <w:ind w:firstLine="709"/>
        <w:jc w:val="both"/>
      </w:pPr>
    </w:p>
    <w:p w14:paraId="3FEBEB0A" w14:textId="77777777" w:rsidR="009075DC" w:rsidRDefault="009075DC" w:rsidP="006C0B77">
      <w:pPr>
        <w:spacing w:after="0"/>
        <w:ind w:firstLine="709"/>
        <w:jc w:val="both"/>
      </w:pPr>
    </w:p>
    <w:p w14:paraId="7507ECA9" w14:textId="1020D782" w:rsidR="009075DC" w:rsidRPr="009075DC" w:rsidRDefault="009075DC" w:rsidP="009075DC">
      <w:pPr>
        <w:spacing w:after="0" w:line="360" w:lineRule="auto"/>
        <w:ind w:firstLine="709"/>
        <w:jc w:val="center"/>
        <w:rPr>
          <w:b/>
          <w:bCs/>
        </w:rPr>
      </w:pPr>
      <w:r w:rsidRPr="009075DC">
        <w:rPr>
          <w:b/>
          <w:bCs/>
        </w:rPr>
        <w:t xml:space="preserve">МЕТОДИЧЕСКАЯ РАЗРАБОТКА </w:t>
      </w:r>
    </w:p>
    <w:p w14:paraId="796BAB9A" w14:textId="77777777" w:rsidR="009075DC" w:rsidRDefault="009075DC" w:rsidP="009075DC">
      <w:pPr>
        <w:spacing w:after="0" w:line="360" w:lineRule="auto"/>
        <w:ind w:firstLine="709"/>
        <w:jc w:val="both"/>
      </w:pPr>
    </w:p>
    <w:p w14:paraId="7E174083" w14:textId="526233D6" w:rsidR="001B3927" w:rsidRDefault="00E252CA" w:rsidP="009075DC">
      <w:pPr>
        <w:spacing w:after="0" w:line="360" w:lineRule="auto"/>
        <w:ind w:firstLine="709"/>
        <w:jc w:val="center"/>
        <w:rPr>
          <w:b/>
          <w:bCs/>
        </w:rPr>
      </w:pPr>
      <w:r w:rsidRPr="009075DC">
        <w:rPr>
          <w:b/>
          <w:bCs/>
        </w:rPr>
        <w:t>«</w:t>
      </w:r>
      <w:r w:rsidRPr="00E252CA">
        <w:rPr>
          <w:b/>
          <w:bCs/>
        </w:rPr>
        <w:t xml:space="preserve">ДИАГНОСТИЧЕСКИЙ НАВИГАТОР ПЕДАГОГА-ПСИХОЛОГА </w:t>
      </w:r>
      <w:r>
        <w:rPr>
          <w:b/>
          <w:bCs/>
        </w:rPr>
        <w:t>ДОШКОЛЬНОЙ ОБРАЗОВАТЕЛЬНОЙ ОРГАНИЗАЦИИ:</w:t>
      </w:r>
      <w:r w:rsidRPr="00E252CA">
        <w:rPr>
          <w:b/>
          <w:bCs/>
        </w:rPr>
        <w:t xml:space="preserve"> ПРОТОКОЛЫ ОБСЛЕДОВАНИЯ И АЛГОРИТМ НАПИСАНИЯ ХАРАКТЕРИСТИКИ НА ПМПК</w:t>
      </w:r>
      <w:r w:rsidRPr="009075DC">
        <w:rPr>
          <w:b/>
          <w:bCs/>
        </w:rPr>
        <w:t>»</w:t>
      </w:r>
    </w:p>
    <w:p w14:paraId="17533CF9" w14:textId="54D790BD" w:rsidR="009075DC" w:rsidRDefault="009B31CB" w:rsidP="009075DC">
      <w:pPr>
        <w:spacing w:after="0" w:line="360" w:lineRule="auto"/>
        <w:ind w:firstLine="709"/>
        <w:jc w:val="center"/>
        <w:rPr>
          <w:b/>
          <w:bCs/>
        </w:rPr>
      </w:pPr>
      <w:r>
        <w:rPr>
          <w:b/>
          <w:bCs/>
        </w:rPr>
        <w:t xml:space="preserve"> </w:t>
      </w:r>
    </w:p>
    <w:p w14:paraId="7C419399" w14:textId="77777777" w:rsidR="009075DC" w:rsidRDefault="009075DC" w:rsidP="009075DC">
      <w:pPr>
        <w:spacing w:after="0" w:line="360" w:lineRule="auto"/>
        <w:ind w:firstLine="709"/>
        <w:jc w:val="center"/>
        <w:rPr>
          <w:b/>
          <w:bCs/>
        </w:rPr>
      </w:pPr>
    </w:p>
    <w:p w14:paraId="72389709" w14:textId="77777777" w:rsidR="009075DC" w:rsidRDefault="009075DC" w:rsidP="009075DC">
      <w:pPr>
        <w:spacing w:after="0" w:line="360" w:lineRule="auto"/>
        <w:ind w:firstLine="709"/>
        <w:jc w:val="center"/>
        <w:rPr>
          <w:b/>
          <w:bCs/>
        </w:rPr>
      </w:pPr>
    </w:p>
    <w:p w14:paraId="307D4BCF" w14:textId="77777777" w:rsidR="009075DC" w:rsidRDefault="009075DC" w:rsidP="009075DC">
      <w:pPr>
        <w:spacing w:after="0" w:line="360" w:lineRule="auto"/>
        <w:ind w:firstLine="709"/>
        <w:jc w:val="center"/>
        <w:rPr>
          <w:b/>
          <w:bCs/>
        </w:rPr>
      </w:pPr>
    </w:p>
    <w:p w14:paraId="00BE1426" w14:textId="77777777" w:rsidR="009075DC" w:rsidRDefault="009075DC" w:rsidP="009075DC">
      <w:pPr>
        <w:spacing w:after="0" w:line="360" w:lineRule="auto"/>
        <w:ind w:firstLine="709"/>
        <w:jc w:val="center"/>
        <w:rPr>
          <w:b/>
          <w:bCs/>
        </w:rPr>
      </w:pPr>
    </w:p>
    <w:p w14:paraId="53BECC6A" w14:textId="181CE5E0" w:rsidR="00020603" w:rsidRPr="005C65A6" w:rsidRDefault="005C65A6" w:rsidP="00E252CA">
      <w:pPr>
        <w:spacing w:after="0" w:line="360" w:lineRule="auto"/>
      </w:pPr>
      <w:r>
        <w:rPr>
          <w:b/>
          <w:bCs/>
        </w:rPr>
        <w:t xml:space="preserve">                                                  </w:t>
      </w:r>
      <w:r w:rsidRPr="005C65A6">
        <w:t xml:space="preserve">Автор: </w:t>
      </w:r>
    </w:p>
    <w:p w14:paraId="5136C7CA" w14:textId="0B1AA447" w:rsidR="005C65A6" w:rsidRDefault="00020603" w:rsidP="00020603">
      <w:pPr>
        <w:spacing w:after="0" w:line="360" w:lineRule="auto"/>
      </w:pPr>
      <w:r>
        <w:rPr>
          <w:b/>
          <w:bCs/>
        </w:rPr>
        <w:t xml:space="preserve">                                                  </w:t>
      </w:r>
      <w:r w:rsidR="005C65A6">
        <w:t xml:space="preserve">Бабичева Юлия Леонидовна </w:t>
      </w:r>
    </w:p>
    <w:p w14:paraId="0D1E3A81" w14:textId="7BE86EEB" w:rsidR="00020603" w:rsidRPr="00020603" w:rsidRDefault="005C65A6" w:rsidP="00020603">
      <w:pPr>
        <w:spacing w:after="0" w:line="360" w:lineRule="auto"/>
      </w:pPr>
      <w:r>
        <w:t xml:space="preserve">                                                  п</w:t>
      </w:r>
      <w:r w:rsidR="00020603" w:rsidRPr="00020603">
        <w:t xml:space="preserve">едагог-психолог </w:t>
      </w:r>
    </w:p>
    <w:p w14:paraId="4D783AA2" w14:textId="7045AFA4" w:rsidR="00020603" w:rsidRDefault="00020603" w:rsidP="009075DC">
      <w:pPr>
        <w:spacing w:after="0" w:line="360" w:lineRule="auto"/>
        <w:ind w:firstLine="709"/>
        <w:jc w:val="center"/>
      </w:pPr>
      <w:r w:rsidRPr="00020603">
        <w:t xml:space="preserve">                                       ГБДОУ «ДЕТСКИЙ САД № 367 Г.О. ДОНЕЦК»</w:t>
      </w:r>
    </w:p>
    <w:p w14:paraId="03FA9BEB" w14:textId="4AD02CE3" w:rsidR="00020603" w:rsidRPr="00020603" w:rsidRDefault="00020603" w:rsidP="00020603">
      <w:pPr>
        <w:spacing w:after="0" w:line="360" w:lineRule="auto"/>
        <w:ind w:firstLine="709"/>
      </w:pPr>
      <w:r>
        <w:t xml:space="preserve">                                        </w:t>
      </w:r>
    </w:p>
    <w:p w14:paraId="3F8D58DD" w14:textId="77777777" w:rsidR="009075DC" w:rsidRDefault="009075DC" w:rsidP="009075DC">
      <w:pPr>
        <w:spacing w:after="0" w:line="360" w:lineRule="auto"/>
        <w:ind w:firstLine="709"/>
        <w:jc w:val="center"/>
        <w:rPr>
          <w:b/>
          <w:bCs/>
        </w:rPr>
      </w:pPr>
    </w:p>
    <w:p w14:paraId="361C4693" w14:textId="77777777" w:rsidR="009075DC" w:rsidRDefault="009075DC" w:rsidP="009075DC">
      <w:pPr>
        <w:spacing w:after="0" w:line="360" w:lineRule="auto"/>
        <w:ind w:firstLine="709"/>
        <w:jc w:val="center"/>
        <w:rPr>
          <w:b/>
          <w:bCs/>
        </w:rPr>
      </w:pPr>
    </w:p>
    <w:p w14:paraId="369936C5" w14:textId="77777777" w:rsidR="009075DC" w:rsidRDefault="009075DC" w:rsidP="009075DC">
      <w:pPr>
        <w:spacing w:after="0" w:line="360" w:lineRule="auto"/>
        <w:ind w:firstLine="709"/>
        <w:jc w:val="center"/>
        <w:rPr>
          <w:b/>
          <w:bCs/>
        </w:rPr>
      </w:pPr>
    </w:p>
    <w:p w14:paraId="07F559C5" w14:textId="53AE51FF" w:rsidR="009075DC" w:rsidRPr="00C60C3F" w:rsidRDefault="00C60C3F" w:rsidP="009075DC">
      <w:pPr>
        <w:spacing w:after="0" w:line="360" w:lineRule="auto"/>
        <w:ind w:firstLine="709"/>
        <w:jc w:val="center"/>
      </w:pPr>
      <w:r w:rsidRPr="00C60C3F">
        <w:t xml:space="preserve">г. Донецк – 2026 </w:t>
      </w:r>
    </w:p>
    <w:p w14:paraId="4D84CC8A" w14:textId="77777777" w:rsidR="009075DC" w:rsidRPr="009075DC" w:rsidRDefault="009075DC" w:rsidP="00020603">
      <w:pPr>
        <w:spacing w:after="0" w:line="360" w:lineRule="auto"/>
        <w:rPr>
          <w:b/>
          <w:bCs/>
        </w:rPr>
      </w:pPr>
    </w:p>
    <w:p w14:paraId="3D5219DA" w14:textId="77777777" w:rsidR="009075DC" w:rsidRDefault="009075DC" w:rsidP="006C0B77">
      <w:pPr>
        <w:spacing w:after="0"/>
        <w:ind w:firstLine="709"/>
        <w:jc w:val="both"/>
        <w:rPr>
          <w:b/>
          <w:bCs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2"/>
        <w:gridCol w:w="6661"/>
      </w:tblGrid>
      <w:tr w:rsidR="001B3927" w:rsidRPr="001B3927" w14:paraId="67315662" w14:textId="77777777" w:rsidTr="001B392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827A79A" w14:textId="77777777" w:rsidR="001B3927" w:rsidRPr="001B3927" w:rsidRDefault="001B3927" w:rsidP="001B3927">
            <w:pPr>
              <w:spacing w:after="0"/>
              <w:ind w:left="142"/>
              <w:jc w:val="both"/>
            </w:pPr>
            <w:r w:rsidRPr="001B3927">
              <w:rPr>
                <w:b/>
                <w:bCs/>
              </w:rPr>
              <w:t>Конкурс</w:t>
            </w:r>
          </w:p>
        </w:tc>
        <w:tc>
          <w:tcPr>
            <w:tcW w:w="6661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455B5EF" w14:textId="77777777" w:rsidR="001B3927" w:rsidRPr="001B3927" w:rsidRDefault="001B3927" w:rsidP="001B3927">
            <w:pPr>
              <w:spacing w:after="0"/>
              <w:ind w:right="276"/>
              <w:jc w:val="both"/>
            </w:pPr>
            <w:r w:rsidRPr="001B3927">
              <w:t>Всероссийский конкурс профессионального мастерства специалистов службы психолого-педагогического сопровождения «Отдавая сердце – 2026»</w:t>
            </w:r>
          </w:p>
        </w:tc>
      </w:tr>
      <w:tr w:rsidR="001B3927" w:rsidRPr="001B3927" w14:paraId="02B62C6A" w14:textId="77777777" w:rsidTr="001B392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ACBCF28" w14:textId="77777777" w:rsidR="001B3927" w:rsidRPr="001B3927" w:rsidRDefault="001B3927" w:rsidP="001B3927">
            <w:pPr>
              <w:spacing w:after="0"/>
              <w:ind w:left="142"/>
              <w:jc w:val="both"/>
            </w:pPr>
            <w:r w:rsidRPr="001B3927">
              <w:rPr>
                <w:b/>
                <w:bCs/>
              </w:rPr>
              <w:t>Номинация</w:t>
            </w:r>
          </w:p>
        </w:tc>
        <w:tc>
          <w:tcPr>
            <w:tcW w:w="6661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7D71E67" w14:textId="77777777" w:rsidR="001B3927" w:rsidRPr="001B3927" w:rsidRDefault="001B3927" w:rsidP="001B3927">
            <w:pPr>
              <w:spacing w:after="0"/>
              <w:ind w:right="276"/>
              <w:jc w:val="both"/>
            </w:pPr>
            <w:r w:rsidRPr="001B3927">
              <w:t>Педагог-психолог</w:t>
            </w:r>
          </w:p>
        </w:tc>
      </w:tr>
      <w:tr w:rsidR="001B3927" w:rsidRPr="001B3927" w14:paraId="46B9E730" w14:textId="77777777" w:rsidTr="001B392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1D28D91" w14:textId="77777777" w:rsidR="001B3927" w:rsidRPr="001B3927" w:rsidRDefault="001B3927" w:rsidP="001B3927">
            <w:pPr>
              <w:spacing w:after="0"/>
              <w:ind w:left="142"/>
              <w:jc w:val="both"/>
            </w:pPr>
            <w:r w:rsidRPr="001B3927">
              <w:rPr>
                <w:b/>
                <w:bCs/>
              </w:rPr>
              <w:t>Название работы</w:t>
            </w:r>
          </w:p>
        </w:tc>
        <w:tc>
          <w:tcPr>
            <w:tcW w:w="6661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22B62DA" w14:textId="77777777" w:rsidR="000773A6" w:rsidRPr="000773A6" w:rsidRDefault="000773A6" w:rsidP="000773A6">
            <w:pPr>
              <w:spacing w:after="0"/>
              <w:ind w:right="124"/>
              <w:jc w:val="both"/>
            </w:pPr>
            <w:r>
              <w:t>Д</w:t>
            </w:r>
            <w:r w:rsidRPr="000773A6">
              <w:t>иагностический навигатор педагога-психолога дошкольной образовательной организации: протоколы обследования и алгоритм написания характеристики на ПМПК</w:t>
            </w:r>
          </w:p>
          <w:p w14:paraId="258DA9DA" w14:textId="2E40ACA1" w:rsidR="001B3927" w:rsidRPr="001B3927" w:rsidRDefault="001B3927" w:rsidP="001B3927">
            <w:pPr>
              <w:spacing w:after="0"/>
              <w:ind w:right="276"/>
              <w:jc w:val="both"/>
            </w:pPr>
          </w:p>
        </w:tc>
      </w:tr>
      <w:tr w:rsidR="001B3927" w:rsidRPr="001B3927" w14:paraId="4ABCEE12" w14:textId="77777777" w:rsidTr="001B392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4E6F1DB" w14:textId="77777777" w:rsidR="001B3927" w:rsidRPr="001B3927" w:rsidRDefault="001B3927" w:rsidP="001B3927">
            <w:pPr>
              <w:spacing w:after="0"/>
              <w:ind w:left="142"/>
              <w:jc w:val="both"/>
            </w:pPr>
            <w:r w:rsidRPr="001B3927">
              <w:rPr>
                <w:b/>
                <w:bCs/>
              </w:rPr>
              <w:t>Автор</w:t>
            </w:r>
          </w:p>
        </w:tc>
        <w:tc>
          <w:tcPr>
            <w:tcW w:w="6661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AD93B19" w14:textId="64C5C7E8" w:rsidR="001B3927" w:rsidRPr="001B3927" w:rsidRDefault="001B3927" w:rsidP="001B3927">
            <w:pPr>
              <w:spacing w:after="0"/>
              <w:ind w:right="276"/>
              <w:jc w:val="both"/>
            </w:pPr>
            <w:r>
              <w:t xml:space="preserve">Бабичева Юлия Леонидовна </w:t>
            </w:r>
          </w:p>
        </w:tc>
      </w:tr>
      <w:tr w:rsidR="001B3927" w:rsidRPr="001B3927" w14:paraId="1FBAAD42" w14:textId="77777777" w:rsidTr="001B392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D060706" w14:textId="77777777" w:rsidR="001B3927" w:rsidRPr="001B3927" w:rsidRDefault="001B3927" w:rsidP="001B3927">
            <w:pPr>
              <w:spacing w:after="0"/>
              <w:ind w:left="142"/>
              <w:jc w:val="both"/>
            </w:pPr>
            <w:r w:rsidRPr="001B3927">
              <w:rPr>
                <w:b/>
                <w:bCs/>
              </w:rPr>
              <w:t>Должность</w:t>
            </w:r>
          </w:p>
        </w:tc>
        <w:tc>
          <w:tcPr>
            <w:tcW w:w="6661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B484CE3" w14:textId="77777777" w:rsidR="001B3927" w:rsidRPr="001B3927" w:rsidRDefault="001B3927" w:rsidP="001B3927">
            <w:pPr>
              <w:spacing w:after="0"/>
              <w:ind w:right="276"/>
              <w:jc w:val="both"/>
            </w:pPr>
            <w:r w:rsidRPr="001B3927">
              <w:t>педагог-психолог</w:t>
            </w:r>
          </w:p>
        </w:tc>
      </w:tr>
      <w:tr w:rsidR="001B3927" w:rsidRPr="001B3927" w14:paraId="4BA402E5" w14:textId="77777777" w:rsidTr="001B392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7957C24" w14:textId="77777777" w:rsidR="001B3927" w:rsidRPr="001B3927" w:rsidRDefault="001B3927" w:rsidP="001B3927">
            <w:pPr>
              <w:spacing w:after="0"/>
              <w:ind w:left="142"/>
              <w:jc w:val="both"/>
            </w:pPr>
            <w:r w:rsidRPr="001B3927">
              <w:rPr>
                <w:b/>
                <w:bCs/>
              </w:rPr>
              <w:t>Место работы</w:t>
            </w:r>
          </w:p>
        </w:tc>
        <w:tc>
          <w:tcPr>
            <w:tcW w:w="6661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A21B207" w14:textId="261EFC8F" w:rsidR="001B3927" w:rsidRPr="00E1020F" w:rsidRDefault="001B3927" w:rsidP="001B3927">
            <w:pPr>
              <w:pStyle w:val="ac"/>
              <w:spacing w:after="0" w:line="240" w:lineRule="auto"/>
              <w:ind w:right="27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020F">
              <w:rPr>
                <w:rFonts w:ascii="Times New Roman" w:hAnsi="Times New Roman"/>
                <w:sz w:val="24"/>
                <w:szCs w:val="24"/>
              </w:rPr>
              <w:t xml:space="preserve">ГОСУДАРСТВЕННОЕ БЮДЖЕТНОЕ ДОШКОЛЬНОЕ ОБРАЗОВАТЕЛЬНОЕ УЧРЕЖДЕНИЕ «ДЕТСКИЙ САД </w:t>
            </w:r>
            <w:r w:rsidR="005367D1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Pr="00E1020F">
              <w:rPr>
                <w:rFonts w:ascii="Times New Roman" w:hAnsi="Times New Roman"/>
                <w:sz w:val="24"/>
                <w:szCs w:val="24"/>
              </w:rPr>
              <w:t>№ 367 КОМБИНИРОВАННОГО ВИДА ГОРОДСКОГО ОКРУГА ДОНЕЦК» ДОНЕЦКОЙ НАРОДНОЙ РЕСПУБЛИКИ</w:t>
            </w:r>
          </w:p>
          <w:p w14:paraId="1CC84FA4" w14:textId="43608D83" w:rsidR="001B3927" w:rsidRPr="001B3927" w:rsidRDefault="001B3927" w:rsidP="001B3927">
            <w:pPr>
              <w:spacing w:after="0"/>
              <w:jc w:val="both"/>
            </w:pPr>
          </w:p>
        </w:tc>
      </w:tr>
      <w:tr w:rsidR="001B3927" w:rsidRPr="001B3927" w14:paraId="327305E0" w14:textId="77777777" w:rsidTr="001B392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E0FED7F" w14:textId="77777777" w:rsidR="001B3927" w:rsidRPr="001B3927" w:rsidRDefault="001B3927" w:rsidP="001B3927">
            <w:pPr>
              <w:spacing w:after="0"/>
              <w:ind w:left="142"/>
              <w:jc w:val="both"/>
            </w:pPr>
            <w:r w:rsidRPr="001B3927">
              <w:rPr>
                <w:b/>
                <w:bCs/>
              </w:rPr>
              <w:t>Населенный пункт</w:t>
            </w:r>
          </w:p>
        </w:tc>
        <w:tc>
          <w:tcPr>
            <w:tcW w:w="6661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41706F6" w14:textId="72DBD283" w:rsidR="001B3927" w:rsidRPr="001B3927" w:rsidRDefault="001B3927" w:rsidP="001B3927">
            <w:pPr>
              <w:spacing w:after="0"/>
              <w:ind w:right="276"/>
              <w:jc w:val="both"/>
            </w:pPr>
            <w:r w:rsidRPr="00E1020F">
              <w:rPr>
                <w:sz w:val="24"/>
                <w:szCs w:val="24"/>
              </w:rPr>
              <w:t xml:space="preserve">ДОНЕЦКАЯ НАРОДНАЯ РЕСПУБЛИКА, Г.О. ДОНЕЦК, </w:t>
            </w:r>
            <w:r>
              <w:rPr>
                <w:sz w:val="24"/>
                <w:szCs w:val="24"/>
              </w:rPr>
              <w:t xml:space="preserve">          </w:t>
            </w:r>
            <w:r w:rsidRPr="00E1020F">
              <w:rPr>
                <w:sz w:val="24"/>
                <w:szCs w:val="24"/>
              </w:rPr>
              <w:t>Г. ДОНЕЦК</w:t>
            </w:r>
          </w:p>
        </w:tc>
      </w:tr>
      <w:tr w:rsidR="001B3927" w:rsidRPr="001B3927" w14:paraId="086B1FF0" w14:textId="77777777" w:rsidTr="001B392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1B53B9E" w14:textId="77777777" w:rsidR="001B3927" w:rsidRPr="001B3927" w:rsidRDefault="001B3927" w:rsidP="001B3927">
            <w:pPr>
              <w:spacing w:after="0"/>
              <w:ind w:left="142"/>
              <w:jc w:val="both"/>
            </w:pPr>
            <w:r w:rsidRPr="001B3927">
              <w:rPr>
                <w:b/>
                <w:bCs/>
              </w:rPr>
              <w:t>Год</w:t>
            </w:r>
          </w:p>
        </w:tc>
        <w:tc>
          <w:tcPr>
            <w:tcW w:w="6661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0BCDCB0" w14:textId="77777777" w:rsidR="001B3927" w:rsidRPr="001B3927" w:rsidRDefault="001B3927" w:rsidP="001B3927">
            <w:pPr>
              <w:spacing w:after="0"/>
              <w:jc w:val="both"/>
            </w:pPr>
            <w:r w:rsidRPr="001B3927">
              <w:t>2026</w:t>
            </w:r>
          </w:p>
        </w:tc>
      </w:tr>
    </w:tbl>
    <w:p w14:paraId="50A0ED36" w14:textId="77777777" w:rsidR="001B3927" w:rsidRDefault="001B3927" w:rsidP="001B3927">
      <w:pPr>
        <w:spacing w:after="0"/>
        <w:jc w:val="both"/>
      </w:pPr>
    </w:p>
    <w:p w14:paraId="675D0FFB" w14:textId="77777777" w:rsidR="00C60C3F" w:rsidRDefault="00C60C3F" w:rsidP="001B3927">
      <w:pPr>
        <w:spacing w:after="0"/>
        <w:ind w:firstLine="709"/>
        <w:jc w:val="both"/>
        <w:rPr>
          <w:b/>
          <w:bCs/>
        </w:rPr>
      </w:pPr>
    </w:p>
    <w:p w14:paraId="08530CCB" w14:textId="77777777" w:rsidR="00C60C3F" w:rsidRDefault="00C60C3F" w:rsidP="001B3927">
      <w:pPr>
        <w:spacing w:after="0"/>
        <w:ind w:firstLine="709"/>
        <w:jc w:val="both"/>
        <w:rPr>
          <w:b/>
          <w:bCs/>
        </w:rPr>
      </w:pPr>
    </w:p>
    <w:p w14:paraId="2E390212" w14:textId="77777777" w:rsidR="00C60C3F" w:rsidRDefault="00C60C3F" w:rsidP="001B3927">
      <w:pPr>
        <w:spacing w:after="0"/>
        <w:ind w:firstLine="709"/>
        <w:jc w:val="both"/>
        <w:rPr>
          <w:b/>
          <w:bCs/>
        </w:rPr>
      </w:pPr>
    </w:p>
    <w:p w14:paraId="19817A0E" w14:textId="77777777" w:rsidR="00C60C3F" w:rsidRDefault="00C60C3F" w:rsidP="001B3927">
      <w:pPr>
        <w:spacing w:after="0"/>
        <w:ind w:firstLine="709"/>
        <w:jc w:val="both"/>
        <w:rPr>
          <w:b/>
          <w:bCs/>
        </w:rPr>
      </w:pPr>
    </w:p>
    <w:p w14:paraId="4A2B5671" w14:textId="77777777" w:rsidR="00C60C3F" w:rsidRDefault="00C60C3F" w:rsidP="001B3927">
      <w:pPr>
        <w:spacing w:after="0"/>
        <w:ind w:firstLine="709"/>
        <w:jc w:val="both"/>
        <w:rPr>
          <w:b/>
          <w:bCs/>
        </w:rPr>
      </w:pPr>
    </w:p>
    <w:p w14:paraId="482C085C" w14:textId="77777777" w:rsidR="00C60C3F" w:rsidRDefault="00C60C3F" w:rsidP="001B3927">
      <w:pPr>
        <w:spacing w:after="0"/>
        <w:ind w:firstLine="709"/>
        <w:jc w:val="both"/>
        <w:rPr>
          <w:b/>
          <w:bCs/>
        </w:rPr>
      </w:pPr>
    </w:p>
    <w:p w14:paraId="0A53F354" w14:textId="77777777" w:rsidR="00C60C3F" w:rsidRDefault="00C60C3F" w:rsidP="001B3927">
      <w:pPr>
        <w:spacing w:after="0"/>
        <w:ind w:firstLine="709"/>
        <w:jc w:val="both"/>
        <w:rPr>
          <w:b/>
          <w:bCs/>
        </w:rPr>
      </w:pPr>
    </w:p>
    <w:p w14:paraId="189765CB" w14:textId="77777777" w:rsidR="00C60C3F" w:rsidRDefault="00C60C3F" w:rsidP="001B3927">
      <w:pPr>
        <w:spacing w:after="0"/>
        <w:ind w:firstLine="709"/>
        <w:jc w:val="both"/>
        <w:rPr>
          <w:b/>
          <w:bCs/>
        </w:rPr>
      </w:pPr>
    </w:p>
    <w:p w14:paraId="4F27F39F" w14:textId="77777777" w:rsidR="00C60C3F" w:rsidRDefault="00C60C3F" w:rsidP="001B3927">
      <w:pPr>
        <w:spacing w:after="0"/>
        <w:ind w:firstLine="709"/>
        <w:jc w:val="both"/>
        <w:rPr>
          <w:b/>
          <w:bCs/>
        </w:rPr>
      </w:pPr>
    </w:p>
    <w:p w14:paraId="5AEF605C" w14:textId="77777777" w:rsidR="00C60C3F" w:rsidRDefault="00C60C3F" w:rsidP="001B3927">
      <w:pPr>
        <w:spacing w:after="0"/>
        <w:ind w:firstLine="709"/>
        <w:jc w:val="both"/>
        <w:rPr>
          <w:b/>
          <w:bCs/>
        </w:rPr>
      </w:pPr>
    </w:p>
    <w:p w14:paraId="2ADEEF73" w14:textId="77777777" w:rsidR="00C60C3F" w:rsidRDefault="00C60C3F" w:rsidP="001B3927">
      <w:pPr>
        <w:spacing w:after="0"/>
        <w:ind w:firstLine="709"/>
        <w:jc w:val="both"/>
        <w:rPr>
          <w:b/>
          <w:bCs/>
        </w:rPr>
      </w:pPr>
    </w:p>
    <w:p w14:paraId="797F4BAB" w14:textId="77777777" w:rsidR="00C60C3F" w:rsidRDefault="00C60C3F" w:rsidP="001B3927">
      <w:pPr>
        <w:spacing w:after="0"/>
        <w:ind w:firstLine="709"/>
        <w:jc w:val="both"/>
        <w:rPr>
          <w:b/>
          <w:bCs/>
        </w:rPr>
      </w:pPr>
    </w:p>
    <w:p w14:paraId="04AE8D75" w14:textId="77777777" w:rsidR="00C60C3F" w:rsidRDefault="00C60C3F" w:rsidP="001B3927">
      <w:pPr>
        <w:spacing w:after="0"/>
        <w:ind w:firstLine="709"/>
        <w:jc w:val="both"/>
        <w:rPr>
          <w:b/>
          <w:bCs/>
        </w:rPr>
      </w:pPr>
    </w:p>
    <w:p w14:paraId="2FF0348A" w14:textId="77777777" w:rsidR="00C60C3F" w:rsidRDefault="00C60C3F" w:rsidP="001B3927">
      <w:pPr>
        <w:spacing w:after="0"/>
        <w:ind w:firstLine="709"/>
        <w:jc w:val="both"/>
        <w:rPr>
          <w:b/>
          <w:bCs/>
        </w:rPr>
      </w:pPr>
    </w:p>
    <w:p w14:paraId="32DD89DE" w14:textId="77777777" w:rsidR="00C60C3F" w:rsidRDefault="00C60C3F" w:rsidP="001B3927">
      <w:pPr>
        <w:spacing w:after="0"/>
        <w:ind w:firstLine="709"/>
        <w:jc w:val="both"/>
        <w:rPr>
          <w:b/>
          <w:bCs/>
        </w:rPr>
      </w:pPr>
    </w:p>
    <w:p w14:paraId="2CFAAF2F" w14:textId="77777777" w:rsidR="000773A6" w:rsidRDefault="000773A6" w:rsidP="000516D9">
      <w:pPr>
        <w:spacing w:after="0"/>
        <w:jc w:val="both"/>
        <w:rPr>
          <w:b/>
          <w:bCs/>
        </w:rPr>
      </w:pPr>
    </w:p>
    <w:p w14:paraId="5AA2A752" w14:textId="77777777" w:rsidR="00B140CA" w:rsidRPr="00B140CA" w:rsidRDefault="00B140CA" w:rsidP="00B140CA">
      <w:pPr>
        <w:tabs>
          <w:tab w:val="left" w:pos="4110"/>
        </w:tabs>
        <w:spacing w:after="0"/>
        <w:jc w:val="center"/>
        <w:rPr>
          <w:b/>
          <w:bCs/>
          <w:szCs w:val="28"/>
        </w:rPr>
      </w:pPr>
      <w:r w:rsidRPr="00B140CA">
        <w:rPr>
          <w:b/>
          <w:bCs/>
          <w:szCs w:val="28"/>
        </w:rPr>
        <w:lastRenderedPageBreak/>
        <w:t>Содержание</w:t>
      </w:r>
    </w:p>
    <w:tbl>
      <w:tblPr>
        <w:tblW w:w="977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51"/>
        <w:gridCol w:w="925"/>
      </w:tblGrid>
      <w:tr w:rsidR="00B140CA" w:rsidRPr="00B140CA" w14:paraId="28CF5015" w14:textId="77777777" w:rsidTr="00F91534">
        <w:trPr>
          <w:trHeight w:val="236"/>
          <w:tblHeader/>
        </w:trPr>
        <w:tc>
          <w:tcPr>
            <w:tcW w:w="885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CF9EB8D" w14:textId="77777777" w:rsidR="00B140CA" w:rsidRPr="00B140CA" w:rsidRDefault="00B140CA" w:rsidP="00883265">
            <w:pPr>
              <w:tabs>
                <w:tab w:val="left" w:pos="4110"/>
              </w:tabs>
              <w:spacing w:after="0"/>
              <w:contextualSpacing/>
              <w:jc w:val="both"/>
              <w:rPr>
                <w:sz w:val="24"/>
                <w:szCs w:val="24"/>
              </w:rPr>
            </w:pPr>
            <w:r w:rsidRPr="00B140CA">
              <w:rPr>
                <w:sz w:val="24"/>
                <w:szCs w:val="24"/>
              </w:rPr>
              <w:t>Раздел</w:t>
            </w:r>
          </w:p>
        </w:tc>
        <w:tc>
          <w:tcPr>
            <w:tcW w:w="92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CE563E" w14:textId="77777777" w:rsidR="00B140CA" w:rsidRPr="00B140CA" w:rsidRDefault="00B140CA" w:rsidP="00883265">
            <w:pPr>
              <w:tabs>
                <w:tab w:val="left" w:pos="4110"/>
              </w:tabs>
              <w:spacing w:after="0"/>
              <w:contextualSpacing/>
              <w:jc w:val="both"/>
              <w:rPr>
                <w:sz w:val="24"/>
                <w:szCs w:val="24"/>
              </w:rPr>
            </w:pPr>
            <w:r w:rsidRPr="00B140CA">
              <w:rPr>
                <w:sz w:val="24"/>
                <w:szCs w:val="24"/>
              </w:rPr>
              <w:t>Стр.</w:t>
            </w:r>
          </w:p>
        </w:tc>
      </w:tr>
      <w:tr w:rsidR="00B140CA" w:rsidRPr="00B140CA" w14:paraId="70FD5DF0" w14:textId="77777777" w:rsidTr="00F91534">
        <w:tc>
          <w:tcPr>
            <w:tcW w:w="885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43FFB03" w14:textId="0B19A2B7" w:rsidR="00B140CA" w:rsidRPr="00A102C2" w:rsidRDefault="00B140CA" w:rsidP="00883265">
            <w:pPr>
              <w:pStyle w:val="a7"/>
              <w:numPr>
                <w:ilvl w:val="0"/>
                <w:numId w:val="21"/>
              </w:numPr>
              <w:tabs>
                <w:tab w:val="left" w:pos="4110"/>
              </w:tabs>
              <w:spacing w:after="0"/>
              <w:jc w:val="both"/>
              <w:rPr>
                <w:b/>
                <w:bCs/>
                <w:sz w:val="24"/>
                <w:szCs w:val="24"/>
              </w:rPr>
            </w:pPr>
            <w:r w:rsidRPr="00A102C2">
              <w:rPr>
                <w:b/>
                <w:bCs/>
                <w:sz w:val="24"/>
                <w:szCs w:val="24"/>
              </w:rPr>
              <w:t>Введение</w:t>
            </w:r>
          </w:p>
        </w:tc>
        <w:tc>
          <w:tcPr>
            <w:tcW w:w="9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58D8393" w14:textId="11695A4B" w:rsidR="00B140CA" w:rsidRPr="00B140CA" w:rsidRDefault="001F5903" w:rsidP="00883265">
            <w:pPr>
              <w:tabs>
                <w:tab w:val="left" w:pos="4110"/>
              </w:tabs>
              <w:spacing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B140CA" w:rsidRPr="00B140CA" w14:paraId="0E8BED84" w14:textId="77777777" w:rsidTr="00F91534">
        <w:tc>
          <w:tcPr>
            <w:tcW w:w="885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309C197" w14:textId="5C12B23A" w:rsidR="00B140CA" w:rsidRPr="00B140CA" w:rsidRDefault="00B140CA" w:rsidP="00883265">
            <w:pPr>
              <w:tabs>
                <w:tab w:val="left" w:pos="4110"/>
              </w:tabs>
              <w:spacing w:after="0"/>
              <w:ind w:firstLine="567"/>
              <w:contextualSpacing/>
              <w:jc w:val="both"/>
              <w:rPr>
                <w:sz w:val="24"/>
                <w:szCs w:val="24"/>
              </w:rPr>
            </w:pPr>
            <w:r w:rsidRPr="00B140CA">
              <w:rPr>
                <w:sz w:val="24"/>
                <w:szCs w:val="24"/>
              </w:rPr>
              <w:t>1.</w:t>
            </w:r>
            <w:r w:rsidR="00B23F99">
              <w:rPr>
                <w:sz w:val="24"/>
                <w:szCs w:val="24"/>
              </w:rPr>
              <w:t xml:space="preserve">1. </w:t>
            </w:r>
            <w:r w:rsidRPr="00B140CA">
              <w:rPr>
                <w:sz w:val="24"/>
                <w:szCs w:val="24"/>
              </w:rPr>
              <w:t>Актуальность</w:t>
            </w:r>
          </w:p>
        </w:tc>
        <w:tc>
          <w:tcPr>
            <w:tcW w:w="9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8548C01" w14:textId="5260ADFE" w:rsidR="00B140CA" w:rsidRPr="00B140CA" w:rsidRDefault="001F5903" w:rsidP="00883265">
            <w:pPr>
              <w:tabs>
                <w:tab w:val="left" w:pos="4110"/>
              </w:tabs>
              <w:spacing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B140CA" w:rsidRPr="00B140CA" w14:paraId="4BA98774" w14:textId="77777777" w:rsidTr="00F91534">
        <w:tc>
          <w:tcPr>
            <w:tcW w:w="885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9238AB1" w14:textId="3C7C0190" w:rsidR="00B140CA" w:rsidRPr="00B140CA" w:rsidRDefault="00B23F99" w:rsidP="00883265">
            <w:pPr>
              <w:tabs>
                <w:tab w:val="left" w:pos="4110"/>
              </w:tabs>
              <w:spacing w:after="0"/>
              <w:ind w:firstLine="567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B140CA" w:rsidRPr="00B140CA">
              <w:rPr>
                <w:sz w:val="24"/>
                <w:szCs w:val="24"/>
              </w:rPr>
              <w:t>2. Цель</w:t>
            </w:r>
          </w:p>
        </w:tc>
        <w:tc>
          <w:tcPr>
            <w:tcW w:w="9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38C6272" w14:textId="2A702262" w:rsidR="00B140CA" w:rsidRPr="00B140CA" w:rsidRDefault="001F5903" w:rsidP="00883265">
            <w:pPr>
              <w:tabs>
                <w:tab w:val="left" w:pos="4110"/>
              </w:tabs>
              <w:spacing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B140CA" w:rsidRPr="00B140CA" w14:paraId="21232D01" w14:textId="77777777" w:rsidTr="00F91534">
        <w:tc>
          <w:tcPr>
            <w:tcW w:w="885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BE5764" w14:textId="226125DC" w:rsidR="00B140CA" w:rsidRPr="00B140CA" w:rsidRDefault="00B23F99" w:rsidP="00883265">
            <w:pPr>
              <w:tabs>
                <w:tab w:val="left" w:pos="4110"/>
              </w:tabs>
              <w:spacing w:after="0"/>
              <w:ind w:firstLine="567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B140CA" w:rsidRPr="00B140CA">
              <w:rPr>
                <w:sz w:val="24"/>
                <w:szCs w:val="24"/>
              </w:rPr>
              <w:t>3. Задачи</w:t>
            </w:r>
          </w:p>
        </w:tc>
        <w:tc>
          <w:tcPr>
            <w:tcW w:w="9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E2B6089" w14:textId="7FA5653E" w:rsidR="00B140CA" w:rsidRPr="00B140CA" w:rsidRDefault="001F5903" w:rsidP="00883265">
            <w:pPr>
              <w:tabs>
                <w:tab w:val="left" w:pos="4110"/>
              </w:tabs>
              <w:spacing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B140CA" w:rsidRPr="00B140CA" w14:paraId="5FB93BE2" w14:textId="77777777" w:rsidTr="00F91534">
        <w:tc>
          <w:tcPr>
            <w:tcW w:w="885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D8252E8" w14:textId="011DE976" w:rsidR="00B140CA" w:rsidRPr="00B140CA" w:rsidRDefault="00B23F99" w:rsidP="00883265">
            <w:pPr>
              <w:tabs>
                <w:tab w:val="left" w:pos="4110"/>
              </w:tabs>
              <w:spacing w:after="0"/>
              <w:ind w:firstLine="567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B140CA" w:rsidRPr="00B140CA">
              <w:rPr>
                <w:sz w:val="24"/>
                <w:szCs w:val="24"/>
              </w:rPr>
              <w:t xml:space="preserve">4. Нормативно-правовая </w:t>
            </w:r>
            <w:r w:rsidR="00AA422C">
              <w:rPr>
                <w:sz w:val="24"/>
                <w:szCs w:val="24"/>
              </w:rPr>
              <w:t>база</w:t>
            </w:r>
          </w:p>
        </w:tc>
        <w:tc>
          <w:tcPr>
            <w:tcW w:w="9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BB37C6C" w14:textId="6F85AD81" w:rsidR="00B140CA" w:rsidRPr="00B140CA" w:rsidRDefault="001F5903" w:rsidP="00883265">
            <w:pPr>
              <w:tabs>
                <w:tab w:val="left" w:pos="4110"/>
              </w:tabs>
              <w:spacing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B140CA" w:rsidRPr="00B140CA" w14:paraId="2A9B2FE6" w14:textId="77777777" w:rsidTr="00F91534">
        <w:tc>
          <w:tcPr>
            <w:tcW w:w="885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03B48A8" w14:textId="1617B3FE" w:rsidR="00B140CA" w:rsidRPr="00B140CA" w:rsidRDefault="00B23F99" w:rsidP="00883265">
            <w:pPr>
              <w:tabs>
                <w:tab w:val="left" w:pos="4110"/>
              </w:tabs>
              <w:spacing w:after="0"/>
              <w:ind w:firstLine="567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B140CA" w:rsidRPr="00B140CA">
              <w:rPr>
                <w:sz w:val="24"/>
                <w:szCs w:val="24"/>
              </w:rPr>
              <w:t>5. Новизна и авторский вклад</w:t>
            </w:r>
          </w:p>
        </w:tc>
        <w:tc>
          <w:tcPr>
            <w:tcW w:w="9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D5F4306" w14:textId="16D4EB72" w:rsidR="00B140CA" w:rsidRPr="00B140CA" w:rsidRDefault="001F5903" w:rsidP="00883265">
            <w:pPr>
              <w:tabs>
                <w:tab w:val="left" w:pos="4110"/>
              </w:tabs>
              <w:spacing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B140CA" w:rsidRPr="00B140CA" w14:paraId="51479A04" w14:textId="77777777" w:rsidTr="00F91534">
        <w:tc>
          <w:tcPr>
            <w:tcW w:w="885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E89418E" w14:textId="62FC7CB8" w:rsidR="00B140CA" w:rsidRPr="00B140CA" w:rsidRDefault="00B23F99" w:rsidP="00883265">
            <w:pPr>
              <w:tabs>
                <w:tab w:val="left" w:pos="4110"/>
              </w:tabs>
              <w:spacing w:after="0"/>
              <w:ind w:firstLine="567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A4C3C">
              <w:rPr>
                <w:sz w:val="24"/>
                <w:szCs w:val="24"/>
              </w:rPr>
              <w:t>.</w:t>
            </w:r>
            <w:r w:rsidR="00B140CA" w:rsidRPr="00B140CA">
              <w:rPr>
                <w:sz w:val="24"/>
                <w:szCs w:val="24"/>
              </w:rPr>
              <w:t>6. Практическая значимость</w:t>
            </w:r>
          </w:p>
        </w:tc>
        <w:tc>
          <w:tcPr>
            <w:tcW w:w="9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2A4A481" w14:textId="220470CC" w:rsidR="00B140CA" w:rsidRPr="00B140CA" w:rsidRDefault="00E46F16" w:rsidP="00883265">
            <w:pPr>
              <w:tabs>
                <w:tab w:val="left" w:pos="4110"/>
              </w:tabs>
              <w:spacing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B140CA" w:rsidRPr="00B140CA" w14:paraId="682E8B03" w14:textId="77777777" w:rsidTr="00F91534">
        <w:tc>
          <w:tcPr>
            <w:tcW w:w="885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2EC6B49" w14:textId="0644DAB2" w:rsidR="00B140CA" w:rsidRPr="00A102C2" w:rsidRDefault="00B23F99" w:rsidP="00883265">
            <w:pPr>
              <w:tabs>
                <w:tab w:val="left" w:pos="4110"/>
              </w:tabs>
              <w:spacing w:after="0"/>
              <w:ind w:firstLine="426"/>
              <w:contextualSpacing/>
              <w:jc w:val="both"/>
              <w:rPr>
                <w:b/>
                <w:bCs/>
                <w:sz w:val="24"/>
                <w:szCs w:val="24"/>
              </w:rPr>
            </w:pPr>
            <w:r w:rsidRPr="00A102C2">
              <w:rPr>
                <w:b/>
                <w:bCs/>
                <w:sz w:val="24"/>
                <w:szCs w:val="24"/>
              </w:rPr>
              <w:t>2</w:t>
            </w:r>
            <w:r w:rsidR="00B140CA" w:rsidRPr="00A102C2">
              <w:rPr>
                <w:b/>
                <w:bCs/>
                <w:sz w:val="24"/>
                <w:szCs w:val="24"/>
              </w:rPr>
              <w:t>. Алгоритм написания психологической характеристики</w:t>
            </w:r>
          </w:p>
        </w:tc>
        <w:tc>
          <w:tcPr>
            <w:tcW w:w="9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2DCB593" w14:textId="5467A6FB" w:rsidR="00B140CA" w:rsidRPr="00B140CA" w:rsidRDefault="00FA5BFF" w:rsidP="00883265">
            <w:pPr>
              <w:tabs>
                <w:tab w:val="left" w:pos="4110"/>
              </w:tabs>
              <w:spacing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F5903">
              <w:rPr>
                <w:sz w:val="24"/>
                <w:szCs w:val="24"/>
              </w:rPr>
              <w:t>1</w:t>
            </w:r>
          </w:p>
        </w:tc>
      </w:tr>
      <w:tr w:rsidR="00B140CA" w:rsidRPr="00B140CA" w14:paraId="73FA303F" w14:textId="77777777" w:rsidTr="00F91534">
        <w:tc>
          <w:tcPr>
            <w:tcW w:w="885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9780DFF" w14:textId="77777777" w:rsidR="00A102C2" w:rsidRDefault="00B23F99" w:rsidP="00883265">
            <w:pPr>
              <w:tabs>
                <w:tab w:val="left" w:pos="4110"/>
              </w:tabs>
              <w:spacing w:after="0"/>
              <w:ind w:firstLine="567"/>
              <w:contextualSpacing/>
              <w:jc w:val="both"/>
              <w:rPr>
                <w:b/>
                <w:sz w:val="24"/>
                <w:szCs w:val="24"/>
              </w:rPr>
            </w:pPr>
            <w:r w:rsidRPr="00A102C2">
              <w:rPr>
                <w:b/>
                <w:bCs/>
                <w:sz w:val="24"/>
                <w:szCs w:val="24"/>
              </w:rPr>
              <w:t>3</w:t>
            </w:r>
            <w:r w:rsidR="00B140CA" w:rsidRPr="00A102C2">
              <w:rPr>
                <w:b/>
                <w:bCs/>
                <w:sz w:val="24"/>
                <w:szCs w:val="24"/>
              </w:rPr>
              <w:t xml:space="preserve">. Диагностический комплект для </w:t>
            </w:r>
            <w:r w:rsidR="00A102C2" w:rsidRPr="00637615">
              <w:rPr>
                <w:b/>
                <w:sz w:val="24"/>
                <w:szCs w:val="24"/>
              </w:rPr>
              <w:t xml:space="preserve">обследования детей </w:t>
            </w:r>
            <w:r w:rsidR="00A102C2">
              <w:rPr>
                <w:b/>
                <w:sz w:val="24"/>
                <w:szCs w:val="24"/>
              </w:rPr>
              <w:t>младшего</w:t>
            </w:r>
            <w:r w:rsidR="00A102C2" w:rsidRPr="00637615">
              <w:rPr>
                <w:b/>
                <w:sz w:val="24"/>
                <w:szCs w:val="24"/>
              </w:rPr>
              <w:t xml:space="preserve"> </w:t>
            </w:r>
          </w:p>
          <w:p w14:paraId="5C97DE4A" w14:textId="3DBDE80C" w:rsidR="00B140CA" w:rsidRPr="00A102C2" w:rsidRDefault="00A102C2" w:rsidP="00883265">
            <w:pPr>
              <w:tabs>
                <w:tab w:val="left" w:pos="4110"/>
              </w:tabs>
              <w:spacing w:after="0"/>
              <w:ind w:firstLine="426"/>
              <w:contextualSpacing/>
              <w:jc w:val="both"/>
              <w:rPr>
                <w:b/>
                <w:bCs/>
                <w:sz w:val="24"/>
                <w:szCs w:val="24"/>
              </w:rPr>
            </w:pPr>
            <w:r w:rsidRPr="00637615">
              <w:rPr>
                <w:b/>
                <w:sz w:val="24"/>
                <w:szCs w:val="24"/>
              </w:rPr>
              <w:t>дошкольного возраста (</w:t>
            </w:r>
            <w:r>
              <w:rPr>
                <w:b/>
                <w:sz w:val="24"/>
                <w:szCs w:val="24"/>
              </w:rPr>
              <w:t>3</w:t>
            </w:r>
            <w:r w:rsidRPr="00637615">
              <w:rPr>
                <w:b/>
                <w:sz w:val="24"/>
                <w:szCs w:val="24"/>
              </w:rPr>
              <w:t xml:space="preserve"> – </w:t>
            </w:r>
            <w:r>
              <w:rPr>
                <w:b/>
                <w:sz w:val="24"/>
                <w:szCs w:val="24"/>
              </w:rPr>
              <w:t>4</w:t>
            </w:r>
            <w:r w:rsidRPr="00637615">
              <w:rPr>
                <w:b/>
                <w:sz w:val="24"/>
                <w:szCs w:val="24"/>
              </w:rPr>
              <w:t xml:space="preserve"> лет)</w:t>
            </w:r>
          </w:p>
        </w:tc>
        <w:tc>
          <w:tcPr>
            <w:tcW w:w="9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9379273" w14:textId="6ED6ADFF" w:rsidR="00B140CA" w:rsidRPr="00B140CA" w:rsidRDefault="00FA5BFF" w:rsidP="00883265">
            <w:pPr>
              <w:tabs>
                <w:tab w:val="left" w:pos="4110"/>
              </w:tabs>
              <w:spacing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03CD2">
              <w:rPr>
                <w:sz w:val="24"/>
                <w:szCs w:val="24"/>
              </w:rPr>
              <w:t>4</w:t>
            </w:r>
          </w:p>
        </w:tc>
      </w:tr>
      <w:tr w:rsidR="00B140CA" w:rsidRPr="00B140CA" w14:paraId="562AD6B3" w14:textId="77777777" w:rsidTr="00F91534">
        <w:tc>
          <w:tcPr>
            <w:tcW w:w="885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654E308" w14:textId="3EBCC71A" w:rsidR="00A102C2" w:rsidRPr="00E031AD" w:rsidRDefault="00B23F99" w:rsidP="00883265">
            <w:pPr>
              <w:tabs>
                <w:tab w:val="left" w:pos="4110"/>
              </w:tabs>
              <w:spacing w:after="0"/>
              <w:ind w:firstLine="567"/>
              <w:contextualSpacing/>
              <w:jc w:val="both"/>
              <w:rPr>
                <w:b/>
                <w:bCs/>
                <w:sz w:val="24"/>
                <w:szCs w:val="24"/>
              </w:rPr>
            </w:pPr>
            <w:r w:rsidRPr="00E031AD">
              <w:rPr>
                <w:b/>
                <w:bCs/>
                <w:sz w:val="24"/>
                <w:szCs w:val="24"/>
              </w:rPr>
              <w:t>3</w:t>
            </w:r>
            <w:r w:rsidR="00B140CA" w:rsidRPr="00E031AD">
              <w:rPr>
                <w:b/>
                <w:bCs/>
                <w:sz w:val="24"/>
                <w:szCs w:val="24"/>
              </w:rPr>
              <w:t xml:space="preserve">.1. </w:t>
            </w:r>
            <w:r w:rsidR="00A102C2" w:rsidRPr="00E031AD">
              <w:rPr>
                <w:b/>
                <w:bCs/>
                <w:sz w:val="24"/>
                <w:szCs w:val="24"/>
              </w:rPr>
              <w:t xml:space="preserve">Психодиагностические методики для обследования детей младшего </w:t>
            </w:r>
          </w:p>
          <w:p w14:paraId="6019E55C" w14:textId="42AC912D" w:rsidR="00B140CA" w:rsidRPr="00B140CA" w:rsidRDefault="00A102C2" w:rsidP="00883265">
            <w:pPr>
              <w:tabs>
                <w:tab w:val="left" w:pos="4110"/>
              </w:tabs>
              <w:spacing w:after="0"/>
              <w:ind w:firstLine="567"/>
              <w:contextualSpacing/>
              <w:jc w:val="both"/>
              <w:rPr>
                <w:sz w:val="24"/>
                <w:szCs w:val="24"/>
              </w:rPr>
            </w:pPr>
            <w:r w:rsidRPr="00E031AD">
              <w:rPr>
                <w:b/>
                <w:bCs/>
                <w:sz w:val="24"/>
                <w:szCs w:val="24"/>
              </w:rPr>
              <w:t>дошкольного возраста (3 – 4 лет)</w:t>
            </w:r>
          </w:p>
        </w:tc>
        <w:tc>
          <w:tcPr>
            <w:tcW w:w="9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C80D9A8" w14:textId="2A07AB69" w:rsidR="00B140CA" w:rsidRPr="00B140CA" w:rsidRDefault="00FA5BFF" w:rsidP="00883265">
            <w:pPr>
              <w:tabs>
                <w:tab w:val="left" w:pos="4110"/>
              </w:tabs>
              <w:spacing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03CD2">
              <w:rPr>
                <w:sz w:val="24"/>
                <w:szCs w:val="24"/>
              </w:rPr>
              <w:t>4</w:t>
            </w:r>
          </w:p>
        </w:tc>
      </w:tr>
      <w:tr w:rsidR="00B140CA" w:rsidRPr="00B140CA" w14:paraId="4A0520F7" w14:textId="77777777" w:rsidTr="00F91534">
        <w:tc>
          <w:tcPr>
            <w:tcW w:w="885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47B749B" w14:textId="3843A510" w:rsidR="00B140CA" w:rsidRPr="00B140CA" w:rsidRDefault="00B23F99" w:rsidP="00883265">
            <w:pPr>
              <w:tabs>
                <w:tab w:val="left" w:pos="4110"/>
              </w:tabs>
              <w:spacing w:after="0"/>
              <w:ind w:firstLine="567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B140CA" w:rsidRPr="00B140CA">
              <w:rPr>
                <w:sz w:val="24"/>
                <w:szCs w:val="24"/>
              </w:rPr>
              <w:t>.1.1. Методика «Пирамидка»</w:t>
            </w:r>
          </w:p>
        </w:tc>
        <w:tc>
          <w:tcPr>
            <w:tcW w:w="9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F354782" w14:textId="700E23B1" w:rsidR="00B140CA" w:rsidRPr="00B140CA" w:rsidRDefault="00FA5BFF" w:rsidP="00883265">
            <w:pPr>
              <w:tabs>
                <w:tab w:val="left" w:pos="4110"/>
              </w:tabs>
              <w:spacing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03CD2">
              <w:rPr>
                <w:sz w:val="24"/>
                <w:szCs w:val="24"/>
              </w:rPr>
              <w:t>4</w:t>
            </w:r>
          </w:p>
        </w:tc>
      </w:tr>
      <w:tr w:rsidR="00B140CA" w:rsidRPr="00B140CA" w14:paraId="2AEAE65E" w14:textId="77777777" w:rsidTr="00F91534">
        <w:tc>
          <w:tcPr>
            <w:tcW w:w="885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CE7C4C" w14:textId="6D83F67E" w:rsidR="00B140CA" w:rsidRPr="00B140CA" w:rsidRDefault="00B23F99" w:rsidP="00883265">
            <w:pPr>
              <w:tabs>
                <w:tab w:val="left" w:pos="4110"/>
              </w:tabs>
              <w:spacing w:after="0"/>
              <w:ind w:firstLine="567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B140CA" w:rsidRPr="00B140CA">
              <w:rPr>
                <w:sz w:val="24"/>
                <w:szCs w:val="24"/>
              </w:rPr>
              <w:t>.1.2. Методика «Мисочки»</w:t>
            </w:r>
          </w:p>
        </w:tc>
        <w:tc>
          <w:tcPr>
            <w:tcW w:w="9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9833DE9" w14:textId="5C875B2D" w:rsidR="00B140CA" w:rsidRPr="00B140CA" w:rsidRDefault="00FA5BFF" w:rsidP="00883265">
            <w:pPr>
              <w:tabs>
                <w:tab w:val="left" w:pos="4110"/>
              </w:tabs>
              <w:spacing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03CD2">
              <w:rPr>
                <w:sz w:val="24"/>
                <w:szCs w:val="24"/>
              </w:rPr>
              <w:t>5</w:t>
            </w:r>
          </w:p>
        </w:tc>
      </w:tr>
      <w:tr w:rsidR="00B140CA" w:rsidRPr="00B140CA" w14:paraId="0A2EFBC3" w14:textId="77777777" w:rsidTr="00F91534">
        <w:tc>
          <w:tcPr>
            <w:tcW w:w="885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0946C02" w14:textId="1F98E2EC" w:rsidR="00B140CA" w:rsidRPr="00B140CA" w:rsidRDefault="00B23F99" w:rsidP="00883265">
            <w:pPr>
              <w:tabs>
                <w:tab w:val="left" w:pos="4110"/>
              </w:tabs>
              <w:spacing w:after="0"/>
              <w:ind w:firstLine="567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B140CA" w:rsidRPr="00B140CA">
              <w:rPr>
                <w:sz w:val="24"/>
                <w:szCs w:val="24"/>
              </w:rPr>
              <w:t>.1.3. Методика «Коробка форм»</w:t>
            </w:r>
          </w:p>
        </w:tc>
        <w:tc>
          <w:tcPr>
            <w:tcW w:w="9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900439F" w14:textId="20D7A7FB" w:rsidR="00B140CA" w:rsidRPr="00B140CA" w:rsidRDefault="001F5903" w:rsidP="00883265">
            <w:pPr>
              <w:tabs>
                <w:tab w:val="left" w:pos="4110"/>
              </w:tabs>
              <w:spacing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B140CA" w:rsidRPr="00B140CA" w14:paraId="4271AAAF" w14:textId="77777777" w:rsidTr="00F91534">
        <w:tc>
          <w:tcPr>
            <w:tcW w:w="885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77D28E1" w14:textId="6ACEFE75" w:rsidR="00B140CA" w:rsidRPr="00B140CA" w:rsidRDefault="00B23F99" w:rsidP="00883265">
            <w:pPr>
              <w:tabs>
                <w:tab w:val="left" w:pos="4110"/>
              </w:tabs>
              <w:spacing w:after="0"/>
              <w:ind w:firstLine="567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B140CA" w:rsidRPr="00B140CA">
              <w:rPr>
                <w:sz w:val="24"/>
                <w:szCs w:val="24"/>
              </w:rPr>
              <w:t>.1.4. Методика «Разрезные картинки»</w:t>
            </w:r>
          </w:p>
        </w:tc>
        <w:tc>
          <w:tcPr>
            <w:tcW w:w="9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7960CB1" w14:textId="4AF8388A" w:rsidR="00B140CA" w:rsidRPr="00B140CA" w:rsidRDefault="001F5903" w:rsidP="00883265">
            <w:pPr>
              <w:tabs>
                <w:tab w:val="left" w:pos="4110"/>
              </w:tabs>
              <w:spacing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</w:tr>
      <w:tr w:rsidR="00B140CA" w:rsidRPr="00B140CA" w14:paraId="3E99090F" w14:textId="77777777" w:rsidTr="00F91534">
        <w:tc>
          <w:tcPr>
            <w:tcW w:w="885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DADC0E3" w14:textId="2C781324" w:rsidR="00B140CA" w:rsidRPr="00B140CA" w:rsidRDefault="00B23F99" w:rsidP="00883265">
            <w:pPr>
              <w:tabs>
                <w:tab w:val="left" w:pos="4110"/>
              </w:tabs>
              <w:spacing w:after="0"/>
              <w:ind w:firstLine="567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B140CA" w:rsidRPr="00B140CA">
              <w:rPr>
                <w:sz w:val="24"/>
                <w:szCs w:val="24"/>
              </w:rPr>
              <w:t>.1.5. Методика «Конструирование по образцу»</w:t>
            </w:r>
          </w:p>
        </w:tc>
        <w:tc>
          <w:tcPr>
            <w:tcW w:w="9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DCD789E" w14:textId="3D5BE9E6" w:rsidR="00B140CA" w:rsidRPr="00B140CA" w:rsidRDefault="001F5903" w:rsidP="00883265">
            <w:pPr>
              <w:tabs>
                <w:tab w:val="left" w:pos="4110"/>
              </w:tabs>
              <w:spacing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</w:tr>
      <w:tr w:rsidR="00FA5BFF" w:rsidRPr="00B140CA" w14:paraId="53143FCF" w14:textId="77777777" w:rsidTr="00F91534">
        <w:tc>
          <w:tcPr>
            <w:tcW w:w="885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338773A" w14:textId="730C38C5" w:rsidR="00FA5BFF" w:rsidRDefault="00FA5BFF" w:rsidP="00883265">
            <w:pPr>
              <w:tabs>
                <w:tab w:val="left" w:pos="4110"/>
              </w:tabs>
              <w:spacing w:after="0"/>
              <w:ind w:firstLine="567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3.1.6. </w:t>
            </w:r>
            <w:r w:rsidRPr="00FA5BFF">
              <w:rPr>
                <w:sz w:val="24"/>
                <w:szCs w:val="24"/>
              </w:rPr>
              <w:t>Методика «Анализ предметов»</w:t>
            </w:r>
          </w:p>
        </w:tc>
        <w:tc>
          <w:tcPr>
            <w:tcW w:w="9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842BB33" w14:textId="3F403ACC" w:rsidR="00FA5BFF" w:rsidRDefault="001F5903" w:rsidP="00883265">
            <w:pPr>
              <w:tabs>
                <w:tab w:val="left" w:pos="4110"/>
              </w:tabs>
              <w:spacing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FA5BFF" w:rsidRPr="00B140CA" w14:paraId="22405328" w14:textId="77777777" w:rsidTr="00F91534">
        <w:tc>
          <w:tcPr>
            <w:tcW w:w="885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AE0CF73" w14:textId="5421484F" w:rsidR="00FA5BFF" w:rsidRDefault="00FA5BFF" w:rsidP="00883265">
            <w:pPr>
              <w:tabs>
                <w:tab w:val="left" w:pos="4110"/>
              </w:tabs>
              <w:spacing w:after="0"/>
              <w:ind w:firstLine="567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3.1.7. </w:t>
            </w:r>
            <w:r w:rsidRPr="00FA5BFF">
              <w:rPr>
                <w:sz w:val="24"/>
                <w:szCs w:val="24"/>
              </w:rPr>
              <w:t>Методика «Сравнение предметов»</w:t>
            </w:r>
          </w:p>
        </w:tc>
        <w:tc>
          <w:tcPr>
            <w:tcW w:w="9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D835428" w14:textId="51CBFCDC" w:rsidR="00FA5BFF" w:rsidRDefault="001F5903" w:rsidP="00883265">
            <w:pPr>
              <w:tabs>
                <w:tab w:val="left" w:pos="4110"/>
              </w:tabs>
              <w:spacing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FA5BFF" w:rsidRPr="00B140CA" w14:paraId="4A3BB884" w14:textId="77777777" w:rsidTr="00F91534">
        <w:tc>
          <w:tcPr>
            <w:tcW w:w="885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8C2EA18" w14:textId="22ECE387" w:rsidR="00FA5BFF" w:rsidRDefault="00FA5BFF" w:rsidP="00883265">
            <w:pPr>
              <w:tabs>
                <w:tab w:val="left" w:pos="4110"/>
              </w:tabs>
              <w:spacing w:after="0"/>
              <w:ind w:firstLine="567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3.1.8. </w:t>
            </w:r>
            <w:r w:rsidRPr="00FA5BFF">
              <w:rPr>
                <w:sz w:val="24"/>
                <w:szCs w:val="24"/>
              </w:rPr>
              <w:t>Методика «Причинно-следственные связи»</w:t>
            </w:r>
          </w:p>
        </w:tc>
        <w:tc>
          <w:tcPr>
            <w:tcW w:w="9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89B55EA" w14:textId="0820DF8C" w:rsidR="00FA5BFF" w:rsidRDefault="001F5903" w:rsidP="00883265">
            <w:pPr>
              <w:tabs>
                <w:tab w:val="left" w:pos="4110"/>
              </w:tabs>
              <w:spacing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FA5BFF" w:rsidRPr="00B140CA" w14:paraId="2EE0969D" w14:textId="77777777" w:rsidTr="00F91534">
        <w:tc>
          <w:tcPr>
            <w:tcW w:w="885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A4ED73B" w14:textId="10DDFD6E" w:rsidR="00FA5BFF" w:rsidRDefault="00FA5BFF" w:rsidP="00883265">
            <w:pPr>
              <w:tabs>
                <w:tab w:val="left" w:pos="4110"/>
              </w:tabs>
              <w:spacing w:after="0"/>
              <w:ind w:firstLine="567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3.1.9. </w:t>
            </w:r>
            <w:r w:rsidRPr="00FA5BFF">
              <w:rPr>
                <w:sz w:val="24"/>
                <w:szCs w:val="24"/>
              </w:rPr>
              <w:t>Методика «Умозаключения и рассуждения»</w:t>
            </w:r>
          </w:p>
        </w:tc>
        <w:tc>
          <w:tcPr>
            <w:tcW w:w="9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DA3C59B" w14:textId="15AB4982" w:rsidR="00FA5BFF" w:rsidRDefault="001F5903" w:rsidP="00883265">
            <w:pPr>
              <w:tabs>
                <w:tab w:val="left" w:pos="4110"/>
              </w:tabs>
              <w:spacing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</w:tr>
      <w:tr w:rsidR="00B140CA" w:rsidRPr="00B140CA" w14:paraId="38DE576E" w14:textId="77777777" w:rsidTr="00F91534">
        <w:tc>
          <w:tcPr>
            <w:tcW w:w="885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3EBB4C7" w14:textId="77777777" w:rsidR="00A102C2" w:rsidRDefault="00B23F99" w:rsidP="00883265">
            <w:pPr>
              <w:tabs>
                <w:tab w:val="left" w:pos="4110"/>
              </w:tabs>
              <w:spacing w:after="0"/>
              <w:ind w:firstLine="567"/>
              <w:contextualSpacing/>
              <w:jc w:val="both"/>
              <w:rPr>
                <w:b/>
                <w:sz w:val="24"/>
                <w:szCs w:val="24"/>
              </w:rPr>
            </w:pPr>
            <w:r w:rsidRPr="00A102C2">
              <w:rPr>
                <w:b/>
                <w:bCs/>
                <w:sz w:val="24"/>
                <w:szCs w:val="24"/>
              </w:rPr>
              <w:t>4</w:t>
            </w:r>
            <w:r w:rsidR="00B140CA" w:rsidRPr="00A102C2">
              <w:rPr>
                <w:b/>
                <w:bCs/>
                <w:sz w:val="24"/>
                <w:szCs w:val="24"/>
              </w:rPr>
              <w:t xml:space="preserve">. Диагностический комплект </w:t>
            </w:r>
            <w:r w:rsidR="00A102C2" w:rsidRPr="00637615">
              <w:rPr>
                <w:b/>
                <w:sz w:val="24"/>
                <w:szCs w:val="24"/>
              </w:rPr>
              <w:t xml:space="preserve">для обследования детей </w:t>
            </w:r>
            <w:r w:rsidR="00A102C2">
              <w:rPr>
                <w:b/>
                <w:sz w:val="24"/>
                <w:szCs w:val="24"/>
              </w:rPr>
              <w:t xml:space="preserve">среднего </w:t>
            </w:r>
          </w:p>
          <w:p w14:paraId="6B0F5546" w14:textId="63A9F30A" w:rsidR="00B140CA" w:rsidRPr="00A102C2" w:rsidRDefault="00A102C2" w:rsidP="00883265">
            <w:pPr>
              <w:tabs>
                <w:tab w:val="left" w:pos="4110"/>
              </w:tabs>
              <w:spacing w:after="0"/>
              <w:ind w:firstLine="426"/>
              <w:contextualSpacing/>
              <w:jc w:val="both"/>
              <w:rPr>
                <w:b/>
                <w:bCs/>
                <w:sz w:val="24"/>
                <w:szCs w:val="24"/>
              </w:rPr>
            </w:pPr>
            <w:r w:rsidRPr="00637615">
              <w:rPr>
                <w:b/>
                <w:sz w:val="24"/>
                <w:szCs w:val="24"/>
              </w:rPr>
              <w:t>дошкольного возраста (</w:t>
            </w:r>
            <w:r>
              <w:rPr>
                <w:b/>
                <w:sz w:val="24"/>
                <w:szCs w:val="24"/>
              </w:rPr>
              <w:t>4</w:t>
            </w:r>
            <w:r w:rsidRPr="00637615">
              <w:rPr>
                <w:b/>
                <w:sz w:val="24"/>
                <w:szCs w:val="24"/>
              </w:rPr>
              <w:t xml:space="preserve"> – </w:t>
            </w:r>
            <w:r>
              <w:rPr>
                <w:b/>
                <w:sz w:val="24"/>
                <w:szCs w:val="24"/>
              </w:rPr>
              <w:t>5</w:t>
            </w:r>
            <w:r w:rsidRPr="00637615">
              <w:rPr>
                <w:b/>
                <w:sz w:val="24"/>
                <w:szCs w:val="24"/>
              </w:rPr>
              <w:t xml:space="preserve"> лет)</w:t>
            </w:r>
          </w:p>
        </w:tc>
        <w:tc>
          <w:tcPr>
            <w:tcW w:w="9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647503F" w14:textId="7CB9520A" w:rsidR="00B140CA" w:rsidRPr="00B140CA" w:rsidRDefault="001F5903" w:rsidP="00883265">
            <w:pPr>
              <w:tabs>
                <w:tab w:val="left" w:pos="4110"/>
              </w:tabs>
              <w:spacing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</w:tr>
      <w:tr w:rsidR="00B140CA" w:rsidRPr="00B140CA" w14:paraId="17968850" w14:textId="77777777" w:rsidTr="00F91534">
        <w:tc>
          <w:tcPr>
            <w:tcW w:w="885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465F580" w14:textId="77777777" w:rsidR="00A102C2" w:rsidRPr="00E031AD" w:rsidRDefault="00B23F99" w:rsidP="00883265">
            <w:pPr>
              <w:tabs>
                <w:tab w:val="left" w:pos="4110"/>
              </w:tabs>
              <w:spacing w:after="0"/>
              <w:ind w:firstLine="567"/>
              <w:contextualSpacing/>
              <w:jc w:val="both"/>
              <w:rPr>
                <w:b/>
                <w:bCs/>
                <w:sz w:val="24"/>
                <w:szCs w:val="24"/>
              </w:rPr>
            </w:pPr>
            <w:r w:rsidRPr="00E031AD">
              <w:rPr>
                <w:b/>
                <w:bCs/>
                <w:sz w:val="24"/>
                <w:szCs w:val="24"/>
              </w:rPr>
              <w:t>4</w:t>
            </w:r>
            <w:r w:rsidR="00B140CA" w:rsidRPr="00E031AD">
              <w:rPr>
                <w:b/>
                <w:bCs/>
                <w:sz w:val="24"/>
                <w:szCs w:val="24"/>
              </w:rPr>
              <w:t xml:space="preserve">.1. </w:t>
            </w:r>
            <w:r w:rsidR="00637615" w:rsidRPr="00E031AD">
              <w:rPr>
                <w:b/>
                <w:bCs/>
                <w:sz w:val="24"/>
                <w:szCs w:val="24"/>
              </w:rPr>
              <w:t xml:space="preserve">Психодиагностические методики для обследования детей среднего </w:t>
            </w:r>
          </w:p>
          <w:p w14:paraId="44CCE8EF" w14:textId="09DDA7AB" w:rsidR="00B140CA" w:rsidRPr="00B140CA" w:rsidRDefault="00637615" w:rsidP="00883265">
            <w:pPr>
              <w:tabs>
                <w:tab w:val="left" w:pos="4110"/>
              </w:tabs>
              <w:spacing w:after="0"/>
              <w:ind w:firstLine="567"/>
              <w:contextualSpacing/>
              <w:jc w:val="both"/>
              <w:rPr>
                <w:sz w:val="24"/>
                <w:szCs w:val="24"/>
              </w:rPr>
            </w:pPr>
            <w:r w:rsidRPr="00E031AD">
              <w:rPr>
                <w:b/>
                <w:bCs/>
                <w:sz w:val="24"/>
                <w:szCs w:val="24"/>
              </w:rPr>
              <w:t>дошкольного возраста (</w:t>
            </w:r>
            <w:r w:rsidR="00A102C2" w:rsidRPr="00E031AD">
              <w:rPr>
                <w:b/>
                <w:bCs/>
                <w:sz w:val="24"/>
                <w:szCs w:val="24"/>
              </w:rPr>
              <w:t>4</w:t>
            </w:r>
            <w:r w:rsidRPr="00E031AD">
              <w:rPr>
                <w:b/>
                <w:bCs/>
                <w:sz w:val="24"/>
                <w:szCs w:val="24"/>
              </w:rPr>
              <w:t xml:space="preserve"> – </w:t>
            </w:r>
            <w:r w:rsidR="00A102C2" w:rsidRPr="00E031AD">
              <w:rPr>
                <w:b/>
                <w:bCs/>
                <w:sz w:val="24"/>
                <w:szCs w:val="24"/>
              </w:rPr>
              <w:t>5</w:t>
            </w:r>
            <w:r w:rsidRPr="00E031AD">
              <w:rPr>
                <w:b/>
                <w:bCs/>
                <w:sz w:val="24"/>
                <w:szCs w:val="24"/>
              </w:rPr>
              <w:t xml:space="preserve"> лет)</w:t>
            </w:r>
          </w:p>
        </w:tc>
        <w:tc>
          <w:tcPr>
            <w:tcW w:w="9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410E7BA" w14:textId="62675A60" w:rsidR="00B140CA" w:rsidRPr="00B140CA" w:rsidRDefault="001F5903" w:rsidP="00883265">
            <w:pPr>
              <w:tabs>
                <w:tab w:val="left" w:pos="4110"/>
              </w:tabs>
              <w:spacing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</w:tr>
      <w:tr w:rsidR="00B140CA" w:rsidRPr="00B140CA" w14:paraId="1651FD9E" w14:textId="77777777" w:rsidTr="00F91534">
        <w:tc>
          <w:tcPr>
            <w:tcW w:w="885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4F83251" w14:textId="5661FCB5" w:rsidR="00B140CA" w:rsidRPr="00B140CA" w:rsidRDefault="00B23F99" w:rsidP="00883265">
            <w:pPr>
              <w:tabs>
                <w:tab w:val="left" w:pos="4110"/>
              </w:tabs>
              <w:spacing w:after="0"/>
              <w:ind w:firstLine="567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  <w:r w:rsidR="00B140CA" w:rsidRPr="00B140CA">
              <w:rPr>
                <w:sz w:val="24"/>
                <w:szCs w:val="24"/>
              </w:rPr>
              <w:t>.1.1. Методика «Пирамидка»</w:t>
            </w:r>
          </w:p>
        </w:tc>
        <w:tc>
          <w:tcPr>
            <w:tcW w:w="9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0AF0B51" w14:textId="2CA2EFE3" w:rsidR="00B140CA" w:rsidRPr="00B140CA" w:rsidRDefault="001F5903" w:rsidP="00883265">
            <w:pPr>
              <w:tabs>
                <w:tab w:val="left" w:pos="4110"/>
              </w:tabs>
              <w:spacing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</w:tr>
      <w:tr w:rsidR="00B140CA" w:rsidRPr="00B140CA" w14:paraId="2A45EC94" w14:textId="77777777" w:rsidTr="00F91534">
        <w:tc>
          <w:tcPr>
            <w:tcW w:w="885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27B4C0C" w14:textId="147A76D3" w:rsidR="00B140CA" w:rsidRPr="00B140CA" w:rsidRDefault="00B23F99" w:rsidP="00883265">
            <w:pPr>
              <w:tabs>
                <w:tab w:val="left" w:pos="4110"/>
              </w:tabs>
              <w:spacing w:after="0"/>
              <w:ind w:firstLine="567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B140CA" w:rsidRPr="00B140CA">
              <w:rPr>
                <w:sz w:val="24"/>
                <w:szCs w:val="24"/>
              </w:rPr>
              <w:t>.1.2. Методика «Мисочки»</w:t>
            </w:r>
          </w:p>
        </w:tc>
        <w:tc>
          <w:tcPr>
            <w:tcW w:w="9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F21444C" w14:textId="7D7D8E1E" w:rsidR="00B140CA" w:rsidRPr="00B140CA" w:rsidRDefault="001F5903" w:rsidP="00883265">
            <w:pPr>
              <w:tabs>
                <w:tab w:val="left" w:pos="4110"/>
              </w:tabs>
              <w:spacing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B140CA" w:rsidRPr="00B140CA" w14:paraId="5D956DAA" w14:textId="77777777" w:rsidTr="00F91534">
        <w:tc>
          <w:tcPr>
            <w:tcW w:w="885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791C2DB" w14:textId="19CF434B" w:rsidR="00B140CA" w:rsidRPr="00B140CA" w:rsidRDefault="00B23F99" w:rsidP="00883265">
            <w:pPr>
              <w:tabs>
                <w:tab w:val="left" w:pos="4110"/>
              </w:tabs>
              <w:spacing w:after="0"/>
              <w:ind w:firstLine="567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B140CA" w:rsidRPr="00B140CA">
              <w:rPr>
                <w:sz w:val="24"/>
                <w:szCs w:val="24"/>
              </w:rPr>
              <w:t>.1.3. Методика «Коробка форм»</w:t>
            </w:r>
          </w:p>
        </w:tc>
        <w:tc>
          <w:tcPr>
            <w:tcW w:w="9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DED2447" w14:textId="355150F3" w:rsidR="00B140CA" w:rsidRPr="00B140CA" w:rsidRDefault="00FA5BFF" w:rsidP="00883265">
            <w:pPr>
              <w:tabs>
                <w:tab w:val="left" w:pos="4110"/>
              </w:tabs>
              <w:spacing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1F5903">
              <w:rPr>
                <w:sz w:val="24"/>
                <w:szCs w:val="24"/>
              </w:rPr>
              <w:t>1</w:t>
            </w:r>
          </w:p>
        </w:tc>
      </w:tr>
      <w:tr w:rsidR="00B140CA" w:rsidRPr="00B140CA" w14:paraId="754F426F" w14:textId="77777777" w:rsidTr="00F91534">
        <w:tc>
          <w:tcPr>
            <w:tcW w:w="885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89D039A" w14:textId="4A592014" w:rsidR="00B140CA" w:rsidRPr="00B140CA" w:rsidRDefault="00B23F99" w:rsidP="00883265">
            <w:pPr>
              <w:tabs>
                <w:tab w:val="left" w:pos="4110"/>
              </w:tabs>
              <w:spacing w:after="0"/>
              <w:ind w:firstLine="567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B140CA" w:rsidRPr="00B140CA">
              <w:rPr>
                <w:sz w:val="24"/>
                <w:szCs w:val="24"/>
              </w:rPr>
              <w:t>.1.4. Методика «Разрезные картинки»</w:t>
            </w:r>
          </w:p>
        </w:tc>
        <w:tc>
          <w:tcPr>
            <w:tcW w:w="9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A9FF38D" w14:textId="61D9EA5A" w:rsidR="00B140CA" w:rsidRPr="00B140CA" w:rsidRDefault="00FA5BFF" w:rsidP="00883265">
            <w:pPr>
              <w:tabs>
                <w:tab w:val="left" w:pos="4110"/>
              </w:tabs>
              <w:spacing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1F5903">
              <w:rPr>
                <w:sz w:val="24"/>
                <w:szCs w:val="24"/>
              </w:rPr>
              <w:t>1</w:t>
            </w:r>
          </w:p>
        </w:tc>
      </w:tr>
      <w:tr w:rsidR="00B140CA" w:rsidRPr="00B140CA" w14:paraId="500676DF" w14:textId="77777777" w:rsidTr="00F91534">
        <w:tc>
          <w:tcPr>
            <w:tcW w:w="885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CB490D6" w14:textId="585D7E90" w:rsidR="00B140CA" w:rsidRPr="00B140CA" w:rsidRDefault="00B23F99" w:rsidP="00883265">
            <w:pPr>
              <w:tabs>
                <w:tab w:val="left" w:pos="4110"/>
              </w:tabs>
              <w:spacing w:after="0"/>
              <w:ind w:firstLine="567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B140CA" w:rsidRPr="00B140CA">
              <w:rPr>
                <w:sz w:val="24"/>
                <w:szCs w:val="24"/>
              </w:rPr>
              <w:t>.1.5. Методика «Конструирование по образцу»</w:t>
            </w:r>
          </w:p>
        </w:tc>
        <w:tc>
          <w:tcPr>
            <w:tcW w:w="9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6254CF7" w14:textId="4FE1902C" w:rsidR="00B140CA" w:rsidRPr="00B140CA" w:rsidRDefault="001F5903" w:rsidP="00883265">
            <w:pPr>
              <w:tabs>
                <w:tab w:val="left" w:pos="4110"/>
              </w:tabs>
              <w:spacing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B140CA" w:rsidRPr="00B140CA" w14:paraId="09E26428" w14:textId="77777777" w:rsidTr="00F91534">
        <w:tc>
          <w:tcPr>
            <w:tcW w:w="885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30B2C5E" w14:textId="7EE5F05A" w:rsidR="00B140CA" w:rsidRPr="00B140CA" w:rsidRDefault="00B23F99" w:rsidP="00883265">
            <w:pPr>
              <w:tabs>
                <w:tab w:val="left" w:pos="4110"/>
              </w:tabs>
              <w:spacing w:after="0"/>
              <w:ind w:firstLine="567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B140CA" w:rsidRPr="00B140CA">
              <w:rPr>
                <w:sz w:val="24"/>
                <w:szCs w:val="24"/>
              </w:rPr>
              <w:t>.1.6. Методика «Включение в ряд»</w:t>
            </w:r>
          </w:p>
        </w:tc>
        <w:tc>
          <w:tcPr>
            <w:tcW w:w="9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EB1E670" w14:textId="0615CEAE" w:rsidR="00B140CA" w:rsidRPr="00B140CA" w:rsidRDefault="00FA5BFF" w:rsidP="00883265">
            <w:pPr>
              <w:tabs>
                <w:tab w:val="left" w:pos="4110"/>
              </w:tabs>
              <w:spacing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1F5903">
              <w:rPr>
                <w:sz w:val="24"/>
                <w:szCs w:val="24"/>
              </w:rPr>
              <w:t>2</w:t>
            </w:r>
          </w:p>
        </w:tc>
      </w:tr>
      <w:tr w:rsidR="00B140CA" w:rsidRPr="00B140CA" w14:paraId="712A81F1" w14:textId="77777777" w:rsidTr="00F91534">
        <w:tc>
          <w:tcPr>
            <w:tcW w:w="885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D29039C" w14:textId="540A26AB" w:rsidR="00B140CA" w:rsidRPr="00B140CA" w:rsidRDefault="00B23F99" w:rsidP="00883265">
            <w:pPr>
              <w:tabs>
                <w:tab w:val="left" w:pos="4110"/>
              </w:tabs>
              <w:spacing w:after="0"/>
              <w:ind w:firstLine="567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B140CA" w:rsidRPr="00B140CA">
              <w:rPr>
                <w:sz w:val="24"/>
                <w:szCs w:val="24"/>
              </w:rPr>
              <w:t>.1.7. Методика «Рыбка»</w:t>
            </w:r>
          </w:p>
        </w:tc>
        <w:tc>
          <w:tcPr>
            <w:tcW w:w="9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97C508A" w14:textId="0F104A2D" w:rsidR="00B140CA" w:rsidRPr="00B140CA" w:rsidRDefault="001F5903" w:rsidP="00883265">
            <w:pPr>
              <w:tabs>
                <w:tab w:val="left" w:pos="4110"/>
              </w:tabs>
              <w:spacing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</w:tr>
      <w:tr w:rsidR="00B140CA" w:rsidRPr="00B140CA" w14:paraId="77539FD9" w14:textId="77777777" w:rsidTr="00F91534">
        <w:tc>
          <w:tcPr>
            <w:tcW w:w="885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6C7E328" w14:textId="017DE1AC" w:rsidR="00B140CA" w:rsidRPr="00B140CA" w:rsidRDefault="00B23F99" w:rsidP="00883265">
            <w:pPr>
              <w:tabs>
                <w:tab w:val="left" w:pos="4110"/>
              </w:tabs>
              <w:spacing w:after="0"/>
              <w:ind w:firstLine="567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B140CA" w:rsidRPr="00B140CA">
              <w:rPr>
                <w:sz w:val="24"/>
                <w:szCs w:val="24"/>
              </w:rPr>
              <w:t>.1.8. Методика «Исключение лишнего»</w:t>
            </w:r>
          </w:p>
        </w:tc>
        <w:tc>
          <w:tcPr>
            <w:tcW w:w="9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D621886" w14:textId="41366D3F" w:rsidR="00B140CA" w:rsidRPr="00B140CA" w:rsidRDefault="001F5903" w:rsidP="00883265">
            <w:pPr>
              <w:tabs>
                <w:tab w:val="left" w:pos="4110"/>
              </w:tabs>
              <w:spacing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</w:tr>
      <w:tr w:rsidR="00B140CA" w:rsidRPr="00B140CA" w14:paraId="5B016205" w14:textId="77777777" w:rsidTr="00F91534">
        <w:tc>
          <w:tcPr>
            <w:tcW w:w="885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E28397F" w14:textId="29F45772" w:rsidR="00B140CA" w:rsidRPr="00B140CA" w:rsidRDefault="00B23F99" w:rsidP="00883265">
            <w:pPr>
              <w:tabs>
                <w:tab w:val="left" w:pos="4110"/>
              </w:tabs>
              <w:spacing w:after="0"/>
              <w:ind w:firstLine="567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B140CA" w:rsidRPr="00B140CA">
              <w:rPr>
                <w:sz w:val="24"/>
                <w:szCs w:val="24"/>
              </w:rPr>
              <w:t>.1.9. Методика «Свободная классификация»</w:t>
            </w:r>
          </w:p>
        </w:tc>
        <w:tc>
          <w:tcPr>
            <w:tcW w:w="9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832AC1B" w14:textId="5A95FE4E" w:rsidR="00B140CA" w:rsidRPr="00B140CA" w:rsidRDefault="001F5903" w:rsidP="00883265">
            <w:pPr>
              <w:tabs>
                <w:tab w:val="left" w:pos="4110"/>
              </w:tabs>
              <w:spacing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</w:tr>
      <w:tr w:rsidR="00B140CA" w:rsidRPr="00B140CA" w14:paraId="05CD64DC" w14:textId="77777777" w:rsidTr="00F91534">
        <w:tc>
          <w:tcPr>
            <w:tcW w:w="885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F1A4E54" w14:textId="20C39C7B" w:rsidR="00B140CA" w:rsidRPr="00B140CA" w:rsidRDefault="00B23F99" w:rsidP="00883265">
            <w:pPr>
              <w:tabs>
                <w:tab w:val="left" w:pos="4110"/>
              </w:tabs>
              <w:spacing w:after="0"/>
              <w:ind w:firstLine="567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B140CA" w:rsidRPr="00B140CA">
              <w:rPr>
                <w:sz w:val="24"/>
                <w:szCs w:val="24"/>
              </w:rPr>
              <w:t>.1.10. Методика «Классификация по заданному принципу»</w:t>
            </w:r>
          </w:p>
        </w:tc>
        <w:tc>
          <w:tcPr>
            <w:tcW w:w="9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F3BD7AB" w14:textId="75A7192E" w:rsidR="00B140CA" w:rsidRPr="00B140CA" w:rsidRDefault="001F5903" w:rsidP="00883265">
            <w:pPr>
              <w:tabs>
                <w:tab w:val="left" w:pos="4110"/>
              </w:tabs>
              <w:spacing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</w:tr>
      <w:tr w:rsidR="00B140CA" w:rsidRPr="00B140CA" w14:paraId="18F2323B" w14:textId="77777777" w:rsidTr="00F91534">
        <w:tc>
          <w:tcPr>
            <w:tcW w:w="885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3A30611" w14:textId="212C1326" w:rsidR="00B140CA" w:rsidRPr="00B140CA" w:rsidRDefault="00B23F99" w:rsidP="00883265">
            <w:pPr>
              <w:tabs>
                <w:tab w:val="left" w:pos="4110"/>
              </w:tabs>
              <w:spacing w:after="0"/>
              <w:ind w:firstLine="567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B140CA" w:rsidRPr="00B140CA">
              <w:rPr>
                <w:sz w:val="24"/>
                <w:szCs w:val="24"/>
              </w:rPr>
              <w:t xml:space="preserve">.1.11. Методика «Прогрессивные матрицы </w:t>
            </w:r>
            <w:proofErr w:type="spellStart"/>
            <w:r w:rsidR="00B140CA" w:rsidRPr="00B140CA">
              <w:rPr>
                <w:sz w:val="24"/>
                <w:szCs w:val="24"/>
              </w:rPr>
              <w:t>Равена</w:t>
            </w:r>
            <w:proofErr w:type="spellEnd"/>
            <w:r w:rsidR="00B140CA" w:rsidRPr="00B140CA">
              <w:rPr>
                <w:sz w:val="24"/>
                <w:szCs w:val="24"/>
              </w:rPr>
              <w:t>»</w:t>
            </w:r>
          </w:p>
        </w:tc>
        <w:tc>
          <w:tcPr>
            <w:tcW w:w="9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02C9238" w14:textId="7413538C" w:rsidR="00B140CA" w:rsidRPr="00B140CA" w:rsidRDefault="001F5903" w:rsidP="00883265">
            <w:pPr>
              <w:tabs>
                <w:tab w:val="left" w:pos="4110"/>
              </w:tabs>
              <w:spacing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</w:tr>
      <w:tr w:rsidR="00FA5BFF" w:rsidRPr="00B140CA" w14:paraId="23368868" w14:textId="77777777" w:rsidTr="00F91534">
        <w:tc>
          <w:tcPr>
            <w:tcW w:w="885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C3A43BC" w14:textId="15D41355" w:rsidR="00FA5BFF" w:rsidRDefault="00FA5BFF" w:rsidP="00883265">
            <w:pPr>
              <w:tabs>
                <w:tab w:val="left" w:pos="4110"/>
              </w:tabs>
              <w:spacing w:after="0"/>
              <w:ind w:firstLine="567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4.1.12. </w:t>
            </w:r>
            <w:r w:rsidRPr="00FA5BFF">
              <w:rPr>
                <w:sz w:val="24"/>
                <w:szCs w:val="24"/>
              </w:rPr>
              <w:t>Методика «Анализ предмета»</w:t>
            </w:r>
          </w:p>
        </w:tc>
        <w:tc>
          <w:tcPr>
            <w:tcW w:w="9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2452F5B" w14:textId="43AD720F" w:rsidR="00FA5BFF" w:rsidRDefault="001F5903" w:rsidP="00883265">
            <w:pPr>
              <w:tabs>
                <w:tab w:val="left" w:pos="4110"/>
              </w:tabs>
              <w:spacing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</w:tr>
      <w:tr w:rsidR="00FA5BFF" w:rsidRPr="00B140CA" w14:paraId="3F6C66E4" w14:textId="77777777" w:rsidTr="00F91534">
        <w:tc>
          <w:tcPr>
            <w:tcW w:w="885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E1BC928" w14:textId="7D62B4E3" w:rsidR="00FA5BFF" w:rsidRDefault="00FA5BFF" w:rsidP="00883265">
            <w:pPr>
              <w:tabs>
                <w:tab w:val="left" w:pos="4110"/>
              </w:tabs>
              <w:spacing w:after="0"/>
              <w:ind w:firstLine="567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4.1.13. </w:t>
            </w:r>
            <w:r w:rsidRPr="00FA5BFF">
              <w:rPr>
                <w:sz w:val="24"/>
                <w:szCs w:val="24"/>
              </w:rPr>
              <w:t>Методика «Сравнение предметов»</w:t>
            </w:r>
          </w:p>
        </w:tc>
        <w:tc>
          <w:tcPr>
            <w:tcW w:w="9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B00F966" w14:textId="42856375" w:rsidR="00FA5BFF" w:rsidRDefault="001F5903" w:rsidP="00883265">
            <w:pPr>
              <w:tabs>
                <w:tab w:val="left" w:pos="4110"/>
              </w:tabs>
              <w:spacing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</w:tr>
      <w:tr w:rsidR="00FA5BFF" w:rsidRPr="00B140CA" w14:paraId="6AC13676" w14:textId="77777777" w:rsidTr="00F91534">
        <w:tc>
          <w:tcPr>
            <w:tcW w:w="885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CB41271" w14:textId="64A81910" w:rsidR="00FA5BFF" w:rsidRDefault="00FA5BFF" w:rsidP="00883265">
            <w:pPr>
              <w:tabs>
                <w:tab w:val="left" w:pos="4110"/>
              </w:tabs>
              <w:spacing w:after="0"/>
              <w:ind w:firstLine="567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4.1.14. </w:t>
            </w:r>
            <w:r w:rsidRPr="00FA5BFF">
              <w:rPr>
                <w:sz w:val="24"/>
                <w:szCs w:val="24"/>
              </w:rPr>
              <w:t>Методика «Причинно-следственные связи»</w:t>
            </w:r>
          </w:p>
        </w:tc>
        <w:tc>
          <w:tcPr>
            <w:tcW w:w="9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3345C2E" w14:textId="2CC1AAEE" w:rsidR="00FA5BFF" w:rsidRDefault="001F5903" w:rsidP="00883265">
            <w:pPr>
              <w:tabs>
                <w:tab w:val="left" w:pos="4110"/>
              </w:tabs>
              <w:spacing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</w:tr>
      <w:tr w:rsidR="00FA5BFF" w:rsidRPr="00B140CA" w14:paraId="2BF3DFE3" w14:textId="77777777" w:rsidTr="00F91534">
        <w:tc>
          <w:tcPr>
            <w:tcW w:w="885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ADBA110" w14:textId="194FA113" w:rsidR="00FA5BFF" w:rsidRDefault="00FA5BFF" w:rsidP="00883265">
            <w:pPr>
              <w:tabs>
                <w:tab w:val="left" w:pos="4110"/>
              </w:tabs>
              <w:spacing w:after="0"/>
              <w:ind w:firstLine="567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4.1.15. </w:t>
            </w:r>
            <w:r w:rsidRPr="00FA5BFF">
              <w:rPr>
                <w:sz w:val="24"/>
                <w:szCs w:val="24"/>
              </w:rPr>
              <w:t>Методика «Умозаключения и рассуждения»</w:t>
            </w:r>
          </w:p>
        </w:tc>
        <w:tc>
          <w:tcPr>
            <w:tcW w:w="9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6BEACB2" w14:textId="42C75BAC" w:rsidR="00FA5BFF" w:rsidRDefault="00565F0A" w:rsidP="00883265">
            <w:pPr>
              <w:tabs>
                <w:tab w:val="left" w:pos="4110"/>
              </w:tabs>
              <w:spacing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</w:tr>
      <w:tr w:rsidR="00B140CA" w:rsidRPr="00B140CA" w14:paraId="0BCD5795" w14:textId="77777777" w:rsidTr="00F91534">
        <w:tc>
          <w:tcPr>
            <w:tcW w:w="885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BB57FDF" w14:textId="77777777" w:rsidR="00E031AD" w:rsidRDefault="00B23F99" w:rsidP="00883265">
            <w:pPr>
              <w:tabs>
                <w:tab w:val="left" w:pos="4110"/>
              </w:tabs>
              <w:spacing w:after="0"/>
              <w:ind w:firstLine="426"/>
              <w:contextualSpacing/>
              <w:jc w:val="both"/>
              <w:rPr>
                <w:b/>
                <w:sz w:val="24"/>
                <w:szCs w:val="24"/>
              </w:rPr>
            </w:pPr>
            <w:r w:rsidRPr="00A102C2">
              <w:rPr>
                <w:b/>
                <w:bCs/>
                <w:sz w:val="24"/>
                <w:szCs w:val="24"/>
              </w:rPr>
              <w:t>5</w:t>
            </w:r>
            <w:r w:rsidR="00B140CA" w:rsidRPr="00A102C2">
              <w:rPr>
                <w:b/>
                <w:bCs/>
                <w:sz w:val="24"/>
                <w:szCs w:val="24"/>
              </w:rPr>
              <w:t xml:space="preserve">. Диагностический комплект для </w:t>
            </w:r>
            <w:r w:rsidR="00A102C2" w:rsidRPr="00637615">
              <w:rPr>
                <w:b/>
                <w:sz w:val="24"/>
                <w:szCs w:val="24"/>
              </w:rPr>
              <w:t xml:space="preserve">обследования детей старшего </w:t>
            </w:r>
          </w:p>
          <w:p w14:paraId="6875A6F3" w14:textId="793E0793" w:rsidR="00B140CA" w:rsidRPr="00A102C2" w:rsidRDefault="00A102C2" w:rsidP="00883265">
            <w:pPr>
              <w:tabs>
                <w:tab w:val="left" w:pos="4110"/>
              </w:tabs>
              <w:spacing w:after="0"/>
              <w:ind w:firstLine="426"/>
              <w:contextualSpacing/>
              <w:jc w:val="both"/>
              <w:rPr>
                <w:b/>
                <w:bCs/>
                <w:sz w:val="24"/>
                <w:szCs w:val="24"/>
              </w:rPr>
            </w:pPr>
            <w:r w:rsidRPr="00637615">
              <w:rPr>
                <w:b/>
                <w:sz w:val="24"/>
                <w:szCs w:val="24"/>
              </w:rPr>
              <w:t>дошкольного возраста (5 – 6 лет)</w:t>
            </w:r>
          </w:p>
        </w:tc>
        <w:tc>
          <w:tcPr>
            <w:tcW w:w="9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492B8EF" w14:textId="55182348" w:rsidR="00B140CA" w:rsidRPr="00B140CA" w:rsidRDefault="00565F0A" w:rsidP="00883265">
            <w:pPr>
              <w:tabs>
                <w:tab w:val="left" w:pos="4110"/>
              </w:tabs>
              <w:spacing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</w:tr>
      <w:tr w:rsidR="00B140CA" w:rsidRPr="00B140CA" w14:paraId="60FB7454" w14:textId="77777777" w:rsidTr="00F91534">
        <w:tc>
          <w:tcPr>
            <w:tcW w:w="885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FA5AFCA" w14:textId="6D312C99" w:rsidR="00B140CA" w:rsidRPr="00E031AD" w:rsidRDefault="00B23F99" w:rsidP="00883265">
            <w:pPr>
              <w:pStyle w:val="a7"/>
              <w:ind w:left="567"/>
              <w:rPr>
                <w:b/>
                <w:bCs/>
                <w:sz w:val="24"/>
                <w:szCs w:val="24"/>
              </w:rPr>
            </w:pPr>
            <w:r w:rsidRPr="00E031AD">
              <w:rPr>
                <w:b/>
                <w:bCs/>
                <w:sz w:val="24"/>
                <w:szCs w:val="24"/>
              </w:rPr>
              <w:t>5</w:t>
            </w:r>
            <w:r w:rsidR="00B140CA" w:rsidRPr="00E031AD">
              <w:rPr>
                <w:b/>
                <w:bCs/>
                <w:sz w:val="24"/>
                <w:szCs w:val="24"/>
              </w:rPr>
              <w:t xml:space="preserve">.1. </w:t>
            </w:r>
            <w:r w:rsidR="00637615" w:rsidRPr="00E031AD">
              <w:rPr>
                <w:b/>
                <w:bCs/>
                <w:sz w:val="24"/>
                <w:szCs w:val="24"/>
              </w:rPr>
              <w:t>Психодиагностические методики для обследования детей старшего дошкольного возраста (5 – 6 лет)</w:t>
            </w:r>
          </w:p>
        </w:tc>
        <w:tc>
          <w:tcPr>
            <w:tcW w:w="9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255CF37" w14:textId="471B271D" w:rsidR="00B140CA" w:rsidRPr="00B140CA" w:rsidRDefault="00565F0A" w:rsidP="00883265">
            <w:pPr>
              <w:tabs>
                <w:tab w:val="left" w:pos="4110"/>
              </w:tabs>
              <w:spacing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</w:tr>
      <w:tr w:rsidR="00B140CA" w:rsidRPr="00B140CA" w14:paraId="220BBBED" w14:textId="77777777" w:rsidTr="00F91534">
        <w:tc>
          <w:tcPr>
            <w:tcW w:w="885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9AAA464" w14:textId="6A5EA068" w:rsidR="00B140CA" w:rsidRPr="00B140CA" w:rsidRDefault="00B23F99" w:rsidP="00883265">
            <w:pPr>
              <w:tabs>
                <w:tab w:val="left" w:pos="4110"/>
              </w:tabs>
              <w:spacing w:after="0"/>
              <w:ind w:firstLine="567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B140CA" w:rsidRPr="00B140CA">
              <w:rPr>
                <w:sz w:val="24"/>
                <w:szCs w:val="24"/>
              </w:rPr>
              <w:t>.1.1. Методика «Включение в ряд»</w:t>
            </w:r>
          </w:p>
        </w:tc>
        <w:tc>
          <w:tcPr>
            <w:tcW w:w="9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2715D0F" w14:textId="1BD73C86" w:rsidR="00B140CA" w:rsidRPr="00B140CA" w:rsidRDefault="00565F0A" w:rsidP="00883265">
            <w:pPr>
              <w:tabs>
                <w:tab w:val="left" w:pos="4110"/>
              </w:tabs>
              <w:spacing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</w:tr>
      <w:tr w:rsidR="00B140CA" w:rsidRPr="00B140CA" w14:paraId="2B900F3B" w14:textId="77777777" w:rsidTr="00F91534">
        <w:tc>
          <w:tcPr>
            <w:tcW w:w="885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73544C5" w14:textId="510A46B1" w:rsidR="00B140CA" w:rsidRPr="00B140CA" w:rsidRDefault="00A102C2" w:rsidP="00883265">
            <w:pPr>
              <w:tabs>
                <w:tab w:val="left" w:pos="4110"/>
              </w:tabs>
              <w:spacing w:after="0"/>
              <w:ind w:firstLine="567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B140CA" w:rsidRPr="00B140CA">
              <w:rPr>
                <w:sz w:val="24"/>
                <w:szCs w:val="24"/>
              </w:rPr>
              <w:t>.1.2. Методика «Рыбка»</w:t>
            </w:r>
          </w:p>
        </w:tc>
        <w:tc>
          <w:tcPr>
            <w:tcW w:w="9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19C12F6" w14:textId="1243D5EF" w:rsidR="00B140CA" w:rsidRPr="00B140CA" w:rsidRDefault="00565F0A" w:rsidP="00883265">
            <w:pPr>
              <w:tabs>
                <w:tab w:val="left" w:pos="4110"/>
              </w:tabs>
              <w:spacing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</w:tr>
      <w:tr w:rsidR="00B140CA" w:rsidRPr="00B140CA" w14:paraId="05C9F265" w14:textId="77777777" w:rsidTr="00F91534">
        <w:tc>
          <w:tcPr>
            <w:tcW w:w="885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0A5162F" w14:textId="4F3806CB" w:rsidR="00B140CA" w:rsidRPr="00B140CA" w:rsidRDefault="00A102C2" w:rsidP="00883265">
            <w:pPr>
              <w:tabs>
                <w:tab w:val="left" w:pos="4110"/>
              </w:tabs>
              <w:spacing w:after="0"/>
              <w:ind w:firstLine="567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B140CA" w:rsidRPr="00B140CA">
              <w:rPr>
                <w:sz w:val="24"/>
                <w:szCs w:val="24"/>
              </w:rPr>
              <w:t>.1.3. Методика «Свободная классификация»</w:t>
            </w:r>
          </w:p>
        </w:tc>
        <w:tc>
          <w:tcPr>
            <w:tcW w:w="9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850FB6A" w14:textId="38625D50" w:rsidR="00B140CA" w:rsidRPr="00B140CA" w:rsidRDefault="00565F0A" w:rsidP="00883265">
            <w:pPr>
              <w:tabs>
                <w:tab w:val="left" w:pos="4110"/>
              </w:tabs>
              <w:spacing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</w:tr>
      <w:tr w:rsidR="00B140CA" w:rsidRPr="00B140CA" w14:paraId="0F5CCF67" w14:textId="77777777" w:rsidTr="00F91534">
        <w:tc>
          <w:tcPr>
            <w:tcW w:w="885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F64BAD9" w14:textId="3CCCF0E2" w:rsidR="00B140CA" w:rsidRPr="00B140CA" w:rsidRDefault="00A102C2" w:rsidP="00883265">
            <w:pPr>
              <w:tabs>
                <w:tab w:val="left" w:pos="4110"/>
              </w:tabs>
              <w:spacing w:after="0"/>
              <w:ind w:firstLine="567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B140CA" w:rsidRPr="00B140CA">
              <w:rPr>
                <w:sz w:val="24"/>
                <w:szCs w:val="24"/>
              </w:rPr>
              <w:t>.1.4. Методика «Самое непохожее»</w:t>
            </w:r>
          </w:p>
        </w:tc>
        <w:tc>
          <w:tcPr>
            <w:tcW w:w="9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660EC7A" w14:textId="4F83B928" w:rsidR="00B140CA" w:rsidRPr="00B140CA" w:rsidRDefault="00565F0A" w:rsidP="00883265">
            <w:pPr>
              <w:tabs>
                <w:tab w:val="left" w:pos="4110"/>
              </w:tabs>
              <w:spacing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</w:tr>
      <w:tr w:rsidR="00B140CA" w:rsidRPr="00B140CA" w14:paraId="2E9EE275" w14:textId="77777777" w:rsidTr="00F91534">
        <w:tc>
          <w:tcPr>
            <w:tcW w:w="885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68D560A" w14:textId="079DF338" w:rsidR="00B140CA" w:rsidRPr="00B140CA" w:rsidRDefault="00A102C2" w:rsidP="00883265">
            <w:pPr>
              <w:tabs>
                <w:tab w:val="left" w:pos="4110"/>
              </w:tabs>
              <w:spacing w:after="0"/>
              <w:ind w:firstLine="567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B140CA" w:rsidRPr="00B140CA">
              <w:rPr>
                <w:sz w:val="24"/>
                <w:szCs w:val="24"/>
              </w:rPr>
              <w:t>.1.5. Методика «Классификация по заданному принципу»</w:t>
            </w:r>
          </w:p>
        </w:tc>
        <w:tc>
          <w:tcPr>
            <w:tcW w:w="9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72AC39B" w14:textId="71491E45" w:rsidR="00B140CA" w:rsidRPr="00B140CA" w:rsidRDefault="00565F0A" w:rsidP="00883265">
            <w:pPr>
              <w:tabs>
                <w:tab w:val="left" w:pos="4110"/>
              </w:tabs>
              <w:spacing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B140CA" w:rsidRPr="00B140CA" w14:paraId="00BB2BD3" w14:textId="77777777" w:rsidTr="00F91534">
        <w:tc>
          <w:tcPr>
            <w:tcW w:w="885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062717B" w14:textId="44056AA1" w:rsidR="00B140CA" w:rsidRPr="00B140CA" w:rsidRDefault="00A102C2" w:rsidP="00883265">
            <w:pPr>
              <w:tabs>
                <w:tab w:val="left" w:pos="4110"/>
              </w:tabs>
              <w:spacing w:after="0"/>
              <w:ind w:firstLine="567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  <w:r w:rsidR="00B140CA" w:rsidRPr="00B140CA">
              <w:rPr>
                <w:sz w:val="24"/>
                <w:szCs w:val="24"/>
              </w:rPr>
              <w:t xml:space="preserve">.1.6. Методика «Прогрессивные матрицы </w:t>
            </w:r>
            <w:proofErr w:type="spellStart"/>
            <w:r w:rsidR="00B140CA" w:rsidRPr="00B140CA">
              <w:rPr>
                <w:sz w:val="24"/>
                <w:szCs w:val="24"/>
              </w:rPr>
              <w:t>Равена</w:t>
            </w:r>
            <w:proofErr w:type="spellEnd"/>
            <w:r w:rsidR="00B140CA" w:rsidRPr="00B140CA">
              <w:rPr>
                <w:sz w:val="24"/>
                <w:szCs w:val="24"/>
              </w:rPr>
              <w:t>»</w:t>
            </w:r>
          </w:p>
        </w:tc>
        <w:tc>
          <w:tcPr>
            <w:tcW w:w="9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BA84064" w14:textId="3F51D37F" w:rsidR="00B140CA" w:rsidRPr="00B140CA" w:rsidRDefault="00565F0A" w:rsidP="00883265">
            <w:pPr>
              <w:tabs>
                <w:tab w:val="left" w:pos="4110"/>
              </w:tabs>
              <w:spacing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</w:tr>
      <w:tr w:rsidR="00883265" w:rsidRPr="00B140CA" w14:paraId="36391916" w14:textId="77777777" w:rsidTr="00F91534">
        <w:tc>
          <w:tcPr>
            <w:tcW w:w="885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6D1ACD2" w14:textId="78E7F50E" w:rsidR="00883265" w:rsidRDefault="00883265" w:rsidP="00883265">
            <w:pPr>
              <w:tabs>
                <w:tab w:val="left" w:pos="4110"/>
              </w:tabs>
              <w:spacing w:after="0"/>
              <w:ind w:firstLine="567"/>
              <w:contextualSpacing/>
              <w:jc w:val="both"/>
              <w:rPr>
                <w:sz w:val="24"/>
                <w:szCs w:val="24"/>
              </w:rPr>
            </w:pPr>
            <w:r w:rsidRPr="00883265">
              <w:rPr>
                <w:sz w:val="24"/>
                <w:szCs w:val="24"/>
              </w:rPr>
              <w:t>5.1.7. Методика «Анализ предмета»</w:t>
            </w:r>
          </w:p>
        </w:tc>
        <w:tc>
          <w:tcPr>
            <w:tcW w:w="9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4DFBBEC" w14:textId="26020711" w:rsidR="00883265" w:rsidRDefault="00565F0A" w:rsidP="00883265">
            <w:pPr>
              <w:tabs>
                <w:tab w:val="left" w:pos="4110"/>
              </w:tabs>
              <w:spacing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</w:tr>
      <w:tr w:rsidR="00883265" w:rsidRPr="00B140CA" w14:paraId="68EE6FF9" w14:textId="77777777" w:rsidTr="00F91534">
        <w:tc>
          <w:tcPr>
            <w:tcW w:w="885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7843E5A" w14:textId="415B97A0" w:rsidR="00883265" w:rsidRDefault="00883265" w:rsidP="00883265">
            <w:pPr>
              <w:tabs>
                <w:tab w:val="left" w:pos="4110"/>
              </w:tabs>
              <w:spacing w:after="0"/>
              <w:ind w:firstLine="567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883265">
              <w:rPr>
                <w:sz w:val="24"/>
                <w:szCs w:val="24"/>
              </w:rPr>
              <w:t>.1.8. Методика «Сравнение предметов»</w:t>
            </w:r>
          </w:p>
        </w:tc>
        <w:tc>
          <w:tcPr>
            <w:tcW w:w="9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758E8F9" w14:textId="1B59D574" w:rsidR="00883265" w:rsidRDefault="00565F0A" w:rsidP="00883265">
            <w:pPr>
              <w:tabs>
                <w:tab w:val="left" w:pos="4110"/>
              </w:tabs>
              <w:spacing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</w:tr>
      <w:tr w:rsidR="00883265" w:rsidRPr="00B140CA" w14:paraId="0A8720CD" w14:textId="77777777" w:rsidTr="00F91534">
        <w:tc>
          <w:tcPr>
            <w:tcW w:w="885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E4A834B" w14:textId="7E565A62" w:rsidR="00883265" w:rsidRDefault="00883265" w:rsidP="00883265">
            <w:pPr>
              <w:tabs>
                <w:tab w:val="left" w:pos="4110"/>
              </w:tabs>
              <w:spacing w:after="0"/>
              <w:ind w:firstLine="567"/>
              <w:contextualSpacing/>
              <w:jc w:val="both"/>
              <w:rPr>
                <w:sz w:val="24"/>
                <w:szCs w:val="24"/>
              </w:rPr>
            </w:pPr>
            <w:r w:rsidRPr="00883265">
              <w:rPr>
                <w:sz w:val="24"/>
                <w:szCs w:val="24"/>
              </w:rPr>
              <w:t>5.1.9. Методика «Причинно-следственные связи»</w:t>
            </w:r>
          </w:p>
        </w:tc>
        <w:tc>
          <w:tcPr>
            <w:tcW w:w="9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B9B93F0" w14:textId="4071E477" w:rsidR="00883265" w:rsidRDefault="00565F0A" w:rsidP="00883265">
            <w:pPr>
              <w:tabs>
                <w:tab w:val="left" w:pos="4110"/>
              </w:tabs>
              <w:spacing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</w:tr>
      <w:tr w:rsidR="00883265" w:rsidRPr="00B140CA" w14:paraId="1D0672BD" w14:textId="77777777" w:rsidTr="00F91534">
        <w:tc>
          <w:tcPr>
            <w:tcW w:w="885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2DD09DF" w14:textId="25992FB9" w:rsidR="00883265" w:rsidRDefault="00883265" w:rsidP="00883265">
            <w:pPr>
              <w:tabs>
                <w:tab w:val="left" w:pos="4110"/>
              </w:tabs>
              <w:spacing w:after="0"/>
              <w:ind w:firstLine="567"/>
              <w:contextualSpacing/>
              <w:jc w:val="both"/>
              <w:rPr>
                <w:sz w:val="24"/>
                <w:szCs w:val="24"/>
              </w:rPr>
            </w:pPr>
            <w:r w:rsidRPr="00883265">
              <w:rPr>
                <w:sz w:val="24"/>
                <w:szCs w:val="24"/>
              </w:rPr>
              <w:t>5.1.10. Методика «Умозаключения и рассуждения»</w:t>
            </w:r>
          </w:p>
        </w:tc>
        <w:tc>
          <w:tcPr>
            <w:tcW w:w="9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4D07ADF" w14:textId="50F7C925" w:rsidR="00883265" w:rsidRDefault="00565F0A" w:rsidP="00883265">
            <w:pPr>
              <w:tabs>
                <w:tab w:val="left" w:pos="4110"/>
              </w:tabs>
              <w:spacing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</w:tr>
      <w:tr w:rsidR="000516D9" w:rsidRPr="00B140CA" w14:paraId="3E1C9262" w14:textId="77777777" w:rsidTr="00F91534">
        <w:tc>
          <w:tcPr>
            <w:tcW w:w="885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E0A6802" w14:textId="5673534A" w:rsidR="000516D9" w:rsidRPr="00B140CA" w:rsidRDefault="000516D9" w:rsidP="00883265">
            <w:pPr>
              <w:tabs>
                <w:tab w:val="left" w:pos="4110"/>
              </w:tabs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6.</w:t>
            </w:r>
            <w:r w:rsidRPr="00B140CA">
              <w:rPr>
                <w:b/>
                <w:bCs/>
                <w:sz w:val="24"/>
                <w:szCs w:val="24"/>
              </w:rPr>
              <w:t xml:space="preserve"> Список литературы</w:t>
            </w:r>
          </w:p>
        </w:tc>
        <w:tc>
          <w:tcPr>
            <w:tcW w:w="9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044E547" w14:textId="6CB33363" w:rsidR="000516D9" w:rsidRPr="00883265" w:rsidRDefault="00883265" w:rsidP="00883265">
            <w:pPr>
              <w:tabs>
                <w:tab w:val="left" w:pos="4110"/>
              </w:tabs>
              <w:ind w:left="-159"/>
              <w:contextualSpacing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</w:t>
            </w:r>
            <w:r w:rsidR="00565F0A">
              <w:rPr>
                <w:bCs/>
                <w:sz w:val="24"/>
                <w:szCs w:val="24"/>
              </w:rPr>
              <w:t>35</w:t>
            </w:r>
          </w:p>
        </w:tc>
      </w:tr>
      <w:tr w:rsidR="000516D9" w:rsidRPr="00B140CA" w14:paraId="2F425F2A" w14:textId="77777777" w:rsidTr="00F91534">
        <w:tc>
          <w:tcPr>
            <w:tcW w:w="885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860FAD1" w14:textId="77777777" w:rsidR="00CA4045" w:rsidRPr="00CA4045" w:rsidRDefault="000516D9" w:rsidP="00883265">
            <w:pPr>
              <w:spacing w:after="0"/>
              <w:ind w:firstLine="577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Приложение А. </w:t>
            </w:r>
            <w:r w:rsidR="00CA4045" w:rsidRPr="00CA4045">
              <w:rPr>
                <w:sz w:val="24"/>
                <w:szCs w:val="24"/>
              </w:rPr>
              <w:t xml:space="preserve">Бланк протокола для фиксации результатов обследования </w:t>
            </w:r>
          </w:p>
          <w:p w14:paraId="079E68EE" w14:textId="415C2710" w:rsidR="000516D9" w:rsidRPr="00B140CA" w:rsidRDefault="00CA4045" w:rsidP="00883265">
            <w:pPr>
              <w:spacing w:after="0"/>
              <w:ind w:firstLine="577"/>
              <w:contextualSpacing/>
              <w:jc w:val="both"/>
              <w:rPr>
                <w:sz w:val="24"/>
                <w:szCs w:val="24"/>
              </w:rPr>
            </w:pPr>
            <w:r w:rsidRPr="00CA4045">
              <w:rPr>
                <w:sz w:val="24"/>
                <w:szCs w:val="24"/>
              </w:rPr>
              <w:t xml:space="preserve">ребенка </w:t>
            </w:r>
            <w:r>
              <w:rPr>
                <w:sz w:val="24"/>
                <w:szCs w:val="24"/>
              </w:rPr>
              <w:t xml:space="preserve">младшего </w:t>
            </w:r>
            <w:r w:rsidRPr="00CA4045">
              <w:rPr>
                <w:sz w:val="24"/>
                <w:szCs w:val="24"/>
              </w:rPr>
              <w:t>дошкольного возраста (</w:t>
            </w:r>
            <w:r>
              <w:rPr>
                <w:sz w:val="24"/>
                <w:szCs w:val="24"/>
              </w:rPr>
              <w:t>3</w:t>
            </w:r>
            <w:r w:rsidRPr="00CA404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4</w:t>
            </w:r>
            <w:r w:rsidRPr="00CA4045">
              <w:rPr>
                <w:sz w:val="24"/>
                <w:szCs w:val="24"/>
              </w:rPr>
              <w:t xml:space="preserve"> лет)</w:t>
            </w:r>
          </w:p>
        </w:tc>
        <w:tc>
          <w:tcPr>
            <w:tcW w:w="9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32C22DD" w14:textId="5D43A79F" w:rsidR="000516D9" w:rsidRPr="00B140CA" w:rsidRDefault="00314F60" w:rsidP="00883265">
            <w:pPr>
              <w:tabs>
                <w:tab w:val="left" w:pos="4110"/>
              </w:tabs>
              <w:spacing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</w:tr>
      <w:tr w:rsidR="000516D9" w:rsidRPr="00B140CA" w14:paraId="14399F9B" w14:textId="77777777" w:rsidTr="00F91534">
        <w:tc>
          <w:tcPr>
            <w:tcW w:w="885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0CB19F1" w14:textId="77777777" w:rsidR="00CA4045" w:rsidRPr="00CA4045" w:rsidRDefault="000516D9" w:rsidP="00883265">
            <w:pPr>
              <w:spacing w:after="0"/>
              <w:ind w:firstLine="577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Приложение </w:t>
            </w:r>
            <w:r w:rsidR="00CA4045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 xml:space="preserve">. </w:t>
            </w:r>
            <w:r w:rsidR="00CA4045" w:rsidRPr="00CA4045">
              <w:rPr>
                <w:sz w:val="24"/>
                <w:szCs w:val="24"/>
              </w:rPr>
              <w:t xml:space="preserve">Бланк протокола для фиксации результатов обследования </w:t>
            </w:r>
          </w:p>
          <w:p w14:paraId="3DEBEE11" w14:textId="53B38583" w:rsidR="000516D9" w:rsidRPr="00B140CA" w:rsidRDefault="00CA4045" w:rsidP="00883265">
            <w:pPr>
              <w:spacing w:after="0"/>
              <w:ind w:firstLine="577"/>
              <w:contextualSpacing/>
              <w:jc w:val="both"/>
              <w:rPr>
                <w:sz w:val="24"/>
                <w:szCs w:val="24"/>
              </w:rPr>
            </w:pPr>
            <w:r w:rsidRPr="00CA4045">
              <w:rPr>
                <w:sz w:val="24"/>
                <w:szCs w:val="24"/>
              </w:rPr>
              <w:t xml:space="preserve">ребенка </w:t>
            </w:r>
            <w:r>
              <w:rPr>
                <w:sz w:val="24"/>
                <w:szCs w:val="24"/>
              </w:rPr>
              <w:t>среднего</w:t>
            </w:r>
            <w:r w:rsidRPr="00CA4045">
              <w:rPr>
                <w:sz w:val="24"/>
                <w:szCs w:val="24"/>
              </w:rPr>
              <w:t xml:space="preserve"> дошкольного возраста (</w:t>
            </w:r>
            <w:r>
              <w:rPr>
                <w:sz w:val="24"/>
                <w:szCs w:val="24"/>
              </w:rPr>
              <w:t>4</w:t>
            </w:r>
            <w:r w:rsidRPr="00CA404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5</w:t>
            </w:r>
            <w:r w:rsidRPr="00CA4045">
              <w:rPr>
                <w:sz w:val="24"/>
                <w:szCs w:val="24"/>
              </w:rPr>
              <w:t xml:space="preserve"> лет)</w:t>
            </w:r>
          </w:p>
        </w:tc>
        <w:tc>
          <w:tcPr>
            <w:tcW w:w="9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F18C491" w14:textId="2FC16FC8" w:rsidR="000516D9" w:rsidRPr="00B140CA" w:rsidRDefault="00314F60" w:rsidP="00883265">
            <w:pPr>
              <w:tabs>
                <w:tab w:val="left" w:pos="4110"/>
              </w:tabs>
              <w:spacing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</w:tr>
      <w:tr w:rsidR="000516D9" w:rsidRPr="00B140CA" w14:paraId="08D3C6B7" w14:textId="77777777" w:rsidTr="00F91534">
        <w:tc>
          <w:tcPr>
            <w:tcW w:w="885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5B86CE6" w14:textId="16CDEF7C" w:rsidR="00CA4045" w:rsidRPr="00CA4045" w:rsidRDefault="000516D9" w:rsidP="00883265">
            <w:pPr>
              <w:spacing w:after="0"/>
              <w:ind w:firstLine="577"/>
              <w:contextualSpacing/>
              <w:jc w:val="both"/>
              <w:rPr>
                <w:sz w:val="24"/>
                <w:szCs w:val="24"/>
              </w:rPr>
            </w:pPr>
            <w:r w:rsidRPr="00CA4045">
              <w:rPr>
                <w:sz w:val="24"/>
                <w:szCs w:val="24"/>
              </w:rPr>
              <w:t xml:space="preserve">Приложение В. </w:t>
            </w:r>
            <w:r w:rsidR="00CA4045" w:rsidRPr="00CA4045">
              <w:rPr>
                <w:sz w:val="24"/>
                <w:szCs w:val="24"/>
              </w:rPr>
              <w:t xml:space="preserve">Бланк протокола для фиксации результатов обследования </w:t>
            </w:r>
          </w:p>
          <w:p w14:paraId="4F3696D6" w14:textId="77777777" w:rsidR="00CA4045" w:rsidRPr="00CA4045" w:rsidRDefault="00CA4045" w:rsidP="00883265">
            <w:pPr>
              <w:spacing w:after="0"/>
              <w:ind w:firstLine="577"/>
              <w:contextualSpacing/>
              <w:jc w:val="both"/>
              <w:rPr>
                <w:sz w:val="24"/>
                <w:szCs w:val="24"/>
              </w:rPr>
            </w:pPr>
            <w:r w:rsidRPr="00CA4045">
              <w:rPr>
                <w:sz w:val="24"/>
                <w:szCs w:val="24"/>
              </w:rPr>
              <w:t>ребенка старшего дошкольного возраста (5-6 лет)</w:t>
            </w:r>
          </w:p>
          <w:p w14:paraId="5559FB42" w14:textId="7C455D11" w:rsidR="000516D9" w:rsidRPr="00B140CA" w:rsidRDefault="000516D9" w:rsidP="00883265">
            <w:pPr>
              <w:tabs>
                <w:tab w:val="left" w:pos="4110"/>
              </w:tabs>
              <w:spacing w:after="0"/>
              <w:ind w:firstLine="567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9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808E8B1" w14:textId="70C4CC4D" w:rsidR="000516D9" w:rsidRPr="00B140CA" w:rsidRDefault="00314F60" w:rsidP="00883265">
            <w:pPr>
              <w:tabs>
                <w:tab w:val="left" w:pos="4110"/>
              </w:tabs>
              <w:spacing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</w:tr>
      <w:tr w:rsidR="00883265" w:rsidRPr="00B140CA" w14:paraId="0708C151" w14:textId="77777777" w:rsidTr="00F91534">
        <w:tc>
          <w:tcPr>
            <w:tcW w:w="885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0F65854" w14:textId="77777777" w:rsidR="00883265" w:rsidRDefault="00883265" w:rsidP="00883265">
            <w:pPr>
              <w:spacing w:after="0"/>
              <w:ind w:firstLine="577"/>
              <w:contextualSpacing/>
              <w:jc w:val="both"/>
              <w:rPr>
                <w:sz w:val="24"/>
                <w:szCs w:val="24"/>
              </w:rPr>
            </w:pPr>
          </w:p>
          <w:p w14:paraId="2180C690" w14:textId="77777777" w:rsidR="00883265" w:rsidRDefault="00883265" w:rsidP="00883265">
            <w:pPr>
              <w:spacing w:after="0"/>
              <w:ind w:firstLine="577"/>
              <w:contextualSpacing/>
              <w:jc w:val="both"/>
              <w:rPr>
                <w:sz w:val="24"/>
                <w:szCs w:val="24"/>
              </w:rPr>
            </w:pPr>
          </w:p>
          <w:p w14:paraId="28528DF8" w14:textId="77777777" w:rsidR="00883265" w:rsidRDefault="00883265" w:rsidP="00883265">
            <w:pPr>
              <w:spacing w:after="0"/>
              <w:ind w:firstLine="577"/>
              <w:contextualSpacing/>
              <w:jc w:val="both"/>
              <w:rPr>
                <w:sz w:val="24"/>
                <w:szCs w:val="24"/>
              </w:rPr>
            </w:pPr>
          </w:p>
          <w:p w14:paraId="3478885D" w14:textId="77777777" w:rsidR="00883265" w:rsidRDefault="00883265" w:rsidP="00883265">
            <w:pPr>
              <w:spacing w:after="0"/>
              <w:ind w:firstLine="577"/>
              <w:contextualSpacing/>
              <w:jc w:val="both"/>
              <w:rPr>
                <w:sz w:val="24"/>
                <w:szCs w:val="24"/>
              </w:rPr>
            </w:pPr>
          </w:p>
          <w:p w14:paraId="11B892B9" w14:textId="77777777" w:rsidR="00883265" w:rsidRDefault="00883265" w:rsidP="00883265">
            <w:pPr>
              <w:spacing w:after="0"/>
              <w:ind w:firstLine="577"/>
              <w:contextualSpacing/>
              <w:jc w:val="both"/>
              <w:rPr>
                <w:sz w:val="24"/>
                <w:szCs w:val="24"/>
              </w:rPr>
            </w:pPr>
          </w:p>
          <w:p w14:paraId="132B996A" w14:textId="77777777" w:rsidR="00883265" w:rsidRDefault="00883265" w:rsidP="00883265">
            <w:pPr>
              <w:spacing w:after="0"/>
              <w:ind w:firstLine="577"/>
              <w:contextualSpacing/>
              <w:jc w:val="both"/>
              <w:rPr>
                <w:sz w:val="24"/>
                <w:szCs w:val="24"/>
              </w:rPr>
            </w:pPr>
          </w:p>
          <w:p w14:paraId="1949FB8C" w14:textId="77777777" w:rsidR="00883265" w:rsidRDefault="00883265" w:rsidP="00883265">
            <w:pPr>
              <w:spacing w:after="0"/>
              <w:ind w:firstLine="577"/>
              <w:contextualSpacing/>
              <w:jc w:val="both"/>
              <w:rPr>
                <w:sz w:val="24"/>
                <w:szCs w:val="24"/>
              </w:rPr>
            </w:pPr>
          </w:p>
          <w:p w14:paraId="348EFDEA" w14:textId="77777777" w:rsidR="00883265" w:rsidRDefault="00883265" w:rsidP="00883265">
            <w:pPr>
              <w:spacing w:after="0"/>
              <w:ind w:firstLine="577"/>
              <w:contextualSpacing/>
              <w:jc w:val="both"/>
              <w:rPr>
                <w:sz w:val="24"/>
                <w:szCs w:val="24"/>
              </w:rPr>
            </w:pPr>
          </w:p>
          <w:p w14:paraId="304DBE48" w14:textId="77777777" w:rsidR="00883265" w:rsidRDefault="00883265" w:rsidP="00883265">
            <w:pPr>
              <w:spacing w:after="0"/>
              <w:ind w:firstLine="577"/>
              <w:contextualSpacing/>
              <w:jc w:val="both"/>
              <w:rPr>
                <w:sz w:val="24"/>
                <w:szCs w:val="24"/>
              </w:rPr>
            </w:pPr>
          </w:p>
          <w:p w14:paraId="072F05A0" w14:textId="77777777" w:rsidR="00883265" w:rsidRDefault="00883265" w:rsidP="00883265">
            <w:pPr>
              <w:spacing w:after="0"/>
              <w:ind w:firstLine="577"/>
              <w:contextualSpacing/>
              <w:jc w:val="both"/>
              <w:rPr>
                <w:sz w:val="24"/>
                <w:szCs w:val="24"/>
              </w:rPr>
            </w:pPr>
          </w:p>
          <w:p w14:paraId="7FCEDF75" w14:textId="77777777" w:rsidR="00883265" w:rsidRDefault="00883265" w:rsidP="00883265">
            <w:pPr>
              <w:spacing w:after="0"/>
              <w:ind w:firstLine="577"/>
              <w:contextualSpacing/>
              <w:jc w:val="both"/>
              <w:rPr>
                <w:sz w:val="24"/>
                <w:szCs w:val="24"/>
              </w:rPr>
            </w:pPr>
          </w:p>
          <w:p w14:paraId="71DE77BD" w14:textId="77777777" w:rsidR="00883265" w:rsidRDefault="00883265" w:rsidP="00883265">
            <w:pPr>
              <w:spacing w:after="0"/>
              <w:ind w:firstLine="577"/>
              <w:contextualSpacing/>
              <w:jc w:val="both"/>
              <w:rPr>
                <w:sz w:val="24"/>
                <w:szCs w:val="24"/>
              </w:rPr>
            </w:pPr>
          </w:p>
          <w:p w14:paraId="0AF43CD3" w14:textId="77777777" w:rsidR="00883265" w:rsidRDefault="00883265" w:rsidP="00883265">
            <w:pPr>
              <w:spacing w:after="0"/>
              <w:ind w:firstLine="577"/>
              <w:contextualSpacing/>
              <w:jc w:val="both"/>
              <w:rPr>
                <w:sz w:val="24"/>
                <w:szCs w:val="24"/>
              </w:rPr>
            </w:pPr>
          </w:p>
          <w:p w14:paraId="3D411FD5" w14:textId="77777777" w:rsidR="00883265" w:rsidRDefault="00883265" w:rsidP="00883265">
            <w:pPr>
              <w:spacing w:after="0"/>
              <w:ind w:firstLine="577"/>
              <w:contextualSpacing/>
              <w:jc w:val="both"/>
              <w:rPr>
                <w:sz w:val="24"/>
                <w:szCs w:val="24"/>
              </w:rPr>
            </w:pPr>
          </w:p>
          <w:p w14:paraId="6B9869A7" w14:textId="77777777" w:rsidR="00883265" w:rsidRDefault="00883265" w:rsidP="00883265">
            <w:pPr>
              <w:spacing w:after="0"/>
              <w:ind w:firstLine="577"/>
              <w:contextualSpacing/>
              <w:jc w:val="both"/>
              <w:rPr>
                <w:sz w:val="24"/>
                <w:szCs w:val="24"/>
              </w:rPr>
            </w:pPr>
          </w:p>
          <w:p w14:paraId="7217F284" w14:textId="77777777" w:rsidR="00883265" w:rsidRDefault="00883265" w:rsidP="00883265">
            <w:pPr>
              <w:spacing w:after="0"/>
              <w:ind w:firstLine="577"/>
              <w:contextualSpacing/>
              <w:jc w:val="both"/>
              <w:rPr>
                <w:sz w:val="24"/>
                <w:szCs w:val="24"/>
              </w:rPr>
            </w:pPr>
          </w:p>
          <w:p w14:paraId="24929550" w14:textId="77777777" w:rsidR="00883265" w:rsidRDefault="00883265" w:rsidP="00883265">
            <w:pPr>
              <w:spacing w:after="0"/>
              <w:ind w:firstLine="577"/>
              <w:contextualSpacing/>
              <w:jc w:val="both"/>
              <w:rPr>
                <w:sz w:val="24"/>
                <w:szCs w:val="24"/>
              </w:rPr>
            </w:pPr>
          </w:p>
          <w:p w14:paraId="38400212" w14:textId="77777777" w:rsidR="00883265" w:rsidRDefault="00883265" w:rsidP="00883265">
            <w:pPr>
              <w:spacing w:after="0"/>
              <w:ind w:firstLine="577"/>
              <w:contextualSpacing/>
              <w:jc w:val="both"/>
              <w:rPr>
                <w:sz w:val="24"/>
                <w:szCs w:val="24"/>
              </w:rPr>
            </w:pPr>
          </w:p>
          <w:p w14:paraId="28AF2420" w14:textId="77777777" w:rsidR="00883265" w:rsidRDefault="00883265" w:rsidP="00883265">
            <w:pPr>
              <w:spacing w:after="0"/>
              <w:ind w:firstLine="577"/>
              <w:contextualSpacing/>
              <w:jc w:val="both"/>
              <w:rPr>
                <w:sz w:val="24"/>
                <w:szCs w:val="24"/>
              </w:rPr>
            </w:pPr>
          </w:p>
          <w:p w14:paraId="2A30FB00" w14:textId="77777777" w:rsidR="00883265" w:rsidRDefault="00883265" w:rsidP="00883265">
            <w:pPr>
              <w:spacing w:after="0"/>
              <w:ind w:firstLine="577"/>
              <w:contextualSpacing/>
              <w:jc w:val="both"/>
              <w:rPr>
                <w:sz w:val="24"/>
                <w:szCs w:val="24"/>
              </w:rPr>
            </w:pPr>
          </w:p>
          <w:p w14:paraId="616E0458" w14:textId="77777777" w:rsidR="00883265" w:rsidRDefault="00883265" w:rsidP="00883265">
            <w:pPr>
              <w:spacing w:after="0"/>
              <w:ind w:firstLine="577"/>
              <w:contextualSpacing/>
              <w:jc w:val="both"/>
              <w:rPr>
                <w:sz w:val="24"/>
                <w:szCs w:val="24"/>
              </w:rPr>
            </w:pPr>
          </w:p>
          <w:p w14:paraId="053DE086" w14:textId="77777777" w:rsidR="00883265" w:rsidRDefault="00883265" w:rsidP="00883265">
            <w:pPr>
              <w:spacing w:after="0"/>
              <w:ind w:firstLine="577"/>
              <w:contextualSpacing/>
              <w:jc w:val="both"/>
              <w:rPr>
                <w:sz w:val="24"/>
                <w:szCs w:val="24"/>
              </w:rPr>
            </w:pPr>
          </w:p>
          <w:p w14:paraId="3CE5D7A1" w14:textId="77777777" w:rsidR="00883265" w:rsidRDefault="00883265" w:rsidP="00883265">
            <w:pPr>
              <w:spacing w:after="0"/>
              <w:ind w:firstLine="577"/>
              <w:contextualSpacing/>
              <w:jc w:val="both"/>
              <w:rPr>
                <w:sz w:val="24"/>
                <w:szCs w:val="24"/>
              </w:rPr>
            </w:pPr>
          </w:p>
          <w:p w14:paraId="5E5C231C" w14:textId="77777777" w:rsidR="00883265" w:rsidRDefault="00883265" w:rsidP="00883265">
            <w:pPr>
              <w:spacing w:after="0"/>
              <w:ind w:firstLine="577"/>
              <w:contextualSpacing/>
              <w:jc w:val="both"/>
              <w:rPr>
                <w:sz w:val="24"/>
                <w:szCs w:val="24"/>
              </w:rPr>
            </w:pPr>
          </w:p>
          <w:p w14:paraId="3C467024" w14:textId="77777777" w:rsidR="00883265" w:rsidRPr="00CA4045" w:rsidRDefault="00883265" w:rsidP="00883265">
            <w:pPr>
              <w:spacing w:after="0"/>
              <w:ind w:firstLine="577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9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548DB0F" w14:textId="77777777" w:rsidR="00883265" w:rsidRDefault="00883265" w:rsidP="00883265">
            <w:pPr>
              <w:tabs>
                <w:tab w:val="left" w:pos="4110"/>
              </w:tabs>
              <w:spacing w:after="0"/>
              <w:contextualSpacing/>
              <w:jc w:val="both"/>
              <w:rPr>
                <w:sz w:val="24"/>
                <w:szCs w:val="24"/>
              </w:rPr>
            </w:pPr>
          </w:p>
        </w:tc>
      </w:tr>
    </w:tbl>
    <w:p w14:paraId="04D16BC7" w14:textId="77777777" w:rsidR="00F91534" w:rsidRDefault="00F91534" w:rsidP="00883265">
      <w:pPr>
        <w:pStyle w:val="a7"/>
        <w:spacing w:after="0" w:line="276" w:lineRule="auto"/>
        <w:ind w:left="567"/>
        <w:jc w:val="both"/>
        <w:rPr>
          <w:b/>
          <w:bCs/>
          <w:sz w:val="24"/>
          <w:szCs w:val="24"/>
        </w:rPr>
      </w:pPr>
    </w:p>
    <w:p w14:paraId="3C293FF8" w14:textId="175DCEC0" w:rsidR="00DA4C3C" w:rsidRDefault="00883265" w:rsidP="00883265">
      <w:pPr>
        <w:pStyle w:val="a7"/>
        <w:spacing w:after="0" w:line="276" w:lineRule="auto"/>
        <w:ind w:left="567"/>
        <w:jc w:val="both"/>
        <w:rPr>
          <w:b/>
          <w:bCs/>
          <w:sz w:val="24"/>
          <w:szCs w:val="24"/>
        </w:rPr>
      </w:pPr>
      <w:r w:rsidRPr="00E46F16">
        <w:rPr>
          <w:b/>
          <w:bCs/>
          <w:sz w:val="24"/>
          <w:szCs w:val="24"/>
        </w:rPr>
        <w:lastRenderedPageBreak/>
        <w:t xml:space="preserve">1. </w:t>
      </w:r>
      <w:r w:rsidR="00DA4C3C" w:rsidRPr="00E46F16">
        <w:rPr>
          <w:b/>
          <w:bCs/>
          <w:sz w:val="24"/>
          <w:szCs w:val="24"/>
        </w:rPr>
        <w:t xml:space="preserve">Введение </w:t>
      </w:r>
    </w:p>
    <w:p w14:paraId="1B95AE82" w14:textId="2CD34F5C" w:rsidR="001F5903" w:rsidRPr="00E46F16" w:rsidRDefault="001F5903" w:rsidP="00883265">
      <w:pPr>
        <w:pStyle w:val="a7"/>
        <w:spacing w:after="0" w:line="276" w:lineRule="auto"/>
        <w:ind w:left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1.1. Актуальность</w:t>
      </w:r>
    </w:p>
    <w:p w14:paraId="72ACE1DE" w14:textId="77777777" w:rsidR="004477D8" w:rsidRPr="00E46F16" w:rsidRDefault="004477D8" w:rsidP="004477D8">
      <w:pPr>
        <w:spacing w:after="0" w:line="276" w:lineRule="auto"/>
        <w:ind w:firstLine="567"/>
        <w:jc w:val="both"/>
        <w:rPr>
          <w:sz w:val="24"/>
          <w:szCs w:val="24"/>
        </w:rPr>
      </w:pPr>
      <w:r w:rsidRPr="00E46F16">
        <w:rPr>
          <w:sz w:val="24"/>
          <w:szCs w:val="24"/>
        </w:rPr>
        <w:t>Психолого-медико-педагогическая комиссия (ПМПК) является ключевым звеном в системе выявления, сопровождения и определения образовательного маршрута детей с особыми образовательными потребностями. Именно на основании заключения ПМПК в образовательных организациях создаются специальные условия для обучения и воспитания ребёнка, разрабатываются адаптированные образовательные программы. Для педагога-психолога дошкольной образовательной организации (ДОУ) подготовка ребёнка к ПМПК — одна из наиболее ответственных профессиональных задач. Результаты диагностического обследования фиксируются в протоколе, а затем обобщаются в психологической характеристике, которая становится основой для заключения комиссии.</w:t>
      </w:r>
    </w:p>
    <w:p w14:paraId="6D61ED2B" w14:textId="77777777" w:rsidR="004477D8" w:rsidRPr="00E46F16" w:rsidRDefault="004477D8" w:rsidP="004477D8">
      <w:pPr>
        <w:spacing w:after="0" w:line="276" w:lineRule="auto"/>
        <w:ind w:firstLine="567"/>
        <w:jc w:val="both"/>
        <w:rPr>
          <w:sz w:val="24"/>
          <w:szCs w:val="24"/>
        </w:rPr>
      </w:pPr>
      <w:r w:rsidRPr="00E46F16">
        <w:rPr>
          <w:sz w:val="24"/>
          <w:szCs w:val="24"/>
        </w:rPr>
        <w:t>В последние годы нормативно-правовая база деятельности ПМПК претерпела существенные изменения. С 1 марта 2025 года вступило в силу новое Положение о психолого-медико-педагогической комиссии (Приказ Минпросвещения России от 01.11.2024 № 763), которым утверждены новые требования к организации деятельности комиссий и составу документов. Одновременно с этим внедрение Федеральной образовательной программы дошкольного образования (ФОП ДО) и Федеральной адаптированной образовательной программы (ФАОП ДО) задало единые возрастные нормативы познавательного, речевого и сенсорного развития дошкольников.</w:t>
      </w:r>
    </w:p>
    <w:p w14:paraId="60D47DA2" w14:textId="77777777" w:rsidR="004477D8" w:rsidRPr="00E46F16" w:rsidRDefault="004477D8" w:rsidP="004477D8">
      <w:pPr>
        <w:spacing w:after="0" w:line="276" w:lineRule="auto"/>
        <w:ind w:firstLine="567"/>
        <w:jc w:val="both"/>
        <w:rPr>
          <w:sz w:val="24"/>
          <w:szCs w:val="24"/>
        </w:rPr>
      </w:pPr>
      <w:r w:rsidRPr="00E46F16">
        <w:rPr>
          <w:sz w:val="24"/>
          <w:szCs w:val="24"/>
        </w:rPr>
        <w:t>На практике педагог-психолог ДОУ, готовящий ребёнка к ПМПК, сталкивается с рядом проблем:</w:t>
      </w:r>
    </w:p>
    <w:p w14:paraId="52E4A929" w14:textId="77777777" w:rsidR="004477D8" w:rsidRPr="00E46F16" w:rsidRDefault="004477D8" w:rsidP="004477D8">
      <w:pPr>
        <w:numPr>
          <w:ilvl w:val="0"/>
          <w:numId w:val="35"/>
        </w:numPr>
        <w:spacing w:after="0" w:line="276" w:lineRule="auto"/>
        <w:ind w:firstLine="567"/>
        <w:jc w:val="both"/>
        <w:rPr>
          <w:sz w:val="24"/>
          <w:szCs w:val="24"/>
        </w:rPr>
      </w:pPr>
      <w:r w:rsidRPr="00E46F16">
        <w:rPr>
          <w:sz w:val="24"/>
          <w:szCs w:val="24"/>
        </w:rPr>
        <w:t>Отсутствие единых, структурированных бланков протоколов для разных возрастов. Психолог вынужден либо разрабатывать собственные формы фиксации результатов, либо использовать разрозненные пособия, что затрудняет системный анализ и сравнение данных при повторных обследованиях.</w:t>
      </w:r>
    </w:p>
    <w:p w14:paraId="293A66A8" w14:textId="77777777" w:rsidR="004477D8" w:rsidRPr="00E46F16" w:rsidRDefault="004477D8" w:rsidP="004477D8">
      <w:pPr>
        <w:numPr>
          <w:ilvl w:val="0"/>
          <w:numId w:val="35"/>
        </w:numPr>
        <w:spacing w:after="0" w:line="276" w:lineRule="auto"/>
        <w:ind w:firstLine="567"/>
        <w:jc w:val="both"/>
        <w:rPr>
          <w:sz w:val="24"/>
          <w:szCs w:val="24"/>
        </w:rPr>
      </w:pPr>
      <w:r w:rsidRPr="00E46F16">
        <w:rPr>
          <w:sz w:val="24"/>
          <w:szCs w:val="24"/>
        </w:rPr>
        <w:t xml:space="preserve">Сложность перевода качественных и количественных показателей выполнения заданий в связный текст психологической характеристики. Именно этот этап вызывает наибольшие затруднения: специалист имеет диагностические данные, но испытывает трудности при их обобщении и формулировке выводов, что ведёт к неполноте или </w:t>
      </w:r>
      <w:proofErr w:type="spellStart"/>
      <w:r w:rsidRPr="00E46F16">
        <w:rPr>
          <w:sz w:val="24"/>
          <w:szCs w:val="24"/>
        </w:rPr>
        <w:t>неструктурированности</w:t>
      </w:r>
      <w:proofErr w:type="spellEnd"/>
      <w:r w:rsidRPr="00E46F16">
        <w:rPr>
          <w:sz w:val="24"/>
          <w:szCs w:val="24"/>
        </w:rPr>
        <w:t xml:space="preserve"> заключения.</w:t>
      </w:r>
    </w:p>
    <w:p w14:paraId="40810FED" w14:textId="77777777" w:rsidR="004477D8" w:rsidRPr="00E46F16" w:rsidRDefault="004477D8" w:rsidP="004477D8">
      <w:pPr>
        <w:numPr>
          <w:ilvl w:val="0"/>
          <w:numId w:val="35"/>
        </w:numPr>
        <w:spacing w:after="0" w:line="276" w:lineRule="auto"/>
        <w:ind w:firstLine="567"/>
        <w:jc w:val="both"/>
        <w:rPr>
          <w:sz w:val="24"/>
          <w:szCs w:val="24"/>
        </w:rPr>
      </w:pPr>
      <w:r w:rsidRPr="00E46F16">
        <w:rPr>
          <w:sz w:val="24"/>
          <w:szCs w:val="24"/>
        </w:rPr>
        <w:t>Разрозненность диагностического инструментария и отсутствие преемственности между возрастными группами. Отсутствие единой логики в фиксации результатов для детей 3–4, 4–5 и 5–6 лет затрудняет отслеживание динамики развития ребёнка при повторных обследованиях.</w:t>
      </w:r>
    </w:p>
    <w:p w14:paraId="324CC938" w14:textId="77777777" w:rsidR="004477D8" w:rsidRPr="00E46F16" w:rsidRDefault="004477D8" w:rsidP="004477D8">
      <w:pPr>
        <w:numPr>
          <w:ilvl w:val="0"/>
          <w:numId w:val="35"/>
        </w:numPr>
        <w:spacing w:after="0" w:line="276" w:lineRule="auto"/>
        <w:ind w:firstLine="567"/>
        <w:jc w:val="both"/>
        <w:rPr>
          <w:sz w:val="24"/>
          <w:szCs w:val="24"/>
        </w:rPr>
      </w:pPr>
      <w:r w:rsidRPr="00E46F16">
        <w:rPr>
          <w:sz w:val="24"/>
          <w:szCs w:val="24"/>
        </w:rPr>
        <w:t>Необходимость приведения диагностических критериев в соответствие с ФОП ДО и ФАОП ДО. Новые программы задали чёткие возрастные нормативы сенсорного развития (цвета, оттенки, геометрические фигуры, понятия величины), что требует пересмотра и унификации подходов к оценке и формулировке выводов.</w:t>
      </w:r>
    </w:p>
    <w:p w14:paraId="46D0462E" w14:textId="77777777" w:rsidR="004477D8" w:rsidRPr="00E46F16" w:rsidRDefault="004477D8" w:rsidP="004477D8">
      <w:pPr>
        <w:spacing w:after="0" w:line="276" w:lineRule="auto"/>
        <w:ind w:firstLine="567"/>
        <w:jc w:val="both"/>
        <w:rPr>
          <w:sz w:val="24"/>
          <w:szCs w:val="24"/>
        </w:rPr>
      </w:pPr>
      <w:r w:rsidRPr="00E46F16">
        <w:rPr>
          <w:sz w:val="24"/>
          <w:szCs w:val="24"/>
        </w:rPr>
        <w:t>Предлагаемый диагностический комплект является авторской разработкой, адресованной именно педагогу-психологу ДОУ. Он создан на основе многолетней практической работы автора в дошкольной организации и в составе районной ПМПК, что позволило учесть реальные потребности специалиста. Комплект:</w:t>
      </w:r>
    </w:p>
    <w:p w14:paraId="3F212E93" w14:textId="77777777" w:rsidR="004477D8" w:rsidRPr="00E46F16" w:rsidRDefault="004477D8" w:rsidP="004477D8">
      <w:pPr>
        <w:numPr>
          <w:ilvl w:val="0"/>
          <w:numId w:val="36"/>
        </w:numPr>
        <w:spacing w:after="0" w:line="276" w:lineRule="auto"/>
        <w:ind w:firstLine="567"/>
        <w:jc w:val="both"/>
        <w:rPr>
          <w:sz w:val="24"/>
          <w:szCs w:val="24"/>
        </w:rPr>
      </w:pPr>
      <w:r w:rsidRPr="00E46F16">
        <w:rPr>
          <w:sz w:val="24"/>
          <w:szCs w:val="24"/>
        </w:rPr>
        <w:t>объединяет протоколы для трёх возрастных групп (3–4, 4–5, 5–6 лет) в единой структуре;</w:t>
      </w:r>
    </w:p>
    <w:p w14:paraId="77048B66" w14:textId="77777777" w:rsidR="004477D8" w:rsidRPr="00E46F16" w:rsidRDefault="004477D8" w:rsidP="004477D8">
      <w:pPr>
        <w:numPr>
          <w:ilvl w:val="0"/>
          <w:numId w:val="36"/>
        </w:numPr>
        <w:spacing w:after="0" w:line="276" w:lineRule="auto"/>
        <w:ind w:firstLine="567"/>
        <w:jc w:val="both"/>
        <w:rPr>
          <w:sz w:val="24"/>
          <w:szCs w:val="24"/>
        </w:rPr>
      </w:pPr>
      <w:r w:rsidRPr="00E46F16">
        <w:rPr>
          <w:sz w:val="24"/>
          <w:szCs w:val="24"/>
        </w:rPr>
        <w:lastRenderedPageBreak/>
        <w:t>содержит трёхуровневую систему оценки (высокий, средний, низкий уровень) с чёткими описательными критериями;</w:t>
      </w:r>
    </w:p>
    <w:p w14:paraId="0464CBA2" w14:textId="77777777" w:rsidR="004477D8" w:rsidRPr="00E46F16" w:rsidRDefault="004477D8" w:rsidP="004477D8">
      <w:pPr>
        <w:numPr>
          <w:ilvl w:val="0"/>
          <w:numId w:val="36"/>
        </w:numPr>
        <w:spacing w:after="0" w:line="276" w:lineRule="auto"/>
        <w:ind w:firstLine="567"/>
        <w:jc w:val="both"/>
        <w:rPr>
          <w:sz w:val="24"/>
          <w:szCs w:val="24"/>
        </w:rPr>
      </w:pPr>
      <w:r w:rsidRPr="00E46F16">
        <w:rPr>
          <w:sz w:val="24"/>
          <w:szCs w:val="24"/>
        </w:rPr>
        <w:t>включает готовый алгоритм перевода диагностических уровней в формулировки психологической характеристики, что обеспечивает преемственность между первичными данными (протоколом) и итоговым документом (характеристикой);</w:t>
      </w:r>
    </w:p>
    <w:p w14:paraId="29E4B7D5" w14:textId="77777777" w:rsidR="004477D8" w:rsidRPr="00E46F16" w:rsidRDefault="004477D8" w:rsidP="004477D8">
      <w:pPr>
        <w:numPr>
          <w:ilvl w:val="0"/>
          <w:numId w:val="36"/>
        </w:numPr>
        <w:spacing w:after="0" w:line="276" w:lineRule="auto"/>
        <w:ind w:firstLine="567"/>
        <w:jc w:val="both"/>
        <w:rPr>
          <w:sz w:val="24"/>
          <w:szCs w:val="24"/>
        </w:rPr>
      </w:pPr>
      <w:r w:rsidRPr="00E46F16">
        <w:rPr>
          <w:sz w:val="24"/>
          <w:szCs w:val="24"/>
        </w:rPr>
        <w:t>учитывает требования к сенсорным эталонам (цвета, оттенки, плоские и объёмные фигуры, величина) в строгом соответствии с ФОП ДО и ФАОП ДО.</w:t>
      </w:r>
    </w:p>
    <w:p w14:paraId="466D1FC6" w14:textId="77777777" w:rsidR="004477D8" w:rsidRPr="00E46F16" w:rsidRDefault="004477D8" w:rsidP="004477D8">
      <w:pPr>
        <w:spacing w:after="0" w:line="276" w:lineRule="auto"/>
        <w:ind w:firstLine="567"/>
        <w:jc w:val="both"/>
        <w:rPr>
          <w:sz w:val="24"/>
          <w:szCs w:val="24"/>
        </w:rPr>
      </w:pPr>
      <w:r w:rsidRPr="00E46F16">
        <w:rPr>
          <w:sz w:val="24"/>
          <w:szCs w:val="24"/>
        </w:rPr>
        <w:t>Таким образом, разработка и внедрение данного диагностического комплекта позволяют педагогу-психологу ДОУ качественно и оперативно подготовить ребёнка к обследованию на ПМПК, обеспечить объективность и сопоставимость результатов, а также значительно сократить временные затраты на оформление документации в условиях действия новых образовательных стандартов и нормативно-правовых актов.</w:t>
      </w:r>
    </w:p>
    <w:p w14:paraId="605E5998" w14:textId="77777777" w:rsidR="001B3927" w:rsidRPr="00E46F16" w:rsidRDefault="001B3927" w:rsidP="00AA422C">
      <w:pPr>
        <w:spacing w:after="0" w:line="276" w:lineRule="auto"/>
        <w:jc w:val="both"/>
        <w:rPr>
          <w:sz w:val="24"/>
          <w:szCs w:val="24"/>
        </w:rPr>
      </w:pPr>
    </w:p>
    <w:p w14:paraId="67B53CFA" w14:textId="33605C82" w:rsidR="001B3927" w:rsidRPr="001F5903" w:rsidRDefault="001F5903" w:rsidP="001F5903">
      <w:pPr>
        <w:spacing w:after="0" w:line="276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1.2. </w:t>
      </w:r>
      <w:r w:rsidR="001B3927" w:rsidRPr="001F5903">
        <w:rPr>
          <w:b/>
          <w:bCs/>
          <w:sz w:val="24"/>
          <w:szCs w:val="24"/>
        </w:rPr>
        <w:t xml:space="preserve">Цель </w:t>
      </w:r>
    </w:p>
    <w:p w14:paraId="1E8DAC9C" w14:textId="24D7C048" w:rsidR="00DF2376" w:rsidRPr="00E46F16" w:rsidRDefault="004477D8" w:rsidP="00DF2376">
      <w:pPr>
        <w:spacing w:after="0" w:line="276" w:lineRule="auto"/>
        <w:ind w:firstLine="567"/>
        <w:jc w:val="both"/>
        <w:rPr>
          <w:sz w:val="24"/>
          <w:szCs w:val="24"/>
        </w:rPr>
      </w:pPr>
      <w:r w:rsidRPr="00E46F16">
        <w:rPr>
          <w:sz w:val="24"/>
          <w:szCs w:val="24"/>
        </w:rPr>
        <w:t>Создать единый диагностический комплект, который позволит педагогу-психологу ДОУ оперативно и качественно проводить обследование детей 3–6 лет, фиксировать результаты в унифицированных протоколах и переводить их в связную психологическую характеристику для предоставления на ПМПК.</w:t>
      </w:r>
    </w:p>
    <w:p w14:paraId="48B56AAA" w14:textId="77777777" w:rsidR="004477D8" w:rsidRPr="00E46F16" w:rsidRDefault="004477D8" w:rsidP="00DF2376">
      <w:pPr>
        <w:spacing w:after="0" w:line="276" w:lineRule="auto"/>
        <w:ind w:firstLine="567"/>
        <w:jc w:val="both"/>
        <w:rPr>
          <w:b/>
          <w:bCs/>
          <w:sz w:val="24"/>
          <w:szCs w:val="24"/>
        </w:rPr>
      </w:pPr>
    </w:p>
    <w:p w14:paraId="73CB46B8" w14:textId="46376B3D" w:rsidR="001B3927" w:rsidRPr="00E46F16" w:rsidRDefault="001F5903" w:rsidP="001F5903">
      <w:pPr>
        <w:pStyle w:val="a7"/>
        <w:spacing w:after="0" w:line="276" w:lineRule="auto"/>
        <w:ind w:left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1.3. </w:t>
      </w:r>
      <w:r w:rsidR="001B3927" w:rsidRPr="00E46F16">
        <w:rPr>
          <w:b/>
          <w:bCs/>
          <w:sz w:val="24"/>
          <w:szCs w:val="24"/>
        </w:rPr>
        <w:t>Задачи</w:t>
      </w:r>
    </w:p>
    <w:p w14:paraId="7E35FA73" w14:textId="77777777" w:rsidR="004477D8" w:rsidRPr="00E46F16" w:rsidRDefault="004477D8" w:rsidP="004477D8">
      <w:pPr>
        <w:pStyle w:val="ds-markdown-paragraph"/>
        <w:numPr>
          <w:ilvl w:val="0"/>
          <w:numId w:val="38"/>
        </w:numPr>
        <w:shd w:val="clear" w:color="auto" w:fill="FFFFFF"/>
        <w:spacing w:before="0" w:beforeAutospacing="0" w:after="0" w:afterAutospacing="0"/>
        <w:ind w:left="0" w:firstLine="567"/>
        <w:jc w:val="both"/>
      </w:pPr>
      <w:r w:rsidRPr="00E46F16">
        <w:t>Систематизировать диагностический инструментарий для обследования детей 3–4, 4–5 и 5–6 лет в соответствии с возрастными нормативами ФОП ДО.</w:t>
      </w:r>
    </w:p>
    <w:p w14:paraId="77D6049C" w14:textId="77777777" w:rsidR="004477D8" w:rsidRPr="00E46F16" w:rsidRDefault="004477D8" w:rsidP="004477D8">
      <w:pPr>
        <w:pStyle w:val="ds-markdown-paragraph"/>
        <w:numPr>
          <w:ilvl w:val="0"/>
          <w:numId w:val="38"/>
        </w:numPr>
        <w:shd w:val="clear" w:color="auto" w:fill="FFFFFF"/>
        <w:spacing w:before="0" w:beforeAutospacing="0" w:after="0" w:afterAutospacing="0"/>
        <w:ind w:left="0" w:firstLine="567"/>
        <w:jc w:val="both"/>
      </w:pPr>
      <w:r w:rsidRPr="00E46F16">
        <w:t>Разработать унифицированные бланки протоколов обследования для каждой возрастной группы, обеспечивающие единую структуру фиксации результатов.</w:t>
      </w:r>
    </w:p>
    <w:p w14:paraId="687BD82B" w14:textId="77777777" w:rsidR="004477D8" w:rsidRPr="00E46F16" w:rsidRDefault="004477D8" w:rsidP="004477D8">
      <w:pPr>
        <w:pStyle w:val="ds-markdown-paragraph"/>
        <w:numPr>
          <w:ilvl w:val="0"/>
          <w:numId w:val="38"/>
        </w:numPr>
        <w:shd w:val="clear" w:color="auto" w:fill="FFFFFF"/>
        <w:spacing w:before="0" w:beforeAutospacing="0" w:after="0" w:afterAutospacing="0"/>
        <w:ind w:left="0" w:firstLine="567"/>
        <w:jc w:val="both"/>
      </w:pPr>
      <w:r w:rsidRPr="00E46F16">
        <w:t>Создать пошаговый алгоритм перевода диагностических показателей (уровней В/С/Н) в готовые формулировки разделов психологической характеристики.</w:t>
      </w:r>
    </w:p>
    <w:p w14:paraId="7220E16E" w14:textId="77777777" w:rsidR="004477D8" w:rsidRPr="00E46F16" w:rsidRDefault="004477D8" w:rsidP="004477D8">
      <w:pPr>
        <w:pStyle w:val="ds-markdown-paragraph"/>
        <w:numPr>
          <w:ilvl w:val="0"/>
          <w:numId w:val="38"/>
        </w:numPr>
        <w:shd w:val="clear" w:color="auto" w:fill="FFFFFF"/>
        <w:spacing w:before="0" w:beforeAutospacing="0" w:after="0" w:afterAutospacing="0"/>
        <w:ind w:left="0" w:firstLine="567"/>
        <w:jc w:val="both"/>
      </w:pPr>
      <w:r w:rsidRPr="00E46F16">
        <w:t>Обеспечить преемственность между данными протокола и итоговым заключением на ПМПК, что позволит педагогу-психологу ДОУ быстро и обоснованно готовить документацию.</w:t>
      </w:r>
    </w:p>
    <w:p w14:paraId="3F0AE106" w14:textId="77777777" w:rsidR="004477D8" w:rsidRPr="00E46F16" w:rsidRDefault="004477D8" w:rsidP="004477D8">
      <w:pPr>
        <w:pStyle w:val="ds-markdown-paragraph"/>
        <w:shd w:val="clear" w:color="auto" w:fill="FFFFFF"/>
        <w:spacing w:before="0" w:beforeAutospacing="0" w:after="0" w:afterAutospacing="0"/>
        <w:ind w:left="170"/>
        <w:jc w:val="both"/>
      </w:pPr>
    </w:p>
    <w:p w14:paraId="323D814F" w14:textId="65D7C3F9" w:rsidR="001B3927" w:rsidRPr="001F5903" w:rsidRDefault="001F5903" w:rsidP="001F5903">
      <w:pPr>
        <w:spacing w:after="0" w:line="276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1.4. </w:t>
      </w:r>
      <w:r w:rsidR="001B3927" w:rsidRPr="001F5903">
        <w:rPr>
          <w:b/>
          <w:bCs/>
          <w:sz w:val="24"/>
          <w:szCs w:val="24"/>
        </w:rPr>
        <w:t xml:space="preserve">Нормативно-правовая </w:t>
      </w:r>
      <w:r w:rsidR="005B77ED" w:rsidRPr="001F5903">
        <w:rPr>
          <w:b/>
          <w:bCs/>
          <w:sz w:val="24"/>
          <w:szCs w:val="24"/>
        </w:rPr>
        <w:t>база</w:t>
      </w:r>
    </w:p>
    <w:p w14:paraId="1E98FA36" w14:textId="77777777" w:rsidR="00E252CA" w:rsidRPr="00E46F16" w:rsidRDefault="00E252CA" w:rsidP="00E252CA">
      <w:pPr>
        <w:spacing w:after="0" w:line="276" w:lineRule="auto"/>
        <w:ind w:firstLine="567"/>
        <w:jc w:val="both"/>
        <w:rPr>
          <w:sz w:val="24"/>
          <w:szCs w:val="24"/>
        </w:rPr>
      </w:pPr>
      <w:r w:rsidRPr="00E46F16">
        <w:rPr>
          <w:sz w:val="24"/>
          <w:szCs w:val="24"/>
        </w:rPr>
        <w:t>Разработка диагностического комплекта осуществлялась в соответствии со следующими нормативно-правовыми документами федерального и регионального уровней:</w:t>
      </w:r>
    </w:p>
    <w:p w14:paraId="6DC3A542" w14:textId="77777777" w:rsidR="00E252CA" w:rsidRPr="00E46F16" w:rsidRDefault="00E252CA" w:rsidP="00E252CA">
      <w:pPr>
        <w:spacing w:after="0" w:line="276" w:lineRule="auto"/>
        <w:ind w:firstLine="567"/>
        <w:jc w:val="both"/>
        <w:rPr>
          <w:sz w:val="24"/>
          <w:szCs w:val="24"/>
        </w:rPr>
      </w:pPr>
      <w:r w:rsidRPr="00E46F16">
        <w:rPr>
          <w:b/>
          <w:bCs/>
          <w:sz w:val="24"/>
          <w:szCs w:val="24"/>
        </w:rPr>
        <w:t>Международные документы:</w:t>
      </w:r>
    </w:p>
    <w:p w14:paraId="05A7C54C" w14:textId="77777777" w:rsidR="00E252CA" w:rsidRPr="00E46F16" w:rsidRDefault="00E252CA" w:rsidP="00E252CA">
      <w:pPr>
        <w:numPr>
          <w:ilvl w:val="0"/>
          <w:numId w:val="28"/>
        </w:numPr>
        <w:spacing w:after="0" w:line="276" w:lineRule="auto"/>
        <w:ind w:left="0" w:firstLine="567"/>
        <w:jc w:val="both"/>
        <w:rPr>
          <w:sz w:val="24"/>
          <w:szCs w:val="24"/>
        </w:rPr>
      </w:pPr>
      <w:r w:rsidRPr="00E46F16">
        <w:rPr>
          <w:sz w:val="24"/>
          <w:szCs w:val="24"/>
        </w:rPr>
        <w:t>Конвенция ООН о правах ребенка (одобрена Генеральной Ассамблеей ООН 20.11.1989, ратифицирована Постановлением ВС СССР от 13.06.1990 № 1559-I) .</w:t>
      </w:r>
    </w:p>
    <w:p w14:paraId="1D3325B7" w14:textId="77777777" w:rsidR="00E252CA" w:rsidRPr="00E46F16" w:rsidRDefault="00E252CA" w:rsidP="00E252CA">
      <w:pPr>
        <w:spacing w:after="0" w:line="276" w:lineRule="auto"/>
        <w:ind w:left="567"/>
        <w:jc w:val="both"/>
        <w:rPr>
          <w:sz w:val="24"/>
          <w:szCs w:val="24"/>
        </w:rPr>
      </w:pPr>
    </w:p>
    <w:p w14:paraId="1048B2E1" w14:textId="77777777" w:rsidR="00E252CA" w:rsidRPr="00E46F16" w:rsidRDefault="00E252CA" w:rsidP="00E252CA">
      <w:pPr>
        <w:spacing w:after="0" w:line="276" w:lineRule="auto"/>
        <w:ind w:firstLine="567"/>
        <w:jc w:val="both"/>
        <w:rPr>
          <w:sz w:val="24"/>
          <w:szCs w:val="24"/>
        </w:rPr>
      </w:pPr>
      <w:r w:rsidRPr="00E46F16">
        <w:rPr>
          <w:b/>
          <w:bCs/>
          <w:sz w:val="24"/>
          <w:szCs w:val="24"/>
        </w:rPr>
        <w:t>Федеральные законы:</w:t>
      </w:r>
    </w:p>
    <w:p w14:paraId="5003130A" w14:textId="77777777" w:rsidR="00E252CA" w:rsidRPr="00E46F16" w:rsidRDefault="00E252CA" w:rsidP="00E252CA">
      <w:pPr>
        <w:numPr>
          <w:ilvl w:val="0"/>
          <w:numId w:val="29"/>
        </w:numPr>
        <w:spacing w:after="0" w:line="276" w:lineRule="auto"/>
        <w:ind w:left="0" w:firstLine="567"/>
        <w:jc w:val="both"/>
        <w:rPr>
          <w:sz w:val="24"/>
          <w:szCs w:val="24"/>
        </w:rPr>
      </w:pPr>
      <w:r w:rsidRPr="00E46F16">
        <w:rPr>
          <w:sz w:val="24"/>
          <w:szCs w:val="24"/>
        </w:rPr>
        <w:t>Федеральный закон от 29.12.2012 № 273-ФЗ «Об образовании в Российской Федерации» (с изменениями от 29.12.2025) .</w:t>
      </w:r>
    </w:p>
    <w:p w14:paraId="20FE5468" w14:textId="77777777" w:rsidR="00E252CA" w:rsidRPr="00E46F16" w:rsidRDefault="00E252CA" w:rsidP="00E252CA">
      <w:pPr>
        <w:numPr>
          <w:ilvl w:val="0"/>
          <w:numId w:val="29"/>
        </w:numPr>
        <w:spacing w:after="0" w:line="276" w:lineRule="auto"/>
        <w:ind w:left="0" w:firstLine="567"/>
        <w:jc w:val="both"/>
        <w:rPr>
          <w:sz w:val="24"/>
          <w:szCs w:val="24"/>
        </w:rPr>
      </w:pPr>
      <w:r w:rsidRPr="00E46F16">
        <w:rPr>
          <w:sz w:val="24"/>
          <w:szCs w:val="24"/>
        </w:rPr>
        <w:t>Федеральный закон от 24.07.1998 № 124-ФЗ «Об основных гарантиях прав ребенка в Российской Федерации» .</w:t>
      </w:r>
    </w:p>
    <w:p w14:paraId="57F8D13A" w14:textId="77777777" w:rsidR="00E252CA" w:rsidRPr="00E46F16" w:rsidRDefault="00E252CA" w:rsidP="00E252CA">
      <w:pPr>
        <w:numPr>
          <w:ilvl w:val="0"/>
          <w:numId w:val="29"/>
        </w:numPr>
        <w:spacing w:after="0" w:line="276" w:lineRule="auto"/>
        <w:ind w:left="0" w:firstLine="567"/>
        <w:jc w:val="both"/>
        <w:rPr>
          <w:sz w:val="24"/>
          <w:szCs w:val="24"/>
        </w:rPr>
      </w:pPr>
      <w:r w:rsidRPr="00E46F16">
        <w:rPr>
          <w:sz w:val="24"/>
          <w:szCs w:val="24"/>
        </w:rPr>
        <w:t xml:space="preserve">Федеральный закон от 08.08.2024 № 315-ФЗ «О внесении изменений в Федеральный закон „Об образовании в Российской Федерации“» (вступил в силу 1 марта </w:t>
      </w:r>
      <w:r w:rsidRPr="00E46F16">
        <w:rPr>
          <w:sz w:val="24"/>
          <w:szCs w:val="24"/>
        </w:rPr>
        <w:lastRenderedPageBreak/>
        <w:t>2025 г.), закрепляющий обязанность образовательных организаций создавать специальные условия для получения образования обучающимися с ОВЗ, инвалидами в соответствии с рекомендациями ПМПК .</w:t>
      </w:r>
    </w:p>
    <w:p w14:paraId="7F7F87CA" w14:textId="77777777" w:rsidR="00E252CA" w:rsidRPr="00E46F16" w:rsidRDefault="00E252CA" w:rsidP="00E252CA">
      <w:pPr>
        <w:spacing w:after="0" w:line="276" w:lineRule="auto"/>
        <w:ind w:firstLine="567"/>
        <w:jc w:val="both"/>
        <w:rPr>
          <w:sz w:val="24"/>
          <w:szCs w:val="24"/>
        </w:rPr>
      </w:pPr>
      <w:r w:rsidRPr="00E46F16">
        <w:rPr>
          <w:b/>
          <w:bCs/>
          <w:sz w:val="24"/>
          <w:szCs w:val="24"/>
        </w:rPr>
        <w:t>Федеральные государственные образовательные стандарты и программы:</w:t>
      </w:r>
    </w:p>
    <w:p w14:paraId="5A895BE6" w14:textId="77777777" w:rsidR="00E252CA" w:rsidRPr="00E46F16" w:rsidRDefault="00E252CA" w:rsidP="00E252CA">
      <w:pPr>
        <w:numPr>
          <w:ilvl w:val="0"/>
          <w:numId w:val="30"/>
        </w:numPr>
        <w:spacing w:after="0" w:line="276" w:lineRule="auto"/>
        <w:ind w:left="0" w:firstLine="567"/>
        <w:jc w:val="both"/>
        <w:rPr>
          <w:sz w:val="24"/>
          <w:szCs w:val="24"/>
        </w:rPr>
      </w:pPr>
      <w:r w:rsidRPr="00E46F16">
        <w:rPr>
          <w:sz w:val="24"/>
          <w:szCs w:val="24"/>
        </w:rPr>
        <w:t>Приказ Минобрнауки России от 17.10.2013 № 1155 «Об утверждении федерального государственного образовательного стандарта дошкольного образования» (с изменениями от 21.01.2019, 08.11.2022) .</w:t>
      </w:r>
    </w:p>
    <w:p w14:paraId="629768C9" w14:textId="77777777" w:rsidR="00E252CA" w:rsidRPr="00E46F16" w:rsidRDefault="00E252CA" w:rsidP="00E252CA">
      <w:pPr>
        <w:numPr>
          <w:ilvl w:val="0"/>
          <w:numId w:val="30"/>
        </w:numPr>
        <w:spacing w:after="0" w:line="276" w:lineRule="auto"/>
        <w:ind w:left="0" w:firstLine="567"/>
        <w:jc w:val="both"/>
        <w:rPr>
          <w:sz w:val="24"/>
          <w:szCs w:val="24"/>
        </w:rPr>
      </w:pPr>
      <w:r w:rsidRPr="00E46F16">
        <w:rPr>
          <w:sz w:val="24"/>
          <w:szCs w:val="24"/>
        </w:rPr>
        <w:t>Федеральная образовательная программа дошкольного образования (ФОП ДО), утверждённая приказом Минпросвещения России (далее — ФОП ДО) .</w:t>
      </w:r>
    </w:p>
    <w:p w14:paraId="659BC5E0" w14:textId="77777777" w:rsidR="00E252CA" w:rsidRPr="00E46F16" w:rsidRDefault="00E252CA" w:rsidP="00E252CA">
      <w:pPr>
        <w:numPr>
          <w:ilvl w:val="0"/>
          <w:numId w:val="30"/>
        </w:numPr>
        <w:spacing w:after="0" w:line="276" w:lineRule="auto"/>
        <w:ind w:left="0" w:firstLine="567"/>
        <w:jc w:val="both"/>
        <w:rPr>
          <w:sz w:val="24"/>
          <w:szCs w:val="24"/>
        </w:rPr>
      </w:pPr>
      <w:r w:rsidRPr="00E46F16">
        <w:rPr>
          <w:sz w:val="24"/>
          <w:szCs w:val="24"/>
        </w:rPr>
        <w:t>Федеральная адаптированная образовательная программа дошкольного образования для обучающихся с ограниченными возможностями здоровья (ФАОП ДО), определяющая единые для РФ базовые объем и содержание дошкольного образования для детей с ОВЗ и планируемые результаты (целевые ориентиры) .</w:t>
      </w:r>
    </w:p>
    <w:p w14:paraId="240320EE" w14:textId="77777777" w:rsidR="00E252CA" w:rsidRPr="00E46F16" w:rsidRDefault="00E252CA" w:rsidP="00E252CA">
      <w:pPr>
        <w:spacing w:after="0" w:line="276" w:lineRule="auto"/>
        <w:ind w:firstLine="567"/>
        <w:jc w:val="both"/>
        <w:rPr>
          <w:sz w:val="24"/>
          <w:szCs w:val="24"/>
        </w:rPr>
      </w:pPr>
      <w:r w:rsidRPr="00E46F16">
        <w:rPr>
          <w:b/>
          <w:bCs/>
          <w:sz w:val="24"/>
          <w:szCs w:val="24"/>
        </w:rPr>
        <w:t>Документы, регламентирующие деятельность ПМПК и психологической службы:</w:t>
      </w:r>
    </w:p>
    <w:p w14:paraId="27131C49" w14:textId="77777777" w:rsidR="00E252CA" w:rsidRPr="00E46F16" w:rsidRDefault="00E252CA" w:rsidP="00E252CA">
      <w:pPr>
        <w:numPr>
          <w:ilvl w:val="0"/>
          <w:numId w:val="31"/>
        </w:numPr>
        <w:spacing w:after="0" w:line="276" w:lineRule="auto"/>
        <w:ind w:left="0" w:firstLine="567"/>
        <w:jc w:val="both"/>
        <w:rPr>
          <w:sz w:val="24"/>
          <w:szCs w:val="24"/>
        </w:rPr>
      </w:pPr>
      <w:r w:rsidRPr="00E46F16">
        <w:rPr>
          <w:sz w:val="24"/>
          <w:szCs w:val="24"/>
        </w:rPr>
        <w:t>Приказ Минпросвещения России от 01.11.2024 № 736 «Об утверждении положения о психолого-медико-педагогической комиссии» (вступил в силу 1 марта 2025 г.), устанавливающий новый порядок деятельности ПМПК, состав специалистов и требования к обследованию детей .</w:t>
      </w:r>
    </w:p>
    <w:p w14:paraId="2330DD7C" w14:textId="77777777" w:rsidR="00E252CA" w:rsidRPr="00E46F16" w:rsidRDefault="00E252CA" w:rsidP="00E252CA">
      <w:pPr>
        <w:numPr>
          <w:ilvl w:val="0"/>
          <w:numId w:val="31"/>
        </w:numPr>
        <w:spacing w:after="0" w:line="276" w:lineRule="auto"/>
        <w:ind w:left="0" w:firstLine="567"/>
        <w:jc w:val="both"/>
        <w:rPr>
          <w:sz w:val="24"/>
          <w:szCs w:val="24"/>
        </w:rPr>
      </w:pPr>
      <w:r w:rsidRPr="00E46F16">
        <w:rPr>
          <w:sz w:val="24"/>
          <w:szCs w:val="24"/>
        </w:rPr>
        <w:t>Приказ Минпросвещения России от 06.11.2024 № 778 «Об утверждении типового порядка организации деятельности по оказанию психолого-педагогической, медицинской и социальной помощи» (вступил в силу 1 марта 2025 г.), регламентирующий сопровождение обучающихся с ОВЗ и/или инвалидностью .</w:t>
      </w:r>
    </w:p>
    <w:p w14:paraId="24ADA408" w14:textId="77777777" w:rsidR="00E252CA" w:rsidRPr="00E46F16" w:rsidRDefault="00E252CA" w:rsidP="00E252CA">
      <w:pPr>
        <w:numPr>
          <w:ilvl w:val="0"/>
          <w:numId w:val="31"/>
        </w:numPr>
        <w:spacing w:after="0" w:line="276" w:lineRule="auto"/>
        <w:ind w:left="0" w:firstLine="567"/>
        <w:jc w:val="both"/>
        <w:rPr>
          <w:sz w:val="24"/>
          <w:szCs w:val="24"/>
        </w:rPr>
      </w:pPr>
      <w:r w:rsidRPr="00E46F16">
        <w:rPr>
          <w:sz w:val="24"/>
          <w:szCs w:val="24"/>
        </w:rPr>
        <w:t>Положение о службе практической психологии в системе Министерства образования Российской Федерации, утверждённое приказом Минобразования России от 22.10.1999 № 636 (действующая редакция) .</w:t>
      </w:r>
    </w:p>
    <w:p w14:paraId="347A9369" w14:textId="77777777" w:rsidR="00E252CA" w:rsidRPr="00E46F16" w:rsidRDefault="00E252CA" w:rsidP="00E252CA">
      <w:pPr>
        <w:numPr>
          <w:ilvl w:val="0"/>
          <w:numId w:val="31"/>
        </w:numPr>
        <w:spacing w:after="0" w:line="276" w:lineRule="auto"/>
        <w:ind w:left="0" w:firstLine="567"/>
        <w:jc w:val="both"/>
        <w:rPr>
          <w:sz w:val="24"/>
          <w:szCs w:val="24"/>
        </w:rPr>
      </w:pPr>
      <w:r w:rsidRPr="00E46F16">
        <w:rPr>
          <w:sz w:val="24"/>
          <w:szCs w:val="24"/>
        </w:rPr>
        <w:t>Концепция развития психологической службы в системе образования в Российской Федерации на период до 2025 года (утв. Минобразования России 19.12.2017) .</w:t>
      </w:r>
    </w:p>
    <w:p w14:paraId="5D75E814" w14:textId="77777777" w:rsidR="00E252CA" w:rsidRPr="00E46F16" w:rsidRDefault="00E252CA" w:rsidP="00E252CA">
      <w:pPr>
        <w:spacing w:after="0" w:line="276" w:lineRule="auto"/>
        <w:ind w:firstLine="567"/>
        <w:jc w:val="both"/>
        <w:rPr>
          <w:sz w:val="24"/>
          <w:szCs w:val="24"/>
        </w:rPr>
      </w:pPr>
      <w:r w:rsidRPr="00E46F16">
        <w:rPr>
          <w:b/>
          <w:bCs/>
          <w:sz w:val="24"/>
          <w:szCs w:val="24"/>
        </w:rPr>
        <w:t>Документы по организации деятельности педагога-психолога:</w:t>
      </w:r>
    </w:p>
    <w:p w14:paraId="0F55254E" w14:textId="77777777" w:rsidR="00E252CA" w:rsidRPr="00E46F16" w:rsidRDefault="00E252CA" w:rsidP="00E252CA">
      <w:pPr>
        <w:numPr>
          <w:ilvl w:val="0"/>
          <w:numId w:val="32"/>
        </w:numPr>
        <w:spacing w:after="0" w:line="276" w:lineRule="auto"/>
        <w:ind w:left="0" w:firstLine="567"/>
        <w:jc w:val="both"/>
        <w:rPr>
          <w:sz w:val="24"/>
          <w:szCs w:val="24"/>
        </w:rPr>
      </w:pPr>
      <w:r w:rsidRPr="00E46F16">
        <w:rPr>
          <w:sz w:val="24"/>
          <w:szCs w:val="24"/>
        </w:rPr>
        <w:t>Профессиональный стандарт «Педагог-психолог (психолог в сфере образования)», утверждённый приказом Минтруда России от 24.07.2015 № 514н (действует в 2026 г.), определяющий трудовые функции, квалификационные требования и уровень квалификации специалиста .</w:t>
      </w:r>
    </w:p>
    <w:p w14:paraId="5084D33D" w14:textId="77777777" w:rsidR="00E252CA" w:rsidRPr="00E46F16" w:rsidRDefault="00E252CA" w:rsidP="00E252CA">
      <w:pPr>
        <w:numPr>
          <w:ilvl w:val="0"/>
          <w:numId w:val="32"/>
        </w:numPr>
        <w:spacing w:after="0" w:line="276" w:lineRule="auto"/>
        <w:ind w:left="0" w:firstLine="567"/>
        <w:jc w:val="both"/>
        <w:rPr>
          <w:sz w:val="24"/>
          <w:szCs w:val="24"/>
        </w:rPr>
      </w:pPr>
      <w:r w:rsidRPr="00E46F16">
        <w:rPr>
          <w:sz w:val="24"/>
          <w:szCs w:val="24"/>
        </w:rPr>
        <w:t>Приказ Минпросвещения России от 04.04.2025 № 269 «О продолжительности рабочего времени (нормах часов педагогической работы за ставку заработной платы) педагогических работников…» (вступил в силу с 1 сентября 2025 г.) .</w:t>
      </w:r>
    </w:p>
    <w:p w14:paraId="12A8A3F4" w14:textId="77777777" w:rsidR="00E252CA" w:rsidRPr="00E46F16" w:rsidRDefault="00E252CA" w:rsidP="00E252CA">
      <w:pPr>
        <w:numPr>
          <w:ilvl w:val="0"/>
          <w:numId w:val="32"/>
        </w:numPr>
        <w:spacing w:after="0" w:line="276" w:lineRule="auto"/>
        <w:ind w:left="0" w:firstLine="567"/>
        <w:jc w:val="both"/>
        <w:rPr>
          <w:sz w:val="24"/>
          <w:szCs w:val="24"/>
        </w:rPr>
      </w:pPr>
      <w:r w:rsidRPr="00E46F16">
        <w:rPr>
          <w:sz w:val="24"/>
          <w:szCs w:val="24"/>
        </w:rPr>
        <w:t>Приказ Минпросвещения России от 06.11.2024 № 779 «Об утверждении перечня документов, подготовка которых осуществляется педагогическими работниками при реализации образовательных программ…» (вступил в силу с 1 марта 2025 г.) .</w:t>
      </w:r>
    </w:p>
    <w:p w14:paraId="6AA6847B" w14:textId="77777777" w:rsidR="00E252CA" w:rsidRPr="00E46F16" w:rsidRDefault="00E252CA" w:rsidP="00E252CA">
      <w:pPr>
        <w:spacing w:after="0" w:line="276" w:lineRule="auto"/>
        <w:ind w:firstLine="567"/>
        <w:jc w:val="both"/>
        <w:rPr>
          <w:sz w:val="24"/>
          <w:szCs w:val="24"/>
        </w:rPr>
      </w:pPr>
      <w:r w:rsidRPr="00E46F16">
        <w:rPr>
          <w:b/>
          <w:bCs/>
          <w:sz w:val="24"/>
          <w:szCs w:val="24"/>
        </w:rPr>
        <w:t>Санитарно-эпидемиологические требования:</w:t>
      </w:r>
    </w:p>
    <w:p w14:paraId="11354F68" w14:textId="77777777" w:rsidR="00E252CA" w:rsidRPr="00E46F16" w:rsidRDefault="00E252CA" w:rsidP="00E252CA">
      <w:pPr>
        <w:numPr>
          <w:ilvl w:val="0"/>
          <w:numId w:val="33"/>
        </w:numPr>
        <w:spacing w:after="0" w:line="276" w:lineRule="auto"/>
        <w:ind w:left="0" w:firstLine="567"/>
        <w:jc w:val="both"/>
        <w:rPr>
          <w:sz w:val="24"/>
          <w:szCs w:val="24"/>
        </w:rPr>
      </w:pPr>
      <w:r w:rsidRPr="00E46F16">
        <w:rPr>
          <w:sz w:val="24"/>
          <w:szCs w:val="24"/>
        </w:rPr>
        <w:t>СП 2.4.3648-20 «Санитарно-эпидемиологические требования к организациям воспитания и обучения, отдыха и оздоровления детей и молодежи» .</w:t>
      </w:r>
    </w:p>
    <w:p w14:paraId="453411C3" w14:textId="77777777" w:rsidR="00E252CA" w:rsidRPr="00E46F16" w:rsidRDefault="00E252CA" w:rsidP="00E252CA">
      <w:pPr>
        <w:numPr>
          <w:ilvl w:val="0"/>
          <w:numId w:val="33"/>
        </w:numPr>
        <w:spacing w:after="0" w:line="276" w:lineRule="auto"/>
        <w:ind w:left="0" w:firstLine="567"/>
        <w:jc w:val="both"/>
        <w:rPr>
          <w:sz w:val="24"/>
          <w:szCs w:val="24"/>
        </w:rPr>
      </w:pPr>
      <w:r w:rsidRPr="00E46F16">
        <w:rPr>
          <w:sz w:val="24"/>
          <w:szCs w:val="24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 .</w:t>
      </w:r>
    </w:p>
    <w:p w14:paraId="799A3C87" w14:textId="77777777" w:rsidR="00E252CA" w:rsidRPr="00E46F16" w:rsidRDefault="00E252CA" w:rsidP="00E252CA">
      <w:pPr>
        <w:spacing w:after="0" w:line="276" w:lineRule="auto"/>
        <w:ind w:firstLine="567"/>
        <w:jc w:val="both"/>
        <w:rPr>
          <w:sz w:val="24"/>
          <w:szCs w:val="24"/>
        </w:rPr>
      </w:pPr>
      <w:r w:rsidRPr="00E46F16">
        <w:rPr>
          <w:b/>
          <w:bCs/>
          <w:sz w:val="24"/>
          <w:szCs w:val="24"/>
        </w:rPr>
        <w:t>Региональные нормативные документы:</w:t>
      </w:r>
    </w:p>
    <w:p w14:paraId="2D110D51" w14:textId="77777777" w:rsidR="00E252CA" w:rsidRPr="00E46F16" w:rsidRDefault="00E252CA" w:rsidP="00E252CA">
      <w:pPr>
        <w:numPr>
          <w:ilvl w:val="0"/>
          <w:numId w:val="34"/>
        </w:numPr>
        <w:spacing w:after="0" w:line="276" w:lineRule="auto"/>
        <w:ind w:left="0" w:firstLine="567"/>
        <w:jc w:val="both"/>
        <w:rPr>
          <w:sz w:val="24"/>
          <w:szCs w:val="24"/>
        </w:rPr>
      </w:pPr>
      <w:r w:rsidRPr="00E46F16">
        <w:rPr>
          <w:sz w:val="24"/>
          <w:szCs w:val="24"/>
        </w:rPr>
        <w:lastRenderedPageBreak/>
        <w:t>Закон Донецкой Народной Республики «Об образовании» (действующая редакция).</w:t>
      </w:r>
    </w:p>
    <w:p w14:paraId="0238A316" w14:textId="77777777" w:rsidR="00E252CA" w:rsidRPr="00E46F16" w:rsidRDefault="00E252CA" w:rsidP="00E252CA">
      <w:pPr>
        <w:numPr>
          <w:ilvl w:val="0"/>
          <w:numId w:val="34"/>
        </w:numPr>
        <w:spacing w:after="0" w:line="276" w:lineRule="auto"/>
        <w:ind w:left="0" w:firstLine="567"/>
        <w:jc w:val="both"/>
        <w:rPr>
          <w:sz w:val="24"/>
          <w:szCs w:val="24"/>
        </w:rPr>
      </w:pPr>
      <w:r w:rsidRPr="00E46F16">
        <w:rPr>
          <w:sz w:val="24"/>
          <w:szCs w:val="24"/>
        </w:rPr>
        <w:t>Типовое положение о психологической службе в системе образования Донецкой Народной Республики (№ 378 от 06.08.2015).</w:t>
      </w:r>
    </w:p>
    <w:p w14:paraId="51D5417B" w14:textId="77777777" w:rsidR="00E252CA" w:rsidRPr="00E46F16" w:rsidRDefault="00E252CA" w:rsidP="00E252CA">
      <w:pPr>
        <w:numPr>
          <w:ilvl w:val="0"/>
          <w:numId w:val="34"/>
        </w:numPr>
        <w:spacing w:after="0" w:line="276" w:lineRule="auto"/>
        <w:ind w:left="0" w:firstLine="567"/>
        <w:jc w:val="both"/>
        <w:rPr>
          <w:sz w:val="24"/>
          <w:szCs w:val="24"/>
        </w:rPr>
      </w:pPr>
      <w:r w:rsidRPr="00E46F16">
        <w:rPr>
          <w:sz w:val="24"/>
          <w:szCs w:val="24"/>
        </w:rPr>
        <w:t>Инструктивно-методические материалы по использованию диагностического инструментария для изучения детей в ПМПК (Донецкий РУМЦ психологической службы системы образования).</w:t>
      </w:r>
    </w:p>
    <w:p w14:paraId="7D3DF841" w14:textId="77777777" w:rsidR="00E252CA" w:rsidRPr="00E46F16" w:rsidRDefault="00E252CA" w:rsidP="00E252CA">
      <w:pPr>
        <w:numPr>
          <w:ilvl w:val="0"/>
          <w:numId w:val="34"/>
        </w:numPr>
        <w:spacing w:after="0" w:line="276" w:lineRule="auto"/>
        <w:ind w:left="0" w:firstLine="567"/>
        <w:jc w:val="both"/>
        <w:rPr>
          <w:sz w:val="24"/>
          <w:szCs w:val="24"/>
        </w:rPr>
      </w:pPr>
      <w:r w:rsidRPr="00E46F16">
        <w:rPr>
          <w:sz w:val="24"/>
          <w:szCs w:val="24"/>
        </w:rPr>
        <w:t>Типовая образовательная программа дошкольного образования «Растим личность» (Донецкая Народная Республика).</w:t>
      </w:r>
    </w:p>
    <w:p w14:paraId="4B4046E9" w14:textId="77777777" w:rsidR="001B3927" w:rsidRPr="00E46F16" w:rsidRDefault="001B3927" w:rsidP="00E252CA">
      <w:pPr>
        <w:spacing w:after="0" w:line="276" w:lineRule="auto"/>
        <w:ind w:firstLine="567"/>
        <w:jc w:val="both"/>
        <w:rPr>
          <w:sz w:val="24"/>
          <w:szCs w:val="24"/>
        </w:rPr>
      </w:pPr>
    </w:p>
    <w:p w14:paraId="7CC641F4" w14:textId="38EFC555" w:rsidR="001B3927" w:rsidRPr="00E46F16" w:rsidRDefault="001F5903" w:rsidP="001F5903">
      <w:pPr>
        <w:pStyle w:val="a7"/>
        <w:spacing w:after="0" w:line="276" w:lineRule="auto"/>
        <w:ind w:left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1.5. </w:t>
      </w:r>
      <w:r w:rsidR="001B3927" w:rsidRPr="00E46F16">
        <w:rPr>
          <w:b/>
          <w:bCs/>
          <w:sz w:val="24"/>
          <w:szCs w:val="24"/>
        </w:rPr>
        <w:t>Новизна и авторский вклад</w:t>
      </w:r>
    </w:p>
    <w:p w14:paraId="23363F4C" w14:textId="77777777" w:rsidR="004477D8" w:rsidRPr="00E46F16" w:rsidRDefault="004477D8" w:rsidP="004477D8">
      <w:pPr>
        <w:pStyle w:val="a7"/>
        <w:shd w:val="clear" w:color="auto" w:fill="FFFFFF"/>
        <w:spacing w:before="240" w:after="240"/>
        <w:ind w:left="0" w:firstLine="567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E46F16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В отличие от существующих разрозненных диагностических пособий и методических рекомендаций, предлагаемый диагностический комплект представляет собой целостную, логически выстроенную систему, объединяющую диагностический инструментарий, форму фиксации результатов и алгоритм их интерпретации в едином документе, адресованном непосредственно педагогу-психологу ДОУ.</w:t>
      </w:r>
    </w:p>
    <w:p w14:paraId="73271668" w14:textId="77777777" w:rsidR="004477D8" w:rsidRPr="00E46F16" w:rsidRDefault="004477D8" w:rsidP="004477D8">
      <w:pPr>
        <w:pStyle w:val="a7"/>
        <w:shd w:val="clear" w:color="auto" w:fill="FFFFFF"/>
        <w:spacing w:before="480" w:after="240" w:line="450" w:lineRule="atLeast"/>
        <w:ind w:left="0" w:firstLine="567"/>
        <w:jc w:val="both"/>
        <w:outlineLvl w:val="2"/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E46F16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Авторская новизна заключается в следующем:</w:t>
      </w:r>
    </w:p>
    <w:p w14:paraId="5773209E" w14:textId="77777777" w:rsidR="004477D8" w:rsidRPr="00E46F16" w:rsidRDefault="004477D8" w:rsidP="004477D8">
      <w:pPr>
        <w:pStyle w:val="a7"/>
        <w:numPr>
          <w:ilvl w:val="0"/>
          <w:numId w:val="39"/>
        </w:numPr>
        <w:shd w:val="clear" w:color="auto" w:fill="FFFFFF"/>
        <w:spacing w:after="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E46F16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Единая структура протоколов для трёх возрастных групп (3–4, 4–5, 5–6 лет).</w:t>
      </w:r>
    </w:p>
    <w:p w14:paraId="3D937EC8" w14:textId="30E4E006" w:rsidR="004477D8" w:rsidRPr="00E46F16" w:rsidRDefault="004477D8" w:rsidP="004477D8">
      <w:pPr>
        <w:shd w:val="clear" w:color="auto" w:fill="FFFFFF"/>
        <w:spacing w:after="0"/>
        <w:ind w:firstLine="567"/>
        <w:jc w:val="both"/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E46F16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В отличие от традиционных пособий, где каждая возрастная группа представлена отдельно без унифицированной логики, в данном комплекте протоколы построены по единому принципу. Это позволяет педагогу-психологу ДОУ быстро ориентироваться в структуре обследования, легко сравнивать результаты ребёнка в динамике (при повторных обращениях на ПМПК) и не тратить время на освоение разных форм фиксации.</w:t>
      </w:r>
    </w:p>
    <w:p w14:paraId="649C7EEA" w14:textId="62BDBD22" w:rsidR="004477D8" w:rsidRPr="00E46F16" w:rsidRDefault="004477D8" w:rsidP="004477D8">
      <w:pPr>
        <w:pStyle w:val="a7"/>
        <w:numPr>
          <w:ilvl w:val="0"/>
          <w:numId w:val="39"/>
        </w:numPr>
        <w:shd w:val="clear" w:color="auto" w:fill="FFFFFF"/>
        <w:spacing w:after="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E46F16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Трёхуровневая система оценки диагностических показателей (В/С/Н).</w:t>
      </w:r>
    </w:p>
    <w:p w14:paraId="5E7380D1" w14:textId="46A9354D" w:rsidR="004477D8" w:rsidRPr="00E46F16" w:rsidRDefault="004477D8" w:rsidP="004477D8">
      <w:pPr>
        <w:shd w:val="clear" w:color="auto" w:fill="FFFFFF"/>
        <w:spacing w:after="0"/>
        <w:ind w:firstLine="567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E46F16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Комплект содержит унифицированные критерии оценки выполнения заданий с распределением по трём уровням (высокий, средний, низкий), каждый из которых снабжён чётким описательным критерием. Это минимизирует субъективизм при интерпретации результатов, обеспечивает единообразие подходов разных специалистов и позволяет легко соотнести данные с возрастными нормативами.</w:t>
      </w:r>
    </w:p>
    <w:p w14:paraId="0FC86E50" w14:textId="173CBE38" w:rsidR="004477D8" w:rsidRPr="00E46F16" w:rsidRDefault="004477D8" w:rsidP="004477D8">
      <w:pPr>
        <w:pStyle w:val="a7"/>
        <w:numPr>
          <w:ilvl w:val="0"/>
          <w:numId w:val="39"/>
        </w:numPr>
        <w:shd w:val="clear" w:color="auto" w:fill="FFFFFF"/>
        <w:spacing w:after="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E46F16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Алгоритм перевода диагностических уровней в формулировки психологической характеристики.</w:t>
      </w:r>
    </w:p>
    <w:p w14:paraId="6D45782A" w14:textId="77777777" w:rsidR="004477D8" w:rsidRPr="00E46F16" w:rsidRDefault="004477D8" w:rsidP="004477D8">
      <w:pPr>
        <w:shd w:val="clear" w:color="auto" w:fill="FFFFFF"/>
        <w:spacing w:after="0"/>
        <w:ind w:firstLine="567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E46F16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Ключевое авторское решение — разработанная таблица соответствия, которая позволяет педагогу-психологу ДОУ перевести количественные и качественные показатели выполнения заданий в связные, содержательные формулировки разделов характеристики. Это решает одну из главных проблем, с которой сталкиваются специалисты при подготовке к ПМПК — трудность обобщения и текстового оформления диагностических данных.</w:t>
      </w:r>
    </w:p>
    <w:p w14:paraId="1AE70262" w14:textId="548429D3" w:rsidR="004477D8" w:rsidRPr="00E46F16" w:rsidRDefault="004477D8" w:rsidP="004477D8">
      <w:pPr>
        <w:pStyle w:val="a7"/>
        <w:numPr>
          <w:ilvl w:val="0"/>
          <w:numId w:val="39"/>
        </w:numPr>
        <w:shd w:val="clear" w:color="auto" w:fill="FFFFFF"/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E46F16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Приведение диагностических критериев в соответствие с ФОП ДО и ФАОП ДО.</w:t>
      </w:r>
    </w:p>
    <w:p w14:paraId="119A2F6D" w14:textId="77777777" w:rsidR="004477D8" w:rsidRPr="00E46F16" w:rsidRDefault="004477D8" w:rsidP="004477D8">
      <w:pPr>
        <w:shd w:val="clear" w:color="auto" w:fill="FFFFFF"/>
        <w:spacing w:after="0"/>
        <w:ind w:firstLine="567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E46F16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В комплекте систематизированы требования к сенсорным эталонам (основные цвета, оттенки, плоские и объёмные геометрические фигуры, понятия величины) для каждой возрастной группы в строгом соответствии с Федеральной образовательной программой дошкольного образования (ФОП ДО) и Федеральной адаптированной образовательной программой для детей с ОВЗ (ФАОП ДО). Педагогу-психологу больше не нужно самостоятельно сверять диагностические критерии с программными требованиями — это уже сделано в протоколе.</w:t>
      </w:r>
    </w:p>
    <w:p w14:paraId="100C6E02" w14:textId="17EE7544" w:rsidR="004477D8" w:rsidRPr="00E46F16" w:rsidRDefault="004477D8" w:rsidP="004477D8">
      <w:pPr>
        <w:pStyle w:val="a7"/>
        <w:numPr>
          <w:ilvl w:val="0"/>
          <w:numId w:val="39"/>
        </w:numPr>
        <w:shd w:val="clear" w:color="auto" w:fill="FFFFFF"/>
        <w:spacing w:after="0"/>
        <w:ind w:left="0" w:firstLine="426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E46F16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Преемственность между протоколом и итоговой характеристикой</w:t>
      </w:r>
      <w:r w:rsidRPr="00E46F16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Каждый раздел характеристики имеет прямую отсылку к соответствующему пункту протокола (указано в алгоритме). Процесс написания заключения становится прозрачным, </w:t>
      </w:r>
      <w:r w:rsidRPr="00E46F16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обоснованным и менее трудоёмким: психолог не переводит данные «наугад», а действует по готовой схеме.</w:t>
      </w:r>
    </w:p>
    <w:p w14:paraId="5F09B54A" w14:textId="77777777" w:rsidR="004477D8" w:rsidRPr="00E46F16" w:rsidRDefault="004477D8" w:rsidP="004477D8">
      <w:pPr>
        <w:pStyle w:val="a7"/>
        <w:numPr>
          <w:ilvl w:val="0"/>
          <w:numId w:val="39"/>
        </w:numPr>
        <w:shd w:val="clear" w:color="auto" w:fill="FFFFFF"/>
        <w:spacing w:after="0"/>
        <w:ind w:left="0" w:firstLine="426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E46F16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Учёт реальных потребностей педагога-психолога ДОУ.</w:t>
      </w:r>
    </w:p>
    <w:p w14:paraId="47E50EC7" w14:textId="2249FFD4" w:rsidR="004477D8" w:rsidRPr="00E46F16" w:rsidRDefault="004477D8" w:rsidP="004477D8">
      <w:pPr>
        <w:pStyle w:val="a7"/>
        <w:shd w:val="clear" w:color="auto" w:fill="FFFFFF"/>
        <w:spacing w:after="0"/>
        <w:ind w:left="0" w:firstLine="567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E46F16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Разработка базируется на многолетней практической работе автора в должности педагога-психолога в дошкольной образовательной организации, а также на опыте работы в качестве члена территориальной (районной) психолого-медико-педагогической комиссии. Это позволило учесть реальные трудности, с которыми сталкивается специалист при подготовке ребёнка к ПМПК, и создать инструмент, действительно решающий эти проблемы.</w:t>
      </w:r>
    </w:p>
    <w:p w14:paraId="691D263C" w14:textId="77777777" w:rsidR="004477D8" w:rsidRPr="00E46F16" w:rsidRDefault="004477D8" w:rsidP="004477D8">
      <w:pPr>
        <w:pStyle w:val="a7"/>
        <w:numPr>
          <w:ilvl w:val="0"/>
          <w:numId w:val="39"/>
        </w:numPr>
        <w:shd w:val="clear" w:color="auto" w:fill="FFFFFF"/>
        <w:spacing w:after="0"/>
        <w:ind w:left="0" w:firstLine="36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E46F16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Апробация в практической деятельности.</w:t>
      </w:r>
    </w:p>
    <w:p w14:paraId="3974D025" w14:textId="474986E9" w:rsidR="004477D8" w:rsidRPr="00E46F16" w:rsidRDefault="004477D8" w:rsidP="004477D8">
      <w:pPr>
        <w:pStyle w:val="a7"/>
        <w:shd w:val="clear" w:color="auto" w:fill="FFFFFF"/>
        <w:spacing w:after="0"/>
        <w:ind w:left="0" w:firstLine="567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E46F16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Комплект неоднократно использовался при подготовке детей к психолого-медико-педагогической комиссии, а также при первичном и повторном обследовании специалистами ПМПК. Все протоколы и алгоритмы прошли практическую проверку и доказали свою эффективность, удобство в использовании и соответствие требованиям комиссии.</w:t>
      </w:r>
    </w:p>
    <w:p w14:paraId="02B5A175" w14:textId="77777777" w:rsidR="004477D8" w:rsidRPr="00E46F16" w:rsidRDefault="004477D8" w:rsidP="004477D8">
      <w:pPr>
        <w:pStyle w:val="a7"/>
        <w:spacing w:after="0" w:line="276" w:lineRule="auto"/>
        <w:ind w:left="0" w:firstLine="567"/>
        <w:jc w:val="both"/>
        <w:rPr>
          <w:rFonts w:cs="Times New Roman"/>
          <w:b/>
          <w:bCs/>
          <w:sz w:val="24"/>
          <w:szCs w:val="24"/>
        </w:rPr>
      </w:pPr>
    </w:p>
    <w:p w14:paraId="09E4609A" w14:textId="0AE946C8" w:rsidR="001B3927" w:rsidRPr="00E46F16" w:rsidRDefault="001F5903" w:rsidP="001F5903">
      <w:pPr>
        <w:pStyle w:val="a7"/>
        <w:spacing w:after="0" w:line="276" w:lineRule="auto"/>
        <w:ind w:left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1.6. </w:t>
      </w:r>
      <w:r w:rsidR="001B3927" w:rsidRPr="00E46F16">
        <w:rPr>
          <w:b/>
          <w:bCs/>
          <w:sz w:val="24"/>
          <w:szCs w:val="24"/>
        </w:rPr>
        <w:t>Практическая значимость</w:t>
      </w:r>
    </w:p>
    <w:p w14:paraId="705B2440" w14:textId="77777777" w:rsidR="00E30E65" w:rsidRPr="00E46F16" w:rsidRDefault="00E30E65" w:rsidP="00E30E65">
      <w:pPr>
        <w:pStyle w:val="a7"/>
        <w:shd w:val="clear" w:color="auto" w:fill="FFFFFF"/>
        <w:spacing w:before="240" w:after="240"/>
        <w:ind w:left="0" w:firstLine="567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E46F16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Разработанный диагностический комплект ориентирован непосредственно на педагога-психолога дошкольной образовательной организации и имеет выраженную практическую направленность. Комплект создан для решения реальных задач, с которыми специалист сталкивается при подготовке ребёнка к психолого-медико-педагогической комиссии.</w:t>
      </w:r>
    </w:p>
    <w:p w14:paraId="738A957F" w14:textId="77777777" w:rsidR="00E30E65" w:rsidRPr="00E46F16" w:rsidRDefault="00E30E65" w:rsidP="00E30E65">
      <w:pPr>
        <w:pStyle w:val="a7"/>
        <w:shd w:val="clear" w:color="auto" w:fill="FFFFFF"/>
        <w:spacing w:before="480" w:after="240" w:line="450" w:lineRule="atLeast"/>
        <w:ind w:left="0" w:firstLine="567"/>
        <w:jc w:val="both"/>
        <w:outlineLvl w:val="2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E46F16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Что даёт комплект педагогу-психологу ДОУ в повседневной практике:</w:t>
      </w:r>
    </w:p>
    <w:p w14:paraId="0293484D" w14:textId="77777777" w:rsidR="00E30E65" w:rsidRPr="00E46F16" w:rsidRDefault="00E30E65" w:rsidP="00B1109E">
      <w:pPr>
        <w:shd w:val="clear" w:color="auto" w:fill="FFFFFF"/>
        <w:spacing w:after="0"/>
        <w:ind w:firstLine="567"/>
        <w:contextualSpacing/>
        <w:jc w:val="both"/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E46F16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1. Экономит время.</w:t>
      </w:r>
    </w:p>
    <w:p w14:paraId="49DEF21B" w14:textId="77777777" w:rsidR="00B1109E" w:rsidRPr="00E46F16" w:rsidRDefault="00E30E65" w:rsidP="00B1109E">
      <w:pPr>
        <w:shd w:val="clear" w:color="auto" w:fill="FFFFFF"/>
        <w:spacing w:after="0"/>
        <w:ind w:firstLine="567"/>
        <w:contextualSpacing/>
        <w:jc w:val="both"/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E46F16">
        <w:rPr>
          <w:sz w:val="24"/>
          <w:szCs w:val="24"/>
          <w:lang w:eastAsia="ru-RU"/>
        </w:rPr>
        <w:t>Готовые структурированные бланки протоколов для каждого возраста (3–4, 4–5, 5–6 лет) позволяют не тратить время на разработку собственных форм. Алгоритм перевода показателей в формулировки характеристики сокращает время написания заключения в разы.</w:t>
      </w:r>
    </w:p>
    <w:p w14:paraId="738C5883" w14:textId="77777777" w:rsidR="00B1109E" w:rsidRPr="00E46F16" w:rsidRDefault="00E30E65" w:rsidP="00B1109E">
      <w:pPr>
        <w:shd w:val="clear" w:color="auto" w:fill="FFFFFF"/>
        <w:spacing w:after="0"/>
        <w:ind w:firstLine="567"/>
        <w:contextualSpacing/>
        <w:jc w:val="both"/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E46F16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2. Снижает субъективизм при оценке.</w:t>
      </w:r>
    </w:p>
    <w:p w14:paraId="629D826D" w14:textId="77777777" w:rsidR="00B1109E" w:rsidRPr="00E46F16" w:rsidRDefault="00E30E65" w:rsidP="00B1109E">
      <w:pPr>
        <w:shd w:val="clear" w:color="auto" w:fill="FFFFFF"/>
        <w:spacing w:after="0"/>
        <w:ind w:firstLine="567"/>
        <w:contextualSpacing/>
        <w:jc w:val="both"/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E46F16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Трёхуровневая система оценки (высокий/средний/низкий) с чёткими описательными критериями для каждой методики обеспечивает единообразие подходов и минимизирует риск неверной интерпретации результатов.</w:t>
      </w:r>
    </w:p>
    <w:p w14:paraId="78280DE5" w14:textId="77777777" w:rsidR="00B1109E" w:rsidRPr="00E46F16" w:rsidRDefault="00E30E65" w:rsidP="00B1109E">
      <w:pPr>
        <w:shd w:val="clear" w:color="auto" w:fill="FFFFFF"/>
        <w:spacing w:after="0"/>
        <w:ind w:firstLine="567"/>
        <w:contextualSpacing/>
        <w:jc w:val="both"/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E46F16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3. Обеспечивает соответствие ФОП ДО и ФАОП ДО.</w:t>
      </w:r>
    </w:p>
    <w:p w14:paraId="673DCDBE" w14:textId="77777777" w:rsidR="00B1109E" w:rsidRPr="00E46F16" w:rsidRDefault="00E30E65" w:rsidP="00B1109E">
      <w:pPr>
        <w:shd w:val="clear" w:color="auto" w:fill="FFFFFF"/>
        <w:spacing w:after="0"/>
        <w:ind w:firstLine="567"/>
        <w:contextualSpacing/>
        <w:jc w:val="both"/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E46F16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Все диагностические критерии (цвета, оттенки, плоские и объёмные геометрические фигуры, понятия величины) приведены в соответствие с возрастными нормативами, заданными Федеральной образовательной программой дошкольного образования и Федеральной адаптированной образовательной программой. Педагогу-психологу не нужно самостоятельно сверять критерии — они уже встроены в протокол.</w:t>
      </w:r>
    </w:p>
    <w:p w14:paraId="23D1CAF8" w14:textId="77777777" w:rsidR="00B1109E" w:rsidRPr="00E46F16" w:rsidRDefault="00E30E65" w:rsidP="00B1109E">
      <w:pPr>
        <w:shd w:val="clear" w:color="auto" w:fill="FFFFFF"/>
        <w:spacing w:after="0"/>
        <w:ind w:firstLine="567"/>
        <w:contextualSpacing/>
        <w:jc w:val="both"/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E46F16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4. Упрощает написание характеристики</w:t>
      </w:r>
      <w:r w:rsidR="005B0D8D" w:rsidRPr="00E46F16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.</w:t>
      </w:r>
    </w:p>
    <w:p w14:paraId="00BD587C" w14:textId="77777777" w:rsidR="00B1109E" w:rsidRPr="00E46F16" w:rsidRDefault="00E30E65" w:rsidP="00B1109E">
      <w:pPr>
        <w:shd w:val="clear" w:color="auto" w:fill="FFFFFF"/>
        <w:spacing w:after="0"/>
        <w:ind w:firstLine="567"/>
        <w:contextualSpacing/>
        <w:jc w:val="both"/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E46F16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Пошаговый алгоритм перевода диагностических уровней в готовые формулировки разделов характеристики превращает сложный процесс обобщения данных в понятную процедуру. Каждый раздел характеристики имеет прямую отсылку к соответствующему пункту протокола.</w:t>
      </w:r>
    </w:p>
    <w:p w14:paraId="62BA9E45" w14:textId="77777777" w:rsidR="00B1109E" w:rsidRPr="00E46F16" w:rsidRDefault="00E30E65" w:rsidP="00B1109E">
      <w:pPr>
        <w:shd w:val="clear" w:color="auto" w:fill="FFFFFF"/>
        <w:spacing w:after="0"/>
        <w:ind w:firstLine="567"/>
        <w:contextualSpacing/>
        <w:jc w:val="both"/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E46F16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5. Обеспечивает преемственность при повторных обследованиях</w:t>
      </w:r>
      <w:r w:rsidR="005B0D8D" w:rsidRPr="00E46F16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.</w:t>
      </w:r>
    </w:p>
    <w:p w14:paraId="287BD4E8" w14:textId="77777777" w:rsidR="00B1109E" w:rsidRPr="00E46F16" w:rsidRDefault="00E30E65" w:rsidP="00B1109E">
      <w:pPr>
        <w:shd w:val="clear" w:color="auto" w:fill="FFFFFF"/>
        <w:spacing w:after="0"/>
        <w:ind w:firstLine="567"/>
        <w:contextualSpacing/>
        <w:jc w:val="both"/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E46F16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Единая структура протоколов для трёх возрастных групп позволяет легко сравнивать результаты одного ребёнка в динамике (например, при повторном обращении на ПМПК через год).</w:t>
      </w:r>
    </w:p>
    <w:p w14:paraId="254ACFD1" w14:textId="41D521BB" w:rsidR="005B0D8D" w:rsidRPr="00E46F16" w:rsidRDefault="00E30E65" w:rsidP="00B1109E">
      <w:pPr>
        <w:shd w:val="clear" w:color="auto" w:fill="FFFFFF"/>
        <w:spacing w:after="0"/>
        <w:ind w:firstLine="567"/>
        <w:contextualSpacing/>
        <w:jc w:val="both"/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E46F16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6. Помогает начинающим специалистам</w:t>
      </w:r>
      <w:r w:rsidR="005B0D8D" w:rsidRPr="00E46F16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.</w:t>
      </w:r>
    </w:p>
    <w:p w14:paraId="5B9D7680" w14:textId="2B0BF5EE" w:rsidR="00E30E65" w:rsidRPr="00E30E65" w:rsidRDefault="00E30E65" w:rsidP="005B0D8D">
      <w:pPr>
        <w:pStyle w:val="a7"/>
        <w:shd w:val="clear" w:color="auto" w:fill="FFFFFF"/>
        <w:spacing w:before="240" w:after="240"/>
        <w:ind w:left="0" w:firstLine="567"/>
        <w:jc w:val="both"/>
        <w:rPr>
          <w:rFonts w:eastAsia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E30E65">
        <w:rPr>
          <w:rFonts w:eastAsia="Times New Roman" w:cs="Times New Roman"/>
          <w:color w:val="0F1115"/>
          <w:kern w:val="0"/>
          <w:sz w:val="24"/>
          <w:szCs w:val="24"/>
          <w:lang w:eastAsia="ru-RU"/>
          <w14:ligatures w14:val="none"/>
        </w:rPr>
        <w:lastRenderedPageBreak/>
        <w:t>Для молодых педагогов-психологов, которые впервые сталкиваются с необходимостью подготовки ребёнка к ПМПК, комплект служит практическим ориентиром — от проведения диагностики до оформления итогового заключения.</w:t>
      </w:r>
    </w:p>
    <w:p w14:paraId="5EAEF814" w14:textId="77777777" w:rsidR="005B0D8D" w:rsidRDefault="00E30E65" w:rsidP="005B0D8D">
      <w:pPr>
        <w:pStyle w:val="a7"/>
        <w:shd w:val="clear" w:color="auto" w:fill="FFFFFF"/>
        <w:spacing w:before="240" w:after="240"/>
        <w:ind w:left="0" w:firstLine="567"/>
        <w:jc w:val="both"/>
        <w:rPr>
          <w:rFonts w:eastAsia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</w:pPr>
      <w:r w:rsidRPr="00E30E65">
        <w:rPr>
          <w:rFonts w:eastAsia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7. Учитывает реальные требования ПМПК</w:t>
      </w:r>
      <w:r w:rsidR="005B0D8D">
        <w:rPr>
          <w:rFonts w:eastAsia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.</w:t>
      </w:r>
    </w:p>
    <w:p w14:paraId="00767DCA" w14:textId="6BA33BF2" w:rsidR="001B3927" w:rsidRDefault="00E30E65" w:rsidP="00F10DF0">
      <w:pPr>
        <w:pStyle w:val="a7"/>
        <w:shd w:val="clear" w:color="auto" w:fill="FFFFFF"/>
        <w:spacing w:before="240" w:after="240"/>
        <w:ind w:left="0" w:firstLine="567"/>
        <w:jc w:val="both"/>
        <w:rPr>
          <w:rFonts w:eastAsia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E30E65">
        <w:rPr>
          <w:rFonts w:eastAsia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Разработка базируется на опыте работы автора в составе районной ПМПК, поэтому все формулировки и критерии соответствуют тому, что ожидает комиссия от психологической характеристики.</w:t>
      </w:r>
    </w:p>
    <w:p w14:paraId="524F4B1E" w14:textId="77777777" w:rsidR="00F10DF0" w:rsidRDefault="00F10DF0" w:rsidP="00F10DF0">
      <w:pPr>
        <w:pStyle w:val="a7"/>
        <w:shd w:val="clear" w:color="auto" w:fill="FFFFFF"/>
        <w:spacing w:before="240" w:after="240"/>
        <w:ind w:left="0" w:firstLine="567"/>
        <w:jc w:val="both"/>
        <w:rPr>
          <w:rFonts w:eastAsia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</w:p>
    <w:p w14:paraId="64BD7CE0" w14:textId="785E9722" w:rsidR="001B3927" w:rsidRPr="00B259B4" w:rsidRDefault="001E2C12" w:rsidP="00B259B4">
      <w:pPr>
        <w:pStyle w:val="a7"/>
        <w:spacing w:before="240"/>
        <w:ind w:left="0" w:firstLine="567"/>
        <w:jc w:val="both"/>
        <w:rPr>
          <w:rFonts w:eastAsia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</w:pPr>
      <w:r w:rsidRPr="001E2C12">
        <w:rPr>
          <w:rFonts w:eastAsia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2. АЛГОРИТМ НАПИСАНИЯ ПСИХОЛОГИЧЕСКОЙ ХАРАКТЕРИСТИКИ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3"/>
        <w:gridCol w:w="2552"/>
        <w:gridCol w:w="2551"/>
        <w:gridCol w:w="2258"/>
      </w:tblGrid>
      <w:tr w:rsidR="00BB6542" w:rsidRPr="001B3927" w14:paraId="327229D1" w14:textId="77777777" w:rsidTr="00B259B4">
        <w:trPr>
          <w:tblHeader/>
        </w:trPr>
        <w:tc>
          <w:tcPr>
            <w:tcW w:w="2273" w:type="dxa"/>
            <w:vMerge w:val="restar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01E417E" w14:textId="77777777" w:rsidR="00BB6542" w:rsidRPr="001B3927" w:rsidRDefault="00BB6542" w:rsidP="00BB6542">
            <w:pPr>
              <w:spacing w:after="0"/>
              <w:ind w:right="-98"/>
              <w:jc w:val="center"/>
              <w:rPr>
                <w:sz w:val="20"/>
                <w:szCs w:val="20"/>
              </w:rPr>
            </w:pPr>
            <w:r w:rsidRPr="001B3927">
              <w:rPr>
                <w:sz w:val="20"/>
                <w:szCs w:val="20"/>
              </w:rPr>
              <w:t>Раздел характеристики</w:t>
            </w:r>
          </w:p>
        </w:tc>
        <w:tc>
          <w:tcPr>
            <w:tcW w:w="7361" w:type="dxa"/>
            <w:gridSpan w:val="3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3FE00D1" w14:textId="24711E80" w:rsidR="00BB6542" w:rsidRPr="001B3927" w:rsidRDefault="00BB6542" w:rsidP="00BB6542">
            <w:pPr>
              <w:spacing w:after="0"/>
              <w:ind w:left="-10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Содержание</w:t>
            </w:r>
          </w:p>
        </w:tc>
      </w:tr>
      <w:tr w:rsidR="00BB6542" w:rsidRPr="001B3927" w14:paraId="69B54647" w14:textId="77777777" w:rsidTr="00B259B4">
        <w:tc>
          <w:tcPr>
            <w:tcW w:w="2273" w:type="dxa"/>
            <w:vMerge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A709ECF" w14:textId="77777777" w:rsidR="00BB6542" w:rsidRDefault="00BB6542" w:rsidP="00CB6B66">
            <w:pPr>
              <w:spacing w:after="0"/>
              <w:ind w:firstLine="294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D8962A2" w14:textId="4F5259D4" w:rsidR="00BB6542" w:rsidRDefault="00BB6542" w:rsidP="00CB6B66">
            <w:pPr>
              <w:spacing w:after="0"/>
              <w:jc w:val="both"/>
              <w:rPr>
                <w:sz w:val="20"/>
                <w:szCs w:val="20"/>
              </w:rPr>
            </w:pPr>
            <w:r w:rsidRPr="001E2C12">
              <w:rPr>
                <w:rFonts w:eastAsia="Times New Roman" w:cs="Times New Roman"/>
                <w:b/>
                <w:bCs/>
                <w:color w:val="0F1115"/>
                <w:kern w:val="0"/>
                <w:sz w:val="20"/>
                <w:szCs w:val="20"/>
                <w:lang w:eastAsia="ru-RU"/>
                <w14:ligatures w14:val="none"/>
              </w:rPr>
              <w:t>Высокий уровень (В)</w:t>
            </w:r>
          </w:p>
        </w:tc>
        <w:tc>
          <w:tcPr>
            <w:tcW w:w="2551" w:type="dxa"/>
            <w:vAlign w:val="center"/>
          </w:tcPr>
          <w:p w14:paraId="165AFCE5" w14:textId="7E229DCB" w:rsidR="00BB6542" w:rsidRDefault="00BB6542" w:rsidP="00CB6B6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F1115"/>
                <w:kern w:val="0"/>
                <w:sz w:val="20"/>
                <w:szCs w:val="20"/>
                <w:lang w:eastAsia="ru-RU"/>
                <w14:ligatures w14:val="none"/>
              </w:rPr>
              <w:t xml:space="preserve">Средний </w:t>
            </w:r>
            <w:r w:rsidRPr="001E2C12">
              <w:rPr>
                <w:rFonts w:eastAsia="Times New Roman" w:cs="Times New Roman"/>
                <w:b/>
                <w:bCs/>
                <w:color w:val="0F1115"/>
                <w:kern w:val="0"/>
                <w:sz w:val="20"/>
                <w:szCs w:val="20"/>
                <w:lang w:eastAsia="ru-RU"/>
                <w14:ligatures w14:val="none"/>
              </w:rPr>
              <w:t>уровень (</w:t>
            </w:r>
            <w:r>
              <w:rPr>
                <w:rFonts w:eastAsia="Times New Roman" w:cs="Times New Roman"/>
                <w:b/>
                <w:bCs/>
                <w:color w:val="0F1115"/>
                <w:kern w:val="0"/>
                <w:sz w:val="20"/>
                <w:szCs w:val="20"/>
                <w:lang w:eastAsia="ru-RU"/>
                <w14:ligatures w14:val="none"/>
              </w:rPr>
              <w:t>С</w:t>
            </w:r>
            <w:r w:rsidRPr="001E2C12">
              <w:rPr>
                <w:rFonts w:eastAsia="Times New Roman" w:cs="Times New Roman"/>
                <w:b/>
                <w:bCs/>
                <w:color w:val="0F1115"/>
                <w:kern w:val="0"/>
                <w:sz w:val="20"/>
                <w:szCs w:val="20"/>
                <w:lang w:eastAsia="ru-RU"/>
                <w14:ligatures w14:val="none"/>
              </w:rPr>
              <w:t>)</w:t>
            </w:r>
          </w:p>
        </w:tc>
        <w:tc>
          <w:tcPr>
            <w:tcW w:w="2258" w:type="dxa"/>
            <w:vAlign w:val="center"/>
          </w:tcPr>
          <w:p w14:paraId="2A99CF5F" w14:textId="60178BC3" w:rsidR="00BB6542" w:rsidRPr="001B3927" w:rsidRDefault="00BB6542" w:rsidP="00CB6B66">
            <w:pPr>
              <w:spacing w:after="0"/>
              <w:jc w:val="both"/>
              <w:rPr>
                <w:sz w:val="20"/>
                <w:szCs w:val="20"/>
              </w:rPr>
            </w:pPr>
            <w:r w:rsidRPr="008B60AB">
              <w:rPr>
                <w:b/>
                <w:bCs/>
                <w:sz w:val="20"/>
                <w:szCs w:val="20"/>
              </w:rPr>
              <w:t xml:space="preserve">Низкий уровень (Н) </w:t>
            </w:r>
          </w:p>
        </w:tc>
      </w:tr>
      <w:tr w:rsidR="00967A5A" w:rsidRPr="001B3927" w14:paraId="5A2216A7" w14:textId="77777777" w:rsidTr="00B259B4">
        <w:tc>
          <w:tcPr>
            <w:tcW w:w="227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7BD4CA0" w14:textId="1E2AFD9E" w:rsidR="00967A5A" w:rsidRDefault="00967A5A" w:rsidP="00CB6B66">
            <w:pPr>
              <w:spacing w:after="0"/>
              <w:ind w:right="-98" w:firstLine="1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 Адекватность поведения</w:t>
            </w:r>
            <w:r w:rsidRPr="001B3927">
              <w:rPr>
                <w:sz w:val="20"/>
                <w:szCs w:val="20"/>
              </w:rPr>
              <w:t xml:space="preserve"> </w:t>
            </w:r>
          </w:p>
          <w:p w14:paraId="04314842" w14:textId="5FD8FBF2" w:rsidR="00967A5A" w:rsidRDefault="00967A5A" w:rsidP="00CB6B66">
            <w:pPr>
              <w:spacing w:after="0"/>
              <w:ind w:right="-98" w:firstLine="1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1ADACF1" w14:textId="32EC1F1F" w:rsidR="00967A5A" w:rsidRPr="00967A5A" w:rsidRDefault="00967A5A" w:rsidP="00CB6B66">
            <w:pPr>
              <w:spacing w:after="0"/>
              <w:ind w:left="-99" w:right="-98"/>
              <w:jc w:val="both"/>
              <w:rPr>
                <w:sz w:val="20"/>
                <w:szCs w:val="20"/>
              </w:rPr>
            </w:pPr>
            <w:r w:rsidRPr="00967A5A">
              <w:rPr>
                <w:sz w:val="20"/>
                <w:szCs w:val="20"/>
              </w:rPr>
              <w:t>Поведение адекватное, соответствует ситуации обследования, соблюдает дистанцию, реагирует на замечания</w:t>
            </w:r>
          </w:p>
        </w:tc>
        <w:tc>
          <w:tcPr>
            <w:tcW w:w="2551" w:type="dxa"/>
            <w:vAlign w:val="center"/>
          </w:tcPr>
          <w:p w14:paraId="2ED096C2" w14:textId="1DAAC6EC" w:rsidR="00967A5A" w:rsidRPr="00967A5A" w:rsidRDefault="00967A5A" w:rsidP="00CB6B66">
            <w:pPr>
              <w:spacing w:after="0"/>
              <w:ind w:left="131" w:right="126"/>
              <w:jc w:val="both"/>
              <w:rPr>
                <w:sz w:val="20"/>
                <w:szCs w:val="20"/>
              </w:rPr>
            </w:pPr>
            <w:r w:rsidRPr="00967A5A">
              <w:rPr>
                <w:sz w:val="20"/>
                <w:szCs w:val="20"/>
              </w:rPr>
              <w:t>Поведение нестабильное: наблюдаются отказные реакции, отдельные стереотипии или неадекватные проявления, но корригируется при стимуляции</w:t>
            </w:r>
          </w:p>
        </w:tc>
        <w:tc>
          <w:tcPr>
            <w:tcW w:w="2258" w:type="dxa"/>
            <w:vAlign w:val="center"/>
          </w:tcPr>
          <w:p w14:paraId="13345809" w14:textId="3A7C0D35" w:rsidR="00967A5A" w:rsidRPr="00967A5A" w:rsidRDefault="00967A5A" w:rsidP="00967A5A">
            <w:pPr>
              <w:spacing w:after="0"/>
              <w:ind w:left="128" w:right="112"/>
              <w:jc w:val="both"/>
              <w:rPr>
                <w:sz w:val="20"/>
                <w:szCs w:val="20"/>
              </w:rPr>
            </w:pPr>
            <w:r w:rsidRPr="00967A5A">
              <w:rPr>
                <w:sz w:val="20"/>
                <w:szCs w:val="20"/>
              </w:rPr>
              <w:t>Поведение полевое / агрессивное, не соответствует ситуации, не корригируется, не реагирует на замечания</w:t>
            </w:r>
          </w:p>
        </w:tc>
      </w:tr>
      <w:tr w:rsidR="00BB6542" w:rsidRPr="001B3927" w14:paraId="4D50061E" w14:textId="77777777" w:rsidTr="00B259B4">
        <w:tc>
          <w:tcPr>
            <w:tcW w:w="227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0BB133C" w14:textId="0DF04CC9" w:rsidR="00BB6542" w:rsidRPr="001B3927" w:rsidRDefault="00967A5A" w:rsidP="00BB6542">
            <w:pPr>
              <w:spacing w:after="0"/>
              <w:ind w:right="-98" w:firstLine="1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  <w:r w:rsidR="00BB6542">
              <w:rPr>
                <w:b/>
                <w:bCs/>
                <w:sz w:val="20"/>
                <w:szCs w:val="20"/>
              </w:rPr>
              <w:t>. Особенности контакта</w:t>
            </w:r>
          </w:p>
        </w:tc>
        <w:tc>
          <w:tcPr>
            <w:tcW w:w="25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3DDDC9C" w14:textId="23E2321B" w:rsidR="00BB6542" w:rsidRPr="00967A5A" w:rsidRDefault="00967A5A" w:rsidP="00BB6542">
            <w:pPr>
              <w:spacing w:after="0"/>
              <w:ind w:left="-99" w:right="-98"/>
              <w:jc w:val="both"/>
              <w:rPr>
                <w:sz w:val="20"/>
                <w:szCs w:val="20"/>
              </w:rPr>
            </w:pPr>
            <w:r w:rsidRPr="00967A5A">
              <w:rPr>
                <w:sz w:val="20"/>
                <w:szCs w:val="20"/>
              </w:rPr>
              <w:t>Вступает легко, охотно отвечает на вопросы, проявляет инициативу во взаимодействии</w:t>
            </w:r>
          </w:p>
        </w:tc>
        <w:tc>
          <w:tcPr>
            <w:tcW w:w="2551" w:type="dxa"/>
            <w:vAlign w:val="center"/>
          </w:tcPr>
          <w:p w14:paraId="14E0676C" w14:textId="015C84D3" w:rsidR="00BB6542" w:rsidRPr="00967A5A" w:rsidRDefault="00967A5A" w:rsidP="008B60AB">
            <w:pPr>
              <w:spacing w:after="0"/>
              <w:ind w:left="131" w:right="126"/>
              <w:jc w:val="both"/>
              <w:rPr>
                <w:sz w:val="20"/>
                <w:szCs w:val="20"/>
              </w:rPr>
            </w:pPr>
            <w:r w:rsidRPr="00967A5A">
              <w:rPr>
                <w:sz w:val="20"/>
                <w:szCs w:val="20"/>
              </w:rPr>
              <w:t>Вступает с осторожностью / избирательно / после дополнительной стимуляции, на вопросы отвечает, но инициативы не проявляет</w:t>
            </w:r>
          </w:p>
        </w:tc>
        <w:tc>
          <w:tcPr>
            <w:tcW w:w="2258" w:type="dxa"/>
            <w:vAlign w:val="center"/>
          </w:tcPr>
          <w:p w14:paraId="71651127" w14:textId="6A044D3E" w:rsidR="00BB6542" w:rsidRPr="00967A5A" w:rsidRDefault="00967A5A" w:rsidP="00967A5A">
            <w:pPr>
              <w:spacing w:after="0"/>
              <w:ind w:left="128" w:right="112"/>
              <w:jc w:val="both"/>
              <w:rPr>
                <w:sz w:val="20"/>
                <w:szCs w:val="20"/>
              </w:rPr>
            </w:pPr>
            <w:r w:rsidRPr="00967A5A">
              <w:rPr>
                <w:sz w:val="20"/>
                <w:szCs w:val="20"/>
              </w:rPr>
              <w:t>Навязчиво / контакт затруднён, избегает взаимодействия, не отвечает на вопросы</w:t>
            </w:r>
          </w:p>
        </w:tc>
      </w:tr>
      <w:tr w:rsidR="00967A5A" w:rsidRPr="001B3927" w14:paraId="50A9FD3D" w14:textId="77777777" w:rsidTr="00B259B4">
        <w:tc>
          <w:tcPr>
            <w:tcW w:w="227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5230018" w14:textId="13F878C8" w:rsidR="00967A5A" w:rsidRPr="008B60AB" w:rsidRDefault="00967A5A" w:rsidP="00967A5A">
            <w:pPr>
              <w:spacing w:after="0"/>
              <w:ind w:left="67" w:right="-24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3. </w:t>
            </w:r>
            <w:r w:rsidRPr="001B3927">
              <w:rPr>
                <w:b/>
                <w:bCs/>
                <w:sz w:val="20"/>
                <w:szCs w:val="20"/>
              </w:rPr>
              <w:t xml:space="preserve">Интерес </w:t>
            </w:r>
            <w:r>
              <w:rPr>
                <w:b/>
                <w:bCs/>
                <w:sz w:val="20"/>
                <w:szCs w:val="20"/>
              </w:rPr>
              <w:t xml:space="preserve"> взаимодействию</w:t>
            </w:r>
          </w:p>
        </w:tc>
        <w:tc>
          <w:tcPr>
            <w:tcW w:w="25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AC74DEB" w14:textId="705A9F17" w:rsidR="00967A5A" w:rsidRPr="00967A5A" w:rsidRDefault="00967A5A" w:rsidP="00CB6B66">
            <w:pPr>
              <w:spacing w:after="0"/>
              <w:ind w:left="-100" w:right="-78"/>
              <w:jc w:val="both"/>
              <w:rPr>
                <w:sz w:val="20"/>
                <w:szCs w:val="20"/>
              </w:rPr>
            </w:pPr>
            <w:r w:rsidRPr="00967A5A">
              <w:rPr>
                <w:sz w:val="20"/>
                <w:szCs w:val="20"/>
              </w:rPr>
              <w:t>Интерес выраженный, устойчивый на протяжении всего обследования, активно включается в задания</w:t>
            </w:r>
          </w:p>
        </w:tc>
        <w:tc>
          <w:tcPr>
            <w:tcW w:w="2551" w:type="dxa"/>
            <w:vAlign w:val="center"/>
          </w:tcPr>
          <w:p w14:paraId="3B0508DD" w14:textId="293EADF7" w:rsidR="00967A5A" w:rsidRPr="00967A5A" w:rsidRDefault="00967A5A" w:rsidP="00967A5A">
            <w:pPr>
              <w:spacing w:after="0"/>
              <w:ind w:left="125" w:right="126"/>
              <w:jc w:val="both"/>
              <w:rPr>
                <w:sz w:val="20"/>
                <w:szCs w:val="20"/>
              </w:rPr>
            </w:pPr>
            <w:r w:rsidRPr="00967A5A">
              <w:rPr>
                <w:sz w:val="20"/>
                <w:szCs w:val="20"/>
              </w:rPr>
              <w:t>Интерес избирательный / поверхностный / эпизодический, проявляется не ко всем заданиям, требуется стимуляция</w:t>
            </w:r>
          </w:p>
        </w:tc>
        <w:tc>
          <w:tcPr>
            <w:tcW w:w="2258" w:type="dxa"/>
            <w:vAlign w:val="center"/>
          </w:tcPr>
          <w:p w14:paraId="4B31CD9E" w14:textId="0ED05E06" w:rsidR="00967A5A" w:rsidRPr="00967A5A" w:rsidRDefault="00967A5A" w:rsidP="00967A5A">
            <w:pPr>
              <w:spacing w:after="0"/>
              <w:ind w:left="128" w:right="112"/>
              <w:jc w:val="both"/>
              <w:rPr>
                <w:sz w:val="20"/>
                <w:szCs w:val="20"/>
              </w:rPr>
            </w:pPr>
            <w:r w:rsidRPr="00967A5A">
              <w:rPr>
                <w:sz w:val="20"/>
                <w:szCs w:val="20"/>
              </w:rPr>
              <w:t>Интерес отсутствует, безразличен к заданиям, положительного эмоционального отклика нет</w:t>
            </w:r>
          </w:p>
        </w:tc>
      </w:tr>
      <w:tr w:rsidR="00967A5A" w:rsidRPr="001B3927" w14:paraId="02E16A1E" w14:textId="77777777" w:rsidTr="00B259B4">
        <w:tc>
          <w:tcPr>
            <w:tcW w:w="227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C13E1BA" w14:textId="594B1C01" w:rsidR="00967A5A" w:rsidRDefault="00967A5A" w:rsidP="00967A5A">
            <w:pPr>
              <w:spacing w:after="0"/>
              <w:ind w:left="67" w:right="-24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4. Характеристика предметно-практических действий </w:t>
            </w:r>
          </w:p>
        </w:tc>
        <w:tc>
          <w:tcPr>
            <w:tcW w:w="25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F1163C9" w14:textId="77777777" w:rsidR="00967A5A" w:rsidRDefault="00967A5A" w:rsidP="00CB6B66">
            <w:pPr>
              <w:spacing w:after="0"/>
              <w:ind w:left="-100" w:right="-78"/>
              <w:jc w:val="both"/>
              <w:rPr>
                <w:sz w:val="20"/>
                <w:szCs w:val="20"/>
              </w:rPr>
            </w:pPr>
            <w:r w:rsidRPr="00967A5A">
              <w:rPr>
                <w:sz w:val="20"/>
                <w:szCs w:val="20"/>
              </w:rPr>
              <w:t>Действует целенаправленно, использует орудийные действия, доводит начатое до конца, действия скоординированы</w:t>
            </w:r>
          </w:p>
          <w:p w14:paraId="51C77B0E" w14:textId="5AB8DC92" w:rsidR="00967A5A" w:rsidRPr="00967A5A" w:rsidRDefault="00967A5A" w:rsidP="00CB6B66">
            <w:pPr>
              <w:spacing w:after="0"/>
              <w:ind w:left="-100" w:right="-78"/>
              <w:jc w:val="both"/>
              <w:rPr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6CC8A3DF" w14:textId="0C902424" w:rsidR="00967A5A" w:rsidRPr="00967A5A" w:rsidRDefault="00967A5A" w:rsidP="00967A5A">
            <w:pPr>
              <w:spacing w:after="0"/>
              <w:ind w:left="125" w:right="126"/>
              <w:jc w:val="both"/>
              <w:rPr>
                <w:sz w:val="20"/>
                <w:szCs w:val="20"/>
              </w:rPr>
            </w:pPr>
            <w:r w:rsidRPr="00967A5A">
              <w:rPr>
                <w:sz w:val="20"/>
                <w:szCs w:val="20"/>
              </w:rPr>
              <w:t>Действует с помощью взрослого (стимуляция, показ), допускает ошибки, но исправляет после подсказки</w:t>
            </w:r>
          </w:p>
        </w:tc>
        <w:tc>
          <w:tcPr>
            <w:tcW w:w="2258" w:type="dxa"/>
            <w:vAlign w:val="center"/>
          </w:tcPr>
          <w:p w14:paraId="68438F68" w14:textId="2B93AA75" w:rsidR="00967A5A" w:rsidRPr="00967A5A" w:rsidRDefault="00967A5A" w:rsidP="00967A5A">
            <w:pPr>
              <w:spacing w:after="0"/>
              <w:ind w:left="128" w:right="112"/>
              <w:jc w:val="both"/>
              <w:rPr>
                <w:sz w:val="20"/>
                <w:szCs w:val="20"/>
              </w:rPr>
            </w:pPr>
            <w:r w:rsidRPr="00967A5A">
              <w:rPr>
                <w:sz w:val="20"/>
                <w:szCs w:val="20"/>
              </w:rPr>
              <w:t>Действия хаотичные, нецеленаправленные, не доводит до конца, требуют полного сопровождения «рука в руке»</w:t>
            </w:r>
          </w:p>
        </w:tc>
      </w:tr>
      <w:tr w:rsidR="00967A5A" w:rsidRPr="001B3927" w14:paraId="4385FECC" w14:textId="77777777" w:rsidTr="00B259B4">
        <w:tc>
          <w:tcPr>
            <w:tcW w:w="227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D97C92E" w14:textId="77777777" w:rsidR="00967A5A" w:rsidRDefault="00967A5A" w:rsidP="00CB6B66">
            <w:pPr>
              <w:spacing w:after="0"/>
              <w:ind w:left="67"/>
              <w:jc w:val="center"/>
              <w:rPr>
                <w:b/>
                <w:bCs/>
                <w:sz w:val="20"/>
                <w:szCs w:val="20"/>
              </w:rPr>
            </w:pPr>
          </w:p>
          <w:p w14:paraId="330DC68C" w14:textId="3B2A188B" w:rsidR="00967A5A" w:rsidRDefault="00967A5A" w:rsidP="00CB6B66">
            <w:pPr>
              <w:spacing w:after="0"/>
              <w:ind w:left="67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5.  </w:t>
            </w:r>
            <w:r w:rsidRPr="001B3927">
              <w:rPr>
                <w:b/>
                <w:bCs/>
                <w:sz w:val="20"/>
                <w:szCs w:val="20"/>
              </w:rPr>
              <w:t>Работоспособность</w:t>
            </w:r>
            <w:r w:rsidRPr="001B3927">
              <w:rPr>
                <w:sz w:val="20"/>
                <w:szCs w:val="20"/>
              </w:rPr>
              <w:t xml:space="preserve"> </w:t>
            </w:r>
          </w:p>
          <w:p w14:paraId="3286C4B9" w14:textId="224651DA" w:rsidR="00967A5A" w:rsidRPr="008B60AB" w:rsidRDefault="00967A5A" w:rsidP="00CB6B66">
            <w:pPr>
              <w:spacing w:after="0"/>
              <w:ind w:left="6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735BB34" w14:textId="466939C1" w:rsidR="00967A5A" w:rsidRPr="00967A5A" w:rsidRDefault="00967A5A" w:rsidP="00CB6B66">
            <w:pPr>
              <w:spacing w:after="0"/>
              <w:ind w:left="-100" w:right="-78"/>
              <w:jc w:val="both"/>
              <w:rPr>
                <w:sz w:val="20"/>
                <w:szCs w:val="20"/>
              </w:rPr>
            </w:pPr>
            <w:r w:rsidRPr="00967A5A">
              <w:rPr>
                <w:sz w:val="20"/>
                <w:szCs w:val="20"/>
              </w:rPr>
              <w:t>Равномерная, темп деятельности не снижен, утомляемость низкая, переключается между заданиями без труда</w:t>
            </w:r>
          </w:p>
        </w:tc>
        <w:tc>
          <w:tcPr>
            <w:tcW w:w="2551" w:type="dxa"/>
            <w:vAlign w:val="center"/>
          </w:tcPr>
          <w:p w14:paraId="635BBD76" w14:textId="4F35D429" w:rsidR="00967A5A" w:rsidRPr="00967A5A" w:rsidRDefault="00967A5A" w:rsidP="00967A5A">
            <w:pPr>
              <w:spacing w:after="0"/>
              <w:ind w:left="125" w:right="126"/>
              <w:jc w:val="both"/>
              <w:rPr>
                <w:sz w:val="20"/>
                <w:szCs w:val="20"/>
              </w:rPr>
            </w:pPr>
            <w:r w:rsidRPr="00967A5A">
              <w:rPr>
                <w:sz w:val="20"/>
                <w:szCs w:val="20"/>
              </w:rPr>
              <w:t>Неравномерная, темп снижен, утомляемость умеренная (проявляется к концу обследования)</w:t>
            </w:r>
          </w:p>
        </w:tc>
        <w:tc>
          <w:tcPr>
            <w:tcW w:w="2258" w:type="dxa"/>
            <w:vAlign w:val="center"/>
          </w:tcPr>
          <w:p w14:paraId="51805692" w14:textId="4B9EADA0" w:rsidR="00967A5A" w:rsidRPr="008C26DD" w:rsidRDefault="008C26DD" w:rsidP="008C26DD">
            <w:pPr>
              <w:spacing w:after="0"/>
              <w:ind w:left="128" w:right="112"/>
              <w:jc w:val="both"/>
              <w:rPr>
                <w:sz w:val="20"/>
                <w:szCs w:val="20"/>
              </w:rPr>
            </w:pPr>
            <w:r w:rsidRPr="008C26DD">
              <w:rPr>
                <w:sz w:val="20"/>
                <w:szCs w:val="20"/>
              </w:rPr>
              <w:t>Резко снижена, высокая утомляемость, быстро истощается, не завершает задания</w:t>
            </w:r>
          </w:p>
        </w:tc>
      </w:tr>
      <w:tr w:rsidR="008C26DD" w:rsidRPr="001B3927" w14:paraId="09EDADB4" w14:textId="77777777" w:rsidTr="00B259B4">
        <w:tc>
          <w:tcPr>
            <w:tcW w:w="227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C2594AD" w14:textId="449214BC" w:rsidR="008C26DD" w:rsidRPr="008B60AB" w:rsidRDefault="008C26DD" w:rsidP="00CB6B66">
            <w:pPr>
              <w:spacing w:after="0"/>
              <w:ind w:left="6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6. Способность сосредотачиваться</w:t>
            </w:r>
          </w:p>
        </w:tc>
        <w:tc>
          <w:tcPr>
            <w:tcW w:w="25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8C56BE4" w14:textId="7C7ABA42" w:rsidR="008C26DD" w:rsidRPr="008C26DD" w:rsidRDefault="008C26DD" w:rsidP="00CB6B66">
            <w:pPr>
              <w:spacing w:after="0"/>
              <w:ind w:left="-100" w:right="-78"/>
              <w:jc w:val="both"/>
              <w:rPr>
                <w:sz w:val="20"/>
                <w:szCs w:val="20"/>
              </w:rPr>
            </w:pPr>
            <w:r w:rsidRPr="008C26DD">
              <w:rPr>
                <w:sz w:val="20"/>
                <w:szCs w:val="20"/>
              </w:rPr>
              <w:t>Устойчивая: может длительное время выполнять задание, не отвлекаясь на внешние стимулы</w:t>
            </w:r>
          </w:p>
        </w:tc>
        <w:tc>
          <w:tcPr>
            <w:tcW w:w="2551" w:type="dxa"/>
            <w:vAlign w:val="center"/>
          </w:tcPr>
          <w:p w14:paraId="08C8E8C4" w14:textId="4F8EC92F" w:rsidR="008C26DD" w:rsidRPr="008C26DD" w:rsidRDefault="008C26DD" w:rsidP="008C26DD">
            <w:pPr>
              <w:spacing w:after="0"/>
              <w:ind w:left="125" w:right="126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8C26DD">
              <w:rPr>
                <w:sz w:val="20"/>
                <w:szCs w:val="20"/>
              </w:rPr>
              <w:t>Недостаточно устойчивая: периодически отвлекается, но после напоминания возвращается к заданию</w:t>
            </w:r>
          </w:p>
        </w:tc>
        <w:tc>
          <w:tcPr>
            <w:tcW w:w="2258" w:type="dxa"/>
            <w:vAlign w:val="center"/>
          </w:tcPr>
          <w:p w14:paraId="1E966000" w14:textId="6A129A84" w:rsidR="008C26DD" w:rsidRPr="008C26DD" w:rsidRDefault="008C26DD" w:rsidP="008C26DD">
            <w:pPr>
              <w:spacing w:after="0"/>
              <w:ind w:left="128" w:right="112"/>
              <w:jc w:val="both"/>
              <w:rPr>
                <w:sz w:val="20"/>
                <w:szCs w:val="20"/>
              </w:rPr>
            </w:pPr>
            <w:r w:rsidRPr="008C26DD">
              <w:rPr>
                <w:sz w:val="20"/>
                <w:szCs w:val="20"/>
              </w:rPr>
              <w:t>Неустойчивая: не может сосредоточиться даже на короткое время, постоянно отвлекается</w:t>
            </w:r>
          </w:p>
        </w:tc>
      </w:tr>
      <w:tr w:rsidR="008371AD" w:rsidRPr="001B3927" w14:paraId="39720B76" w14:textId="77777777" w:rsidTr="00B259B4">
        <w:tc>
          <w:tcPr>
            <w:tcW w:w="227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E3D73D6" w14:textId="5AF4E557" w:rsidR="008371AD" w:rsidRDefault="008371AD" w:rsidP="00CB6B66">
            <w:pPr>
              <w:spacing w:after="0"/>
              <w:ind w:left="6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7. </w:t>
            </w:r>
            <w:r w:rsidRPr="008371AD">
              <w:rPr>
                <w:b/>
                <w:bCs/>
                <w:sz w:val="20"/>
                <w:szCs w:val="20"/>
              </w:rPr>
              <w:t>Анализ предметов (выделение существенных признаков, частей)</w:t>
            </w:r>
          </w:p>
        </w:tc>
        <w:tc>
          <w:tcPr>
            <w:tcW w:w="25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691B6A0" w14:textId="5B12806D" w:rsidR="008371AD" w:rsidRPr="008C26DD" w:rsidRDefault="008371AD" w:rsidP="00CB6B66">
            <w:pPr>
              <w:spacing w:after="0"/>
              <w:ind w:left="-100" w:right="-78"/>
              <w:jc w:val="both"/>
              <w:rPr>
                <w:sz w:val="20"/>
                <w:szCs w:val="20"/>
              </w:rPr>
            </w:pPr>
            <w:r w:rsidRPr="008371AD">
              <w:rPr>
                <w:sz w:val="20"/>
                <w:szCs w:val="20"/>
              </w:rPr>
              <w:t>Самостоятельно выделяет существенные признаки, называет части предмета, определяет их назначение</w:t>
            </w:r>
          </w:p>
        </w:tc>
        <w:tc>
          <w:tcPr>
            <w:tcW w:w="2551" w:type="dxa"/>
            <w:vAlign w:val="center"/>
          </w:tcPr>
          <w:p w14:paraId="2F1808D2" w14:textId="697DD77A" w:rsidR="008371AD" w:rsidRPr="008371AD" w:rsidRDefault="008371AD" w:rsidP="008C26DD">
            <w:pPr>
              <w:spacing w:after="0"/>
              <w:ind w:left="125" w:right="126"/>
              <w:jc w:val="both"/>
              <w:rPr>
                <w:sz w:val="20"/>
                <w:szCs w:val="20"/>
              </w:rPr>
            </w:pPr>
            <w:r w:rsidRPr="008371AD">
              <w:rPr>
                <w:sz w:val="20"/>
                <w:szCs w:val="20"/>
              </w:rPr>
              <w:t>Выделяет признаки и части с помощью наводящих вопросов, перечисляет не все существенные детали</w:t>
            </w:r>
          </w:p>
        </w:tc>
        <w:tc>
          <w:tcPr>
            <w:tcW w:w="2258" w:type="dxa"/>
            <w:vAlign w:val="center"/>
          </w:tcPr>
          <w:p w14:paraId="48171AF5" w14:textId="7295717C" w:rsidR="008371AD" w:rsidRPr="008C26DD" w:rsidRDefault="008371AD" w:rsidP="008C26DD">
            <w:pPr>
              <w:spacing w:after="0"/>
              <w:ind w:left="128" w:right="112"/>
              <w:jc w:val="both"/>
              <w:rPr>
                <w:sz w:val="20"/>
                <w:szCs w:val="20"/>
              </w:rPr>
            </w:pPr>
            <w:r w:rsidRPr="008371AD">
              <w:rPr>
                <w:sz w:val="20"/>
                <w:szCs w:val="20"/>
              </w:rPr>
              <w:t>Не выделяет существенные признаки даже при помощи, перечисляет случайные, несущественные детали</w:t>
            </w:r>
          </w:p>
        </w:tc>
      </w:tr>
      <w:tr w:rsidR="008371AD" w:rsidRPr="001B3927" w14:paraId="738E572F" w14:textId="77777777" w:rsidTr="00B259B4">
        <w:tc>
          <w:tcPr>
            <w:tcW w:w="227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F3D3FF5" w14:textId="066AD84C" w:rsidR="008371AD" w:rsidRDefault="008371AD" w:rsidP="00CB6B66">
            <w:pPr>
              <w:spacing w:after="0"/>
              <w:ind w:left="6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8. </w:t>
            </w:r>
            <w:r w:rsidRPr="008371AD">
              <w:rPr>
                <w:b/>
                <w:bCs/>
                <w:sz w:val="20"/>
                <w:szCs w:val="20"/>
              </w:rPr>
              <w:t>Установление сходства и различия</w:t>
            </w:r>
          </w:p>
        </w:tc>
        <w:tc>
          <w:tcPr>
            <w:tcW w:w="25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BCB88AC" w14:textId="5DB9100B" w:rsidR="008371AD" w:rsidRPr="008371AD" w:rsidRDefault="008371AD" w:rsidP="00CB6B66">
            <w:pPr>
              <w:spacing w:after="0"/>
              <w:ind w:left="-100" w:right="-78"/>
              <w:jc w:val="both"/>
              <w:rPr>
                <w:sz w:val="20"/>
                <w:szCs w:val="20"/>
              </w:rPr>
            </w:pPr>
            <w:r w:rsidRPr="008371AD">
              <w:rPr>
                <w:sz w:val="20"/>
                <w:szCs w:val="20"/>
              </w:rPr>
              <w:t>Самостоятельно находит 2–3 сходства и различия, объясняет свой выбор</w:t>
            </w:r>
          </w:p>
        </w:tc>
        <w:tc>
          <w:tcPr>
            <w:tcW w:w="2551" w:type="dxa"/>
            <w:vAlign w:val="center"/>
          </w:tcPr>
          <w:p w14:paraId="5A471330" w14:textId="5021748D" w:rsidR="008371AD" w:rsidRPr="008371AD" w:rsidRDefault="008371AD" w:rsidP="008C26DD">
            <w:pPr>
              <w:spacing w:after="0"/>
              <w:ind w:left="125" w:right="126"/>
              <w:jc w:val="both"/>
              <w:rPr>
                <w:sz w:val="20"/>
                <w:szCs w:val="20"/>
              </w:rPr>
            </w:pPr>
            <w:r w:rsidRPr="008371AD">
              <w:rPr>
                <w:sz w:val="20"/>
                <w:szCs w:val="20"/>
              </w:rPr>
              <w:t>Находит 1–2 сходства/различия с помощью взрослого, объясняет неполно или с трудом</w:t>
            </w:r>
          </w:p>
        </w:tc>
        <w:tc>
          <w:tcPr>
            <w:tcW w:w="2258" w:type="dxa"/>
            <w:vAlign w:val="center"/>
          </w:tcPr>
          <w:p w14:paraId="73B7F712" w14:textId="62829767" w:rsidR="008371AD" w:rsidRPr="008371AD" w:rsidRDefault="008371AD" w:rsidP="008C26DD">
            <w:pPr>
              <w:spacing w:after="0"/>
              <w:ind w:left="128" w:right="112"/>
              <w:jc w:val="both"/>
              <w:rPr>
                <w:sz w:val="20"/>
                <w:szCs w:val="20"/>
              </w:rPr>
            </w:pPr>
            <w:r w:rsidRPr="008371AD">
              <w:rPr>
                <w:sz w:val="20"/>
                <w:szCs w:val="20"/>
              </w:rPr>
              <w:t>Не находит сходства и различия даже при помощи взрослого</w:t>
            </w:r>
          </w:p>
        </w:tc>
      </w:tr>
      <w:tr w:rsidR="008371AD" w:rsidRPr="001B3927" w14:paraId="0E5D6540" w14:textId="77777777" w:rsidTr="00B259B4">
        <w:tc>
          <w:tcPr>
            <w:tcW w:w="227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19C9658" w14:textId="2EB2E669" w:rsidR="008371AD" w:rsidRDefault="008371AD" w:rsidP="00CB6B66">
            <w:pPr>
              <w:spacing w:after="0"/>
              <w:ind w:left="6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9. </w:t>
            </w:r>
            <w:r w:rsidRPr="008371AD">
              <w:rPr>
                <w:b/>
                <w:bCs/>
                <w:sz w:val="20"/>
                <w:szCs w:val="20"/>
              </w:rPr>
              <w:t>Обобщение, осуществление классификации</w:t>
            </w:r>
          </w:p>
        </w:tc>
        <w:tc>
          <w:tcPr>
            <w:tcW w:w="25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F4087A8" w14:textId="7F8FCC04" w:rsidR="008371AD" w:rsidRPr="008371AD" w:rsidRDefault="006B01A1" w:rsidP="00CB6B66">
            <w:pPr>
              <w:spacing w:after="0"/>
              <w:ind w:left="-100" w:right="-7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487573" w:rsidRPr="00487573">
              <w:rPr>
                <w:sz w:val="20"/>
                <w:szCs w:val="20"/>
              </w:rPr>
              <w:t>Самостоятельно выделяет 4–5 групп по существенному (понятийному) признаку, использует обобщающие слова</w:t>
            </w:r>
          </w:p>
        </w:tc>
        <w:tc>
          <w:tcPr>
            <w:tcW w:w="2551" w:type="dxa"/>
            <w:vAlign w:val="center"/>
          </w:tcPr>
          <w:p w14:paraId="69A13084" w14:textId="1EB130F2" w:rsidR="008371AD" w:rsidRPr="008371AD" w:rsidRDefault="00487573" w:rsidP="008C26DD">
            <w:pPr>
              <w:spacing w:after="0"/>
              <w:ind w:left="125" w:right="126"/>
              <w:jc w:val="both"/>
              <w:rPr>
                <w:sz w:val="20"/>
                <w:szCs w:val="20"/>
              </w:rPr>
            </w:pPr>
            <w:r w:rsidRPr="00487573">
              <w:rPr>
                <w:sz w:val="20"/>
                <w:szCs w:val="20"/>
              </w:rPr>
              <w:t>Группирует по несущественным признакам (функциональным / ситуативным), обобщающие слова использует не всегда или с помощью</w:t>
            </w:r>
          </w:p>
        </w:tc>
        <w:tc>
          <w:tcPr>
            <w:tcW w:w="2258" w:type="dxa"/>
            <w:vAlign w:val="center"/>
          </w:tcPr>
          <w:p w14:paraId="67CF14CA" w14:textId="616F4BEE" w:rsidR="008371AD" w:rsidRPr="008371AD" w:rsidRDefault="00487573" w:rsidP="008C26DD">
            <w:pPr>
              <w:spacing w:after="0"/>
              <w:ind w:left="128" w:right="112"/>
              <w:jc w:val="both"/>
              <w:rPr>
                <w:sz w:val="20"/>
                <w:szCs w:val="20"/>
              </w:rPr>
            </w:pPr>
            <w:r w:rsidRPr="00487573">
              <w:rPr>
                <w:sz w:val="20"/>
                <w:szCs w:val="20"/>
              </w:rPr>
              <w:t>Задание не выполняет, группировка отсутствует или хаотична</w:t>
            </w:r>
          </w:p>
        </w:tc>
      </w:tr>
      <w:tr w:rsidR="00487573" w:rsidRPr="001B3927" w14:paraId="3FA1A993" w14:textId="77777777" w:rsidTr="00B259B4">
        <w:tc>
          <w:tcPr>
            <w:tcW w:w="227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EBAD354" w14:textId="77777777" w:rsidR="00487573" w:rsidRDefault="00487573" w:rsidP="00CB6B66">
            <w:pPr>
              <w:spacing w:after="0"/>
              <w:ind w:left="6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9.1. </w:t>
            </w:r>
          </w:p>
          <w:p w14:paraId="2CD5084C" w14:textId="54BF08E1" w:rsidR="00487573" w:rsidRDefault="00487573" w:rsidP="00CB6B66">
            <w:pPr>
              <w:spacing w:after="0"/>
              <w:ind w:left="6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Дети 3-4 лет </w:t>
            </w:r>
          </w:p>
        </w:tc>
        <w:tc>
          <w:tcPr>
            <w:tcW w:w="25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3AC0BD4" w14:textId="32DDB41F" w:rsidR="00487573" w:rsidRPr="00487573" w:rsidRDefault="00487573" w:rsidP="00CB6B66">
            <w:pPr>
              <w:spacing w:after="0"/>
              <w:ind w:left="-100" w:right="-78"/>
              <w:jc w:val="both"/>
              <w:rPr>
                <w:sz w:val="20"/>
                <w:szCs w:val="20"/>
              </w:rPr>
            </w:pPr>
            <w:r w:rsidRPr="00487573">
              <w:rPr>
                <w:sz w:val="20"/>
                <w:szCs w:val="20"/>
              </w:rPr>
              <w:t>Ребёнок понимает инструкцию и самостоятельно группирует предметы по заданному взрослым признаку (цвет, форма, величина). Может выбрать из 4–5 картинок нужные по образцу. Допускает 1–2 ошибки, но замечает и исправляет их самостоятельно.</w:t>
            </w:r>
          </w:p>
        </w:tc>
        <w:tc>
          <w:tcPr>
            <w:tcW w:w="2551" w:type="dxa"/>
            <w:vAlign w:val="center"/>
          </w:tcPr>
          <w:p w14:paraId="7A4E6AAD" w14:textId="043BB0EE" w:rsidR="00487573" w:rsidRPr="002578E0" w:rsidRDefault="005C5E17" w:rsidP="008C26DD">
            <w:pPr>
              <w:spacing w:after="0"/>
              <w:ind w:left="125" w:right="126"/>
              <w:jc w:val="both"/>
              <w:rPr>
                <w:sz w:val="20"/>
                <w:szCs w:val="20"/>
              </w:rPr>
            </w:pPr>
            <w:r w:rsidRPr="002578E0">
              <w:rPr>
                <w:sz w:val="20"/>
                <w:szCs w:val="20"/>
              </w:rPr>
              <w:t>Ребёнок группирует предметы с помощью взрослого (показ, повтор инструкции, стимуляция). Допускает ошибки (кладет не туда), после указания на ошибку исправляет, но самостоятельно не замечает. Может выполнить задание только с опорой на образец.</w:t>
            </w:r>
          </w:p>
        </w:tc>
        <w:tc>
          <w:tcPr>
            <w:tcW w:w="2258" w:type="dxa"/>
            <w:vAlign w:val="center"/>
          </w:tcPr>
          <w:p w14:paraId="2D5F6490" w14:textId="5CE93087" w:rsidR="00487573" w:rsidRPr="002578E0" w:rsidRDefault="005C5E17" w:rsidP="008C26DD">
            <w:pPr>
              <w:spacing w:after="0"/>
              <w:ind w:left="128" w:right="112"/>
              <w:jc w:val="both"/>
              <w:rPr>
                <w:sz w:val="20"/>
                <w:szCs w:val="20"/>
              </w:rPr>
            </w:pPr>
            <w:r w:rsidRPr="002578E0">
              <w:rPr>
                <w:sz w:val="20"/>
                <w:szCs w:val="20"/>
              </w:rPr>
              <w:t>Ребёнок не понимает инструкцию, не может сгруппировать предметы даже по заданному признаку. Действует хаотично, раскладывает все картинки в один ряд или просто перебирает их. Даже после показа способа действия и совместной работы («рука в руке») не выполняет.</w:t>
            </w:r>
          </w:p>
        </w:tc>
      </w:tr>
      <w:tr w:rsidR="005C5E17" w:rsidRPr="001B3927" w14:paraId="62829307" w14:textId="77777777" w:rsidTr="00B259B4">
        <w:tc>
          <w:tcPr>
            <w:tcW w:w="227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462F7D4" w14:textId="6C955B79" w:rsidR="00AC4F59" w:rsidRDefault="00AC4F59" w:rsidP="00AC4F59">
            <w:pPr>
              <w:spacing w:after="0"/>
              <w:ind w:left="6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9.2. </w:t>
            </w:r>
          </w:p>
          <w:p w14:paraId="016C9FF4" w14:textId="360EFDDE" w:rsidR="005C5E17" w:rsidRDefault="00AC4F59" w:rsidP="00AC4F59">
            <w:pPr>
              <w:spacing w:after="0"/>
              <w:ind w:left="6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Дети 4-5 лет</w:t>
            </w:r>
          </w:p>
        </w:tc>
        <w:tc>
          <w:tcPr>
            <w:tcW w:w="25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F410701" w14:textId="2C412AF4" w:rsidR="005C5E17" w:rsidRPr="00C00103" w:rsidRDefault="00C00103" w:rsidP="00CB6B66">
            <w:pPr>
              <w:spacing w:after="0"/>
              <w:ind w:left="-100" w:right="-78"/>
              <w:jc w:val="both"/>
              <w:rPr>
                <w:sz w:val="20"/>
                <w:szCs w:val="20"/>
              </w:rPr>
            </w:pPr>
            <w:r w:rsidRPr="00C00103">
              <w:rPr>
                <w:sz w:val="20"/>
                <w:szCs w:val="20"/>
              </w:rPr>
              <w:t>Обобщение и классификация сформированы: самостоятельно выделяет группы предметов по функциональному признаку, использует обобщающие слова (посуда, одежда, игрушки, мебель, транспорт), может объяснить принцип группировки.</w:t>
            </w:r>
          </w:p>
        </w:tc>
        <w:tc>
          <w:tcPr>
            <w:tcW w:w="2551" w:type="dxa"/>
            <w:vAlign w:val="center"/>
          </w:tcPr>
          <w:p w14:paraId="3CB68BC4" w14:textId="31CEF1FF" w:rsidR="005C5E17" w:rsidRPr="00487573" w:rsidRDefault="00C00103" w:rsidP="008C26DD">
            <w:pPr>
              <w:spacing w:after="0"/>
              <w:ind w:left="125" w:right="126"/>
              <w:jc w:val="both"/>
              <w:rPr>
                <w:sz w:val="20"/>
                <w:szCs w:val="20"/>
              </w:rPr>
            </w:pPr>
            <w:r w:rsidRPr="00C00103">
              <w:rPr>
                <w:sz w:val="20"/>
                <w:szCs w:val="20"/>
              </w:rPr>
              <w:t>Обобщение и классификация сформированы недостаточно: группирует предметы преимущественно по несущественным признакам, обобщающие слова использует не всегда, требуется помощь взрослого при объяснении принципа группировки.</w:t>
            </w:r>
          </w:p>
        </w:tc>
        <w:tc>
          <w:tcPr>
            <w:tcW w:w="2258" w:type="dxa"/>
            <w:vAlign w:val="center"/>
          </w:tcPr>
          <w:p w14:paraId="421CB618" w14:textId="46031872" w:rsidR="005C5E17" w:rsidRPr="00487573" w:rsidRDefault="00C00103" w:rsidP="008C26DD">
            <w:pPr>
              <w:spacing w:after="0"/>
              <w:ind w:left="128" w:right="112"/>
              <w:jc w:val="both"/>
              <w:rPr>
                <w:sz w:val="20"/>
                <w:szCs w:val="20"/>
              </w:rPr>
            </w:pPr>
            <w:r w:rsidRPr="00C00103">
              <w:rPr>
                <w:sz w:val="20"/>
                <w:szCs w:val="20"/>
              </w:rPr>
              <w:t>Обобщение и классификация не сформированы: не может сгруппировать предметы даже после объяснения, обобщающими словами не владеет, принцип группировки не объясняет.</w:t>
            </w:r>
          </w:p>
        </w:tc>
      </w:tr>
      <w:tr w:rsidR="002578E0" w:rsidRPr="001B3927" w14:paraId="540B28FD" w14:textId="77777777" w:rsidTr="00B259B4">
        <w:tc>
          <w:tcPr>
            <w:tcW w:w="227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CB46068" w14:textId="77777777" w:rsidR="002578E0" w:rsidRDefault="002578E0" w:rsidP="00AC4F59">
            <w:pPr>
              <w:spacing w:after="0"/>
              <w:ind w:left="6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9.3. </w:t>
            </w:r>
          </w:p>
          <w:p w14:paraId="7B1946AC" w14:textId="5419495E" w:rsidR="002578E0" w:rsidRDefault="002578E0" w:rsidP="00AC4F59">
            <w:pPr>
              <w:spacing w:after="0"/>
              <w:ind w:left="6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Дети 5-6 лет </w:t>
            </w:r>
          </w:p>
          <w:p w14:paraId="36A0530C" w14:textId="01F25DFB" w:rsidR="002578E0" w:rsidRDefault="002578E0" w:rsidP="00AC4F59">
            <w:pPr>
              <w:spacing w:after="0"/>
              <w:ind w:left="6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F9EBCB7" w14:textId="3548CE96" w:rsidR="002578E0" w:rsidRPr="00C00103" w:rsidRDefault="002578E0" w:rsidP="00CB6B66">
            <w:pPr>
              <w:spacing w:after="0"/>
              <w:ind w:left="-100" w:right="-78"/>
              <w:jc w:val="both"/>
              <w:rPr>
                <w:sz w:val="20"/>
                <w:szCs w:val="20"/>
              </w:rPr>
            </w:pPr>
            <w:r w:rsidRPr="002578E0">
              <w:rPr>
                <w:sz w:val="20"/>
                <w:szCs w:val="20"/>
              </w:rPr>
              <w:t xml:space="preserve">Обобщение и классификация сформированы на высоком уровне: </w:t>
            </w:r>
            <w:r w:rsidRPr="002578E0">
              <w:rPr>
                <w:sz w:val="20"/>
                <w:szCs w:val="20"/>
              </w:rPr>
              <w:lastRenderedPageBreak/>
              <w:t>самостоятельно выделяет группы предметов по существенному (понятийному) признаку (посуда, транспорт, животные, овощи, фрукты), активно использует обобщающие слова, развёрнуто объясняет принцип группировки, классифицирует предметы по разным основаниям.</w:t>
            </w:r>
          </w:p>
        </w:tc>
        <w:tc>
          <w:tcPr>
            <w:tcW w:w="2551" w:type="dxa"/>
            <w:vAlign w:val="center"/>
          </w:tcPr>
          <w:p w14:paraId="47BA8BA7" w14:textId="0040FF2C" w:rsidR="002578E0" w:rsidRPr="00C00103" w:rsidRDefault="002578E0" w:rsidP="008C26DD">
            <w:pPr>
              <w:spacing w:after="0"/>
              <w:ind w:left="125" w:right="126"/>
              <w:jc w:val="both"/>
              <w:rPr>
                <w:sz w:val="20"/>
                <w:szCs w:val="20"/>
              </w:rPr>
            </w:pPr>
            <w:r w:rsidRPr="002578E0">
              <w:rPr>
                <w:sz w:val="20"/>
                <w:szCs w:val="20"/>
              </w:rPr>
              <w:lastRenderedPageBreak/>
              <w:t xml:space="preserve">Обобщение и классификация сформированы на среднем уровне: группирует </w:t>
            </w:r>
            <w:r w:rsidRPr="002578E0">
              <w:rPr>
                <w:sz w:val="20"/>
                <w:szCs w:val="20"/>
              </w:rPr>
              <w:lastRenderedPageBreak/>
              <w:t>предметы преимущественно по несущественным (функциональным, ситуативным) признакам, обобщающие слова использует не всегда, при объяснении принципа группировки требуется помощь взрослого.</w:t>
            </w:r>
          </w:p>
        </w:tc>
        <w:tc>
          <w:tcPr>
            <w:tcW w:w="2258" w:type="dxa"/>
            <w:vAlign w:val="center"/>
          </w:tcPr>
          <w:p w14:paraId="5A8C50F8" w14:textId="439893A2" w:rsidR="002578E0" w:rsidRPr="00C00103" w:rsidRDefault="002578E0" w:rsidP="008C26DD">
            <w:pPr>
              <w:spacing w:after="0"/>
              <w:ind w:left="128" w:right="112"/>
              <w:jc w:val="both"/>
              <w:rPr>
                <w:sz w:val="20"/>
                <w:szCs w:val="20"/>
              </w:rPr>
            </w:pPr>
            <w:r w:rsidRPr="002578E0">
              <w:rPr>
                <w:sz w:val="20"/>
                <w:szCs w:val="20"/>
              </w:rPr>
              <w:lastRenderedPageBreak/>
              <w:t xml:space="preserve">Обобщение и классификация не сформированы: не может сгруппировать </w:t>
            </w:r>
            <w:r w:rsidRPr="002578E0">
              <w:rPr>
                <w:sz w:val="20"/>
                <w:szCs w:val="20"/>
              </w:rPr>
              <w:lastRenderedPageBreak/>
              <w:t>предметы даже после объяснения, обобщающими словами не владеет, принцип группировки не объясняет, действует хаотично</w:t>
            </w:r>
          </w:p>
        </w:tc>
      </w:tr>
      <w:tr w:rsidR="00273CF2" w:rsidRPr="001B3927" w14:paraId="156841C2" w14:textId="77777777" w:rsidTr="00B259B4">
        <w:tc>
          <w:tcPr>
            <w:tcW w:w="227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CC36B28" w14:textId="3DE95753" w:rsidR="00273CF2" w:rsidRDefault="00273CF2" w:rsidP="00AC4F59">
            <w:pPr>
              <w:spacing w:after="0"/>
              <w:ind w:left="6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10. </w:t>
            </w:r>
            <w:r w:rsidRPr="00273CF2">
              <w:rPr>
                <w:b/>
                <w:bCs/>
                <w:sz w:val="20"/>
                <w:szCs w:val="20"/>
              </w:rPr>
              <w:t>Перенос умений в новые познавательные ситуации</w:t>
            </w:r>
          </w:p>
        </w:tc>
        <w:tc>
          <w:tcPr>
            <w:tcW w:w="25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FF2BD11" w14:textId="3B98D9B8" w:rsidR="00273CF2" w:rsidRPr="002578E0" w:rsidRDefault="00273CF2" w:rsidP="00CB6B66">
            <w:pPr>
              <w:spacing w:after="0"/>
              <w:ind w:left="-100" w:right="-78"/>
              <w:jc w:val="both"/>
              <w:rPr>
                <w:sz w:val="20"/>
                <w:szCs w:val="20"/>
              </w:rPr>
            </w:pPr>
            <w:r w:rsidRPr="00273CF2">
              <w:rPr>
                <w:sz w:val="20"/>
                <w:szCs w:val="20"/>
              </w:rPr>
              <w:t>Переносит показанный способ действия на аналогичные задания, действует по аналогии</w:t>
            </w:r>
          </w:p>
        </w:tc>
        <w:tc>
          <w:tcPr>
            <w:tcW w:w="2551" w:type="dxa"/>
            <w:vAlign w:val="center"/>
          </w:tcPr>
          <w:p w14:paraId="3E4BFF6E" w14:textId="2233BD4B" w:rsidR="00273CF2" w:rsidRPr="002578E0" w:rsidRDefault="00273CF2" w:rsidP="008C26DD">
            <w:pPr>
              <w:spacing w:after="0"/>
              <w:ind w:left="125" w:right="126"/>
              <w:jc w:val="both"/>
              <w:rPr>
                <w:sz w:val="20"/>
                <w:szCs w:val="20"/>
              </w:rPr>
            </w:pPr>
            <w:r w:rsidRPr="00273CF2">
              <w:rPr>
                <w:sz w:val="20"/>
                <w:szCs w:val="20"/>
              </w:rPr>
              <w:t>Переносит не всегда, требуется дополнительное напоминание или частичная помощь</w:t>
            </w:r>
          </w:p>
        </w:tc>
        <w:tc>
          <w:tcPr>
            <w:tcW w:w="2258" w:type="dxa"/>
            <w:vAlign w:val="center"/>
          </w:tcPr>
          <w:p w14:paraId="0492F907" w14:textId="1D6732BD" w:rsidR="00273CF2" w:rsidRPr="002578E0" w:rsidRDefault="00273CF2" w:rsidP="008C26DD">
            <w:pPr>
              <w:spacing w:after="0"/>
              <w:ind w:left="128" w:right="112"/>
              <w:jc w:val="both"/>
              <w:rPr>
                <w:sz w:val="20"/>
                <w:szCs w:val="20"/>
              </w:rPr>
            </w:pPr>
            <w:r w:rsidRPr="00273CF2">
              <w:rPr>
                <w:sz w:val="20"/>
                <w:szCs w:val="20"/>
              </w:rPr>
              <w:t>Перенос не осуществляется, каждое новое задание требует обучения с нуля</w:t>
            </w:r>
          </w:p>
        </w:tc>
      </w:tr>
      <w:tr w:rsidR="00273CF2" w:rsidRPr="001B3927" w14:paraId="6D02AFE8" w14:textId="77777777" w:rsidTr="00B259B4">
        <w:tc>
          <w:tcPr>
            <w:tcW w:w="227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617C158" w14:textId="2BEDD41C" w:rsidR="00273CF2" w:rsidRDefault="00273CF2" w:rsidP="00AC4F59">
            <w:pPr>
              <w:spacing w:after="0"/>
              <w:ind w:left="6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11. </w:t>
            </w:r>
            <w:r w:rsidR="00C4771E">
              <w:rPr>
                <w:b/>
                <w:bCs/>
                <w:sz w:val="20"/>
                <w:szCs w:val="20"/>
              </w:rPr>
              <w:t xml:space="preserve"> </w:t>
            </w:r>
            <w:r w:rsidR="00C4771E" w:rsidRPr="00C4771E">
              <w:rPr>
                <w:b/>
                <w:bCs/>
                <w:sz w:val="20"/>
                <w:szCs w:val="20"/>
              </w:rPr>
              <w:t>Мера самостоятельности</w:t>
            </w:r>
          </w:p>
        </w:tc>
        <w:tc>
          <w:tcPr>
            <w:tcW w:w="25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86112F4" w14:textId="7267DBC9" w:rsidR="00273CF2" w:rsidRPr="00273CF2" w:rsidRDefault="00C4771E" w:rsidP="00CB6B66">
            <w:pPr>
              <w:spacing w:after="0"/>
              <w:ind w:left="-100" w:right="-78"/>
              <w:jc w:val="both"/>
              <w:rPr>
                <w:sz w:val="20"/>
                <w:szCs w:val="20"/>
              </w:rPr>
            </w:pPr>
            <w:r w:rsidRPr="00C4771E">
              <w:rPr>
                <w:sz w:val="20"/>
                <w:szCs w:val="20"/>
              </w:rPr>
              <w:t>Выполняет задания полностью самостоятельно, помощь не требуется</w:t>
            </w:r>
          </w:p>
        </w:tc>
        <w:tc>
          <w:tcPr>
            <w:tcW w:w="2551" w:type="dxa"/>
            <w:vAlign w:val="center"/>
          </w:tcPr>
          <w:p w14:paraId="4F20E724" w14:textId="1C41AE07" w:rsidR="00273CF2" w:rsidRPr="00273CF2" w:rsidRDefault="00C4771E" w:rsidP="008C26DD">
            <w:pPr>
              <w:spacing w:after="0"/>
              <w:ind w:left="125" w:right="126"/>
              <w:jc w:val="both"/>
              <w:rPr>
                <w:sz w:val="20"/>
                <w:szCs w:val="20"/>
              </w:rPr>
            </w:pPr>
            <w:r w:rsidRPr="00C4771E">
              <w:rPr>
                <w:sz w:val="20"/>
                <w:szCs w:val="20"/>
              </w:rPr>
              <w:t>Выполняет с частичной помощью (стимуляция, наводящие вопросы, организация деятельности)</w:t>
            </w:r>
          </w:p>
        </w:tc>
        <w:tc>
          <w:tcPr>
            <w:tcW w:w="2258" w:type="dxa"/>
            <w:vAlign w:val="center"/>
          </w:tcPr>
          <w:p w14:paraId="3C503B60" w14:textId="293FBC13" w:rsidR="00273CF2" w:rsidRPr="00273CF2" w:rsidRDefault="00C4771E" w:rsidP="008C26DD">
            <w:pPr>
              <w:spacing w:after="0"/>
              <w:ind w:left="128" w:right="112"/>
              <w:jc w:val="both"/>
              <w:rPr>
                <w:sz w:val="20"/>
                <w:szCs w:val="20"/>
              </w:rPr>
            </w:pPr>
            <w:r w:rsidRPr="00C4771E">
              <w:rPr>
                <w:sz w:val="20"/>
                <w:szCs w:val="20"/>
              </w:rPr>
              <w:t>Выполняет только с непосредственной помощью взрослого («рука в руке», полный показ)</w:t>
            </w:r>
          </w:p>
        </w:tc>
      </w:tr>
      <w:tr w:rsidR="00C4771E" w:rsidRPr="001B3927" w14:paraId="555CD0C4" w14:textId="77777777" w:rsidTr="00B259B4">
        <w:tc>
          <w:tcPr>
            <w:tcW w:w="227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FAF2BC6" w14:textId="11A6E03A" w:rsidR="00C4771E" w:rsidRDefault="00C4771E" w:rsidP="00AC4F59">
            <w:pPr>
              <w:spacing w:after="0"/>
              <w:ind w:left="6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12. </w:t>
            </w:r>
            <w:r w:rsidRPr="00C4771E">
              <w:rPr>
                <w:b/>
                <w:bCs/>
                <w:sz w:val="20"/>
                <w:szCs w:val="20"/>
              </w:rPr>
              <w:t>Характер необходимой помощи</w:t>
            </w:r>
          </w:p>
        </w:tc>
        <w:tc>
          <w:tcPr>
            <w:tcW w:w="25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E2F40A5" w14:textId="0DB29FB9" w:rsidR="00C4771E" w:rsidRPr="00C4771E" w:rsidRDefault="00C4771E" w:rsidP="00CB6B66">
            <w:pPr>
              <w:spacing w:after="0"/>
              <w:ind w:left="-100" w:right="-78"/>
              <w:jc w:val="both"/>
              <w:rPr>
                <w:sz w:val="20"/>
                <w:szCs w:val="20"/>
              </w:rPr>
            </w:pPr>
            <w:r w:rsidRPr="00C4771E">
              <w:rPr>
                <w:sz w:val="20"/>
                <w:szCs w:val="20"/>
              </w:rPr>
              <w:t>Помощь не требуется / принимает только организующую</w:t>
            </w:r>
          </w:p>
        </w:tc>
        <w:tc>
          <w:tcPr>
            <w:tcW w:w="2551" w:type="dxa"/>
            <w:vAlign w:val="center"/>
          </w:tcPr>
          <w:p w14:paraId="65CFBB34" w14:textId="1091E051" w:rsidR="00C4771E" w:rsidRPr="00C4771E" w:rsidRDefault="00C4771E" w:rsidP="008C26DD">
            <w:pPr>
              <w:spacing w:after="0"/>
              <w:ind w:left="125" w:right="126"/>
              <w:jc w:val="both"/>
              <w:rPr>
                <w:sz w:val="20"/>
                <w:szCs w:val="20"/>
              </w:rPr>
            </w:pPr>
            <w:r w:rsidRPr="00C4771E">
              <w:rPr>
                <w:sz w:val="20"/>
                <w:szCs w:val="20"/>
              </w:rPr>
              <w:t>Принимает стимулирующую, направляющую помощь, иногда обучающую (показ)</w:t>
            </w:r>
          </w:p>
        </w:tc>
        <w:tc>
          <w:tcPr>
            <w:tcW w:w="2258" w:type="dxa"/>
            <w:vAlign w:val="center"/>
          </w:tcPr>
          <w:p w14:paraId="6D4D9BBF" w14:textId="39401AD8" w:rsidR="00C4771E" w:rsidRPr="00C4771E" w:rsidRDefault="00C4771E" w:rsidP="008C26DD">
            <w:pPr>
              <w:spacing w:after="0"/>
              <w:ind w:left="128" w:right="112"/>
              <w:jc w:val="both"/>
              <w:rPr>
                <w:sz w:val="20"/>
                <w:szCs w:val="20"/>
              </w:rPr>
            </w:pPr>
            <w:r w:rsidRPr="00C4771E">
              <w:rPr>
                <w:sz w:val="20"/>
                <w:szCs w:val="20"/>
              </w:rPr>
              <w:t>Требует развёрнутой обучающей помощи, прямого показа, совместного действия, помощь не принимает / не переносит</w:t>
            </w:r>
          </w:p>
        </w:tc>
      </w:tr>
      <w:tr w:rsidR="00C4771E" w:rsidRPr="001B3927" w14:paraId="235A636D" w14:textId="77777777" w:rsidTr="00B259B4">
        <w:tc>
          <w:tcPr>
            <w:tcW w:w="227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52C4A7C" w14:textId="561247AC" w:rsidR="00C4771E" w:rsidRDefault="00C4771E" w:rsidP="00AC4F59">
            <w:pPr>
              <w:spacing w:after="0"/>
              <w:ind w:left="6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13. </w:t>
            </w:r>
            <w:r w:rsidRPr="00C4771E">
              <w:rPr>
                <w:b/>
                <w:bCs/>
                <w:sz w:val="20"/>
                <w:szCs w:val="20"/>
              </w:rPr>
              <w:t>Особенности обучаемости</w:t>
            </w:r>
          </w:p>
        </w:tc>
        <w:tc>
          <w:tcPr>
            <w:tcW w:w="25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F324951" w14:textId="455A2EAA" w:rsidR="00C4771E" w:rsidRPr="00C4771E" w:rsidRDefault="00C4771E" w:rsidP="00CB6B66">
            <w:pPr>
              <w:spacing w:after="0"/>
              <w:ind w:left="-100" w:right="-78"/>
              <w:jc w:val="both"/>
              <w:rPr>
                <w:sz w:val="20"/>
                <w:szCs w:val="20"/>
              </w:rPr>
            </w:pPr>
            <w:r w:rsidRPr="00C4771E">
              <w:rPr>
                <w:sz w:val="20"/>
                <w:szCs w:val="20"/>
              </w:rPr>
              <w:t>Высокая: быстро усваивает новый способ действия, переносит на аналогичные задания</w:t>
            </w:r>
          </w:p>
        </w:tc>
        <w:tc>
          <w:tcPr>
            <w:tcW w:w="2551" w:type="dxa"/>
            <w:vAlign w:val="center"/>
          </w:tcPr>
          <w:p w14:paraId="47339333" w14:textId="060FC4A5" w:rsidR="00C4771E" w:rsidRPr="00C4771E" w:rsidRDefault="00C4771E" w:rsidP="008C26DD">
            <w:pPr>
              <w:spacing w:after="0"/>
              <w:ind w:left="125" w:right="126"/>
              <w:jc w:val="both"/>
              <w:rPr>
                <w:sz w:val="20"/>
                <w:szCs w:val="20"/>
              </w:rPr>
            </w:pPr>
            <w:r w:rsidRPr="00C4771E">
              <w:rPr>
                <w:sz w:val="20"/>
                <w:szCs w:val="20"/>
              </w:rPr>
              <w:t>Умеренная: усваивает с повторением и закреплением, переносит не всегда</w:t>
            </w:r>
          </w:p>
        </w:tc>
        <w:tc>
          <w:tcPr>
            <w:tcW w:w="2258" w:type="dxa"/>
            <w:vAlign w:val="center"/>
          </w:tcPr>
          <w:p w14:paraId="20A2DF39" w14:textId="1E7B7855" w:rsidR="00C4771E" w:rsidRPr="00C4771E" w:rsidRDefault="00C4771E" w:rsidP="008C26DD">
            <w:pPr>
              <w:spacing w:after="0"/>
              <w:ind w:left="128" w:right="112"/>
              <w:jc w:val="both"/>
              <w:rPr>
                <w:sz w:val="20"/>
                <w:szCs w:val="20"/>
              </w:rPr>
            </w:pPr>
            <w:r w:rsidRPr="00C4771E">
              <w:rPr>
                <w:sz w:val="20"/>
                <w:szCs w:val="20"/>
              </w:rPr>
              <w:t>Низкая: усваивает с трудом, требуется многократное повторение, прямые указания</w:t>
            </w:r>
          </w:p>
        </w:tc>
      </w:tr>
      <w:tr w:rsidR="00C4771E" w:rsidRPr="001B3927" w14:paraId="0D708D50" w14:textId="77777777" w:rsidTr="00B259B4">
        <w:tc>
          <w:tcPr>
            <w:tcW w:w="227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B65227E" w14:textId="4BA5C7F2" w:rsidR="00C4771E" w:rsidRDefault="00C4771E" w:rsidP="00AC4F59">
            <w:pPr>
              <w:spacing w:after="0"/>
              <w:ind w:left="6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14. </w:t>
            </w:r>
            <w:r w:rsidRPr="00C4771E">
              <w:rPr>
                <w:b/>
                <w:bCs/>
                <w:sz w:val="20"/>
                <w:szCs w:val="20"/>
              </w:rPr>
              <w:t>Способность устанавливать причинно-следственные связи</w:t>
            </w:r>
          </w:p>
        </w:tc>
        <w:tc>
          <w:tcPr>
            <w:tcW w:w="25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1E914B6" w14:textId="2B9A6459" w:rsidR="00C4771E" w:rsidRPr="00C4771E" w:rsidRDefault="00C4771E" w:rsidP="00CB6B66">
            <w:pPr>
              <w:spacing w:after="0"/>
              <w:ind w:left="-100" w:right="-78"/>
              <w:jc w:val="both"/>
              <w:rPr>
                <w:sz w:val="20"/>
                <w:szCs w:val="20"/>
              </w:rPr>
            </w:pPr>
            <w:r w:rsidRPr="00C4771E">
              <w:rPr>
                <w:sz w:val="20"/>
                <w:szCs w:val="20"/>
              </w:rPr>
              <w:t>Понимает и объясняет простые причинно-следственные связи («потому что…»), использует в речи</w:t>
            </w:r>
          </w:p>
        </w:tc>
        <w:tc>
          <w:tcPr>
            <w:tcW w:w="2551" w:type="dxa"/>
            <w:vAlign w:val="center"/>
          </w:tcPr>
          <w:p w14:paraId="75CC7B42" w14:textId="7B8854EF" w:rsidR="00C4771E" w:rsidRPr="00C4771E" w:rsidRDefault="00C4771E" w:rsidP="008C26DD">
            <w:pPr>
              <w:spacing w:after="0"/>
              <w:ind w:left="125" w:right="126"/>
              <w:jc w:val="both"/>
              <w:rPr>
                <w:sz w:val="20"/>
                <w:szCs w:val="20"/>
              </w:rPr>
            </w:pPr>
            <w:r w:rsidRPr="00C4771E">
              <w:rPr>
                <w:sz w:val="20"/>
                <w:szCs w:val="20"/>
              </w:rPr>
              <w:t>Понимает, но объяснить затрудняется (объясняет с помощью наводящих вопросов)</w:t>
            </w:r>
          </w:p>
        </w:tc>
        <w:tc>
          <w:tcPr>
            <w:tcW w:w="2258" w:type="dxa"/>
            <w:vAlign w:val="center"/>
          </w:tcPr>
          <w:p w14:paraId="40A17775" w14:textId="69454726" w:rsidR="00C4771E" w:rsidRPr="00C4771E" w:rsidRDefault="00C4771E" w:rsidP="008C26DD">
            <w:pPr>
              <w:spacing w:after="0"/>
              <w:ind w:left="128" w:right="112"/>
              <w:jc w:val="both"/>
              <w:rPr>
                <w:sz w:val="20"/>
                <w:szCs w:val="20"/>
              </w:rPr>
            </w:pPr>
            <w:r w:rsidRPr="00C4771E">
              <w:rPr>
                <w:sz w:val="20"/>
                <w:szCs w:val="20"/>
              </w:rPr>
              <w:t>Не понимает, объяснить не может, отвечает не по смыслу или отказывается</w:t>
            </w:r>
          </w:p>
        </w:tc>
      </w:tr>
      <w:tr w:rsidR="00C4771E" w:rsidRPr="001B3927" w14:paraId="1B735F93" w14:textId="77777777" w:rsidTr="00B259B4">
        <w:tc>
          <w:tcPr>
            <w:tcW w:w="227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A1DAC0F" w14:textId="77777777" w:rsidR="00C4771E" w:rsidRDefault="00C4771E" w:rsidP="00AC4F59">
            <w:pPr>
              <w:spacing w:after="0"/>
              <w:ind w:left="6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EA6979">
              <w:rPr>
                <w:b/>
                <w:bCs/>
                <w:sz w:val="20"/>
                <w:szCs w:val="20"/>
              </w:rPr>
              <w:t xml:space="preserve">4.1. </w:t>
            </w:r>
          </w:p>
          <w:p w14:paraId="7881A9B9" w14:textId="201D3CAE" w:rsidR="00EA6979" w:rsidRDefault="00EA6979" w:rsidP="00AC4F59">
            <w:pPr>
              <w:spacing w:after="0"/>
              <w:ind w:left="6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Дети 3-4 лет</w:t>
            </w:r>
          </w:p>
        </w:tc>
        <w:tc>
          <w:tcPr>
            <w:tcW w:w="25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1591053" w14:textId="49F27D5B" w:rsidR="00C4771E" w:rsidRPr="00C4771E" w:rsidRDefault="00EA6979" w:rsidP="00CB6B66">
            <w:pPr>
              <w:spacing w:after="0"/>
              <w:ind w:left="-100" w:right="-78"/>
              <w:jc w:val="both"/>
              <w:rPr>
                <w:sz w:val="20"/>
                <w:szCs w:val="20"/>
              </w:rPr>
            </w:pPr>
            <w:r w:rsidRPr="00EA6979">
              <w:rPr>
                <w:sz w:val="20"/>
                <w:szCs w:val="20"/>
              </w:rPr>
              <w:t>Устанавливает прямые причинно-следственные связи на наглядной основе, самостоятельно объясняет причину явления, понимает зависимость от свойств предметов.</w:t>
            </w:r>
          </w:p>
        </w:tc>
        <w:tc>
          <w:tcPr>
            <w:tcW w:w="2551" w:type="dxa"/>
            <w:vAlign w:val="center"/>
          </w:tcPr>
          <w:p w14:paraId="70D40C34" w14:textId="4A85050E" w:rsidR="00C4771E" w:rsidRPr="00C4771E" w:rsidRDefault="00EA6979" w:rsidP="008C26DD">
            <w:pPr>
              <w:spacing w:after="0"/>
              <w:ind w:left="125" w:right="126"/>
              <w:jc w:val="both"/>
              <w:rPr>
                <w:sz w:val="20"/>
                <w:szCs w:val="20"/>
              </w:rPr>
            </w:pPr>
            <w:r w:rsidRPr="00EA6979">
              <w:rPr>
                <w:sz w:val="20"/>
                <w:szCs w:val="20"/>
              </w:rPr>
              <w:t>Устанавливает причинно-следственные связи с помощью взрослого, при объяснении требуется помощь, ответы краткие.</w:t>
            </w:r>
          </w:p>
        </w:tc>
        <w:tc>
          <w:tcPr>
            <w:tcW w:w="2258" w:type="dxa"/>
            <w:vAlign w:val="center"/>
          </w:tcPr>
          <w:p w14:paraId="11E50EBF" w14:textId="6C0D7374" w:rsidR="00C4771E" w:rsidRPr="00C4771E" w:rsidRDefault="00EA6979" w:rsidP="008C26DD">
            <w:pPr>
              <w:spacing w:after="0"/>
              <w:ind w:left="128" w:right="112"/>
              <w:jc w:val="both"/>
              <w:rPr>
                <w:sz w:val="20"/>
                <w:szCs w:val="20"/>
              </w:rPr>
            </w:pPr>
            <w:r w:rsidRPr="00EA6979">
              <w:rPr>
                <w:sz w:val="20"/>
                <w:szCs w:val="20"/>
              </w:rPr>
              <w:t>Способность устанавливать причинно-следственные связи не сформирована, не понимает логики даже простых событий.</w:t>
            </w:r>
          </w:p>
        </w:tc>
      </w:tr>
      <w:tr w:rsidR="00EA6979" w:rsidRPr="001B3927" w14:paraId="69D5CD36" w14:textId="77777777" w:rsidTr="00B259B4">
        <w:tc>
          <w:tcPr>
            <w:tcW w:w="227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F3A8792" w14:textId="77777777" w:rsidR="00EA6979" w:rsidRDefault="00EA6979" w:rsidP="00AC4F59">
            <w:pPr>
              <w:spacing w:after="0"/>
              <w:ind w:left="6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14.2. </w:t>
            </w:r>
          </w:p>
          <w:p w14:paraId="5BCA3DE5" w14:textId="6B7F5E44" w:rsidR="00EA6979" w:rsidRDefault="00EA6979" w:rsidP="00AC4F59">
            <w:pPr>
              <w:spacing w:after="0"/>
              <w:ind w:left="6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Дети 5-6 лет </w:t>
            </w:r>
          </w:p>
        </w:tc>
        <w:tc>
          <w:tcPr>
            <w:tcW w:w="25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8B570A6" w14:textId="4EEDBBDA" w:rsidR="00EA6979" w:rsidRPr="00EA6979" w:rsidRDefault="00EA6979" w:rsidP="00CB6B66">
            <w:pPr>
              <w:spacing w:after="0"/>
              <w:ind w:left="-100" w:right="-78"/>
              <w:jc w:val="both"/>
              <w:rPr>
                <w:sz w:val="20"/>
                <w:szCs w:val="20"/>
              </w:rPr>
            </w:pPr>
            <w:r w:rsidRPr="00EA6979">
              <w:rPr>
                <w:sz w:val="20"/>
                <w:szCs w:val="20"/>
              </w:rPr>
              <w:lastRenderedPageBreak/>
              <w:t xml:space="preserve">Самостоятельно </w:t>
            </w:r>
            <w:r w:rsidRPr="00EA6979">
              <w:rPr>
                <w:sz w:val="20"/>
                <w:szCs w:val="20"/>
              </w:rPr>
              <w:lastRenderedPageBreak/>
              <w:t>устанавливает причинно-следственные связи в сериях картинок, развёрнуто объясняет логику событий, понимает скрытые зависимости, может прогнозировать развитие ситуации.</w:t>
            </w:r>
          </w:p>
        </w:tc>
        <w:tc>
          <w:tcPr>
            <w:tcW w:w="2551" w:type="dxa"/>
            <w:vAlign w:val="center"/>
          </w:tcPr>
          <w:p w14:paraId="63AF972C" w14:textId="31E9A06D" w:rsidR="00EA6979" w:rsidRPr="00EA6979" w:rsidRDefault="00EA6979" w:rsidP="008C26DD">
            <w:pPr>
              <w:spacing w:after="0"/>
              <w:ind w:left="125" w:right="126"/>
              <w:jc w:val="both"/>
              <w:rPr>
                <w:sz w:val="20"/>
                <w:szCs w:val="20"/>
              </w:rPr>
            </w:pPr>
            <w:r w:rsidRPr="00EA6979">
              <w:rPr>
                <w:sz w:val="20"/>
                <w:szCs w:val="20"/>
              </w:rPr>
              <w:lastRenderedPageBreak/>
              <w:t>Устанавливает причинно-</w:t>
            </w:r>
            <w:r w:rsidRPr="00EA6979">
              <w:rPr>
                <w:sz w:val="20"/>
                <w:szCs w:val="20"/>
              </w:rPr>
              <w:lastRenderedPageBreak/>
              <w:t>следственные связи с небольшой помощью взрослого, объясняет неполно, ошибки исправляет после указания на них.</w:t>
            </w:r>
          </w:p>
        </w:tc>
        <w:tc>
          <w:tcPr>
            <w:tcW w:w="2258" w:type="dxa"/>
            <w:vAlign w:val="center"/>
          </w:tcPr>
          <w:p w14:paraId="62477163" w14:textId="4EFC78B9" w:rsidR="00EA6979" w:rsidRPr="00EA6979" w:rsidRDefault="00EA6979" w:rsidP="008C26DD">
            <w:pPr>
              <w:spacing w:after="0"/>
              <w:ind w:left="128" w:right="112"/>
              <w:jc w:val="both"/>
              <w:rPr>
                <w:sz w:val="20"/>
                <w:szCs w:val="20"/>
              </w:rPr>
            </w:pPr>
            <w:r w:rsidRPr="00EA6979">
              <w:rPr>
                <w:sz w:val="20"/>
                <w:szCs w:val="20"/>
              </w:rPr>
              <w:lastRenderedPageBreak/>
              <w:t xml:space="preserve">Способность </w:t>
            </w:r>
            <w:r w:rsidRPr="00EA6979">
              <w:rPr>
                <w:sz w:val="20"/>
                <w:szCs w:val="20"/>
              </w:rPr>
              <w:lastRenderedPageBreak/>
              <w:t>устанавливать причинно-следственные связи не сформирована, не понимает логики событий даже на наглядном материале.</w:t>
            </w:r>
          </w:p>
        </w:tc>
      </w:tr>
      <w:tr w:rsidR="00EA6979" w:rsidRPr="001B3927" w14:paraId="30ACB7AC" w14:textId="77777777" w:rsidTr="00B259B4">
        <w:tc>
          <w:tcPr>
            <w:tcW w:w="227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83D3406" w14:textId="77777777" w:rsidR="00EA6979" w:rsidRDefault="00EA6979" w:rsidP="00AC4F59">
            <w:pPr>
              <w:spacing w:after="0"/>
              <w:ind w:left="6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14.3. </w:t>
            </w:r>
          </w:p>
          <w:p w14:paraId="76F5E431" w14:textId="0424584C" w:rsidR="00EA6979" w:rsidRDefault="00EA6979" w:rsidP="00AC4F59">
            <w:pPr>
              <w:spacing w:after="0"/>
              <w:ind w:left="6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Дети 6-7 лет </w:t>
            </w:r>
          </w:p>
        </w:tc>
        <w:tc>
          <w:tcPr>
            <w:tcW w:w="25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2402569" w14:textId="45601D2D" w:rsidR="00EA6979" w:rsidRPr="00EA6979" w:rsidRDefault="00EA6979" w:rsidP="00CB6B66">
            <w:pPr>
              <w:spacing w:after="0"/>
              <w:ind w:left="-100" w:right="-78"/>
              <w:jc w:val="both"/>
              <w:rPr>
                <w:sz w:val="20"/>
                <w:szCs w:val="20"/>
              </w:rPr>
            </w:pPr>
            <w:r w:rsidRPr="00EA6979">
              <w:rPr>
                <w:sz w:val="20"/>
                <w:szCs w:val="20"/>
              </w:rPr>
              <w:t>Самостоятельно устанавливает причинно-следственные связи в сложных сюжетах, понимает социальную обусловленность поступков, может прогнозировать развитие событий.</w:t>
            </w:r>
          </w:p>
        </w:tc>
        <w:tc>
          <w:tcPr>
            <w:tcW w:w="2551" w:type="dxa"/>
            <w:vAlign w:val="center"/>
          </w:tcPr>
          <w:p w14:paraId="01E7FF7F" w14:textId="56100056" w:rsidR="00EA6979" w:rsidRPr="00EA6979" w:rsidRDefault="00EA6979" w:rsidP="008C26DD">
            <w:pPr>
              <w:spacing w:after="0"/>
              <w:ind w:left="125" w:right="126"/>
              <w:jc w:val="both"/>
              <w:rPr>
                <w:sz w:val="20"/>
                <w:szCs w:val="20"/>
              </w:rPr>
            </w:pPr>
            <w:r w:rsidRPr="00EA6979">
              <w:rPr>
                <w:sz w:val="20"/>
                <w:szCs w:val="20"/>
              </w:rPr>
              <w:t>Устанавливает причинно-следственные связи с помощью взрослого, понимание социальной причинности недостаточно</w:t>
            </w:r>
          </w:p>
        </w:tc>
        <w:tc>
          <w:tcPr>
            <w:tcW w:w="2258" w:type="dxa"/>
            <w:vAlign w:val="center"/>
          </w:tcPr>
          <w:p w14:paraId="3C415027" w14:textId="5CEE903F" w:rsidR="00EA6979" w:rsidRPr="00EA6979" w:rsidRDefault="00EA6979" w:rsidP="008C26DD">
            <w:pPr>
              <w:spacing w:after="0"/>
              <w:ind w:left="128" w:right="112"/>
              <w:jc w:val="both"/>
              <w:rPr>
                <w:sz w:val="20"/>
                <w:szCs w:val="20"/>
              </w:rPr>
            </w:pPr>
            <w:r w:rsidRPr="00EA6979">
              <w:rPr>
                <w:sz w:val="20"/>
                <w:szCs w:val="20"/>
              </w:rPr>
              <w:t>Способность устанавливать причинно-следственные связи не сформирована</w:t>
            </w:r>
          </w:p>
        </w:tc>
      </w:tr>
      <w:tr w:rsidR="00E256DA" w:rsidRPr="001B3927" w14:paraId="46F9EE1F" w14:textId="77777777" w:rsidTr="00B259B4">
        <w:tc>
          <w:tcPr>
            <w:tcW w:w="227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82B2C90" w14:textId="6C655184" w:rsidR="00E256DA" w:rsidRDefault="00E256DA" w:rsidP="00AC4F59">
            <w:pPr>
              <w:spacing w:after="0"/>
              <w:ind w:left="6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15. </w:t>
            </w:r>
            <w:r w:rsidRPr="00E256DA">
              <w:rPr>
                <w:b/>
                <w:bCs/>
                <w:sz w:val="20"/>
                <w:szCs w:val="20"/>
              </w:rPr>
              <w:t>Умение рассуждать, делать логические выводы</w:t>
            </w:r>
          </w:p>
        </w:tc>
        <w:tc>
          <w:tcPr>
            <w:tcW w:w="25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B597EC3" w14:textId="569452A3" w:rsidR="00E256DA" w:rsidRPr="00EA6979" w:rsidRDefault="00E256DA" w:rsidP="00CB6B66">
            <w:pPr>
              <w:spacing w:after="0"/>
              <w:ind w:left="-100" w:right="-78"/>
              <w:jc w:val="both"/>
              <w:rPr>
                <w:sz w:val="20"/>
                <w:szCs w:val="20"/>
              </w:rPr>
            </w:pPr>
            <w:r w:rsidRPr="00E256DA">
              <w:rPr>
                <w:sz w:val="20"/>
                <w:szCs w:val="20"/>
              </w:rPr>
              <w:t>Самостоятельно делает простые умозаключения, рассуждает, аргументирует свой ответ</w:t>
            </w:r>
          </w:p>
        </w:tc>
        <w:tc>
          <w:tcPr>
            <w:tcW w:w="2551" w:type="dxa"/>
            <w:vAlign w:val="center"/>
          </w:tcPr>
          <w:p w14:paraId="0360A847" w14:textId="43F95BA4" w:rsidR="00E256DA" w:rsidRPr="00EA6979" w:rsidRDefault="00E256DA" w:rsidP="008C26DD">
            <w:pPr>
              <w:spacing w:after="0"/>
              <w:ind w:left="125" w:right="126"/>
              <w:jc w:val="both"/>
              <w:rPr>
                <w:sz w:val="20"/>
                <w:szCs w:val="20"/>
              </w:rPr>
            </w:pPr>
            <w:r w:rsidRPr="00E256DA">
              <w:rPr>
                <w:sz w:val="20"/>
                <w:szCs w:val="20"/>
              </w:rPr>
              <w:t>Делает выводы с помощью наводящих вопросов, рассуждения непоследовательные</w:t>
            </w:r>
          </w:p>
        </w:tc>
        <w:tc>
          <w:tcPr>
            <w:tcW w:w="2258" w:type="dxa"/>
            <w:vAlign w:val="center"/>
          </w:tcPr>
          <w:p w14:paraId="2E24706E" w14:textId="14776031" w:rsidR="00E256DA" w:rsidRPr="00EA6979" w:rsidRDefault="00E256DA" w:rsidP="008C26DD">
            <w:pPr>
              <w:spacing w:after="0"/>
              <w:ind w:left="128" w:right="112"/>
              <w:jc w:val="both"/>
              <w:rPr>
                <w:sz w:val="20"/>
                <w:szCs w:val="20"/>
              </w:rPr>
            </w:pPr>
            <w:r w:rsidRPr="00E256DA">
              <w:rPr>
                <w:sz w:val="20"/>
                <w:szCs w:val="20"/>
              </w:rPr>
              <w:t>Не делает выводов, рассуждения отсутствуют, ответы хаотичны или не по смыслу</w:t>
            </w:r>
          </w:p>
        </w:tc>
      </w:tr>
      <w:tr w:rsidR="00E256DA" w:rsidRPr="001B3927" w14:paraId="6F17D4EF" w14:textId="77777777" w:rsidTr="00B259B4">
        <w:tc>
          <w:tcPr>
            <w:tcW w:w="227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A35AC53" w14:textId="33E2BE8B" w:rsidR="00E256DA" w:rsidRDefault="00E256DA" w:rsidP="00AC4F59">
            <w:pPr>
              <w:spacing w:after="0"/>
              <w:ind w:left="6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16. </w:t>
            </w:r>
            <w:r w:rsidRPr="00E256DA">
              <w:rPr>
                <w:b/>
                <w:bCs/>
                <w:sz w:val="20"/>
                <w:szCs w:val="20"/>
              </w:rPr>
              <w:t>Состояние эмоционально-волевой сферы</w:t>
            </w:r>
          </w:p>
        </w:tc>
        <w:tc>
          <w:tcPr>
            <w:tcW w:w="25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820D01C" w14:textId="76742685" w:rsidR="00E256DA" w:rsidRPr="00E256DA" w:rsidRDefault="00E256DA" w:rsidP="00CB6B66">
            <w:pPr>
              <w:spacing w:after="0"/>
              <w:ind w:left="-100" w:right="-78"/>
              <w:jc w:val="both"/>
              <w:rPr>
                <w:sz w:val="20"/>
                <w:szCs w:val="20"/>
              </w:rPr>
            </w:pPr>
            <w:r w:rsidRPr="00E256DA">
              <w:rPr>
                <w:sz w:val="20"/>
                <w:szCs w:val="20"/>
              </w:rPr>
              <w:t>Эмоциональный фон устойчивый положительный, волевые усилия проявляет, доводит начатое до конца</w:t>
            </w:r>
          </w:p>
        </w:tc>
        <w:tc>
          <w:tcPr>
            <w:tcW w:w="2551" w:type="dxa"/>
            <w:vAlign w:val="center"/>
          </w:tcPr>
          <w:p w14:paraId="6DDC817C" w14:textId="619FDA4B" w:rsidR="00E256DA" w:rsidRPr="00E256DA" w:rsidRDefault="00E256DA" w:rsidP="008C26DD">
            <w:pPr>
              <w:spacing w:after="0"/>
              <w:ind w:left="125" w:right="126"/>
              <w:jc w:val="both"/>
              <w:rPr>
                <w:sz w:val="20"/>
                <w:szCs w:val="20"/>
              </w:rPr>
            </w:pPr>
            <w:r w:rsidRPr="00E256DA">
              <w:rPr>
                <w:sz w:val="20"/>
                <w:szCs w:val="20"/>
              </w:rPr>
              <w:t>Эмоциональный фон тревожный / лабильный / раздражительный, волевые усилия неустойчивые, требует стимуляции</w:t>
            </w:r>
          </w:p>
        </w:tc>
        <w:tc>
          <w:tcPr>
            <w:tcW w:w="2258" w:type="dxa"/>
            <w:vAlign w:val="center"/>
          </w:tcPr>
          <w:p w14:paraId="3F605E8B" w14:textId="3B3D4296" w:rsidR="00E256DA" w:rsidRPr="00E256DA" w:rsidRDefault="00E256DA" w:rsidP="008C26DD">
            <w:pPr>
              <w:spacing w:after="0"/>
              <w:ind w:left="128" w:right="112"/>
              <w:jc w:val="both"/>
              <w:rPr>
                <w:sz w:val="20"/>
                <w:szCs w:val="20"/>
              </w:rPr>
            </w:pPr>
            <w:r w:rsidRPr="00E256DA">
              <w:rPr>
                <w:sz w:val="20"/>
                <w:szCs w:val="20"/>
              </w:rPr>
              <w:t>Эмоциональный фон подавленный / демонстративный, волевые усилия отсутствуют, бросает при неудаче</w:t>
            </w:r>
          </w:p>
        </w:tc>
      </w:tr>
      <w:tr w:rsidR="00E256DA" w:rsidRPr="001B3927" w14:paraId="70276AEA" w14:textId="77777777" w:rsidTr="00B259B4">
        <w:tc>
          <w:tcPr>
            <w:tcW w:w="227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F38BB7F" w14:textId="511090A4" w:rsidR="00E256DA" w:rsidRDefault="00E256DA" w:rsidP="00AC4F59">
            <w:pPr>
              <w:spacing w:after="0"/>
              <w:ind w:left="6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17. </w:t>
            </w:r>
            <w:r w:rsidRPr="00E256DA">
              <w:rPr>
                <w:b/>
                <w:bCs/>
                <w:sz w:val="20"/>
                <w:szCs w:val="20"/>
              </w:rPr>
              <w:t>Особенности поведения (обобщённо)</w:t>
            </w:r>
          </w:p>
        </w:tc>
        <w:tc>
          <w:tcPr>
            <w:tcW w:w="25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E7DB15C" w14:textId="5C5A6307" w:rsidR="00E256DA" w:rsidRPr="00E256DA" w:rsidRDefault="00E256DA" w:rsidP="00CB6B66">
            <w:pPr>
              <w:spacing w:after="0"/>
              <w:ind w:left="-100" w:right="-78"/>
              <w:jc w:val="both"/>
              <w:rPr>
                <w:sz w:val="20"/>
                <w:szCs w:val="20"/>
              </w:rPr>
            </w:pPr>
            <w:r w:rsidRPr="00E256DA">
              <w:rPr>
                <w:sz w:val="20"/>
                <w:szCs w:val="20"/>
              </w:rPr>
              <w:t>Адекватное, регулируется произвольно, подчиняется правилам</w:t>
            </w:r>
          </w:p>
        </w:tc>
        <w:tc>
          <w:tcPr>
            <w:tcW w:w="2551" w:type="dxa"/>
            <w:vAlign w:val="center"/>
          </w:tcPr>
          <w:p w14:paraId="0709CF12" w14:textId="0436B504" w:rsidR="00E256DA" w:rsidRPr="00E256DA" w:rsidRDefault="00E256DA" w:rsidP="008C26DD">
            <w:pPr>
              <w:spacing w:after="0"/>
              <w:ind w:left="125" w:right="126"/>
              <w:jc w:val="both"/>
              <w:rPr>
                <w:sz w:val="20"/>
                <w:szCs w:val="20"/>
              </w:rPr>
            </w:pPr>
            <w:r w:rsidRPr="00E256DA">
              <w:rPr>
                <w:sz w:val="20"/>
                <w:szCs w:val="20"/>
              </w:rPr>
              <w:t>Нестабильное, отдельные импульсивные реакции, но поддаётся коррекции</w:t>
            </w:r>
          </w:p>
        </w:tc>
        <w:tc>
          <w:tcPr>
            <w:tcW w:w="2258" w:type="dxa"/>
            <w:vAlign w:val="center"/>
          </w:tcPr>
          <w:p w14:paraId="1E59A54E" w14:textId="040F1668" w:rsidR="00E256DA" w:rsidRPr="00E256DA" w:rsidRDefault="00E256DA" w:rsidP="008C26DD">
            <w:pPr>
              <w:spacing w:after="0"/>
              <w:ind w:left="128" w:right="112"/>
              <w:jc w:val="both"/>
              <w:rPr>
                <w:sz w:val="20"/>
                <w:szCs w:val="20"/>
              </w:rPr>
            </w:pPr>
            <w:r w:rsidRPr="00E256DA">
              <w:rPr>
                <w:sz w:val="20"/>
                <w:szCs w:val="20"/>
              </w:rPr>
              <w:t>Полевое, импульсивное, агрессивное, не поддаётся регуляции</w:t>
            </w:r>
          </w:p>
        </w:tc>
      </w:tr>
      <w:tr w:rsidR="00E256DA" w:rsidRPr="001B3927" w14:paraId="79527A77" w14:textId="77777777" w:rsidTr="00B259B4">
        <w:tc>
          <w:tcPr>
            <w:tcW w:w="227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639A953" w14:textId="7CD7CFA5" w:rsidR="00E256DA" w:rsidRDefault="00E256DA" w:rsidP="00AC4F59">
            <w:pPr>
              <w:spacing w:after="0"/>
              <w:ind w:left="6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18. </w:t>
            </w:r>
            <w:r w:rsidRPr="00E256DA">
              <w:rPr>
                <w:b/>
                <w:bCs/>
                <w:sz w:val="20"/>
                <w:szCs w:val="20"/>
              </w:rPr>
              <w:t>Особенности формирования личности (наблюдаемые черты)</w:t>
            </w:r>
          </w:p>
        </w:tc>
        <w:tc>
          <w:tcPr>
            <w:tcW w:w="25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D21AA91" w14:textId="469F3012" w:rsidR="00E256DA" w:rsidRPr="00E256DA" w:rsidRDefault="00E256DA" w:rsidP="00CB6B66">
            <w:pPr>
              <w:spacing w:after="0"/>
              <w:ind w:left="-100" w:right="-78"/>
              <w:jc w:val="both"/>
              <w:rPr>
                <w:sz w:val="20"/>
                <w:szCs w:val="20"/>
              </w:rPr>
            </w:pPr>
            <w:r w:rsidRPr="00E256DA">
              <w:rPr>
                <w:sz w:val="20"/>
                <w:szCs w:val="20"/>
              </w:rPr>
              <w:t>Доброжелателен, открыт, адекватно реагирует на успех/неудачу, критичен</w:t>
            </w:r>
          </w:p>
        </w:tc>
        <w:tc>
          <w:tcPr>
            <w:tcW w:w="2551" w:type="dxa"/>
            <w:vAlign w:val="center"/>
          </w:tcPr>
          <w:p w14:paraId="0F997F94" w14:textId="3C7DC8ED" w:rsidR="00E256DA" w:rsidRPr="00E256DA" w:rsidRDefault="00E256DA" w:rsidP="008C26DD">
            <w:pPr>
              <w:spacing w:after="0"/>
              <w:ind w:left="125" w:right="126"/>
              <w:jc w:val="both"/>
              <w:rPr>
                <w:sz w:val="20"/>
                <w:szCs w:val="20"/>
              </w:rPr>
            </w:pPr>
            <w:r w:rsidRPr="00E256DA">
              <w:rPr>
                <w:sz w:val="20"/>
                <w:szCs w:val="20"/>
              </w:rPr>
              <w:t>Насторожен, тревожен, неуверен, реакция на успех/неудачу не всегда адекватна</w:t>
            </w:r>
          </w:p>
        </w:tc>
        <w:tc>
          <w:tcPr>
            <w:tcW w:w="2258" w:type="dxa"/>
            <w:vAlign w:val="center"/>
          </w:tcPr>
          <w:p w14:paraId="0EC010D5" w14:textId="59AE1087" w:rsidR="00E256DA" w:rsidRPr="00E256DA" w:rsidRDefault="00E256DA" w:rsidP="008C26DD">
            <w:pPr>
              <w:spacing w:after="0"/>
              <w:ind w:left="128" w:right="112"/>
              <w:jc w:val="both"/>
              <w:rPr>
                <w:sz w:val="20"/>
                <w:szCs w:val="20"/>
              </w:rPr>
            </w:pPr>
            <w:r w:rsidRPr="00E256DA">
              <w:rPr>
                <w:sz w:val="20"/>
                <w:szCs w:val="20"/>
              </w:rPr>
              <w:t>Замкнут, агрессивен, демонстративен, либо полностью безучастен</w:t>
            </w:r>
          </w:p>
        </w:tc>
      </w:tr>
    </w:tbl>
    <w:p w14:paraId="4BA65816" w14:textId="77777777" w:rsidR="006B33EC" w:rsidRDefault="006B33EC" w:rsidP="005367D1">
      <w:pPr>
        <w:spacing w:after="0"/>
        <w:ind w:firstLine="709"/>
        <w:jc w:val="center"/>
        <w:rPr>
          <w:b/>
          <w:bCs/>
          <w:sz w:val="24"/>
          <w:szCs w:val="24"/>
        </w:rPr>
      </w:pPr>
    </w:p>
    <w:p w14:paraId="3B081752" w14:textId="77777777" w:rsidR="001B3927" w:rsidRDefault="001B3927" w:rsidP="00B259B4">
      <w:pPr>
        <w:spacing w:after="0"/>
        <w:jc w:val="both"/>
        <w:rPr>
          <w:b/>
          <w:bCs/>
          <w:sz w:val="24"/>
          <w:szCs w:val="24"/>
        </w:rPr>
      </w:pPr>
    </w:p>
    <w:p w14:paraId="6E35B834" w14:textId="6E8D80EC" w:rsidR="001B3927" w:rsidRPr="00DA4C3C" w:rsidRDefault="0013454E" w:rsidP="0013454E">
      <w:pPr>
        <w:pStyle w:val="a7"/>
        <w:spacing w:after="0"/>
        <w:ind w:left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3.         </w:t>
      </w:r>
      <w:r w:rsidR="00DA4C3C" w:rsidRPr="00DA4C3C">
        <w:rPr>
          <w:b/>
          <w:bCs/>
          <w:sz w:val="24"/>
          <w:szCs w:val="24"/>
        </w:rPr>
        <w:t>Диагностический комплект для детей 3–4 лет</w:t>
      </w:r>
    </w:p>
    <w:p w14:paraId="54189DBB" w14:textId="77777777" w:rsidR="00DA4C3C" w:rsidRPr="00DA4C3C" w:rsidRDefault="00DA4C3C" w:rsidP="00215AAF">
      <w:pPr>
        <w:pStyle w:val="a7"/>
        <w:spacing w:after="0"/>
        <w:ind w:left="0" w:firstLine="567"/>
        <w:jc w:val="both"/>
        <w:rPr>
          <w:b/>
          <w:bCs/>
          <w:sz w:val="24"/>
          <w:szCs w:val="24"/>
        </w:rPr>
      </w:pPr>
    </w:p>
    <w:p w14:paraId="1661DA0D" w14:textId="2A47F189" w:rsidR="00AC2D6D" w:rsidRDefault="0013454E" w:rsidP="0013454E">
      <w:pPr>
        <w:pStyle w:val="a7"/>
        <w:spacing w:after="0"/>
        <w:ind w:left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3.1. </w:t>
      </w:r>
      <w:r w:rsidR="00AC2D6D" w:rsidRPr="00DA4C3C">
        <w:rPr>
          <w:b/>
          <w:bCs/>
          <w:sz w:val="24"/>
          <w:szCs w:val="24"/>
        </w:rPr>
        <w:t>Психодиагностические методики для обследования детей младшего дошкольного возраста (3–4 года)</w:t>
      </w:r>
    </w:p>
    <w:p w14:paraId="5C8FB2BD" w14:textId="77777777" w:rsidR="00AA422C" w:rsidRDefault="00AA422C" w:rsidP="00215AAF">
      <w:pPr>
        <w:pStyle w:val="a7"/>
        <w:spacing w:after="0"/>
        <w:ind w:left="0" w:firstLine="567"/>
        <w:jc w:val="both"/>
        <w:rPr>
          <w:b/>
          <w:bCs/>
          <w:sz w:val="24"/>
          <w:szCs w:val="24"/>
        </w:rPr>
      </w:pPr>
    </w:p>
    <w:p w14:paraId="0774A7C4" w14:textId="013635DC" w:rsidR="00353CBD" w:rsidRPr="00AA422C" w:rsidRDefault="0013454E" w:rsidP="0013454E">
      <w:pPr>
        <w:pStyle w:val="a7"/>
        <w:spacing w:after="0"/>
        <w:ind w:left="567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3.1.1. </w:t>
      </w:r>
      <w:r w:rsidR="00353CBD" w:rsidRPr="00AA422C">
        <w:rPr>
          <w:b/>
          <w:bCs/>
          <w:sz w:val="24"/>
          <w:szCs w:val="24"/>
        </w:rPr>
        <w:t>Методика «Пирамидка»</w:t>
      </w:r>
    </w:p>
    <w:p w14:paraId="4B5C699D" w14:textId="1C76092E" w:rsidR="00353CBD" w:rsidRPr="00353CBD" w:rsidRDefault="00E031AD" w:rsidP="00215AAF">
      <w:pPr>
        <w:spacing w:after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Методика</w:t>
      </w:r>
      <w:r w:rsidR="00353CBD" w:rsidRPr="00353CBD">
        <w:rPr>
          <w:sz w:val="24"/>
          <w:szCs w:val="24"/>
        </w:rPr>
        <w:t xml:space="preserve"> позволяет изучить уровень восприятия ребёнком соотношения предметов по величине и степень овладения практическими действиями с предметами.</w:t>
      </w:r>
    </w:p>
    <w:p w14:paraId="334C96E2" w14:textId="77777777" w:rsidR="00353CBD" w:rsidRPr="00353CBD" w:rsidRDefault="00353CBD" w:rsidP="00215AAF">
      <w:pPr>
        <w:spacing w:after="0"/>
        <w:ind w:firstLine="567"/>
        <w:jc w:val="both"/>
        <w:rPr>
          <w:b/>
          <w:bCs/>
          <w:sz w:val="24"/>
          <w:szCs w:val="24"/>
        </w:rPr>
      </w:pPr>
      <w:r w:rsidRPr="00353CBD">
        <w:rPr>
          <w:b/>
          <w:bCs/>
          <w:sz w:val="24"/>
          <w:szCs w:val="24"/>
        </w:rPr>
        <w:t>Материал</w:t>
      </w:r>
    </w:p>
    <w:p w14:paraId="1C4536B1" w14:textId="262CBDB6" w:rsidR="00353CBD" w:rsidRPr="00353CBD" w:rsidRDefault="00353CBD" w:rsidP="00215AAF">
      <w:pPr>
        <w:spacing w:after="0"/>
        <w:ind w:firstLine="567"/>
        <w:jc w:val="both"/>
        <w:rPr>
          <w:sz w:val="24"/>
          <w:szCs w:val="24"/>
        </w:rPr>
      </w:pPr>
      <w:r w:rsidRPr="00353CBD">
        <w:rPr>
          <w:sz w:val="24"/>
          <w:szCs w:val="24"/>
        </w:rPr>
        <w:t>Пирамидка, состоящая из 4</w:t>
      </w:r>
      <w:r w:rsidR="00803522">
        <w:rPr>
          <w:sz w:val="24"/>
          <w:szCs w:val="24"/>
        </w:rPr>
        <w:t>-5</w:t>
      </w:r>
      <w:r w:rsidRPr="00353CBD">
        <w:rPr>
          <w:sz w:val="24"/>
          <w:szCs w:val="24"/>
        </w:rPr>
        <w:t xml:space="preserve"> колец разного размера.</w:t>
      </w:r>
    </w:p>
    <w:p w14:paraId="264FEEEE" w14:textId="77777777" w:rsidR="00353CBD" w:rsidRPr="00353CBD" w:rsidRDefault="00353CBD" w:rsidP="00215AAF">
      <w:pPr>
        <w:spacing w:after="0"/>
        <w:ind w:firstLine="567"/>
        <w:rPr>
          <w:b/>
          <w:bCs/>
          <w:sz w:val="24"/>
          <w:szCs w:val="24"/>
        </w:rPr>
      </w:pPr>
      <w:r w:rsidRPr="00353CBD">
        <w:rPr>
          <w:b/>
          <w:bCs/>
          <w:sz w:val="24"/>
          <w:szCs w:val="24"/>
        </w:rPr>
        <w:lastRenderedPageBreak/>
        <w:t>Процедура проведения</w:t>
      </w:r>
    </w:p>
    <w:p w14:paraId="638DF700" w14:textId="77777777" w:rsidR="00353CBD" w:rsidRPr="00353CBD" w:rsidRDefault="00353CBD" w:rsidP="00215AAF">
      <w:pPr>
        <w:spacing w:after="0"/>
        <w:ind w:firstLine="567"/>
        <w:jc w:val="both"/>
        <w:rPr>
          <w:sz w:val="24"/>
          <w:szCs w:val="24"/>
        </w:rPr>
      </w:pPr>
      <w:r w:rsidRPr="00353CBD">
        <w:rPr>
          <w:sz w:val="24"/>
          <w:szCs w:val="24"/>
        </w:rPr>
        <w:t>Обследование проводится индивидуально. Взрослый показывает ребёнку собранную пирамидку, затем разбирает её и раскладывает кольца в случайном порядке перед ребёнком. Даётся инструкция: «Собери пирамидку, как была».</w:t>
      </w:r>
    </w:p>
    <w:p w14:paraId="5849B355" w14:textId="77777777" w:rsidR="00353CBD" w:rsidRPr="00353CBD" w:rsidRDefault="00353CBD" w:rsidP="00215AAF">
      <w:pPr>
        <w:spacing w:after="0"/>
        <w:ind w:firstLine="567"/>
        <w:jc w:val="both"/>
        <w:rPr>
          <w:sz w:val="24"/>
          <w:szCs w:val="24"/>
        </w:rPr>
      </w:pPr>
      <w:r w:rsidRPr="00353CBD">
        <w:rPr>
          <w:sz w:val="24"/>
          <w:szCs w:val="24"/>
        </w:rPr>
        <w:t>В случае затруднений специалист показывает способ действия на первых двух элементах (самое большое кольцо, затем поменьше). После этого ребёнок продолжает самостоятельно.</w:t>
      </w:r>
    </w:p>
    <w:p w14:paraId="1E71B925" w14:textId="77777777" w:rsidR="00353CBD" w:rsidRPr="00353CBD" w:rsidRDefault="00353CBD" w:rsidP="00215AAF">
      <w:pPr>
        <w:spacing w:after="0"/>
        <w:ind w:firstLine="567"/>
        <w:rPr>
          <w:b/>
          <w:bCs/>
          <w:sz w:val="24"/>
          <w:szCs w:val="24"/>
        </w:rPr>
      </w:pPr>
      <w:r w:rsidRPr="00353CBD">
        <w:rPr>
          <w:b/>
          <w:bCs/>
          <w:sz w:val="24"/>
          <w:szCs w:val="24"/>
        </w:rPr>
        <w:t>Оценка результатов</w:t>
      </w:r>
    </w:p>
    <w:tbl>
      <w:tblPr>
        <w:tblW w:w="9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90"/>
        <w:gridCol w:w="7252"/>
      </w:tblGrid>
      <w:tr w:rsidR="00353CBD" w:rsidRPr="00353CBD" w14:paraId="075FBA69" w14:textId="77777777" w:rsidTr="00F039EA">
        <w:trPr>
          <w:trHeight w:val="265"/>
          <w:tblHeader/>
        </w:trPr>
        <w:tc>
          <w:tcPr>
            <w:tcW w:w="199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BD87E30" w14:textId="77777777" w:rsidR="00353CBD" w:rsidRPr="00353CBD" w:rsidRDefault="00353CBD" w:rsidP="00353CBD">
            <w:pPr>
              <w:spacing w:after="0"/>
              <w:ind w:firstLine="709"/>
              <w:jc w:val="center"/>
              <w:rPr>
                <w:sz w:val="24"/>
                <w:szCs w:val="24"/>
              </w:rPr>
            </w:pPr>
            <w:r w:rsidRPr="00353CBD">
              <w:rPr>
                <w:sz w:val="24"/>
                <w:szCs w:val="24"/>
              </w:rPr>
              <w:t>Уровень</w:t>
            </w:r>
          </w:p>
        </w:tc>
        <w:tc>
          <w:tcPr>
            <w:tcW w:w="72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6D9E54" w14:textId="77777777" w:rsidR="00353CBD" w:rsidRPr="00353CBD" w:rsidRDefault="00353CBD" w:rsidP="00353CBD">
            <w:pPr>
              <w:spacing w:after="0"/>
              <w:ind w:firstLine="709"/>
              <w:jc w:val="center"/>
              <w:rPr>
                <w:sz w:val="24"/>
                <w:szCs w:val="24"/>
              </w:rPr>
            </w:pPr>
            <w:r w:rsidRPr="00353CBD">
              <w:rPr>
                <w:sz w:val="24"/>
                <w:szCs w:val="24"/>
              </w:rPr>
              <w:t>Описание выполнения</w:t>
            </w:r>
          </w:p>
        </w:tc>
      </w:tr>
      <w:tr w:rsidR="00353CBD" w:rsidRPr="00353CBD" w14:paraId="7D53A7BE" w14:textId="77777777" w:rsidTr="00F039EA">
        <w:trPr>
          <w:trHeight w:val="265"/>
        </w:trPr>
        <w:tc>
          <w:tcPr>
            <w:tcW w:w="199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E7F02F7" w14:textId="77777777" w:rsidR="00353CBD" w:rsidRPr="00353CBD" w:rsidRDefault="00353CBD" w:rsidP="00353CBD">
            <w:pPr>
              <w:spacing w:after="0"/>
              <w:ind w:firstLine="709"/>
              <w:jc w:val="center"/>
              <w:rPr>
                <w:sz w:val="24"/>
                <w:szCs w:val="24"/>
              </w:rPr>
            </w:pPr>
            <w:r w:rsidRPr="00353CBD">
              <w:rPr>
                <w:sz w:val="24"/>
                <w:szCs w:val="24"/>
              </w:rPr>
              <w:t>Высокий</w:t>
            </w:r>
          </w:p>
        </w:tc>
        <w:tc>
          <w:tcPr>
            <w:tcW w:w="725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9A1C01A" w14:textId="74540CD4" w:rsidR="00353CBD" w:rsidRPr="00353CBD" w:rsidRDefault="00353CBD" w:rsidP="00E85B14">
            <w:pPr>
              <w:spacing w:after="0"/>
              <w:ind w:right="158"/>
              <w:jc w:val="both"/>
              <w:rPr>
                <w:sz w:val="24"/>
                <w:szCs w:val="24"/>
              </w:rPr>
            </w:pPr>
            <w:r w:rsidRPr="00353CBD">
              <w:rPr>
                <w:sz w:val="24"/>
                <w:szCs w:val="24"/>
              </w:rPr>
              <w:t>Ребёнок выполняет задание на основе зрительного соотнесения размеров колец.</w:t>
            </w:r>
            <w:r w:rsidR="00E85B14">
              <w:rPr>
                <w:sz w:val="24"/>
                <w:szCs w:val="24"/>
              </w:rPr>
              <w:t xml:space="preserve"> </w:t>
            </w:r>
            <w:r w:rsidR="00E85B14" w:rsidRPr="00E85B14">
              <w:rPr>
                <w:spacing w:val="-2"/>
                <w:sz w:val="24"/>
                <w:szCs w:val="24"/>
              </w:rPr>
              <w:t xml:space="preserve">Для детей </w:t>
            </w:r>
            <w:r w:rsidR="00E85B14" w:rsidRPr="00E85B14">
              <w:rPr>
                <w:spacing w:val="-3"/>
                <w:sz w:val="24"/>
                <w:szCs w:val="24"/>
              </w:rPr>
              <w:t xml:space="preserve">четвертого года жизни допустимо выполнение этого задания с </w:t>
            </w:r>
            <w:r w:rsidR="00E85B14" w:rsidRPr="00E85B14">
              <w:rPr>
                <w:spacing w:val="-6"/>
                <w:sz w:val="24"/>
                <w:szCs w:val="24"/>
              </w:rPr>
              <w:t>одной - двумя практическими пробами.</w:t>
            </w:r>
          </w:p>
        </w:tc>
      </w:tr>
      <w:tr w:rsidR="00353CBD" w:rsidRPr="00353CBD" w14:paraId="4E69AD43" w14:textId="77777777" w:rsidTr="00F039EA">
        <w:trPr>
          <w:trHeight w:val="531"/>
        </w:trPr>
        <w:tc>
          <w:tcPr>
            <w:tcW w:w="199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D571F5C" w14:textId="77777777" w:rsidR="00353CBD" w:rsidRPr="00353CBD" w:rsidRDefault="00353CBD" w:rsidP="00353CBD">
            <w:pPr>
              <w:spacing w:after="0"/>
              <w:ind w:firstLine="709"/>
              <w:jc w:val="center"/>
              <w:rPr>
                <w:sz w:val="24"/>
                <w:szCs w:val="24"/>
              </w:rPr>
            </w:pPr>
            <w:r w:rsidRPr="00353CBD">
              <w:rPr>
                <w:sz w:val="24"/>
                <w:szCs w:val="24"/>
              </w:rPr>
              <w:t>Средний</w:t>
            </w:r>
          </w:p>
        </w:tc>
        <w:tc>
          <w:tcPr>
            <w:tcW w:w="725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25ABF4C" w14:textId="0303E022" w:rsidR="00353CBD" w:rsidRPr="00353CBD" w:rsidRDefault="00353CBD" w:rsidP="00353CBD">
            <w:pPr>
              <w:spacing w:after="0"/>
              <w:rPr>
                <w:sz w:val="24"/>
                <w:szCs w:val="24"/>
              </w:rPr>
            </w:pPr>
            <w:r w:rsidRPr="00353CBD">
              <w:rPr>
                <w:sz w:val="24"/>
                <w:szCs w:val="24"/>
              </w:rPr>
              <w:t xml:space="preserve">Ребёнок действует методом </w:t>
            </w:r>
            <w:proofErr w:type="spellStart"/>
            <w:r w:rsidRPr="00353CBD">
              <w:rPr>
                <w:sz w:val="24"/>
                <w:szCs w:val="24"/>
              </w:rPr>
              <w:t>примеривания</w:t>
            </w:r>
            <w:proofErr w:type="spellEnd"/>
            <w:r w:rsidRPr="00353CBD">
              <w:rPr>
                <w:sz w:val="24"/>
                <w:szCs w:val="24"/>
              </w:rPr>
              <w:t xml:space="preserve"> (прикладывает кольца друг к другу, чтобы определить порядок).</w:t>
            </w:r>
            <w:r w:rsidR="00E85B14">
              <w:rPr>
                <w:sz w:val="24"/>
                <w:szCs w:val="24"/>
              </w:rPr>
              <w:t xml:space="preserve"> </w:t>
            </w:r>
            <w:r w:rsidR="00E85B14" w:rsidRPr="00695FC0">
              <w:rPr>
                <w:rFonts w:cs="Times New Roman"/>
                <w:sz w:val="24"/>
                <w:szCs w:val="24"/>
              </w:rPr>
              <w:t>Положительный результат достигается не с первой попытки, но в конечном итоге ребенок самостоятельно выполняет задание</w:t>
            </w:r>
          </w:p>
        </w:tc>
      </w:tr>
      <w:tr w:rsidR="00353CBD" w:rsidRPr="00353CBD" w14:paraId="3A59C885" w14:textId="77777777" w:rsidTr="00F039EA">
        <w:trPr>
          <w:trHeight w:val="519"/>
        </w:trPr>
        <w:tc>
          <w:tcPr>
            <w:tcW w:w="199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728B756" w14:textId="77777777" w:rsidR="00353CBD" w:rsidRPr="00353CBD" w:rsidRDefault="00353CBD" w:rsidP="00353CBD">
            <w:pPr>
              <w:spacing w:after="0"/>
              <w:ind w:firstLine="709"/>
              <w:jc w:val="center"/>
              <w:rPr>
                <w:sz w:val="24"/>
                <w:szCs w:val="24"/>
              </w:rPr>
            </w:pPr>
            <w:r w:rsidRPr="00353CBD">
              <w:rPr>
                <w:sz w:val="24"/>
                <w:szCs w:val="24"/>
              </w:rPr>
              <w:t>Низкий</w:t>
            </w:r>
          </w:p>
        </w:tc>
        <w:tc>
          <w:tcPr>
            <w:tcW w:w="725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00E2979" w14:textId="77777777" w:rsidR="00353CBD" w:rsidRPr="00353CBD" w:rsidRDefault="00353CBD" w:rsidP="00353CBD">
            <w:pPr>
              <w:spacing w:after="0"/>
              <w:rPr>
                <w:sz w:val="24"/>
                <w:szCs w:val="24"/>
              </w:rPr>
            </w:pPr>
            <w:r w:rsidRPr="00353CBD">
              <w:rPr>
                <w:sz w:val="24"/>
                <w:szCs w:val="24"/>
              </w:rPr>
              <w:t>Ребёнок не может выполнить задание даже после обучающей помощи. Самостоятельное решение задачи отсутствует.</w:t>
            </w:r>
          </w:p>
        </w:tc>
      </w:tr>
    </w:tbl>
    <w:p w14:paraId="216E6DB0" w14:textId="77777777" w:rsidR="00353CBD" w:rsidRPr="00353CBD" w:rsidRDefault="00353CBD" w:rsidP="00215AAF">
      <w:pPr>
        <w:spacing w:after="0"/>
        <w:ind w:firstLine="567"/>
        <w:rPr>
          <w:b/>
          <w:bCs/>
          <w:sz w:val="24"/>
          <w:szCs w:val="24"/>
        </w:rPr>
      </w:pPr>
      <w:r w:rsidRPr="00353CBD">
        <w:rPr>
          <w:b/>
          <w:bCs/>
          <w:sz w:val="24"/>
          <w:szCs w:val="24"/>
        </w:rPr>
        <w:t>Дополнительные показатели</w:t>
      </w:r>
    </w:p>
    <w:p w14:paraId="2472B21C" w14:textId="77777777" w:rsidR="00353CBD" w:rsidRPr="00353CBD" w:rsidRDefault="00353CBD" w:rsidP="00215AAF">
      <w:pPr>
        <w:spacing w:after="0"/>
        <w:ind w:firstLine="567"/>
        <w:rPr>
          <w:sz w:val="24"/>
          <w:szCs w:val="24"/>
        </w:rPr>
      </w:pPr>
      <w:r w:rsidRPr="00353CBD">
        <w:rPr>
          <w:sz w:val="24"/>
          <w:szCs w:val="24"/>
        </w:rPr>
        <w:t>В процессе выполнения также оценивается:</w:t>
      </w:r>
    </w:p>
    <w:p w14:paraId="5F27A659" w14:textId="77777777" w:rsidR="00353CBD" w:rsidRPr="00353CBD" w:rsidRDefault="00353CBD" w:rsidP="00215AAF">
      <w:pPr>
        <w:numPr>
          <w:ilvl w:val="0"/>
          <w:numId w:val="19"/>
        </w:numPr>
        <w:tabs>
          <w:tab w:val="clear" w:pos="720"/>
          <w:tab w:val="num" w:pos="851"/>
        </w:tabs>
        <w:spacing w:after="0"/>
        <w:ind w:left="0" w:firstLine="567"/>
        <w:rPr>
          <w:sz w:val="24"/>
          <w:szCs w:val="24"/>
        </w:rPr>
      </w:pPr>
      <w:r w:rsidRPr="00353CBD">
        <w:rPr>
          <w:sz w:val="24"/>
          <w:szCs w:val="24"/>
        </w:rPr>
        <w:t>сформированность понятий «большой — маленький»;</w:t>
      </w:r>
    </w:p>
    <w:p w14:paraId="0F259DCB" w14:textId="77777777" w:rsidR="00353CBD" w:rsidRPr="00353CBD" w:rsidRDefault="00353CBD" w:rsidP="00215AAF">
      <w:pPr>
        <w:numPr>
          <w:ilvl w:val="0"/>
          <w:numId w:val="19"/>
        </w:numPr>
        <w:tabs>
          <w:tab w:val="clear" w:pos="720"/>
          <w:tab w:val="num" w:pos="851"/>
        </w:tabs>
        <w:spacing w:after="0"/>
        <w:ind w:left="0" w:firstLine="567"/>
        <w:rPr>
          <w:sz w:val="24"/>
          <w:szCs w:val="24"/>
        </w:rPr>
      </w:pPr>
      <w:r w:rsidRPr="00353CBD">
        <w:rPr>
          <w:sz w:val="24"/>
          <w:szCs w:val="24"/>
        </w:rPr>
        <w:t>знание основных цветов (красный, жёлтый, зелёный, синий, чёрный, белый).</w:t>
      </w:r>
    </w:p>
    <w:p w14:paraId="287EDF48" w14:textId="77777777" w:rsidR="00353CBD" w:rsidRDefault="00353CBD" w:rsidP="00215AAF">
      <w:pPr>
        <w:tabs>
          <w:tab w:val="num" w:pos="851"/>
        </w:tabs>
        <w:spacing w:after="0"/>
        <w:ind w:firstLine="567"/>
        <w:jc w:val="center"/>
        <w:rPr>
          <w:b/>
          <w:bCs/>
          <w:sz w:val="24"/>
          <w:szCs w:val="24"/>
        </w:rPr>
      </w:pPr>
    </w:p>
    <w:p w14:paraId="12029EBE" w14:textId="7CAB03FC" w:rsidR="00353CBD" w:rsidRPr="0013454E" w:rsidRDefault="0013454E" w:rsidP="0013454E">
      <w:pPr>
        <w:spacing w:after="0"/>
        <w:ind w:firstLine="567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3.1.2. </w:t>
      </w:r>
      <w:r w:rsidR="00353CBD" w:rsidRPr="0013454E">
        <w:rPr>
          <w:b/>
          <w:bCs/>
          <w:sz w:val="24"/>
          <w:szCs w:val="24"/>
        </w:rPr>
        <w:t>Методика «Мисочки»</w:t>
      </w:r>
    </w:p>
    <w:p w14:paraId="0C1FD55B" w14:textId="0C7D20F5" w:rsidR="00353CBD" w:rsidRPr="00353CBD" w:rsidRDefault="00E031AD" w:rsidP="00215AAF">
      <w:pPr>
        <w:spacing w:after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Методика</w:t>
      </w:r>
      <w:r w:rsidR="00353CBD" w:rsidRPr="00353CBD">
        <w:rPr>
          <w:sz w:val="24"/>
          <w:szCs w:val="24"/>
        </w:rPr>
        <w:t xml:space="preserve"> направлено на изучение восприятия ребёнком величины предметов и способности выполнять </w:t>
      </w:r>
      <w:proofErr w:type="spellStart"/>
      <w:r w:rsidR="00353CBD" w:rsidRPr="00353CBD">
        <w:rPr>
          <w:sz w:val="24"/>
          <w:szCs w:val="24"/>
        </w:rPr>
        <w:t>сериационные</w:t>
      </w:r>
      <w:proofErr w:type="spellEnd"/>
      <w:r w:rsidR="00353CBD" w:rsidRPr="00353CBD">
        <w:rPr>
          <w:sz w:val="24"/>
          <w:szCs w:val="24"/>
        </w:rPr>
        <w:t xml:space="preserve"> действия.</w:t>
      </w:r>
    </w:p>
    <w:p w14:paraId="3C48ABC5" w14:textId="77777777" w:rsidR="00353CBD" w:rsidRPr="00353CBD" w:rsidRDefault="00353CBD" w:rsidP="00215AAF">
      <w:pPr>
        <w:spacing w:after="0"/>
        <w:ind w:firstLine="567"/>
        <w:jc w:val="both"/>
        <w:rPr>
          <w:b/>
          <w:bCs/>
          <w:sz w:val="24"/>
          <w:szCs w:val="24"/>
        </w:rPr>
      </w:pPr>
      <w:r w:rsidRPr="00353CBD">
        <w:rPr>
          <w:b/>
          <w:bCs/>
          <w:sz w:val="24"/>
          <w:szCs w:val="24"/>
        </w:rPr>
        <w:t>Материал</w:t>
      </w:r>
    </w:p>
    <w:p w14:paraId="4AF288BF" w14:textId="662A4C95" w:rsidR="00353CBD" w:rsidRPr="00353CBD" w:rsidRDefault="00353CBD" w:rsidP="00215AAF">
      <w:pPr>
        <w:spacing w:after="0"/>
        <w:ind w:firstLine="567"/>
        <w:jc w:val="both"/>
        <w:rPr>
          <w:sz w:val="24"/>
          <w:szCs w:val="24"/>
        </w:rPr>
      </w:pPr>
      <w:r w:rsidRPr="00353CBD">
        <w:rPr>
          <w:sz w:val="24"/>
          <w:szCs w:val="24"/>
        </w:rPr>
        <w:t>5–7 мисо</w:t>
      </w:r>
      <w:r w:rsidR="00144108">
        <w:rPr>
          <w:sz w:val="24"/>
          <w:szCs w:val="24"/>
        </w:rPr>
        <w:t>чек</w:t>
      </w:r>
      <w:r w:rsidRPr="00353CBD">
        <w:rPr>
          <w:sz w:val="24"/>
          <w:szCs w:val="24"/>
        </w:rPr>
        <w:t xml:space="preserve"> одинаковой формы, но разного размера. В сложенном виде они входят друг в друга по принципу матрёшки.</w:t>
      </w:r>
    </w:p>
    <w:p w14:paraId="5574DB9B" w14:textId="77777777" w:rsidR="00353CBD" w:rsidRPr="00353CBD" w:rsidRDefault="00353CBD" w:rsidP="00215AAF">
      <w:pPr>
        <w:spacing w:after="0"/>
        <w:ind w:firstLine="567"/>
        <w:jc w:val="both"/>
        <w:rPr>
          <w:b/>
          <w:bCs/>
          <w:sz w:val="24"/>
          <w:szCs w:val="24"/>
        </w:rPr>
      </w:pPr>
      <w:r w:rsidRPr="00353CBD">
        <w:rPr>
          <w:b/>
          <w:bCs/>
          <w:sz w:val="24"/>
          <w:szCs w:val="24"/>
        </w:rPr>
        <w:t>Процедура проведения</w:t>
      </w:r>
    </w:p>
    <w:p w14:paraId="7F19A970" w14:textId="6D67D946" w:rsidR="00353CBD" w:rsidRPr="00353CBD" w:rsidRDefault="00353CBD" w:rsidP="00215AAF">
      <w:pPr>
        <w:spacing w:after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Экспериментатор</w:t>
      </w:r>
      <w:r w:rsidRPr="00353CBD">
        <w:rPr>
          <w:sz w:val="24"/>
          <w:szCs w:val="24"/>
        </w:rPr>
        <w:t xml:space="preserve"> показывает ребёнку мисочки, собранные одна внутри другой, затем разбирает их и хаотично раскладывает на столе. Даётся задание: «Сложи все мисочки обратно, как было».</w:t>
      </w:r>
    </w:p>
    <w:p w14:paraId="16862F9E" w14:textId="77777777" w:rsidR="00353CBD" w:rsidRPr="00353CBD" w:rsidRDefault="00353CBD" w:rsidP="00215AAF">
      <w:pPr>
        <w:spacing w:after="0"/>
        <w:ind w:firstLine="567"/>
        <w:jc w:val="both"/>
        <w:rPr>
          <w:sz w:val="24"/>
          <w:szCs w:val="24"/>
        </w:rPr>
      </w:pPr>
      <w:r w:rsidRPr="00353CBD">
        <w:rPr>
          <w:sz w:val="24"/>
          <w:szCs w:val="24"/>
        </w:rPr>
        <w:t>При необходимости специалист показывает способ действия на двух элементах: в самую большую мисочку вкладывается та, что поменьше. Далее ребёнок выполняет задание самостоятельно.</w:t>
      </w:r>
    </w:p>
    <w:p w14:paraId="34DD72AD" w14:textId="77777777" w:rsidR="00353CBD" w:rsidRPr="00353CBD" w:rsidRDefault="00353CBD" w:rsidP="00353CBD">
      <w:pPr>
        <w:spacing w:after="0"/>
        <w:ind w:firstLine="709"/>
        <w:jc w:val="center"/>
        <w:rPr>
          <w:b/>
          <w:bCs/>
          <w:sz w:val="24"/>
          <w:szCs w:val="24"/>
        </w:rPr>
      </w:pPr>
      <w:r w:rsidRPr="00353CBD">
        <w:rPr>
          <w:b/>
          <w:bCs/>
          <w:sz w:val="24"/>
          <w:szCs w:val="24"/>
        </w:rPr>
        <w:t>Оценка результатов</w:t>
      </w:r>
    </w:p>
    <w:tbl>
      <w:tblPr>
        <w:tblW w:w="9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23"/>
        <w:gridCol w:w="7784"/>
      </w:tblGrid>
      <w:tr w:rsidR="00353CBD" w:rsidRPr="00353CBD" w14:paraId="2DE27BBB" w14:textId="77777777" w:rsidTr="00144108">
        <w:trPr>
          <w:trHeight w:val="254"/>
          <w:tblHeader/>
        </w:trPr>
        <w:tc>
          <w:tcPr>
            <w:tcW w:w="142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E852C1E" w14:textId="77777777" w:rsidR="00353CBD" w:rsidRPr="00353CBD" w:rsidRDefault="00353CBD" w:rsidP="00144108">
            <w:pPr>
              <w:spacing w:after="0"/>
              <w:ind w:firstLine="10"/>
              <w:jc w:val="center"/>
              <w:rPr>
                <w:sz w:val="24"/>
                <w:szCs w:val="24"/>
              </w:rPr>
            </w:pPr>
            <w:r w:rsidRPr="00353CBD">
              <w:rPr>
                <w:sz w:val="24"/>
                <w:szCs w:val="24"/>
              </w:rPr>
              <w:t>Уровень</w:t>
            </w:r>
          </w:p>
        </w:tc>
        <w:tc>
          <w:tcPr>
            <w:tcW w:w="778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5FA4980" w14:textId="77777777" w:rsidR="00353CBD" w:rsidRPr="00353CBD" w:rsidRDefault="00353CBD" w:rsidP="00353CBD">
            <w:pPr>
              <w:spacing w:after="0"/>
              <w:ind w:firstLine="709"/>
              <w:jc w:val="center"/>
              <w:rPr>
                <w:sz w:val="24"/>
                <w:szCs w:val="24"/>
              </w:rPr>
            </w:pPr>
            <w:r w:rsidRPr="00353CBD">
              <w:rPr>
                <w:sz w:val="24"/>
                <w:szCs w:val="24"/>
              </w:rPr>
              <w:t>Описание выполнения</w:t>
            </w:r>
          </w:p>
        </w:tc>
      </w:tr>
      <w:tr w:rsidR="00353CBD" w:rsidRPr="00353CBD" w14:paraId="45AD56A6" w14:textId="77777777" w:rsidTr="00144108">
        <w:trPr>
          <w:trHeight w:val="510"/>
        </w:trPr>
        <w:tc>
          <w:tcPr>
            <w:tcW w:w="142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4B192AB" w14:textId="77777777" w:rsidR="00353CBD" w:rsidRPr="00353CBD" w:rsidRDefault="00353CBD" w:rsidP="00144108">
            <w:pPr>
              <w:spacing w:after="0"/>
              <w:ind w:firstLine="10"/>
              <w:jc w:val="center"/>
              <w:rPr>
                <w:sz w:val="24"/>
                <w:szCs w:val="24"/>
              </w:rPr>
            </w:pPr>
            <w:r w:rsidRPr="00353CBD">
              <w:rPr>
                <w:sz w:val="24"/>
                <w:szCs w:val="24"/>
              </w:rPr>
              <w:t>Высокий</w:t>
            </w:r>
          </w:p>
        </w:tc>
        <w:tc>
          <w:tcPr>
            <w:tcW w:w="778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B548CE1" w14:textId="77777777" w:rsidR="00353CBD" w:rsidRPr="00353CBD" w:rsidRDefault="00353CBD" w:rsidP="00144108">
            <w:pPr>
              <w:spacing w:after="0"/>
              <w:ind w:right="128"/>
              <w:jc w:val="both"/>
              <w:rPr>
                <w:sz w:val="24"/>
                <w:szCs w:val="24"/>
              </w:rPr>
            </w:pPr>
            <w:r w:rsidRPr="00353CBD">
              <w:rPr>
                <w:sz w:val="24"/>
                <w:szCs w:val="24"/>
              </w:rPr>
              <w:t>Ребёнок использует зрительное сличение размеров. Для детей четвёртого года жизни допускается одна-две практические пробы.</w:t>
            </w:r>
          </w:p>
        </w:tc>
      </w:tr>
      <w:tr w:rsidR="00353CBD" w:rsidRPr="00353CBD" w14:paraId="7FF02171" w14:textId="77777777" w:rsidTr="00144108">
        <w:trPr>
          <w:trHeight w:val="754"/>
        </w:trPr>
        <w:tc>
          <w:tcPr>
            <w:tcW w:w="142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0003" w14:textId="77777777" w:rsidR="00353CBD" w:rsidRPr="00353CBD" w:rsidRDefault="00353CBD" w:rsidP="00144108">
            <w:pPr>
              <w:spacing w:after="0"/>
              <w:ind w:firstLine="10"/>
              <w:jc w:val="center"/>
              <w:rPr>
                <w:sz w:val="24"/>
                <w:szCs w:val="24"/>
              </w:rPr>
            </w:pPr>
            <w:r w:rsidRPr="00353CBD">
              <w:rPr>
                <w:sz w:val="24"/>
                <w:szCs w:val="24"/>
              </w:rPr>
              <w:t>Средний</w:t>
            </w:r>
          </w:p>
        </w:tc>
        <w:tc>
          <w:tcPr>
            <w:tcW w:w="778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A274788" w14:textId="77777777" w:rsidR="00353CBD" w:rsidRPr="00353CBD" w:rsidRDefault="00353CBD" w:rsidP="00144108">
            <w:pPr>
              <w:spacing w:after="0"/>
              <w:ind w:right="128"/>
              <w:jc w:val="both"/>
              <w:rPr>
                <w:sz w:val="24"/>
                <w:szCs w:val="24"/>
              </w:rPr>
            </w:pPr>
            <w:r w:rsidRPr="00353CBD">
              <w:rPr>
                <w:sz w:val="24"/>
                <w:szCs w:val="24"/>
              </w:rPr>
              <w:t>Правильный результат достигается не сразу. Ребёнок может пропустить нужную мисочку или добавить лишнюю, но в итоге самостоятельно замечает ошибку и исправляет её. Допустимо несколько проб.</w:t>
            </w:r>
          </w:p>
        </w:tc>
      </w:tr>
      <w:tr w:rsidR="00353CBD" w:rsidRPr="00353CBD" w14:paraId="21E42C4F" w14:textId="77777777" w:rsidTr="00144108">
        <w:trPr>
          <w:trHeight w:val="764"/>
        </w:trPr>
        <w:tc>
          <w:tcPr>
            <w:tcW w:w="142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A3FE19D" w14:textId="77777777" w:rsidR="00353CBD" w:rsidRPr="00353CBD" w:rsidRDefault="00353CBD" w:rsidP="00144108">
            <w:pPr>
              <w:spacing w:after="0"/>
              <w:ind w:firstLine="10"/>
              <w:jc w:val="center"/>
              <w:rPr>
                <w:sz w:val="24"/>
                <w:szCs w:val="24"/>
              </w:rPr>
            </w:pPr>
            <w:r w:rsidRPr="00353CBD">
              <w:rPr>
                <w:sz w:val="24"/>
                <w:szCs w:val="24"/>
              </w:rPr>
              <w:lastRenderedPageBreak/>
              <w:t>Низкий</w:t>
            </w:r>
          </w:p>
        </w:tc>
        <w:tc>
          <w:tcPr>
            <w:tcW w:w="778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FBF1DBA" w14:textId="77777777" w:rsidR="00353CBD" w:rsidRPr="00353CBD" w:rsidRDefault="00353CBD" w:rsidP="00144108">
            <w:pPr>
              <w:spacing w:after="0"/>
              <w:ind w:right="128"/>
              <w:jc w:val="both"/>
              <w:rPr>
                <w:sz w:val="24"/>
                <w:szCs w:val="24"/>
              </w:rPr>
            </w:pPr>
            <w:r w:rsidRPr="00353CBD">
              <w:rPr>
                <w:sz w:val="24"/>
                <w:szCs w:val="24"/>
              </w:rPr>
              <w:t>Задание не выполняется даже после показа. В таком случае предлагается упрощённый вариант: сложить 3–4 элемента или выбрать больший предмет сначала из двух, потом из трёх.</w:t>
            </w:r>
          </w:p>
        </w:tc>
      </w:tr>
    </w:tbl>
    <w:p w14:paraId="49848DF8" w14:textId="77777777" w:rsidR="00353CBD" w:rsidRPr="00353CBD" w:rsidRDefault="00353CBD" w:rsidP="00215AAF">
      <w:pPr>
        <w:spacing w:after="0"/>
        <w:ind w:firstLine="567"/>
        <w:rPr>
          <w:b/>
          <w:bCs/>
          <w:sz w:val="24"/>
          <w:szCs w:val="24"/>
        </w:rPr>
      </w:pPr>
      <w:r w:rsidRPr="00353CBD">
        <w:rPr>
          <w:b/>
          <w:bCs/>
          <w:sz w:val="24"/>
          <w:szCs w:val="24"/>
        </w:rPr>
        <w:t>Дополнительные возможности</w:t>
      </w:r>
    </w:p>
    <w:p w14:paraId="7D473091" w14:textId="77777777" w:rsidR="00353CBD" w:rsidRDefault="00353CBD" w:rsidP="00215AAF">
      <w:pPr>
        <w:spacing w:after="0"/>
        <w:ind w:firstLine="567"/>
        <w:jc w:val="both"/>
        <w:rPr>
          <w:sz w:val="24"/>
          <w:szCs w:val="24"/>
        </w:rPr>
      </w:pPr>
      <w:r w:rsidRPr="00353CBD">
        <w:rPr>
          <w:sz w:val="24"/>
          <w:szCs w:val="24"/>
        </w:rPr>
        <w:t>Данный материал также можно использовать для диагностики цветовосприятия (выбор по образцу) и проверки знания названий цветов.</w:t>
      </w:r>
    </w:p>
    <w:p w14:paraId="193EB25C" w14:textId="77777777" w:rsidR="00215AAF" w:rsidRPr="00353CBD" w:rsidRDefault="00215AAF" w:rsidP="00F96D38">
      <w:pPr>
        <w:spacing w:after="0"/>
        <w:jc w:val="both"/>
        <w:rPr>
          <w:sz w:val="24"/>
          <w:szCs w:val="24"/>
        </w:rPr>
      </w:pPr>
    </w:p>
    <w:p w14:paraId="24CD097A" w14:textId="1C852223" w:rsidR="00AC2D6D" w:rsidRPr="005B77ED" w:rsidRDefault="0013454E" w:rsidP="0013454E">
      <w:pPr>
        <w:pStyle w:val="a7"/>
        <w:spacing w:after="0"/>
        <w:ind w:left="567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3.1.3. </w:t>
      </w:r>
      <w:r w:rsidR="00AC2D6D" w:rsidRPr="005B77ED">
        <w:rPr>
          <w:b/>
          <w:bCs/>
          <w:sz w:val="24"/>
          <w:szCs w:val="24"/>
        </w:rPr>
        <w:t>Методика «Коробка форм» (почтовый ящик)</w:t>
      </w:r>
    </w:p>
    <w:p w14:paraId="0C9169CA" w14:textId="77777777" w:rsidR="00AC2D6D" w:rsidRPr="00AC2D6D" w:rsidRDefault="00AC2D6D" w:rsidP="00215AAF">
      <w:pPr>
        <w:spacing w:after="0"/>
        <w:ind w:firstLine="567"/>
        <w:jc w:val="both"/>
        <w:rPr>
          <w:sz w:val="24"/>
          <w:szCs w:val="24"/>
        </w:rPr>
      </w:pPr>
      <w:r w:rsidRPr="00AC2D6D">
        <w:rPr>
          <w:sz w:val="24"/>
          <w:szCs w:val="24"/>
        </w:rPr>
        <w:t>Методика позволяет оценить восприятие формы, пространственное мышление и умение сопоставлять объёмную фигуру с плоскостным контуром. Ребёнку необходимо не только подобрать фигуру по форме, но и правильно развернуть её в пространстве.</w:t>
      </w:r>
    </w:p>
    <w:p w14:paraId="41942D12" w14:textId="77777777" w:rsidR="00AC2D6D" w:rsidRPr="00AC2D6D" w:rsidRDefault="00AC2D6D" w:rsidP="00215AAF">
      <w:pPr>
        <w:spacing w:after="0"/>
        <w:ind w:firstLine="567"/>
        <w:jc w:val="both"/>
        <w:rPr>
          <w:sz w:val="24"/>
          <w:szCs w:val="24"/>
        </w:rPr>
      </w:pPr>
      <w:r w:rsidRPr="00AC2D6D">
        <w:rPr>
          <w:b/>
          <w:bCs/>
          <w:sz w:val="24"/>
          <w:szCs w:val="24"/>
        </w:rPr>
        <w:t>Материал</w:t>
      </w:r>
    </w:p>
    <w:p w14:paraId="6C91D857" w14:textId="68B7E467" w:rsidR="00AC2D6D" w:rsidRPr="00047B63" w:rsidRDefault="00AC2D6D" w:rsidP="00215AAF">
      <w:pPr>
        <w:spacing w:after="0"/>
        <w:ind w:firstLine="567"/>
        <w:jc w:val="both"/>
        <w:rPr>
          <w:sz w:val="24"/>
          <w:szCs w:val="24"/>
        </w:rPr>
      </w:pPr>
      <w:r w:rsidRPr="00AC2D6D">
        <w:rPr>
          <w:sz w:val="24"/>
          <w:szCs w:val="24"/>
        </w:rPr>
        <w:t>Небольшой ящик, на верхней крышке которого вырезаны отверстия разной формы (круг, квадрат, треугольник, прямоугольник, многогранник). К ящику прилагаются объёмные фигуры-вкладыши, основания которых соответствуют этим отверстиям.</w:t>
      </w:r>
    </w:p>
    <w:p w14:paraId="19125F50" w14:textId="232A1B16" w:rsidR="00AC2D6D" w:rsidRPr="00047B63" w:rsidRDefault="00AC2D6D" w:rsidP="00AC2D6D">
      <w:pPr>
        <w:spacing w:after="0"/>
        <w:ind w:firstLine="709"/>
        <w:jc w:val="both"/>
        <w:rPr>
          <w:sz w:val="24"/>
          <w:szCs w:val="24"/>
        </w:rPr>
      </w:pPr>
      <w:r w:rsidRPr="00047B63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6E67E177" wp14:editId="2A51ADF3">
            <wp:simplePos x="0" y="0"/>
            <wp:positionH relativeFrom="column">
              <wp:posOffset>24130</wp:posOffset>
            </wp:positionH>
            <wp:positionV relativeFrom="paragraph">
              <wp:posOffset>114300</wp:posOffset>
            </wp:positionV>
            <wp:extent cx="1815465" cy="1798955"/>
            <wp:effectExtent l="0" t="0" r="0" b="0"/>
            <wp:wrapSquare wrapText="right"/>
            <wp:docPr id="126534949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9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5465" cy="1798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4896F5" w14:textId="5615F378" w:rsidR="00AC2D6D" w:rsidRPr="00047B63" w:rsidRDefault="00AC2D6D" w:rsidP="00AC2D6D">
      <w:pPr>
        <w:spacing w:after="0"/>
        <w:ind w:firstLine="709"/>
        <w:jc w:val="both"/>
        <w:rPr>
          <w:sz w:val="24"/>
          <w:szCs w:val="24"/>
        </w:rPr>
      </w:pPr>
    </w:p>
    <w:p w14:paraId="561A1661" w14:textId="640A5D37" w:rsidR="00AC2D6D" w:rsidRPr="00047B63" w:rsidRDefault="00AC2D6D" w:rsidP="00AC2D6D">
      <w:pPr>
        <w:spacing w:after="0"/>
        <w:ind w:firstLine="709"/>
        <w:jc w:val="both"/>
        <w:rPr>
          <w:sz w:val="24"/>
          <w:szCs w:val="24"/>
        </w:rPr>
      </w:pPr>
    </w:p>
    <w:p w14:paraId="4D793666" w14:textId="06A30A4E" w:rsidR="00AC2D6D" w:rsidRPr="00047B63" w:rsidRDefault="00AC2D6D" w:rsidP="00AC2D6D">
      <w:pPr>
        <w:spacing w:after="0"/>
        <w:ind w:firstLine="709"/>
        <w:jc w:val="both"/>
        <w:rPr>
          <w:sz w:val="24"/>
          <w:szCs w:val="24"/>
        </w:rPr>
      </w:pPr>
      <w:r w:rsidRPr="00047B63">
        <w:rPr>
          <w:noProof/>
          <w:sz w:val="24"/>
          <w:szCs w:val="24"/>
          <w:lang w:eastAsia="ru-RU"/>
        </w:rPr>
        <w:drawing>
          <wp:inline distT="0" distB="0" distL="0" distR="0" wp14:anchorId="643F7C4E" wp14:editId="184E73FF">
            <wp:extent cx="3204057" cy="606605"/>
            <wp:effectExtent l="0" t="0" r="0" b="3175"/>
            <wp:docPr id="132472967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992" cy="610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00C5E5" w14:textId="07E941D7" w:rsidR="00AC2D6D" w:rsidRPr="00AC2D6D" w:rsidRDefault="00AC2D6D" w:rsidP="00AC2D6D">
      <w:pPr>
        <w:spacing w:after="0"/>
        <w:ind w:firstLine="709"/>
        <w:jc w:val="both"/>
        <w:rPr>
          <w:sz w:val="24"/>
          <w:szCs w:val="24"/>
        </w:rPr>
      </w:pPr>
    </w:p>
    <w:p w14:paraId="62A24EFB" w14:textId="77777777" w:rsidR="00AC2D6D" w:rsidRPr="00047B63" w:rsidRDefault="00AC2D6D" w:rsidP="00AC2D6D">
      <w:pPr>
        <w:spacing w:after="0"/>
        <w:ind w:firstLine="709"/>
        <w:jc w:val="both"/>
        <w:rPr>
          <w:b/>
          <w:bCs/>
          <w:sz w:val="24"/>
          <w:szCs w:val="24"/>
        </w:rPr>
      </w:pPr>
    </w:p>
    <w:p w14:paraId="765EF3CF" w14:textId="77777777" w:rsidR="00AC2D6D" w:rsidRPr="00047B63" w:rsidRDefault="00AC2D6D" w:rsidP="00AC2D6D">
      <w:pPr>
        <w:spacing w:after="0"/>
        <w:ind w:firstLine="709"/>
        <w:jc w:val="both"/>
        <w:rPr>
          <w:b/>
          <w:bCs/>
          <w:sz w:val="24"/>
          <w:szCs w:val="24"/>
        </w:rPr>
      </w:pPr>
    </w:p>
    <w:p w14:paraId="247A0982" w14:textId="77777777" w:rsidR="00AC2D6D" w:rsidRPr="00047B63" w:rsidRDefault="00AC2D6D" w:rsidP="00AC2D6D">
      <w:pPr>
        <w:spacing w:after="0"/>
        <w:jc w:val="both"/>
        <w:rPr>
          <w:b/>
          <w:bCs/>
          <w:sz w:val="24"/>
          <w:szCs w:val="24"/>
        </w:rPr>
      </w:pPr>
    </w:p>
    <w:p w14:paraId="3225626A" w14:textId="5D947C86" w:rsidR="00AC2D6D" w:rsidRPr="00AC2D6D" w:rsidRDefault="00AC2D6D" w:rsidP="00AC2D6D">
      <w:pPr>
        <w:spacing w:after="0"/>
        <w:ind w:firstLine="709"/>
        <w:jc w:val="both"/>
        <w:rPr>
          <w:sz w:val="24"/>
          <w:szCs w:val="24"/>
        </w:rPr>
      </w:pPr>
      <w:r w:rsidRPr="00AC2D6D">
        <w:rPr>
          <w:b/>
          <w:bCs/>
          <w:sz w:val="24"/>
          <w:szCs w:val="24"/>
        </w:rPr>
        <w:t>Процедура</w:t>
      </w:r>
    </w:p>
    <w:p w14:paraId="5F3D4A0F" w14:textId="2F0E2946" w:rsidR="00AC2D6D" w:rsidRPr="00AC2D6D" w:rsidRDefault="00AC2D6D" w:rsidP="00215AAF">
      <w:pPr>
        <w:spacing w:after="0"/>
        <w:ind w:firstLine="567"/>
        <w:jc w:val="both"/>
        <w:rPr>
          <w:sz w:val="24"/>
          <w:szCs w:val="24"/>
        </w:rPr>
      </w:pPr>
      <w:r w:rsidRPr="00AC2D6D">
        <w:rPr>
          <w:sz w:val="24"/>
          <w:szCs w:val="24"/>
        </w:rPr>
        <w:t xml:space="preserve">Перед ребёнком раскладывают фигуры и ставят ящик. </w:t>
      </w:r>
      <w:r w:rsidR="00047B63" w:rsidRPr="00047B63">
        <w:rPr>
          <w:sz w:val="24"/>
          <w:szCs w:val="24"/>
        </w:rPr>
        <w:t>Экспериментатор</w:t>
      </w:r>
      <w:r w:rsidRPr="00AC2D6D">
        <w:rPr>
          <w:sz w:val="24"/>
          <w:szCs w:val="24"/>
        </w:rPr>
        <w:t xml:space="preserve"> объясняет: «Это необычный почтовый ящик. У каждого письма своё окошко. Опусти все фигуры в нужные отверстия».</w:t>
      </w:r>
    </w:p>
    <w:p w14:paraId="4D4EFB36" w14:textId="53C2BE86" w:rsidR="00AC2D6D" w:rsidRPr="00AC2D6D" w:rsidRDefault="00AC2D6D" w:rsidP="00215AAF">
      <w:pPr>
        <w:spacing w:after="0"/>
        <w:ind w:firstLine="567"/>
        <w:jc w:val="both"/>
        <w:rPr>
          <w:sz w:val="24"/>
          <w:szCs w:val="24"/>
        </w:rPr>
      </w:pPr>
      <w:r w:rsidRPr="00AC2D6D">
        <w:rPr>
          <w:sz w:val="24"/>
          <w:szCs w:val="24"/>
        </w:rPr>
        <w:t>При необходимости даётся образец действия: взрослый берёт одну фигуру, обводит её основание и опускает в соответствующую прорезь, после чего предлагает ребёнку продолжить. Начинать лучше с простых форм (круг, квадрат).</w:t>
      </w:r>
    </w:p>
    <w:p w14:paraId="6A0837AF" w14:textId="094D313F" w:rsidR="00AC2D6D" w:rsidRPr="00AC2D6D" w:rsidRDefault="00AC2D6D" w:rsidP="00215AAF">
      <w:pPr>
        <w:spacing w:after="0"/>
        <w:ind w:firstLine="567"/>
        <w:jc w:val="both"/>
        <w:rPr>
          <w:sz w:val="24"/>
          <w:szCs w:val="24"/>
        </w:rPr>
      </w:pPr>
      <w:r w:rsidRPr="00AC2D6D">
        <w:rPr>
          <w:b/>
          <w:bCs/>
          <w:sz w:val="24"/>
          <w:szCs w:val="24"/>
        </w:rPr>
        <w:t>Анализ выполнения</w:t>
      </w: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03"/>
        <w:gridCol w:w="7253"/>
      </w:tblGrid>
      <w:tr w:rsidR="00AC2D6D" w:rsidRPr="00AC2D6D" w14:paraId="7C8964BD" w14:textId="77777777" w:rsidTr="00047B63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84D1215" w14:textId="77777777" w:rsidR="00AC2D6D" w:rsidRPr="00AC2D6D" w:rsidRDefault="00AC2D6D" w:rsidP="00AC2D6D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AC2D6D">
              <w:rPr>
                <w:sz w:val="24"/>
                <w:szCs w:val="24"/>
              </w:rPr>
              <w:t>Уровень</w:t>
            </w:r>
          </w:p>
        </w:tc>
        <w:tc>
          <w:tcPr>
            <w:tcW w:w="725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BBA3D8" w14:textId="77777777" w:rsidR="00AC2D6D" w:rsidRPr="00AC2D6D" w:rsidRDefault="00AC2D6D" w:rsidP="00AC2D6D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AC2D6D">
              <w:rPr>
                <w:sz w:val="24"/>
                <w:szCs w:val="24"/>
              </w:rPr>
              <w:t>Описание выполнения</w:t>
            </w:r>
          </w:p>
        </w:tc>
      </w:tr>
      <w:tr w:rsidR="00AC2D6D" w:rsidRPr="00AC2D6D" w14:paraId="44E9D36C" w14:textId="77777777" w:rsidTr="00047B6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DEAAD9B" w14:textId="77777777" w:rsidR="00AC2D6D" w:rsidRPr="00AC2D6D" w:rsidRDefault="00AC2D6D" w:rsidP="00AC2D6D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AC2D6D">
              <w:rPr>
                <w:b/>
                <w:bCs/>
                <w:sz w:val="24"/>
                <w:szCs w:val="24"/>
              </w:rPr>
              <w:t>Высокий</w:t>
            </w:r>
          </w:p>
        </w:tc>
        <w:tc>
          <w:tcPr>
            <w:tcW w:w="72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F12F264" w14:textId="77777777" w:rsidR="00AC2D6D" w:rsidRPr="00AC2D6D" w:rsidRDefault="00AC2D6D" w:rsidP="00047B63">
            <w:pPr>
              <w:spacing w:after="0"/>
              <w:ind w:right="282" w:firstLine="59"/>
              <w:jc w:val="both"/>
              <w:rPr>
                <w:sz w:val="24"/>
                <w:szCs w:val="24"/>
              </w:rPr>
            </w:pPr>
            <w:r w:rsidRPr="00AC2D6D">
              <w:rPr>
                <w:sz w:val="24"/>
                <w:szCs w:val="24"/>
              </w:rPr>
              <w:t>Ребёнок выполняет задание на основе зрительного соотнесения формы вкладыша с отверстием.</w:t>
            </w:r>
          </w:p>
        </w:tc>
      </w:tr>
      <w:tr w:rsidR="00AC2D6D" w:rsidRPr="00AC2D6D" w14:paraId="03ED188E" w14:textId="77777777" w:rsidTr="00047B6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960C20E" w14:textId="77777777" w:rsidR="00AC2D6D" w:rsidRPr="00AC2D6D" w:rsidRDefault="00AC2D6D" w:rsidP="00AC2D6D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AC2D6D">
              <w:rPr>
                <w:b/>
                <w:bCs/>
                <w:sz w:val="24"/>
                <w:szCs w:val="24"/>
              </w:rPr>
              <w:t>Средний</w:t>
            </w:r>
          </w:p>
        </w:tc>
        <w:tc>
          <w:tcPr>
            <w:tcW w:w="72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0017B89" w14:textId="77777777" w:rsidR="00AC2D6D" w:rsidRPr="00AC2D6D" w:rsidRDefault="00AC2D6D" w:rsidP="00047B63">
            <w:pPr>
              <w:spacing w:after="0"/>
              <w:ind w:right="282" w:firstLine="59"/>
              <w:jc w:val="both"/>
              <w:rPr>
                <w:sz w:val="24"/>
                <w:szCs w:val="24"/>
              </w:rPr>
            </w:pPr>
            <w:r w:rsidRPr="00AC2D6D">
              <w:rPr>
                <w:sz w:val="24"/>
                <w:szCs w:val="24"/>
              </w:rPr>
              <w:t xml:space="preserve">Не всегда использует зрительное соотнесение, часто прикладывает фигуру к разным прорезям. Простые формы (круг, квадрат) соотносит правильно, сложные (треугольник, многогранник) — методом </w:t>
            </w:r>
            <w:proofErr w:type="spellStart"/>
            <w:r w:rsidRPr="00AC2D6D">
              <w:rPr>
                <w:sz w:val="24"/>
                <w:szCs w:val="24"/>
              </w:rPr>
              <w:t>примеривания</w:t>
            </w:r>
            <w:proofErr w:type="spellEnd"/>
            <w:r w:rsidRPr="00AC2D6D">
              <w:rPr>
                <w:sz w:val="24"/>
                <w:szCs w:val="24"/>
              </w:rPr>
              <w:t>.</w:t>
            </w:r>
          </w:p>
        </w:tc>
      </w:tr>
      <w:tr w:rsidR="00AC2D6D" w:rsidRPr="00AC2D6D" w14:paraId="6B3C0E07" w14:textId="77777777" w:rsidTr="00047B6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9D3B4B6" w14:textId="77777777" w:rsidR="00AC2D6D" w:rsidRPr="00AC2D6D" w:rsidRDefault="00AC2D6D" w:rsidP="00AC2D6D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AC2D6D">
              <w:rPr>
                <w:b/>
                <w:bCs/>
                <w:sz w:val="24"/>
                <w:szCs w:val="24"/>
              </w:rPr>
              <w:t>Низкий</w:t>
            </w:r>
          </w:p>
        </w:tc>
        <w:tc>
          <w:tcPr>
            <w:tcW w:w="72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9C87BA5" w14:textId="77777777" w:rsidR="00AC2D6D" w:rsidRPr="00AC2D6D" w:rsidRDefault="00AC2D6D" w:rsidP="00047B63">
            <w:pPr>
              <w:spacing w:after="0"/>
              <w:ind w:right="282" w:firstLine="59"/>
              <w:jc w:val="both"/>
              <w:rPr>
                <w:sz w:val="24"/>
                <w:szCs w:val="24"/>
              </w:rPr>
            </w:pPr>
            <w:r w:rsidRPr="00AC2D6D">
              <w:rPr>
                <w:sz w:val="24"/>
                <w:szCs w:val="24"/>
              </w:rPr>
              <w:t>Действует методом хаотических проб (пытается протолкнуть одну и ту же фигуру в разные отверстия, затем переходит к другой).</w:t>
            </w:r>
          </w:p>
        </w:tc>
      </w:tr>
    </w:tbl>
    <w:p w14:paraId="79F31F5F" w14:textId="77777777" w:rsidR="00AC2D6D" w:rsidRPr="00AC2D6D" w:rsidRDefault="00AC2D6D" w:rsidP="00AC2D6D">
      <w:pPr>
        <w:spacing w:after="0"/>
        <w:ind w:firstLine="709"/>
        <w:jc w:val="both"/>
        <w:rPr>
          <w:sz w:val="24"/>
          <w:szCs w:val="24"/>
        </w:rPr>
      </w:pPr>
      <w:r w:rsidRPr="00AC2D6D">
        <w:rPr>
          <w:sz w:val="24"/>
          <w:szCs w:val="24"/>
        </w:rPr>
        <w:lastRenderedPageBreak/>
        <w:t>В процессе работы также фиксируются:</w:t>
      </w:r>
    </w:p>
    <w:p w14:paraId="7F077106" w14:textId="77777777" w:rsidR="00AC2D6D" w:rsidRPr="00AC2D6D" w:rsidRDefault="00AC2D6D" w:rsidP="00AC2D6D">
      <w:pPr>
        <w:numPr>
          <w:ilvl w:val="0"/>
          <w:numId w:val="17"/>
        </w:numPr>
        <w:spacing w:after="0"/>
        <w:jc w:val="both"/>
        <w:rPr>
          <w:sz w:val="24"/>
          <w:szCs w:val="24"/>
        </w:rPr>
      </w:pPr>
      <w:r w:rsidRPr="00AC2D6D">
        <w:rPr>
          <w:sz w:val="24"/>
          <w:szCs w:val="24"/>
        </w:rPr>
        <w:t>ведущая рука;</w:t>
      </w:r>
    </w:p>
    <w:p w14:paraId="5B87FA93" w14:textId="77777777" w:rsidR="00AC2D6D" w:rsidRPr="00AC2D6D" w:rsidRDefault="00AC2D6D" w:rsidP="00AC2D6D">
      <w:pPr>
        <w:numPr>
          <w:ilvl w:val="0"/>
          <w:numId w:val="17"/>
        </w:numPr>
        <w:spacing w:after="0"/>
        <w:jc w:val="both"/>
        <w:rPr>
          <w:sz w:val="24"/>
          <w:szCs w:val="24"/>
        </w:rPr>
      </w:pPr>
      <w:r w:rsidRPr="00AC2D6D">
        <w:rPr>
          <w:sz w:val="24"/>
          <w:szCs w:val="24"/>
        </w:rPr>
        <w:t>точность движений кисти и пальцев;</w:t>
      </w:r>
    </w:p>
    <w:p w14:paraId="0AA4BBF0" w14:textId="77777777" w:rsidR="00AC2D6D" w:rsidRPr="00AC2D6D" w:rsidRDefault="00AC2D6D" w:rsidP="00AC2D6D">
      <w:pPr>
        <w:numPr>
          <w:ilvl w:val="0"/>
          <w:numId w:val="17"/>
        </w:numPr>
        <w:spacing w:after="0"/>
        <w:jc w:val="both"/>
        <w:rPr>
          <w:sz w:val="24"/>
          <w:szCs w:val="24"/>
        </w:rPr>
      </w:pPr>
      <w:r w:rsidRPr="00AC2D6D">
        <w:rPr>
          <w:sz w:val="24"/>
          <w:szCs w:val="24"/>
        </w:rPr>
        <w:t>наличие и устойчивость интереса к заданию;</w:t>
      </w:r>
    </w:p>
    <w:p w14:paraId="6CCA9431" w14:textId="77777777" w:rsidR="00AC2D6D" w:rsidRPr="00AC2D6D" w:rsidRDefault="00AC2D6D" w:rsidP="00AC2D6D">
      <w:pPr>
        <w:numPr>
          <w:ilvl w:val="0"/>
          <w:numId w:val="17"/>
        </w:numPr>
        <w:spacing w:after="0"/>
        <w:jc w:val="both"/>
      </w:pPr>
      <w:r w:rsidRPr="00AC2D6D">
        <w:rPr>
          <w:sz w:val="24"/>
          <w:szCs w:val="24"/>
        </w:rPr>
        <w:t>волевые усилия при достижении цели.</w:t>
      </w:r>
    </w:p>
    <w:p w14:paraId="7F796423" w14:textId="77777777" w:rsidR="00353CBD" w:rsidRPr="00353CBD" w:rsidRDefault="00353CBD" w:rsidP="00353CBD">
      <w:pPr>
        <w:pStyle w:val="ds-markdown-paragraph"/>
        <w:shd w:val="clear" w:color="auto" w:fill="FFFFFF"/>
        <w:spacing w:before="0" w:beforeAutospacing="0" w:after="0" w:afterAutospacing="0"/>
        <w:ind w:left="720"/>
        <w:rPr>
          <w:color w:val="0F1115"/>
        </w:rPr>
      </w:pPr>
      <w:r w:rsidRPr="00353CBD">
        <w:rPr>
          <w:rStyle w:val="ad"/>
          <w:rFonts w:eastAsiaTheme="majorEastAsia"/>
          <w:color w:val="0F1115"/>
        </w:rPr>
        <w:t>Знание форм</w:t>
      </w:r>
    </w:p>
    <w:p w14:paraId="6F039B9B" w14:textId="77777777" w:rsidR="00353CBD" w:rsidRPr="00353CBD" w:rsidRDefault="00353CBD" w:rsidP="00353CBD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353CBD">
        <w:rPr>
          <w:color w:val="0F1115"/>
        </w:rPr>
        <w:t>Ребёнок должен показывать или называть: круг, квадрат, треугольник, шар, куб.</w:t>
      </w:r>
    </w:p>
    <w:p w14:paraId="74C413B7" w14:textId="77777777" w:rsidR="00215AAF" w:rsidRDefault="00215AAF" w:rsidP="00AC2D6D">
      <w:pPr>
        <w:spacing w:after="0"/>
        <w:ind w:firstLine="709"/>
        <w:jc w:val="both"/>
        <w:rPr>
          <w:b/>
          <w:bCs/>
        </w:rPr>
      </w:pPr>
    </w:p>
    <w:p w14:paraId="5A1B8368" w14:textId="256396E9" w:rsidR="00AC2D6D" w:rsidRPr="005B77ED" w:rsidRDefault="0013454E" w:rsidP="0013454E">
      <w:pPr>
        <w:pStyle w:val="a7"/>
        <w:spacing w:after="0"/>
        <w:ind w:left="567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3.1.4. </w:t>
      </w:r>
      <w:r w:rsidR="00AC2D6D" w:rsidRPr="005B77ED">
        <w:rPr>
          <w:b/>
          <w:bCs/>
          <w:sz w:val="24"/>
          <w:szCs w:val="24"/>
        </w:rPr>
        <w:t>Методика «Разрезные картинки»</w:t>
      </w:r>
    </w:p>
    <w:p w14:paraId="7A382870" w14:textId="6B096888" w:rsidR="00AC2D6D" w:rsidRPr="00AC2D6D" w:rsidRDefault="005B77ED" w:rsidP="00A11F82">
      <w:pPr>
        <w:spacing w:after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Методика</w:t>
      </w:r>
      <w:r w:rsidR="00AC2D6D" w:rsidRPr="00AC2D6D">
        <w:rPr>
          <w:sz w:val="24"/>
          <w:szCs w:val="24"/>
        </w:rPr>
        <w:t xml:space="preserve"> выявляет уровень развития зрительного синтеза — способности объединять отдельные фрагменты в целостный образ.</w:t>
      </w:r>
    </w:p>
    <w:p w14:paraId="57744B7E" w14:textId="77777777" w:rsidR="00AC2D6D" w:rsidRPr="00AC2D6D" w:rsidRDefault="00AC2D6D" w:rsidP="00A11F82">
      <w:pPr>
        <w:spacing w:after="0"/>
        <w:ind w:firstLine="567"/>
        <w:jc w:val="both"/>
        <w:rPr>
          <w:sz w:val="24"/>
          <w:szCs w:val="24"/>
        </w:rPr>
      </w:pPr>
      <w:r w:rsidRPr="00AC2D6D">
        <w:rPr>
          <w:b/>
          <w:bCs/>
          <w:sz w:val="24"/>
          <w:szCs w:val="24"/>
        </w:rPr>
        <w:t>Материал</w:t>
      </w:r>
    </w:p>
    <w:p w14:paraId="238115E3" w14:textId="77777777" w:rsidR="00AC2D6D" w:rsidRPr="00AC2D6D" w:rsidRDefault="00AC2D6D" w:rsidP="00A11F82">
      <w:pPr>
        <w:spacing w:after="0"/>
        <w:ind w:firstLine="567"/>
        <w:jc w:val="both"/>
        <w:rPr>
          <w:sz w:val="24"/>
          <w:szCs w:val="24"/>
        </w:rPr>
      </w:pPr>
      <w:r w:rsidRPr="00AC2D6D">
        <w:rPr>
          <w:sz w:val="24"/>
          <w:szCs w:val="24"/>
        </w:rPr>
        <w:t>Набор картинок, разрезанных на 2, 3, 4, 5 и 6 частей. Разрез должен проходить не только по прямым линиям, но и предполагать пространственное расположение фрагментов.</w:t>
      </w:r>
    </w:p>
    <w:p w14:paraId="2A317BA2" w14:textId="77777777" w:rsidR="00AC2D6D" w:rsidRPr="00AC2D6D" w:rsidRDefault="00AC2D6D" w:rsidP="00A11F82">
      <w:pPr>
        <w:spacing w:after="0"/>
        <w:ind w:firstLine="567"/>
        <w:jc w:val="both"/>
        <w:rPr>
          <w:sz w:val="24"/>
          <w:szCs w:val="24"/>
        </w:rPr>
      </w:pPr>
      <w:r w:rsidRPr="00AC2D6D">
        <w:rPr>
          <w:b/>
          <w:bCs/>
          <w:sz w:val="24"/>
          <w:szCs w:val="24"/>
        </w:rPr>
        <w:t>Процедура</w:t>
      </w:r>
    </w:p>
    <w:p w14:paraId="4760CB58" w14:textId="3FB72255" w:rsidR="00AC2D6D" w:rsidRPr="00AC2D6D" w:rsidRDefault="00AC2D6D" w:rsidP="00A11F82">
      <w:pPr>
        <w:spacing w:after="0"/>
        <w:ind w:firstLine="567"/>
        <w:jc w:val="both"/>
        <w:rPr>
          <w:sz w:val="24"/>
          <w:szCs w:val="24"/>
        </w:rPr>
      </w:pPr>
      <w:r w:rsidRPr="00AC2D6D">
        <w:rPr>
          <w:sz w:val="24"/>
          <w:szCs w:val="24"/>
        </w:rPr>
        <w:t xml:space="preserve">Перед ребёнком раскладывают части картинки. </w:t>
      </w:r>
      <w:r w:rsidR="00047B63">
        <w:rPr>
          <w:sz w:val="24"/>
          <w:szCs w:val="24"/>
        </w:rPr>
        <w:t>Экспериментатор</w:t>
      </w:r>
      <w:r w:rsidRPr="00AC2D6D">
        <w:rPr>
          <w:sz w:val="24"/>
          <w:szCs w:val="24"/>
        </w:rPr>
        <w:t xml:space="preserve"> спрашивает: «Как ты думаешь, что здесь нарисовано? Что получится, если сложить все части вместе?» Если ребёнок не отвечает, даётся инструкция: «Сложи части, и тогда увидим, что изображено».</w:t>
      </w:r>
    </w:p>
    <w:p w14:paraId="6765D279" w14:textId="77777777" w:rsidR="00AC2D6D" w:rsidRPr="00AC2D6D" w:rsidRDefault="00AC2D6D" w:rsidP="00A11F82">
      <w:pPr>
        <w:spacing w:after="0"/>
        <w:ind w:firstLine="567"/>
        <w:jc w:val="both"/>
        <w:rPr>
          <w:sz w:val="24"/>
          <w:szCs w:val="24"/>
        </w:rPr>
      </w:pPr>
      <w:r w:rsidRPr="00AC2D6D">
        <w:rPr>
          <w:sz w:val="24"/>
          <w:szCs w:val="24"/>
        </w:rPr>
        <w:t>Картинки предъявляются последовательно — от самых простых (из двух частей) до сложных (из шести). Каждый раз после того, как ребёнок справился, картинка убирается.</w:t>
      </w:r>
    </w:p>
    <w:p w14:paraId="48484E30" w14:textId="77777777" w:rsidR="00AC2D6D" w:rsidRPr="00AC2D6D" w:rsidRDefault="00AC2D6D" w:rsidP="00A11F82">
      <w:pPr>
        <w:spacing w:after="0"/>
        <w:ind w:firstLine="567"/>
        <w:jc w:val="both"/>
        <w:rPr>
          <w:sz w:val="24"/>
          <w:szCs w:val="24"/>
        </w:rPr>
      </w:pPr>
      <w:r w:rsidRPr="00AC2D6D">
        <w:rPr>
          <w:b/>
          <w:bCs/>
          <w:sz w:val="24"/>
          <w:szCs w:val="24"/>
        </w:rPr>
        <w:t>Оценка результатов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38"/>
        <w:gridCol w:w="7413"/>
      </w:tblGrid>
      <w:tr w:rsidR="00AC2D6D" w:rsidRPr="00AC2D6D" w14:paraId="3EA50F4B" w14:textId="77777777" w:rsidTr="00047B63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8EC664D" w14:textId="77777777" w:rsidR="00AC2D6D" w:rsidRPr="00AC2D6D" w:rsidRDefault="00AC2D6D" w:rsidP="00AC2D6D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AC2D6D">
              <w:rPr>
                <w:sz w:val="24"/>
                <w:szCs w:val="24"/>
              </w:rPr>
              <w:t>Уровень</w:t>
            </w:r>
          </w:p>
        </w:tc>
        <w:tc>
          <w:tcPr>
            <w:tcW w:w="741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1D49CD" w14:textId="77777777" w:rsidR="00AC2D6D" w:rsidRPr="00AC2D6D" w:rsidRDefault="00AC2D6D" w:rsidP="00AC2D6D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AC2D6D">
              <w:rPr>
                <w:sz w:val="24"/>
                <w:szCs w:val="24"/>
              </w:rPr>
              <w:t>Описание выполнения</w:t>
            </w:r>
          </w:p>
        </w:tc>
      </w:tr>
      <w:tr w:rsidR="00AC2D6D" w:rsidRPr="00AC2D6D" w14:paraId="1FA7AA78" w14:textId="77777777" w:rsidTr="00047B6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D489792" w14:textId="77777777" w:rsidR="00AC2D6D" w:rsidRPr="00AC2D6D" w:rsidRDefault="00AC2D6D" w:rsidP="00AC2D6D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AC2D6D">
              <w:rPr>
                <w:b/>
                <w:bCs/>
                <w:sz w:val="24"/>
                <w:szCs w:val="24"/>
              </w:rPr>
              <w:t>Высокий</w:t>
            </w:r>
          </w:p>
        </w:tc>
        <w:tc>
          <w:tcPr>
            <w:tcW w:w="741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4EBA863" w14:textId="77777777" w:rsidR="00AC2D6D" w:rsidRPr="00AC2D6D" w:rsidRDefault="00AC2D6D" w:rsidP="00047B63">
            <w:pPr>
              <w:spacing w:after="0"/>
              <w:ind w:right="141"/>
              <w:jc w:val="both"/>
              <w:rPr>
                <w:sz w:val="24"/>
                <w:szCs w:val="24"/>
              </w:rPr>
            </w:pPr>
            <w:r w:rsidRPr="00AC2D6D">
              <w:rPr>
                <w:sz w:val="24"/>
                <w:szCs w:val="24"/>
              </w:rPr>
              <w:t>Ребёнок предвосхищает результат (называет, что будет изображено) и складывает картинку на основе зрительного соотнесения. Для шестисоставной картинки допустима одна-две пробы.</w:t>
            </w:r>
          </w:p>
        </w:tc>
      </w:tr>
      <w:tr w:rsidR="00AC2D6D" w:rsidRPr="00AC2D6D" w14:paraId="57C6FE9B" w14:textId="77777777" w:rsidTr="00047B6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E438286" w14:textId="77777777" w:rsidR="00AC2D6D" w:rsidRPr="00AC2D6D" w:rsidRDefault="00AC2D6D" w:rsidP="00AC2D6D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AC2D6D">
              <w:rPr>
                <w:b/>
                <w:bCs/>
                <w:sz w:val="24"/>
                <w:szCs w:val="24"/>
              </w:rPr>
              <w:t>Средний</w:t>
            </w:r>
          </w:p>
        </w:tc>
        <w:tc>
          <w:tcPr>
            <w:tcW w:w="741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EF35313" w14:textId="77777777" w:rsidR="00AC2D6D" w:rsidRPr="00AC2D6D" w:rsidRDefault="00AC2D6D" w:rsidP="00047B63">
            <w:pPr>
              <w:spacing w:after="0"/>
              <w:ind w:right="141"/>
              <w:jc w:val="both"/>
              <w:rPr>
                <w:sz w:val="24"/>
                <w:szCs w:val="24"/>
              </w:rPr>
            </w:pPr>
            <w:r w:rsidRPr="00AC2D6D">
              <w:rPr>
                <w:sz w:val="24"/>
                <w:szCs w:val="24"/>
              </w:rPr>
              <w:t>Правильное сложение достигается путём практических проб и прикладываний фрагментов друг к другу.</w:t>
            </w:r>
          </w:p>
        </w:tc>
      </w:tr>
      <w:tr w:rsidR="00AC2D6D" w:rsidRPr="00AC2D6D" w14:paraId="0BB679F7" w14:textId="77777777" w:rsidTr="00047B6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8226025" w14:textId="77777777" w:rsidR="00AC2D6D" w:rsidRPr="00AC2D6D" w:rsidRDefault="00AC2D6D" w:rsidP="00AC2D6D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AC2D6D">
              <w:rPr>
                <w:b/>
                <w:bCs/>
                <w:sz w:val="24"/>
                <w:szCs w:val="24"/>
              </w:rPr>
              <w:t>Низкий</w:t>
            </w:r>
          </w:p>
        </w:tc>
        <w:tc>
          <w:tcPr>
            <w:tcW w:w="741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9CF2B22" w14:textId="77777777" w:rsidR="00AC2D6D" w:rsidRPr="00AC2D6D" w:rsidRDefault="00AC2D6D" w:rsidP="00047B63">
            <w:pPr>
              <w:spacing w:after="0"/>
              <w:ind w:right="141"/>
              <w:jc w:val="both"/>
              <w:rPr>
                <w:sz w:val="24"/>
                <w:szCs w:val="24"/>
              </w:rPr>
            </w:pPr>
            <w:r w:rsidRPr="00AC2D6D">
              <w:rPr>
                <w:sz w:val="24"/>
                <w:szCs w:val="24"/>
              </w:rPr>
              <w:t>Картинка не складывается либо ребёнок совершает множество неадекватных проб (прикладывает части не по смыслу).</w:t>
            </w:r>
          </w:p>
        </w:tc>
      </w:tr>
    </w:tbl>
    <w:p w14:paraId="1B5B2128" w14:textId="77777777" w:rsidR="00047B63" w:rsidRDefault="00047B63" w:rsidP="00AC2D6D">
      <w:pPr>
        <w:spacing w:after="0"/>
        <w:ind w:firstLine="709"/>
        <w:jc w:val="both"/>
        <w:rPr>
          <w:b/>
          <w:bCs/>
        </w:rPr>
      </w:pPr>
    </w:p>
    <w:p w14:paraId="10A87F3E" w14:textId="10A45803" w:rsidR="00AC2D6D" w:rsidRPr="005B77ED" w:rsidRDefault="0013454E" w:rsidP="0013454E">
      <w:pPr>
        <w:pStyle w:val="a7"/>
        <w:spacing w:after="0"/>
        <w:ind w:left="567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3.1.5. </w:t>
      </w:r>
      <w:r w:rsidR="00AC2D6D" w:rsidRPr="005B77ED">
        <w:rPr>
          <w:b/>
          <w:bCs/>
          <w:sz w:val="24"/>
          <w:szCs w:val="24"/>
        </w:rPr>
        <w:t xml:space="preserve">Методика «Конструирование по образцу» </w:t>
      </w:r>
    </w:p>
    <w:p w14:paraId="258BE246" w14:textId="77777777" w:rsidR="00E85B14" w:rsidRPr="00E85B14" w:rsidRDefault="00AC2D6D" w:rsidP="00A11F82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AC2D6D">
        <w:rPr>
          <w:sz w:val="24"/>
          <w:szCs w:val="24"/>
        </w:rPr>
        <w:t xml:space="preserve">Методика позволяет определить уровень </w:t>
      </w:r>
      <w:r w:rsidR="00E85B14" w:rsidRPr="00E85B14">
        <w:rPr>
          <w:rFonts w:cs="Times New Roman"/>
          <w:sz w:val="24"/>
          <w:szCs w:val="24"/>
        </w:rPr>
        <w:t>развития пространственного восприятия на основе анализа взаимного расположения объектов в пространстве</w:t>
      </w:r>
    </w:p>
    <w:p w14:paraId="2ABFC043" w14:textId="053E687B" w:rsidR="00AC2D6D" w:rsidRPr="00AC2D6D" w:rsidRDefault="00AC2D6D" w:rsidP="00A11F82">
      <w:pPr>
        <w:spacing w:after="0"/>
        <w:ind w:firstLine="567"/>
        <w:jc w:val="both"/>
        <w:rPr>
          <w:sz w:val="24"/>
          <w:szCs w:val="24"/>
        </w:rPr>
      </w:pPr>
      <w:r w:rsidRPr="00AC2D6D">
        <w:rPr>
          <w:b/>
          <w:bCs/>
          <w:sz w:val="24"/>
          <w:szCs w:val="24"/>
        </w:rPr>
        <w:t>Материал</w:t>
      </w:r>
    </w:p>
    <w:p w14:paraId="193FA66E" w14:textId="0DCA5B51" w:rsidR="00AC2D6D" w:rsidRPr="00AC2D6D" w:rsidRDefault="00E85B14" w:rsidP="00A11F82">
      <w:pPr>
        <w:spacing w:after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10 палочек одинакового цвета</w:t>
      </w:r>
    </w:p>
    <w:p w14:paraId="39E08681" w14:textId="77777777" w:rsidR="00AC2D6D" w:rsidRPr="00AC2D6D" w:rsidRDefault="00AC2D6D" w:rsidP="00A11F82">
      <w:pPr>
        <w:spacing w:after="0"/>
        <w:ind w:firstLine="567"/>
        <w:jc w:val="both"/>
        <w:rPr>
          <w:sz w:val="24"/>
          <w:szCs w:val="24"/>
        </w:rPr>
      </w:pPr>
      <w:r w:rsidRPr="00AC2D6D">
        <w:rPr>
          <w:b/>
          <w:bCs/>
          <w:sz w:val="24"/>
          <w:szCs w:val="24"/>
        </w:rPr>
        <w:t>Процедура</w:t>
      </w:r>
    </w:p>
    <w:p w14:paraId="25377ACC" w14:textId="77777777" w:rsidR="00E85B14" w:rsidRPr="00035962" w:rsidRDefault="00E85B14" w:rsidP="00E85B14">
      <w:pPr>
        <w:spacing w:after="0"/>
        <w:ind w:firstLine="567"/>
        <w:jc w:val="both"/>
        <w:rPr>
          <w:sz w:val="24"/>
          <w:szCs w:val="24"/>
        </w:rPr>
      </w:pPr>
      <w:r w:rsidRPr="00035962">
        <w:rPr>
          <w:sz w:val="24"/>
          <w:szCs w:val="24"/>
        </w:rPr>
        <w:t xml:space="preserve">Взрослый за ширмой </w:t>
      </w:r>
      <w:r>
        <w:rPr>
          <w:sz w:val="24"/>
          <w:szCs w:val="24"/>
        </w:rPr>
        <w:t xml:space="preserve">строит фигурку из плоских палочек. Затем показывает постройку и просит ребенка построить так же. При затруднениях ребенка просят построить по показу. </w:t>
      </w:r>
    </w:p>
    <w:p w14:paraId="0BF1177A" w14:textId="77777777" w:rsidR="00AC2D6D" w:rsidRPr="00AC2D6D" w:rsidRDefault="00AC2D6D" w:rsidP="00A11F82">
      <w:pPr>
        <w:spacing w:after="0"/>
        <w:ind w:firstLine="567"/>
        <w:jc w:val="both"/>
        <w:rPr>
          <w:sz w:val="24"/>
          <w:szCs w:val="24"/>
        </w:rPr>
      </w:pPr>
      <w:r w:rsidRPr="00AC2D6D">
        <w:rPr>
          <w:b/>
          <w:bCs/>
          <w:sz w:val="24"/>
          <w:szCs w:val="24"/>
        </w:rPr>
        <w:t>Критерии оценки</w:t>
      </w: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38"/>
        <w:gridCol w:w="7418"/>
      </w:tblGrid>
      <w:tr w:rsidR="00AC2D6D" w:rsidRPr="00AC2D6D" w14:paraId="5741BB47" w14:textId="77777777" w:rsidTr="00047B63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B1E5287" w14:textId="77777777" w:rsidR="00AC2D6D" w:rsidRPr="00AC2D6D" w:rsidRDefault="00AC2D6D" w:rsidP="00AC2D6D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AC2D6D">
              <w:rPr>
                <w:sz w:val="24"/>
                <w:szCs w:val="24"/>
              </w:rPr>
              <w:t>Уровень</w:t>
            </w:r>
          </w:p>
        </w:tc>
        <w:tc>
          <w:tcPr>
            <w:tcW w:w="74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50C928" w14:textId="77777777" w:rsidR="00AC2D6D" w:rsidRPr="00AC2D6D" w:rsidRDefault="00AC2D6D" w:rsidP="00047B63">
            <w:pPr>
              <w:spacing w:after="0"/>
              <w:ind w:right="140"/>
              <w:jc w:val="both"/>
              <w:rPr>
                <w:sz w:val="24"/>
                <w:szCs w:val="24"/>
              </w:rPr>
            </w:pPr>
            <w:r w:rsidRPr="00AC2D6D">
              <w:rPr>
                <w:sz w:val="24"/>
                <w:szCs w:val="24"/>
              </w:rPr>
              <w:t>Описание выполнения</w:t>
            </w:r>
          </w:p>
        </w:tc>
      </w:tr>
      <w:tr w:rsidR="00AC2D6D" w:rsidRPr="00AC2D6D" w14:paraId="0C133A33" w14:textId="77777777" w:rsidTr="00047B6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FBA7208" w14:textId="77777777" w:rsidR="00AC2D6D" w:rsidRPr="00AC2D6D" w:rsidRDefault="00AC2D6D" w:rsidP="00AC2D6D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AC2D6D">
              <w:rPr>
                <w:b/>
                <w:bCs/>
                <w:sz w:val="24"/>
                <w:szCs w:val="24"/>
              </w:rPr>
              <w:t>Высокий</w:t>
            </w:r>
          </w:p>
        </w:tc>
        <w:tc>
          <w:tcPr>
            <w:tcW w:w="741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EB54B35" w14:textId="77777777" w:rsidR="00AC2D6D" w:rsidRPr="00AC2D6D" w:rsidRDefault="00AC2D6D" w:rsidP="00047B63">
            <w:pPr>
              <w:spacing w:after="0"/>
              <w:ind w:right="140"/>
              <w:jc w:val="both"/>
              <w:rPr>
                <w:sz w:val="24"/>
                <w:szCs w:val="24"/>
              </w:rPr>
            </w:pPr>
            <w:r w:rsidRPr="00AC2D6D">
              <w:rPr>
                <w:sz w:val="24"/>
                <w:szCs w:val="24"/>
              </w:rPr>
              <w:t>Ребёнок самостоятельно воспроизводит конструкцию, используя зрительное сличение с образцом.</w:t>
            </w:r>
          </w:p>
        </w:tc>
      </w:tr>
      <w:tr w:rsidR="00AC2D6D" w:rsidRPr="00AC2D6D" w14:paraId="17DEBA23" w14:textId="77777777" w:rsidTr="00047B6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8AC7970" w14:textId="77777777" w:rsidR="00AC2D6D" w:rsidRPr="00AC2D6D" w:rsidRDefault="00AC2D6D" w:rsidP="00AC2D6D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AC2D6D">
              <w:rPr>
                <w:b/>
                <w:bCs/>
                <w:sz w:val="24"/>
                <w:szCs w:val="24"/>
              </w:rPr>
              <w:lastRenderedPageBreak/>
              <w:t>Средний</w:t>
            </w:r>
          </w:p>
        </w:tc>
        <w:tc>
          <w:tcPr>
            <w:tcW w:w="741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BBB9F64" w14:textId="4C5E67E5" w:rsidR="00AC2D6D" w:rsidRPr="00AC2D6D" w:rsidRDefault="00E85B14" w:rsidP="00047B63">
            <w:pPr>
              <w:spacing w:after="0"/>
              <w:ind w:right="140"/>
              <w:jc w:val="both"/>
              <w:rPr>
                <w:sz w:val="24"/>
                <w:szCs w:val="24"/>
              </w:rPr>
            </w:pPr>
            <w:r w:rsidRPr="00695FC0">
              <w:rPr>
                <w:rFonts w:cs="Times New Roman"/>
                <w:sz w:val="24"/>
                <w:szCs w:val="24"/>
              </w:rPr>
              <w:t>В случае затруднений экспериментатор строит конструкцию без ширмы (экрана), на глаза у ребенка. Правильное выполнение задания в этом случае соответствует среднему ровню.</w:t>
            </w:r>
          </w:p>
        </w:tc>
      </w:tr>
      <w:tr w:rsidR="00AC2D6D" w:rsidRPr="00AC2D6D" w14:paraId="1111148D" w14:textId="77777777" w:rsidTr="00047B6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6979F77" w14:textId="77777777" w:rsidR="00AC2D6D" w:rsidRPr="00AC2D6D" w:rsidRDefault="00AC2D6D" w:rsidP="00AC2D6D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AC2D6D">
              <w:rPr>
                <w:b/>
                <w:bCs/>
                <w:sz w:val="24"/>
                <w:szCs w:val="24"/>
              </w:rPr>
              <w:t>Низкий</w:t>
            </w:r>
          </w:p>
        </w:tc>
        <w:tc>
          <w:tcPr>
            <w:tcW w:w="741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1CD6E67" w14:textId="66970590" w:rsidR="00AC2D6D" w:rsidRPr="00AC2D6D" w:rsidRDefault="00E85B14" w:rsidP="00047B63">
            <w:pPr>
              <w:spacing w:after="0"/>
              <w:ind w:right="140"/>
              <w:jc w:val="both"/>
              <w:rPr>
                <w:sz w:val="24"/>
                <w:szCs w:val="24"/>
              </w:rPr>
            </w:pPr>
            <w:r w:rsidRPr="00695FC0">
              <w:rPr>
                <w:rFonts w:cs="Times New Roman"/>
                <w:sz w:val="24"/>
                <w:szCs w:val="24"/>
              </w:rPr>
              <w:t>Отсутствие самостоятельного решения задания, даже когда экспериментатор строил конструкцию на глазах у ребенка.</w:t>
            </w:r>
          </w:p>
        </w:tc>
      </w:tr>
    </w:tbl>
    <w:p w14:paraId="3CE16C5A" w14:textId="77777777" w:rsidR="00F96D38" w:rsidRDefault="00F96D38" w:rsidP="00012CEC">
      <w:pPr>
        <w:pStyle w:val="a7"/>
        <w:spacing w:after="0"/>
        <w:ind w:left="0" w:firstLine="567"/>
        <w:jc w:val="both"/>
        <w:rPr>
          <w:sz w:val="24"/>
          <w:szCs w:val="24"/>
        </w:rPr>
      </w:pPr>
    </w:p>
    <w:p w14:paraId="4A787D16" w14:textId="00D6EDE1" w:rsidR="00F96D38" w:rsidRPr="00F96D38" w:rsidRDefault="0013454E" w:rsidP="00F96D38">
      <w:pPr>
        <w:spacing w:after="0"/>
        <w:ind w:firstLine="709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3.1.6. </w:t>
      </w:r>
      <w:r w:rsidR="00F96D38" w:rsidRPr="00F96D38">
        <w:rPr>
          <w:b/>
          <w:bCs/>
          <w:sz w:val="24"/>
          <w:szCs w:val="24"/>
        </w:rPr>
        <w:t>Методика «Анализ предмет</w:t>
      </w:r>
      <w:r w:rsidR="00F96D38">
        <w:rPr>
          <w:b/>
          <w:bCs/>
          <w:sz w:val="24"/>
          <w:szCs w:val="24"/>
        </w:rPr>
        <w:t>ов</w:t>
      </w:r>
      <w:r w:rsidR="00F96D38" w:rsidRPr="00F96D38">
        <w:rPr>
          <w:b/>
          <w:bCs/>
          <w:sz w:val="24"/>
          <w:szCs w:val="24"/>
        </w:rPr>
        <w:t>» (выделение частей и существенных признаков)</w:t>
      </w:r>
    </w:p>
    <w:p w14:paraId="0B638731" w14:textId="77777777" w:rsidR="00F96D38" w:rsidRPr="00F96D38" w:rsidRDefault="00F96D38" w:rsidP="00F96D38">
      <w:pPr>
        <w:spacing w:after="0"/>
        <w:ind w:firstLine="709"/>
        <w:jc w:val="both"/>
        <w:rPr>
          <w:sz w:val="24"/>
          <w:szCs w:val="24"/>
        </w:rPr>
      </w:pPr>
      <w:r w:rsidRPr="00F96D38">
        <w:rPr>
          <w:sz w:val="24"/>
          <w:szCs w:val="24"/>
        </w:rPr>
        <w:t>Методика позволяет выявить уровень развития восприятия, способность ребёнка анализировать предмет, выделять его основные части и понимать их назначение.</w:t>
      </w:r>
    </w:p>
    <w:p w14:paraId="0446203F" w14:textId="77777777" w:rsidR="00F96D38" w:rsidRPr="00F96D38" w:rsidRDefault="00F96D38" w:rsidP="00F96D38">
      <w:pPr>
        <w:spacing w:after="0"/>
        <w:ind w:firstLine="709"/>
        <w:jc w:val="both"/>
        <w:rPr>
          <w:sz w:val="24"/>
          <w:szCs w:val="24"/>
        </w:rPr>
      </w:pPr>
      <w:r w:rsidRPr="00F96D38">
        <w:rPr>
          <w:b/>
          <w:bCs/>
          <w:sz w:val="24"/>
          <w:szCs w:val="24"/>
        </w:rPr>
        <w:t>Материал:</w:t>
      </w:r>
      <w:r w:rsidRPr="00F96D38">
        <w:rPr>
          <w:sz w:val="24"/>
          <w:szCs w:val="24"/>
        </w:rPr>
        <w:t> предметные картинки или реальные предметы (чашка, стул, машина).</w:t>
      </w:r>
    </w:p>
    <w:p w14:paraId="114FC245" w14:textId="77777777" w:rsidR="00F96D38" w:rsidRPr="00F96D38" w:rsidRDefault="00F96D38" w:rsidP="00F96D38">
      <w:pPr>
        <w:spacing w:after="0"/>
        <w:ind w:firstLine="709"/>
        <w:jc w:val="both"/>
        <w:rPr>
          <w:sz w:val="24"/>
          <w:szCs w:val="24"/>
        </w:rPr>
      </w:pPr>
      <w:r w:rsidRPr="00F96D38">
        <w:rPr>
          <w:b/>
          <w:bCs/>
          <w:sz w:val="24"/>
          <w:szCs w:val="24"/>
        </w:rPr>
        <w:t>Процедура проведения:</w:t>
      </w:r>
      <w:r w:rsidRPr="00F96D38">
        <w:rPr>
          <w:sz w:val="24"/>
          <w:szCs w:val="24"/>
        </w:rPr>
        <w:t> Ребёнку последовательно предъявляются картинки или предметы. Специалист задаёт вопросы: «Покажи, где у чашки ручка? Где у стула ножки? Где у машины колёса?»</w:t>
      </w:r>
    </w:p>
    <w:p w14:paraId="3BDC7914" w14:textId="77777777" w:rsidR="00F96D38" w:rsidRPr="00F96D38" w:rsidRDefault="00F96D38" w:rsidP="00F96D38">
      <w:pPr>
        <w:spacing w:after="0"/>
        <w:ind w:firstLine="709"/>
        <w:jc w:val="both"/>
        <w:rPr>
          <w:sz w:val="24"/>
          <w:szCs w:val="24"/>
        </w:rPr>
      </w:pPr>
      <w:r w:rsidRPr="00F96D38">
        <w:rPr>
          <w:b/>
          <w:bCs/>
          <w:sz w:val="24"/>
          <w:szCs w:val="24"/>
        </w:rPr>
        <w:t>Оценка результатов:</w:t>
      </w:r>
    </w:p>
    <w:tbl>
      <w:tblPr>
        <w:tblW w:w="9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82"/>
        <w:gridCol w:w="7579"/>
      </w:tblGrid>
      <w:tr w:rsidR="00F96D38" w:rsidRPr="00F96D38" w14:paraId="12FD7B4B" w14:textId="77777777" w:rsidTr="00CB6B66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41DCDF5" w14:textId="77777777" w:rsidR="00F96D38" w:rsidRPr="00F96D38" w:rsidRDefault="00F96D38" w:rsidP="00CB6B66">
            <w:pPr>
              <w:spacing w:after="0"/>
              <w:jc w:val="both"/>
              <w:rPr>
                <w:sz w:val="24"/>
                <w:szCs w:val="24"/>
              </w:rPr>
            </w:pPr>
            <w:r w:rsidRPr="00F96D38">
              <w:rPr>
                <w:sz w:val="24"/>
                <w:szCs w:val="24"/>
              </w:rPr>
              <w:t>Уровень</w:t>
            </w:r>
          </w:p>
        </w:tc>
        <w:tc>
          <w:tcPr>
            <w:tcW w:w="757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672F3BD" w14:textId="77777777" w:rsidR="00F96D38" w:rsidRPr="00F96D38" w:rsidRDefault="00F96D38" w:rsidP="00CB6B66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F96D38">
              <w:rPr>
                <w:sz w:val="24"/>
                <w:szCs w:val="24"/>
              </w:rPr>
              <w:t>Описание выполнения</w:t>
            </w:r>
          </w:p>
        </w:tc>
      </w:tr>
      <w:tr w:rsidR="00F96D38" w:rsidRPr="00F96D38" w14:paraId="40DD1230" w14:textId="77777777" w:rsidTr="00CB6B6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16FB9B9" w14:textId="77777777" w:rsidR="00F96D38" w:rsidRPr="00F96D38" w:rsidRDefault="00F96D38" w:rsidP="00CB6B66">
            <w:pPr>
              <w:spacing w:after="0"/>
              <w:jc w:val="both"/>
              <w:rPr>
                <w:sz w:val="24"/>
                <w:szCs w:val="24"/>
              </w:rPr>
            </w:pPr>
            <w:r w:rsidRPr="00F96D38">
              <w:rPr>
                <w:b/>
                <w:bCs/>
                <w:sz w:val="24"/>
                <w:szCs w:val="24"/>
              </w:rPr>
              <w:t>Высокий</w:t>
            </w:r>
          </w:p>
        </w:tc>
        <w:tc>
          <w:tcPr>
            <w:tcW w:w="757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634C100" w14:textId="77777777" w:rsidR="00F96D38" w:rsidRPr="00F96D38" w:rsidRDefault="00F96D38" w:rsidP="00CB6B66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F96D38">
              <w:rPr>
                <w:sz w:val="24"/>
                <w:szCs w:val="24"/>
              </w:rPr>
              <w:t>Показывает и называет 2–3 части предмета самостоятельно.</w:t>
            </w:r>
          </w:p>
        </w:tc>
      </w:tr>
      <w:tr w:rsidR="00F96D38" w:rsidRPr="00F96D38" w14:paraId="76595FF5" w14:textId="77777777" w:rsidTr="00CB6B6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C0F9892" w14:textId="77777777" w:rsidR="00F96D38" w:rsidRPr="00F96D38" w:rsidRDefault="00F96D38" w:rsidP="00CB6B66">
            <w:pPr>
              <w:spacing w:after="0"/>
              <w:jc w:val="both"/>
              <w:rPr>
                <w:sz w:val="24"/>
                <w:szCs w:val="24"/>
              </w:rPr>
            </w:pPr>
            <w:r w:rsidRPr="00F96D38">
              <w:rPr>
                <w:b/>
                <w:bCs/>
                <w:sz w:val="24"/>
                <w:szCs w:val="24"/>
              </w:rPr>
              <w:t>Средний</w:t>
            </w:r>
          </w:p>
        </w:tc>
        <w:tc>
          <w:tcPr>
            <w:tcW w:w="757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D5D10C5" w14:textId="77777777" w:rsidR="00F96D38" w:rsidRPr="00F96D38" w:rsidRDefault="00F96D38" w:rsidP="00CB6B66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F96D38">
              <w:rPr>
                <w:sz w:val="24"/>
                <w:szCs w:val="24"/>
              </w:rPr>
              <w:t>Показывает, но называет не все части / с помощью взрослого.</w:t>
            </w:r>
          </w:p>
        </w:tc>
      </w:tr>
      <w:tr w:rsidR="00F96D38" w:rsidRPr="00F96D38" w14:paraId="0D20B5CA" w14:textId="77777777" w:rsidTr="00CB6B6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DC326B9" w14:textId="77777777" w:rsidR="00F96D38" w:rsidRPr="00F96D38" w:rsidRDefault="00F96D38" w:rsidP="00CB6B66">
            <w:pPr>
              <w:spacing w:after="0"/>
              <w:jc w:val="both"/>
              <w:rPr>
                <w:sz w:val="24"/>
                <w:szCs w:val="24"/>
              </w:rPr>
            </w:pPr>
            <w:r w:rsidRPr="00F96D38">
              <w:rPr>
                <w:b/>
                <w:bCs/>
                <w:sz w:val="24"/>
                <w:szCs w:val="24"/>
              </w:rPr>
              <w:t>Низкий</w:t>
            </w:r>
          </w:p>
        </w:tc>
        <w:tc>
          <w:tcPr>
            <w:tcW w:w="757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2B176A1" w14:textId="77777777" w:rsidR="00F96D38" w:rsidRPr="00F96D38" w:rsidRDefault="00F96D38" w:rsidP="00CB6B66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F96D38">
              <w:rPr>
                <w:sz w:val="24"/>
                <w:szCs w:val="24"/>
              </w:rPr>
              <w:t>Не показывает даже при помощи взрослого.</w:t>
            </w:r>
          </w:p>
        </w:tc>
      </w:tr>
    </w:tbl>
    <w:p w14:paraId="3AEABBCF" w14:textId="77777777" w:rsidR="00F96D38" w:rsidRDefault="00F96D38" w:rsidP="00F96D38">
      <w:pPr>
        <w:spacing w:after="0"/>
        <w:ind w:firstLine="709"/>
        <w:jc w:val="both"/>
        <w:rPr>
          <w:b/>
          <w:bCs/>
          <w:sz w:val="24"/>
          <w:szCs w:val="24"/>
        </w:rPr>
      </w:pPr>
    </w:p>
    <w:p w14:paraId="5A33BB3B" w14:textId="09560F18" w:rsidR="00F96D38" w:rsidRPr="00F96D38" w:rsidRDefault="0013454E" w:rsidP="00F96D38">
      <w:pPr>
        <w:spacing w:after="0"/>
        <w:ind w:firstLine="709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3</w:t>
      </w:r>
      <w:r w:rsidR="00F96D38" w:rsidRPr="00F96D38">
        <w:rPr>
          <w:b/>
          <w:bCs/>
          <w:sz w:val="24"/>
          <w:szCs w:val="24"/>
        </w:rPr>
        <w:t>.1.7. Методика «Сравнение предметов» (установление сходства и различия)</w:t>
      </w:r>
    </w:p>
    <w:p w14:paraId="0DA2A7C5" w14:textId="77777777" w:rsidR="00F96D38" w:rsidRPr="00F96D38" w:rsidRDefault="00F96D38" w:rsidP="00F96D38">
      <w:pPr>
        <w:spacing w:after="0"/>
        <w:ind w:firstLine="709"/>
        <w:jc w:val="both"/>
        <w:rPr>
          <w:sz w:val="24"/>
          <w:szCs w:val="24"/>
        </w:rPr>
      </w:pPr>
      <w:r w:rsidRPr="00F96D38">
        <w:rPr>
          <w:sz w:val="24"/>
          <w:szCs w:val="24"/>
        </w:rPr>
        <w:t>Методика направлена на выявление способности ребёнка сравнивать предметы по основным признакам (цвет, форма, размер, длина, высота).</w:t>
      </w:r>
    </w:p>
    <w:p w14:paraId="340AE22C" w14:textId="77777777" w:rsidR="00F96D38" w:rsidRPr="00F96D38" w:rsidRDefault="00F96D38" w:rsidP="00F96D38">
      <w:pPr>
        <w:spacing w:after="0"/>
        <w:ind w:firstLine="709"/>
        <w:jc w:val="both"/>
        <w:rPr>
          <w:sz w:val="24"/>
          <w:szCs w:val="24"/>
        </w:rPr>
      </w:pPr>
      <w:r w:rsidRPr="00F96D38">
        <w:rPr>
          <w:b/>
          <w:bCs/>
          <w:sz w:val="24"/>
          <w:szCs w:val="24"/>
        </w:rPr>
        <w:t>Материал:</w:t>
      </w:r>
      <w:r w:rsidRPr="00F96D38">
        <w:rPr>
          <w:sz w:val="24"/>
          <w:szCs w:val="24"/>
        </w:rPr>
        <w:t> реальные предметы или картинки (мячи разного цвета, мяч и кубик, мячи разного размера, дорожки, домики).</w:t>
      </w:r>
    </w:p>
    <w:p w14:paraId="20936EE7" w14:textId="77777777" w:rsidR="00F96D38" w:rsidRPr="00F96D38" w:rsidRDefault="00F96D38" w:rsidP="00F96D38">
      <w:pPr>
        <w:spacing w:after="0"/>
        <w:ind w:firstLine="709"/>
        <w:jc w:val="both"/>
        <w:rPr>
          <w:sz w:val="24"/>
          <w:szCs w:val="24"/>
        </w:rPr>
      </w:pPr>
      <w:r w:rsidRPr="00F96D38">
        <w:rPr>
          <w:b/>
          <w:bCs/>
          <w:sz w:val="24"/>
          <w:szCs w:val="24"/>
        </w:rPr>
        <w:t>Процедура проведения:</w:t>
      </w:r>
      <w:r w:rsidRPr="00F96D38">
        <w:rPr>
          <w:sz w:val="24"/>
          <w:szCs w:val="24"/>
        </w:rPr>
        <w:t> Ребёнку предъявляются пары предметов или картинок. Специалист задаёт вопросы: «Чем похожи эти мячи?», «Чем отличаются мяч и кубик?», «Какой мяч большой, а какой маленький?», «Какая дорожка длинная, а какая короткая?», «Какой домик высокий, а какой низкий?»</w:t>
      </w:r>
    </w:p>
    <w:p w14:paraId="5312613E" w14:textId="77777777" w:rsidR="00F96D38" w:rsidRPr="00F96D38" w:rsidRDefault="00F96D38" w:rsidP="00F96D38">
      <w:pPr>
        <w:spacing w:after="0"/>
        <w:ind w:firstLine="709"/>
        <w:jc w:val="both"/>
        <w:rPr>
          <w:sz w:val="24"/>
          <w:szCs w:val="24"/>
        </w:rPr>
      </w:pPr>
      <w:r w:rsidRPr="00F96D38">
        <w:rPr>
          <w:b/>
          <w:bCs/>
          <w:sz w:val="24"/>
          <w:szCs w:val="24"/>
        </w:rPr>
        <w:t>Оценка результатов:</w:t>
      </w:r>
    </w:p>
    <w:tbl>
      <w:tblPr>
        <w:tblW w:w="9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3"/>
        <w:gridCol w:w="7910"/>
      </w:tblGrid>
      <w:tr w:rsidR="00F96D38" w:rsidRPr="00F96D38" w14:paraId="43669E88" w14:textId="77777777" w:rsidTr="00CB6B66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32972C0" w14:textId="77777777" w:rsidR="00F96D38" w:rsidRPr="00F96D38" w:rsidRDefault="00F96D38" w:rsidP="00CB6B66">
            <w:pPr>
              <w:spacing w:after="0"/>
              <w:jc w:val="both"/>
              <w:rPr>
                <w:sz w:val="24"/>
                <w:szCs w:val="24"/>
              </w:rPr>
            </w:pPr>
            <w:r w:rsidRPr="00F96D38">
              <w:rPr>
                <w:sz w:val="24"/>
                <w:szCs w:val="24"/>
              </w:rPr>
              <w:t>Уровень</w:t>
            </w:r>
          </w:p>
        </w:tc>
        <w:tc>
          <w:tcPr>
            <w:tcW w:w="791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823E074" w14:textId="77777777" w:rsidR="00F96D38" w:rsidRPr="00F96D38" w:rsidRDefault="00F96D38" w:rsidP="00CB6B66">
            <w:pPr>
              <w:spacing w:after="0"/>
              <w:jc w:val="both"/>
              <w:rPr>
                <w:sz w:val="24"/>
                <w:szCs w:val="24"/>
              </w:rPr>
            </w:pPr>
            <w:r w:rsidRPr="00F96D38">
              <w:rPr>
                <w:sz w:val="24"/>
                <w:szCs w:val="24"/>
              </w:rPr>
              <w:t>Описание выполнения</w:t>
            </w:r>
          </w:p>
        </w:tc>
      </w:tr>
      <w:tr w:rsidR="00F96D38" w:rsidRPr="00F96D38" w14:paraId="537F02D4" w14:textId="77777777" w:rsidTr="00CB6B6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2DC9076" w14:textId="77777777" w:rsidR="00F96D38" w:rsidRPr="00F96D38" w:rsidRDefault="00F96D38" w:rsidP="00CB6B66">
            <w:pPr>
              <w:spacing w:after="0"/>
              <w:jc w:val="both"/>
              <w:rPr>
                <w:sz w:val="24"/>
                <w:szCs w:val="24"/>
              </w:rPr>
            </w:pPr>
            <w:r w:rsidRPr="00F96D38">
              <w:rPr>
                <w:b/>
                <w:bCs/>
                <w:sz w:val="24"/>
                <w:szCs w:val="24"/>
              </w:rPr>
              <w:t>Высокий</w:t>
            </w:r>
          </w:p>
        </w:tc>
        <w:tc>
          <w:tcPr>
            <w:tcW w:w="791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29EDC86" w14:textId="77777777" w:rsidR="00F96D38" w:rsidRPr="00F96D38" w:rsidRDefault="00F96D38" w:rsidP="00CB6B66">
            <w:pPr>
              <w:spacing w:after="0"/>
              <w:jc w:val="both"/>
              <w:rPr>
                <w:sz w:val="24"/>
                <w:szCs w:val="24"/>
              </w:rPr>
            </w:pPr>
            <w:r w:rsidRPr="00F96D38">
              <w:rPr>
                <w:sz w:val="24"/>
                <w:szCs w:val="24"/>
              </w:rPr>
              <w:t>Находит 1–2 сходства и различия самостоятельно.</w:t>
            </w:r>
          </w:p>
        </w:tc>
      </w:tr>
      <w:tr w:rsidR="00F96D38" w:rsidRPr="00F96D38" w14:paraId="46A55F2D" w14:textId="77777777" w:rsidTr="00CB6B6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A9C6C7C" w14:textId="77777777" w:rsidR="00F96D38" w:rsidRPr="00F96D38" w:rsidRDefault="00F96D38" w:rsidP="00CB6B66">
            <w:pPr>
              <w:spacing w:after="0"/>
              <w:jc w:val="both"/>
              <w:rPr>
                <w:sz w:val="24"/>
                <w:szCs w:val="24"/>
              </w:rPr>
            </w:pPr>
            <w:r w:rsidRPr="00F96D38">
              <w:rPr>
                <w:b/>
                <w:bCs/>
                <w:sz w:val="24"/>
                <w:szCs w:val="24"/>
              </w:rPr>
              <w:t>Средний</w:t>
            </w:r>
          </w:p>
        </w:tc>
        <w:tc>
          <w:tcPr>
            <w:tcW w:w="791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DFAB958" w14:textId="77777777" w:rsidR="00F96D38" w:rsidRPr="00F96D38" w:rsidRDefault="00F96D38" w:rsidP="00CB6B66">
            <w:pPr>
              <w:spacing w:after="0"/>
              <w:jc w:val="both"/>
              <w:rPr>
                <w:sz w:val="24"/>
                <w:szCs w:val="24"/>
              </w:rPr>
            </w:pPr>
            <w:r w:rsidRPr="00F96D38">
              <w:rPr>
                <w:sz w:val="24"/>
                <w:szCs w:val="24"/>
              </w:rPr>
              <w:t>Находит с помощью наводящих вопросов, отвечает не на все вопросы.</w:t>
            </w:r>
          </w:p>
        </w:tc>
      </w:tr>
      <w:tr w:rsidR="00F96D38" w:rsidRPr="00F96D38" w14:paraId="4823EF21" w14:textId="77777777" w:rsidTr="00CB6B6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1412514" w14:textId="77777777" w:rsidR="00F96D38" w:rsidRPr="00F96D38" w:rsidRDefault="00F96D38" w:rsidP="00CB6B66">
            <w:pPr>
              <w:spacing w:after="0"/>
              <w:jc w:val="both"/>
              <w:rPr>
                <w:sz w:val="24"/>
                <w:szCs w:val="24"/>
              </w:rPr>
            </w:pPr>
            <w:r w:rsidRPr="00F96D38">
              <w:rPr>
                <w:b/>
                <w:bCs/>
                <w:sz w:val="24"/>
                <w:szCs w:val="24"/>
              </w:rPr>
              <w:t>Низкий</w:t>
            </w:r>
          </w:p>
        </w:tc>
        <w:tc>
          <w:tcPr>
            <w:tcW w:w="791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B38410A" w14:textId="77777777" w:rsidR="00F96D38" w:rsidRPr="00F96D38" w:rsidRDefault="00F96D38" w:rsidP="00CB6B66">
            <w:pPr>
              <w:spacing w:after="0"/>
              <w:jc w:val="both"/>
              <w:rPr>
                <w:sz w:val="24"/>
                <w:szCs w:val="24"/>
              </w:rPr>
            </w:pPr>
            <w:r w:rsidRPr="00F96D38">
              <w:rPr>
                <w:sz w:val="24"/>
                <w:szCs w:val="24"/>
              </w:rPr>
              <w:t>Не находит даже при помощи взрослого, не отвечает.</w:t>
            </w:r>
          </w:p>
        </w:tc>
      </w:tr>
    </w:tbl>
    <w:p w14:paraId="25999E4E" w14:textId="6B1D6520" w:rsidR="00F96D38" w:rsidRPr="00F96D38" w:rsidRDefault="0013454E" w:rsidP="00F96D38">
      <w:pPr>
        <w:spacing w:after="0"/>
        <w:ind w:firstLine="709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3</w:t>
      </w:r>
      <w:r w:rsidR="00F96D38" w:rsidRPr="00F96D38">
        <w:rPr>
          <w:b/>
          <w:bCs/>
          <w:sz w:val="24"/>
          <w:szCs w:val="24"/>
        </w:rPr>
        <w:t>.1.8. Методика «Причинно-следственные связи»</w:t>
      </w:r>
    </w:p>
    <w:p w14:paraId="115ADD99" w14:textId="77777777" w:rsidR="00F96D38" w:rsidRPr="00F96D38" w:rsidRDefault="00F96D38" w:rsidP="00F96D38">
      <w:pPr>
        <w:spacing w:after="0"/>
        <w:ind w:firstLine="709"/>
        <w:jc w:val="both"/>
        <w:rPr>
          <w:sz w:val="24"/>
          <w:szCs w:val="24"/>
        </w:rPr>
      </w:pPr>
      <w:r w:rsidRPr="00F96D38">
        <w:rPr>
          <w:sz w:val="24"/>
          <w:szCs w:val="24"/>
        </w:rPr>
        <w:t>Методика позволяет выявить уровень понимания ребёнком простейших причинно-следственных связей на основе наглядного и вербального материала.</w:t>
      </w:r>
    </w:p>
    <w:p w14:paraId="65F3E017" w14:textId="77777777" w:rsidR="00F96D38" w:rsidRPr="00F96D38" w:rsidRDefault="00F96D38" w:rsidP="00F96D38">
      <w:pPr>
        <w:spacing w:after="0"/>
        <w:ind w:firstLine="709"/>
        <w:jc w:val="both"/>
        <w:rPr>
          <w:sz w:val="24"/>
          <w:szCs w:val="24"/>
        </w:rPr>
      </w:pPr>
      <w:r w:rsidRPr="00F96D38">
        <w:rPr>
          <w:b/>
          <w:bCs/>
          <w:sz w:val="24"/>
          <w:szCs w:val="24"/>
        </w:rPr>
        <w:lastRenderedPageBreak/>
        <w:t>Материал:</w:t>
      </w:r>
      <w:r w:rsidRPr="00F96D38">
        <w:rPr>
          <w:sz w:val="24"/>
          <w:szCs w:val="24"/>
        </w:rPr>
        <w:t> картинки с явлениями природы (дождь, снег, солнце), сюжетные парные картинки (причина-следствие).</w:t>
      </w:r>
    </w:p>
    <w:p w14:paraId="57E8C452" w14:textId="77777777" w:rsidR="00F96D38" w:rsidRPr="00F96D38" w:rsidRDefault="00F96D38" w:rsidP="00F96D38">
      <w:pPr>
        <w:spacing w:after="0"/>
        <w:ind w:firstLine="709"/>
        <w:jc w:val="both"/>
        <w:rPr>
          <w:sz w:val="24"/>
          <w:szCs w:val="24"/>
        </w:rPr>
      </w:pPr>
      <w:r w:rsidRPr="00F96D38">
        <w:rPr>
          <w:b/>
          <w:bCs/>
          <w:sz w:val="24"/>
          <w:szCs w:val="24"/>
        </w:rPr>
        <w:t>Процедура проведения:</w:t>
      </w:r>
      <w:r w:rsidRPr="00F96D38">
        <w:rPr>
          <w:sz w:val="24"/>
          <w:szCs w:val="24"/>
        </w:rPr>
        <w:t> Ребёнку задаются вопросы: «Зачем мама взяла зонт?», «Почему лужа замёрзла?», «Почему мы надеваем шубу?», «Почему снег тает?», «Покажи, почему у мальчика болит коленка?» (по картинке).</w:t>
      </w:r>
    </w:p>
    <w:p w14:paraId="17C06232" w14:textId="77777777" w:rsidR="00F96D38" w:rsidRPr="00F96D38" w:rsidRDefault="00F96D38" w:rsidP="00F96D38">
      <w:pPr>
        <w:spacing w:after="0"/>
        <w:ind w:firstLine="709"/>
        <w:jc w:val="both"/>
        <w:rPr>
          <w:sz w:val="24"/>
          <w:szCs w:val="24"/>
        </w:rPr>
      </w:pPr>
      <w:r w:rsidRPr="00F96D38">
        <w:rPr>
          <w:b/>
          <w:bCs/>
          <w:sz w:val="24"/>
          <w:szCs w:val="24"/>
        </w:rPr>
        <w:t>Оценка результатов:</w:t>
      </w:r>
    </w:p>
    <w:tbl>
      <w:tblPr>
        <w:tblW w:w="9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73"/>
        <w:gridCol w:w="7988"/>
      </w:tblGrid>
      <w:tr w:rsidR="00F96D38" w:rsidRPr="00F96D38" w14:paraId="281FE656" w14:textId="77777777" w:rsidTr="00CB6B66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A83DAED" w14:textId="77777777" w:rsidR="00F96D38" w:rsidRPr="00F96D38" w:rsidRDefault="00F96D38" w:rsidP="00CB6B66">
            <w:pPr>
              <w:spacing w:after="0"/>
              <w:jc w:val="both"/>
              <w:rPr>
                <w:sz w:val="24"/>
                <w:szCs w:val="24"/>
              </w:rPr>
            </w:pPr>
            <w:r w:rsidRPr="00F96D38">
              <w:rPr>
                <w:sz w:val="24"/>
                <w:szCs w:val="24"/>
              </w:rPr>
              <w:t>Уровень</w:t>
            </w:r>
          </w:p>
        </w:tc>
        <w:tc>
          <w:tcPr>
            <w:tcW w:w="798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F7289DE" w14:textId="77777777" w:rsidR="00F96D38" w:rsidRPr="00F96D38" w:rsidRDefault="00F96D38" w:rsidP="00CB6B66">
            <w:pPr>
              <w:spacing w:after="0"/>
              <w:jc w:val="both"/>
              <w:rPr>
                <w:sz w:val="24"/>
                <w:szCs w:val="24"/>
              </w:rPr>
            </w:pPr>
            <w:r w:rsidRPr="00F96D38">
              <w:rPr>
                <w:sz w:val="24"/>
                <w:szCs w:val="24"/>
              </w:rPr>
              <w:t>Описание выполнения</w:t>
            </w:r>
          </w:p>
        </w:tc>
      </w:tr>
      <w:tr w:rsidR="00F96D38" w:rsidRPr="00F96D38" w14:paraId="61E13CD2" w14:textId="77777777" w:rsidTr="00CB6B6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AD43F2A" w14:textId="77777777" w:rsidR="00F96D38" w:rsidRPr="00F96D38" w:rsidRDefault="00F96D38" w:rsidP="00CB6B66">
            <w:pPr>
              <w:spacing w:after="0"/>
              <w:jc w:val="both"/>
              <w:rPr>
                <w:sz w:val="24"/>
                <w:szCs w:val="24"/>
              </w:rPr>
            </w:pPr>
            <w:r w:rsidRPr="00F96D38">
              <w:rPr>
                <w:b/>
                <w:bCs/>
                <w:sz w:val="24"/>
                <w:szCs w:val="24"/>
              </w:rPr>
              <w:t>Высокий</w:t>
            </w:r>
          </w:p>
        </w:tc>
        <w:tc>
          <w:tcPr>
            <w:tcW w:w="798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B882ADC" w14:textId="77777777" w:rsidR="00F96D38" w:rsidRPr="00F96D38" w:rsidRDefault="00F96D38" w:rsidP="00CB6B66">
            <w:pPr>
              <w:spacing w:after="0"/>
              <w:jc w:val="both"/>
              <w:rPr>
                <w:sz w:val="24"/>
                <w:szCs w:val="24"/>
              </w:rPr>
            </w:pPr>
            <w:r w:rsidRPr="00F96D38">
              <w:rPr>
                <w:sz w:val="24"/>
                <w:szCs w:val="24"/>
              </w:rPr>
              <w:t>Самостоятельно отвечает на вопросы, устанавливает причинно-следственные связи.</w:t>
            </w:r>
          </w:p>
        </w:tc>
      </w:tr>
      <w:tr w:rsidR="00F96D38" w:rsidRPr="00F96D38" w14:paraId="025E0F6B" w14:textId="77777777" w:rsidTr="00CB6B6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8E72AB8" w14:textId="77777777" w:rsidR="00F96D38" w:rsidRPr="00F96D38" w:rsidRDefault="00F96D38" w:rsidP="00CB6B66">
            <w:pPr>
              <w:spacing w:after="0"/>
              <w:jc w:val="both"/>
              <w:rPr>
                <w:sz w:val="24"/>
                <w:szCs w:val="24"/>
              </w:rPr>
            </w:pPr>
            <w:r w:rsidRPr="00F96D38">
              <w:rPr>
                <w:b/>
                <w:bCs/>
                <w:sz w:val="24"/>
                <w:szCs w:val="24"/>
              </w:rPr>
              <w:t>Средний</w:t>
            </w:r>
          </w:p>
        </w:tc>
        <w:tc>
          <w:tcPr>
            <w:tcW w:w="798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75E93EE" w14:textId="77777777" w:rsidR="00F96D38" w:rsidRPr="00F96D38" w:rsidRDefault="00F96D38" w:rsidP="00CB6B66">
            <w:pPr>
              <w:spacing w:after="0"/>
              <w:jc w:val="both"/>
              <w:rPr>
                <w:sz w:val="24"/>
                <w:szCs w:val="24"/>
              </w:rPr>
            </w:pPr>
            <w:r w:rsidRPr="00F96D38">
              <w:rPr>
                <w:sz w:val="24"/>
                <w:szCs w:val="24"/>
              </w:rPr>
              <w:t>Отвечает с помощью наводящих вопросов, ответы односложные.</w:t>
            </w:r>
          </w:p>
        </w:tc>
      </w:tr>
      <w:tr w:rsidR="00F96D38" w:rsidRPr="00F96D38" w14:paraId="72437ECE" w14:textId="77777777" w:rsidTr="00CB6B6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D823C62" w14:textId="77777777" w:rsidR="00F96D38" w:rsidRPr="00F96D38" w:rsidRDefault="00F96D38" w:rsidP="00CB6B66">
            <w:pPr>
              <w:spacing w:after="0"/>
              <w:jc w:val="both"/>
              <w:rPr>
                <w:sz w:val="24"/>
                <w:szCs w:val="24"/>
              </w:rPr>
            </w:pPr>
            <w:r w:rsidRPr="00F96D38">
              <w:rPr>
                <w:b/>
                <w:bCs/>
                <w:sz w:val="24"/>
                <w:szCs w:val="24"/>
              </w:rPr>
              <w:t>Низкий</w:t>
            </w:r>
          </w:p>
        </w:tc>
        <w:tc>
          <w:tcPr>
            <w:tcW w:w="798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8536481" w14:textId="77777777" w:rsidR="00F96D38" w:rsidRPr="00F96D38" w:rsidRDefault="00F96D38" w:rsidP="00CB6B66">
            <w:pPr>
              <w:spacing w:after="0"/>
              <w:jc w:val="both"/>
              <w:rPr>
                <w:sz w:val="24"/>
                <w:szCs w:val="24"/>
              </w:rPr>
            </w:pPr>
            <w:r w:rsidRPr="00F96D38">
              <w:rPr>
                <w:sz w:val="24"/>
                <w:szCs w:val="24"/>
              </w:rPr>
              <w:t>Не понимает вопрос «почему?», отвечает неадекватно или отказывается.</w:t>
            </w:r>
          </w:p>
        </w:tc>
      </w:tr>
    </w:tbl>
    <w:p w14:paraId="22648BCA" w14:textId="3B203D25" w:rsidR="00F96D38" w:rsidRPr="00F96D38" w:rsidRDefault="0013454E" w:rsidP="00F96D38">
      <w:pPr>
        <w:spacing w:after="0"/>
        <w:ind w:firstLine="709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3</w:t>
      </w:r>
      <w:r w:rsidR="00F96D38" w:rsidRPr="00F96D38">
        <w:rPr>
          <w:b/>
          <w:bCs/>
          <w:sz w:val="24"/>
          <w:szCs w:val="24"/>
        </w:rPr>
        <w:t>.1.9. Методика «Умозаключения и рассуждения»</w:t>
      </w:r>
    </w:p>
    <w:p w14:paraId="06538E0B" w14:textId="77777777" w:rsidR="00F96D38" w:rsidRPr="00F96D38" w:rsidRDefault="00F96D38" w:rsidP="00F96D38">
      <w:pPr>
        <w:spacing w:after="0"/>
        <w:ind w:firstLine="709"/>
        <w:jc w:val="both"/>
        <w:rPr>
          <w:sz w:val="24"/>
          <w:szCs w:val="24"/>
        </w:rPr>
      </w:pPr>
      <w:r w:rsidRPr="00F96D38">
        <w:rPr>
          <w:sz w:val="24"/>
          <w:szCs w:val="24"/>
        </w:rPr>
        <w:t>Методика позволяет выявить способность ребёнка делать простейшие умозаключения на основе жизненного опыта.</w:t>
      </w:r>
    </w:p>
    <w:p w14:paraId="4E7CDE50" w14:textId="77777777" w:rsidR="00F96D38" w:rsidRPr="00F96D38" w:rsidRDefault="00F96D38" w:rsidP="00F96D38">
      <w:pPr>
        <w:spacing w:after="0"/>
        <w:ind w:firstLine="709"/>
        <w:jc w:val="both"/>
        <w:rPr>
          <w:sz w:val="24"/>
          <w:szCs w:val="24"/>
        </w:rPr>
      </w:pPr>
      <w:r w:rsidRPr="00F96D38">
        <w:rPr>
          <w:b/>
          <w:bCs/>
          <w:sz w:val="24"/>
          <w:szCs w:val="24"/>
        </w:rPr>
        <w:t>Материал:</w:t>
      </w:r>
      <w:r w:rsidRPr="00F96D38">
        <w:rPr>
          <w:sz w:val="24"/>
          <w:szCs w:val="24"/>
        </w:rPr>
        <w:t> картинки с явлениями природы (дождь, снег, солнце), сюжетные парные картинки (причина-следствие).</w:t>
      </w:r>
    </w:p>
    <w:p w14:paraId="2769843F" w14:textId="77777777" w:rsidR="00F96D38" w:rsidRPr="00F96D38" w:rsidRDefault="00F96D38" w:rsidP="00F96D38">
      <w:pPr>
        <w:spacing w:after="0"/>
        <w:ind w:firstLine="709"/>
        <w:jc w:val="both"/>
        <w:rPr>
          <w:sz w:val="24"/>
          <w:szCs w:val="24"/>
        </w:rPr>
      </w:pPr>
      <w:r w:rsidRPr="00F96D38">
        <w:rPr>
          <w:b/>
          <w:bCs/>
          <w:sz w:val="24"/>
          <w:szCs w:val="24"/>
        </w:rPr>
        <w:t>Процедура проведения:</w:t>
      </w:r>
      <w:r w:rsidRPr="00F96D38">
        <w:rPr>
          <w:sz w:val="24"/>
          <w:szCs w:val="24"/>
        </w:rPr>
        <w:t> Специалист предлагает ребёнку закончить предложения: «Если на улице дождь, то мама возьмёт…», «Если съесть много мороженого, то…», «Если ночью холодно, то лужа…».</w:t>
      </w:r>
    </w:p>
    <w:p w14:paraId="16032EEB" w14:textId="77777777" w:rsidR="00F96D38" w:rsidRPr="00F96D38" w:rsidRDefault="00F96D38" w:rsidP="00F96D38">
      <w:pPr>
        <w:spacing w:after="0"/>
        <w:ind w:firstLine="709"/>
        <w:jc w:val="both"/>
        <w:rPr>
          <w:sz w:val="24"/>
          <w:szCs w:val="24"/>
        </w:rPr>
      </w:pPr>
      <w:r w:rsidRPr="00F96D38">
        <w:rPr>
          <w:b/>
          <w:bCs/>
          <w:sz w:val="24"/>
          <w:szCs w:val="24"/>
        </w:rPr>
        <w:t>Оценка результатов:</w:t>
      </w:r>
    </w:p>
    <w:tbl>
      <w:tblPr>
        <w:tblW w:w="9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36"/>
        <w:gridCol w:w="7225"/>
      </w:tblGrid>
      <w:tr w:rsidR="00F96D38" w:rsidRPr="00F96D38" w14:paraId="00A6AA74" w14:textId="77777777" w:rsidTr="00CB6B66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32BB288" w14:textId="77777777" w:rsidR="00F96D38" w:rsidRPr="00F96D38" w:rsidRDefault="00F96D38" w:rsidP="00CB6B66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F96D38">
              <w:rPr>
                <w:sz w:val="24"/>
                <w:szCs w:val="24"/>
              </w:rPr>
              <w:t>Уровень</w:t>
            </w:r>
          </w:p>
        </w:tc>
        <w:tc>
          <w:tcPr>
            <w:tcW w:w="722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6CD7FC" w14:textId="77777777" w:rsidR="00F96D38" w:rsidRPr="00F96D38" w:rsidRDefault="00F96D38" w:rsidP="00CB6B66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F96D38">
              <w:rPr>
                <w:sz w:val="24"/>
                <w:szCs w:val="24"/>
              </w:rPr>
              <w:t>Описание выполнения</w:t>
            </w:r>
          </w:p>
        </w:tc>
      </w:tr>
      <w:tr w:rsidR="00F96D38" w:rsidRPr="00F96D38" w14:paraId="51A2F352" w14:textId="77777777" w:rsidTr="00CB6B6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4E5D7B2" w14:textId="77777777" w:rsidR="00F96D38" w:rsidRPr="00F96D38" w:rsidRDefault="00F96D38" w:rsidP="00CB6B66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F96D38">
              <w:rPr>
                <w:b/>
                <w:bCs/>
                <w:sz w:val="24"/>
                <w:szCs w:val="24"/>
              </w:rPr>
              <w:t>Высокий</w:t>
            </w:r>
          </w:p>
        </w:tc>
        <w:tc>
          <w:tcPr>
            <w:tcW w:w="72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09079F1" w14:textId="77777777" w:rsidR="00F96D38" w:rsidRPr="00F96D38" w:rsidRDefault="00F96D38" w:rsidP="00CB6B66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F96D38">
              <w:rPr>
                <w:sz w:val="24"/>
                <w:szCs w:val="24"/>
              </w:rPr>
              <w:t>Завершает предложение, ответ логически связан.</w:t>
            </w:r>
          </w:p>
        </w:tc>
      </w:tr>
      <w:tr w:rsidR="00F96D38" w:rsidRPr="00F96D38" w14:paraId="7765BF70" w14:textId="77777777" w:rsidTr="00CB6B6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35D6DFF" w14:textId="77777777" w:rsidR="00F96D38" w:rsidRPr="00F96D38" w:rsidRDefault="00F96D38" w:rsidP="00CB6B66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F96D38">
              <w:rPr>
                <w:b/>
                <w:bCs/>
                <w:sz w:val="24"/>
                <w:szCs w:val="24"/>
              </w:rPr>
              <w:t>Средний</w:t>
            </w:r>
          </w:p>
        </w:tc>
        <w:tc>
          <w:tcPr>
            <w:tcW w:w="72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251CE57" w14:textId="77777777" w:rsidR="00F96D38" w:rsidRPr="00F96D38" w:rsidRDefault="00F96D38" w:rsidP="00CB6B66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F96D38">
              <w:rPr>
                <w:sz w:val="24"/>
                <w:szCs w:val="24"/>
              </w:rPr>
              <w:t>Завершает с помощью взрослого, ответ краткий.</w:t>
            </w:r>
          </w:p>
        </w:tc>
      </w:tr>
      <w:tr w:rsidR="00F96D38" w:rsidRPr="00F96D38" w14:paraId="5CDFBACA" w14:textId="77777777" w:rsidTr="00CB6B6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56E11BE" w14:textId="77777777" w:rsidR="00F96D38" w:rsidRPr="00F96D38" w:rsidRDefault="00F96D38" w:rsidP="00CB6B66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F96D38">
              <w:rPr>
                <w:b/>
                <w:bCs/>
                <w:sz w:val="24"/>
                <w:szCs w:val="24"/>
              </w:rPr>
              <w:t>Низкий</w:t>
            </w:r>
          </w:p>
        </w:tc>
        <w:tc>
          <w:tcPr>
            <w:tcW w:w="72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AAB68C9" w14:textId="77777777" w:rsidR="00F96D38" w:rsidRPr="00F96D38" w:rsidRDefault="00F96D38" w:rsidP="00CB6B66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F96D38">
              <w:rPr>
                <w:sz w:val="24"/>
                <w:szCs w:val="24"/>
              </w:rPr>
              <w:t>Не завершает предложение, ответ не по смыслу.</w:t>
            </w:r>
          </w:p>
        </w:tc>
      </w:tr>
    </w:tbl>
    <w:p w14:paraId="2B7534D4" w14:textId="77777777" w:rsidR="00F96D38" w:rsidRDefault="00F96D38" w:rsidP="00012CEC">
      <w:pPr>
        <w:pStyle w:val="a7"/>
        <w:spacing w:after="0"/>
        <w:ind w:left="0" w:firstLine="567"/>
        <w:jc w:val="both"/>
        <w:rPr>
          <w:sz w:val="24"/>
          <w:szCs w:val="24"/>
        </w:rPr>
      </w:pPr>
    </w:p>
    <w:p w14:paraId="6CADDC79" w14:textId="2F069B01" w:rsidR="005B77ED" w:rsidRPr="00012CEC" w:rsidRDefault="00012CEC" w:rsidP="00012CEC">
      <w:pPr>
        <w:pStyle w:val="a7"/>
        <w:spacing w:after="0"/>
        <w:ind w:left="0" w:firstLine="567"/>
        <w:jc w:val="both"/>
        <w:rPr>
          <w:sz w:val="24"/>
          <w:szCs w:val="24"/>
        </w:rPr>
      </w:pPr>
      <w:r w:rsidRPr="00012CEC">
        <w:rPr>
          <w:sz w:val="24"/>
          <w:szCs w:val="24"/>
        </w:rPr>
        <w:t xml:space="preserve">Бланк протокола для фиксации результатов обследования </w:t>
      </w:r>
      <w:r>
        <w:rPr>
          <w:sz w:val="24"/>
          <w:szCs w:val="24"/>
        </w:rPr>
        <w:t>детей младшего дошкольного возраста (</w:t>
      </w:r>
      <w:r w:rsidR="00E85B14">
        <w:rPr>
          <w:sz w:val="24"/>
          <w:szCs w:val="24"/>
        </w:rPr>
        <w:t>3</w:t>
      </w:r>
      <w:r>
        <w:rPr>
          <w:sz w:val="24"/>
          <w:szCs w:val="24"/>
        </w:rPr>
        <w:t>-</w:t>
      </w:r>
      <w:r w:rsidR="00E85B14">
        <w:rPr>
          <w:sz w:val="24"/>
          <w:szCs w:val="24"/>
        </w:rPr>
        <w:t>4</w:t>
      </w:r>
      <w:r>
        <w:rPr>
          <w:sz w:val="24"/>
          <w:szCs w:val="24"/>
        </w:rPr>
        <w:t xml:space="preserve"> лет) </w:t>
      </w:r>
      <w:r w:rsidRPr="00012CEC">
        <w:rPr>
          <w:sz w:val="24"/>
          <w:szCs w:val="24"/>
        </w:rPr>
        <w:t>представлен в Приложении А</w:t>
      </w:r>
    </w:p>
    <w:p w14:paraId="64FAD3A4" w14:textId="77777777" w:rsidR="005B77ED" w:rsidRDefault="005B77ED" w:rsidP="005B77ED">
      <w:pPr>
        <w:pStyle w:val="a7"/>
        <w:spacing w:after="0"/>
        <w:ind w:left="1069"/>
        <w:rPr>
          <w:b/>
          <w:bCs/>
          <w:sz w:val="24"/>
          <w:szCs w:val="24"/>
        </w:rPr>
      </w:pPr>
    </w:p>
    <w:p w14:paraId="09FCD6A5" w14:textId="48E134B4" w:rsidR="00447DD4" w:rsidRPr="005B77ED" w:rsidRDefault="0013454E" w:rsidP="0013454E">
      <w:pPr>
        <w:pStyle w:val="a7"/>
        <w:spacing w:after="0"/>
        <w:ind w:left="0" w:firstLine="567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4. </w:t>
      </w:r>
      <w:r w:rsidR="005B77ED" w:rsidRPr="005B77ED">
        <w:rPr>
          <w:b/>
          <w:bCs/>
          <w:sz w:val="24"/>
          <w:szCs w:val="24"/>
        </w:rPr>
        <w:t>Диагностический комплект для детей 4–5 лет</w:t>
      </w:r>
    </w:p>
    <w:p w14:paraId="73EB6E65" w14:textId="77777777" w:rsidR="00047B63" w:rsidRDefault="00047B63" w:rsidP="00B96503">
      <w:pPr>
        <w:spacing w:after="0"/>
        <w:jc w:val="both"/>
      </w:pPr>
    </w:p>
    <w:p w14:paraId="5F2BA018" w14:textId="2583CE99" w:rsidR="00B96503" w:rsidRDefault="0013454E" w:rsidP="0013454E">
      <w:pPr>
        <w:pStyle w:val="a7"/>
        <w:spacing w:after="0"/>
        <w:ind w:left="567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4.1. </w:t>
      </w:r>
      <w:r w:rsidR="00B96503" w:rsidRPr="00335D47">
        <w:rPr>
          <w:b/>
          <w:bCs/>
          <w:sz w:val="24"/>
          <w:szCs w:val="24"/>
        </w:rPr>
        <w:t>Психодиагностические методики для обследования детей среднего дошкольного возраста (4–5 лет)</w:t>
      </w:r>
    </w:p>
    <w:p w14:paraId="52AF8344" w14:textId="77777777" w:rsidR="00335D47" w:rsidRPr="00335D47" w:rsidRDefault="00335D47" w:rsidP="00335D47">
      <w:pPr>
        <w:pStyle w:val="a7"/>
        <w:spacing w:after="0"/>
        <w:ind w:left="567"/>
        <w:rPr>
          <w:b/>
          <w:bCs/>
          <w:sz w:val="24"/>
          <w:szCs w:val="24"/>
        </w:rPr>
      </w:pPr>
    </w:p>
    <w:p w14:paraId="533BCB2E" w14:textId="67CA4EEC" w:rsidR="00335D47" w:rsidRPr="00AA422C" w:rsidRDefault="0013454E" w:rsidP="0013454E">
      <w:pPr>
        <w:pStyle w:val="a7"/>
        <w:spacing w:after="0"/>
        <w:ind w:left="567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4.1.1. </w:t>
      </w:r>
      <w:r w:rsidR="00335D47" w:rsidRPr="00AA422C">
        <w:rPr>
          <w:b/>
          <w:bCs/>
          <w:sz w:val="24"/>
          <w:szCs w:val="24"/>
        </w:rPr>
        <w:t>Методика «Пирамидка»</w:t>
      </w:r>
    </w:p>
    <w:p w14:paraId="1232AF33" w14:textId="77777777" w:rsidR="00FB29F3" w:rsidRPr="00B96503" w:rsidRDefault="00FB29F3" w:rsidP="00A11F82">
      <w:pPr>
        <w:spacing w:after="0"/>
        <w:ind w:firstLine="567"/>
        <w:jc w:val="center"/>
        <w:rPr>
          <w:b/>
          <w:bCs/>
          <w:sz w:val="24"/>
          <w:szCs w:val="24"/>
        </w:rPr>
      </w:pPr>
    </w:p>
    <w:p w14:paraId="19BF696C" w14:textId="6A3A634E" w:rsidR="00035962" w:rsidRPr="00035962" w:rsidRDefault="00637615" w:rsidP="00A11F82">
      <w:pPr>
        <w:spacing w:after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Методика</w:t>
      </w:r>
      <w:r w:rsidR="00035962" w:rsidRPr="00035962">
        <w:rPr>
          <w:sz w:val="24"/>
          <w:szCs w:val="24"/>
        </w:rPr>
        <w:t xml:space="preserve"> позволяет изучить уровень восприятия ребёнком соотношения предметов по величине и степень овладения предметными действиями.</w:t>
      </w:r>
    </w:p>
    <w:p w14:paraId="5F3C16D8" w14:textId="77777777" w:rsidR="00035962" w:rsidRPr="00035962" w:rsidRDefault="00035962" w:rsidP="00A11F82">
      <w:pPr>
        <w:spacing w:after="0"/>
        <w:ind w:firstLine="567"/>
        <w:jc w:val="both"/>
        <w:rPr>
          <w:b/>
          <w:bCs/>
          <w:sz w:val="24"/>
          <w:szCs w:val="24"/>
        </w:rPr>
      </w:pPr>
      <w:r w:rsidRPr="00035962">
        <w:rPr>
          <w:b/>
          <w:bCs/>
          <w:sz w:val="24"/>
          <w:szCs w:val="24"/>
        </w:rPr>
        <w:t>Материал</w:t>
      </w:r>
    </w:p>
    <w:p w14:paraId="1F4548AB" w14:textId="1CD5A751" w:rsidR="00035962" w:rsidRPr="00035962" w:rsidRDefault="00035962" w:rsidP="00A11F82">
      <w:pPr>
        <w:spacing w:after="0"/>
        <w:ind w:firstLine="567"/>
        <w:jc w:val="both"/>
        <w:rPr>
          <w:sz w:val="24"/>
          <w:szCs w:val="24"/>
        </w:rPr>
      </w:pPr>
      <w:r w:rsidRPr="00035962">
        <w:rPr>
          <w:sz w:val="24"/>
          <w:szCs w:val="24"/>
        </w:rPr>
        <w:t xml:space="preserve">Пирамидка, состоящая из </w:t>
      </w:r>
      <w:r w:rsidR="00144108">
        <w:rPr>
          <w:sz w:val="24"/>
          <w:szCs w:val="24"/>
        </w:rPr>
        <w:t>6</w:t>
      </w:r>
      <w:r w:rsidRPr="00035962">
        <w:rPr>
          <w:sz w:val="24"/>
          <w:szCs w:val="24"/>
        </w:rPr>
        <w:t xml:space="preserve"> колец разного размера.</w:t>
      </w:r>
    </w:p>
    <w:p w14:paraId="400186B0" w14:textId="77777777" w:rsidR="00035962" w:rsidRPr="00035962" w:rsidRDefault="00035962" w:rsidP="00A11F82">
      <w:pPr>
        <w:spacing w:after="0"/>
        <w:ind w:firstLine="567"/>
        <w:jc w:val="both"/>
        <w:rPr>
          <w:b/>
          <w:bCs/>
          <w:sz w:val="24"/>
          <w:szCs w:val="24"/>
        </w:rPr>
      </w:pPr>
      <w:r w:rsidRPr="00035962">
        <w:rPr>
          <w:b/>
          <w:bCs/>
          <w:sz w:val="24"/>
          <w:szCs w:val="24"/>
        </w:rPr>
        <w:t>Процедура проведения</w:t>
      </w:r>
    </w:p>
    <w:p w14:paraId="1598DB1E" w14:textId="77777777" w:rsidR="00035962" w:rsidRPr="00035962" w:rsidRDefault="00035962" w:rsidP="00A11F82">
      <w:pPr>
        <w:spacing w:after="0"/>
        <w:ind w:firstLine="567"/>
        <w:jc w:val="both"/>
        <w:rPr>
          <w:sz w:val="24"/>
          <w:szCs w:val="24"/>
        </w:rPr>
      </w:pPr>
      <w:r w:rsidRPr="00035962">
        <w:rPr>
          <w:sz w:val="24"/>
          <w:szCs w:val="24"/>
        </w:rPr>
        <w:lastRenderedPageBreak/>
        <w:t>Обследование проводится индивидуально. Взрослый показывает ребёнку собранную пирамидку, затем разбирает её и раскладывает кольца в случайном порядке. Даётся инструкция: «Собери пирамидку, как была».</w:t>
      </w:r>
    </w:p>
    <w:p w14:paraId="241AC4D3" w14:textId="77777777" w:rsidR="00035962" w:rsidRPr="00035962" w:rsidRDefault="00035962" w:rsidP="00A11F82">
      <w:pPr>
        <w:spacing w:after="0"/>
        <w:ind w:firstLine="567"/>
        <w:jc w:val="both"/>
        <w:rPr>
          <w:sz w:val="24"/>
          <w:szCs w:val="24"/>
        </w:rPr>
      </w:pPr>
      <w:r w:rsidRPr="00035962">
        <w:rPr>
          <w:sz w:val="24"/>
          <w:szCs w:val="24"/>
        </w:rPr>
        <w:t>В случае затруднений специалист показывает способ действия на первых двух элементах (самое большое кольцо, затем поменьше). После этого ребёнок продолжает самостоятельно.</w:t>
      </w:r>
    </w:p>
    <w:p w14:paraId="31FD8B99" w14:textId="77777777" w:rsidR="00035962" w:rsidRPr="00A11F82" w:rsidRDefault="00035962" w:rsidP="00A11F82">
      <w:pPr>
        <w:spacing w:after="0"/>
        <w:ind w:firstLine="567"/>
        <w:jc w:val="both"/>
        <w:rPr>
          <w:b/>
          <w:bCs/>
          <w:sz w:val="24"/>
          <w:szCs w:val="24"/>
        </w:rPr>
      </w:pPr>
      <w:r w:rsidRPr="00A11F82">
        <w:rPr>
          <w:b/>
          <w:bCs/>
          <w:sz w:val="24"/>
          <w:szCs w:val="24"/>
        </w:rPr>
        <w:t>Оценка результатов</w:t>
      </w:r>
    </w:p>
    <w:tbl>
      <w:tblPr>
        <w:tblW w:w="93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6"/>
        <w:gridCol w:w="7605"/>
      </w:tblGrid>
      <w:tr w:rsidR="00035962" w:rsidRPr="00035962" w14:paraId="6AE0810B" w14:textId="77777777" w:rsidTr="00A12FD7">
        <w:trPr>
          <w:trHeight w:val="247"/>
          <w:tblHeader/>
        </w:trPr>
        <w:tc>
          <w:tcPr>
            <w:tcW w:w="170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6E14838" w14:textId="77777777" w:rsidR="00035962" w:rsidRPr="00035962" w:rsidRDefault="00035962" w:rsidP="00A12FD7">
            <w:pPr>
              <w:spacing w:after="0"/>
              <w:ind w:firstLine="294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Уровень</w:t>
            </w:r>
          </w:p>
        </w:tc>
        <w:tc>
          <w:tcPr>
            <w:tcW w:w="760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9C6BCD" w14:textId="77777777" w:rsidR="00035962" w:rsidRPr="00035962" w:rsidRDefault="00035962" w:rsidP="00035962">
            <w:pPr>
              <w:spacing w:after="0"/>
              <w:ind w:firstLine="7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Описание выполнения</w:t>
            </w:r>
          </w:p>
        </w:tc>
      </w:tr>
      <w:tr w:rsidR="00035962" w:rsidRPr="00035962" w14:paraId="0CE90682" w14:textId="77777777" w:rsidTr="00A12FD7">
        <w:trPr>
          <w:trHeight w:val="247"/>
        </w:trPr>
        <w:tc>
          <w:tcPr>
            <w:tcW w:w="170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C380A7" w14:textId="77777777" w:rsidR="00035962" w:rsidRPr="00035962" w:rsidRDefault="00035962" w:rsidP="00A12FD7">
            <w:pPr>
              <w:spacing w:after="0"/>
              <w:ind w:firstLine="294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Высокий</w:t>
            </w:r>
          </w:p>
        </w:tc>
        <w:tc>
          <w:tcPr>
            <w:tcW w:w="760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42B51AD" w14:textId="77777777" w:rsidR="00035962" w:rsidRPr="00035962" w:rsidRDefault="00035962" w:rsidP="00035962">
            <w:pPr>
              <w:spacing w:after="0"/>
              <w:ind w:right="94" w:firstLine="7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Ребёнок выполняет задание на основе зрительного соотнесения размеров колец.</w:t>
            </w:r>
          </w:p>
        </w:tc>
      </w:tr>
      <w:tr w:rsidR="00035962" w:rsidRPr="00035962" w14:paraId="5C6BD3C5" w14:textId="77777777" w:rsidTr="00A12FD7">
        <w:trPr>
          <w:trHeight w:val="495"/>
        </w:trPr>
        <w:tc>
          <w:tcPr>
            <w:tcW w:w="170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2AB6697" w14:textId="77777777" w:rsidR="00035962" w:rsidRPr="00035962" w:rsidRDefault="00035962" w:rsidP="00A12FD7">
            <w:pPr>
              <w:spacing w:after="0"/>
              <w:ind w:firstLine="294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Средний</w:t>
            </w:r>
          </w:p>
        </w:tc>
        <w:tc>
          <w:tcPr>
            <w:tcW w:w="760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48BA5FD" w14:textId="77777777" w:rsidR="00035962" w:rsidRPr="00035962" w:rsidRDefault="00035962" w:rsidP="00035962">
            <w:pPr>
              <w:spacing w:after="0"/>
              <w:ind w:right="94" w:firstLine="7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 xml:space="preserve">Ребёнок действует методом </w:t>
            </w:r>
            <w:proofErr w:type="spellStart"/>
            <w:r w:rsidRPr="00035962">
              <w:rPr>
                <w:sz w:val="24"/>
                <w:szCs w:val="24"/>
              </w:rPr>
              <w:t>примеривания</w:t>
            </w:r>
            <w:proofErr w:type="spellEnd"/>
            <w:r w:rsidRPr="00035962">
              <w:rPr>
                <w:sz w:val="24"/>
                <w:szCs w:val="24"/>
              </w:rPr>
              <w:t xml:space="preserve"> (прикладывает кольца друг к другу, чтобы определить порядок).</w:t>
            </w:r>
          </w:p>
        </w:tc>
      </w:tr>
      <w:tr w:rsidR="00035962" w:rsidRPr="00035962" w14:paraId="1927774C" w14:textId="77777777" w:rsidTr="00A12FD7">
        <w:trPr>
          <w:trHeight w:val="485"/>
        </w:trPr>
        <w:tc>
          <w:tcPr>
            <w:tcW w:w="170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FA805E2" w14:textId="77777777" w:rsidR="00035962" w:rsidRPr="00035962" w:rsidRDefault="00035962" w:rsidP="00A12FD7">
            <w:pPr>
              <w:spacing w:after="0"/>
              <w:ind w:firstLine="294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Низкий</w:t>
            </w:r>
          </w:p>
        </w:tc>
        <w:tc>
          <w:tcPr>
            <w:tcW w:w="760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BF6765B" w14:textId="77777777" w:rsidR="00035962" w:rsidRPr="00035962" w:rsidRDefault="00035962" w:rsidP="00035962">
            <w:pPr>
              <w:spacing w:after="0"/>
              <w:ind w:right="94" w:firstLine="7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Ребёнок не может выполнить задание даже после обучающей помощи. Самостоятельное решение задачи отсутствует.</w:t>
            </w:r>
          </w:p>
        </w:tc>
      </w:tr>
    </w:tbl>
    <w:p w14:paraId="1A186A37" w14:textId="77777777" w:rsidR="00035962" w:rsidRPr="00035962" w:rsidRDefault="00035962" w:rsidP="00A11F82">
      <w:pPr>
        <w:spacing w:after="0"/>
        <w:ind w:firstLine="567"/>
        <w:jc w:val="both"/>
        <w:rPr>
          <w:b/>
          <w:bCs/>
          <w:sz w:val="24"/>
          <w:szCs w:val="24"/>
        </w:rPr>
      </w:pPr>
      <w:r w:rsidRPr="00035962">
        <w:rPr>
          <w:b/>
          <w:bCs/>
          <w:sz w:val="24"/>
          <w:szCs w:val="24"/>
        </w:rPr>
        <w:t>Дополнительные показатели</w:t>
      </w:r>
    </w:p>
    <w:p w14:paraId="35AF7E06" w14:textId="77777777" w:rsidR="00035962" w:rsidRPr="00035962" w:rsidRDefault="00035962" w:rsidP="00A11F82">
      <w:pPr>
        <w:spacing w:after="0"/>
        <w:ind w:firstLine="567"/>
        <w:jc w:val="both"/>
        <w:rPr>
          <w:sz w:val="24"/>
          <w:szCs w:val="24"/>
        </w:rPr>
      </w:pPr>
      <w:r w:rsidRPr="00035962">
        <w:rPr>
          <w:sz w:val="24"/>
          <w:szCs w:val="24"/>
        </w:rPr>
        <w:t>В процессе выполнения также оценивается знание основных цветов (красный, жёлтый, зелёный, синий, белый, чёрный) и оттенков (розовый, голубой, серый, коричневый, оранжевый, светло-зелёный).</w:t>
      </w:r>
    </w:p>
    <w:p w14:paraId="57D11DA0" w14:textId="77777777" w:rsidR="00035962" w:rsidRDefault="00035962" w:rsidP="00035962">
      <w:pPr>
        <w:spacing w:after="0"/>
        <w:ind w:firstLine="709"/>
        <w:jc w:val="both"/>
        <w:rPr>
          <w:sz w:val="24"/>
          <w:szCs w:val="24"/>
        </w:rPr>
      </w:pPr>
    </w:p>
    <w:p w14:paraId="2EE6E752" w14:textId="012C87AF" w:rsidR="00035962" w:rsidRPr="00637615" w:rsidRDefault="0013454E" w:rsidP="0013454E">
      <w:pPr>
        <w:pStyle w:val="a7"/>
        <w:spacing w:after="0"/>
        <w:ind w:left="567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4.1.2. </w:t>
      </w:r>
      <w:r w:rsidR="00035962" w:rsidRPr="00637615">
        <w:rPr>
          <w:b/>
          <w:bCs/>
          <w:sz w:val="24"/>
          <w:szCs w:val="24"/>
        </w:rPr>
        <w:t>Методика «Мисочки»</w:t>
      </w:r>
    </w:p>
    <w:p w14:paraId="53BC433F" w14:textId="4FE9A085" w:rsidR="00035962" w:rsidRPr="00035962" w:rsidRDefault="00A11F82" w:rsidP="00A11F82">
      <w:pPr>
        <w:spacing w:after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Метод</w:t>
      </w:r>
      <w:r w:rsidR="0013454E">
        <w:rPr>
          <w:sz w:val="24"/>
          <w:szCs w:val="24"/>
        </w:rPr>
        <w:t>и</w:t>
      </w:r>
      <w:r>
        <w:rPr>
          <w:sz w:val="24"/>
          <w:szCs w:val="24"/>
        </w:rPr>
        <w:t>ка</w:t>
      </w:r>
      <w:r w:rsidR="00035962" w:rsidRPr="00035962">
        <w:rPr>
          <w:sz w:val="24"/>
          <w:szCs w:val="24"/>
        </w:rPr>
        <w:t xml:space="preserve"> направлено на изучение восприятия ребёнком величины предметов и способности выполнять </w:t>
      </w:r>
      <w:proofErr w:type="spellStart"/>
      <w:r w:rsidR="00035962" w:rsidRPr="00035962">
        <w:rPr>
          <w:sz w:val="24"/>
          <w:szCs w:val="24"/>
        </w:rPr>
        <w:t>сериационные</w:t>
      </w:r>
      <w:proofErr w:type="spellEnd"/>
      <w:r w:rsidR="00035962" w:rsidRPr="00035962">
        <w:rPr>
          <w:sz w:val="24"/>
          <w:szCs w:val="24"/>
        </w:rPr>
        <w:t xml:space="preserve"> действия.</w:t>
      </w:r>
    </w:p>
    <w:p w14:paraId="786C9E20" w14:textId="77777777" w:rsidR="00035962" w:rsidRPr="00035962" w:rsidRDefault="00035962" w:rsidP="00A11F82">
      <w:pPr>
        <w:spacing w:after="0"/>
        <w:ind w:firstLine="567"/>
        <w:jc w:val="both"/>
        <w:rPr>
          <w:b/>
          <w:bCs/>
          <w:sz w:val="24"/>
          <w:szCs w:val="24"/>
        </w:rPr>
      </w:pPr>
      <w:r w:rsidRPr="00035962">
        <w:rPr>
          <w:b/>
          <w:bCs/>
          <w:sz w:val="24"/>
          <w:szCs w:val="24"/>
        </w:rPr>
        <w:t>Материал</w:t>
      </w:r>
    </w:p>
    <w:p w14:paraId="79FB3472" w14:textId="77777777" w:rsidR="00035962" w:rsidRPr="00035962" w:rsidRDefault="00035962" w:rsidP="00A11F82">
      <w:pPr>
        <w:spacing w:after="0"/>
        <w:ind w:firstLine="567"/>
        <w:jc w:val="both"/>
        <w:rPr>
          <w:sz w:val="24"/>
          <w:szCs w:val="24"/>
        </w:rPr>
      </w:pPr>
      <w:r w:rsidRPr="00035962">
        <w:rPr>
          <w:sz w:val="24"/>
          <w:szCs w:val="24"/>
        </w:rPr>
        <w:t>5–7 мисок одинаковой формы, но разного размера. В сложенном виде они входят друг в друга по принципу матрёшки.</w:t>
      </w:r>
    </w:p>
    <w:p w14:paraId="3517FF50" w14:textId="77777777" w:rsidR="00035962" w:rsidRPr="00035962" w:rsidRDefault="00035962" w:rsidP="00A11F82">
      <w:pPr>
        <w:spacing w:after="0"/>
        <w:ind w:firstLine="567"/>
        <w:jc w:val="both"/>
        <w:rPr>
          <w:b/>
          <w:bCs/>
          <w:sz w:val="24"/>
          <w:szCs w:val="24"/>
        </w:rPr>
      </w:pPr>
      <w:r w:rsidRPr="00035962">
        <w:rPr>
          <w:b/>
          <w:bCs/>
          <w:sz w:val="24"/>
          <w:szCs w:val="24"/>
        </w:rPr>
        <w:t>Процедура проведения</w:t>
      </w:r>
    </w:p>
    <w:p w14:paraId="74AA6A50" w14:textId="77777777" w:rsidR="00035962" w:rsidRPr="00035962" w:rsidRDefault="00035962" w:rsidP="00A11F82">
      <w:pPr>
        <w:spacing w:after="0"/>
        <w:ind w:firstLine="567"/>
        <w:jc w:val="both"/>
        <w:rPr>
          <w:sz w:val="24"/>
          <w:szCs w:val="24"/>
        </w:rPr>
      </w:pPr>
      <w:r w:rsidRPr="00035962">
        <w:rPr>
          <w:sz w:val="24"/>
          <w:szCs w:val="24"/>
        </w:rPr>
        <w:t>Взрослый показывает ребёнку мисочки, собранные одна внутри другой, затем разбирает их и хаотично раскладывает на столе. Даётся задание: «Сложи все мисочки обратно, как было».</w:t>
      </w:r>
    </w:p>
    <w:p w14:paraId="48BD7F7D" w14:textId="77777777" w:rsidR="00035962" w:rsidRPr="00035962" w:rsidRDefault="00035962" w:rsidP="00A11F82">
      <w:pPr>
        <w:spacing w:after="0"/>
        <w:ind w:firstLine="567"/>
        <w:jc w:val="both"/>
        <w:rPr>
          <w:sz w:val="24"/>
          <w:szCs w:val="24"/>
        </w:rPr>
      </w:pPr>
      <w:r w:rsidRPr="00035962">
        <w:rPr>
          <w:sz w:val="24"/>
          <w:szCs w:val="24"/>
        </w:rPr>
        <w:t>При необходимости специалист показывает способ действия на двух элементах: в самую большую мисочку вкладывается та, что поменьше. Далее ребёнок выполняет задание самостоятельно.</w:t>
      </w:r>
    </w:p>
    <w:p w14:paraId="28D0C523" w14:textId="77777777" w:rsidR="00035962" w:rsidRPr="00035962" w:rsidRDefault="00035962" w:rsidP="00035962">
      <w:pPr>
        <w:spacing w:after="0"/>
        <w:ind w:firstLine="709"/>
        <w:jc w:val="both"/>
        <w:rPr>
          <w:b/>
          <w:bCs/>
          <w:sz w:val="24"/>
          <w:szCs w:val="24"/>
        </w:rPr>
      </w:pPr>
      <w:r w:rsidRPr="00035962">
        <w:rPr>
          <w:b/>
          <w:bCs/>
          <w:sz w:val="24"/>
          <w:szCs w:val="24"/>
        </w:rPr>
        <w:t>Оценка результатов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71"/>
        <w:gridCol w:w="7480"/>
      </w:tblGrid>
      <w:tr w:rsidR="00035962" w:rsidRPr="00035962" w14:paraId="4638B7CD" w14:textId="77777777" w:rsidTr="00035962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C27AAAD" w14:textId="77777777" w:rsidR="00035962" w:rsidRPr="00035962" w:rsidRDefault="00035962" w:rsidP="00035962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Уровень</w:t>
            </w:r>
          </w:p>
        </w:tc>
        <w:tc>
          <w:tcPr>
            <w:tcW w:w="748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CB9C51" w14:textId="77777777" w:rsidR="00035962" w:rsidRPr="00035962" w:rsidRDefault="00035962" w:rsidP="00035962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Описание выполнения</w:t>
            </w:r>
          </w:p>
        </w:tc>
      </w:tr>
      <w:tr w:rsidR="00035962" w:rsidRPr="00035962" w14:paraId="2C667144" w14:textId="77777777" w:rsidTr="0003596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8F00E4A" w14:textId="77777777" w:rsidR="00035962" w:rsidRPr="00035962" w:rsidRDefault="00035962" w:rsidP="00035962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Высокий</w:t>
            </w:r>
          </w:p>
        </w:tc>
        <w:tc>
          <w:tcPr>
            <w:tcW w:w="748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C60E60D" w14:textId="77777777" w:rsidR="00035962" w:rsidRPr="00035962" w:rsidRDefault="00035962" w:rsidP="000773A6">
            <w:pPr>
              <w:spacing w:after="0"/>
              <w:ind w:right="140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Ребёнок использует зрительное сличение размеров. Для детей пятого года жизни допустимо выполнение с одной-двумя практическими пробами.</w:t>
            </w:r>
          </w:p>
        </w:tc>
      </w:tr>
      <w:tr w:rsidR="00035962" w:rsidRPr="00035962" w14:paraId="537D41C8" w14:textId="77777777" w:rsidTr="0003596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11410F2" w14:textId="77777777" w:rsidR="00035962" w:rsidRPr="00035962" w:rsidRDefault="00035962" w:rsidP="00035962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Средний</w:t>
            </w:r>
          </w:p>
        </w:tc>
        <w:tc>
          <w:tcPr>
            <w:tcW w:w="748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9DB0C8D" w14:textId="77777777" w:rsidR="00035962" w:rsidRPr="00035962" w:rsidRDefault="00035962" w:rsidP="000773A6">
            <w:pPr>
              <w:spacing w:after="0"/>
              <w:ind w:right="140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Правильный результат достигается не сразу. Ребёнок может пропустить нужную мисочку или добавить лишнюю, но в итоге самостоятельно замечает ошибку и исправляет её. Допустимо несколько проб.</w:t>
            </w:r>
          </w:p>
        </w:tc>
      </w:tr>
      <w:tr w:rsidR="00035962" w:rsidRPr="00035962" w14:paraId="3D2B7554" w14:textId="77777777" w:rsidTr="0003596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7517737" w14:textId="77777777" w:rsidR="00035962" w:rsidRPr="00035962" w:rsidRDefault="00035962" w:rsidP="00035962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Низкий</w:t>
            </w:r>
          </w:p>
        </w:tc>
        <w:tc>
          <w:tcPr>
            <w:tcW w:w="748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B573F7D" w14:textId="77777777" w:rsidR="00035962" w:rsidRPr="00035962" w:rsidRDefault="00035962" w:rsidP="000773A6">
            <w:pPr>
              <w:spacing w:after="0"/>
              <w:ind w:right="140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Задание не выполняется даже после показа.</w:t>
            </w:r>
          </w:p>
        </w:tc>
      </w:tr>
    </w:tbl>
    <w:p w14:paraId="502FC2F5" w14:textId="77777777" w:rsidR="00035962" w:rsidRDefault="00035962" w:rsidP="00035962">
      <w:pPr>
        <w:spacing w:after="0"/>
        <w:ind w:firstLine="709"/>
        <w:jc w:val="both"/>
        <w:rPr>
          <w:sz w:val="24"/>
          <w:szCs w:val="24"/>
        </w:rPr>
      </w:pPr>
    </w:p>
    <w:p w14:paraId="1FC31564" w14:textId="5CE62A34" w:rsidR="00035962" w:rsidRPr="00637615" w:rsidRDefault="0013454E" w:rsidP="0013454E">
      <w:pPr>
        <w:pStyle w:val="a7"/>
        <w:spacing w:after="0"/>
        <w:ind w:left="567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4.1.3. </w:t>
      </w:r>
      <w:r w:rsidR="00035962" w:rsidRPr="00637615">
        <w:rPr>
          <w:b/>
          <w:bCs/>
          <w:sz w:val="24"/>
          <w:szCs w:val="24"/>
        </w:rPr>
        <w:t>Методика «Коробка форм» (почтовый ящик)</w:t>
      </w:r>
    </w:p>
    <w:p w14:paraId="33B26B8F" w14:textId="77777777" w:rsidR="00035962" w:rsidRPr="00035962" w:rsidRDefault="00035962" w:rsidP="00637615">
      <w:pPr>
        <w:spacing w:after="0"/>
        <w:ind w:left="-142" w:firstLine="709"/>
        <w:jc w:val="both"/>
        <w:rPr>
          <w:sz w:val="24"/>
          <w:szCs w:val="24"/>
        </w:rPr>
      </w:pPr>
      <w:r w:rsidRPr="00035962">
        <w:rPr>
          <w:sz w:val="24"/>
          <w:szCs w:val="24"/>
        </w:rPr>
        <w:t>Методика позволяет оценить восприятие формы, пространственное мышление и умение сопоставлять объёмную фигуру с плоскостным контуром. Ребёнку необходимо не только подобрать фигуру по форме, но и правильно развернуть её в пространстве.</w:t>
      </w:r>
    </w:p>
    <w:p w14:paraId="5ED516E7" w14:textId="77777777" w:rsidR="00035962" w:rsidRPr="00035962" w:rsidRDefault="00035962" w:rsidP="00637615">
      <w:pPr>
        <w:spacing w:after="0"/>
        <w:ind w:left="-142" w:firstLine="709"/>
        <w:jc w:val="both"/>
        <w:rPr>
          <w:b/>
          <w:bCs/>
          <w:sz w:val="24"/>
          <w:szCs w:val="24"/>
        </w:rPr>
      </w:pPr>
      <w:r w:rsidRPr="00035962">
        <w:rPr>
          <w:b/>
          <w:bCs/>
          <w:sz w:val="24"/>
          <w:szCs w:val="24"/>
        </w:rPr>
        <w:t>Материал</w:t>
      </w:r>
    </w:p>
    <w:p w14:paraId="2FDC8079" w14:textId="77777777" w:rsidR="00035962" w:rsidRPr="00035962" w:rsidRDefault="00035962" w:rsidP="00637615">
      <w:pPr>
        <w:spacing w:after="0"/>
        <w:ind w:left="-142" w:firstLine="709"/>
        <w:jc w:val="both"/>
        <w:rPr>
          <w:sz w:val="24"/>
          <w:szCs w:val="24"/>
        </w:rPr>
      </w:pPr>
      <w:r w:rsidRPr="00035962">
        <w:rPr>
          <w:sz w:val="24"/>
          <w:szCs w:val="24"/>
        </w:rPr>
        <w:t>Небольшой ящик, на верхней крышке которого вырезаны отверстия разной формы (круг, квадрат, треугольник, прямоугольник, многогранник). К ящику прилагаются объёмные фигуры-вкладыши, основания которых соответствуют этим отверстиям.</w:t>
      </w:r>
    </w:p>
    <w:p w14:paraId="393972A8" w14:textId="77777777" w:rsidR="00035962" w:rsidRPr="00035962" w:rsidRDefault="00035962" w:rsidP="00637615">
      <w:pPr>
        <w:spacing w:after="0"/>
        <w:ind w:left="-142" w:firstLine="709"/>
        <w:jc w:val="both"/>
        <w:rPr>
          <w:b/>
          <w:bCs/>
          <w:sz w:val="24"/>
          <w:szCs w:val="24"/>
        </w:rPr>
      </w:pPr>
      <w:r w:rsidRPr="00035962">
        <w:rPr>
          <w:b/>
          <w:bCs/>
          <w:sz w:val="24"/>
          <w:szCs w:val="24"/>
        </w:rPr>
        <w:t>Процедура проведения</w:t>
      </w:r>
    </w:p>
    <w:p w14:paraId="6BF0628E" w14:textId="77777777" w:rsidR="00035962" w:rsidRPr="00035962" w:rsidRDefault="00035962" w:rsidP="00637615">
      <w:pPr>
        <w:spacing w:after="0"/>
        <w:ind w:left="-142" w:firstLine="709"/>
        <w:jc w:val="both"/>
        <w:rPr>
          <w:sz w:val="24"/>
          <w:szCs w:val="24"/>
        </w:rPr>
      </w:pPr>
      <w:r w:rsidRPr="00035962">
        <w:rPr>
          <w:sz w:val="24"/>
          <w:szCs w:val="24"/>
        </w:rPr>
        <w:t>Перед ребёнком раскладывают фигуры и ставят ящик. Специалист объясняет: «Это необычный почтовый ящик. У каждого письма своё окошко. Опусти все фигуры в нужные отверстия».</w:t>
      </w:r>
    </w:p>
    <w:p w14:paraId="0001E564" w14:textId="77777777" w:rsidR="00035962" w:rsidRPr="00035962" w:rsidRDefault="00035962" w:rsidP="00637615">
      <w:pPr>
        <w:spacing w:after="0"/>
        <w:ind w:left="-142" w:firstLine="709"/>
        <w:jc w:val="both"/>
        <w:rPr>
          <w:sz w:val="24"/>
          <w:szCs w:val="24"/>
        </w:rPr>
      </w:pPr>
      <w:r w:rsidRPr="00035962">
        <w:rPr>
          <w:sz w:val="24"/>
          <w:szCs w:val="24"/>
        </w:rPr>
        <w:t>При необходимости даётся образец действия: взрослый берёт одну фигуру, обводит её основание и опускает в соответствующую прорезь, после чего предлагает ребёнку продолжить.</w:t>
      </w:r>
    </w:p>
    <w:p w14:paraId="63C9CDEC" w14:textId="77777777" w:rsidR="00035962" w:rsidRPr="00035962" w:rsidRDefault="00035962" w:rsidP="00637615">
      <w:pPr>
        <w:spacing w:after="0"/>
        <w:ind w:left="-142" w:firstLine="709"/>
        <w:jc w:val="both"/>
        <w:rPr>
          <w:b/>
          <w:bCs/>
          <w:sz w:val="24"/>
          <w:szCs w:val="24"/>
        </w:rPr>
      </w:pPr>
      <w:r w:rsidRPr="00035962">
        <w:rPr>
          <w:b/>
          <w:bCs/>
          <w:sz w:val="24"/>
          <w:szCs w:val="24"/>
        </w:rPr>
        <w:t>Анализ выполнения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71"/>
        <w:gridCol w:w="7480"/>
      </w:tblGrid>
      <w:tr w:rsidR="00035962" w:rsidRPr="00035962" w14:paraId="357E649A" w14:textId="77777777" w:rsidTr="00035962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FEDB119" w14:textId="77777777" w:rsidR="00035962" w:rsidRPr="00035962" w:rsidRDefault="00035962" w:rsidP="00035962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Уровень</w:t>
            </w:r>
          </w:p>
        </w:tc>
        <w:tc>
          <w:tcPr>
            <w:tcW w:w="748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AFF607" w14:textId="77777777" w:rsidR="00035962" w:rsidRPr="00035962" w:rsidRDefault="00035962" w:rsidP="00035962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Описание выполнения</w:t>
            </w:r>
          </w:p>
        </w:tc>
      </w:tr>
      <w:tr w:rsidR="00035962" w:rsidRPr="00035962" w14:paraId="744C4297" w14:textId="77777777" w:rsidTr="0003596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CE63DBD" w14:textId="77777777" w:rsidR="00035962" w:rsidRPr="00035962" w:rsidRDefault="00035962" w:rsidP="00035962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Высокий</w:t>
            </w:r>
          </w:p>
        </w:tc>
        <w:tc>
          <w:tcPr>
            <w:tcW w:w="748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7DB54AD" w14:textId="77777777" w:rsidR="00035962" w:rsidRPr="00035962" w:rsidRDefault="00035962" w:rsidP="00035962">
            <w:pPr>
              <w:spacing w:after="0"/>
              <w:ind w:right="140" w:firstLine="7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Ребёнок выполняет задание на основе зрительного соотнесения формы вкладыша с отверстием.</w:t>
            </w:r>
          </w:p>
        </w:tc>
      </w:tr>
      <w:tr w:rsidR="00035962" w:rsidRPr="00035962" w14:paraId="20E81AE2" w14:textId="77777777" w:rsidTr="0003596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CA3A194" w14:textId="77777777" w:rsidR="00035962" w:rsidRPr="00035962" w:rsidRDefault="00035962" w:rsidP="00035962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Средний</w:t>
            </w:r>
          </w:p>
        </w:tc>
        <w:tc>
          <w:tcPr>
            <w:tcW w:w="748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C7A7506" w14:textId="77777777" w:rsidR="00035962" w:rsidRPr="00035962" w:rsidRDefault="00035962" w:rsidP="00035962">
            <w:pPr>
              <w:spacing w:after="0"/>
              <w:ind w:right="140" w:firstLine="7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 xml:space="preserve">Не всегда использует зрительное соотнесение, часто прикладывает фигуру к разным прорезям. Простые формы (круг, квадрат) соотносит правильно, сложные (треугольник, многогранник) — методом </w:t>
            </w:r>
            <w:proofErr w:type="spellStart"/>
            <w:r w:rsidRPr="00035962">
              <w:rPr>
                <w:sz w:val="24"/>
                <w:szCs w:val="24"/>
              </w:rPr>
              <w:t>примеривания</w:t>
            </w:r>
            <w:proofErr w:type="spellEnd"/>
            <w:r w:rsidRPr="00035962">
              <w:rPr>
                <w:sz w:val="24"/>
                <w:szCs w:val="24"/>
              </w:rPr>
              <w:t>.</w:t>
            </w:r>
          </w:p>
        </w:tc>
      </w:tr>
      <w:tr w:rsidR="00035962" w:rsidRPr="00035962" w14:paraId="31E5F17E" w14:textId="77777777" w:rsidTr="0003596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35C1052" w14:textId="77777777" w:rsidR="00035962" w:rsidRPr="00035962" w:rsidRDefault="00035962" w:rsidP="00035962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Низкий</w:t>
            </w:r>
          </w:p>
        </w:tc>
        <w:tc>
          <w:tcPr>
            <w:tcW w:w="748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DEAC073" w14:textId="77777777" w:rsidR="00035962" w:rsidRPr="00035962" w:rsidRDefault="00035962" w:rsidP="00035962">
            <w:pPr>
              <w:spacing w:after="0"/>
              <w:ind w:right="140" w:firstLine="7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Действует методом хаотических проб (пытается протолкнуть одну и ту же фигуру в разные отверстия, затем переходит к другой).</w:t>
            </w:r>
          </w:p>
        </w:tc>
      </w:tr>
    </w:tbl>
    <w:p w14:paraId="5D6E3009" w14:textId="77777777" w:rsidR="00035962" w:rsidRPr="00035962" w:rsidRDefault="00035962" w:rsidP="00A11F82">
      <w:pPr>
        <w:spacing w:after="0"/>
        <w:ind w:firstLine="567"/>
        <w:jc w:val="both"/>
        <w:rPr>
          <w:b/>
          <w:bCs/>
          <w:sz w:val="24"/>
          <w:szCs w:val="24"/>
        </w:rPr>
      </w:pPr>
      <w:r w:rsidRPr="00035962">
        <w:rPr>
          <w:b/>
          <w:bCs/>
          <w:sz w:val="24"/>
          <w:szCs w:val="24"/>
        </w:rPr>
        <w:t>Дополнительные показатели</w:t>
      </w:r>
    </w:p>
    <w:p w14:paraId="6735AB20" w14:textId="77777777" w:rsidR="00035962" w:rsidRPr="00035962" w:rsidRDefault="00035962" w:rsidP="00A11F82">
      <w:pPr>
        <w:spacing w:after="0"/>
        <w:ind w:firstLine="567"/>
        <w:jc w:val="both"/>
        <w:rPr>
          <w:sz w:val="24"/>
          <w:szCs w:val="24"/>
        </w:rPr>
      </w:pPr>
      <w:r w:rsidRPr="00035962">
        <w:rPr>
          <w:sz w:val="24"/>
          <w:szCs w:val="24"/>
        </w:rPr>
        <w:t>В процессе работы также фиксируются: стойкость интереса, ведущая рука.</w:t>
      </w:r>
    </w:p>
    <w:p w14:paraId="10F2CD02" w14:textId="77777777" w:rsidR="00035962" w:rsidRPr="00035962" w:rsidRDefault="00035962" w:rsidP="00A11F82">
      <w:pPr>
        <w:spacing w:after="0"/>
        <w:ind w:firstLine="567"/>
        <w:jc w:val="both"/>
        <w:rPr>
          <w:sz w:val="24"/>
          <w:szCs w:val="24"/>
        </w:rPr>
      </w:pPr>
      <w:r w:rsidRPr="00035962">
        <w:rPr>
          <w:sz w:val="24"/>
          <w:szCs w:val="24"/>
        </w:rPr>
        <w:t>Знание форм</w:t>
      </w:r>
    </w:p>
    <w:p w14:paraId="4DAF8C29" w14:textId="77777777" w:rsidR="00035962" w:rsidRPr="00035962" w:rsidRDefault="00035962" w:rsidP="00A11F82">
      <w:pPr>
        <w:spacing w:after="0"/>
        <w:ind w:firstLine="567"/>
        <w:jc w:val="both"/>
        <w:rPr>
          <w:sz w:val="24"/>
          <w:szCs w:val="24"/>
        </w:rPr>
      </w:pPr>
      <w:r w:rsidRPr="00035962">
        <w:rPr>
          <w:sz w:val="24"/>
          <w:szCs w:val="24"/>
        </w:rPr>
        <w:t>Ребёнок должен показывать или называть: круг, квадрат, треугольник, овал, прямоугольник.</w:t>
      </w:r>
    </w:p>
    <w:p w14:paraId="7FE2BD47" w14:textId="77777777" w:rsidR="00035962" w:rsidRDefault="00035962" w:rsidP="00A11F82">
      <w:pPr>
        <w:spacing w:after="0"/>
        <w:ind w:firstLine="567"/>
        <w:jc w:val="both"/>
        <w:rPr>
          <w:sz w:val="24"/>
          <w:szCs w:val="24"/>
        </w:rPr>
      </w:pPr>
    </w:p>
    <w:p w14:paraId="4E78C10A" w14:textId="30230A18" w:rsidR="00035962" w:rsidRPr="0013454E" w:rsidRDefault="0013454E" w:rsidP="0013454E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4.1.4. </w:t>
      </w:r>
      <w:r w:rsidR="00035962" w:rsidRPr="0013454E">
        <w:rPr>
          <w:b/>
          <w:bCs/>
          <w:sz w:val="24"/>
          <w:szCs w:val="24"/>
        </w:rPr>
        <w:t>Методика «Разрезные картинки»</w:t>
      </w:r>
    </w:p>
    <w:p w14:paraId="53CF0682" w14:textId="16D7A932" w:rsidR="00035962" w:rsidRPr="00035962" w:rsidRDefault="00035962" w:rsidP="00637615">
      <w:pPr>
        <w:spacing w:after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Методика</w:t>
      </w:r>
      <w:r w:rsidRPr="00035962">
        <w:rPr>
          <w:sz w:val="24"/>
          <w:szCs w:val="24"/>
        </w:rPr>
        <w:t xml:space="preserve"> выявляет уровень развития зрительного синтеза — способности объединять отдельные фрагменты в целостный образ.</w:t>
      </w:r>
    </w:p>
    <w:p w14:paraId="48397979" w14:textId="77777777" w:rsidR="00035962" w:rsidRPr="00035962" w:rsidRDefault="00035962" w:rsidP="00637615">
      <w:pPr>
        <w:spacing w:after="0"/>
        <w:ind w:firstLine="567"/>
        <w:jc w:val="both"/>
        <w:rPr>
          <w:b/>
          <w:bCs/>
          <w:sz w:val="24"/>
          <w:szCs w:val="24"/>
        </w:rPr>
      </w:pPr>
      <w:r w:rsidRPr="00035962">
        <w:rPr>
          <w:b/>
          <w:bCs/>
          <w:sz w:val="24"/>
          <w:szCs w:val="24"/>
        </w:rPr>
        <w:t>Материал</w:t>
      </w:r>
    </w:p>
    <w:p w14:paraId="5FF60566" w14:textId="77777777" w:rsidR="00035962" w:rsidRPr="00035962" w:rsidRDefault="00035962" w:rsidP="00637615">
      <w:pPr>
        <w:spacing w:after="0"/>
        <w:ind w:firstLine="567"/>
        <w:jc w:val="both"/>
        <w:rPr>
          <w:sz w:val="24"/>
          <w:szCs w:val="24"/>
        </w:rPr>
      </w:pPr>
      <w:r w:rsidRPr="00035962">
        <w:rPr>
          <w:sz w:val="24"/>
          <w:szCs w:val="24"/>
        </w:rPr>
        <w:t>Набор картинок, разрезанных на 2, 3, 4, 5 и 6 частей. Разрез должен предполагать пространственное расположение фрагментов.</w:t>
      </w:r>
    </w:p>
    <w:p w14:paraId="7C3A1037" w14:textId="77777777" w:rsidR="00035962" w:rsidRPr="00035962" w:rsidRDefault="00035962" w:rsidP="00637615">
      <w:pPr>
        <w:spacing w:after="0"/>
        <w:ind w:firstLine="567"/>
        <w:jc w:val="both"/>
        <w:rPr>
          <w:b/>
          <w:bCs/>
          <w:sz w:val="24"/>
          <w:szCs w:val="24"/>
        </w:rPr>
      </w:pPr>
      <w:r w:rsidRPr="00035962">
        <w:rPr>
          <w:b/>
          <w:bCs/>
          <w:sz w:val="24"/>
          <w:szCs w:val="24"/>
        </w:rPr>
        <w:t>Процедура проведения</w:t>
      </w:r>
    </w:p>
    <w:p w14:paraId="5A8CF8FA" w14:textId="77777777" w:rsidR="00035962" w:rsidRPr="00035962" w:rsidRDefault="00035962" w:rsidP="00637615">
      <w:pPr>
        <w:spacing w:after="0"/>
        <w:ind w:firstLine="567"/>
        <w:jc w:val="both"/>
        <w:rPr>
          <w:sz w:val="24"/>
          <w:szCs w:val="24"/>
        </w:rPr>
      </w:pPr>
      <w:r w:rsidRPr="00035962">
        <w:rPr>
          <w:sz w:val="24"/>
          <w:szCs w:val="24"/>
        </w:rPr>
        <w:t>Перед ребёнком раскладывают части картинки. Взрослый спрашивает: «Как ты думаешь, что здесь нарисовано?» Если ребёнок не отвечает, даётся инструкция: «Сложи части, и тогда увидим, что изображено».</w:t>
      </w:r>
    </w:p>
    <w:p w14:paraId="6D387758" w14:textId="77777777" w:rsidR="00035962" w:rsidRPr="00035962" w:rsidRDefault="00035962" w:rsidP="00637615">
      <w:pPr>
        <w:spacing w:after="0"/>
        <w:ind w:firstLine="567"/>
        <w:jc w:val="both"/>
        <w:rPr>
          <w:sz w:val="24"/>
          <w:szCs w:val="24"/>
        </w:rPr>
      </w:pPr>
      <w:r w:rsidRPr="00035962">
        <w:rPr>
          <w:sz w:val="24"/>
          <w:szCs w:val="24"/>
        </w:rPr>
        <w:t>Картинки предъявляются последовательно — от простых к сложным.</w:t>
      </w:r>
    </w:p>
    <w:p w14:paraId="2A4753B8" w14:textId="77777777" w:rsidR="00035962" w:rsidRPr="00035962" w:rsidRDefault="00035962" w:rsidP="00637615">
      <w:pPr>
        <w:spacing w:after="0"/>
        <w:ind w:firstLine="567"/>
        <w:jc w:val="both"/>
        <w:rPr>
          <w:b/>
          <w:bCs/>
          <w:sz w:val="24"/>
          <w:szCs w:val="24"/>
        </w:rPr>
      </w:pPr>
      <w:r w:rsidRPr="00035962">
        <w:rPr>
          <w:b/>
          <w:bCs/>
          <w:sz w:val="24"/>
          <w:szCs w:val="24"/>
        </w:rPr>
        <w:t>Оценка результатов</w:t>
      </w:r>
    </w:p>
    <w:tbl>
      <w:tblPr>
        <w:tblW w:w="95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32"/>
        <w:gridCol w:w="7467"/>
      </w:tblGrid>
      <w:tr w:rsidR="00035962" w:rsidRPr="00035962" w14:paraId="2ECF77C7" w14:textId="77777777" w:rsidTr="000773A6">
        <w:trPr>
          <w:trHeight w:val="255"/>
          <w:tblHeader/>
        </w:trPr>
        <w:tc>
          <w:tcPr>
            <w:tcW w:w="213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D63914A" w14:textId="77777777" w:rsidR="00035962" w:rsidRPr="00035962" w:rsidRDefault="00035962" w:rsidP="00035962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Уровень</w:t>
            </w:r>
          </w:p>
        </w:tc>
        <w:tc>
          <w:tcPr>
            <w:tcW w:w="74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FC97663" w14:textId="77777777" w:rsidR="00035962" w:rsidRPr="00035962" w:rsidRDefault="00035962" w:rsidP="00035962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Описание выполнения</w:t>
            </w:r>
          </w:p>
        </w:tc>
      </w:tr>
      <w:tr w:rsidR="00035962" w:rsidRPr="00035962" w14:paraId="2629D503" w14:textId="77777777" w:rsidTr="000773A6">
        <w:trPr>
          <w:trHeight w:val="765"/>
        </w:trPr>
        <w:tc>
          <w:tcPr>
            <w:tcW w:w="213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832CF87" w14:textId="77777777" w:rsidR="00035962" w:rsidRPr="00035962" w:rsidRDefault="00035962" w:rsidP="00035962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lastRenderedPageBreak/>
              <w:t>Высокий</w:t>
            </w:r>
          </w:p>
        </w:tc>
        <w:tc>
          <w:tcPr>
            <w:tcW w:w="746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0505DC4" w14:textId="77777777" w:rsidR="00035962" w:rsidRPr="00035962" w:rsidRDefault="00035962" w:rsidP="00035962">
            <w:pPr>
              <w:spacing w:after="0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Ребёнок предвосхищает результат (называет, что будет изображено) и складывает картинку на основе зрительного соотнесения. Для шестисоставной картинки допустимы практические пробы.</w:t>
            </w:r>
          </w:p>
        </w:tc>
      </w:tr>
      <w:tr w:rsidR="00035962" w:rsidRPr="00035962" w14:paraId="5DA87B1F" w14:textId="77777777" w:rsidTr="000773A6">
        <w:trPr>
          <w:trHeight w:val="499"/>
        </w:trPr>
        <w:tc>
          <w:tcPr>
            <w:tcW w:w="213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DDD9F65" w14:textId="77777777" w:rsidR="00035962" w:rsidRPr="00035962" w:rsidRDefault="00035962" w:rsidP="00035962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Средний</w:t>
            </w:r>
          </w:p>
        </w:tc>
        <w:tc>
          <w:tcPr>
            <w:tcW w:w="746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A38BC9C" w14:textId="77777777" w:rsidR="00035962" w:rsidRPr="00035962" w:rsidRDefault="00035962" w:rsidP="00035962">
            <w:pPr>
              <w:spacing w:after="0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Правильное сложение достигается путём проб и прикладываний фрагментов друг к другу.</w:t>
            </w:r>
          </w:p>
        </w:tc>
      </w:tr>
      <w:tr w:rsidR="00035962" w:rsidRPr="00035962" w14:paraId="60379556" w14:textId="77777777" w:rsidTr="000773A6">
        <w:trPr>
          <w:trHeight w:val="255"/>
        </w:trPr>
        <w:tc>
          <w:tcPr>
            <w:tcW w:w="213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38834EC" w14:textId="77777777" w:rsidR="00035962" w:rsidRPr="00035962" w:rsidRDefault="00035962" w:rsidP="00035962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Низкий</w:t>
            </w:r>
          </w:p>
        </w:tc>
        <w:tc>
          <w:tcPr>
            <w:tcW w:w="746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B630159" w14:textId="77777777" w:rsidR="00035962" w:rsidRPr="00035962" w:rsidRDefault="00035962" w:rsidP="00035962">
            <w:pPr>
              <w:spacing w:after="0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Картинка не складывается либо ребёнок совершает множество неадекватных проб.</w:t>
            </w:r>
          </w:p>
        </w:tc>
      </w:tr>
    </w:tbl>
    <w:p w14:paraId="738C9BC6" w14:textId="77777777" w:rsidR="00035962" w:rsidRDefault="00035962" w:rsidP="00035962">
      <w:pPr>
        <w:spacing w:after="0"/>
        <w:ind w:firstLine="709"/>
        <w:jc w:val="both"/>
        <w:rPr>
          <w:sz w:val="24"/>
          <w:szCs w:val="24"/>
        </w:rPr>
      </w:pPr>
    </w:p>
    <w:p w14:paraId="087AF682" w14:textId="2C74E27C" w:rsidR="00035962" w:rsidRPr="00637615" w:rsidRDefault="0013454E" w:rsidP="0013454E">
      <w:pPr>
        <w:pStyle w:val="a7"/>
        <w:spacing w:after="0"/>
        <w:ind w:left="567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4.1.5. </w:t>
      </w:r>
      <w:r w:rsidR="00035962" w:rsidRPr="00637615">
        <w:rPr>
          <w:b/>
          <w:bCs/>
          <w:sz w:val="24"/>
          <w:szCs w:val="24"/>
        </w:rPr>
        <w:t>Методика «Конструирование</w:t>
      </w:r>
      <w:r w:rsidR="00F96D38">
        <w:rPr>
          <w:b/>
          <w:bCs/>
          <w:sz w:val="24"/>
          <w:szCs w:val="24"/>
        </w:rPr>
        <w:t xml:space="preserve"> по образцу</w:t>
      </w:r>
      <w:r w:rsidR="007262FD">
        <w:rPr>
          <w:b/>
          <w:bCs/>
          <w:sz w:val="24"/>
          <w:szCs w:val="24"/>
        </w:rPr>
        <w:t>»</w:t>
      </w:r>
      <w:r w:rsidR="00035962" w:rsidRPr="00637615">
        <w:rPr>
          <w:b/>
          <w:bCs/>
          <w:sz w:val="24"/>
          <w:szCs w:val="24"/>
        </w:rPr>
        <w:t xml:space="preserve"> </w:t>
      </w:r>
    </w:p>
    <w:p w14:paraId="3576F6D7" w14:textId="626DC679" w:rsidR="00035962" w:rsidRPr="007262FD" w:rsidRDefault="00035962" w:rsidP="00637615">
      <w:pPr>
        <w:spacing w:after="0"/>
        <w:ind w:firstLine="567"/>
        <w:jc w:val="both"/>
        <w:rPr>
          <w:sz w:val="24"/>
          <w:szCs w:val="24"/>
        </w:rPr>
      </w:pPr>
      <w:r w:rsidRPr="00035962">
        <w:rPr>
          <w:sz w:val="24"/>
          <w:szCs w:val="24"/>
        </w:rPr>
        <w:t xml:space="preserve">Методика позволяет определить уровень </w:t>
      </w:r>
      <w:r w:rsidR="007262FD" w:rsidRPr="007262FD">
        <w:rPr>
          <w:rFonts w:cs="Times New Roman"/>
          <w:sz w:val="24"/>
          <w:szCs w:val="24"/>
        </w:rPr>
        <w:t xml:space="preserve">развития пространственного восприятия </w:t>
      </w:r>
      <w:r w:rsidR="007262FD">
        <w:rPr>
          <w:rFonts w:cs="Times New Roman"/>
          <w:sz w:val="24"/>
          <w:szCs w:val="24"/>
        </w:rPr>
        <w:t xml:space="preserve">ребенка </w:t>
      </w:r>
      <w:r w:rsidR="007262FD" w:rsidRPr="007262FD">
        <w:rPr>
          <w:rFonts w:cs="Times New Roman"/>
          <w:sz w:val="24"/>
          <w:szCs w:val="24"/>
        </w:rPr>
        <w:t>на основе анализа взаимного расположения объектов в пространстве</w:t>
      </w:r>
    </w:p>
    <w:p w14:paraId="2FE8738B" w14:textId="77777777" w:rsidR="00035962" w:rsidRPr="00035962" w:rsidRDefault="00035962" w:rsidP="00637615">
      <w:pPr>
        <w:spacing w:after="0"/>
        <w:ind w:firstLine="567"/>
        <w:jc w:val="both"/>
        <w:rPr>
          <w:b/>
          <w:bCs/>
          <w:sz w:val="24"/>
          <w:szCs w:val="24"/>
        </w:rPr>
      </w:pPr>
      <w:r w:rsidRPr="00035962">
        <w:rPr>
          <w:b/>
          <w:bCs/>
          <w:sz w:val="24"/>
          <w:szCs w:val="24"/>
        </w:rPr>
        <w:t>Материал</w:t>
      </w:r>
    </w:p>
    <w:p w14:paraId="03A56262" w14:textId="4B4B5BE3" w:rsidR="00035962" w:rsidRPr="00035962" w:rsidRDefault="007262FD" w:rsidP="00637615">
      <w:pPr>
        <w:spacing w:after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10 плоских палочек </w:t>
      </w:r>
    </w:p>
    <w:p w14:paraId="7ABBF6A1" w14:textId="77777777" w:rsidR="00035962" w:rsidRPr="00035962" w:rsidRDefault="00035962" w:rsidP="00637615">
      <w:pPr>
        <w:spacing w:after="0"/>
        <w:ind w:firstLine="567"/>
        <w:jc w:val="both"/>
        <w:rPr>
          <w:b/>
          <w:bCs/>
          <w:sz w:val="24"/>
          <w:szCs w:val="24"/>
        </w:rPr>
      </w:pPr>
      <w:r w:rsidRPr="00035962">
        <w:rPr>
          <w:b/>
          <w:bCs/>
          <w:sz w:val="24"/>
          <w:szCs w:val="24"/>
        </w:rPr>
        <w:t>Процедура проведения</w:t>
      </w:r>
    </w:p>
    <w:p w14:paraId="278A72FB" w14:textId="0969420F" w:rsidR="00035962" w:rsidRPr="00035962" w:rsidRDefault="00035962" w:rsidP="007262FD">
      <w:pPr>
        <w:spacing w:after="0"/>
        <w:ind w:firstLine="567"/>
        <w:jc w:val="both"/>
        <w:rPr>
          <w:sz w:val="24"/>
          <w:szCs w:val="24"/>
        </w:rPr>
      </w:pPr>
      <w:r w:rsidRPr="00035962">
        <w:rPr>
          <w:sz w:val="24"/>
          <w:szCs w:val="24"/>
        </w:rPr>
        <w:t xml:space="preserve">Взрослый за ширмой </w:t>
      </w:r>
      <w:r w:rsidR="007262FD">
        <w:rPr>
          <w:sz w:val="24"/>
          <w:szCs w:val="24"/>
        </w:rPr>
        <w:t xml:space="preserve">строит фигурку из плоских палочек. Затем показывает постройку и просит ребенка построить так же. При затруднениях ребенка просят построить по показу. </w:t>
      </w:r>
    </w:p>
    <w:p w14:paraId="0569DB8F" w14:textId="77777777" w:rsidR="00035962" w:rsidRPr="00A11F82" w:rsidRDefault="00035962" w:rsidP="00637615">
      <w:pPr>
        <w:spacing w:after="0"/>
        <w:ind w:firstLine="567"/>
        <w:jc w:val="both"/>
        <w:rPr>
          <w:b/>
          <w:bCs/>
          <w:sz w:val="24"/>
          <w:szCs w:val="24"/>
        </w:rPr>
      </w:pPr>
      <w:r w:rsidRPr="00A11F82">
        <w:rPr>
          <w:b/>
          <w:bCs/>
          <w:sz w:val="24"/>
          <w:szCs w:val="24"/>
        </w:rPr>
        <w:t>Критерии оценки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71"/>
        <w:gridCol w:w="7480"/>
      </w:tblGrid>
      <w:tr w:rsidR="00035962" w:rsidRPr="00035962" w14:paraId="783A71EA" w14:textId="77777777" w:rsidTr="00035962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9189E4B" w14:textId="77777777" w:rsidR="00035962" w:rsidRPr="00035962" w:rsidRDefault="00035962" w:rsidP="00035962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Уровень</w:t>
            </w:r>
          </w:p>
        </w:tc>
        <w:tc>
          <w:tcPr>
            <w:tcW w:w="748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7D7691" w14:textId="77777777" w:rsidR="00035962" w:rsidRPr="00035962" w:rsidRDefault="00035962" w:rsidP="00035962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Описание выполнения</w:t>
            </w:r>
          </w:p>
        </w:tc>
      </w:tr>
      <w:tr w:rsidR="00035962" w:rsidRPr="00035962" w14:paraId="5137D65F" w14:textId="77777777" w:rsidTr="0003596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53104A8" w14:textId="77777777" w:rsidR="00035962" w:rsidRPr="00035962" w:rsidRDefault="00035962" w:rsidP="00035962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Высокий</w:t>
            </w:r>
          </w:p>
        </w:tc>
        <w:tc>
          <w:tcPr>
            <w:tcW w:w="748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48C9B89" w14:textId="77777777" w:rsidR="00035962" w:rsidRPr="00035962" w:rsidRDefault="00035962" w:rsidP="00035962">
            <w:pPr>
              <w:spacing w:after="0"/>
              <w:ind w:right="140" w:firstLine="7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Ребёнок самостоятельно воспроизводит конструкцию, используя зрительное сличение с образцом.</w:t>
            </w:r>
          </w:p>
        </w:tc>
      </w:tr>
      <w:tr w:rsidR="00035962" w:rsidRPr="00035962" w14:paraId="3B55DEBC" w14:textId="77777777" w:rsidTr="0003596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627E13D" w14:textId="77777777" w:rsidR="00035962" w:rsidRPr="00035962" w:rsidRDefault="00035962" w:rsidP="00035962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Средний</w:t>
            </w:r>
          </w:p>
        </w:tc>
        <w:tc>
          <w:tcPr>
            <w:tcW w:w="748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2F8BC20" w14:textId="4F4B4008" w:rsidR="00035962" w:rsidRPr="00035962" w:rsidRDefault="007262FD" w:rsidP="00035962">
            <w:pPr>
              <w:spacing w:after="0"/>
              <w:ind w:right="140" w:firstLine="7"/>
              <w:jc w:val="both"/>
              <w:rPr>
                <w:sz w:val="24"/>
                <w:szCs w:val="24"/>
              </w:rPr>
            </w:pPr>
            <w:r w:rsidRPr="00695FC0">
              <w:rPr>
                <w:rFonts w:cs="Times New Roman"/>
                <w:sz w:val="24"/>
                <w:szCs w:val="24"/>
              </w:rPr>
              <w:t>В случае затруднений экспериментатор строит конструкцию без ширмы (экрана), на глаза у ребенка. Правильное выполнение задания в этом случае соответствует среднему ровню.</w:t>
            </w:r>
          </w:p>
        </w:tc>
      </w:tr>
      <w:tr w:rsidR="00035962" w:rsidRPr="00035962" w14:paraId="040E983D" w14:textId="77777777" w:rsidTr="0003596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84E943B" w14:textId="77777777" w:rsidR="00035962" w:rsidRPr="00035962" w:rsidRDefault="00035962" w:rsidP="00035962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Низкий</w:t>
            </w:r>
          </w:p>
        </w:tc>
        <w:tc>
          <w:tcPr>
            <w:tcW w:w="748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99995A5" w14:textId="38C6898E" w:rsidR="00035962" w:rsidRPr="00035962" w:rsidRDefault="007262FD" w:rsidP="00035962">
            <w:pPr>
              <w:spacing w:after="0"/>
              <w:ind w:right="140" w:firstLine="7"/>
              <w:jc w:val="both"/>
              <w:rPr>
                <w:sz w:val="24"/>
                <w:szCs w:val="24"/>
              </w:rPr>
            </w:pPr>
            <w:r w:rsidRPr="00695FC0">
              <w:rPr>
                <w:rFonts w:cs="Times New Roman"/>
                <w:sz w:val="24"/>
                <w:szCs w:val="24"/>
              </w:rPr>
              <w:t>Отсутствие самостоятельного решения задания, даже когда экспериментатор строил конструкцию на глазах у ребенка.</w:t>
            </w:r>
          </w:p>
        </w:tc>
      </w:tr>
    </w:tbl>
    <w:p w14:paraId="3EF2FF9A" w14:textId="77777777" w:rsidR="00035962" w:rsidRPr="00035962" w:rsidRDefault="00035962" w:rsidP="00A11F82">
      <w:pPr>
        <w:spacing w:after="0"/>
        <w:ind w:firstLine="567"/>
        <w:jc w:val="both"/>
        <w:rPr>
          <w:b/>
          <w:bCs/>
          <w:sz w:val="24"/>
          <w:szCs w:val="24"/>
        </w:rPr>
      </w:pPr>
      <w:r w:rsidRPr="00035962">
        <w:rPr>
          <w:b/>
          <w:bCs/>
          <w:sz w:val="24"/>
          <w:szCs w:val="24"/>
        </w:rPr>
        <w:t>Дополнительные показатели</w:t>
      </w:r>
    </w:p>
    <w:p w14:paraId="0B448D91" w14:textId="77777777" w:rsidR="00035962" w:rsidRPr="00035962" w:rsidRDefault="00035962" w:rsidP="00A11F82">
      <w:pPr>
        <w:spacing w:after="0"/>
        <w:ind w:firstLine="567"/>
        <w:jc w:val="both"/>
        <w:rPr>
          <w:sz w:val="24"/>
          <w:szCs w:val="24"/>
        </w:rPr>
      </w:pPr>
      <w:r w:rsidRPr="00035962">
        <w:rPr>
          <w:sz w:val="24"/>
          <w:szCs w:val="24"/>
        </w:rPr>
        <w:t>В процессе выполнения также оценивается понимание понятий «один — много».</w:t>
      </w:r>
    </w:p>
    <w:p w14:paraId="2B4BBEF2" w14:textId="77777777" w:rsidR="00F96D38" w:rsidRDefault="00F96D38" w:rsidP="00F96D38">
      <w:pPr>
        <w:spacing w:after="0"/>
        <w:jc w:val="both"/>
        <w:rPr>
          <w:sz w:val="24"/>
          <w:szCs w:val="24"/>
        </w:rPr>
      </w:pPr>
    </w:p>
    <w:p w14:paraId="3AB1D664" w14:textId="32347165" w:rsidR="00035962" w:rsidRPr="0013454E" w:rsidRDefault="0013454E" w:rsidP="0013454E">
      <w:pPr>
        <w:spacing w:after="0"/>
        <w:ind w:firstLine="567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4.1.6. </w:t>
      </w:r>
      <w:r w:rsidR="00035962" w:rsidRPr="0013454E">
        <w:rPr>
          <w:b/>
          <w:bCs/>
          <w:sz w:val="24"/>
          <w:szCs w:val="24"/>
        </w:rPr>
        <w:t>Методика «Включение в ряд» (автор А.Л. Венгер)</w:t>
      </w:r>
    </w:p>
    <w:p w14:paraId="222B34EE" w14:textId="77777777" w:rsidR="00035962" w:rsidRPr="00035962" w:rsidRDefault="00035962" w:rsidP="00A11F82">
      <w:pPr>
        <w:spacing w:after="0"/>
        <w:ind w:firstLine="567"/>
        <w:jc w:val="both"/>
        <w:rPr>
          <w:sz w:val="24"/>
          <w:szCs w:val="24"/>
        </w:rPr>
      </w:pPr>
      <w:r w:rsidRPr="00035962">
        <w:rPr>
          <w:sz w:val="24"/>
          <w:szCs w:val="24"/>
        </w:rPr>
        <w:t>Задание позволяет выявить способность ребёнка устанавливать отношения между предметами по величине и анализировать зрительный ряд.</w:t>
      </w:r>
    </w:p>
    <w:p w14:paraId="6E9A5E1B" w14:textId="77777777" w:rsidR="00035962" w:rsidRPr="00035962" w:rsidRDefault="00035962" w:rsidP="00A11F82">
      <w:pPr>
        <w:spacing w:after="0"/>
        <w:ind w:firstLine="567"/>
        <w:jc w:val="both"/>
        <w:rPr>
          <w:b/>
          <w:bCs/>
          <w:sz w:val="24"/>
          <w:szCs w:val="24"/>
        </w:rPr>
      </w:pPr>
      <w:r w:rsidRPr="00035962">
        <w:rPr>
          <w:b/>
          <w:bCs/>
          <w:sz w:val="24"/>
          <w:szCs w:val="24"/>
        </w:rPr>
        <w:t>Материал</w:t>
      </w:r>
    </w:p>
    <w:p w14:paraId="3319353C" w14:textId="77777777" w:rsidR="00035962" w:rsidRPr="00035962" w:rsidRDefault="00035962" w:rsidP="00A11F82">
      <w:pPr>
        <w:spacing w:after="0"/>
        <w:ind w:firstLine="567"/>
        <w:jc w:val="both"/>
        <w:rPr>
          <w:sz w:val="24"/>
          <w:szCs w:val="24"/>
        </w:rPr>
      </w:pPr>
      <w:r w:rsidRPr="00035962">
        <w:rPr>
          <w:sz w:val="24"/>
          <w:szCs w:val="24"/>
        </w:rPr>
        <w:t>Используется тот же набор предметов, что и в методике «Мисочки» (5–7 мисок разного размера).</w:t>
      </w:r>
    </w:p>
    <w:p w14:paraId="691C0959" w14:textId="77777777" w:rsidR="00035962" w:rsidRPr="00035962" w:rsidRDefault="00035962" w:rsidP="00A11F82">
      <w:pPr>
        <w:spacing w:after="0"/>
        <w:ind w:firstLine="567"/>
        <w:jc w:val="both"/>
        <w:rPr>
          <w:b/>
          <w:bCs/>
          <w:sz w:val="24"/>
          <w:szCs w:val="24"/>
        </w:rPr>
      </w:pPr>
      <w:r w:rsidRPr="00035962">
        <w:rPr>
          <w:b/>
          <w:bCs/>
          <w:sz w:val="24"/>
          <w:szCs w:val="24"/>
        </w:rPr>
        <w:t>Процедура проведения</w:t>
      </w:r>
    </w:p>
    <w:p w14:paraId="739F9144" w14:textId="77777777" w:rsidR="00035962" w:rsidRPr="00035962" w:rsidRDefault="00035962" w:rsidP="00A11F82">
      <w:pPr>
        <w:spacing w:after="0"/>
        <w:ind w:firstLine="567"/>
        <w:jc w:val="both"/>
        <w:rPr>
          <w:sz w:val="24"/>
          <w:szCs w:val="24"/>
        </w:rPr>
      </w:pPr>
      <w:r w:rsidRPr="00035962">
        <w:rPr>
          <w:sz w:val="24"/>
          <w:szCs w:val="24"/>
        </w:rPr>
        <w:t>Перед ребёнком выстраивают упорядоченный ряд из мисок (от самой большой к самой маленькой). Взрослый объясняет: «Сейчас ты закроешь глаза, а я уберу одну мисочку. Когда откроешь глаза, найди её место и поставь обратно в ряд».</w:t>
      </w:r>
    </w:p>
    <w:p w14:paraId="4B94DA29" w14:textId="77777777" w:rsidR="00035962" w:rsidRPr="00035962" w:rsidRDefault="00035962" w:rsidP="00A11F82">
      <w:pPr>
        <w:spacing w:after="0"/>
        <w:ind w:firstLine="567"/>
        <w:jc w:val="both"/>
        <w:rPr>
          <w:sz w:val="24"/>
          <w:szCs w:val="24"/>
        </w:rPr>
      </w:pPr>
      <w:r w:rsidRPr="00035962">
        <w:rPr>
          <w:sz w:val="24"/>
          <w:szCs w:val="24"/>
        </w:rPr>
        <w:t>После того как ребёнок закрывает глаза, специалист извлекает один элемент и сдвигает оставшиеся. Проводится 3–4 пробы.</w:t>
      </w:r>
    </w:p>
    <w:p w14:paraId="2882257F" w14:textId="77777777" w:rsidR="00035962" w:rsidRPr="00035962" w:rsidRDefault="00035962" w:rsidP="00A11F82">
      <w:pPr>
        <w:spacing w:after="0"/>
        <w:ind w:firstLine="567"/>
        <w:jc w:val="both"/>
        <w:rPr>
          <w:sz w:val="24"/>
          <w:szCs w:val="24"/>
        </w:rPr>
      </w:pPr>
      <w:r w:rsidRPr="00035962">
        <w:rPr>
          <w:sz w:val="24"/>
          <w:szCs w:val="24"/>
        </w:rPr>
        <w:lastRenderedPageBreak/>
        <w:t>Критерии оценки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71"/>
        <w:gridCol w:w="7480"/>
      </w:tblGrid>
      <w:tr w:rsidR="00035962" w:rsidRPr="00035962" w14:paraId="630810DB" w14:textId="77777777" w:rsidTr="00035962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3E5415F" w14:textId="77777777" w:rsidR="00035962" w:rsidRPr="00035962" w:rsidRDefault="00035962" w:rsidP="00035962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Уровень</w:t>
            </w:r>
          </w:p>
        </w:tc>
        <w:tc>
          <w:tcPr>
            <w:tcW w:w="748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0990E3" w14:textId="77777777" w:rsidR="00035962" w:rsidRPr="00035962" w:rsidRDefault="00035962" w:rsidP="00035962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Описание выполнения</w:t>
            </w:r>
          </w:p>
        </w:tc>
      </w:tr>
      <w:tr w:rsidR="00035962" w:rsidRPr="00035962" w14:paraId="6BA5F36F" w14:textId="77777777" w:rsidTr="0003596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77B8AD5" w14:textId="77777777" w:rsidR="00035962" w:rsidRPr="00035962" w:rsidRDefault="00035962" w:rsidP="00035962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Высокий</w:t>
            </w:r>
          </w:p>
        </w:tc>
        <w:tc>
          <w:tcPr>
            <w:tcW w:w="748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989EF15" w14:textId="77777777" w:rsidR="00035962" w:rsidRPr="00035962" w:rsidRDefault="00035962" w:rsidP="00BD6C0A">
            <w:pPr>
              <w:spacing w:after="0"/>
              <w:ind w:right="140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Ребёнок находит место пропущенного элемента на основе зрительного соотнесения величин.</w:t>
            </w:r>
          </w:p>
        </w:tc>
      </w:tr>
      <w:tr w:rsidR="00035962" w:rsidRPr="00035962" w14:paraId="40EFB0E7" w14:textId="77777777" w:rsidTr="0003596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878DE5C" w14:textId="77777777" w:rsidR="00035962" w:rsidRPr="00035962" w:rsidRDefault="00035962" w:rsidP="00035962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Средний</w:t>
            </w:r>
          </w:p>
        </w:tc>
        <w:tc>
          <w:tcPr>
            <w:tcW w:w="748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FF76523" w14:textId="77777777" w:rsidR="00035962" w:rsidRPr="00035962" w:rsidRDefault="00035962" w:rsidP="00BD6C0A">
            <w:pPr>
              <w:spacing w:after="0"/>
              <w:ind w:right="140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 xml:space="preserve">Ребёнок использует способ </w:t>
            </w:r>
            <w:proofErr w:type="spellStart"/>
            <w:r w:rsidRPr="00035962">
              <w:rPr>
                <w:sz w:val="24"/>
                <w:szCs w:val="24"/>
              </w:rPr>
              <w:t>примеривания</w:t>
            </w:r>
            <w:proofErr w:type="spellEnd"/>
            <w:r w:rsidRPr="00035962">
              <w:rPr>
                <w:sz w:val="24"/>
                <w:szCs w:val="24"/>
              </w:rPr>
              <w:t xml:space="preserve"> (прикладывает элемент к разным местам ряда, сравнивая с соседними).</w:t>
            </w:r>
          </w:p>
        </w:tc>
      </w:tr>
      <w:tr w:rsidR="00035962" w:rsidRPr="00035962" w14:paraId="7B4A08A9" w14:textId="77777777" w:rsidTr="0003596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66268CE" w14:textId="77777777" w:rsidR="00035962" w:rsidRPr="00035962" w:rsidRDefault="00035962" w:rsidP="00035962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Низкий</w:t>
            </w:r>
          </w:p>
        </w:tc>
        <w:tc>
          <w:tcPr>
            <w:tcW w:w="748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85B8D56" w14:textId="77777777" w:rsidR="00035962" w:rsidRPr="00035962" w:rsidRDefault="00035962" w:rsidP="00BD6C0A">
            <w:pPr>
              <w:spacing w:after="0"/>
              <w:ind w:right="140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Ребёнок ставит элемент в ряд без учёта величины, ориентируясь на случайные признаки (цвет, форма).</w:t>
            </w:r>
          </w:p>
        </w:tc>
      </w:tr>
    </w:tbl>
    <w:p w14:paraId="2B12D7FB" w14:textId="77777777" w:rsidR="00035962" w:rsidRDefault="00035962" w:rsidP="00035962">
      <w:pPr>
        <w:spacing w:after="0"/>
        <w:ind w:firstLine="709"/>
        <w:jc w:val="both"/>
        <w:rPr>
          <w:sz w:val="24"/>
          <w:szCs w:val="24"/>
        </w:rPr>
      </w:pPr>
    </w:p>
    <w:p w14:paraId="1475D966" w14:textId="177585F4" w:rsidR="00035962" w:rsidRPr="00637615" w:rsidRDefault="0013454E" w:rsidP="0013454E">
      <w:pPr>
        <w:pStyle w:val="a7"/>
        <w:spacing w:after="0"/>
        <w:ind w:left="567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4.1.7. </w:t>
      </w:r>
      <w:r w:rsidR="00035962" w:rsidRPr="00637615">
        <w:rPr>
          <w:b/>
          <w:bCs/>
          <w:sz w:val="24"/>
          <w:szCs w:val="24"/>
        </w:rPr>
        <w:t>Методика «Рыбка»</w:t>
      </w:r>
    </w:p>
    <w:p w14:paraId="17362023" w14:textId="29DC7FA9" w:rsidR="00035962" w:rsidRPr="00035962" w:rsidRDefault="00BD6C0A" w:rsidP="00637615">
      <w:pPr>
        <w:spacing w:after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Методика</w:t>
      </w:r>
      <w:r w:rsidR="00035962" w:rsidRPr="00035962">
        <w:rPr>
          <w:sz w:val="24"/>
          <w:szCs w:val="24"/>
        </w:rPr>
        <w:t xml:space="preserve"> позволяет оценить уровень развития наглядно-образного мышления, способность анализировать схематическое изображение и планировать свои действия при конструировании.</w:t>
      </w:r>
    </w:p>
    <w:p w14:paraId="127BA3A7" w14:textId="77777777" w:rsidR="00035962" w:rsidRPr="00035962" w:rsidRDefault="00035962" w:rsidP="00637615">
      <w:pPr>
        <w:spacing w:after="0"/>
        <w:ind w:firstLine="567"/>
        <w:jc w:val="both"/>
        <w:rPr>
          <w:b/>
          <w:bCs/>
          <w:sz w:val="24"/>
          <w:szCs w:val="24"/>
        </w:rPr>
      </w:pPr>
      <w:r w:rsidRPr="00035962">
        <w:rPr>
          <w:b/>
          <w:bCs/>
          <w:sz w:val="24"/>
          <w:szCs w:val="24"/>
        </w:rPr>
        <w:t>Материал</w:t>
      </w:r>
    </w:p>
    <w:p w14:paraId="2C41F557" w14:textId="77777777" w:rsidR="00035962" w:rsidRPr="00035962" w:rsidRDefault="00035962" w:rsidP="00637615">
      <w:pPr>
        <w:spacing w:after="0"/>
        <w:ind w:firstLine="567"/>
        <w:jc w:val="both"/>
        <w:rPr>
          <w:sz w:val="24"/>
          <w:szCs w:val="24"/>
        </w:rPr>
      </w:pPr>
      <w:r w:rsidRPr="00035962">
        <w:rPr>
          <w:sz w:val="24"/>
          <w:szCs w:val="24"/>
        </w:rPr>
        <w:t>Набор строительных деталей (геометрических фигур) и схематическое изображение рыбки, составленной из этих деталей.</w:t>
      </w:r>
    </w:p>
    <w:p w14:paraId="796DE2DE" w14:textId="77777777" w:rsidR="00035962" w:rsidRPr="00035962" w:rsidRDefault="00035962" w:rsidP="00637615">
      <w:pPr>
        <w:spacing w:after="0"/>
        <w:ind w:firstLine="567"/>
        <w:jc w:val="both"/>
        <w:rPr>
          <w:b/>
          <w:bCs/>
          <w:sz w:val="24"/>
          <w:szCs w:val="24"/>
        </w:rPr>
      </w:pPr>
      <w:r w:rsidRPr="00035962">
        <w:rPr>
          <w:b/>
          <w:bCs/>
          <w:sz w:val="24"/>
          <w:szCs w:val="24"/>
        </w:rPr>
        <w:t>Процедура проведения</w:t>
      </w:r>
    </w:p>
    <w:p w14:paraId="07A55DCE" w14:textId="77777777" w:rsidR="00035962" w:rsidRPr="00035962" w:rsidRDefault="00035962" w:rsidP="00637615">
      <w:pPr>
        <w:spacing w:after="0"/>
        <w:ind w:firstLine="567"/>
        <w:jc w:val="both"/>
        <w:rPr>
          <w:sz w:val="24"/>
          <w:szCs w:val="24"/>
        </w:rPr>
      </w:pPr>
      <w:r w:rsidRPr="00035962">
        <w:rPr>
          <w:sz w:val="24"/>
          <w:szCs w:val="24"/>
        </w:rPr>
        <w:t>Перед ребёнком кладут схему готовой конструкции и отдельные детали. Взрослый даёт инструкцию: «Посмотри внимательно на рисунок. Из каких деталей собрана рыбка? Построй такую же».</w:t>
      </w:r>
    </w:p>
    <w:p w14:paraId="6E0C64C0" w14:textId="77777777" w:rsidR="00035962" w:rsidRPr="00035962" w:rsidRDefault="00035962" w:rsidP="00637615">
      <w:pPr>
        <w:spacing w:after="0"/>
        <w:ind w:firstLine="567"/>
        <w:jc w:val="both"/>
        <w:rPr>
          <w:b/>
          <w:bCs/>
          <w:sz w:val="24"/>
          <w:szCs w:val="24"/>
        </w:rPr>
      </w:pPr>
      <w:r w:rsidRPr="00035962">
        <w:rPr>
          <w:b/>
          <w:bCs/>
          <w:sz w:val="24"/>
          <w:szCs w:val="24"/>
        </w:rPr>
        <w:t>Критерии оценки</w:t>
      </w:r>
    </w:p>
    <w:tbl>
      <w:tblPr>
        <w:tblW w:w="9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32"/>
        <w:gridCol w:w="7225"/>
      </w:tblGrid>
      <w:tr w:rsidR="00035962" w:rsidRPr="00035962" w14:paraId="4640FDC9" w14:textId="77777777" w:rsidTr="00E5131F">
        <w:trPr>
          <w:trHeight w:val="255"/>
          <w:tblHeader/>
        </w:trPr>
        <w:tc>
          <w:tcPr>
            <w:tcW w:w="213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C820D70" w14:textId="77777777" w:rsidR="00035962" w:rsidRPr="00035962" w:rsidRDefault="00035962" w:rsidP="00035962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Уровень</w:t>
            </w:r>
          </w:p>
        </w:tc>
        <w:tc>
          <w:tcPr>
            <w:tcW w:w="722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44A6CE9" w14:textId="77777777" w:rsidR="00035962" w:rsidRPr="00035962" w:rsidRDefault="00035962" w:rsidP="00035962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Описание выполнения</w:t>
            </w:r>
          </w:p>
        </w:tc>
      </w:tr>
      <w:tr w:rsidR="00035962" w:rsidRPr="00035962" w14:paraId="3D4BD6B9" w14:textId="77777777" w:rsidTr="00E5131F">
        <w:trPr>
          <w:trHeight w:val="767"/>
        </w:trPr>
        <w:tc>
          <w:tcPr>
            <w:tcW w:w="213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654EB60" w14:textId="77777777" w:rsidR="00035962" w:rsidRPr="00035962" w:rsidRDefault="00035962" w:rsidP="00035962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Высокий</w:t>
            </w:r>
          </w:p>
        </w:tc>
        <w:tc>
          <w:tcPr>
            <w:tcW w:w="72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2D6962B" w14:textId="77777777" w:rsidR="00035962" w:rsidRPr="00035962" w:rsidRDefault="00035962" w:rsidP="00E5131F">
            <w:pPr>
              <w:spacing w:after="0"/>
              <w:ind w:right="136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Ребёнок самостоятельно анализирует схему и без затруднений воспроизводит конструкцию. Допустимы лишь незначительные сложности при развороте отдельных деталей.</w:t>
            </w:r>
          </w:p>
        </w:tc>
      </w:tr>
      <w:tr w:rsidR="00035962" w:rsidRPr="00035962" w14:paraId="1A11CECC" w14:textId="77777777" w:rsidTr="00E5131F">
        <w:trPr>
          <w:trHeight w:val="757"/>
        </w:trPr>
        <w:tc>
          <w:tcPr>
            <w:tcW w:w="213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1794EA7" w14:textId="77777777" w:rsidR="00035962" w:rsidRPr="00035962" w:rsidRDefault="00035962" w:rsidP="00035962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Средний</w:t>
            </w:r>
          </w:p>
        </w:tc>
        <w:tc>
          <w:tcPr>
            <w:tcW w:w="72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5CB0F2B" w14:textId="77777777" w:rsidR="00035962" w:rsidRPr="00035962" w:rsidRDefault="00035962" w:rsidP="00E5131F">
            <w:pPr>
              <w:spacing w:after="0"/>
              <w:ind w:right="136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Анализ схематического изображения недостаточно полный. Взрослый организует деятельность ребёнка, поэтапно обращая его внимание на схему. Построение осуществляется путём проб и с помощью взрослого, без прямого показа.</w:t>
            </w:r>
          </w:p>
        </w:tc>
      </w:tr>
      <w:tr w:rsidR="00035962" w:rsidRPr="00035962" w14:paraId="0790701D" w14:textId="77777777" w:rsidTr="00E5131F">
        <w:trPr>
          <w:trHeight w:val="511"/>
        </w:trPr>
        <w:tc>
          <w:tcPr>
            <w:tcW w:w="213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8372A59" w14:textId="77777777" w:rsidR="00035962" w:rsidRPr="00035962" w:rsidRDefault="00035962" w:rsidP="00035962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Низкий</w:t>
            </w:r>
          </w:p>
        </w:tc>
        <w:tc>
          <w:tcPr>
            <w:tcW w:w="72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76061B0" w14:textId="77777777" w:rsidR="00035962" w:rsidRPr="00035962" w:rsidRDefault="00035962" w:rsidP="00E5131F">
            <w:pPr>
              <w:spacing w:after="0"/>
              <w:ind w:right="136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Ребёнок строит конструкцию методом хаотических проб и ошибок. Ошибки исправляются только при прямом показе взрослым правильного способа действия.</w:t>
            </w:r>
          </w:p>
        </w:tc>
      </w:tr>
    </w:tbl>
    <w:p w14:paraId="624EF83A" w14:textId="77777777" w:rsidR="00BD6C0A" w:rsidRDefault="00BD6C0A" w:rsidP="00035962">
      <w:pPr>
        <w:spacing w:after="0"/>
        <w:ind w:firstLine="709"/>
        <w:jc w:val="both"/>
        <w:rPr>
          <w:sz w:val="24"/>
          <w:szCs w:val="24"/>
        </w:rPr>
      </w:pPr>
    </w:p>
    <w:p w14:paraId="18F0E9DB" w14:textId="03BC3ED2" w:rsidR="00035962" w:rsidRPr="00637615" w:rsidRDefault="0013454E" w:rsidP="0013454E">
      <w:pPr>
        <w:pStyle w:val="a7"/>
        <w:spacing w:after="0"/>
        <w:ind w:left="567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4.1.8. </w:t>
      </w:r>
      <w:r w:rsidR="00035962" w:rsidRPr="00637615">
        <w:rPr>
          <w:b/>
          <w:bCs/>
          <w:sz w:val="24"/>
          <w:szCs w:val="24"/>
        </w:rPr>
        <w:t>Методика «Исключение лишнего» (Четвёртый лишний)</w:t>
      </w:r>
    </w:p>
    <w:p w14:paraId="03847853" w14:textId="77777777" w:rsidR="00035962" w:rsidRPr="00035962" w:rsidRDefault="00035962" w:rsidP="00637615">
      <w:pPr>
        <w:spacing w:after="0"/>
        <w:ind w:firstLine="567"/>
        <w:jc w:val="both"/>
        <w:rPr>
          <w:sz w:val="24"/>
          <w:szCs w:val="24"/>
        </w:rPr>
      </w:pPr>
      <w:r w:rsidRPr="00035962">
        <w:rPr>
          <w:sz w:val="24"/>
          <w:szCs w:val="24"/>
        </w:rPr>
        <w:t>Методика направлена на исследование образно-логического мышления, умственных операций анализа и обобщения, способности выделять существенные признаки.</w:t>
      </w:r>
    </w:p>
    <w:p w14:paraId="0C08CCB7" w14:textId="77777777" w:rsidR="00035962" w:rsidRPr="00035962" w:rsidRDefault="00035962" w:rsidP="00637615">
      <w:pPr>
        <w:spacing w:after="0"/>
        <w:ind w:firstLine="567"/>
        <w:jc w:val="both"/>
        <w:rPr>
          <w:b/>
          <w:bCs/>
          <w:sz w:val="24"/>
          <w:szCs w:val="24"/>
        </w:rPr>
      </w:pPr>
      <w:r w:rsidRPr="00035962">
        <w:rPr>
          <w:b/>
          <w:bCs/>
          <w:sz w:val="24"/>
          <w:szCs w:val="24"/>
        </w:rPr>
        <w:t>Материал</w:t>
      </w:r>
    </w:p>
    <w:p w14:paraId="48A243AC" w14:textId="77777777" w:rsidR="00035962" w:rsidRPr="00035962" w:rsidRDefault="00035962" w:rsidP="00637615">
      <w:pPr>
        <w:spacing w:after="0"/>
        <w:ind w:firstLine="567"/>
        <w:jc w:val="both"/>
        <w:rPr>
          <w:sz w:val="24"/>
          <w:szCs w:val="24"/>
        </w:rPr>
      </w:pPr>
      <w:r w:rsidRPr="00035962">
        <w:rPr>
          <w:sz w:val="24"/>
          <w:szCs w:val="24"/>
        </w:rPr>
        <w:t>Набор карточек, на каждой из которых изображены четыре предмета. Три из них объединены общим признаком, а четвёртый — лишний.</w:t>
      </w:r>
    </w:p>
    <w:p w14:paraId="140B0A5C" w14:textId="77777777" w:rsidR="00035962" w:rsidRPr="00035962" w:rsidRDefault="00035962" w:rsidP="00637615">
      <w:pPr>
        <w:spacing w:after="0"/>
        <w:ind w:firstLine="567"/>
        <w:jc w:val="both"/>
        <w:rPr>
          <w:b/>
          <w:bCs/>
          <w:sz w:val="24"/>
          <w:szCs w:val="24"/>
        </w:rPr>
      </w:pPr>
      <w:r w:rsidRPr="00035962">
        <w:rPr>
          <w:b/>
          <w:bCs/>
          <w:sz w:val="24"/>
          <w:szCs w:val="24"/>
        </w:rPr>
        <w:t>Процедура проведения</w:t>
      </w:r>
    </w:p>
    <w:p w14:paraId="06991BFB" w14:textId="77777777" w:rsidR="00035962" w:rsidRPr="00035962" w:rsidRDefault="00035962" w:rsidP="00637615">
      <w:pPr>
        <w:spacing w:after="0"/>
        <w:ind w:firstLine="567"/>
        <w:jc w:val="both"/>
        <w:rPr>
          <w:sz w:val="24"/>
          <w:szCs w:val="24"/>
        </w:rPr>
      </w:pPr>
      <w:r w:rsidRPr="00035962">
        <w:rPr>
          <w:sz w:val="24"/>
          <w:szCs w:val="24"/>
        </w:rPr>
        <w:t>Перед ребёнком по очереди выкладывают карточки и задают вопрос: «Посмотри на картинку. Какой предмет здесь лишний? Почему?»</w:t>
      </w:r>
    </w:p>
    <w:p w14:paraId="3AD31445" w14:textId="77777777" w:rsidR="00035962" w:rsidRPr="00035962" w:rsidRDefault="00035962" w:rsidP="00637615">
      <w:pPr>
        <w:spacing w:after="0"/>
        <w:ind w:firstLine="567"/>
        <w:jc w:val="both"/>
        <w:rPr>
          <w:sz w:val="24"/>
          <w:szCs w:val="24"/>
        </w:rPr>
      </w:pPr>
      <w:r w:rsidRPr="00035962">
        <w:rPr>
          <w:sz w:val="24"/>
          <w:szCs w:val="24"/>
        </w:rPr>
        <w:lastRenderedPageBreak/>
        <w:t>Перечень групп для классификации: игрушки, инструменты, фрукты, овощи, посуда, одежда, мебель, животные (дикие и домашние), транспорт, птицы, бытовые приборы, головные уборы.</w:t>
      </w:r>
    </w:p>
    <w:p w14:paraId="4EBD7BB9" w14:textId="77777777" w:rsidR="00035962" w:rsidRPr="00035962" w:rsidRDefault="00035962" w:rsidP="00637615">
      <w:pPr>
        <w:spacing w:after="0"/>
        <w:ind w:firstLine="567"/>
        <w:jc w:val="both"/>
        <w:rPr>
          <w:b/>
          <w:bCs/>
          <w:sz w:val="24"/>
          <w:szCs w:val="24"/>
        </w:rPr>
      </w:pPr>
      <w:r w:rsidRPr="00035962">
        <w:rPr>
          <w:b/>
          <w:bCs/>
          <w:sz w:val="24"/>
          <w:szCs w:val="24"/>
        </w:rPr>
        <w:t>Критерии оценки</w:t>
      </w: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71"/>
        <w:gridCol w:w="7485"/>
      </w:tblGrid>
      <w:tr w:rsidR="00035962" w:rsidRPr="00035962" w14:paraId="4A8E4695" w14:textId="77777777" w:rsidTr="00BD6C0A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6404E2F" w14:textId="77777777" w:rsidR="00035962" w:rsidRPr="00035962" w:rsidRDefault="00035962" w:rsidP="00035962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Уровень</w:t>
            </w:r>
          </w:p>
        </w:tc>
        <w:tc>
          <w:tcPr>
            <w:tcW w:w="748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C044314" w14:textId="77777777" w:rsidR="00035962" w:rsidRPr="00035962" w:rsidRDefault="00035962" w:rsidP="00035962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Описание выполнения</w:t>
            </w:r>
          </w:p>
        </w:tc>
      </w:tr>
      <w:tr w:rsidR="00035962" w:rsidRPr="00035962" w14:paraId="167EAADA" w14:textId="77777777" w:rsidTr="00BD6C0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F36A6C2" w14:textId="77777777" w:rsidR="00035962" w:rsidRPr="00035962" w:rsidRDefault="00035962" w:rsidP="00035962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Высокий</w:t>
            </w:r>
          </w:p>
        </w:tc>
        <w:tc>
          <w:tcPr>
            <w:tcW w:w="748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EA83824" w14:textId="77777777" w:rsidR="00035962" w:rsidRPr="00035962" w:rsidRDefault="00035962" w:rsidP="00BD6C0A">
            <w:pPr>
              <w:spacing w:after="0"/>
              <w:ind w:firstLine="7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Ребёнок правильно определяет лишний предмет, называет отличительные признаки и даёт верное обобщение оставшихся предметов.</w:t>
            </w:r>
          </w:p>
        </w:tc>
      </w:tr>
      <w:tr w:rsidR="00035962" w:rsidRPr="00035962" w14:paraId="6FD08604" w14:textId="77777777" w:rsidTr="00BD6C0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46D24B8" w14:textId="77777777" w:rsidR="00035962" w:rsidRPr="00035962" w:rsidRDefault="00035962" w:rsidP="00035962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Средний</w:t>
            </w:r>
          </w:p>
        </w:tc>
        <w:tc>
          <w:tcPr>
            <w:tcW w:w="748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A26712C" w14:textId="77777777" w:rsidR="00035962" w:rsidRPr="00035962" w:rsidRDefault="00035962" w:rsidP="00BD6C0A">
            <w:pPr>
              <w:spacing w:after="0"/>
              <w:ind w:firstLine="7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Ребёнок справляется с заданием при дополнительном разъяснении, с помощью наводящих вопросов или ассоциаций.</w:t>
            </w:r>
          </w:p>
        </w:tc>
      </w:tr>
      <w:tr w:rsidR="00035962" w:rsidRPr="00035962" w14:paraId="10E160EE" w14:textId="77777777" w:rsidTr="00BD6C0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DB229E9" w14:textId="77777777" w:rsidR="00035962" w:rsidRPr="00035962" w:rsidRDefault="00035962" w:rsidP="00035962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Низкий</w:t>
            </w:r>
          </w:p>
        </w:tc>
        <w:tc>
          <w:tcPr>
            <w:tcW w:w="748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6FE9D32" w14:textId="77777777" w:rsidR="00035962" w:rsidRPr="00035962" w:rsidRDefault="00035962" w:rsidP="00BD6C0A">
            <w:pPr>
              <w:spacing w:after="0"/>
              <w:ind w:firstLine="7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Ребёнок не справляется с большинством заданий. Не может назвать отличительные признаки и не даёт обобщения даже после наводящих вопросов.</w:t>
            </w:r>
          </w:p>
        </w:tc>
      </w:tr>
    </w:tbl>
    <w:p w14:paraId="46B96D73" w14:textId="77777777" w:rsidR="00BD6C0A" w:rsidRDefault="00BD6C0A" w:rsidP="00035962">
      <w:pPr>
        <w:spacing w:after="0"/>
        <w:ind w:firstLine="709"/>
        <w:jc w:val="both"/>
        <w:rPr>
          <w:sz w:val="24"/>
          <w:szCs w:val="24"/>
        </w:rPr>
      </w:pPr>
    </w:p>
    <w:p w14:paraId="71E009C4" w14:textId="4E4C8E24" w:rsidR="00035962" w:rsidRPr="00637615" w:rsidRDefault="0013454E" w:rsidP="0013454E">
      <w:pPr>
        <w:pStyle w:val="a7"/>
        <w:spacing w:after="0"/>
        <w:ind w:left="567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4.1.9. </w:t>
      </w:r>
      <w:r w:rsidR="00035962" w:rsidRPr="00637615">
        <w:rPr>
          <w:b/>
          <w:bCs/>
          <w:sz w:val="24"/>
          <w:szCs w:val="24"/>
        </w:rPr>
        <w:t>Методика «Свободная классификация»</w:t>
      </w:r>
    </w:p>
    <w:p w14:paraId="485B1038" w14:textId="77777777" w:rsidR="00035962" w:rsidRPr="00035962" w:rsidRDefault="00035962" w:rsidP="00637615">
      <w:pPr>
        <w:spacing w:after="0"/>
        <w:ind w:firstLine="567"/>
        <w:jc w:val="both"/>
        <w:rPr>
          <w:sz w:val="24"/>
          <w:szCs w:val="24"/>
        </w:rPr>
      </w:pPr>
      <w:r w:rsidRPr="00035962">
        <w:rPr>
          <w:sz w:val="24"/>
          <w:szCs w:val="24"/>
        </w:rPr>
        <w:t>Методика направлена на изучение уровня развития логического мышления, способности к обобщению и выделению понятийного признака.</w:t>
      </w:r>
    </w:p>
    <w:p w14:paraId="688A1BE4" w14:textId="77777777" w:rsidR="00035962" w:rsidRPr="00035962" w:rsidRDefault="00035962" w:rsidP="00637615">
      <w:pPr>
        <w:spacing w:after="0"/>
        <w:ind w:firstLine="567"/>
        <w:jc w:val="both"/>
        <w:rPr>
          <w:b/>
          <w:bCs/>
          <w:sz w:val="24"/>
          <w:szCs w:val="24"/>
        </w:rPr>
      </w:pPr>
      <w:r w:rsidRPr="00035962">
        <w:rPr>
          <w:b/>
          <w:bCs/>
          <w:sz w:val="24"/>
          <w:szCs w:val="24"/>
        </w:rPr>
        <w:t>Материал</w:t>
      </w:r>
    </w:p>
    <w:p w14:paraId="155CFB15" w14:textId="77777777" w:rsidR="00035962" w:rsidRPr="00035962" w:rsidRDefault="00035962" w:rsidP="00637615">
      <w:pPr>
        <w:spacing w:after="0"/>
        <w:ind w:firstLine="567"/>
        <w:jc w:val="both"/>
        <w:rPr>
          <w:sz w:val="24"/>
          <w:szCs w:val="24"/>
        </w:rPr>
      </w:pPr>
      <w:r w:rsidRPr="00035962">
        <w:rPr>
          <w:sz w:val="24"/>
          <w:szCs w:val="24"/>
        </w:rPr>
        <w:t>Набор предметных картинок, которые можно объединить в разные группы (игрушки, фрукты, овощи, посуда, одежда, мебель, инструменты, бытовые приборы, головные уборы, транспорт, птицы).</w:t>
      </w:r>
    </w:p>
    <w:p w14:paraId="2B1914C5" w14:textId="77777777" w:rsidR="00035962" w:rsidRPr="00035962" w:rsidRDefault="00035962" w:rsidP="00637615">
      <w:pPr>
        <w:spacing w:after="0"/>
        <w:ind w:firstLine="567"/>
        <w:jc w:val="both"/>
        <w:rPr>
          <w:b/>
          <w:bCs/>
          <w:sz w:val="24"/>
          <w:szCs w:val="24"/>
        </w:rPr>
      </w:pPr>
      <w:r w:rsidRPr="00035962">
        <w:rPr>
          <w:b/>
          <w:bCs/>
          <w:sz w:val="24"/>
          <w:szCs w:val="24"/>
        </w:rPr>
        <w:t>Процедура проведения</w:t>
      </w:r>
    </w:p>
    <w:p w14:paraId="7C3E8F9F" w14:textId="77777777" w:rsidR="00035962" w:rsidRPr="00035962" w:rsidRDefault="00035962" w:rsidP="00637615">
      <w:pPr>
        <w:spacing w:after="0"/>
        <w:ind w:firstLine="567"/>
        <w:jc w:val="both"/>
        <w:rPr>
          <w:sz w:val="24"/>
          <w:szCs w:val="24"/>
        </w:rPr>
      </w:pPr>
      <w:r w:rsidRPr="00035962">
        <w:rPr>
          <w:sz w:val="24"/>
          <w:szCs w:val="24"/>
        </w:rPr>
        <w:t xml:space="preserve">Перед ребёнком в случайном порядке раскладывают все картинки. Взрослый даёт инструкцию: «Разложи картинки так, чтобы похожие оказались вместе. Каждую группу можно </w:t>
      </w:r>
      <w:proofErr w:type="gramStart"/>
      <w:r w:rsidRPr="00035962">
        <w:rPr>
          <w:sz w:val="24"/>
          <w:szCs w:val="24"/>
        </w:rPr>
        <w:t>назвать одним словом</w:t>
      </w:r>
      <w:proofErr w:type="gramEnd"/>
      <w:r w:rsidRPr="00035962">
        <w:rPr>
          <w:sz w:val="24"/>
          <w:szCs w:val="24"/>
        </w:rPr>
        <w:t>».</w:t>
      </w:r>
    </w:p>
    <w:p w14:paraId="0718C099" w14:textId="77777777" w:rsidR="00035962" w:rsidRPr="00035962" w:rsidRDefault="00035962" w:rsidP="00637615">
      <w:pPr>
        <w:spacing w:after="0"/>
        <w:ind w:firstLine="567"/>
        <w:jc w:val="both"/>
        <w:rPr>
          <w:b/>
          <w:bCs/>
          <w:sz w:val="24"/>
          <w:szCs w:val="24"/>
        </w:rPr>
      </w:pPr>
      <w:r w:rsidRPr="00035962">
        <w:rPr>
          <w:b/>
          <w:bCs/>
          <w:sz w:val="24"/>
          <w:szCs w:val="24"/>
        </w:rPr>
        <w:t>Критерии оценки</w:t>
      </w: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71"/>
        <w:gridCol w:w="7485"/>
      </w:tblGrid>
      <w:tr w:rsidR="00035962" w:rsidRPr="00035962" w14:paraId="2AE548F9" w14:textId="77777777" w:rsidTr="00BD6C0A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BA16E8B" w14:textId="77777777" w:rsidR="00035962" w:rsidRPr="00035962" w:rsidRDefault="00035962" w:rsidP="00035962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Уровень</w:t>
            </w:r>
          </w:p>
        </w:tc>
        <w:tc>
          <w:tcPr>
            <w:tcW w:w="748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1AB6D7" w14:textId="77777777" w:rsidR="00035962" w:rsidRPr="00035962" w:rsidRDefault="00035962" w:rsidP="00035962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Описание выполнения</w:t>
            </w:r>
          </w:p>
        </w:tc>
      </w:tr>
      <w:tr w:rsidR="00035962" w:rsidRPr="00035962" w14:paraId="6422DF0C" w14:textId="77777777" w:rsidTr="00BD6C0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92D3D64" w14:textId="77777777" w:rsidR="00035962" w:rsidRPr="00035962" w:rsidRDefault="00035962" w:rsidP="00035962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Высокий</w:t>
            </w:r>
          </w:p>
        </w:tc>
        <w:tc>
          <w:tcPr>
            <w:tcW w:w="748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799035E" w14:textId="77777777" w:rsidR="00035962" w:rsidRPr="00035962" w:rsidRDefault="00035962" w:rsidP="00BD6C0A">
            <w:pPr>
              <w:spacing w:after="0"/>
              <w:ind w:right="140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Ребёнок выделяет 4–5 групп преимущественно по существенному, понятийному признаку. Обобщения верные, объяснения чёткие.</w:t>
            </w:r>
          </w:p>
        </w:tc>
      </w:tr>
      <w:tr w:rsidR="00035962" w:rsidRPr="00035962" w14:paraId="68F60A77" w14:textId="77777777" w:rsidTr="00BD6C0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8D3CE84" w14:textId="77777777" w:rsidR="00035962" w:rsidRPr="00035962" w:rsidRDefault="00035962" w:rsidP="00035962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Средний</w:t>
            </w:r>
          </w:p>
        </w:tc>
        <w:tc>
          <w:tcPr>
            <w:tcW w:w="748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0A65ACB" w14:textId="77777777" w:rsidR="00035962" w:rsidRPr="00035962" w:rsidRDefault="00035962" w:rsidP="00BD6C0A">
            <w:pPr>
              <w:spacing w:after="0"/>
              <w:ind w:right="140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Ребёнок объединяет предметы в группы, но ориентируется на второстепенные, несущественные признаки.</w:t>
            </w:r>
          </w:p>
        </w:tc>
      </w:tr>
      <w:tr w:rsidR="00035962" w:rsidRPr="00035962" w14:paraId="642934A0" w14:textId="77777777" w:rsidTr="00BD6C0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FC6693" w14:textId="77777777" w:rsidR="00035962" w:rsidRPr="00035962" w:rsidRDefault="00035962" w:rsidP="00035962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Низкий</w:t>
            </w:r>
          </w:p>
        </w:tc>
        <w:tc>
          <w:tcPr>
            <w:tcW w:w="748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AF7EC19" w14:textId="77777777" w:rsidR="00035962" w:rsidRPr="00035962" w:rsidRDefault="00035962" w:rsidP="00BD6C0A">
            <w:pPr>
              <w:spacing w:after="0"/>
              <w:ind w:right="140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Ребёнок не может выполнить задание даже после объяснения.</w:t>
            </w:r>
          </w:p>
        </w:tc>
      </w:tr>
    </w:tbl>
    <w:p w14:paraId="7FD499CA" w14:textId="77777777" w:rsidR="00BD6C0A" w:rsidRDefault="00BD6C0A" w:rsidP="00035962">
      <w:pPr>
        <w:spacing w:after="0"/>
        <w:ind w:firstLine="709"/>
        <w:jc w:val="both"/>
        <w:rPr>
          <w:sz w:val="24"/>
          <w:szCs w:val="24"/>
        </w:rPr>
      </w:pPr>
    </w:p>
    <w:p w14:paraId="4D822F4B" w14:textId="30DD053E" w:rsidR="00035962" w:rsidRPr="00637615" w:rsidRDefault="0013454E" w:rsidP="0013454E">
      <w:pPr>
        <w:pStyle w:val="a7"/>
        <w:spacing w:after="0"/>
        <w:ind w:left="567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4.1.10. </w:t>
      </w:r>
      <w:r w:rsidR="00035962" w:rsidRPr="00637615">
        <w:rPr>
          <w:b/>
          <w:bCs/>
          <w:sz w:val="24"/>
          <w:szCs w:val="24"/>
        </w:rPr>
        <w:t>Методика «Классификация по заданному принципу»</w:t>
      </w:r>
    </w:p>
    <w:p w14:paraId="11F2FF56" w14:textId="77777777" w:rsidR="00035962" w:rsidRPr="00035962" w:rsidRDefault="00035962" w:rsidP="00637615">
      <w:pPr>
        <w:spacing w:after="0"/>
        <w:ind w:firstLine="567"/>
        <w:jc w:val="both"/>
        <w:rPr>
          <w:sz w:val="24"/>
          <w:szCs w:val="24"/>
        </w:rPr>
      </w:pPr>
      <w:r w:rsidRPr="00035962">
        <w:rPr>
          <w:sz w:val="24"/>
          <w:szCs w:val="24"/>
        </w:rPr>
        <w:t>Задание позволяет определить уровень развития элементов логического мышления и степень сформированности обобщения.</w:t>
      </w:r>
    </w:p>
    <w:p w14:paraId="323A3ED0" w14:textId="77777777" w:rsidR="00035962" w:rsidRPr="00035962" w:rsidRDefault="00035962" w:rsidP="00637615">
      <w:pPr>
        <w:spacing w:after="0"/>
        <w:ind w:firstLine="567"/>
        <w:jc w:val="both"/>
        <w:rPr>
          <w:b/>
          <w:bCs/>
          <w:sz w:val="24"/>
          <w:szCs w:val="24"/>
        </w:rPr>
      </w:pPr>
      <w:r w:rsidRPr="00035962">
        <w:rPr>
          <w:b/>
          <w:bCs/>
          <w:sz w:val="24"/>
          <w:szCs w:val="24"/>
        </w:rPr>
        <w:t>Процедура проведения</w:t>
      </w:r>
    </w:p>
    <w:p w14:paraId="7F8890B8" w14:textId="77777777" w:rsidR="00035962" w:rsidRPr="00035962" w:rsidRDefault="00035962" w:rsidP="00637615">
      <w:pPr>
        <w:spacing w:after="0"/>
        <w:ind w:firstLine="567"/>
        <w:jc w:val="both"/>
        <w:rPr>
          <w:sz w:val="24"/>
          <w:szCs w:val="24"/>
        </w:rPr>
      </w:pPr>
      <w:r w:rsidRPr="00035962">
        <w:rPr>
          <w:sz w:val="24"/>
          <w:szCs w:val="24"/>
        </w:rPr>
        <w:t>Взрослый задаёт ребёнку принцип классификации (например, «разложи картинки так, чтобы в одной группе были съедобные предметы, а в другой — несъедобные») и предлагает выполнить группировку.</w:t>
      </w:r>
    </w:p>
    <w:p w14:paraId="3524D6E9" w14:textId="77777777" w:rsidR="00035962" w:rsidRPr="00035962" w:rsidRDefault="00035962" w:rsidP="00637615">
      <w:pPr>
        <w:spacing w:after="0"/>
        <w:ind w:firstLine="567"/>
        <w:jc w:val="both"/>
        <w:rPr>
          <w:b/>
          <w:bCs/>
          <w:sz w:val="24"/>
          <w:szCs w:val="24"/>
        </w:rPr>
      </w:pPr>
      <w:r w:rsidRPr="00035962">
        <w:rPr>
          <w:b/>
          <w:bCs/>
          <w:sz w:val="24"/>
          <w:szCs w:val="24"/>
        </w:rPr>
        <w:t>Критерии оценки</w:t>
      </w: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71"/>
        <w:gridCol w:w="7485"/>
      </w:tblGrid>
      <w:tr w:rsidR="00035962" w:rsidRPr="00035962" w14:paraId="3C26B3E1" w14:textId="77777777" w:rsidTr="00BD6C0A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1556A0E" w14:textId="77777777" w:rsidR="00035962" w:rsidRPr="00035962" w:rsidRDefault="00035962" w:rsidP="00035962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lastRenderedPageBreak/>
              <w:t>Уровень</w:t>
            </w:r>
          </w:p>
        </w:tc>
        <w:tc>
          <w:tcPr>
            <w:tcW w:w="748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4D28AE2" w14:textId="77777777" w:rsidR="00035962" w:rsidRPr="00035962" w:rsidRDefault="00035962" w:rsidP="00035962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Описание выполнения</w:t>
            </w:r>
          </w:p>
        </w:tc>
      </w:tr>
      <w:tr w:rsidR="00035962" w:rsidRPr="00035962" w14:paraId="3F679E4D" w14:textId="77777777" w:rsidTr="00BD6C0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3CF85EC" w14:textId="77777777" w:rsidR="00035962" w:rsidRPr="00035962" w:rsidRDefault="00035962" w:rsidP="00035962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Высокий</w:t>
            </w:r>
          </w:p>
        </w:tc>
        <w:tc>
          <w:tcPr>
            <w:tcW w:w="748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B5177A4" w14:textId="77777777" w:rsidR="00035962" w:rsidRPr="00035962" w:rsidRDefault="00035962" w:rsidP="00BD6C0A">
            <w:pPr>
              <w:spacing w:after="0"/>
              <w:ind w:firstLine="7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Ребёнок самостоятельно выполняет задание, понимает принцип группировки без дополнительных пояснений.</w:t>
            </w:r>
          </w:p>
        </w:tc>
      </w:tr>
      <w:tr w:rsidR="00035962" w:rsidRPr="00035962" w14:paraId="25B9D252" w14:textId="77777777" w:rsidTr="00BD6C0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530D401" w14:textId="77777777" w:rsidR="00035962" w:rsidRPr="00035962" w:rsidRDefault="00035962" w:rsidP="00035962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Средний</w:t>
            </w:r>
          </w:p>
        </w:tc>
        <w:tc>
          <w:tcPr>
            <w:tcW w:w="748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D41F0A6" w14:textId="77777777" w:rsidR="00035962" w:rsidRPr="00035962" w:rsidRDefault="00035962" w:rsidP="00BD6C0A">
            <w:pPr>
              <w:spacing w:after="0"/>
              <w:ind w:firstLine="7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Ребёнок допускает ошибки, но после косвенной помощи взрослого исправляет их и справляется с заданием.</w:t>
            </w:r>
          </w:p>
        </w:tc>
      </w:tr>
      <w:tr w:rsidR="00035962" w:rsidRPr="00035962" w14:paraId="716F15D7" w14:textId="77777777" w:rsidTr="00BD6C0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4C6483D" w14:textId="77777777" w:rsidR="00035962" w:rsidRPr="00035962" w:rsidRDefault="00035962" w:rsidP="00035962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Низкий</w:t>
            </w:r>
          </w:p>
        </w:tc>
        <w:tc>
          <w:tcPr>
            <w:tcW w:w="748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CE2BB2" w14:textId="77777777" w:rsidR="00035962" w:rsidRPr="00035962" w:rsidRDefault="00035962" w:rsidP="00BD6C0A">
            <w:pPr>
              <w:spacing w:after="0"/>
              <w:ind w:firstLine="7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Ребёнок выполняет задание только под непосредственным руководством взрослого.</w:t>
            </w:r>
          </w:p>
        </w:tc>
      </w:tr>
    </w:tbl>
    <w:p w14:paraId="31D107D4" w14:textId="77777777" w:rsidR="00BD6C0A" w:rsidRDefault="00BD6C0A" w:rsidP="00035962">
      <w:pPr>
        <w:spacing w:after="0"/>
        <w:ind w:firstLine="709"/>
        <w:jc w:val="both"/>
        <w:rPr>
          <w:sz w:val="24"/>
          <w:szCs w:val="24"/>
        </w:rPr>
      </w:pPr>
    </w:p>
    <w:p w14:paraId="6D8BC915" w14:textId="6208BC5B" w:rsidR="00035962" w:rsidRPr="0013454E" w:rsidRDefault="0013454E" w:rsidP="0013454E">
      <w:pPr>
        <w:spacing w:after="0"/>
        <w:ind w:firstLine="567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4.1.11. </w:t>
      </w:r>
      <w:r w:rsidR="00035962" w:rsidRPr="0013454E">
        <w:rPr>
          <w:b/>
          <w:bCs/>
          <w:sz w:val="24"/>
          <w:szCs w:val="24"/>
        </w:rPr>
        <w:t xml:space="preserve">Методика «Прогрессивные матрицы </w:t>
      </w:r>
      <w:proofErr w:type="spellStart"/>
      <w:r w:rsidR="00035962" w:rsidRPr="0013454E">
        <w:rPr>
          <w:b/>
          <w:bCs/>
          <w:sz w:val="24"/>
          <w:szCs w:val="24"/>
        </w:rPr>
        <w:t>Равена</w:t>
      </w:r>
      <w:proofErr w:type="spellEnd"/>
      <w:r w:rsidR="00035962" w:rsidRPr="0013454E">
        <w:rPr>
          <w:b/>
          <w:bCs/>
          <w:sz w:val="24"/>
          <w:szCs w:val="24"/>
        </w:rPr>
        <w:t>»</w:t>
      </w:r>
    </w:p>
    <w:p w14:paraId="01BF69CA" w14:textId="77777777" w:rsidR="00035962" w:rsidRPr="00035962" w:rsidRDefault="00035962" w:rsidP="00A11F82">
      <w:pPr>
        <w:spacing w:after="0"/>
        <w:ind w:firstLine="567"/>
        <w:jc w:val="both"/>
        <w:rPr>
          <w:sz w:val="24"/>
          <w:szCs w:val="24"/>
        </w:rPr>
      </w:pPr>
      <w:r w:rsidRPr="00035962">
        <w:rPr>
          <w:sz w:val="24"/>
          <w:szCs w:val="24"/>
        </w:rPr>
        <w:t>Методика позволяет выявить уровень развития основных компонентов наглядно-образного мышления, способность к анализу и синтезу зрительных образов.</w:t>
      </w:r>
    </w:p>
    <w:p w14:paraId="274A1A30" w14:textId="77777777" w:rsidR="00035962" w:rsidRPr="00035962" w:rsidRDefault="00035962" w:rsidP="00A11F82">
      <w:pPr>
        <w:spacing w:after="0"/>
        <w:ind w:firstLine="567"/>
        <w:jc w:val="both"/>
        <w:rPr>
          <w:b/>
          <w:bCs/>
          <w:sz w:val="24"/>
          <w:szCs w:val="24"/>
        </w:rPr>
      </w:pPr>
      <w:r w:rsidRPr="00035962">
        <w:rPr>
          <w:b/>
          <w:bCs/>
          <w:sz w:val="24"/>
          <w:szCs w:val="24"/>
        </w:rPr>
        <w:t>Материал</w:t>
      </w:r>
    </w:p>
    <w:p w14:paraId="60DB78EE" w14:textId="77777777" w:rsidR="00035962" w:rsidRPr="00035962" w:rsidRDefault="00035962" w:rsidP="00A11F82">
      <w:pPr>
        <w:spacing w:after="0"/>
        <w:ind w:firstLine="567"/>
        <w:jc w:val="both"/>
        <w:rPr>
          <w:sz w:val="24"/>
          <w:szCs w:val="24"/>
        </w:rPr>
      </w:pPr>
      <w:r w:rsidRPr="00035962">
        <w:rPr>
          <w:sz w:val="24"/>
          <w:szCs w:val="24"/>
        </w:rPr>
        <w:t>Серия матриц (таблиц) с геометрическими узорами, в каждой из которых отсутствует один фрагмент. Ребёнку предлагается выбрать недостающий фрагмент из нескольких вариантов.</w:t>
      </w:r>
    </w:p>
    <w:p w14:paraId="5EBB3CF8" w14:textId="77777777" w:rsidR="00035962" w:rsidRPr="00035962" w:rsidRDefault="00035962" w:rsidP="00A11F82">
      <w:pPr>
        <w:spacing w:after="0"/>
        <w:ind w:firstLine="567"/>
        <w:jc w:val="both"/>
        <w:rPr>
          <w:b/>
          <w:bCs/>
          <w:sz w:val="24"/>
          <w:szCs w:val="24"/>
        </w:rPr>
      </w:pPr>
      <w:r w:rsidRPr="00035962">
        <w:rPr>
          <w:b/>
          <w:bCs/>
          <w:sz w:val="24"/>
          <w:szCs w:val="24"/>
        </w:rPr>
        <w:t>Процедура проведения</w:t>
      </w:r>
    </w:p>
    <w:p w14:paraId="501ECF42" w14:textId="77777777" w:rsidR="00035962" w:rsidRPr="00035962" w:rsidRDefault="00035962" w:rsidP="00A11F82">
      <w:pPr>
        <w:spacing w:after="0"/>
        <w:ind w:firstLine="567"/>
        <w:jc w:val="both"/>
        <w:rPr>
          <w:sz w:val="24"/>
          <w:szCs w:val="24"/>
        </w:rPr>
      </w:pPr>
      <w:r w:rsidRPr="00035962">
        <w:rPr>
          <w:sz w:val="24"/>
          <w:szCs w:val="24"/>
        </w:rPr>
        <w:t>Перед ребёнком по очереди предъявляют матрицы. Взрослый объясняет: «Посмотри внимательно на этот рисунок. Здесь не хватает одной детали. Выбери из этих картинок ту, которая подходит больше всего».</w:t>
      </w:r>
    </w:p>
    <w:p w14:paraId="4901F6A9" w14:textId="77777777" w:rsidR="00035962" w:rsidRPr="00035962" w:rsidRDefault="00035962" w:rsidP="00A11F82">
      <w:pPr>
        <w:spacing w:after="0"/>
        <w:ind w:firstLine="567"/>
        <w:jc w:val="both"/>
        <w:rPr>
          <w:sz w:val="24"/>
          <w:szCs w:val="24"/>
        </w:rPr>
      </w:pPr>
      <w:r w:rsidRPr="00035962">
        <w:rPr>
          <w:sz w:val="24"/>
          <w:szCs w:val="24"/>
        </w:rPr>
        <w:t>Критерии оценки (на примере 10 матриц)</w:t>
      </w: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71"/>
        <w:gridCol w:w="7485"/>
      </w:tblGrid>
      <w:tr w:rsidR="00035962" w:rsidRPr="00035962" w14:paraId="10DDA793" w14:textId="77777777" w:rsidTr="00BD6C0A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B608982" w14:textId="77777777" w:rsidR="00035962" w:rsidRPr="00035962" w:rsidRDefault="00035962" w:rsidP="00035962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Уровень</w:t>
            </w:r>
          </w:p>
        </w:tc>
        <w:tc>
          <w:tcPr>
            <w:tcW w:w="748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883171" w14:textId="77777777" w:rsidR="00035962" w:rsidRPr="00035962" w:rsidRDefault="00035962" w:rsidP="00035962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Описание выполнения</w:t>
            </w:r>
          </w:p>
        </w:tc>
      </w:tr>
      <w:tr w:rsidR="00035962" w:rsidRPr="00035962" w14:paraId="7B27A2CB" w14:textId="77777777" w:rsidTr="00BD6C0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2727F0E" w14:textId="77777777" w:rsidR="00035962" w:rsidRPr="00035962" w:rsidRDefault="00035962" w:rsidP="00035962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Высокий</w:t>
            </w:r>
          </w:p>
        </w:tc>
        <w:tc>
          <w:tcPr>
            <w:tcW w:w="748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D810EF6" w14:textId="77777777" w:rsidR="00035962" w:rsidRPr="00035962" w:rsidRDefault="00035962" w:rsidP="00BD6C0A">
            <w:pPr>
              <w:spacing w:after="0"/>
              <w:ind w:right="140" w:firstLine="7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Ребёнок правильно решает задания всех типов. Самостоятельно анализирует зрительные ситуации, выделяет существенные признаки, осуществляет их мысленный синтез. Внимательно слушает инструкцию, действует целенаправленно.</w:t>
            </w:r>
          </w:p>
        </w:tc>
      </w:tr>
      <w:tr w:rsidR="00035962" w:rsidRPr="00035962" w14:paraId="2A3B52DF" w14:textId="77777777" w:rsidTr="00BD6C0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A9D4520" w14:textId="77777777" w:rsidR="00035962" w:rsidRPr="00035962" w:rsidRDefault="00035962" w:rsidP="00035962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Средний</w:t>
            </w:r>
          </w:p>
        </w:tc>
        <w:tc>
          <w:tcPr>
            <w:tcW w:w="748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E71AE5F" w14:textId="77777777" w:rsidR="00035962" w:rsidRPr="00035962" w:rsidRDefault="00035962" w:rsidP="00BD6C0A">
            <w:pPr>
              <w:spacing w:after="0"/>
              <w:ind w:right="140" w:firstLine="7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Ребёнок выполняет задания частично. Трудности вызывают задания третьего типа. Допускает ошибки в 3–5 матрицах, но после обращения внимания исправляет их самостоятельно.</w:t>
            </w:r>
          </w:p>
        </w:tc>
      </w:tr>
      <w:tr w:rsidR="00035962" w:rsidRPr="00035962" w14:paraId="42194B00" w14:textId="77777777" w:rsidTr="00BD6C0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0E6FF1E" w14:textId="77777777" w:rsidR="00035962" w:rsidRPr="00035962" w:rsidRDefault="00035962" w:rsidP="00035962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Низкий</w:t>
            </w:r>
          </w:p>
        </w:tc>
        <w:tc>
          <w:tcPr>
            <w:tcW w:w="748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8D5EE06" w14:textId="77777777" w:rsidR="00035962" w:rsidRPr="00035962" w:rsidRDefault="00035962" w:rsidP="00BD6C0A">
            <w:pPr>
              <w:spacing w:after="0"/>
              <w:ind w:right="140" w:firstLine="7"/>
              <w:jc w:val="both"/>
              <w:rPr>
                <w:sz w:val="24"/>
                <w:szCs w:val="24"/>
              </w:rPr>
            </w:pPr>
            <w:r w:rsidRPr="00035962">
              <w:rPr>
                <w:sz w:val="24"/>
                <w:szCs w:val="24"/>
              </w:rPr>
              <w:t>Ребёнок справляется только с самыми простыми заданиями. В заданиях второго и третьего типа действует хаотично, перебирает варианты без анализа. Неправильно решает 5 и более матриц.</w:t>
            </w:r>
          </w:p>
        </w:tc>
      </w:tr>
    </w:tbl>
    <w:p w14:paraId="5C073780" w14:textId="77777777" w:rsidR="00047B63" w:rsidRPr="00035962" w:rsidRDefault="00047B63" w:rsidP="006C0B77">
      <w:pPr>
        <w:spacing w:after="0"/>
        <w:ind w:firstLine="709"/>
        <w:jc w:val="both"/>
        <w:rPr>
          <w:sz w:val="24"/>
          <w:szCs w:val="24"/>
        </w:rPr>
      </w:pPr>
    </w:p>
    <w:p w14:paraId="2F54A89E" w14:textId="6A7E2745" w:rsidR="00931CB8" w:rsidRPr="00931CB8" w:rsidRDefault="0013454E" w:rsidP="00931CB8">
      <w:pPr>
        <w:pStyle w:val="a7"/>
        <w:spacing w:after="0"/>
        <w:ind w:left="0" w:firstLine="567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4</w:t>
      </w:r>
      <w:r w:rsidR="00931CB8" w:rsidRPr="00931CB8">
        <w:rPr>
          <w:b/>
          <w:bCs/>
          <w:sz w:val="24"/>
          <w:szCs w:val="24"/>
        </w:rPr>
        <w:t>.1.12. Методика «Анализ предмета» (выделение частей и существенных признаков)</w:t>
      </w:r>
    </w:p>
    <w:p w14:paraId="5DD58293" w14:textId="77777777" w:rsidR="00931CB8" w:rsidRPr="00931CB8" w:rsidRDefault="00931CB8" w:rsidP="00931CB8">
      <w:pPr>
        <w:pStyle w:val="a7"/>
        <w:spacing w:after="0"/>
        <w:ind w:left="0" w:firstLine="567"/>
        <w:jc w:val="both"/>
        <w:rPr>
          <w:sz w:val="24"/>
          <w:szCs w:val="24"/>
        </w:rPr>
      </w:pPr>
      <w:r w:rsidRPr="00931CB8">
        <w:rPr>
          <w:sz w:val="24"/>
          <w:szCs w:val="24"/>
        </w:rPr>
        <w:t>Методика позволяет выявить способность ребёнка выделять части предмета и понимать их назначение.</w:t>
      </w:r>
    </w:p>
    <w:p w14:paraId="62FF1EB0" w14:textId="77777777" w:rsidR="00931CB8" w:rsidRPr="00931CB8" w:rsidRDefault="00931CB8" w:rsidP="00931CB8">
      <w:pPr>
        <w:pStyle w:val="a7"/>
        <w:spacing w:after="0"/>
        <w:ind w:left="0" w:firstLine="567"/>
        <w:jc w:val="both"/>
        <w:rPr>
          <w:sz w:val="24"/>
          <w:szCs w:val="24"/>
        </w:rPr>
      </w:pPr>
      <w:r w:rsidRPr="00931CB8">
        <w:rPr>
          <w:b/>
          <w:bCs/>
          <w:sz w:val="24"/>
          <w:szCs w:val="24"/>
        </w:rPr>
        <w:t>Материал:</w:t>
      </w:r>
      <w:r w:rsidRPr="00931CB8">
        <w:rPr>
          <w:sz w:val="24"/>
          <w:szCs w:val="24"/>
        </w:rPr>
        <w:t> предметные картинки или реальные предметы (чашка, стул, машина, дерево).</w:t>
      </w:r>
    </w:p>
    <w:p w14:paraId="7049253E" w14:textId="77777777" w:rsidR="00931CB8" w:rsidRPr="00931CB8" w:rsidRDefault="00931CB8" w:rsidP="00931CB8">
      <w:pPr>
        <w:pStyle w:val="a7"/>
        <w:spacing w:after="0"/>
        <w:ind w:left="0" w:firstLine="567"/>
        <w:jc w:val="both"/>
        <w:rPr>
          <w:sz w:val="24"/>
          <w:szCs w:val="24"/>
        </w:rPr>
      </w:pPr>
      <w:r w:rsidRPr="00931CB8">
        <w:rPr>
          <w:b/>
          <w:bCs/>
          <w:sz w:val="24"/>
          <w:szCs w:val="24"/>
        </w:rPr>
        <w:t>Процедура проведения:</w:t>
      </w:r>
      <w:r w:rsidRPr="00931CB8">
        <w:rPr>
          <w:sz w:val="24"/>
          <w:szCs w:val="24"/>
        </w:rPr>
        <w:t> Ребёнку последовательно предъявляются картинки или предметы. Специалист задаёт вопросы:</w:t>
      </w:r>
    </w:p>
    <w:p w14:paraId="4126BD86" w14:textId="77777777" w:rsidR="00931CB8" w:rsidRPr="00931CB8" w:rsidRDefault="00931CB8" w:rsidP="00931CB8">
      <w:pPr>
        <w:pStyle w:val="a7"/>
        <w:numPr>
          <w:ilvl w:val="0"/>
          <w:numId w:val="44"/>
        </w:numPr>
        <w:ind w:left="0" w:firstLine="567"/>
        <w:jc w:val="both"/>
        <w:rPr>
          <w:sz w:val="24"/>
          <w:szCs w:val="24"/>
        </w:rPr>
      </w:pPr>
      <w:r w:rsidRPr="00931CB8">
        <w:rPr>
          <w:sz w:val="24"/>
          <w:szCs w:val="24"/>
        </w:rPr>
        <w:t>«Из каких частей состоит чашка? Для чего нужна ручка? Для чего донышко?»</w:t>
      </w:r>
    </w:p>
    <w:p w14:paraId="06419D38" w14:textId="77777777" w:rsidR="00931CB8" w:rsidRPr="00931CB8" w:rsidRDefault="00931CB8" w:rsidP="00931CB8">
      <w:pPr>
        <w:pStyle w:val="a7"/>
        <w:numPr>
          <w:ilvl w:val="0"/>
          <w:numId w:val="44"/>
        </w:numPr>
        <w:ind w:left="0" w:firstLine="567"/>
        <w:jc w:val="both"/>
        <w:rPr>
          <w:sz w:val="24"/>
          <w:szCs w:val="24"/>
        </w:rPr>
      </w:pPr>
      <w:r w:rsidRPr="00931CB8">
        <w:rPr>
          <w:sz w:val="24"/>
          <w:szCs w:val="24"/>
        </w:rPr>
        <w:t>«Из каких частей состоит стул? Для чего нужны ножки? Для чего сиденье?»</w:t>
      </w:r>
    </w:p>
    <w:p w14:paraId="1E391129" w14:textId="77777777" w:rsidR="00931CB8" w:rsidRPr="00931CB8" w:rsidRDefault="00931CB8" w:rsidP="00931CB8">
      <w:pPr>
        <w:pStyle w:val="a7"/>
        <w:numPr>
          <w:ilvl w:val="0"/>
          <w:numId w:val="44"/>
        </w:numPr>
        <w:ind w:left="0" w:firstLine="567"/>
        <w:jc w:val="both"/>
        <w:rPr>
          <w:sz w:val="24"/>
          <w:szCs w:val="24"/>
        </w:rPr>
      </w:pPr>
      <w:r w:rsidRPr="00931CB8">
        <w:rPr>
          <w:sz w:val="24"/>
          <w:szCs w:val="24"/>
        </w:rPr>
        <w:lastRenderedPageBreak/>
        <w:t>«Из каких частей состоит машина? Для чего нужны колёса? Для чего руль?»</w:t>
      </w:r>
    </w:p>
    <w:p w14:paraId="0E5424FE" w14:textId="77777777" w:rsidR="00931CB8" w:rsidRPr="00931CB8" w:rsidRDefault="00931CB8" w:rsidP="00931CB8">
      <w:pPr>
        <w:pStyle w:val="a7"/>
        <w:spacing w:after="0"/>
        <w:ind w:left="0" w:firstLine="567"/>
        <w:jc w:val="both"/>
        <w:rPr>
          <w:sz w:val="24"/>
          <w:szCs w:val="24"/>
        </w:rPr>
      </w:pPr>
      <w:r w:rsidRPr="00931CB8">
        <w:rPr>
          <w:b/>
          <w:bCs/>
          <w:sz w:val="24"/>
          <w:szCs w:val="24"/>
        </w:rPr>
        <w:t>Оценка результатов:</w:t>
      </w:r>
    </w:p>
    <w:tbl>
      <w:tblPr>
        <w:tblW w:w="9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18"/>
        <w:gridCol w:w="7785"/>
      </w:tblGrid>
      <w:tr w:rsidR="00931CB8" w:rsidRPr="00931CB8" w14:paraId="131CC407" w14:textId="77777777" w:rsidTr="00931CB8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D1BE89C" w14:textId="77777777" w:rsidR="00931CB8" w:rsidRPr="00931CB8" w:rsidRDefault="00931CB8" w:rsidP="00931CB8">
            <w:pPr>
              <w:pStyle w:val="a7"/>
              <w:ind w:left="0" w:firstLine="567"/>
              <w:jc w:val="both"/>
              <w:rPr>
                <w:sz w:val="24"/>
                <w:szCs w:val="24"/>
              </w:rPr>
            </w:pPr>
            <w:r w:rsidRPr="00931CB8">
              <w:rPr>
                <w:sz w:val="24"/>
                <w:szCs w:val="24"/>
              </w:rPr>
              <w:t>Уровень</w:t>
            </w:r>
          </w:p>
        </w:tc>
        <w:tc>
          <w:tcPr>
            <w:tcW w:w="778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B77553" w14:textId="77777777" w:rsidR="00931CB8" w:rsidRPr="00931CB8" w:rsidRDefault="00931CB8" w:rsidP="00931CB8">
            <w:pPr>
              <w:pStyle w:val="a7"/>
              <w:ind w:left="0" w:firstLine="567"/>
              <w:jc w:val="both"/>
              <w:rPr>
                <w:sz w:val="24"/>
                <w:szCs w:val="24"/>
              </w:rPr>
            </w:pPr>
            <w:r w:rsidRPr="00931CB8">
              <w:rPr>
                <w:sz w:val="24"/>
                <w:szCs w:val="24"/>
              </w:rPr>
              <w:t>Описание выполнения</w:t>
            </w:r>
          </w:p>
        </w:tc>
      </w:tr>
      <w:tr w:rsidR="00931CB8" w:rsidRPr="00931CB8" w14:paraId="38F47FB4" w14:textId="77777777" w:rsidTr="00931CB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198EFF9" w14:textId="77777777" w:rsidR="00931CB8" w:rsidRPr="00931CB8" w:rsidRDefault="00931CB8" w:rsidP="00931CB8">
            <w:pPr>
              <w:pStyle w:val="a7"/>
              <w:ind w:left="0"/>
              <w:jc w:val="both"/>
              <w:rPr>
                <w:sz w:val="24"/>
                <w:szCs w:val="24"/>
              </w:rPr>
            </w:pPr>
            <w:r w:rsidRPr="00931CB8">
              <w:rPr>
                <w:b/>
                <w:bCs/>
                <w:sz w:val="24"/>
                <w:szCs w:val="24"/>
              </w:rPr>
              <w:t>Высокий</w:t>
            </w:r>
          </w:p>
        </w:tc>
        <w:tc>
          <w:tcPr>
            <w:tcW w:w="778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33AFC78" w14:textId="77777777" w:rsidR="00931CB8" w:rsidRPr="00931CB8" w:rsidRDefault="00931CB8" w:rsidP="00931CB8">
            <w:pPr>
              <w:pStyle w:val="a7"/>
              <w:ind w:left="0" w:firstLine="567"/>
              <w:jc w:val="both"/>
              <w:rPr>
                <w:sz w:val="24"/>
                <w:szCs w:val="24"/>
              </w:rPr>
            </w:pPr>
            <w:r w:rsidRPr="00931CB8">
              <w:rPr>
                <w:sz w:val="24"/>
                <w:szCs w:val="24"/>
              </w:rPr>
              <w:t>Называет части, объясняет назначение каждой (2–3 предмета).</w:t>
            </w:r>
          </w:p>
        </w:tc>
      </w:tr>
      <w:tr w:rsidR="00931CB8" w:rsidRPr="00931CB8" w14:paraId="0443D695" w14:textId="77777777" w:rsidTr="00931CB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6D3FCD4" w14:textId="77777777" w:rsidR="00931CB8" w:rsidRPr="00931CB8" w:rsidRDefault="00931CB8" w:rsidP="00931CB8">
            <w:pPr>
              <w:pStyle w:val="a7"/>
              <w:ind w:left="0"/>
              <w:jc w:val="both"/>
              <w:rPr>
                <w:sz w:val="24"/>
                <w:szCs w:val="24"/>
              </w:rPr>
            </w:pPr>
            <w:r w:rsidRPr="00931CB8">
              <w:rPr>
                <w:b/>
                <w:bCs/>
                <w:sz w:val="24"/>
                <w:szCs w:val="24"/>
              </w:rPr>
              <w:t>Средний</w:t>
            </w:r>
          </w:p>
        </w:tc>
        <w:tc>
          <w:tcPr>
            <w:tcW w:w="778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D96FBB9" w14:textId="77777777" w:rsidR="00931CB8" w:rsidRPr="00931CB8" w:rsidRDefault="00931CB8" w:rsidP="00931CB8">
            <w:pPr>
              <w:pStyle w:val="a7"/>
              <w:ind w:left="0" w:firstLine="567"/>
              <w:jc w:val="both"/>
              <w:rPr>
                <w:sz w:val="24"/>
                <w:szCs w:val="24"/>
              </w:rPr>
            </w:pPr>
            <w:r w:rsidRPr="00931CB8">
              <w:rPr>
                <w:sz w:val="24"/>
                <w:szCs w:val="24"/>
              </w:rPr>
              <w:t>Называет части, но назначение объясняет с трудом / с помощью.</w:t>
            </w:r>
          </w:p>
        </w:tc>
      </w:tr>
      <w:tr w:rsidR="00931CB8" w:rsidRPr="00931CB8" w14:paraId="62AB3D64" w14:textId="77777777" w:rsidTr="00931CB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98BB499" w14:textId="77777777" w:rsidR="00931CB8" w:rsidRPr="00931CB8" w:rsidRDefault="00931CB8" w:rsidP="00931CB8">
            <w:pPr>
              <w:jc w:val="both"/>
              <w:rPr>
                <w:sz w:val="24"/>
                <w:szCs w:val="24"/>
              </w:rPr>
            </w:pPr>
            <w:r w:rsidRPr="00931CB8">
              <w:rPr>
                <w:b/>
                <w:bCs/>
                <w:sz w:val="24"/>
                <w:szCs w:val="24"/>
              </w:rPr>
              <w:t>Низкий</w:t>
            </w:r>
          </w:p>
        </w:tc>
        <w:tc>
          <w:tcPr>
            <w:tcW w:w="778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F9C1A56" w14:textId="77777777" w:rsidR="00931CB8" w:rsidRPr="00931CB8" w:rsidRDefault="00931CB8" w:rsidP="00931CB8">
            <w:pPr>
              <w:pStyle w:val="a7"/>
              <w:ind w:left="0" w:firstLine="567"/>
              <w:jc w:val="both"/>
              <w:rPr>
                <w:sz w:val="24"/>
                <w:szCs w:val="24"/>
              </w:rPr>
            </w:pPr>
            <w:r w:rsidRPr="00931CB8">
              <w:rPr>
                <w:sz w:val="24"/>
                <w:szCs w:val="24"/>
              </w:rPr>
              <w:t>Не называет части даже при помощи взрослого.</w:t>
            </w:r>
          </w:p>
        </w:tc>
      </w:tr>
    </w:tbl>
    <w:p w14:paraId="0033067C" w14:textId="77777777" w:rsidR="00931CB8" w:rsidRPr="00931CB8" w:rsidRDefault="00931CB8" w:rsidP="00931CB8">
      <w:pPr>
        <w:pStyle w:val="a7"/>
        <w:spacing w:after="0"/>
        <w:ind w:left="0" w:firstLine="567"/>
        <w:jc w:val="both"/>
        <w:rPr>
          <w:sz w:val="24"/>
          <w:szCs w:val="24"/>
        </w:rPr>
      </w:pPr>
      <w:r w:rsidRPr="00931CB8">
        <w:rPr>
          <w:b/>
          <w:bCs/>
          <w:sz w:val="24"/>
          <w:szCs w:val="24"/>
        </w:rPr>
        <w:t>4.1.13. Методика «Сравнение предметов» (установление сходства и различия)</w:t>
      </w:r>
    </w:p>
    <w:p w14:paraId="408C65BD" w14:textId="77777777" w:rsidR="00931CB8" w:rsidRPr="00931CB8" w:rsidRDefault="00931CB8" w:rsidP="00931CB8">
      <w:pPr>
        <w:pStyle w:val="a7"/>
        <w:spacing w:after="0"/>
        <w:ind w:left="0" w:firstLine="567"/>
        <w:jc w:val="both"/>
        <w:rPr>
          <w:sz w:val="24"/>
          <w:szCs w:val="24"/>
        </w:rPr>
      </w:pPr>
      <w:r w:rsidRPr="00931CB8">
        <w:rPr>
          <w:sz w:val="24"/>
          <w:szCs w:val="24"/>
        </w:rPr>
        <w:t>Методика направлена на выявление способности ребёнка сравнивать предметы по основным признакам.</w:t>
      </w:r>
    </w:p>
    <w:p w14:paraId="6527E152" w14:textId="77777777" w:rsidR="00931CB8" w:rsidRPr="00931CB8" w:rsidRDefault="00931CB8" w:rsidP="00931CB8">
      <w:pPr>
        <w:pStyle w:val="a7"/>
        <w:spacing w:after="0"/>
        <w:ind w:left="0" w:firstLine="567"/>
        <w:jc w:val="both"/>
        <w:rPr>
          <w:sz w:val="24"/>
          <w:szCs w:val="24"/>
        </w:rPr>
      </w:pPr>
      <w:r w:rsidRPr="00931CB8">
        <w:rPr>
          <w:b/>
          <w:bCs/>
          <w:sz w:val="24"/>
          <w:szCs w:val="24"/>
        </w:rPr>
        <w:t>Материал:</w:t>
      </w:r>
      <w:r w:rsidRPr="00931CB8">
        <w:rPr>
          <w:sz w:val="24"/>
          <w:szCs w:val="24"/>
        </w:rPr>
        <w:t> реальные предметы или картинки (яблоко и груша, мяч и кубик, машина и автобус, кошка и собака).</w:t>
      </w:r>
    </w:p>
    <w:p w14:paraId="45FBF0F6" w14:textId="77777777" w:rsidR="00931CB8" w:rsidRPr="00931CB8" w:rsidRDefault="00931CB8" w:rsidP="00931CB8">
      <w:pPr>
        <w:pStyle w:val="a7"/>
        <w:spacing w:after="0"/>
        <w:ind w:left="0" w:firstLine="567"/>
        <w:jc w:val="both"/>
        <w:rPr>
          <w:sz w:val="24"/>
          <w:szCs w:val="24"/>
        </w:rPr>
      </w:pPr>
      <w:r w:rsidRPr="00931CB8">
        <w:rPr>
          <w:b/>
          <w:bCs/>
          <w:sz w:val="24"/>
          <w:szCs w:val="24"/>
        </w:rPr>
        <w:t>Процедура проведения:</w:t>
      </w:r>
      <w:r w:rsidRPr="00931CB8">
        <w:rPr>
          <w:sz w:val="24"/>
          <w:szCs w:val="24"/>
        </w:rPr>
        <w:t> Ребёнку предъявляются пары предметов или картинок. Специалист задаёт вопросы:</w:t>
      </w:r>
    </w:p>
    <w:p w14:paraId="6D57F5F7" w14:textId="77777777" w:rsidR="00931CB8" w:rsidRPr="00931CB8" w:rsidRDefault="00931CB8" w:rsidP="00931CB8">
      <w:pPr>
        <w:pStyle w:val="a7"/>
        <w:numPr>
          <w:ilvl w:val="0"/>
          <w:numId w:val="45"/>
        </w:numPr>
        <w:ind w:left="0" w:firstLine="567"/>
        <w:jc w:val="both"/>
        <w:rPr>
          <w:sz w:val="24"/>
          <w:szCs w:val="24"/>
        </w:rPr>
      </w:pPr>
      <w:r w:rsidRPr="00931CB8">
        <w:rPr>
          <w:sz w:val="24"/>
          <w:szCs w:val="24"/>
        </w:rPr>
        <w:t>«Сравни яблоко и грушу. Чем они похожи? Чем отличаются?»</w:t>
      </w:r>
    </w:p>
    <w:p w14:paraId="6283F472" w14:textId="77777777" w:rsidR="00931CB8" w:rsidRPr="00931CB8" w:rsidRDefault="00931CB8" w:rsidP="00931CB8">
      <w:pPr>
        <w:pStyle w:val="a7"/>
        <w:numPr>
          <w:ilvl w:val="0"/>
          <w:numId w:val="45"/>
        </w:numPr>
        <w:ind w:left="0" w:firstLine="567"/>
        <w:jc w:val="both"/>
        <w:rPr>
          <w:sz w:val="24"/>
          <w:szCs w:val="24"/>
        </w:rPr>
      </w:pPr>
      <w:r w:rsidRPr="00931CB8">
        <w:rPr>
          <w:sz w:val="24"/>
          <w:szCs w:val="24"/>
        </w:rPr>
        <w:t>«Сравни мяч и кубик»</w:t>
      </w:r>
    </w:p>
    <w:p w14:paraId="7B45B305" w14:textId="77777777" w:rsidR="00931CB8" w:rsidRPr="00931CB8" w:rsidRDefault="00931CB8" w:rsidP="00931CB8">
      <w:pPr>
        <w:pStyle w:val="a7"/>
        <w:numPr>
          <w:ilvl w:val="0"/>
          <w:numId w:val="45"/>
        </w:numPr>
        <w:ind w:left="0" w:firstLine="567"/>
        <w:jc w:val="both"/>
        <w:rPr>
          <w:sz w:val="24"/>
          <w:szCs w:val="24"/>
        </w:rPr>
      </w:pPr>
      <w:r w:rsidRPr="00931CB8">
        <w:rPr>
          <w:sz w:val="24"/>
          <w:szCs w:val="24"/>
        </w:rPr>
        <w:t>«Сравни машину и автобус»</w:t>
      </w:r>
    </w:p>
    <w:p w14:paraId="3BF1BF74" w14:textId="77777777" w:rsidR="00931CB8" w:rsidRPr="00931CB8" w:rsidRDefault="00931CB8" w:rsidP="00931CB8">
      <w:pPr>
        <w:pStyle w:val="a7"/>
        <w:numPr>
          <w:ilvl w:val="0"/>
          <w:numId w:val="45"/>
        </w:numPr>
        <w:ind w:left="0" w:firstLine="567"/>
        <w:jc w:val="both"/>
        <w:rPr>
          <w:sz w:val="24"/>
          <w:szCs w:val="24"/>
        </w:rPr>
      </w:pPr>
      <w:r w:rsidRPr="00931CB8">
        <w:rPr>
          <w:sz w:val="24"/>
          <w:szCs w:val="24"/>
        </w:rPr>
        <w:t>«Сравни кошку и собаку»</w:t>
      </w:r>
    </w:p>
    <w:p w14:paraId="444A89B3" w14:textId="77777777" w:rsidR="00931CB8" w:rsidRPr="00931CB8" w:rsidRDefault="00931CB8" w:rsidP="00931CB8">
      <w:pPr>
        <w:pStyle w:val="a7"/>
        <w:spacing w:after="0"/>
        <w:ind w:left="0" w:firstLine="567"/>
        <w:jc w:val="both"/>
        <w:rPr>
          <w:sz w:val="24"/>
          <w:szCs w:val="24"/>
        </w:rPr>
      </w:pPr>
      <w:r w:rsidRPr="00931CB8">
        <w:rPr>
          <w:b/>
          <w:bCs/>
          <w:sz w:val="24"/>
          <w:szCs w:val="24"/>
        </w:rPr>
        <w:t>Оценка результатов:</w:t>
      </w:r>
    </w:p>
    <w:tbl>
      <w:tblPr>
        <w:tblW w:w="9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00"/>
        <w:gridCol w:w="7403"/>
      </w:tblGrid>
      <w:tr w:rsidR="00931CB8" w:rsidRPr="00931CB8" w14:paraId="1C0E74FF" w14:textId="77777777" w:rsidTr="00931CB8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A917995" w14:textId="77777777" w:rsidR="00931CB8" w:rsidRPr="00931CB8" w:rsidRDefault="00931CB8" w:rsidP="00931CB8">
            <w:pPr>
              <w:pStyle w:val="a7"/>
              <w:ind w:left="0" w:firstLine="567"/>
              <w:jc w:val="both"/>
              <w:rPr>
                <w:sz w:val="24"/>
                <w:szCs w:val="24"/>
              </w:rPr>
            </w:pPr>
            <w:r w:rsidRPr="00931CB8">
              <w:rPr>
                <w:sz w:val="24"/>
                <w:szCs w:val="24"/>
              </w:rPr>
              <w:t>Уровень</w:t>
            </w:r>
          </w:p>
        </w:tc>
        <w:tc>
          <w:tcPr>
            <w:tcW w:w="740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9F23600" w14:textId="77777777" w:rsidR="00931CB8" w:rsidRPr="00931CB8" w:rsidRDefault="00931CB8" w:rsidP="00931CB8">
            <w:pPr>
              <w:pStyle w:val="a7"/>
              <w:ind w:left="0" w:firstLine="567"/>
              <w:jc w:val="both"/>
              <w:rPr>
                <w:sz w:val="24"/>
                <w:szCs w:val="24"/>
              </w:rPr>
            </w:pPr>
            <w:r w:rsidRPr="00931CB8">
              <w:rPr>
                <w:sz w:val="24"/>
                <w:szCs w:val="24"/>
              </w:rPr>
              <w:t>Описание выполнения</w:t>
            </w:r>
          </w:p>
        </w:tc>
      </w:tr>
      <w:tr w:rsidR="00931CB8" w:rsidRPr="00931CB8" w14:paraId="0CF6A32C" w14:textId="77777777" w:rsidTr="00931CB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1AB09B0" w14:textId="77777777" w:rsidR="00931CB8" w:rsidRPr="00931CB8" w:rsidRDefault="00931CB8" w:rsidP="00931CB8">
            <w:pPr>
              <w:pStyle w:val="a7"/>
              <w:ind w:left="0" w:firstLine="567"/>
              <w:jc w:val="both"/>
              <w:rPr>
                <w:sz w:val="24"/>
                <w:szCs w:val="24"/>
              </w:rPr>
            </w:pPr>
            <w:r w:rsidRPr="00931CB8">
              <w:rPr>
                <w:b/>
                <w:bCs/>
                <w:sz w:val="24"/>
                <w:szCs w:val="24"/>
              </w:rPr>
              <w:t>Высокий</w:t>
            </w:r>
          </w:p>
        </w:tc>
        <w:tc>
          <w:tcPr>
            <w:tcW w:w="740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99FA7D6" w14:textId="77777777" w:rsidR="00931CB8" w:rsidRPr="00931CB8" w:rsidRDefault="00931CB8" w:rsidP="00931CB8">
            <w:pPr>
              <w:pStyle w:val="a7"/>
              <w:ind w:left="0" w:firstLine="567"/>
              <w:jc w:val="both"/>
              <w:rPr>
                <w:sz w:val="24"/>
                <w:szCs w:val="24"/>
              </w:rPr>
            </w:pPr>
            <w:r w:rsidRPr="00931CB8">
              <w:rPr>
                <w:sz w:val="24"/>
                <w:szCs w:val="24"/>
              </w:rPr>
              <w:t>Находит 2–3 сходства и различия самостоятельно.</w:t>
            </w:r>
          </w:p>
        </w:tc>
      </w:tr>
      <w:tr w:rsidR="00931CB8" w:rsidRPr="00931CB8" w14:paraId="7F8636A5" w14:textId="77777777" w:rsidTr="00931CB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CDE8E12" w14:textId="77777777" w:rsidR="00931CB8" w:rsidRPr="00931CB8" w:rsidRDefault="00931CB8" w:rsidP="00931CB8">
            <w:pPr>
              <w:pStyle w:val="a7"/>
              <w:ind w:left="0" w:firstLine="567"/>
              <w:jc w:val="both"/>
              <w:rPr>
                <w:sz w:val="24"/>
                <w:szCs w:val="24"/>
              </w:rPr>
            </w:pPr>
            <w:r w:rsidRPr="00931CB8">
              <w:rPr>
                <w:b/>
                <w:bCs/>
                <w:sz w:val="24"/>
                <w:szCs w:val="24"/>
              </w:rPr>
              <w:t>Средний</w:t>
            </w:r>
          </w:p>
        </w:tc>
        <w:tc>
          <w:tcPr>
            <w:tcW w:w="740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0FD467F" w14:textId="77777777" w:rsidR="00931CB8" w:rsidRPr="00931CB8" w:rsidRDefault="00931CB8" w:rsidP="00931CB8">
            <w:pPr>
              <w:pStyle w:val="a7"/>
              <w:ind w:left="0" w:firstLine="567"/>
              <w:jc w:val="both"/>
              <w:rPr>
                <w:sz w:val="24"/>
                <w:szCs w:val="24"/>
              </w:rPr>
            </w:pPr>
            <w:r w:rsidRPr="00931CB8">
              <w:rPr>
                <w:sz w:val="24"/>
                <w:szCs w:val="24"/>
              </w:rPr>
              <w:t>Находит 1–2 с помощью наводящих вопросов.</w:t>
            </w:r>
          </w:p>
        </w:tc>
      </w:tr>
      <w:tr w:rsidR="00931CB8" w:rsidRPr="00931CB8" w14:paraId="0A9436F4" w14:textId="77777777" w:rsidTr="00931CB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AEB6734" w14:textId="77777777" w:rsidR="00931CB8" w:rsidRPr="00931CB8" w:rsidRDefault="00931CB8" w:rsidP="00931CB8">
            <w:pPr>
              <w:pStyle w:val="a7"/>
              <w:ind w:left="0" w:firstLine="567"/>
              <w:jc w:val="both"/>
              <w:rPr>
                <w:sz w:val="24"/>
                <w:szCs w:val="24"/>
              </w:rPr>
            </w:pPr>
            <w:r w:rsidRPr="00931CB8">
              <w:rPr>
                <w:b/>
                <w:bCs/>
                <w:sz w:val="24"/>
                <w:szCs w:val="24"/>
              </w:rPr>
              <w:t>Низкий</w:t>
            </w:r>
          </w:p>
        </w:tc>
        <w:tc>
          <w:tcPr>
            <w:tcW w:w="740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3E31B1F" w14:textId="77777777" w:rsidR="00931CB8" w:rsidRPr="00931CB8" w:rsidRDefault="00931CB8" w:rsidP="00931CB8">
            <w:pPr>
              <w:pStyle w:val="a7"/>
              <w:ind w:left="0" w:firstLine="567"/>
              <w:jc w:val="both"/>
              <w:rPr>
                <w:sz w:val="24"/>
                <w:szCs w:val="24"/>
              </w:rPr>
            </w:pPr>
            <w:r w:rsidRPr="00931CB8">
              <w:rPr>
                <w:sz w:val="24"/>
                <w:szCs w:val="24"/>
              </w:rPr>
              <w:t>Не находит даже при помощи взрослого.</w:t>
            </w:r>
          </w:p>
        </w:tc>
      </w:tr>
    </w:tbl>
    <w:p w14:paraId="28DB3CEA" w14:textId="77777777" w:rsidR="00931CB8" w:rsidRDefault="00931CB8" w:rsidP="00931CB8">
      <w:pPr>
        <w:pStyle w:val="a7"/>
        <w:spacing w:after="0"/>
        <w:ind w:left="0" w:firstLine="567"/>
        <w:jc w:val="both"/>
        <w:rPr>
          <w:b/>
          <w:bCs/>
          <w:sz w:val="24"/>
          <w:szCs w:val="24"/>
        </w:rPr>
      </w:pPr>
    </w:p>
    <w:p w14:paraId="4E574113" w14:textId="1C0938F8" w:rsidR="00931CB8" w:rsidRPr="00931CB8" w:rsidRDefault="00931CB8" w:rsidP="00931CB8">
      <w:pPr>
        <w:pStyle w:val="a7"/>
        <w:spacing w:after="0"/>
        <w:ind w:left="0" w:firstLine="567"/>
        <w:jc w:val="both"/>
        <w:rPr>
          <w:sz w:val="24"/>
          <w:szCs w:val="24"/>
        </w:rPr>
      </w:pPr>
      <w:r w:rsidRPr="00931CB8">
        <w:rPr>
          <w:b/>
          <w:bCs/>
          <w:sz w:val="24"/>
          <w:szCs w:val="24"/>
        </w:rPr>
        <w:t>4.1.14. Методика «Причинно-следственные связи»</w:t>
      </w:r>
    </w:p>
    <w:p w14:paraId="04684375" w14:textId="77777777" w:rsidR="00931CB8" w:rsidRPr="00931CB8" w:rsidRDefault="00931CB8" w:rsidP="00931CB8">
      <w:pPr>
        <w:pStyle w:val="a7"/>
        <w:spacing w:after="0"/>
        <w:ind w:left="0" w:firstLine="567"/>
        <w:jc w:val="both"/>
        <w:rPr>
          <w:sz w:val="24"/>
          <w:szCs w:val="24"/>
        </w:rPr>
      </w:pPr>
      <w:r w:rsidRPr="00931CB8">
        <w:rPr>
          <w:sz w:val="24"/>
          <w:szCs w:val="24"/>
        </w:rPr>
        <w:t>Методика позволяет выявить уровень понимания ребёнком причинно-следственных связей на наглядном и вербальном материале.</w:t>
      </w:r>
    </w:p>
    <w:p w14:paraId="2EF092E8" w14:textId="77777777" w:rsidR="00931CB8" w:rsidRPr="00931CB8" w:rsidRDefault="00931CB8" w:rsidP="00931CB8">
      <w:pPr>
        <w:pStyle w:val="a7"/>
        <w:spacing w:after="0"/>
        <w:ind w:left="0" w:firstLine="567"/>
        <w:jc w:val="both"/>
        <w:rPr>
          <w:sz w:val="24"/>
          <w:szCs w:val="24"/>
        </w:rPr>
      </w:pPr>
      <w:r w:rsidRPr="00931CB8">
        <w:rPr>
          <w:b/>
          <w:bCs/>
          <w:sz w:val="24"/>
          <w:szCs w:val="24"/>
        </w:rPr>
        <w:t>Материал:</w:t>
      </w:r>
      <w:r w:rsidRPr="00931CB8">
        <w:rPr>
          <w:sz w:val="24"/>
          <w:szCs w:val="24"/>
        </w:rPr>
        <w:t> сюжетные картинки (серия из 2–3 картинок, парные картинки «причина-следствие»).</w:t>
      </w:r>
    </w:p>
    <w:p w14:paraId="5E4098FC" w14:textId="77777777" w:rsidR="00931CB8" w:rsidRPr="00931CB8" w:rsidRDefault="00931CB8" w:rsidP="00931CB8">
      <w:pPr>
        <w:pStyle w:val="a7"/>
        <w:spacing w:after="0"/>
        <w:ind w:left="0" w:firstLine="567"/>
        <w:jc w:val="both"/>
        <w:rPr>
          <w:sz w:val="24"/>
          <w:szCs w:val="24"/>
        </w:rPr>
      </w:pPr>
      <w:r w:rsidRPr="00931CB8">
        <w:rPr>
          <w:b/>
          <w:bCs/>
          <w:sz w:val="24"/>
          <w:szCs w:val="24"/>
        </w:rPr>
        <w:t>Процедура проведения:</w:t>
      </w:r>
      <w:r w:rsidRPr="00931CB8">
        <w:rPr>
          <w:sz w:val="24"/>
          <w:szCs w:val="24"/>
        </w:rPr>
        <w:t> Ребёнку предлагается разложить картинки в правильной последовательности и объяснить свой выбор. Задаются вопросы:</w:t>
      </w:r>
    </w:p>
    <w:p w14:paraId="6F39D90E" w14:textId="77777777" w:rsidR="00931CB8" w:rsidRPr="00931CB8" w:rsidRDefault="00931CB8" w:rsidP="00931CB8">
      <w:pPr>
        <w:pStyle w:val="a7"/>
        <w:numPr>
          <w:ilvl w:val="0"/>
          <w:numId w:val="46"/>
        </w:numPr>
        <w:ind w:left="0" w:firstLine="567"/>
        <w:jc w:val="both"/>
        <w:rPr>
          <w:sz w:val="24"/>
          <w:szCs w:val="24"/>
        </w:rPr>
      </w:pPr>
      <w:r w:rsidRPr="00931CB8">
        <w:rPr>
          <w:sz w:val="24"/>
          <w:szCs w:val="24"/>
        </w:rPr>
        <w:t>«Почему мальчик плачет?»</w:t>
      </w:r>
    </w:p>
    <w:p w14:paraId="1948E24D" w14:textId="77777777" w:rsidR="00931CB8" w:rsidRPr="00931CB8" w:rsidRDefault="00931CB8" w:rsidP="00931CB8">
      <w:pPr>
        <w:pStyle w:val="a7"/>
        <w:numPr>
          <w:ilvl w:val="0"/>
          <w:numId w:val="46"/>
        </w:numPr>
        <w:ind w:left="0" w:firstLine="567"/>
        <w:jc w:val="both"/>
        <w:rPr>
          <w:sz w:val="24"/>
          <w:szCs w:val="24"/>
        </w:rPr>
      </w:pPr>
      <w:r w:rsidRPr="00931CB8">
        <w:rPr>
          <w:sz w:val="24"/>
          <w:szCs w:val="24"/>
        </w:rPr>
        <w:t>«Почему девочка радуется?»</w:t>
      </w:r>
    </w:p>
    <w:p w14:paraId="1C1E7353" w14:textId="77777777" w:rsidR="00931CB8" w:rsidRPr="00931CB8" w:rsidRDefault="00931CB8" w:rsidP="00931CB8">
      <w:pPr>
        <w:pStyle w:val="a7"/>
        <w:numPr>
          <w:ilvl w:val="0"/>
          <w:numId w:val="46"/>
        </w:numPr>
        <w:ind w:left="0" w:firstLine="567"/>
        <w:jc w:val="both"/>
        <w:rPr>
          <w:sz w:val="24"/>
          <w:szCs w:val="24"/>
        </w:rPr>
      </w:pPr>
      <w:r w:rsidRPr="00931CB8">
        <w:rPr>
          <w:sz w:val="24"/>
          <w:szCs w:val="24"/>
        </w:rPr>
        <w:t>«Что будет, если не поливать цветок?»</w:t>
      </w:r>
    </w:p>
    <w:p w14:paraId="573AF857" w14:textId="77777777" w:rsidR="00931CB8" w:rsidRPr="00931CB8" w:rsidRDefault="00931CB8" w:rsidP="00931CB8">
      <w:pPr>
        <w:pStyle w:val="a7"/>
        <w:spacing w:after="0"/>
        <w:ind w:left="0" w:firstLine="567"/>
        <w:jc w:val="both"/>
        <w:rPr>
          <w:sz w:val="24"/>
          <w:szCs w:val="24"/>
        </w:rPr>
      </w:pPr>
      <w:r w:rsidRPr="00931CB8">
        <w:rPr>
          <w:b/>
          <w:bCs/>
          <w:sz w:val="24"/>
          <w:szCs w:val="24"/>
        </w:rPr>
        <w:t>Оценка результатов:</w:t>
      </w:r>
    </w:p>
    <w:tbl>
      <w:tblPr>
        <w:tblW w:w="9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29"/>
        <w:gridCol w:w="8274"/>
      </w:tblGrid>
      <w:tr w:rsidR="00931CB8" w:rsidRPr="00931CB8" w14:paraId="5BE1EDD9" w14:textId="77777777" w:rsidTr="00931CB8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C55FC7F" w14:textId="77777777" w:rsidR="00931CB8" w:rsidRPr="00931CB8" w:rsidRDefault="00931CB8" w:rsidP="00931CB8">
            <w:pPr>
              <w:pStyle w:val="a7"/>
              <w:ind w:left="0"/>
              <w:jc w:val="both"/>
              <w:rPr>
                <w:sz w:val="24"/>
                <w:szCs w:val="24"/>
              </w:rPr>
            </w:pPr>
            <w:r w:rsidRPr="00931CB8">
              <w:rPr>
                <w:sz w:val="24"/>
                <w:szCs w:val="24"/>
              </w:rPr>
              <w:t>Уровень</w:t>
            </w:r>
          </w:p>
        </w:tc>
        <w:tc>
          <w:tcPr>
            <w:tcW w:w="8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C45446" w14:textId="77777777" w:rsidR="00931CB8" w:rsidRPr="00931CB8" w:rsidRDefault="00931CB8" w:rsidP="00931CB8">
            <w:pPr>
              <w:pStyle w:val="a7"/>
              <w:ind w:left="0" w:firstLine="567"/>
              <w:jc w:val="both"/>
              <w:rPr>
                <w:sz w:val="24"/>
                <w:szCs w:val="24"/>
              </w:rPr>
            </w:pPr>
            <w:r w:rsidRPr="00931CB8">
              <w:rPr>
                <w:sz w:val="24"/>
                <w:szCs w:val="24"/>
              </w:rPr>
              <w:t>Описание выполнения</w:t>
            </w:r>
          </w:p>
        </w:tc>
      </w:tr>
      <w:tr w:rsidR="00931CB8" w:rsidRPr="00931CB8" w14:paraId="3CB11E3C" w14:textId="77777777" w:rsidTr="00931CB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56E97AB" w14:textId="77777777" w:rsidR="00931CB8" w:rsidRPr="00931CB8" w:rsidRDefault="00931CB8" w:rsidP="00931CB8">
            <w:pPr>
              <w:pStyle w:val="a7"/>
              <w:ind w:left="0"/>
              <w:jc w:val="both"/>
              <w:rPr>
                <w:sz w:val="24"/>
                <w:szCs w:val="24"/>
              </w:rPr>
            </w:pPr>
            <w:r w:rsidRPr="00931CB8">
              <w:rPr>
                <w:b/>
                <w:bCs/>
                <w:sz w:val="24"/>
                <w:szCs w:val="24"/>
              </w:rPr>
              <w:lastRenderedPageBreak/>
              <w:t>Высокий</w:t>
            </w:r>
          </w:p>
        </w:tc>
        <w:tc>
          <w:tcPr>
            <w:tcW w:w="827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EBD3BEE" w14:textId="77777777" w:rsidR="00931CB8" w:rsidRPr="00931CB8" w:rsidRDefault="00931CB8" w:rsidP="00931CB8">
            <w:pPr>
              <w:pStyle w:val="a7"/>
              <w:ind w:left="0"/>
              <w:jc w:val="both"/>
              <w:rPr>
                <w:sz w:val="24"/>
                <w:szCs w:val="24"/>
              </w:rPr>
            </w:pPr>
            <w:r w:rsidRPr="00931CB8">
              <w:rPr>
                <w:sz w:val="24"/>
                <w:szCs w:val="24"/>
              </w:rPr>
              <w:t>Самостоятельно устанавливает причинно-следственные связи, раскладывает серию картинок и объясняет.</w:t>
            </w:r>
          </w:p>
        </w:tc>
      </w:tr>
      <w:tr w:rsidR="00931CB8" w:rsidRPr="00931CB8" w14:paraId="49FCA870" w14:textId="77777777" w:rsidTr="00931CB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1E1B88A" w14:textId="77777777" w:rsidR="00931CB8" w:rsidRPr="00931CB8" w:rsidRDefault="00931CB8" w:rsidP="00931CB8">
            <w:pPr>
              <w:pStyle w:val="a7"/>
              <w:ind w:left="0"/>
              <w:jc w:val="both"/>
              <w:rPr>
                <w:sz w:val="24"/>
                <w:szCs w:val="24"/>
              </w:rPr>
            </w:pPr>
            <w:r w:rsidRPr="00931CB8">
              <w:rPr>
                <w:b/>
                <w:bCs/>
                <w:sz w:val="24"/>
                <w:szCs w:val="24"/>
              </w:rPr>
              <w:t>Средний</w:t>
            </w:r>
          </w:p>
        </w:tc>
        <w:tc>
          <w:tcPr>
            <w:tcW w:w="827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B7170AD" w14:textId="77777777" w:rsidR="00931CB8" w:rsidRPr="00931CB8" w:rsidRDefault="00931CB8" w:rsidP="00931CB8">
            <w:pPr>
              <w:jc w:val="both"/>
              <w:rPr>
                <w:sz w:val="24"/>
                <w:szCs w:val="24"/>
              </w:rPr>
            </w:pPr>
            <w:r w:rsidRPr="00931CB8">
              <w:rPr>
                <w:sz w:val="24"/>
                <w:szCs w:val="24"/>
              </w:rPr>
              <w:t>Устанавливает связи с помощью взрослого, объясняет неполно.</w:t>
            </w:r>
          </w:p>
        </w:tc>
      </w:tr>
      <w:tr w:rsidR="00931CB8" w:rsidRPr="00931CB8" w14:paraId="141B7DB8" w14:textId="77777777" w:rsidTr="00931CB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CD6B9CF" w14:textId="77777777" w:rsidR="00931CB8" w:rsidRPr="00931CB8" w:rsidRDefault="00931CB8" w:rsidP="00931CB8">
            <w:pPr>
              <w:pStyle w:val="a7"/>
              <w:ind w:left="0"/>
              <w:jc w:val="both"/>
              <w:rPr>
                <w:sz w:val="24"/>
                <w:szCs w:val="24"/>
              </w:rPr>
            </w:pPr>
            <w:r w:rsidRPr="00931CB8">
              <w:rPr>
                <w:b/>
                <w:bCs/>
                <w:sz w:val="24"/>
                <w:szCs w:val="24"/>
              </w:rPr>
              <w:t>Низкий</w:t>
            </w:r>
          </w:p>
        </w:tc>
        <w:tc>
          <w:tcPr>
            <w:tcW w:w="827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4A33455" w14:textId="77777777" w:rsidR="00931CB8" w:rsidRPr="00931CB8" w:rsidRDefault="00931CB8" w:rsidP="00931CB8">
            <w:pPr>
              <w:jc w:val="both"/>
              <w:rPr>
                <w:sz w:val="24"/>
                <w:szCs w:val="24"/>
              </w:rPr>
            </w:pPr>
            <w:r w:rsidRPr="00931CB8">
              <w:rPr>
                <w:sz w:val="24"/>
                <w:szCs w:val="24"/>
              </w:rPr>
              <w:t>Не устанавливает связи даже при помощи взрослого.</w:t>
            </w:r>
          </w:p>
        </w:tc>
      </w:tr>
    </w:tbl>
    <w:p w14:paraId="1D451064" w14:textId="77777777" w:rsidR="00931CB8" w:rsidRDefault="00931CB8" w:rsidP="00931CB8">
      <w:pPr>
        <w:pStyle w:val="a7"/>
        <w:spacing w:after="0"/>
        <w:ind w:left="0" w:firstLine="567"/>
        <w:jc w:val="both"/>
        <w:rPr>
          <w:b/>
          <w:bCs/>
          <w:sz w:val="24"/>
          <w:szCs w:val="24"/>
        </w:rPr>
      </w:pPr>
    </w:p>
    <w:p w14:paraId="4B4A4AF8" w14:textId="42143BC0" w:rsidR="00931CB8" w:rsidRPr="00931CB8" w:rsidRDefault="00931CB8" w:rsidP="00931CB8">
      <w:pPr>
        <w:pStyle w:val="a7"/>
        <w:spacing w:after="0"/>
        <w:ind w:left="0" w:firstLine="567"/>
        <w:jc w:val="both"/>
        <w:rPr>
          <w:sz w:val="24"/>
          <w:szCs w:val="24"/>
        </w:rPr>
      </w:pPr>
      <w:r w:rsidRPr="00931CB8">
        <w:rPr>
          <w:b/>
          <w:bCs/>
          <w:sz w:val="24"/>
          <w:szCs w:val="24"/>
        </w:rPr>
        <w:t>4.1.15. Методика «Умозаключения и рассуждения»</w:t>
      </w:r>
    </w:p>
    <w:p w14:paraId="7C2AE960" w14:textId="77777777" w:rsidR="00931CB8" w:rsidRPr="00931CB8" w:rsidRDefault="00931CB8" w:rsidP="00931CB8">
      <w:pPr>
        <w:pStyle w:val="a7"/>
        <w:spacing w:after="0"/>
        <w:ind w:left="0" w:firstLine="567"/>
        <w:jc w:val="both"/>
        <w:rPr>
          <w:sz w:val="24"/>
          <w:szCs w:val="24"/>
        </w:rPr>
      </w:pPr>
      <w:r w:rsidRPr="00931CB8">
        <w:rPr>
          <w:sz w:val="24"/>
          <w:szCs w:val="24"/>
        </w:rPr>
        <w:t>Методика позволяет выявить способность ребёнка делать простейшие умозаключения и рассуждать.</w:t>
      </w:r>
    </w:p>
    <w:p w14:paraId="15480D8D" w14:textId="77777777" w:rsidR="00931CB8" w:rsidRPr="00931CB8" w:rsidRDefault="00931CB8" w:rsidP="00931CB8">
      <w:pPr>
        <w:pStyle w:val="a7"/>
        <w:spacing w:after="0"/>
        <w:ind w:left="0" w:firstLine="567"/>
        <w:jc w:val="both"/>
        <w:rPr>
          <w:sz w:val="24"/>
          <w:szCs w:val="24"/>
        </w:rPr>
      </w:pPr>
      <w:r w:rsidRPr="00931CB8">
        <w:rPr>
          <w:b/>
          <w:bCs/>
          <w:sz w:val="24"/>
          <w:szCs w:val="24"/>
        </w:rPr>
        <w:t>Материал:</w:t>
      </w:r>
      <w:r w:rsidRPr="00931CB8">
        <w:rPr>
          <w:sz w:val="24"/>
          <w:szCs w:val="24"/>
        </w:rPr>
        <w:t> не требуется (вербальные задания).</w:t>
      </w:r>
    </w:p>
    <w:p w14:paraId="083C8F80" w14:textId="77777777" w:rsidR="00931CB8" w:rsidRPr="00931CB8" w:rsidRDefault="00931CB8" w:rsidP="00931CB8">
      <w:pPr>
        <w:pStyle w:val="a7"/>
        <w:spacing w:after="0"/>
        <w:ind w:left="0" w:firstLine="567"/>
        <w:jc w:val="both"/>
        <w:rPr>
          <w:sz w:val="24"/>
          <w:szCs w:val="24"/>
        </w:rPr>
      </w:pPr>
      <w:r w:rsidRPr="00931CB8">
        <w:rPr>
          <w:b/>
          <w:bCs/>
          <w:sz w:val="24"/>
          <w:szCs w:val="24"/>
        </w:rPr>
        <w:t>Процедура проведения:</w:t>
      </w:r>
      <w:r w:rsidRPr="00931CB8">
        <w:rPr>
          <w:sz w:val="24"/>
          <w:szCs w:val="24"/>
        </w:rPr>
        <w:t> Специалист предлагает ребёнку закончить предложения и объяснить свой выбор:</w:t>
      </w:r>
    </w:p>
    <w:p w14:paraId="1659DA99" w14:textId="77777777" w:rsidR="00931CB8" w:rsidRPr="00931CB8" w:rsidRDefault="00931CB8" w:rsidP="00931CB8">
      <w:pPr>
        <w:pStyle w:val="a7"/>
        <w:numPr>
          <w:ilvl w:val="0"/>
          <w:numId w:val="47"/>
        </w:numPr>
        <w:ind w:left="0" w:firstLine="567"/>
        <w:jc w:val="both"/>
        <w:rPr>
          <w:sz w:val="24"/>
          <w:szCs w:val="24"/>
        </w:rPr>
      </w:pPr>
      <w:r w:rsidRPr="00931CB8">
        <w:rPr>
          <w:sz w:val="24"/>
          <w:szCs w:val="24"/>
        </w:rPr>
        <w:t>«Если на улице дождь, то нужно взять...»</w:t>
      </w:r>
    </w:p>
    <w:p w14:paraId="1023E2CC" w14:textId="77777777" w:rsidR="00931CB8" w:rsidRPr="00931CB8" w:rsidRDefault="00931CB8" w:rsidP="00931CB8">
      <w:pPr>
        <w:pStyle w:val="a7"/>
        <w:numPr>
          <w:ilvl w:val="0"/>
          <w:numId w:val="47"/>
        </w:numPr>
        <w:ind w:left="0" w:firstLine="567"/>
        <w:jc w:val="both"/>
        <w:rPr>
          <w:sz w:val="24"/>
          <w:szCs w:val="24"/>
        </w:rPr>
      </w:pPr>
      <w:r w:rsidRPr="00931CB8">
        <w:rPr>
          <w:sz w:val="24"/>
          <w:szCs w:val="24"/>
        </w:rPr>
        <w:t>«Если зимой холодно, то мы надеваем...»</w:t>
      </w:r>
    </w:p>
    <w:p w14:paraId="4BC05CF6" w14:textId="77777777" w:rsidR="00931CB8" w:rsidRPr="00931CB8" w:rsidRDefault="00931CB8" w:rsidP="00931CB8">
      <w:pPr>
        <w:pStyle w:val="a7"/>
        <w:numPr>
          <w:ilvl w:val="0"/>
          <w:numId w:val="47"/>
        </w:numPr>
        <w:ind w:left="0" w:firstLine="567"/>
        <w:jc w:val="both"/>
        <w:rPr>
          <w:sz w:val="24"/>
          <w:szCs w:val="24"/>
        </w:rPr>
      </w:pPr>
      <w:r w:rsidRPr="00931CB8">
        <w:rPr>
          <w:sz w:val="24"/>
          <w:szCs w:val="24"/>
        </w:rPr>
        <w:t>«Если не выключить свет и уйти, то...»</w:t>
      </w:r>
    </w:p>
    <w:p w14:paraId="2DBB33B1" w14:textId="77777777" w:rsidR="00931CB8" w:rsidRPr="00931CB8" w:rsidRDefault="00931CB8" w:rsidP="00931CB8">
      <w:pPr>
        <w:pStyle w:val="a7"/>
        <w:numPr>
          <w:ilvl w:val="0"/>
          <w:numId w:val="47"/>
        </w:numPr>
        <w:ind w:left="0" w:firstLine="567"/>
        <w:jc w:val="both"/>
        <w:rPr>
          <w:sz w:val="24"/>
          <w:szCs w:val="24"/>
        </w:rPr>
      </w:pPr>
      <w:r w:rsidRPr="00931CB8">
        <w:rPr>
          <w:sz w:val="24"/>
          <w:szCs w:val="24"/>
        </w:rPr>
        <w:t>«Почему нужно мыть руки перед едой?»</w:t>
      </w:r>
    </w:p>
    <w:p w14:paraId="01BADD7A" w14:textId="77777777" w:rsidR="00931CB8" w:rsidRPr="00931CB8" w:rsidRDefault="00931CB8" w:rsidP="00931CB8">
      <w:pPr>
        <w:pStyle w:val="a7"/>
        <w:spacing w:after="0"/>
        <w:ind w:left="0" w:firstLine="567"/>
        <w:jc w:val="both"/>
        <w:rPr>
          <w:sz w:val="24"/>
          <w:szCs w:val="24"/>
        </w:rPr>
      </w:pPr>
      <w:r w:rsidRPr="00931CB8">
        <w:rPr>
          <w:b/>
          <w:bCs/>
          <w:sz w:val="24"/>
          <w:szCs w:val="24"/>
        </w:rPr>
        <w:t>Оценка результатов:</w:t>
      </w:r>
    </w:p>
    <w:tbl>
      <w:tblPr>
        <w:tblW w:w="9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37"/>
        <w:gridCol w:w="7766"/>
      </w:tblGrid>
      <w:tr w:rsidR="00931CB8" w:rsidRPr="00931CB8" w14:paraId="6C9F8C39" w14:textId="77777777" w:rsidTr="00931CB8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8CF526E" w14:textId="77777777" w:rsidR="00931CB8" w:rsidRPr="00931CB8" w:rsidRDefault="00931CB8" w:rsidP="00931CB8">
            <w:pPr>
              <w:pStyle w:val="a7"/>
              <w:ind w:left="0" w:firstLine="567"/>
              <w:jc w:val="both"/>
              <w:rPr>
                <w:sz w:val="24"/>
                <w:szCs w:val="24"/>
              </w:rPr>
            </w:pPr>
            <w:r w:rsidRPr="00931CB8">
              <w:rPr>
                <w:sz w:val="24"/>
                <w:szCs w:val="24"/>
              </w:rPr>
              <w:t>Уровень</w:t>
            </w:r>
          </w:p>
        </w:tc>
        <w:tc>
          <w:tcPr>
            <w:tcW w:w="776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9A403F" w14:textId="77777777" w:rsidR="00931CB8" w:rsidRPr="00931CB8" w:rsidRDefault="00931CB8" w:rsidP="00931CB8">
            <w:pPr>
              <w:jc w:val="both"/>
              <w:rPr>
                <w:sz w:val="24"/>
                <w:szCs w:val="24"/>
              </w:rPr>
            </w:pPr>
            <w:r w:rsidRPr="00931CB8">
              <w:rPr>
                <w:sz w:val="24"/>
                <w:szCs w:val="24"/>
              </w:rPr>
              <w:t>Описание выполнения</w:t>
            </w:r>
          </w:p>
        </w:tc>
      </w:tr>
      <w:tr w:rsidR="00931CB8" w:rsidRPr="00931CB8" w14:paraId="6AF64507" w14:textId="77777777" w:rsidTr="00931CB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FD350A8" w14:textId="77777777" w:rsidR="00931CB8" w:rsidRPr="00931CB8" w:rsidRDefault="00931CB8" w:rsidP="00931CB8">
            <w:pPr>
              <w:pStyle w:val="a7"/>
              <w:ind w:left="0"/>
              <w:jc w:val="both"/>
              <w:rPr>
                <w:sz w:val="24"/>
                <w:szCs w:val="24"/>
              </w:rPr>
            </w:pPr>
            <w:r w:rsidRPr="00931CB8">
              <w:rPr>
                <w:b/>
                <w:bCs/>
                <w:sz w:val="24"/>
                <w:szCs w:val="24"/>
              </w:rPr>
              <w:t>Высокий</w:t>
            </w:r>
          </w:p>
        </w:tc>
        <w:tc>
          <w:tcPr>
            <w:tcW w:w="776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8CA10E1" w14:textId="77777777" w:rsidR="00931CB8" w:rsidRPr="00931CB8" w:rsidRDefault="00931CB8" w:rsidP="00931CB8">
            <w:pPr>
              <w:jc w:val="both"/>
              <w:rPr>
                <w:sz w:val="24"/>
                <w:szCs w:val="24"/>
              </w:rPr>
            </w:pPr>
            <w:r w:rsidRPr="00931CB8">
              <w:rPr>
                <w:sz w:val="24"/>
                <w:szCs w:val="24"/>
              </w:rPr>
              <w:t>Завершает предложение, даёт логически связанное объяснение.</w:t>
            </w:r>
          </w:p>
        </w:tc>
      </w:tr>
      <w:tr w:rsidR="00931CB8" w:rsidRPr="00931CB8" w14:paraId="5DA4461B" w14:textId="77777777" w:rsidTr="00931CB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4C30DB7" w14:textId="77777777" w:rsidR="00931CB8" w:rsidRPr="00931CB8" w:rsidRDefault="00931CB8" w:rsidP="00931CB8">
            <w:pPr>
              <w:pStyle w:val="a7"/>
              <w:ind w:left="0"/>
              <w:jc w:val="both"/>
              <w:rPr>
                <w:sz w:val="24"/>
                <w:szCs w:val="24"/>
              </w:rPr>
            </w:pPr>
            <w:r w:rsidRPr="00931CB8">
              <w:rPr>
                <w:b/>
                <w:bCs/>
                <w:sz w:val="24"/>
                <w:szCs w:val="24"/>
              </w:rPr>
              <w:t>Средний</w:t>
            </w:r>
          </w:p>
        </w:tc>
        <w:tc>
          <w:tcPr>
            <w:tcW w:w="776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9F1D5CF" w14:textId="77777777" w:rsidR="00931CB8" w:rsidRPr="00931CB8" w:rsidRDefault="00931CB8" w:rsidP="00931CB8">
            <w:pPr>
              <w:jc w:val="both"/>
              <w:rPr>
                <w:sz w:val="24"/>
                <w:szCs w:val="24"/>
              </w:rPr>
            </w:pPr>
            <w:r w:rsidRPr="00931CB8">
              <w:rPr>
                <w:sz w:val="24"/>
                <w:szCs w:val="24"/>
              </w:rPr>
              <w:t>Завершает с помощью взрослого, объясняет кратко.</w:t>
            </w:r>
          </w:p>
        </w:tc>
      </w:tr>
      <w:tr w:rsidR="00931CB8" w:rsidRPr="00931CB8" w14:paraId="47CDAC39" w14:textId="77777777" w:rsidTr="00931CB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22266D5" w14:textId="77777777" w:rsidR="00931CB8" w:rsidRPr="00931CB8" w:rsidRDefault="00931CB8" w:rsidP="00931CB8">
            <w:pPr>
              <w:jc w:val="both"/>
              <w:rPr>
                <w:sz w:val="24"/>
                <w:szCs w:val="24"/>
              </w:rPr>
            </w:pPr>
            <w:r w:rsidRPr="00931CB8">
              <w:rPr>
                <w:b/>
                <w:bCs/>
                <w:sz w:val="24"/>
                <w:szCs w:val="24"/>
              </w:rPr>
              <w:t>Низкий</w:t>
            </w:r>
          </w:p>
        </w:tc>
        <w:tc>
          <w:tcPr>
            <w:tcW w:w="776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CCFB7DE" w14:textId="77777777" w:rsidR="00931CB8" w:rsidRPr="00931CB8" w:rsidRDefault="00931CB8" w:rsidP="00931CB8">
            <w:pPr>
              <w:jc w:val="both"/>
              <w:rPr>
                <w:sz w:val="24"/>
                <w:szCs w:val="24"/>
              </w:rPr>
            </w:pPr>
            <w:r w:rsidRPr="00931CB8">
              <w:rPr>
                <w:sz w:val="24"/>
                <w:szCs w:val="24"/>
              </w:rPr>
              <w:t>Не завершает предложение, ответ не по смыслу.</w:t>
            </w:r>
          </w:p>
        </w:tc>
      </w:tr>
    </w:tbl>
    <w:p w14:paraId="227BCD7E" w14:textId="77777777" w:rsidR="00931CB8" w:rsidRPr="00931CB8" w:rsidRDefault="00931CB8" w:rsidP="00931CB8">
      <w:pPr>
        <w:spacing w:after="0"/>
        <w:jc w:val="both"/>
        <w:rPr>
          <w:sz w:val="24"/>
          <w:szCs w:val="24"/>
        </w:rPr>
      </w:pPr>
    </w:p>
    <w:p w14:paraId="7E1334EC" w14:textId="580E6EB0" w:rsidR="00012CEC" w:rsidRPr="00012CEC" w:rsidRDefault="00012CEC" w:rsidP="00931CB8">
      <w:pPr>
        <w:pStyle w:val="a7"/>
        <w:spacing w:after="0"/>
        <w:ind w:left="0" w:firstLine="567"/>
        <w:jc w:val="both"/>
        <w:rPr>
          <w:sz w:val="24"/>
          <w:szCs w:val="24"/>
        </w:rPr>
      </w:pPr>
      <w:r w:rsidRPr="00012CEC">
        <w:rPr>
          <w:sz w:val="24"/>
          <w:szCs w:val="24"/>
        </w:rPr>
        <w:t xml:space="preserve">Бланк протокола для фиксации результатов обследования </w:t>
      </w:r>
      <w:r>
        <w:rPr>
          <w:sz w:val="24"/>
          <w:szCs w:val="24"/>
        </w:rPr>
        <w:t>детей среднего дошкольного возраста (</w:t>
      </w:r>
      <w:r w:rsidR="00F143D3">
        <w:rPr>
          <w:sz w:val="24"/>
          <w:szCs w:val="24"/>
        </w:rPr>
        <w:t>4</w:t>
      </w:r>
      <w:r>
        <w:rPr>
          <w:sz w:val="24"/>
          <w:szCs w:val="24"/>
        </w:rPr>
        <w:t>-</w:t>
      </w:r>
      <w:r w:rsidR="00F143D3">
        <w:rPr>
          <w:sz w:val="24"/>
          <w:szCs w:val="24"/>
        </w:rPr>
        <w:t>5</w:t>
      </w:r>
      <w:r>
        <w:rPr>
          <w:sz w:val="24"/>
          <w:szCs w:val="24"/>
        </w:rPr>
        <w:t xml:space="preserve"> лет) </w:t>
      </w:r>
      <w:r w:rsidRPr="00012CEC">
        <w:rPr>
          <w:sz w:val="24"/>
          <w:szCs w:val="24"/>
        </w:rPr>
        <w:t xml:space="preserve">представлен в Приложении </w:t>
      </w:r>
      <w:r>
        <w:rPr>
          <w:sz w:val="24"/>
          <w:szCs w:val="24"/>
        </w:rPr>
        <w:t>Б</w:t>
      </w:r>
    </w:p>
    <w:p w14:paraId="2F1211DD" w14:textId="77777777" w:rsidR="00637615" w:rsidRPr="00637615" w:rsidRDefault="00637615" w:rsidP="00637615">
      <w:pPr>
        <w:pStyle w:val="a7"/>
        <w:ind w:left="0" w:firstLine="567"/>
        <w:rPr>
          <w:b/>
          <w:sz w:val="24"/>
          <w:szCs w:val="24"/>
        </w:rPr>
      </w:pPr>
    </w:p>
    <w:p w14:paraId="18F85CC9" w14:textId="4BAEFDFA" w:rsidR="00637615" w:rsidRDefault="0013454E" w:rsidP="0013454E">
      <w:pPr>
        <w:pStyle w:val="a7"/>
        <w:ind w:left="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5. </w:t>
      </w:r>
      <w:r w:rsidR="00637615" w:rsidRPr="00637615">
        <w:rPr>
          <w:b/>
          <w:sz w:val="24"/>
          <w:szCs w:val="24"/>
        </w:rPr>
        <w:t xml:space="preserve">Диагностический комплект </w:t>
      </w:r>
      <w:r w:rsidR="00637615">
        <w:rPr>
          <w:b/>
          <w:sz w:val="24"/>
          <w:szCs w:val="24"/>
        </w:rPr>
        <w:t xml:space="preserve">для детей 5 – 6 лет </w:t>
      </w:r>
    </w:p>
    <w:p w14:paraId="156EC60A" w14:textId="77777777" w:rsidR="00637615" w:rsidRPr="00637615" w:rsidRDefault="00637615" w:rsidP="00637615">
      <w:pPr>
        <w:pStyle w:val="a7"/>
        <w:ind w:left="0" w:firstLine="567"/>
        <w:rPr>
          <w:b/>
          <w:sz w:val="24"/>
          <w:szCs w:val="24"/>
        </w:rPr>
      </w:pPr>
    </w:p>
    <w:p w14:paraId="7384E255" w14:textId="51A5EA85" w:rsidR="00B94FA2" w:rsidRPr="00637615" w:rsidRDefault="0013454E" w:rsidP="0013454E">
      <w:pPr>
        <w:pStyle w:val="a7"/>
        <w:ind w:left="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5.1. </w:t>
      </w:r>
      <w:r w:rsidR="00B94FA2" w:rsidRPr="00637615">
        <w:rPr>
          <w:b/>
          <w:sz w:val="24"/>
          <w:szCs w:val="24"/>
        </w:rPr>
        <w:t>Психодиагностические методики</w:t>
      </w:r>
      <w:r w:rsidR="00637615">
        <w:rPr>
          <w:b/>
          <w:sz w:val="24"/>
          <w:szCs w:val="24"/>
        </w:rPr>
        <w:t xml:space="preserve"> </w:t>
      </w:r>
      <w:r w:rsidR="00B94FA2" w:rsidRPr="00637615">
        <w:rPr>
          <w:b/>
          <w:sz w:val="24"/>
          <w:szCs w:val="24"/>
        </w:rPr>
        <w:t xml:space="preserve">для обследования детей старшего дошкольного возраста (5 – </w:t>
      </w:r>
      <w:r w:rsidR="00794ADD" w:rsidRPr="00637615">
        <w:rPr>
          <w:b/>
          <w:sz w:val="24"/>
          <w:szCs w:val="24"/>
        </w:rPr>
        <w:t>6</w:t>
      </w:r>
      <w:r w:rsidR="00B94FA2" w:rsidRPr="00637615">
        <w:rPr>
          <w:b/>
          <w:sz w:val="24"/>
          <w:szCs w:val="24"/>
        </w:rPr>
        <w:t xml:space="preserve"> лет).</w:t>
      </w:r>
    </w:p>
    <w:p w14:paraId="4BEBCC71" w14:textId="77777777" w:rsidR="00B94FA2" w:rsidRPr="00801765" w:rsidRDefault="00B94FA2" w:rsidP="00637615">
      <w:pPr>
        <w:pStyle w:val="Style1"/>
        <w:widowControl/>
        <w:spacing w:before="53" w:line="240" w:lineRule="exact"/>
        <w:ind w:firstLine="567"/>
        <w:jc w:val="center"/>
        <w:rPr>
          <w:rStyle w:val="FontStyle22"/>
          <w:lang w:eastAsia="uk-UA"/>
        </w:rPr>
      </w:pPr>
    </w:p>
    <w:p w14:paraId="705ABBF2" w14:textId="396EA1B0" w:rsidR="00794ADD" w:rsidRPr="000516D9" w:rsidRDefault="0013454E" w:rsidP="0013454E">
      <w:pPr>
        <w:pStyle w:val="a7"/>
        <w:spacing w:after="0"/>
        <w:ind w:left="567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5.1.1. </w:t>
      </w:r>
      <w:r w:rsidR="00794ADD" w:rsidRPr="000516D9">
        <w:rPr>
          <w:b/>
          <w:bCs/>
          <w:sz w:val="24"/>
          <w:szCs w:val="24"/>
        </w:rPr>
        <w:t>Методика «Включение в ряд» (автор А.Л. Венгер)</w:t>
      </w:r>
    </w:p>
    <w:p w14:paraId="052F8E14" w14:textId="77777777" w:rsidR="00794ADD" w:rsidRPr="00794ADD" w:rsidRDefault="00794ADD" w:rsidP="00A11F82">
      <w:pPr>
        <w:spacing w:after="0"/>
        <w:ind w:firstLine="567"/>
        <w:jc w:val="both"/>
        <w:rPr>
          <w:sz w:val="24"/>
          <w:szCs w:val="24"/>
        </w:rPr>
      </w:pPr>
      <w:r w:rsidRPr="00794ADD">
        <w:rPr>
          <w:sz w:val="24"/>
          <w:szCs w:val="24"/>
        </w:rPr>
        <w:t>Задание позволяет выявить способность ребёнка анализировать соотношения предметов по величине и восстанавливать нарушенную последовательность ряда.</w:t>
      </w:r>
    </w:p>
    <w:p w14:paraId="0C6A5136" w14:textId="77777777" w:rsidR="00794ADD" w:rsidRPr="00794ADD" w:rsidRDefault="00794ADD" w:rsidP="00A11F82">
      <w:pPr>
        <w:spacing w:after="0"/>
        <w:ind w:firstLine="567"/>
        <w:jc w:val="both"/>
        <w:rPr>
          <w:sz w:val="24"/>
          <w:szCs w:val="24"/>
        </w:rPr>
      </w:pPr>
      <w:r w:rsidRPr="00794ADD">
        <w:rPr>
          <w:b/>
          <w:bCs/>
          <w:sz w:val="24"/>
          <w:szCs w:val="24"/>
        </w:rPr>
        <w:t>Материал</w:t>
      </w:r>
    </w:p>
    <w:p w14:paraId="65BA4414" w14:textId="77777777" w:rsidR="00794ADD" w:rsidRPr="00794ADD" w:rsidRDefault="00794ADD" w:rsidP="00A11F82">
      <w:pPr>
        <w:spacing w:after="0"/>
        <w:ind w:firstLine="567"/>
        <w:jc w:val="both"/>
        <w:rPr>
          <w:sz w:val="24"/>
          <w:szCs w:val="24"/>
        </w:rPr>
      </w:pPr>
      <w:r w:rsidRPr="00794ADD">
        <w:rPr>
          <w:sz w:val="24"/>
          <w:szCs w:val="24"/>
        </w:rPr>
        <w:t xml:space="preserve">Набор из 5–7 мисок (или других предметов) одинаковой формы, но разного размера, которые могут быть упорядочены как элементы </w:t>
      </w:r>
      <w:proofErr w:type="spellStart"/>
      <w:r w:rsidRPr="00794ADD">
        <w:rPr>
          <w:sz w:val="24"/>
          <w:szCs w:val="24"/>
        </w:rPr>
        <w:t>сериационного</w:t>
      </w:r>
      <w:proofErr w:type="spellEnd"/>
      <w:r w:rsidRPr="00794ADD">
        <w:rPr>
          <w:sz w:val="24"/>
          <w:szCs w:val="24"/>
        </w:rPr>
        <w:t xml:space="preserve"> ряда.</w:t>
      </w:r>
    </w:p>
    <w:p w14:paraId="35D2ADB3" w14:textId="77777777" w:rsidR="00794ADD" w:rsidRPr="00794ADD" w:rsidRDefault="00794ADD" w:rsidP="00A11F82">
      <w:pPr>
        <w:spacing w:after="0"/>
        <w:ind w:firstLine="567"/>
        <w:jc w:val="both"/>
        <w:rPr>
          <w:sz w:val="24"/>
          <w:szCs w:val="24"/>
        </w:rPr>
      </w:pPr>
      <w:r w:rsidRPr="00794ADD">
        <w:rPr>
          <w:b/>
          <w:bCs/>
          <w:sz w:val="24"/>
          <w:szCs w:val="24"/>
        </w:rPr>
        <w:t>Процедура проведения</w:t>
      </w:r>
    </w:p>
    <w:p w14:paraId="6E5E7E39" w14:textId="77777777" w:rsidR="00794ADD" w:rsidRPr="00794ADD" w:rsidRDefault="00794ADD" w:rsidP="00A11F82">
      <w:pPr>
        <w:spacing w:after="0"/>
        <w:ind w:firstLine="567"/>
        <w:jc w:val="both"/>
        <w:rPr>
          <w:sz w:val="24"/>
          <w:szCs w:val="24"/>
        </w:rPr>
      </w:pPr>
      <w:r w:rsidRPr="00794ADD">
        <w:rPr>
          <w:sz w:val="24"/>
          <w:szCs w:val="24"/>
        </w:rPr>
        <w:lastRenderedPageBreak/>
        <w:t>Перед ребёнком выстраивают упорядоченный ряд элементов (от самого большого к самому маленькому или наоборот). Взрослый объясняет задание: «Сейчас ты закроешь глаза, а я уберу одну мисочку. Когда откроешь глаза, найди её место и поставь обратно в ряд».</w:t>
      </w:r>
    </w:p>
    <w:p w14:paraId="3A1D3483" w14:textId="77777777" w:rsidR="00794ADD" w:rsidRPr="00794ADD" w:rsidRDefault="00794ADD" w:rsidP="00A11F82">
      <w:pPr>
        <w:spacing w:after="0"/>
        <w:ind w:firstLine="567"/>
        <w:jc w:val="both"/>
        <w:rPr>
          <w:sz w:val="24"/>
          <w:szCs w:val="24"/>
        </w:rPr>
      </w:pPr>
      <w:r w:rsidRPr="00794ADD">
        <w:rPr>
          <w:sz w:val="24"/>
          <w:szCs w:val="24"/>
        </w:rPr>
        <w:t>После того как ребёнок закрывает глаза, специалист извлекает один элемент и сдвигает оставшиеся, чтобы промежуток стал незаметным. Ребёнку предлагается вставить пропущенный элемент на своё место. Проводится 3–4 пробы.</w:t>
      </w:r>
    </w:p>
    <w:p w14:paraId="0D745D56" w14:textId="77777777" w:rsidR="00794ADD" w:rsidRPr="00794ADD" w:rsidRDefault="00794ADD" w:rsidP="00A11F82">
      <w:pPr>
        <w:spacing w:after="0"/>
        <w:ind w:firstLine="567"/>
        <w:jc w:val="both"/>
        <w:rPr>
          <w:sz w:val="24"/>
          <w:szCs w:val="24"/>
        </w:rPr>
      </w:pPr>
      <w:r w:rsidRPr="00794ADD">
        <w:rPr>
          <w:b/>
          <w:bCs/>
          <w:sz w:val="24"/>
          <w:szCs w:val="24"/>
        </w:rPr>
        <w:t>Критерии оценки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38"/>
        <w:gridCol w:w="7413"/>
      </w:tblGrid>
      <w:tr w:rsidR="00794ADD" w:rsidRPr="00794ADD" w14:paraId="77524311" w14:textId="77777777" w:rsidTr="00794ADD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42D5441" w14:textId="77777777" w:rsidR="00794ADD" w:rsidRPr="00794ADD" w:rsidRDefault="00794ADD" w:rsidP="00794ADD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794ADD">
              <w:rPr>
                <w:sz w:val="24"/>
                <w:szCs w:val="24"/>
              </w:rPr>
              <w:t>Уровень</w:t>
            </w:r>
          </w:p>
        </w:tc>
        <w:tc>
          <w:tcPr>
            <w:tcW w:w="741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061B4E" w14:textId="77777777" w:rsidR="00794ADD" w:rsidRPr="00794ADD" w:rsidRDefault="00794ADD" w:rsidP="00794ADD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794ADD">
              <w:rPr>
                <w:sz w:val="24"/>
                <w:szCs w:val="24"/>
              </w:rPr>
              <w:t>Описание выполнения</w:t>
            </w:r>
          </w:p>
        </w:tc>
      </w:tr>
      <w:tr w:rsidR="00794ADD" w:rsidRPr="00794ADD" w14:paraId="4F9D9588" w14:textId="77777777" w:rsidTr="00794AD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9E3EB2C" w14:textId="77777777" w:rsidR="00794ADD" w:rsidRPr="00794ADD" w:rsidRDefault="00794ADD" w:rsidP="00794ADD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794ADD">
              <w:rPr>
                <w:b/>
                <w:bCs/>
                <w:sz w:val="24"/>
                <w:szCs w:val="24"/>
              </w:rPr>
              <w:t>Высокий</w:t>
            </w:r>
          </w:p>
        </w:tc>
        <w:tc>
          <w:tcPr>
            <w:tcW w:w="741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7C1C489" w14:textId="77777777" w:rsidR="00794ADD" w:rsidRPr="00794ADD" w:rsidRDefault="00794ADD" w:rsidP="00794ADD">
            <w:pPr>
              <w:spacing w:after="0"/>
              <w:ind w:right="140"/>
              <w:jc w:val="both"/>
              <w:rPr>
                <w:sz w:val="24"/>
                <w:szCs w:val="24"/>
              </w:rPr>
            </w:pPr>
            <w:r w:rsidRPr="00794ADD">
              <w:rPr>
                <w:sz w:val="24"/>
                <w:szCs w:val="24"/>
              </w:rPr>
              <w:t>Ребёнок находит место пропущенного элемента на основе зрительного соотнесения величин. Он видит, между какими двумя элементами должен стоять пропущенный, и вставляет его без лишних проб.</w:t>
            </w:r>
          </w:p>
        </w:tc>
      </w:tr>
      <w:tr w:rsidR="00794ADD" w:rsidRPr="00794ADD" w14:paraId="1D6AB772" w14:textId="77777777" w:rsidTr="00794AD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B7E7379" w14:textId="77777777" w:rsidR="00794ADD" w:rsidRPr="00794ADD" w:rsidRDefault="00794ADD" w:rsidP="00794ADD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794ADD">
              <w:rPr>
                <w:b/>
                <w:bCs/>
                <w:sz w:val="24"/>
                <w:szCs w:val="24"/>
              </w:rPr>
              <w:t>Средний</w:t>
            </w:r>
          </w:p>
        </w:tc>
        <w:tc>
          <w:tcPr>
            <w:tcW w:w="741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D20C677" w14:textId="77777777" w:rsidR="00794ADD" w:rsidRPr="00794ADD" w:rsidRDefault="00794ADD" w:rsidP="00794ADD">
            <w:pPr>
              <w:spacing w:after="0"/>
              <w:ind w:right="140"/>
              <w:jc w:val="both"/>
              <w:rPr>
                <w:sz w:val="24"/>
                <w:szCs w:val="24"/>
              </w:rPr>
            </w:pPr>
            <w:r w:rsidRPr="00794ADD">
              <w:rPr>
                <w:sz w:val="24"/>
                <w:szCs w:val="24"/>
              </w:rPr>
              <w:t xml:space="preserve">Ребёнок использует способ </w:t>
            </w:r>
            <w:proofErr w:type="spellStart"/>
            <w:r w:rsidRPr="00794ADD">
              <w:rPr>
                <w:sz w:val="24"/>
                <w:szCs w:val="24"/>
              </w:rPr>
              <w:t>примеривания</w:t>
            </w:r>
            <w:proofErr w:type="spellEnd"/>
            <w:r w:rsidRPr="00794ADD">
              <w:rPr>
                <w:sz w:val="24"/>
                <w:szCs w:val="24"/>
              </w:rPr>
              <w:t>: прикладывает элемент к разным местам ряда, сравнивая его с соседними, прежде чем найти правильное положение. Зрительное соотнесение используется не полностью.</w:t>
            </w:r>
          </w:p>
        </w:tc>
      </w:tr>
      <w:tr w:rsidR="00794ADD" w:rsidRPr="00794ADD" w14:paraId="79030E37" w14:textId="77777777" w:rsidTr="00794AD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20C5FC4" w14:textId="77777777" w:rsidR="00794ADD" w:rsidRPr="00794ADD" w:rsidRDefault="00794ADD" w:rsidP="00794ADD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794ADD">
              <w:rPr>
                <w:b/>
                <w:bCs/>
                <w:sz w:val="24"/>
                <w:szCs w:val="24"/>
              </w:rPr>
              <w:t>Низкий</w:t>
            </w:r>
          </w:p>
        </w:tc>
        <w:tc>
          <w:tcPr>
            <w:tcW w:w="741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FC2A364" w14:textId="77777777" w:rsidR="00794ADD" w:rsidRPr="00794ADD" w:rsidRDefault="00794ADD" w:rsidP="00794ADD">
            <w:pPr>
              <w:spacing w:after="0"/>
              <w:ind w:right="140"/>
              <w:jc w:val="both"/>
              <w:rPr>
                <w:sz w:val="24"/>
                <w:szCs w:val="24"/>
              </w:rPr>
            </w:pPr>
            <w:r w:rsidRPr="00794ADD">
              <w:rPr>
                <w:sz w:val="24"/>
                <w:szCs w:val="24"/>
              </w:rPr>
              <w:t>Ребёнок ставит элемент в ряд без учёта величины. Он может ориентироваться на цвет, форму или случайный признак, не замечая несоответствия размера. Это указывает на несформированность способности устанавливать отношения между предметами по величине.</w:t>
            </w:r>
          </w:p>
        </w:tc>
      </w:tr>
    </w:tbl>
    <w:p w14:paraId="2D884B1A" w14:textId="77777777" w:rsidR="00794ADD" w:rsidRDefault="00794ADD" w:rsidP="00794ADD">
      <w:pPr>
        <w:spacing w:after="0"/>
        <w:ind w:firstLine="709"/>
        <w:jc w:val="both"/>
        <w:rPr>
          <w:b/>
          <w:bCs/>
          <w:sz w:val="24"/>
          <w:szCs w:val="24"/>
        </w:rPr>
      </w:pPr>
    </w:p>
    <w:p w14:paraId="3D6DF048" w14:textId="77777777" w:rsidR="00794ADD" w:rsidRDefault="00794ADD" w:rsidP="00794ADD">
      <w:pPr>
        <w:spacing w:after="0"/>
        <w:ind w:firstLine="709"/>
        <w:jc w:val="both"/>
        <w:rPr>
          <w:b/>
          <w:bCs/>
          <w:sz w:val="24"/>
          <w:szCs w:val="24"/>
        </w:rPr>
      </w:pPr>
    </w:p>
    <w:p w14:paraId="4BE16D1B" w14:textId="4B86A082" w:rsidR="00794ADD" w:rsidRPr="000516D9" w:rsidRDefault="0013454E" w:rsidP="0013454E">
      <w:pPr>
        <w:pStyle w:val="a7"/>
        <w:spacing w:after="0"/>
        <w:ind w:left="567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5.1.2. </w:t>
      </w:r>
      <w:r w:rsidR="00794ADD" w:rsidRPr="000516D9">
        <w:rPr>
          <w:b/>
          <w:bCs/>
          <w:sz w:val="24"/>
          <w:szCs w:val="24"/>
        </w:rPr>
        <w:t>Методика «Рыбка»</w:t>
      </w:r>
    </w:p>
    <w:p w14:paraId="45CA22F8" w14:textId="42385CC8" w:rsidR="00794ADD" w:rsidRPr="00794ADD" w:rsidRDefault="00794ADD" w:rsidP="00A11F82">
      <w:pPr>
        <w:spacing w:after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Методика</w:t>
      </w:r>
      <w:r w:rsidRPr="00794ADD">
        <w:rPr>
          <w:sz w:val="24"/>
          <w:szCs w:val="24"/>
        </w:rPr>
        <w:t xml:space="preserve"> позволяет оценить уровень развития наглядно-образного мышления, способность анализировать схематическое изображение и планировать свои действия при конструировании.</w:t>
      </w:r>
    </w:p>
    <w:p w14:paraId="76AC6280" w14:textId="77777777" w:rsidR="00794ADD" w:rsidRPr="00794ADD" w:rsidRDefault="00794ADD" w:rsidP="00A11F82">
      <w:pPr>
        <w:spacing w:after="0"/>
        <w:ind w:firstLine="567"/>
        <w:jc w:val="both"/>
        <w:rPr>
          <w:sz w:val="24"/>
          <w:szCs w:val="24"/>
        </w:rPr>
      </w:pPr>
      <w:r w:rsidRPr="00794ADD">
        <w:rPr>
          <w:b/>
          <w:bCs/>
          <w:sz w:val="24"/>
          <w:szCs w:val="24"/>
        </w:rPr>
        <w:t>Материал</w:t>
      </w:r>
    </w:p>
    <w:p w14:paraId="4E4BC39B" w14:textId="77777777" w:rsidR="00794ADD" w:rsidRPr="00794ADD" w:rsidRDefault="00794ADD" w:rsidP="00A11F82">
      <w:pPr>
        <w:spacing w:after="0"/>
        <w:ind w:firstLine="567"/>
        <w:jc w:val="both"/>
        <w:rPr>
          <w:sz w:val="24"/>
          <w:szCs w:val="24"/>
        </w:rPr>
      </w:pPr>
      <w:r w:rsidRPr="00794ADD">
        <w:rPr>
          <w:sz w:val="24"/>
          <w:szCs w:val="24"/>
        </w:rPr>
        <w:t>Набор строительных деталей (геометрических фигур) и схематическое изображение рыбки, составленной из этих деталей.</w:t>
      </w:r>
    </w:p>
    <w:p w14:paraId="4B9BFBEE" w14:textId="77777777" w:rsidR="00794ADD" w:rsidRPr="00794ADD" w:rsidRDefault="00794ADD" w:rsidP="00A11F82">
      <w:pPr>
        <w:spacing w:after="0"/>
        <w:ind w:firstLine="567"/>
        <w:jc w:val="both"/>
        <w:rPr>
          <w:sz w:val="24"/>
          <w:szCs w:val="24"/>
        </w:rPr>
      </w:pPr>
      <w:r w:rsidRPr="00794ADD">
        <w:rPr>
          <w:b/>
          <w:bCs/>
          <w:sz w:val="24"/>
          <w:szCs w:val="24"/>
        </w:rPr>
        <w:t>Процедура проведения</w:t>
      </w:r>
    </w:p>
    <w:p w14:paraId="3A1CC582" w14:textId="77777777" w:rsidR="00794ADD" w:rsidRPr="00794ADD" w:rsidRDefault="00794ADD" w:rsidP="00A11F82">
      <w:pPr>
        <w:spacing w:after="0"/>
        <w:ind w:firstLine="567"/>
        <w:jc w:val="both"/>
        <w:rPr>
          <w:sz w:val="24"/>
          <w:szCs w:val="24"/>
        </w:rPr>
      </w:pPr>
      <w:r w:rsidRPr="00794ADD">
        <w:rPr>
          <w:sz w:val="24"/>
          <w:szCs w:val="24"/>
        </w:rPr>
        <w:t>Перед ребёнком кладут схему готовой конструкции (рыбка) и отдельные детали. Взрослый даёт инструкцию: «Посмотри внимательно на рисунок. Из каких деталей собрана рыбка? Построй такую же из своих деталей».</w:t>
      </w:r>
    </w:p>
    <w:p w14:paraId="7CD1E337" w14:textId="77777777" w:rsidR="00794ADD" w:rsidRPr="00794ADD" w:rsidRDefault="00794ADD" w:rsidP="00A11F82">
      <w:pPr>
        <w:spacing w:after="0"/>
        <w:ind w:firstLine="567"/>
        <w:jc w:val="both"/>
        <w:rPr>
          <w:sz w:val="24"/>
          <w:szCs w:val="24"/>
        </w:rPr>
      </w:pPr>
      <w:r w:rsidRPr="00794ADD">
        <w:rPr>
          <w:sz w:val="24"/>
          <w:szCs w:val="24"/>
        </w:rPr>
        <w:t>Ребёнок должен проанализировать схему, определить, какие детали нужны и как они расположены, а затем воспроизвести конструкцию.</w:t>
      </w:r>
    </w:p>
    <w:p w14:paraId="1B06B0C4" w14:textId="77777777" w:rsidR="00794ADD" w:rsidRPr="00794ADD" w:rsidRDefault="00794ADD" w:rsidP="00A11F82">
      <w:pPr>
        <w:spacing w:after="0"/>
        <w:ind w:firstLine="567"/>
        <w:jc w:val="both"/>
        <w:rPr>
          <w:sz w:val="24"/>
          <w:szCs w:val="24"/>
        </w:rPr>
      </w:pPr>
      <w:r w:rsidRPr="00794ADD">
        <w:rPr>
          <w:b/>
          <w:bCs/>
          <w:sz w:val="24"/>
          <w:szCs w:val="24"/>
        </w:rPr>
        <w:t>Критерии оценки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38"/>
        <w:gridCol w:w="7413"/>
      </w:tblGrid>
      <w:tr w:rsidR="00794ADD" w:rsidRPr="00794ADD" w14:paraId="6202018E" w14:textId="77777777" w:rsidTr="00794ADD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AB80560" w14:textId="77777777" w:rsidR="00794ADD" w:rsidRPr="00794ADD" w:rsidRDefault="00794ADD" w:rsidP="00794ADD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794ADD">
              <w:rPr>
                <w:sz w:val="24"/>
                <w:szCs w:val="24"/>
              </w:rPr>
              <w:t>Уровень</w:t>
            </w:r>
          </w:p>
        </w:tc>
        <w:tc>
          <w:tcPr>
            <w:tcW w:w="741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B31A3A" w14:textId="77777777" w:rsidR="00794ADD" w:rsidRPr="00794ADD" w:rsidRDefault="00794ADD" w:rsidP="00794ADD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794ADD">
              <w:rPr>
                <w:sz w:val="24"/>
                <w:szCs w:val="24"/>
              </w:rPr>
              <w:t>Описание выполнения</w:t>
            </w:r>
          </w:p>
        </w:tc>
      </w:tr>
      <w:tr w:rsidR="00794ADD" w:rsidRPr="00794ADD" w14:paraId="7A53A0B9" w14:textId="77777777" w:rsidTr="00794AD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202804D" w14:textId="77777777" w:rsidR="00794ADD" w:rsidRPr="00794ADD" w:rsidRDefault="00794ADD" w:rsidP="00794ADD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794ADD">
              <w:rPr>
                <w:b/>
                <w:bCs/>
                <w:sz w:val="24"/>
                <w:szCs w:val="24"/>
              </w:rPr>
              <w:t>Высокий</w:t>
            </w:r>
          </w:p>
        </w:tc>
        <w:tc>
          <w:tcPr>
            <w:tcW w:w="741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500CA0A" w14:textId="77777777" w:rsidR="00794ADD" w:rsidRPr="00794ADD" w:rsidRDefault="00794ADD" w:rsidP="00794ADD">
            <w:pPr>
              <w:spacing w:after="0"/>
              <w:ind w:right="140"/>
              <w:jc w:val="both"/>
              <w:rPr>
                <w:sz w:val="24"/>
                <w:szCs w:val="24"/>
              </w:rPr>
            </w:pPr>
            <w:r w:rsidRPr="00794ADD">
              <w:rPr>
                <w:sz w:val="24"/>
                <w:szCs w:val="24"/>
              </w:rPr>
              <w:t>Ребёнок самостоятельно анализирует схему и без затруднений воспроизводит конструкцию. Для данного возраста допустимы лишь незначительные сложности при развороте отдельных деталей (например, хвоста или плавников).</w:t>
            </w:r>
          </w:p>
        </w:tc>
      </w:tr>
      <w:tr w:rsidR="00794ADD" w:rsidRPr="00794ADD" w14:paraId="7A069115" w14:textId="77777777" w:rsidTr="00794AD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549C7CC" w14:textId="77777777" w:rsidR="00794ADD" w:rsidRPr="00794ADD" w:rsidRDefault="00794ADD" w:rsidP="00794ADD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794ADD">
              <w:rPr>
                <w:b/>
                <w:bCs/>
                <w:sz w:val="24"/>
                <w:szCs w:val="24"/>
              </w:rPr>
              <w:t>Средний</w:t>
            </w:r>
          </w:p>
        </w:tc>
        <w:tc>
          <w:tcPr>
            <w:tcW w:w="741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A82E136" w14:textId="77777777" w:rsidR="00794ADD" w:rsidRPr="00794ADD" w:rsidRDefault="00794ADD" w:rsidP="00794ADD">
            <w:pPr>
              <w:spacing w:after="0"/>
              <w:ind w:right="140"/>
              <w:jc w:val="both"/>
              <w:rPr>
                <w:sz w:val="24"/>
                <w:szCs w:val="24"/>
              </w:rPr>
            </w:pPr>
            <w:r w:rsidRPr="00794ADD">
              <w:rPr>
                <w:sz w:val="24"/>
                <w:szCs w:val="24"/>
              </w:rPr>
              <w:t xml:space="preserve">Анализ схематического изображения недостаточно полный и </w:t>
            </w:r>
            <w:r w:rsidRPr="00794ADD">
              <w:rPr>
                <w:sz w:val="24"/>
                <w:szCs w:val="24"/>
              </w:rPr>
              <w:lastRenderedPageBreak/>
              <w:t>точный. Взрослый организует деятельность ребёнка, поэтапно обращая его внимание на схему. Построение может осуществляться путём проб и с помощью взрослого, без прямого показа образца действия.</w:t>
            </w:r>
          </w:p>
        </w:tc>
      </w:tr>
      <w:tr w:rsidR="00794ADD" w:rsidRPr="00794ADD" w14:paraId="2A33FC25" w14:textId="77777777" w:rsidTr="00794AD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8F8C2DF" w14:textId="77777777" w:rsidR="00794ADD" w:rsidRPr="00794ADD" w:rsidRDefault="00794ADD" w:rsidP="00794ADD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794ADD">
              <w:rPr>
                <w:b/>
                <w:bCs/>
                <w:sz w:val="24"/>
                <w:szCs w:val="24"/>
              </w:rPr>
              <w:lastRenderedPageBreak/>
              <w:t>Низкий</w:t>
            </w:r>
          </w:p>
        </w:tc>
        <w:tc>
          <w:tcPr>
            <w:tcW w:w="741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A58C2C0" w14:textId="77777777" w:rsidR="00794ADD" w:rsidRPr="00794ADD" w:rsidRDefault="00794ADD" w:rsidP="00794ADD">
            <w:pPr>
              <w:spacing w:after="0"/>
              <w:ind w:right="140"/>
              <w:jc w:val="both"/>
              <w:rPr>
                <w:sz w:val="24"/>
                <w:szCs w:val="24"/>
              </w:rPr>
            </w:pPr>
            <w:r w:rsidRPr="00794ADD">
              <w:rPr>
                <w:sz w:val="24"/>
                <w:szCs w:val="24"/>
              </w:rPr>
              <w:t>Ребёнок строит конструкцию методом хаотических проб и ошибок. Ошибки исправляются только при прямом показе взрослым правильного способа действия.</w:t>
            </w:r>
          </w:p>
        </w:tc>
      </w:tr>
    </w:tbl>
    <w:p w14:paraId="50B3A8C4" w14:textId="77777777" w:rsidR="00794ADD" w:rsidRDefault="00794ADD" w:rsidP="00794ADD">
      <w:pPr>
        <w:spacing w:after="0"/>
        <w:ind w:firstLine="709"/>
        <w:jc w:val="both"/>
        <w:rPr>
          <w:b/>
          <w:bCs/>
          <w:sz w:val="24"/>
          <w:szCs w:val="24"/>
        </w:rPr>
      </w:pPr>
    </w:p>
    <w:p w14:paraId="30319067" w14:textId="7B4660E2" w:rsidR="00794ADD" w:rsidRPr="000516D9" w:rsidRDefault="0013454E" w:rsidP="0013454E">
      <w:pPr>
        <w:pStyle w:val="a7"/>
        <w:spacing w:after="0"/>
        <w:ind w:left="567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5.1.3. </w:t>
      </w:r>
      <w:r w:rsidR="00794ADD" w:rsidRPr="000516D9">
        <w:rPr>
          <w:b/>
          <w:bCs/>
          <w:sz w:val="24"/>
          <w:szCs w:val="24"/>
        </w:rPr>
        <w:t>Методика «Свободная классификация»</w:t>
      </w:r>
    </w:p>
    <w:p w14:paraId="049E53F7" w14:textId="77777777" w:rsidR="00794ADD" w:rsidRPr="00794ADD" w:rsidRDefault="00794ADD" w:rsidP="00A11F82">
      <w:pPr>
        <w:spacing w:after="0"/>
        <w:ind w:firstLine="567"/>
        <w:jc w:val="both"/>
        <w:rPr>
          <w:sz w:val="24"/>
          <w:szCs w:val="24"/>
        </w:rPr>
      </w:pPr>
      <w:r w:rsidRPr="00794ADD">
        <w:rPr>
          <w:sz w:val="24"/>
          <w:szCs w:val="24"/>
        </w:rPr>
        <w:t>Методика направлена на изучение уровня развития логического мышления, способности к обобщению и выделению понятийного признака.</w:t>
      </w:r>
    </w:p>
    <w:p w14:paraId="4907D3B7" w14:textId="77777777" w:rsidR="00794ADD" w:rsidRPr="00794ADD" w:rsidRDefault="00794ADD" w:rsidP="00A11F82">
      <w:pPr>
        <w:spacing w:after="0"/>
        <w:ind w:firstLine="567"/>
        <w:jc w:val="both"/>
        <w:rPr>
          <w:sz w:val="24"/>
          <w:szCs w:val="24"/>
        </w:rPr>
      </w:pPr>
      <w:r w:rsidRPr="00794ADD">
        <w:rPr>
          <w:b/>
          <w:bCs/>
          <w:sz w:val="24"/>
          <w:szCs w:val="24"/>
        </w:rPr>
        <w:t>Материал</w:t>
      </w:r>
    </w:p>
    <w:p w14:paraId="4C51FB08" w14:textId="77777777" w:rsidR="00794ADD" w:rsidRPr="00794ADD" w:rsidRDefault="00794ADD" w:rsidP="00A11F82">
      <w:pPr>
        <w:spacing w:after="0"/>
        <w:ind w:firstLine="567"/>
        <w:jc w:val="both"/>
        <w:rPr>
          <w:sz w:val="24"/>
          <w:szCs w:val="24"/>
        </w:rPr>
      </w:pPr>
      <w:r w:rsidRPr="00794ADD">
        <w:rPr>
          <w:sz w:val="24"/>
          <w:szCs w:val="24"/>
        </w:rPr>
        <w:t>Набор предметных картинок, которые можно объединить в разные группы (игрушки, фрукты, овощи, посуда, одежда, мебель, инструменты, бытовые приборы, головные уборы, транспорт, птицы, дикие и домашние животные и др.).</w:t>
      </w:r>
    </w:p>
    <w:p w14:paraId="00183CCC" w14:textId="77777777" w:rsidR="00794ADD" w:rsidRPr="00794ADD" w:rsidRDefault="00794ADD" w:rsidP="00A11F82">
      <w:pPr>
        <w:spacing w:after="0"/>
        <w:ind w:firstLine="567"/>
        <w:jc w:val="both"/>
        <w:rPr>
          <w:sz w:val="24"/>
          <w:szCs w:val="24"/>
        </w:rPr>
      </w:pPr>
      <w:r w:rsidRPr="00794ADD">
        <w:rPr>
          <w:b/>
          <w:bCs/>
          <w:sz w:val="24"/>
          <w:szCs w:val="24"/>
        </w:rPr>
        <w:t>Процедура проведения</w:t>
      </w:r>
    </w:p>
    <w:p w14:paraId="3CE11E40" w14:textId="77777777" w:rsidR="00794ADD" w:rsidRPr="00794ADD" w:rsidRDefault="00794ADD" w:rsidP="00A11F82">
      <w:pPr>
        <w:spacing w:after="0"/>
        <w:ind w:firstLine="567"/>
        <w:jc w:val="both"/>
        <w:rPr>
          <w:sz w:val="24"/>
          <w:szCs w:val="24"/>
        </w:rPr>
      </w:pPr>
      <w:r w:rsidRPr="00794ADD">
        <w:rPr>
          <w:sz w:val="24"/>
          <w:szCs w:val="24"/>
        </w:rPr>
        <w:t xml:space="preserve">Перед ребёнком в случайном порядке раскладывают все картинки. Взрослый даёт инструкцию: «Разложи картинки так, чтобы похожие оказались вместе. Каждую группу можно </w:t>
      </w:r>
      <w:proofErr w:type="gramStart"/>
      <w:r w:rsidRPr="00794ADD">
        <w:rPr>
          <w:sz w:val="24"/>
          <w:szCs w:val="24"/>
        </w:rPr>
        <w:t>назвать одним словом</w:t>
      </w:r>
      <w:proofErr w:type="gramEnd"/>
      <w:r w:rsidRPr="00794ADD">
        <w:rPr>
          <w:sz w:val="24"/>
          <w:szCs w:val="24"/>
        </w:rPr>
        <w:t>».</w:t>
      </w:r>
    </w:p>
    <w:p w14:paraId="23524350" w14:textId="77777777" w:rsidR="00794ADD" w:rsidRPr="00794ADD" w:rsidRDefault="00794ADD" w:rsidP="00A11F82">
      <w:pPr>
        <w:spacing w:after="0"/>
        <w:ind w:firstLine="567"/>
        <w:jc w:val="both"/>
        <w:rPr>
          <w:sz w:val="24"/>
          <w:szCs w:val="24"/>
        </w:rPr>
      </w:pPr>
      <w:r w:rsidRPr="00794ADD">
        <w:rPr>
          <w:sz w:val="24"/>
          <w:szCs w:val="24"/>
        </w:rPr>
        <w:t>Ребёнок самостоятельно определяет принцип группировки. После выполнения его просят объяснить, почему он объединил те или иные картинки.</w:t>
      </w:r>
    </w:p>
    <w:p w14:paraId="25ED0ECF" w14:textId="77777777" w:rsidR="00794ADD" w:rsidRPr="00794ADD" w:rsidRDefault="00794ADD" w:rsidP="00A11F82">
      <w:pPr>
        <w:spacing w:after="0"/>
        <w:ind w:firstLine="567"/>
        <w:jc w:val="both"/>
        <w:rPr>
          <w:sz w:val="24"/>
          <w:szCs w:val="24"/>
        </w:rPr>
      </w:pPr>
      <w:r w:rsidRPr="00794ADD">
        <w:rPr>
          <w:b/>
          <w:bCs/>
          <w:sz w:val="24"/>
          <w:szCs w:val="24"/>
        </w:rPr>
        <w:t>Критерии оценки</w:t>
      </w: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38"/>
        <w:gridCol w:w="7418"/>
      </w:tblGrid>
      <w:tr w:rsidR="00794ADD" w:rsidRPr="00794ADD" w14:paraId="305A94F7" w14:textId="77777777" w:rsidTr="00794ADD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25DDE43" w14:textId="77777777" w:rsidR="00794ADD" w:rsidRPr="00794ADD" w:rsidRDefault="00794ADD" w:rsidP="00794ADD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794ADD">
              <w:rPr>
                <w:sz w:val="24"/>
                <w:szCs w:val="24"/>
              </w:rPr>
              <w:t>Уровень</w:t>
            </w:r>
          </w:p>
        </w:tc>
        <w:tc>
          <w:tcPr>
            <w:tcW w:w="74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24799F" w14:textId="77777777" w:rsidR="00794ADD" w:rsidRPr="00794ADD" w:rsidRDefault="00794ADD" w:rsidP="00794ADD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794ADD">
              <w:rPr>
                <w:sz w:val="24"/>
                <w:szCs w:val="24"/>
              </w:rPr>
              <w:t>Описание выполнения</w:t>
            </w:r>
          </w:p>
        </w:tc>
      </w:tr>
      <w:tr w:rsidR="00794ADD" w:rsidRPr="00794ADD" w14:paraId="7BA7B3B3" w14:textId="77777777" w:rsidTr="00794AD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E119728" w14:textId="77777777" w:rsidR="00794ADD" w:rsidRPr="00794ADD" w:rsidRDefault="00794ADD" w:rsidP="00794ADD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794ADD">
              <w:rPr>
                <w:b/>
                <w:bCs/>
                <w:sz w:val="24"/>
                <w:szCs w:val="24"/>
              </w:rPr>
              <w:t>Высокий</w:t>
            </w:r>
          </w:p>
        </w:tc>
        <w:tc>
          <w:tcPr>
            <w:tcW w:w="741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3E0A1B0" w14:textId="77777777" w:rsidR="00794ADD" w:rsidRPr="00794ADD" w:rsidRDefault="00794ADD" w:rsidP="00794ADD">
            <w:pPr>
              <w:spacing w:after="0"/>
              <w:ind w:right="140"/>
              <w:jc w:val="both"/>
              <w:rPr>
                <w:sz w:val="24"/>
                <w:szCs w:val="24"/>
              </w:rPr>
            </w:pPr>
            <w:r w:rsidRPr="00794ADD">
              <w:rPr>
                <w:sz w:val="24"/>
                <w:szCs w:val="24"/>
              </w:rPr>
              <w:t>Ребёнок выделяет 4–5 групп преимущественно по существенному, понятийному признаку (например, «посуда», «транспорт», «животные»). Обобщения верные, объяснения чёткие.</w:t>
            </w:r>
          </w:p>
        </w:tc>
      </w:tr>
      <w:tr w:rsidR="00794ADD" w:rsidRPr="00794ADD" w14:paraId="3A0E4D1F" w14:textId="77777777" w:rsidTr="00794AD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BA5E744" w14:textId="77777777" w:rsidR="00794ADD" w:rsidRPr="00794ADD" w:rsidRDefault="00794ADD" w:rsidP="00794ADD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794ADD">
              <w:rPr>
                <w:b/>
                <w:bCs/>
                <w:sz w:val="24"/>
                <w:szCs w:val="24"/>
              </w:rPr>
              <w:t>Средний</w:t>
            </w:r>
          </w:p>
        </w:tc>
        <w:tc>
          <w:tcPr>
            <w:tcW w:w="741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6A604AD" w14:textId="77777777" w:rsidR="00794ADD" w:rsidRPr="00794ADD" w:rsidRDefault="00794ADD" w:rsidP="00794ADD">
            <w:pPr>
              <w:spacing w:after="0"/>
              <w:ind w:right="140"/>
              <w:jc w:val="both"/>
              <w:rPr>
                <w:sz w:val="24"/>
                <w:szCs w:val="24"/>
              </w:rPr>
            </w:pPr>
            <w:r w:rsidRPr="00794ADD">
              <w:rPr>
                <w:sz w:val="24"/>
                <w:szCs w:val="24"/>
              </w:rPr>
              <w:t>Ребёнок объединяет предметы в группы, но ориентируется на второстепенные, несущественные признаки (например, «всё круглое», «то, что летает», «то, что можно есть»).</w:t>
            </w:r>
          </w:p>
        </w:tc>
      </w:tr>
      <w:tr w:rsidR="00794ADD" w:rsidRPr="00794ADD" w14:paraId="60B2F2EB" w14:textId="77777777" w:rsidTr="00794AD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1B163CB" w14:textId="77777777" w:rsidR="00794ADD" w:rsidRPr="00794ADD" w:rsidRDefault="00794ADD" w:rsidP="00794ADD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794ADD">
              <w:rPr>
                <w:b/>
                <w:bCs/>
                <w:sz w:val="24"/>
                <w:szCs w:val="24"/>
              </w:rPr>
              <w:t>Низкий</w:t>
            </w:r>
          </w:p>
        </w:tc>
        <w:tc>
          <w:tcPr>
            <w:tcW w:w="741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D4E522B" w14:textId="77777777" w:rsidR="00794ADD" w:rsidRPr="00794ADD" w:rsidRDefault="00794ADD" w:rsidP="00794ADD">
            <w:pPr>
              <w:spacing w:after="0"/>
              <w:ind w:right="140"/>
              <w:jc w:val="both"/>
              <w:rPr>
                <w:sz w:val="24"/>
                <w:szCs w:val="24"/>
              </w:rPr>
            </w:pPr>
            <w:r w:rsidRPr="00794ADD">
              <w:rPr>
                <w:sz w:val="24"/>
                <w:szCs w:val="24"/>
              </w:rPr>
              <w:t>Ребёнок не может выполнить задание даже после объяснения. Картинки не группируются либо группируются хаотично без какого-либо логического основания.</w:t>
            </w:r>
          </w:p>
        </w:tc>
      </w:tr>
    </w:tbl>
    <w:p w14:paraId="15286AF6" w14:textId="77777777" w:rsidR="00794ADD" w:rsidRDefault="00794ADD" w:rsidP="00794ADD">
      <w:pPr>
        <w:spacing w:after="0"/>
        <w:ind w:firstLine="709"/>
        <w:jc w:val="both"/>
        <w:rPr>
          <w:b/>
          <w:bCs/>
          <w:sz w:val="24"/>
          <w:szCs w:val="24"/>
        </w:rPr>
      </w:pPr>
    </w:p>
    <w:p w14:paraId="3585D4ED" w14:textId="71193926" w:rsidR="00794ADD" w:rsidRPr="000516D9" w:rsidRDefault="0013454E" w:rsidP="0013454E">
      <w:pPr>
        <w:pStyle w:val="a7"/>
        <w:spacing w:after="0"/>
        <w:ind w:left="567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5.1.4. </w:t>
      </w:r>
      <w:r w:rsidR="00794ADD" w:rsidRPr="000516D9">
        <w:rPr>
          <w:b/>
          <w:bCs/>
          <w:sz w:val="24"/>
          <w:szCs w:val="24"/>
        </w:rPr>
        <w:t>Методика «Самое непохожее»</w:t>
      </w:r>
    </w:p>
    <w:p w14:paraId="2A4778EE" w14:textId="77777777" w:rsidR="00794ADD" w:rsidRPr="00794ADD" w:rsidRDefault="00794ADD" w:rsidP="00A11F82">
      <w:pPr>
        <w:spacing w:after="0"/>
        <w:ind w:firstLine="567"/>
        <w:jc w:val="both"/>
        <w:rPr>
          <w:sz w:val="24"/>
          <w:szCs w:val="24"/>
        </w:rPr>
      </w:pPr>
      <w:r w:rsidRPr="00794ADD">
        <w:rPr>
          <w:sz w:val="24"/>
          <w:szCs w:val="24"/>
        </w:rPr>
        <w:t>Методика направлена на выявление уровня овладения мыслительными операциями: анализа, сравнения и обобщения признаков.</w:t>
      </w:r>
    </w:p>
    <w:p w14:paraId="12F6FF61" w14:textId="77777777" w:rsidR="00794ADD" w:rsidRPr="00794ADD" w:rsidRDefault="00794ADD" w:rsidP="00A11F82">
      <w:pPr>
        <w:spacing w:after="0"/>
        <w:ind w:firstLine="567"/>
        <w:jc w:val="both"/>
        <w:rPr>
          <w:sz w:val="24"/>
          <w:szCs w:val="24"/>
        </w:rPr>
      </w:pPr>
      <w:r w:rsidRPr="00794ADD">
        <w:rPr>
          <w:b/>
          <w:bCs/>
          <w:sz w:val="24"/>
          <w:szCs w:val="24"/>
        </w:rPr>
        <w:t>Материал</w:t>
      </w:r>
    </w:p>
    <w:p w14:paraId="28AFF991" w14:textId="77777777" w:rsidR="00794ADD" w:rsidRPr="00794ADD" w:rsidRDefault="00794ADD" w:rsidP="00A11F82">
      <w:pPr>
        <w:spacing w:after="0"/>
        <w:ind w:firstLine="567"/>
        <w:jc w:val="both"/>
        <w:rPr>
          <w:sz w:val="24"/>
          <w:szCs w:val="24"/>
        </w:rPr>
      </w:pPr>
      <w:r w:rsidRPr="00794ADD">
        <w:rPr>
          <w:sz w:val="24"/>
          <w:szCs w:val="24"/>
        </w:rPr>
        <w:t>Набор карточек с изображениями геометрических фигур, различающихся по трём признакам: цвет (красный, синий), форма (круг, квадрат), размер (большой, маленький).</w:t>
      </w:r>
    </w:p>
    <w:p w14:paraId="0205F48A" w14:textId="77777777" w:rsidR="00794ADD" w:rsidRPr="00794ADD" w:rsidRDefault="00794ADD" w:rsidP="00A11F82">
      <w:pPr>
        <w:spacing w:after="0"/>
        <w:ind w:firstLine="567"/>
        <w:jc w:val="both"/>
        <w:rPr>
          <w:sz w:val="24"/>
          <w:szCs w:val="24"/>
        </w:rPr>
      </w:pPr>
      <w:r w:rsidRPr="00794ADD">
        <w:rPr>
          <w:b/>
          <w:bCs/>
          <w:sz w:val="24"/>
          <w:szCs w:val="24"/>
        </w:rPr>
        <w:t>Процедура проведения</w:t>
      </w:r>
    </w:p>
    <w:p w14:paraId="398302D6" w14:textId="77777777" w:rsidR="00794ADD" w:rsidRPr="00794ADD" w:rsidRDefault="00794ADD" w:rsidP="00A11F82">
      <w:pPr>
        <w:spacing w:after="0"/>
        <w:ind w:firstLine="567"/>
        <w:jc w:val="both"/>
        <w:rPr>
          <w:sz w:val="24"/>
          <w:szCs w:val="24"/>
        </w:rPr>
      </w:pPr>
      <w:r w:rsidRPr="00794ADD">
        <w:rPr>
          <w:sz w:val="24"/>
          <w:szCs w:val="24"/>
        </w:rPr>
        <w:t>Перед ребёнком выкладывают три фигуры, различающиеся по одному, двум или трём признакам. Взрослый задаёт вопросы:</w:t>
      </w:r>
    </w:p>
    <w:p w14:paraId="7210A821" w14:textId="77777777" w:rsidR="00794ADD" w:rsidRPr="00794ADD" w:rsidRDefault="00794ADD" w:rsidP="00A11F82">
      <w:pPr>
        <w:numPr>
          <w:ilvl w:val="0"/>
          <w:numId w:val="18"/>
        </w:numPr>
        <w:spacing w:after="0"/>
        <w:ind w:firstLine="567"/>
        <w:jc w:val="both"/>
        <w:rPr>
          <w:sz w:val="24"/>
          <w:szCs w:val="24"/>
        </w:rPr>
      </w:pPr>
      <w:r w:rsidRPr="00794ADD">
        <w:rPr>
          <w:sz w:val="24"/>
          <w:szCs w:val="24"/>
        </w:rPr>
        <w:t>«Чем отличаются эти фигуры? Назови все отличия».</w:t>
      </w:r>
    </w:p>
    <w:p w14:paraId="040EE969" w14:textId="77777777" w:rsidR="00794ADD" w:rsidRPr="00794ADD" w:rsidRDefault="00794ADD" w:rsidP="00A11F82">
      <w:pPr>
        <w:numPr>
          <w:ilvl w:val="0"/>
          <w:numId w:val="18"/>
        </w:numPr>
        <w:spacing w:after="0"/>
        <w:ind w:firstLine="567"/>
        <w:jc w:val="both"/>
        <w:rPr>
          <w:sz w:val="24"/>
          <w:szCs w:val="24"/>
        </w:rPr>
      </w:pPr>
      <w:r w:rsidRPr="00794ADD">
        <w:rPr>
          <w:sz w:val="24"/>
          <w:szCs w:val="24"/>
        </w:rPr>
        <w:lastRenderedPageBreak/>
        <w:t>«Какая фигура здесь самая непохожая на две другие? Почему?»</w:t>
      </w:r>
    </w:p>
    <w:p w14:paraId="4B1D1884" w14:textId="77777777" w:rsidR="00794ADD" w:rsidRPr="00794ADD" w:rsidRDefault="00794ADD" w:rsidP="00A11F82">
      <w:pPr>
        <w:spacing w:after="0"/>
        <w:ind w:firstLine="567"/>
        <w:jc w:val="both"/>
        <w:rPr>
          <w:sz w:val="24"/>
          <w:szCs w:val="24"/>
        </w:rPr>
      </w:pPr>
      <w:r w:rsidRPr="00794ADD">
        <w:rPr>
          <w:sz w:val="24"/>
          <w:szCs w:val="24"/>
        </w:rPr>
        <w:t>Задание предъявляется несколько раз с разными комбинациями фигур.</w:t>
      </w:r>
    </w:p>
    <w:p w14:paraId="364262B6" w14:textId="77777777" w:rsidR="00794ADD" w:rsidRPr="00794ADD" w:rsidRDefault="00794ADD" w:rsidP="00A11F82">
      <w:pPr>
        <w:spacing w:after="0"/>
        <w:ind w:firstLine="567"/>
        <w:jc w:val="both"/>
        <w:rPr>
          <w:sz w:val="24"/>
          <w:szCs w:val="24"/>
        </w:rPr>
      </w:pPr>
      <w:r w:rsidRPr="00794ADD">
        <w:rPr>
          <w:b/>
          <w:bCs/>
          <w:sz w:val="24"/>
          <w:szCs w:val="24"/>
        </w:rPr>
        <w:t>Критерии оценки</w:t>
      </w: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38"/>
        <w:gridCol w:w="7418"/>
      </w:tblGrid>
      <w:tr w:rsidR="00794ADD" w:rsidRPr="00794ADD" w14:paraId="4A69DCB2" w14:textId="77777777" w:rsidTr="00794ADD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BD1A308" w14:textId="77777777" w:rsidR="00794ADD" w:rsidRPr="00794ADD" w:rsidRDefault="00794ADD" w:rsidP="00794ADD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794ADD">
              <w:rPr>
                <w:sz w:val="24"/>
                <w:szCs w:val="24"/>
              </w:rPr>
              <w:t>Уровень</w:t>
            </w:r>
          </w:p>
        </w:tc>
        <w:tc>
          <w:tcPr>
            <w:tcW w:w="74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4682540" w14:textId="77777777" w:rsidR="00794ADD" w:rsidRPr="00794ADD" w:rsidRDefault="00794ADD" w:rsidP="00794ADD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794ADD">
              <w:rPr>
                <w:sz w:val="24"/>
                <w:szCs w:val="24"/>
              </w:rPr>
              <w:t>Описание выполнения</w:t>
            </w:r>
          </w:p>
        </w:tc>
      </w:tr>
      <w:tr w:rsidR="00794ADD" w:rsidRPr="00794ADD" w14:paraId="025F0F74" w14:textId="77777777" w:rsidTr="00794AD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A446756" w14:textId="77777777" w:rsidR="00794ADD" w:rsidRPr="00794ADD" w:rsidRDefault="00794ADD" w:rsidP="00794ADD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794ADD">
              <w:rPr>
                <w:b/>
                <w:bCs/>
                <w:sz w:val="24"/>
                <w:szCs w:val="24"/>
              </w:rPr>
              <w:t>Высокий</w:t>
            </w:r>
          </w:p>
        </w:tc>
        <w:tc>
          <w:tcPr>
            <w:tcW w:w="741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D3D43CF" w14:textId="77777777" w:rsidR="00794ADD" w:rsidRPr="00794ADD" w:rsidRDefault="00794ADD" w:rsidP="00794ADD">
            <w:pPr>
              <w:spacing w:after="0"/>
              <w:ind w:right="140"/>
              <w:jc w:val="both"/>
              <w:rPr>
                <w:sz w:val="24"/>
                <w:szCs w:val="24"/>
              </w:rPr>
            </w:pPr>
            <w:r w:rsidRPr="00794ADD">
              <w:rPr>
                <w:sz w:val="24"/>
                <w:szCs w:val="24"/>
              </w:rPr>
              <w:t>Ребёнок самостоятельно называет два-три признака различия (цвет, форма, размер) и правильно выбирает самую непохожую фигуру, обосновывая свой выбор.</w:t>
            </w:r>
          </w:p>
        </w:tc>
      </w:tr>
      <w:tr w:rsidR="00794ADD" w:rsidRPr="00794ADD" w14:paraId="23F9D860" w14:textId="77777777" w:rsidTr="00794AD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3E091E9" w14:textId="77777777" w:rsidR="00794ADD" w:rsidRPr="00794ADD" w:rsidRDefault="00794ADD" w:rsidP="00794ADD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794ADD">
              <w:rPr>
                <w:b/>
                <w:bCs/>
                <w:sz w:val="24"/>
                <w:szCs w:val="24"/>
              </w:rPr>
              <w:t>Средний</w:t>
            </w:r>
          </w:p>
        </w:tc>
        <w:tc>
          <w:tcPr>
            <w:tcW w:w="741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94A570A" w14:textId="77777777" w:rsidR="00794ADD" w:rsidRPr="00794ADD" w:rsidRDefault="00794ADD" w:rsidP="00794ADD">
            <w:pPr>
              <w:spacing w:after="0"/>
              <w:ind w:right="140"/>
              <w:jc w:val="both"/>
              <w:rPr>
                <w:sz w:val="24"/>
                <w:szCs w:val="24"/>
              </w:rPr>
            </w:pPr>
            <w:r w:rsidRPr="00794ADD">
              <w:rPr>
                <w:sz w:val="24"/>
                <w:szCs w:val="24"/>
              </w:rPr>
              <w:t>Ребёнок называет один признак различия (например, только цвет). Самую непохожую фигуру выбирает, но объяснить выбор затрудняется либо объясняет неполно.</w:t>
            </w:r>
          </w:p>
        </w:tc>
      </w:tr>
      <w:tr w:rsidR="00794ADD" w:rsidRPr="00794ADD" w14:paraId="27FF0DEE" w14:textId="77777777" w:rsidTr="00794AD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2EEA820" w14:textId="77777777" w:rsidR="00794ADD" w:rsidRPr="00794ADD" w:rsidRDefault="00794ADD" w:rsidP="00794ADD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794ADD">
              <w:rPr>
                <w:b/>
                <w:bCs/>
                <w:sz w:val="24"/>
                <w:szCs w:val="24"/>
              </w:rPr>
              <w:t>Низкий</w:t>
            </w:r>
          </w:p>
        </w:tc>
        <w:tc>
          <w:tcPr>
            <w:tcW w:w="741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8B4B7E1" w14:textId="77777777" w:rsidR="00794ADD" w:rsidRPr="00794ADD" w:rsidRDefault="00794ADD" w:rsidP="00794ADD">
            <w:pPr>
              <w:spacing w:after="0"/>
              <w:ind w:right="140"/>
              <w:jc w:val="both"/>
              <w:rPr>
                <w:sz w:val="24"/>
                <w:szCs w:val="24"/>
              </w:rPr>
            </w:pPr>
            <w:r w:rsidRPr="00794ADD">
              <w:rPr>
                <w:sz w:val="24"/>
                <w:szCs w:val="24"/>
              </w:rPr>
              <w:t>Ребёнок не может назвать признаки различия даже с помощью взрослого. Выбор самой непохожей фигуры случаен либо отсутствует.</w:t>
            </w:r>
          </w:p>
        </w:tc>
      </w:tr>
    </w:tbl>
    <w:p w14:paraId="7EC6191B" w14:textId="77777777" w:rsidR="00794ADD" w:rsidRPr="00794ADD" w:rsidRDefault="00794ADD" w:rsidP="00794ADD">
      <w:pPr>
        <w:spacing w:after="0"/>
        <w:ind w:firstLine="709"/>
        <w:jc w:val="both"/>
        <w:rPr>
          <w:sz w:val="24"/>
          <w:szCs w:val="24"/>
        </w:rPr>
      </w:pPr>
      <w:r w:rsidRPr="00794ADD">
        <w:rPr>
          <w:b/>
          <w:bCs/>
          <w:sz w:val="24"/>
          <w:szCs w:val="24"/>
        </w:rPr>
        <w:t>Фиксация результатов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0"/>
        <w:gridCol w:w="2488"/>
        <w:gridCol w:w="2552"/>
        <w:gridCol w:w="1998"/>
        <w:gridCol w:w="1551"/>
      </w:tblGrid>
      <w:tr w:rsidR="00794ADD" w:rsidRPr="00794ADD" w14:paraId="2278E189" w14:textId="77777777" w:rsidTr="00794ADD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0BE231D" w14:textId="77777777" w:rsidR="00794ADD" w:rsidRPr="00794ADD" w:rsidRDefault="00794ADD" w:rsidP="000516D9">
            <w:pPr>
              <w:spacing w:after="0"/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794ADD">
              <w:rPr>
                <w:sz w:val="24"/>
                <w:szCs w:val="24"/>
              </w:rPr>
              <w:t>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55BE37" w14:textId="77777777" w:rsidR="00794ADD" w:rsidRPr="00794ADD" w:rsidRDefault="00794ADD" w:rsidP="000516D9">
            <w:pPr>
              <w:spacing w:after="0"/>
              <w:contextualSpacing/>
              <w:jc w:val="both"/>
              <w:rPr>
                <w:sz w:val="24"/>
                <w:szCs w:val="24"/>
              </w:rPr>
            </w:pPr>
            <w:r w:rsidRPr="00794ADD">
              <w:rPr>
                <w:sz w:val="24"/>
                <w:szCs w:val="24"/>
              </w:rPr>
              <w:t>Признак отличия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96F240B" w14:textId="77777777" w:rsidR="00794ADD" w:rsidRPr="00794ADD" w:rsidRDefault="00794ADD" w:rsidP="000516D9">
            <w:pPr>
              <w:spacing w:after="0"/>
              <w:contextualSpacing/>
              <w:jc w:val="both"/>
              <w:rPr>
                <w:sz w:val="24"/>
                <w:szCs w:val="24"/>
              </w:rPr>
            </w:pPr>
            <w:r w:rsidRPr="00794ADD">
              <w:rPr>
                <w:sz w:val="24"/>
                <w:szCs w:val="24"/>
              </w:rPr>
              <w:t>Называет самостоятельно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C6683A" w14:textId="77777777" w:rsidR="00794ADD" w:rsidRPr="00794ADD" w:rsidRDefault="00794ADD" w:rsidP="000516D9">
            <w:pPr>
              <w:spacing w:after="0"/>
              <w:contextualSpacing/>
              <w:jc w:val="both"/>
              <w:rPr>
                <w:sz w:val="24"/>
                <w:szCs w:val="24"/>
              </w:rPr>
            </w:pPr>
            <w:r w:rsidRPr="00794ADD">
              <w:rPr>
                <w:sz w:val="24"/>
                <w:szCs w:val="24"/>
              </w:rPr>
              <w:t>Называет с помощью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9955AE" w14:textId="77777777" w:rsidR="00794ADD" w:rsidRPr="00794ADD" w:rsidRDefault="00794ADD" w:rsidP="000516D9">
            <w:pPr>
              <w:spacing w:after="0"/>
              <w:contextualSpacing/>
              <w:jc w:val="both"/>
              <w:rPr>
                <w:sz w:val="24"/>
                <w:szCs w:val="24"/>
              </w:rPr>
            </w:pPr>
            <w:r w:rsidRPr="00794ADD">
              <w:rPr>
                <w:sz w:val="24"/>
                <w:szCs w:val="24"/>
              </w:rPr>
              <w:t>Не называет</w:t>
            </w:r>
          </w:p>
        </w:tc>
      </w:tr>
      <w:tr w:rsidR="00794ADD" w:rsidRPr="00794ADD" w14:paraId="63442294" w14:textId="77777777" w:rsidTr="00794AD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270F8D9" w14:textId="77777777" w:rsidR="00794ADD" w:rsidRPr="00794ADD" w:rsidRDefault="00794ADD" w:rsidP="000516D9">
            <w:pPr>
              <w:spacing w:after="0"/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794ADD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075987" w14:textId="77777777" w:rsidR="00794ADD" w:rsidRPr="00794ADD" w:rsidRDefault="00794ADD" w:rsidP="000516D9">
            <w:pPr>
              <w:spacing w:after="0"/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794ADD">
              <w:rPr>
                <w:sz w:val="24"/>
                <w:szCs w:val="24"/>
              </w:rPr>
              <w:t>Цвет (красный, синий)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024877" w14:textId="77777777" w:rsidR="00794ADD" w:rsidRPr="00794ADD" w:rsidRDefault="00794ADD" w:rsidP="000516D9">
            <w:pPr>
              <w:spacing w:after="0"/>
              <w:ind w:firstLine="709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EA2CE75" w14:textId="77777777" w:rsidR="00794ADD" w:rsidRPr="00794ADD" w:rsidRDefault="00794ADD" w:rsidP="000516D9">
            <w:pPr>
              <w:spacing w:after="0"/>
              <w:ind w:firstLine="709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6D70E15" w14:textId="77777777" w:rsidR="00794ADD" w:rsidRPr="00794ADD" w:rsidRDefault="00794ADD" w:rsidP="000516D9">
            <w:pPr>
              <w:spacing w:after="0"/>
              <w:ind w:firstLine="70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794ADD" w:rsidRPr="00794ADD" w14:paraId="1971FBFF" w14:textId="77777777" w:rsidTr="00794AD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7EF77A2" w14:textId="77777777" w:rsidR="00794ADD" w:rsidRPr="00794ADD" w:rsidRDefault="00794ADD" w:rsidP="000516D9">
            <w:pPr>
              <w:spacing w:after="0"/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794ADD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CD62F5" w14:textId="77777777" w:rsidR="00794ADD" w:rsidRPr="00794ADD" w:rsidRDefault="00794ADD" w:rsidP="000516D9">
            <w:pPr>
              <w:spacing w:after="0"/>
              <w:contextualSpacing/>
              <w:jc w:val="both"/>
              <w:rPr>
                <w:sz w:val="24"/>
                <w:szCs w:val="24"/>
              </w:rPr>
            </w:pPr>
            <w:r w:rsidRPr="00794ADD">
              <w:rPr>
                <w:sz w:val="24"/>
                <w:szCs w:val="24"/>
              </w:rPr>
              <w:t>Форма (круг, квадрат)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5A3A6E" w14:textId="77777777" w:rsidR="00794ADD" w:rsidRPr="00794ADD" w:rsidRDefault="00794ADD" w:rsidP="000516D9">
            <w:pPr>
              <w:spacing w:after="0"/>
              <w:ind w:firstLine="709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80573E" w14:textId="77777777" w:rsidR="00794ADD" w:rsidRPr="00794ADD" w:rsidRDefault="00794ADD" w:rsidP="000516D9">
            <w:pPr>
              <w:spacing w:after="0"/>
              <w:ind w:firstLine="709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09FB1BA" w14:textId="77777777" w:rsidR="00794ADD" w:rsidRPr="00794ADD" w:rsidRDefault="00794ADD" w:rsidP="000516D9">
            <w:pPr>
              <w:spacing w:after="0"/>
              <w:ind w:firstLine="70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794ADD" w:rsidRPr="00794ADD" w14:paraId="67BA0CEB" w14:textId="77777777" w:rsidTr="00794AD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4DD2DCB" w14:textId="77777777" w:rsidR="00794ADD" w:rsidRPr="00794ADD" w:rsidRDefault="00794ADD" w:rsidP="000516D9">
            <w:pPr>
              <w:spacing w:after="0"/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794ADD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329B83" w14:textId="77777777" w:rsidR="00794ADD" w:rsidRPr="00794ADD" w:rsidRDefault="00794ADD" w:rsidP="000516D9">
            <w:pPr>
              <w:spacing w:after="0"/>
              <w:contextualSpacing/>
              <w:jc w:val="both"/>
              <w:rPr>
                <w:sz w:val="24"/>
                <w:szCs w:val="24"/>
              </w:rPr>
            </w:pPr>
            <w:r w:rsidRPr="00794ADD">
              <w:rPr>
                <w:sz w:val="24"/>
                <w:szCs w:val="24"/>
              </w:rPr>
              <w:t>Размер (большой, маленький)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484D777" w14:textId="77777777" w:rsidR="00794ADD" w:rsidRPr="00794ADD" w:rsidRDefault="00794ADD" w:rsidP="000516D9">
            <w:pPr>
              <w:spacing w:after="0"/>
              <w:ind w:firstLine="709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4AD935" w14:textId="77777777" w:rsidR="00794ADD" w:rsidRPr="00794ADD" w:rsidRDefault="00794ADD" w:rsidP="000516D9">
            <w:pPr>
              <w:spacing w:after="0"/>
              <w:ind w:firstLine="709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D7B8C16" w14:textId="77777777" w:rsidR="00794ADD" w:rsidRPr="00794ADD" w:rsidRDefault="00794ADD" w:rsidP="000516D9">
            <w:pPr>
              <w:spacing w:after="0"/>
              <w:ind w:firstLine="70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794ADD" w:rsidRPr="00794ADD" w14:paraId="46225CE8" w14:textId="77777777" w:rsidTr="00794AD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78E86E9" w14:textId="77777777" w:rsidR="00794ADD" w:rsidRPr="00794ADD" w:rsidRDefault="00794ADD" w:rsidP="000516D9">
            <w:pPr>
              <w:spacing w:after="0"/>
              <w:contextualSpacing/>
              <w:jc w:val="both"/>
              <w:rPr>
                <w:sz w:val="24"/>
                <w:szCs w:val="24"/>
              </w:rPr>
            </w:pPr>
            <w:r w:rsidRPr="00794ADD">
              <w:rPr>
                <w:sz w:val="24"/>
                <w:szCs w:val="24"/>
              </w:rPr>
              <w:t>I выбор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DA75EE" w14:textId="77777777" w:rsidR="00794ADD" w:rsidRPr="00794ADD" w:rsidRDefault="00794ADD" w:rsidP="000516D9">
            <w:pPr>
              <w:spacing w:after="0"/>
              <w:contextualSpacing/>
              <w:jc w:val="both"/>
              <w:rPr>
                <w:sz w:val="24"/>
                <w:szCs w:val="24"/>
              </w:rPr>
            </w:pPr>
            <w:r w:rsidRPr="00794ADD">
              <w:rPr>
                <w:sz w:val="24"/>
                <w:szCs w:val="24"/>
              </w:rPr>
              <w:t>Самая непохожая фигура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EB0AC6" w14:textId="77777777" w:rsidR="00794ADD" w:rsidRPr="00794ADD" w:rsidRDefault="00794ADD" w:rsidP="000516D9">
            <w:pPr>
              <w:spacing w:after="0"/>
              <w:ind w:firstLine="709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8090335" w14:textId="77777777" w:rsidR="00794ADD" w:rsidRPr="00794ADD" w:rsidRDefault="00794ADD" w:rsidP="000516D9">
            <w:pPr>
              <w:spacing w:after="0"/>
              <w:ind w:firstLine="709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CCCC15A" w14:textId="77777777" w:rsidR="00794ADD" w:rsidRPr="00794ADD" w:rsidRDefault="00794ADD" w:rsidP="000516D9">
            <w:pPr>
              <w:spacing w:after="0"/>
              <w:ind w:firstLine="70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794ADD" w:rsidRPr="00794ADD" w14:paraId="02C1F1FC" w14:textId="77777777" w:rsidTr="00794AD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F530780" w14:textId="77777777" w:rsidR="00794ADD" w:rsidRPr="00794ADD" w:rsidRDefault="00794ADD" w:rsidP="000516D9">
            <w:pPr>
              <w:spacing w:after="0"/>
              <w:contextualSpacing/>
              <w:jc w:val="both"/>
              <w:rPr>
                <w:sz w:val="24"/>
                <w:szCs w:val="24"/>
              </w:rPr>
            </w:pPr>
            <w:r w:rsidRPr="00794ADD">
              <w:rPr>
                <w:sz w:val="24"/>
                <w:szCs w:val="24"/>
              </w:rPr>
              <w:t>II выбор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537D76" w14:textId="77777777" w:rsidR="00794ADD" w:rsidRPr="00794ADD" w:rsidRDefault="00794ADD" w:rsidP="000516D9">
            <w:pPr>
              <w:spacing w:after="0"/>
              <w:contextualSpacing/>
              <w:jc w:val="both"/>
              <w:rPr>
                <w:sz w:val="24"/>
                <w:szCs w:val="24"/>
              </w:rPr>
            </w:pPr>
            <w:r w:rsidRPr="00794ADD">
              <w:rPr>
                <w:sz w:val="24"/>
                <w:szCs w:val="24"/>
              </w:rPr>
              <w:t>Самая непохожая фигура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00E80A" w14:textId="77777777" w:rsidR="00794ADD" w:rsidRPr="00794ADD" w:rsidRDefault="00794ADD" w:rsidP="000516D9">
            <w:pPr>
              <w:spacing w:after="0"/>
              <w:ind w:firstLine="709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D2AF1B" w14:textId="77777777" w:rsidR="00794ADD" w:rsidRPr="00794ADD" w:rsidRDefault="00794ADD" w:rsidP="000516D9">
            <w:pPr>
              <w:spacing w:after="0"/>
              <w:ind w:firstLine="709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F949917" w14:textId="77777777" w:rsidR="00794ADD" w:rsidRPr="00794ADD" w:rsidRDefault="00794ADD" w:rsidP="000516D9">
            <w:pPr>
              <w:spacing w:after="0"/>
              <w:ind w:firstLine="70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794ADD" w:rsidRPr="00794ADD" w14:paraId="3DC739E2" w14:textId="77777777" w:rsidTr="00794AD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56CEFF1" w14:textId="77777777" w:rsidR="00794ADD" w:rsidRPr="00794ADD" w:rsidRDefault="00794ADD" w:rsidP="000516D9">
            <w:pPr>
              <w:spacing w:after="0"/>
              <w:contextualSpacing/>
              <w:jc w:val="both"/>
              <w:rPr>
                <w:sz w:val="24"/>
                <w:szCs w:val="24"/>
              </w:rPr>
            </w:pPr>
            <w:r w:rsidRPr="00794ADD">
              <w:rPr>
                <w:sz w:val="24"/>
                <w:szCs w:val="24"/>
              </w:rPr>
              <w:t>III выбор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3DCE84" w14:textId="77777777" w:rsidR="00794ADD" w:rsidRPr="00794ADD" w:rsidRDefault="00794ADD" w:rsidP="000516D9">
            <w:pPr>
              <w:spacing w:after="0"/>
              <w:contextualSpacing/>
              <w:jc w:val="both"/>
              <w:rPr>
                <w:sz w:val="24"/>
                <w:szCs w:val="24"/>
              </w:rPr>
            </w:pPr>
            <w:r w:rsidRPr="00794ADD">
              <w:rPr>
                <w:sz w:val="24"/>
                <w:szCs w:val="24"/>
              </w:rPr>
              <w:t>Самая непохожая фигура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285FE4" w14:textId="77777777" w:rsidR="00794ADD" w:rsidRPr="00794ADD" w:rsidRDefault="00794ADD" w:rsidP="000516D9">
            <w:pPr>
              <w:spacing w:after="0"/>
              <w:ind w:firstLine="709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4F381AD" w14:textId="77777777" w:rsidR="00794ADD" w:rsidRPr="00794ADD" w:rsidRDefault="00794ADD" w:rsidP="000516D9">
            <w:pPr>
              <w:spacing w:after="0"/>
              <w:ind w:firstLine="709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CC28724" w14:textId="77777777" w:rsidR="00794ADD" w:rsidRPr="00794ADD" w:rsidRDefault="00794ADD" w:rsidP="000516D9">
            <w:pPr>
              <w:spacing w:after="0"/>
              <w:ind w:firstLine="709"/>
              <w:contextualSpacing/>
              <w:jc w:val="both"/>
              <w:rPr>
                <w:sz w:val="24"/>
                <w:szCs w:val="24"/>
              </w:rPr>
            </w:pPr>
          </w:p>
        </w:tc>
      </w:tr>
    </w:tbl>
    <w:p w14:paraId="66D24D82" w14:textId="77777777" w:rsidR="00794ADD" w:rsidRDefault="00794ADD" w:rsidP="00794ADD">
      <w:pPr>
        <w:spacing w:after="0"/>
        <w:ind w:firstLine="709"/>
        <w:jc w:val="both"/>
        <w:rPr>
          <w:sz w:val="24"/>
          <w:szCs w:val="24"/>
        </w:rPr>
      </w:pPr>
    </w:p>
    <w:p w14:paraId="075890CA" w14:textId="358530A3" w:rsidR="00794ADD" w:rsidRPr="000516D9" w:rsidRDefault="0013454E" w:rsidP="0013454E">
      <w:pPr>
        <w:pStyle w:val="a7"/>
        <w:spacing w:after="0"/>
        <w:ind w:left="567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5.1.5. </w:t>
      </w:r>
      <w:r w:rsidR="00794ADD" w:rsidRPr="000516D9">
        <w:rPr>
          <w:b/>
          <w:bCs/>
          <w:sz w:val="24"/>
          <w:szCs w:val="24"/>
        </w:rPr>
        <w:t>Методика «Классификация по заданному принципу»</w:t>
      </w:r>
    </w:p>
    <w:p w14:paraId="6F312B96" w14:textId="0F2E734A" w:rsidR="00794ADD" w:rsidRPr="00794ADD" w:rsidRDefault="00794ADD" w:rsidP="00A11F82">
      <w:pPr>
        <w:spacing w:after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Методика</w:t>
      </w:r>
      <w:r w:rsidRPr="00794ADD">
        <w:rPr>
          <w:sz w:val="24"/>
          <w:szCs w:val="24"/>
        </w:rPr>
        <w:t xml:space="preserve"> позволяет определить уровень развития элементов логического мышления и степень сформированности обобщения.</w:t>
      </w:r>
    </w:p>
    <w:p w14:paraId="4C6209A9" w14:textId="77777777" w:rsidR="00794ADD" w:rsidRPr="00794ADD" w:rsidRDefault="00794ADD" w:rsidP="00A11F82">
      <w:pPr>
        <w:spacing w:after="0"/>
        <w:ind w:firstLine="567"/>
        <w:jc w:val="both"/>
        <w:rPr>
          <w:sz w:val="24"/>
          <w:szCs w:val="24"/>
        </w:rPr>
      </w:pPr>
      <w:r w:rsidRPr="00794ADD">
        <w:rPr>
          <w:b/>
          <w:bCs/>
          <w:sz w:val="24"/>
          <w:szCs w:val="24"/>
        </w:rPr>
        <w:t>Процедура проведения</w:t>
      </w:r>
    </w:p>
    <w:p w14:paraId="68196F16" w14:textId="77777777" w:rsidR="00794ADD" w:rsidRPr="00794ADD" w:rsidRDefault="00794ADD" w:rsidP="00A11F82">
      <w:pPr>
        <w:spacing w:after="0"/>
        <w:ind w:firstLine="567"/>
        <w:jc w:val="both"/>
        <w:rPr>
          <w:sz w:val="24"/>
          <w:szCs w:val="24"/>
        </w:rPr>
      </w:pPr>
      <w:r w:rsidRPr="00794ADD">
        <w:rPr>
          <w:sz w:val="24"/>
          <w:szCs w:val="24"/>
        </w:rPr>
        <w:t>Взрослый задаёт ребёнку принцип классификации (например, «разложи картинки так, чтобы в одной группе были домашние животные, а в другой — дикие», «разложи транспорт на наземный, водный и воздушный») и предлагает выполнить группировку.</w:t>
      </w:r>
    </w:p>
    <w:p w14:paraId="32C77EE7" w14:textId="77777777" w:rsidR="00794ADD" w:rsidRPr="00794ADD" w:rsidRDefault="00794ADD" w:rsidP="00A11F82">
      <w:pPr>
        <w:spacing w:after="0"/>
        <w:ind w:firstLine="567"/>
        <w:jc w:val="both"/>
        <w:rPr>
          <w:sz w:val="24"/>
          <w:szCs w:val="24"/>
        </w:rPr>
      </w:pPr>
      <w:r w:rsidRPr="00794ADD">
        <w:rPr>
          <w:sz w:val="24"/>
          <w:szCs w:val="24"/>
        </w:rPr>
        <w:t>При затруднениях взрослый помогает косвенными вопросами, раскрывающими непонятный принцип. В случае необходимости допускается прямое обучение способу действия.</w:t>
      </w:r>
    </w:p>
    <w:p w14:paraId="2A5C2A94" w14:textId="77777777" w:rsidR="00794ADD" w:rsidRPr="00794ADD" w:rsidRDefault="00794ADD" w:rsidP="00A11F82">
      <w:pPr>
        <w:spacing w:after="0"/>
        <w:ind w:firstLine="567"/>
        <w:jc w:val="both"/>
        <w:rPr>
          <w:sz w:val="24"/>
          <w:szCs w:val="24"/>
        </w:rPr>
      </w:pPr>
      <w:r w:rsidRPr="00794ADD">
        <w:rPr>
          <w:b/>
          <w:bCs/>
          <w:sz w:val="24"/>
          <w:szCs w:val="24"/>
        </w:rPr>
        <w:lastRenderedPageBreak/>
        <w:t>Критерии оценки</w:t>
      </w: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38"/>
        <w:gridCol w:w="7418"/>
      </w:tblGrid>
      <w:tr w:rsidR="00794ADD" w:rsidRPr="00794ADD" w14:paraId="6CCFCC7B" w14:textId="77777777" w:rsidTr="00794ADD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CDA2E42" w14:textId="77777777" w:rsidR="00794ADD" w:rsidRPr="00794ADD" w:rsidRDefault="00794ADD" w:rsidP="00794ADD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794ADD">
              <w:rPr>
                <w:sz w:val="24"/>
                <w:szCs w:val="24"/>
              </w:rPr>
              <w:t>Уровень</w:t>
            </w:r>
          </w:p>
        </w:tc>
        <w:tc>
          <w:tcPr>
            <w:tcW w:w="74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2D602F" w14:textId="77777777" w:rsidR="00794ADD" w:rsidRPr="00794ADD" w:rsidRDefault="00794ADD" w:rsidP="00794ADD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794ADD">
              <w:rPr>
                <w:sz w:val="24"/>
                <w:szCs w:val="24"/>
              </w:rPr>
              <w:t>Описание выполнения</w:t>
            </w:r>
          </w:p>
        </w:tc>
      </w:tr>
      <w:tr w:rsidR="00794ADD" w:rsidRPr="00794ADD" w14:paraId="5A0F6898" w14:textId="77777777" w:rsidTr="00794AD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AE4699D" w14:textId="77777777" w:rsidR="00794ADD" w:rsidRPr="00794ADD" w:rsidRDefault="00794ADD" w:rsidP="00794ADD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794ADD">
              <w:rPr>
                <w:b/>
                <w:bCs/>
                <w:sz w:val="24"/>
                <w:szCs w:val="24"/>
              </w:rPr>
              <w:t>Высокий</w:t>
            </w:r>
          </w:p>
        </w:tc>
        <w:tc>
          <w:tcPr>
            <w:tcW w:w="741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7B4B1A2" w14:textId="77777777" w:rsidR="00794ADD" w:rsidRPr="00794ADD" w:rsidRDefault="00794ADD" w:rsidP="00794ADD">
            <w:pPr>
              <w:spacing w:after="0"/>
              <w:ind w:right="140" w:hanging="50"/>
              <w:jc w:val="both"/>
              <w:rPr>
                <w:sz w:val="24"/>
                <w:szCs w:val="24"/>
              </w:rPr>
            </w:pPr>
            <w:r w:rsidRPr="00794ADD">
              <w:rPr>
                <w:sz w:val="24"/>
                <w:szCs w:val="24"/>
              </w:rPr>
              <w:t>Ребёнок самостоятельно выполняет задание, понимает принцип группировки без дополнительных пояснений.</w:t>
            </w:r>
          </w:p>
        </w:tc>
      </w:tr>
      <w:tr w:rsidR="00794ADD" w:rsidRPr="00794ADD" w14:paraId="7ACA5A44" w14:textId="77777777" w:rsidTr="00794AD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C2C79C5" w14:textId="77777777" w:rsidR="00794ADD" w:rsidRPr="00794ADD" w:rsidRDefault="00794ADD" w:rsidP="00794ADD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794ADD">
              <w:rPr>
                <w:b/>
                <w:bCs/>
                <w:sz w:val="24"/>
                <w:szCs w:val="24"/>
              </w:rPr>
              <w:t>Средний</w:t>
            </w:r>
          </w:p>
        </w:tc>
        <w:tc>
          <w:tcPr>
            <w:tcW w:w="741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1483947" w14:textId="77777777" w:rsidR="00794ADD" w:rsidRPr="00794ADD" w:rsidRDefault="00794ADD" w:rsidP="00794ADD">
            <w:pPr>
              <w:spacing w:after="0"/>
              <w:ind w:right="140" w:hanging="50"/>
              <w:jc w:val="both"/>
              <w:rPr>
                <w:sz w:val="24"/>
                <w:szCs w:val="24"/>
              </w:rPr>
            </w:pPr>
            <w:r w:rsidRPr="00794ADD">
              <w:rPr>
                <w:sz w:val="24"/>
                <w:szCs w:val="24"/>
              </w:rPr>
              <w:t>Ребёнок допускает ошибки, но после косвенной помощи взрослого (наводящие вопросы, пояснение непонятного принципа) исправляет их и справляется с заданием.</w:t>
            </w:r>
          </w:p>
        </w:tc>
      </w:tr>
      <w:tr w:rsidR="00794ADD" w:rsidRPr="00794ADD" w14:paraId="57E963E6" w14:textId="77777777" w:rsidTr="00794AD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FF5DE1C" w14:textId="77777777" w:rsidR="00794ADD" w:rsidRPr="00794ADD" w:rsidRDefault="00794ADD" w:rsidP="00794ADD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794ADD">
              <w:rPr>
                <w:b/>
                <w:bCs/>
                <w:sz w:val="24"/>
                <w:szCs w:val="24"/>
              </w:rPr>
              <w:t>Низкий</w:t>
            </w:r>
          </w:p>
        </w:tc>
        <w:tc>
          <w:tcPr>
            <w:tcW w:w="741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656B84E" w14:textId="77777777" w:rsidR="00794ADD" w:rsidRPr="00794ADD" w:rsidRDefault="00794ADD" w:rsidP="00794ADD">
            <w:pPr>
              <w:spacing w:after="0"/>
              <w:ind w:right="140" w:hanging="50"/>
              <w:jc w:val="both"/>
              <w:rPr>
                <w:sz w:val="24"/>
                <w:szCs w:val="24"/>
              </w:rPr>
            </w:pPr>
            <w:r w:rsidRPr="00794ADD">
              <w:rPr>
                <w:sz w:val="24"/>
                <w:szCs w:val="24"/>
              </w:rPr>
              <w:t>Ребёнок выполняет задание только под непосредственным руководством взрослого, который предлагает ему готовый способ решения.</w:t>
            </w:r>
          </w:p>
        </w:tc>
      </w:tr>
    </w:tbl>
    <w:p w14:paraId="265CB1CE" w14:textId="77777777" w:rsidR="00794ADD" w:rsidRDefault="00794ADD" w:rsidP="00794ADD">
      <w:pPr>
        <w:spacing w:after="0"/>
        <w:ind w:firstLine="709"/>
        <w:jc w:val="both"/>
        <w:rPr>
          <w:sz w:val="24"/>
          <w:szCs w:val="24"/>
        </w:rPr>
      </w:pPr>
    </w:p>
    <w:p w14:paraId="32745EB1" w14:textId="2D2EC235" w:rsidR="00794ADD" w:rsidRPr="000516D9" w:rsidRDefault="0013454E" w:rsidP="0013454E">
      <w:pPr>
        <w:pStyle w:val="a7"/>
        <w:spacing w:after="0"/>
        <w:ind w:left="567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5.1.6. </w:t>
      </w:r>
      <w:r w:rsidR="00794ADD" w:rsidRPr="000516D9">
        <w:rPr>
          <w:b/>
          <w:bCs/>
          <w:sz w:val="24"/>
          <w:szCs w:val="24"/>
        </w:rPr>
        <w:t xml:space="preserve">Методика «Прогрессивные матрицы </w:t>
      </w:r>
      <w:proofErr w:type="spellStart"/>
      <w:r w:rsidR="00794ADD" w:rsidRPr="000516D9">
        <w:rPr>
          <w:b/>
          <w:bCs/>
          <w:sz w:val="24"/>
          <w:szCs w:val="24"/>
        </w:rPr>
        <w:t>Равена</w:t>
      </w:r>
      <w:proofErr w:type="spellEnd"/>
      <w:r w:rsidR="00794ADD" w:rsidRPr="000516D9">
        <w:rPr>
          <w:b/>
          <w:bCs/>
          <w:sz w:val="24"/>
          <w:szCs w:val="24"/>
        </w:rPr>
        <w:t>»</w:t>
      </w:r>
    </w:p>
    <w:p w14:paraId="78F0E9EB" w14:textId="77777777" w:rsidR="00794ADD" w:rsidRPr="00794ADD" w:rsidRDefault="00794ADD" w:rsidP="00A11F82">
      <w:pPr>
        <w:spacing w:after="0"/>
        <w:ind w:firstLine="567"/>
        <w:jc w:val="both"/>
        <w:rPr>
          <w:sz w:val="24"/>
          <w:szCs w:val="24"/>
        </w:rPr>
      </w:pPr>
      <w:r w:rsidRPr="00794ADD">
        <w:rPr>
          <w:sz w:val="24"/>
          <w:szCs w:val="24"/>
        </w:rPr>
        <w:t>Методика позволяет выявить уровень развития основных компонентов наглядно-образного мышления, способность к анализу и синтезу зрительных образов.</w:t>
      </w:r>
    </w:p>
    <w:p w14:paraId="4D4AE783" w14:textId="77777777" w:rsidR="00794ADD" w:rsidRPr="00794ADD" w:rsidRDefault="00794ADD" w:rsidP="00A11F82">
      <w:pPr>
        <w:spacing w:after="0"/>
        <w:ind w:firstLine="567"/>
        <w:jc w:val="both"/>
        <w:rPr>
          <w:sz w:val="24"/>
          <w:szCs w:val="24"/>
        </w:rPr>
      </w:pPr>
      <w:r w:rsidRPr="00794ADD">
        <w:rPr>
          <w:b/>
          <w:bCs/>
          <w:sz w:val="24"/>
          <w:szCs w:val="24"/>
        </w:rPr>
        <w:t>Материал</w:t>
      </w:r>
    </w:p>
    <w:p w14:paraId="4DA07244" w14:textId="77777777" w:rsidR="00794ADD" w:rsidRPr="00794ADD" w:rsidRDefault="00794ADD" w:rsidP="00A11F82">
      <w:pPr>
        <w:spacing w:after="0"/>
        <w:ind w:firstLine="567"/>
        <w:jc w:val="both"/>
        <w:rPr>
          <w:sz w:val="24"/>
          <w:szCs w:val="24"/>
        </w:rPr>
      </w:pPr>
      <w:r w:rsidRPr="00794ADD">
        <w:rPr>
          <w:sz w:val="24"/>
          <w:szCs w:val="24"/>
        </w:rPr>
        <w:t>Серия матриц (таблиц) с геометрическими узорами, в каждой из которых отсутствует один фрагмент. Ребёнку предлагается выбрать недостающий фрагмент из нескольких вариантов.</w:t>
      </w:r>
    </w:p>
    <w:p w14:paraId="1F4C8734" w14:textId="77777777" w:rsidR="00794ADD" w:rsidRPr="00794ADD" w:rsidRDefault="00794ADD" w:rsidP="00A11F82">
      <w:pPr>
        <w:spacing w:after="0"/>
        <w:ind w:firstLine="567"/>
        <w:jc w:val="both"/>
        <w:rPr>
          <w:sz w:val="24"/>
          <w:szCs w:val="24"/>
        </w:rPr>
      </w:pPr>
      <w:r w:rsidRPr="00794ADD">
        <w:rPr>
          <w:b/>
          <w:bCs/>
          <w:sz w:val="24"/>
          <w:szCs w:val="24"/>
        </w:rPr>
        <w:t>Процедура проведения</w:t>
      </w:r>
    </w:p>
    <w:p w14:paraId="55EB89F7" w14:textId="77777777" w:rsidR="00794ADD" w:rsidRPr="00794ADD" w:rsidRDefault="00794ADD" w:rsidP="00A11F82">
      <w:pPr>
        <w:spacing w:after="0"/>
        <w:ind w:firstLine="567"/>
        <w:jc w:val="both"/>
        <w:rPr>
          <w:sz w:val="24"/>
          <w:szCs w:val="24"/>
        </w:rPr>
      </w:pPr>
      <w:r w:rsidRPr="00794ADD">
        <w:rPr>
          <w:sz w:val="24"/>
          <w:szCs w:val="24"/>
        </w:rPr>
        <w:t>Перед ребёнком по очереди предъявляют матрицы. Взрослый объясняет: «Посмотри внимательно на этот рисунок. Здесь не хватает одной детали. Выбери из этих картинок ту, которая подходит больше всего». Ребёнок должен проанализировать закономерность и выбрать правильный вариант.</w:t>
      </w:r>
    </w:p>
    <w:p w14:paraId="4818ABC9" w14:textId="77777777" w:rsidR="00794ADD" w:rsidRPr="00794ADD" w:rsidRDefault="00794ADD" w:rsidP="00A11F82">
      <w:pPr>
        <w:spacing w:after="0"/>
        <w:ind w:firstLine="567"/>
        <w:jc w:val="both"/>
        <w:rPr>
          <w:sz w:val="24"/>
          <w:szCs w:val="24"/>
        </w:rPr>
      </w:pPr>
      <w:r w:rsidRPr="00794ADD">
        <w:rPr>
          <w:b/>
          <w:bCs/>
          <w:sz w:val="24"/>
          <w:szCs w:val="24"/>
        </w:rPr>
        <w:t>Критерии оценки</w:t>
      </w:r>
      <w:r w:rsidRPr="00794ADD">
        <w:rPr>
          <w:sz w:val="24"/>
          <w:szCs w:val="24"/>
        </w:rPr>
        <w:t> (на примере 10 матриц)</w:t>
      </w: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38"/>
        <w:gridCol w:w="7418"/>
      </w:tblGrid>
      <w:tr w:rsidR="00794ADD" w:rsidRPr="00794ADD" w14:paraId="69AB0164" w14:textId="77777777" w:rsidTr="00794ADD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5831CCD" w14:textId="77777777" w:rsidR="00794ADD" w:rsidRPr="00794ADD" w:rsidRDefault="00794ADD" w:rsidP="00794ADD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794ADD">
              <w:rPr>
                <w:sz w:val="24"/>
                <w:szCs w:val="24"/>
              </w:rPr>
              <w:t>Уровень</w:t>
            </w:r>
          </w:p>
        </w:tc>
        <w:tc>
          <w:tcPr>
            <w:tcW w:w="74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F4DC0F" w14:textId="77777777" w:rsidR="00794ADD" w:rsidRPr="00794ADD" w:rsidRDefault="00794ADD" w:rsidP="00794ADD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794ADD">
              <w:rPr>
                <w:sz w:val="24"/>
                <w:szCs w:val="24"/>
              </w:rPr>
              <w:t>Описание выполнения</w:t>
            </w:r>
          </w:p>
        </w:tc>
      </w:tr>
      <w:tr w:rsidR="00794ADD" w:rsidRPr="00794ADD" w14:paraId="2B23DB81" w14:textId="77777777" w:rsidTr="00794AD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0614047" w14:textId="77777777" w:rsidR="00794ADD" w:rsidRPr="00794ADD" w:rsidRDefault="00794ADD" w:rsidP="00794ADD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794ADD">
              <w:rPr>
                <w:b/>
                <w:bCs/>
                <w:sz w:val="24"/>
                <w:szCs w:val="24"/>
              </w:rPr>
              <w:t>Высокий</w:t>
            </w:r>
          </w:p>
        </w:tc>
        <w:tc>
          <w:tcPr>
            <w:tcW w:w="741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DEBD3AA" w14:textId="77777777" w:rsidR="00794ADD" w:rsidRPr="00794ADD" w:rsidRDefault="00794ADD" w:rsidP="00794ADD">
            <w:pPr>
              <w:spacing w:after="0"/>
              <w:ind w:right="140"/>
              <w:jc w:val="both"/>
              <w:rPr>
                <w:sz w:val="24"/>
                <w:szCs w:val="24"/>
              </w:rPr>
            </w:pPr>
            <w:r w:rsidRPr="00794ADD">
              <w:rPr>
                <w:sz w:val="24"/>
                <w:szCs w:val="24"/>
              </w:rPr>
              <w:t>Ребёнок правильно решает задания всех типов. Он самостоятельно анализирует зрительные ситуации, выделяет существенные признаки, осуществляет их мысленный синтез. Внимательно слушает инструкцию, действует целенаправленно, проявляет самоконтроль.</w:t>
            </w:r>
          </w:p>
        </w:tc>
      </w:tr>
      <w:tr w:rsidR="00794ADD" w:rsidRPr="00794ADD" w14:paraId="290DA471" w14:textId="77777777" w:rsidTr="00794AD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9A8A6ED" w14:textId="77777777" w:rsidR="00794ADD" w:rsidRPr="00794ADD" w:rsidRDefault="00794ADD" w:rsidP="00794ADD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794ADD">
              <w:rPr>
                <w:b/>
                <w:bCs/>
                <w:sz w:val="24"/>
                <w:szCs w:val="24"/>
              </w:rPr>
              <w:t>Средний</w:t>
            </w:r>
          </w:p>
        </w:tc>
        <w:tc>
          <w:tcPr>
            <w:tcW w:w="741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6189B60" w14:textId="77777777" w:rsidR="00794ADD" w:rsidRPr="00794ADD" w:rsidRDefault="00794ADD" w:rsidP="00794ADD">
            <w:pPr>
              <w:spacing w:after="0"/>
              <w:ind w:right="140"/>
              <w:jc w:val="both"/>
              <w:rPr>
                <w:sz w:val="24"/>
                <w:szCs w:val="24"/>
              </w:rPr>
            </w:pPr>
            <w:r w:rsidRPr="00794ADD">
              <w:rPr>
                <w:sz w:val="24"/>
                <w:szCs w:val="24"/>
              </w:rPr>
              <w:t>Ребёнок выполняет задания частично. Трудности вызывают задания третьего типа. Допускает ошибки в 3–5 матрицах, но после того, как взрослый обращает на них внимание, исправляет их самостоятельно.</w:t>
            </w:r>
          </w:p>
        </w:tc>
      </w:tr>
      <w:tr w:rsidR="00794ADD" w:rsidRPr="00794ADD" w14:paraId="2312BAFB" w14:textId="77777777" w:rsidTr="00794AD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B6A528E" w14:textId="77777777" w:rsidR="00794ADD" w:rsidRPr="00794ADD" w:rsidRDefault="00794ADD" w:rsidP="00794ADD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794ADD">
              <w:rPr>
                <w:b/>
                <w:bCs/>
                <w:sz w:val="24"/>
                <w:szCs w:val="24"/>
              </w:rPr>
              <w:t>Низкий</w:t>
            </w:r>
          </w:p>
        </w:tc>
        <w:tc>
          <w:tcPr>
            <w:tcW w:w="741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8EDBA5A" w14:textId="77777777" w:rsidR="00794ADD" w:rsidRPr="00794ADD" w:rsidRDefault="00794ADD" w:rsidP="00794ADD">
            <w:pPr>
              <w:spacing w:after="0"/>
              <w:ind w:right="140"/>
              <w:jc w:val="both"/>
              <w:rPr>
                <w:sz w:val="24"/>
                <w:szCs w:val="24"/>
              </w:rPr>
            </w:pPr>
            <w:r w:rsidRPr="00794ADD">
              <w:rPr>
                <w:sz w:val="24"/>
                <w:szCs w:val="24"/>
              </w:rPr>
              <w:t>Ребёнок справляется только с самыми простыми заданиями. В заданиях второго и третьего типа действует хаотично, перебирает возможные варианты ответов без анализа. Неправильно решает 5 и более матриц.</w:t>
            </w:r>
          </w:p>
        </w:tc>
      </w:tr>
    </w:tbl>
    <w:p w14:paraId="5699421C" w14:textId="77777777" w:rsidR="00047B63" w:rsidRDefault="00047B63" w:rsidP="006C0B77">
      <w:pPr>
        <w:spacing w:after="0"/>
        <w:ind w:firstLine="709"/>
        <w:jc w:val="both"/>
        <w:rPr>
          <w:sz w:val="24"/>
          <w:szCs w:val="24"/>
        </w:rPr>
      </w:pPr>
    </w:p>
    <w:p w14:paraId="5CEA370C" w14:textId="63E5BB59" w:rsidR="003C507B" w:rsidRPr="003C507B" w:rsidRDefault="0013454E" w:rsidP="003C507B">
      <w:pPr>
        <w:spacing w:after="0"/>
        <w:ind w:firstLine="567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5.1.7. </w:t>
      </w:r>
      <w:r w:rsidR="003C507B" w:rsidRPr="003C507B">
        <w:rPr>
          <w:b/>
          <w:bCs/>
          <w:sz w:val="24"/>
          <w:szCs w:val="24"/>
        </w:rPr>
        <w:t>Методика «Анализ предмета» (выделение существенных признаков, частей, обобщение)</w:t>
      </w:r>
    </w:p>
    <w:p w14:paraId="204EC1DF" w14:textId="77777777" w:rsidR="003C507B" w:rsidRPr="003C507B" w:rsidRDefault="003C507B" w:rsidP="003C507B">
      <w:pPr>
        <w:spacing w:after="0"/>
        <w:ind w:firstLine="567"/>
        <w:jc w:val="both"/>
        <w:rPr>
          <w:sz w:val="24"/>
          <w:szCs w:val="24"/>
        </w:rPr>
      </w:pPr>
      <w:r w:rsidRPr="003C507B">
        <w:rPr>
          <w:sz w:val="24"/>
          <w:szCs w:val="24"/>
        </w:rPr>
        <w:lastRenderedPageBreak/>
        <w:t>Методика позволяет выявить способность ребёнка анализировать предмет, выделять существенные признаки и части, понимать иерархию свойств.</w:t>
      </w:r>
    </w:p>
    <w:p w14:paraId="08703AD1" w14:textId="77777777" w:rsidR="003C507B" w:rsidRPr="003C507B" w:rsidRDefault="003C507B" w:rsidP="003C507B">
      <w:pPr>
        <w:spacing w:after="0"/>
        <w:ind w:firstLine="567"/>
        <w:jc w:val="both"/>
        <w:rPr>
          <w:sz w:val="24"/>
          <w:szCs w:val="24"/>
        </w:rPr>
      </w:pPr>
      <w:r w:rsidRPr="003C507B">
        <w:rPr>
          <w:b/>
          <w:bCs/>
          <w:sz w:val="24"/>
          <w:szCs w:val="24"/>
        </w:rPr>
        <w:t>Материал:</w:t>
      </w:r>
      <w:r w:rsidRPr="003C507B">
        <w:rPr>
          <w:sz w:val="24"/>
          <w:szCs w:val="24"/>
        </w:rPr>
        <w:t> предметные картинки или реальные предметы (часы, велосипед, дерево, птица, компьютер).</w:t>
      </w:r>
    </w:p>
    <w:p w14:paraId="548D1D3F" w14:textId="77777777" w:rsidR="003C507B" w:rsidRPr="003C507B" w:rsidRDefault="003C507B" w:rsidP="003C507B">
      <w:pPr>
        <w:spacing w:after="0"/>
        <w:ind w:firstLine="567"/>
        <w:jc w:val="both"/>
        <w:rPr>
          <w:sz w:val="24"/>
          <w:szCs w:val="24"/>
        </w:rPr>
      </w:pPr>
      <w:r w:rsidRPr="003C507B">
        <w:rPr>
          <w:b/>
          <w:bCs/>
          <w:sz w:val="24"/>
          <w:szCs w:val="24"/>
        </w:rPr>
        <w:t>Процедура проведения:</w:t>
      </w:r>
      <w:r w:rsidRPr="003C507B">
        <w:rPr>
          <w:sz w:val="24"/>
          <w:szCs w:val="24"/>
        </w:rPr>
        <w:t> Ребёнку последовательно предъявляются картинки или предметы. Специалист задаёт вопросы:</w:t>
      </w:r>
    </w:p>
    <w:p w14:paraId="44A7D201" w14:textId="77777777" w:rsidR="003C507B" w:rsidRPr="003C507B" w:rsidRDefault="003C507B" w:rsidP="003C507B">
      <w:pPr>
        <w:numPr>
          <w:ilvl w:val="0"/>
          <w:numId w:val="48"/>
        </w:numPr>
        <w:tabs>
          <w:tab w:val="clear" w:pos="720"/>
          <w:tab w:val="num" w:pos="851"/>
        </w:tabs>
        <w:spacing w:after="0"/>
        <w:ind w:left="0" w:firstLine="709"/>
        <w:jc w:val="both"/>
        <w:rPr>
          <w:sz w:val="24"/>
          <w:szCs w:val="24"/>
        </w:rPr>
      </w:pPr>
      <w:r w:rsidRPr="003C507B">
        <w:rPr>
          <w:sz w:val="24"/>
          <w:szCs w:val="24"/>
        </w:rPr>
        <w:t>«Из каких частей состоят часы? Что в них самое главное?»</w:t>
      </w:r>
    </w:p>
    <w:p w14:paraId="75303B37" w14:textId="77777777" w:rsidR="003C507B" w:rsidRPr="003C507B" w:rsidRDefault="003C507B" w:rsidP="003C507B">
      <w:pPr>
        <w:numPr>
          <w:ilvl w:val="0"/>
          <w:numId w:val="48"/>
        </w:numPr>
        <w:tabs>
          <w:tab w:val="clear" w:pos="720"/>
          <w:tab w:val="num" w:pos="851"/>
        </w:tabs>
        <w:spacing w:after="0"/>
        <w:ind w:left="0" w:firstLine="709"/>
        <w:jc w:val="both"/>
        <w:rPr>
          <w:sz w:val="24"/>
          <w:szCs w:val="24"/>
        </w:rPr>
      </w:pPr>
      <w:r w:rsidRPr="003C507B">
        <w:rPr>
          <w:sz w:val="24"/>
          <w:szCs w:val="24"/>
        </w:rPr>
        <w:t>«Из каких частей состоит велосипед? Без чего он не может ехать?»</w:t>
      </w:r>
    </w:p>
    <w:p w14:paraId="565C986D" w14:textId="77777777" w:rsidR="003C507B" w:rsidRPr="003C507B" w:rsidRDefault="003C507B" w:rsidP="003C507B">
      <w:pPr>
        <w:numPr>
          <w:ilvl w:val="0"/>
          <w:numId w:val="48"/>
        </w:numPr>
        <w:tabs>
          <w:tab w:val="clear" w:pos="720"/>
          <w:tab w:val="num" w:pos="851"/>
        </w:tabs>
        <w:spacing w:after="0"/>
        <w:ind w:left="0" w:firstLine="709"/>
        <w:jc w:val="both"/>
        <w:rPr>
          <w:sz w:val="24"/>
          <w:szCs w:val="24"/>
        </w:rPr>
      </w:pPr>
      <w:r w:rsidRPr="003C507B">
        <w:rPr>
          <w:sz w:val="24"/>
          <w:szCs w:val="24"/>
        </w:rPr>
        <w:t>«Назови части дерева. Что у них общего с другими растениями?»</w:t>
      </w:r>
    </w:p>
    <w:p w14:paraId="395079B8" w14:textId="77777777" w:rsidR="003C507B" w:rsidRPr="003C507B" w:rsidRDefault="003C507B" w:rsidP="003C507B">
      <w:pPr>
        <w:numPr>
          <w:ilvl w:val="0"/>
          <w:numId w:val="48"/>
        </w:numPr>
        <w:tabs>
          <w:tab w:val="clear" w:pos="720"/>
          <w:tab w:val="num" w:pos="851"/>
        </w:tabs>
        <w:spacing w:after="0"/>
        <w:ind w:left="0" w:firstLine="709"/>
        <w:jc w:val="both"/>
        <w:rPr>
          <w:sz w:val="24"/>
          <w:szCs w:val="24"/>
        </w:rPr>
      </w:pPr>
      <w:r w:rsidRPr="003C507B">
        <w:rPr>
          <w:sz w:val="24"/>
          <w:szCs w:val="24"/>
        </w:rPr>
        <w:t>«Что лишнее? Объясни, почему ты так думаешь» (например: колесо, руль, седло, </w:t>
      </w:r>
      <w:r w:rsidRPr="003C507B">
        <w:rPr>
          <w:b/>
          <w:bCs/>
          <w:sz w:val="24"/>
          <w:szCs w:val="24"/>
        </w:rPr>
        <w:t>мотор</w:t>
      </w:r>
      <w:r w:rsidRPr="003C507B">
        <w:rPr>
          <w:sz w:val="24"/>
          <w:szCs w:val="24"/>
        </w:rPr>
        <w:t> — лишний, потому что велосипед без мотора)</w:t>
      </w:r>
    </w:p>
    <w:p w14:paraId="5F5A65CD" w14:textId="77777777" w:rsidR="003C507B" w:rsidRPr="003C507B" w:rsidRDefault="003C507B" w:rsidP="003C507B">
      <w:pPr>
        <w:spacing w:after="0"/>
        <w:ind w:firstLine="567"/>
        <w:jc w:val="both"/>
        <w:rPr>
          <w:sz w:val="24"/>
          <w:szCs w:val="24"/>
        </w:rPr>
      </w:pPr>
      <w:r w:rsidRPr="003C507B">
        <w:rPr>
          <w:b/>
          <w:bCs/>
          <w:sz w:val="24"/>
          <w:szCs w:val="24"/>
        </w:rPr>
        <w:t>Оценка результатов:</w:t>
      </w:r>
    </w:p>
    <w:tbl>
      <w:tblPr>
        <w:tblW w:w="9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29"/>
        <w:gridCol w:w="8274"/>
      </w:tblGrid>
      <w:tr w:rsidR="003C507B" w:rsidRPr="003C507B" w14:paraId="3BE4172C" w14:textId="77777777" w:rsidTr="003C507B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A006123" w14:textId="77777777" w:rsidR="003C507B" w:rsidRPr="003C507B" w:rsidRDefault="003C507B" w:rsidP="003C507B">
            <w:pPr>
              <w:spacing w:after="0"/>
              <w:ind w:firstLine="567"/>
              <w:jc w:val="both"/>
              <w:rPr>
                <w:sz w:val="24"/>
                <w:szCs w:val="24"/>
              </w:rPr>
            </w:pPr>
            <w:r w:rsidRPr="003C507B">
              <w:rPr>
                <w:sz w:val="24"/>
                <w:szCs w:val="24"/>
              </w:rPr>
              <w:t>Уровень</w:t>
            </w:r>
          </w:p>
        </w:tc>
        <w:tc>
          <w:tcPr>
            <w:tcW w:w="8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9B3243" w14:textId="77777777" w:rsidR="003C507B" w:rsidRPr="003C507B" w:rsidRDefault="003C507B" w:rsidP="003C507B">
            <w:pPr>
              <w:spacing w:after="0"/>
              <w:ind w:firstLine="567"/>
              <w:jc w:val="both"/>
              <w:rPr>
                <w:sz w:val="24"/>
                <w:szCs w:val="24"/>
              </w:rPr>
            </w:pPr>
            <w:r w:rsidRPr="003C507B">
              <w:rPr>
                <w:sz w:val="24"/>
                <w:szCs w:val="24"/>
              </w:rPr>
              <w:t>Описание выполнения</w:t>
            </w:r>
          </w:p>
        </w:tc>
      </w:tr>
      <w:tr w:rsidR="003C507B" w:rsidRPr="003C507B" w14:paraId="7EAB74B8" w14:textId="77777777" w:rsidTr="003C507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859BCF0" w14:textId="77777777" w:rsidR="003C507B" w:rsidRPr="003C507B" w:rsidRDefault="003C507B" w:rsidP="003C507B">
            <w:pPr>
              <w:spacing w:after="0"/>
              <w:jc w:val="both"/>
              <w:rPr>
                <w:sz w:val="24"/>
                <w:szCs w:val="24"/>
              </w:rPr>
            </w:pPr>
            <w:r w:rsidRPr="003C507B">
              <w:rPr>
                <w:b/>
                <w:bCs/>
                <w:sz w:val="24"/>
                <w:szCs w:val="24"/>
              </w:rPr>
              <w:t>Высокий</w:t>
            </w:r>
          </w:p>
        </w:tc>
        <w:tc>
          <w:tcPr>
            <w:tcW w:w="827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5B227BD" w14:textId="77777777" w:rsidR="003C507B" w:rsidRPr="003C507B" w:rsidRDefault="003C507B" w:rsidP="003C507B">
            <w:pPr>
              <w:spacing w:after="0"/>
              <w:ind w:right="136"/>
              <w:jc w:val="both"/>
              <w:rPr>
                <w:sz w:val="24"/>
                <w:szCs w:val="24"/>
              </w:rPr>
            </w:pPr>
            <w:r w:rsidRPr="003C507B">
              <w:rPr>
                <w:sz w:val="24"/>
                <w:szCs w:val="24"/>
              </w:rPr>
              <w:t>Самостоятельно называет все основные части, выделяет существенные признаки (2–3 предмета), объясняет, почему признак главный. Может обобщить («у всех растений есть корень, стебель, листья»).</w:t>
            </w:r>
          </w:p>
        </w:tc>
      </w:tr>
      <w:tr w:rsidR="003C507B" w:rsidRPr="003C507B" w14:paraId="50A4202E" w14:textId="77777777" w:rsidTr="003C507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2A9A8BD" w14:textId="77777777" w:rsidR="003C507B" w:rsidRPr="003C507B" w:rsidRDefault="003C507B" w:rsidP="003C507B">
            <w:pPr>
              <w:spacing w:after="0"/>
              <w:jc w:val="both"/>
              <w:rPr>
                <w:sz w:val="24"/>
                <w:szCs w:val="24"/>
              </w:rPr>
            </w:pPr>
            <w:r w:rsidRPr="003C507B">
              <w:rPr>
                <w:b/>
                <w:bCs/>
                <w:sz w:val="24"/>
                <w:szCs w:val="24"/>
              </w:rPr>
              <w:t>Средний</w:t>
            </w:r>
          </w:p>
        </w:tc>
        <w:tc>
          <w:tcPr>
            <w:tcW w:w="827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1BB11BC" w14:textId="77777777" w:rsidR="003C507B" w:rsidRPr="003C507B" w:rsidRDefault="003C507B" w:rsidP="003C507B">
            <w:pPr>
              <w:spacing w:after="0"/>
              <w:ind w:right="136"/>
              <w:jc w:val="both"/>
              <w:rPr>
                <w:sz w:val="24"/>
                <w:szCs w:val="24"/>
              </w:rPr>
            </w:pPr>
            <w:r w:rsidRPr="003C507B">
              <w:rPr>
                <w:sz w:val="24"/>
                <w:szCs w:val="24"/>
              </w:rPr>
              <w:t>Называет части, но существенные признаки выделяет с помощью наводящих вопросов. Обобщает с трудом или частично.</w:t>
            </w:r>
          </w:p>
        </w:tc>
      </w:tr>
      <w:tr w:rsidR="003C507B" w:rsidRPr="003C507B" w14:paraId="38C34FFC" w14:textId="77777777" w:rsidTr="003C507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373581B" w14:textId="77777777" w:rsidR="003C507B" w:rsidRPr="003C507B" w:rsidRDefault="003C507B" w:rsidP="003C507B">
            <w:pPr>
              <w:spacing w:after="0"/>
              <w:jc w:val="both"/>
              <w:rPr>
                <w:sz w:val="24"/>
                <w:szCs w:val="24"/>
              </w:rPr>
            </w:pPr>
            <w:r w:rsidRPr="003C507B">
              <w:rPr>
                <w:b/>
                <w:bCs/>
                <w:sz w:val="24"/>
                <w:szCs w:val="24"/>
              </w:rPr>
              <w:t>Низкий</w:t>
            </w:r>
          </w:p>
        </w:tc>
        <w:tc>
          <w:tcPr>
            <w:tcW w:w="827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B07E404" w14:textId="77777777" w:rsidR="003C507B" w:rsidRPr="003C507B" w:rsidRDefault="003C507B" w:rsidP="003C507B">
            <w:pPr>
              <w:spacing w:after="0"/>
              <w:ind w:right="136"/>
              <w:jc w:val="both"/>
              <w:rPr>
                <w:sz w:val="24"/>
                <w:szCs w:val="24"/>
              </w:rPr>
            </w:pPr>
            <w:r w:rsidRPr="003C507B">
              <w:rPr>
                <w:sz w:val="24"/>
                <w:szCs w:val="24"/>
              </w:rPr>
              <w:t>Не может выделить существенные признаки даже при помощи, перечисляет случайные, несущественные детали.</w:t>
            </w:r>
          </w:p>
        </w:tc>
      </w:tr>
    </w:tbl>
    <w:p w14:paraId="7FC45784" w14:textId="77777777" w:rsidR="003C507B" w:rsidRDefault="003C507B" w:rsidP="003C507B">
      <w:pPr>
        <w:spacing w:after="0"/>
        <w:ind w:firstLine="567"/>
        <w:jc w:val="both"/>
        <w:rPr>
          <w:b/>
          <w:bCs/>
          <w:sz w:val="24"/>
          <w:szCs w:val="24"/>
        </w:rPr>
      </w:pPr>
    </w:p>
    <w:p w14:paraId="32A6E114" w14:textId="6B5E5084" w:rsidR="003C507B" w:rsidRPr="003C507B" w:rsidRDefault="0013454E" w:rsidP="003C507B">
      <w:pPr>
        <w:spacing w:after="0"/>
        <w:ind w:firstLine="567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5</w:t>
      </w:r>
      <w:r w:rsidR="003C507B" w:rsidRPr="003C507B">
        <w:rPr>
          <w:b/>
          <w:bCs/>
          <w:sz w:val="24"/>
          <w:szCs w:val="24"/>
        </w:rPr>
        <w:t>.1.8. Методика «Сравнение предметов» (развёрнутое сравнение)</w:t>
      </w:r>
    </w:p>
    <w:p w14:paraId="47158F96" w14:textId="77777777" w:rsidR="003C507B" w:rsidRPr="003C507B" w:rsidRDefault="003C507B" w:rsidP="003C507B">
      <w:pPr>
        <w:spacing w:after="0"/>
        <w:ind w:firstLine="567"/>
        <w:jc w:val="both"/>
        <w:rPr>
          <w:sz w:val="24"/>
          <w:szCs w:val="24"/>
        </w:rPr>
      </w:pPr>
      <w:r w:rsidRPr="003C507B">
        <w:rPr>
          <w:sz w:val="24"/>
          <w:szCs w:val="24"/>
        </w:rPr>
        <w:t>Методика направлена на выявление способности ребёнка к развёрнутому сравнению предметов по нескольким признакам, включая абстрактные.</w:t>
      </w:r>
    </w:p>
    <w:p w14:paraId="213246BC" w14:textId="77777777" w:rsidR="003C507B" w:rsidRPr="003C507B" w:rsidRDefault="003C507B" w:rsidP="003C507B">
      <w:pPr>
        <w:spacing w:after="0"/>
        <w:ind w:firstLine="567"/>
        <w:jc w:val="both"/>
        <w:rPr>
          <w:sz w:val="24"/>
          <w:szCs w:val="24"/>
        </w:rPr>
      </w:pPr>
      <w:r w:rsidRPr="003C507B">
        <w:rPr>
          <w:b/>
          <w:bCs/>
          <w:sz w:val="24"/>
          <w:szCs w:val="24"/>
        </w:rPr>
        <w:t>Материал:</w:t>
      </w:r>
      <w:r w:rsidRPr="003C507B">
        <w:rPr>
          <w:sz w:val="24"/>
          <w:szCs w:val="24"/>
        </w:rPr>
        <w:t> реальные предметы или картинки (волк и собака, самолёт и птица, ромашка и роза, утро и вечер, деревянная и металлическая ложка).</w:t>
      </w:r>
    </w:p>
    <w:p w14:paraId="20D05A96" w14:textId="77777777" w:rsidR="003C507B" w:rsidRPr="003C507B" w:rsidRDefault="003C507B" w:rsidP="003C507B">
      <w:pPr>
        <w:spacing w:after="0"/>
        <w:ind w:firstLine="567"/>
        <w:jc w:val="both"/>
        <w:rPr>
          <w:sz w:val="24"/>
          <w:szCs w:val="24"/>
        </w:rPr>
      </w:pPr>
      <w:r w:rsidRPr="003C507B">
        <w:rPr>
          <w:b/>
          <w:bCs/>
          <w:sz w:val="24"/>
          <w:szCs w:val="24"/>
        </w:rPr>
        <w:t>Процедура проведения:</w:t>
      </w:r>
      <w:r w:rsidRPr="003C507B">
        <w:rPr>
          <w:sz w:val="24"/>
          <w:szCs w:val="24"/>
        </w:rPr>
        <w:t> Ребёнку предъявляются пары предметов или картинок. Специалист даёт инструкцию: «Сравни эти предметы. Чем они похожи? Чем отличаются? Найди как можно больше отличий и сходств».</w:t>
      </w:r>
    </w:p>
    <w:p w14:paraId="7430007C" w14:textId="77777777" w:rsidR="003C507B" w:rsidRPr="003C507B" w:rsidRDefault="003C507B" w:rsidP="003C507B">
      <w:pPr>
        <w:spacing w:after="0"/>
        <w:ind w:firstLine="567"/>
        <w:jc w:val="both"/>
        <w:rPr>
          <w:sz w:val="24"/>
          <w:szCs w:val="24"/>
        </w:rPr>
      </w:pPr>
      <w:r w:rsidRPr="003C507B">
        <w:rPr>
          <w:b/>
          <w:bCs/>
          <w:sz w:val="24"/>
          <w:szCs w:val="24"/>
        </w:rPr>
        <w:t>Вопросы и пары для сравнения:</w:t>
      </w:r>
    </w:p>
    <w:p w14:paraId="708F86A3" w14:textId="77777777" w:rsidR="003C507B" w:rsidRPr="003C507B" w:rsidRDefault="003C507B" w:rsidP="003C507B">
      <w:pPr>
        <w:numPr>
          <w:ilvl w:val="0"/>
          <w:numId w:val="49"/>
        </w:numPr>
        <w:tabs>
          <w:tab w:val="clear" w:pos="720"/>
          <w:tab w:val="num" w:pos="851"/>
        </w:tabs>
        <w:spacing w:after="0"/>
        <w:ind w:left="709" w:firstLine="0"/>
        <w:jc w:val="both"/>
        <w:rPr>
          <w:sz w:val="24"/>
          <w:szCs w:val="24"/>
        </w:rPr>
      </w:pPr>
      <w:r w:rsidRPr="003C507B">
        <w:rPr>
          <w:sz w:val="24"/>
          <w:szCs w:val="24"/>
        </w:rPr>
        <w:t>«Сравни волка и собаку» (оба животные, хищники, есть шерсть, лапы, хвост; волк дикий, собака домашняя; волк агрессивнее, живёт в лесу)</w:t>
      </w:r>
    </w:p>
    <w:p w14:paraId="4D2D0324" w14:textId="77777777" w:rsidR="003C507B" w:rsidRPr="003C507B" w:rsidRDefault="003C507B" w:rsidP="003C507B">
      <w:pPr>
        <w:numPr>
          <w:ilvl w:val="0"/>
          <w:numId w:val="49"/>
        </w:numPr>
        <w:tabs>
          <w:tab w:val="clear" w:pos="720"/>
          <w:tab w:val="num" w:pos="851"/>
        </w:tabs>
        <w:spacing w:after="0"/>
        <w:ind w:left="709" w:firstLine="0"/>
        <w:jc w:val="both"/>
        <w:rPr>
          <w:sz w:val="24"/>
          <w:szCs w:val="24"/>
        </w:rPr>
      </w:pPr>
      <w:r w:rsidRPr="003C507B">
        <w:rPr>
          <w:sz w:val="24"/>
          <w:szCs w:val="24"/>
        </w:rPr>
        <w:t>«Сравни самолёт и птицу» (оба летают, есть крылья; самолёт — техника, птица — живая; самолётом управляет человек)</w:t>
      </w:r>
    </w:p>
    <w:p w14:paraId="52DE5385" w14:textId="77777777" w:rsidR="003C507B" w:rsidRPr="003C507B" w:rsidRDefault="003C507B" w:rsidP="003C507B">
      <w:pPr>
        <w:numPr>
          <w:ilvl w:val="0"/>
          <w:numId w:val="49"/>
        </w:numPr>
        <w:tabs>
          <w:tab w:val="clear" w:pos="720"/>
          <w:tab w:val="num" w:pos="851"/>
        </w:tabs>
        <w:spacing w:after="0"/>
        <w:ind w:left="709" w:firstLine="0"/>
        <w:jc w:val="both"/>
        <w:rPr>
          <w:sz w:val="24"/>
          <w:szCs w:val="24"/>
        </w:rPr>
      </w:pPr>
      <w:r w:rsidRPr="003C507B">
        <w:rPr>
          <w:sz w:val="24"/>
          <w:szCs w:val="24"/>
        </w:rPr>
        <w:t>«Сравни ромашку и розу» (оба цветы, есть стебель, листья, лепестки; роза имеет шипы, ромашка — нет; разные по цвету и запаху)</w:t>
      </w:r>
    </w:p>
    <w:p w14:paraId="3636EE2F" w14:textId="77777777" w:rsidR="003C507B" w:rsidRPr="003C507B" w:rsidRDefault="003C507B" w:rsidP="003C507B">
      <w:pPr>
        <w:numPr>
          <w:ilvl w:val="0"/>
          <w:numId w:val="49"/>
        </w:numPr>
        <w:tabs>
          <w:tab w:val="clear" w:pos="720"/>
          <w:tab w:val="num" w:pos="851"/>
        </w:tabs>
        <w:spacing w:after="0"/>
        <w:ind w:left="709" w:firstLine="0"/>
        <w:jc w:val="both"/>
        <w:rPr>
          <w:sz w:val="24"/>
          <w:szCs w:val="24"/>
        </w:rPr>
      </w:pPr>
      <w:r w:rsidRPr="003C507B">
        <w:rPr>
          <w:sz w:val="24"/>
          <w:szCs w:val="24"/>
        </w:rPr>
        <w:t>«Сравни утро и вечер» (оба части суток; утро — после ночи, вечер — после дня; утром светло становится, вечером темнеет; утром завтракают, вечером ужинают)</w:t>
      </w:r>
    </w:p>
    <w:p w14:paraId="745C44E2" w14:textId="77777777" w:rsidR="003C507B" w:rsidRPr="003C507B" w:rsidRDefault="003C507B" w:rsidP="003C507B">
      <w:pPr>
        <w:numPr>
          <w:ilvl w:val="0"/>
          <w:numId w:val="49"/>
        </w:numPr>
        <w:tabs>
          <w:tab w:val="clear" w:pos="720"/>
          <w:tab w:val="num" w:pos="851"/>
        </w:tabs>
        <w:spacing w:after="0"/>
        <w:ind w:left="709" w:firstLine="0"/>
        <w:jc w:val="both"/>
        <w:rPr>
          <w:sz w:val="24"/>
          <w:szCs w:val="24"/>
        </w:rPr>
      </w:pPr>
      <w:r w:rsidRPr="003C507B">
        <w:rPr>
          <w:sz w:val="24"/>
          <w:szCs w:val="24"/>
        </w:rPr>
        <w:t>«Сравни деревянную и металлическую ложку» (обе ложки, одинаковой формы; разный материал: деревянная лёгкая, не нагревается; металлическая тяжёлая, может обжечь)</w:t>
      </w:r>
    </w:p>
    <w:p w14:paraId="12CB7AB4" w14:textId="77777777" w:rsidR="003C507B" w:rsidRPr="003C507B" w:rsidRDefault="003C507B" w:rsidP="003C507B">
      <w:pPr>
        <w:spacing w:after="0"/>
        <w:ind w:firstLine="567"/>
        <w:jc w:val="both"/>
        <w:rPr>
          <w:sz w:val="24"/>
          <w:szCs w:val="24"/>
        </w:rPr>
      </w:pPr>
      <w:r w:rsidRPr="003C507B">
        <w:rPr>
          <w:b/>
          <w:bCs/>
          <w:sz w:val="24"/>
          <w:szCs w:val="24"/>
        </w:rPr>
        <w:t>Оценка результатов:</w:t>
      </w:r>
    </w:p>
    <w:tbl>
      <w:tblPr>
        <w:tblW w:w="9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29"/>
        <w:gridCol w:w="8132"/>
      </w:tblGrid>
      <w:tr w:rsidR="003C507B" w:rsidRPr="003C507B" w14:paraId="6DD75740" w14:textId="77777777" w:rsidTr="003C507B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32F14BF" w14:textId="77777777" w:rsidR="003C507B" w:rsidRPr="003C507B" w:rsidRDefault="003C507B" w:rsidP="003C507B">
            <w:pPr>
              <w:spacing w:after="0"/>
              <w:jc w:val="both"/>
              <w:rPr>
                <w:sz w:val="24"/>
                <w:szCs w:val="24"/>
              </w:rPr>
            </w:pPr>
            <w:r w:rsidRPr="003C507B">
              <w:rPr>
                <w:sz w:val="24"/>
                <w:szCs w:val="24"/>
              </w:rPr>
              <w:t>Уровень</w:t>
            </w:r>
          </w:p>
        </w:tc>
        <w:tc>
          <w:tcPr>
            <w:tcW w:w="813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3BB68E" w14:textId="77777777" w:rsidR="003C507B" w:rsidRPr="003C507B" w:rsidRDefault="003C507B" w:rsidP="003C507B">
            <w:pPr>
              <w:spacing w:after="0"/>
              <w:jc w:val="both"/>
              <w:rPr>
                <w:sz w:val="24"/>
                <w:szCs w:val="24"/>
              </w:rPr>
            </w:pPr>
            <w:r w:rsidRPr="003C507B">
              <w:rPr>
                <w:sz w:val="24"/>
                <w:szCs w:val="24"/>
              </w:rPr>
              <w:t>Описание выполнения</w:t>
            </w:r>
          </w:p>
        </w:tc>
      </w:tr>
      <w:tr w:rsidR="003C507B" w:rsidRPr="003C507B" w14:paraId="20914149" w14:textId="77777777" w:rsidTr="003C507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93B2124" w14:textId="77777777" w:rsidR="003C507B" w:rsidRPr="003C507B" w:rsidRDefault="003C507B" w:rsidP="003C507B">
            <w:pPr>
              <w:spacing w:after="0"/>
              <w:jc w:val="both"/>
              <w:rPr>
                <w:sz w:val="24"/>
                <w:szCs w:val="24"/>
              </w:rPr>
            </w:pPr>
            <w:r w:rsidRPr="003C507B">
              <w:rPr>
                <w:b/>
                <w:bCs/>
                <w:sz w:val="24"/>
                <w:szCs w:val="24"/>
              </w:rPr>
              <w:t>Высокий</w:t>
            </w:r>
          </w:p>
        </w:tc>
        <w:tc>
          <w:tcPr>
            <w:tcW w:w="813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C735BAF" w14:textId="77777777" w:rsidR="003C507B" w:rsidRPr="003C507B" w:rsidRDefault="003C507B" w:rsidP="003C507B">
            <w:pPr>
              <w:spacing w:after="0"/>
              <w:jc w:val="both"/>
              <w:rPr>
                <w:sz w:val="24"/>
                <w:szCs w:val="24"/>
              </w:rPr>
            </w:pPr>
            <w:r w:rsidRPr="003C507B">
              <w:rPr>
                <w:sz w:val="24"/>
                <w:szCs w:val="24"/>
              </w:rPr>
              <w:t xml:space="preserve">Находит 3–4 сходства и различия самостоятельно, использует развёрнутые </w:t>
            </w:r>
            <w:r w:rsidRPr="003C507B">
              <w:rPr>
                <w:sz w:val="24"/>
                <w:szCs w:val="24"/>
              </w:rPr>
              <w:lastRenderedPageBreak/>
              <w:t>объяснения, сравнивает по существенным признакам.</w:t>
            </w:r>
          </w:p>
        </w:tc>
      </w:tr>
      <w:tr w:rsidR="003C507B" w:rsidRPr="003C507B" w14:paraId="6E5B3540" w14:textId="77777777" w:rsidTr="003C507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F8258F8" w14:textId="77777777" w:rsidR="003C507B" w:rsidRPr="003C507B" w:rsidRDefault="003C507B" w:rsidP="003C507B">
            <w:pPr>
              <w:spacing w:after="0"/>
              <w:jc w:val="both"/>
              <w:rPr>
                <w:sz w:val="24"/>
                <w:szCs w:val="24"/>
              </w:rPr>
            </w:pPr>
            <w:r w:rsidRPr="003C507B">
              <w:rPr>
                <w:b/>
                <w:bCs/>
                <w:sz w:val="24"/>
                <w:szCs w:val="24"/>
              </w:rPr>
              <w:lastRenderedPageBreak/>
              <w:t>Средний</w:t>
            </w:r>
          </w:p>
        </w:tc>
        <w:tc>
          <w:tcPr>
            <w:tcW w:w="813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69C1EED" w14:textId="77777777" w:rsidR="003C507B" w:rsidRPr="003C507B" w:rsidRDefault="003C507B" w:rsidP="003C507B">
            <w:pPr>
              <w:spacing w:after="0"/>
              <w:jc w:val="both"/>
              <w:rPr>
                <w:sz w:val="24"/>
                <w:szCs w:val="24"/>
              </w:rPr>
            </w:pPr>
            <w:r w:rsidRPr="003C507B">
              <w:rPr>
                <w:sz w:val="24"/>
                <w:szCs w:val="24"/>
              </w:rPr>
              <w:t>Находит 2–3 сходства/различия, но с помощью взрослого или перечисляет несущественные признаки («волк серый, а собака чёрная»).</w:t>
            </w:r>
          </w:p>
        </w:tc>
      </w:tr>
      <w:tr w:rsidR="003C507B" w:rsidRPr="003C507B" w14:paraId="0371674A" w14:textId="77777777" w:rsidTr="003C507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C16B935" w14:textId="77777777" w:rsidR="003C507B" w:rsidRPr="003C507B" w:rsidRDefault="003C507B" w:rsidP="003C507B">
            <w:pPr>
              <w:spacing w:after="0"/>
              <w:jc w:val="both"/>
              <w:rPr>
                <w:sz w:val="24"/>
                <w:szCs w:val="24"/>
              </w:rPr>
            </w:pPr>
            <w:r w:rsidRPr="003C507B">
              <w:rPr>
                <w:b/>
                <w:bCs/>
                <w:sz w:val="24"/>
                <w:szCs w:val="24"/>
              </w:rPr>
              <w:t>Низкий</w:t>
            </w:r>
          </w:p>
        </w:tc>
        <w:tc>
          <w:tcPr>
            <w:tcW w:w="813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ECC01E4" w14:textId="77777777" w:rsidR="003C507B" w:rsidRPr="003C507B" w:rsidRDefault="003C507B" w:rsidP="003C507B">
            <w:pPr>
              <w:spacing w:after="0"/>
              <w:jc w:val="both"/>
              <w:rPr>
                <w:sz w:val="24"/>
                <w:szCs w:val="24"/>
              </w:rPr>
            </w:pPr>
            <w:r w:rsidRPr="003C507B">
              <w:rPr>
                <w:sz w:val="24"/>
                <w:szCs w:val="24"/>
              </w:rPr>
              <w:t>Находит 1 сходство/различие или не находит даже при помощи, сравнение отсутствует.</w:t>
            </w:r>
          </w:p>
        </w:tc>
      </w:tr>
    </w:tbl>
    <w:p w14:paraId="039125AD" w14:textId="77777777" w:rsidR="003C507B" w:rsidRDefault="003C507B" w:rsidP="003C507B">
      <w:pPr>
        <w:spacing w:after="0"/>
        <w:ind w:firstLine="567"/>
        <w:jc w:val="both"/>
        <w:rPr>
          <w:b/>
          <w:bCs/>
          <w:sz w:val="24"/>
          <w:szCs w:val="24"/>
        </w:rPr>
      </w:pPr>
    </w:p>
    <w:p w14:paraId="432B80EF" w14:textId="7201C5B0" w:rsidR="003C507B" w:rsidRPr="003C507B" w:rsidRDefault="0013454E" w:rsidP="003C507B">
      <w:pPr>
        <w:spacing w:after="0"/>
        <w:ind w:firstLine="567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5</w:t>
      </w:r>
      <w:r w:rsidR="003C507B" w:rsidRPr="003C507B">
        <w:rPr>
          <w:b/>
          <w:bCs/>
          <w:sz w:val="24"/>
          <w:szCs w:val="24"/>
        </w:rPr>
        <w:t>.1.9. Методика «Причинно-следственные связи» (сюжетные серии, прогнозирование)</w:t>
      </w:r>
    </w:p>
    <w:p w14:paraId="76FE3B25" w14:textId="77777777" w:rsidR="003C507B" w:rsidRPr="003C507B" w:rsidRDefault="003C507B" w:rsidP="003C507B">
      <w:pPr>
        <w:spacing w:after="0"/>
        <w:ind w:firstLine="567"/>
        <w:jc w:val="both"/>
        <w:rPr>
          <w:sz w:val="24"/>
          <w:szCs w:val="24"/>
        </w:rPr>
      </w:pPr>
      <w:r w:rsidRPr="003C507B">
        <w:rPr>
          <w:sz w:val="24"/>
          <w:szCs w:val="24"/>
        </w:rPr>
        <w:t>Методика позволяет выявить уровень понимания сложных причинно-следственных связей, включая скрытые и социальные.</w:t>
      </w:r>
    </w:p>
    <w:p w14:paraId="122FF0FB" w14:textId="77777777" w:rsidR="003C507B" w:rsidRPr="003C507B" w:rsidRDefault="003C507B" w:rsidP="003C507B">
      <w:pPr>
        <w:spacing w:after="0"/>
        <w:ind w:firstLine="567"/>
        <w:jc w:val="both"/>
        <w:rPr>
          <w:sz w:val="24"/>
          <w:szCs w:val="24"/>
        </w:rPr>
      </w:pPr>
      <w:r w:rsidRPr="003C507B">
        <w:rPr>
          <w:b/>
          <w:bCs/>
          <w:sz w:val="24"/>
          <w:szCs w:val="24"/>
        </w:rPr>
        <w:t>Материал:</w:t>
      </w:r>
      <w:r w:rsidRPr="003C507B">
        <w:rPr>
          <w:sz w:val="24"/>
          <w:szCs w:val="24"/>
        </w:rPr>
        <w:t> любые сюжетные картинки (серии из 3–5 картинок) из имеющегося диагностического набора, а также проблемные вопросы на основе жизненного опыта.</w:t>
      </w:r>
    </w:p>
    <w:p w14:paraId="543C8E72" w14:textId="77777777" w:rsidR="003C507B" w:rsidRPr="003C507B" w:rsidRDefault="003C507B" w:rsidP="003C507B">
      <w:pPr>
        <w:spacing w:after="0"/>
        <w:ind w:firstLine="567"/>
        <w:jc w:val="both"/>
        <w:rPr>
          <w:sz w:val="24"/>
          <w:szCs w:val="24"/>
        </w:rPr>
      </w:pPr>
      <w:r w:rsidRPr="003C507B">
        <w:rPr>
          <w:b/>
          <w:bCs/>
          <w:sz w:val="24"/>
          <w:szCs w:val="24"/>
        </w:rPr>
        <w:t>Процедура проведения:</w:t>
      </w:r>
      <w:r w:rsidRPr="003C507B">
        <w:rPr>
          <w:sz w:val="24"/>
          <w:szCs w:val="24"/>
        </w:rPr>
        <w:t> Ребёнку предлагается разложить картинки в правильной последовательности и объяснить свой выбор. Задаются проблемные вопросы.</w:t>
      </w:r>
    </w:p>
    <w:p w14:paraId="32318D46" w14:textId="77777777" w:rsidR="003C507B" w:rsidRPr="003C507B" w:rsidRDefault="003C507B" w:rsidP="003C507B">
      <w:pPr>
        <w:spacing w:after="0"/>
        <w:ind w:firstLine="567"/>
        <w:jc w:val="both"/>
        <w:rPr>
          <w:sz w:val="24"/>
          <w:szCs w:val="24"/>
        </w:rPr>
      </w:pPr>
      <w:r w:rsidRPr="003C507B">
        <w:rPr>
          <w:b/>
          <w:bCs/>
          <w:sz w:val="24"/>
          <w:szCs w:val="24"/>
        </w:rPr>
        <w:t>Примеры заданий</w:t>
      </w:r>
      <w:r w:rsidRPr="003C507B">
        <w:rPr>
          <w:sz w:val="24"/>
          <w:szCs w:val="24"/>
        </w:rPr>
        <w:t> (специалист может заменить аналогичными):</w:t>
      </w:r>
    </w:p>
    <w:p w14:paraId="32057273" w14:textId="77777777" w:rsidR="003C507B" w:rsidRPr="003C507B" w:rsidRDefault="003C507B" w:rsidP="003C507B">
      <w:pPr>
        <w:numPr>
          <w:ilvl w:val="0"/>
          <w:numId w:val="50"/>
        </w:numPr>
        <w:tabs>
          <w:tab w:val="clear" w:pos="720"/>
          <w:tab w:val="num" w:pos="851"/>
        </w:tabs>
        <w:spacing w:after="0"/>
        <w:ind w:left="851" w:firstLine="0"/>
        <w:jc w:val="both"/>
        <w:rPr>
          <w:sz w:val="24"/>
          <w:szCs w:val="24"/>
        </w:rPr>
      </w:pPr>
      <w:r w:rsidRPr="003C507B">
        <w:rPr>
          <w:sz w:val="24"/>
          <w:szCs w:val="24"/>
        </w:rPr>
        <w:t>Разложить серию из 3–5 картинок в правильной последовательности</w:t>
      </w:r>
    </w:p>
    <w:p w14:paraId="16046C36" w14:textId="77777777" w:rsidR="003C507B" w:rsidRPr="003C507B" w:rsidRDefault="003C507B" w:rsidP="003C507B">
      <w:pPr>
        <w:numPr>
          <w:ilvl w:val="0"/>
          <w:numId w:val="50"/>
        </w:numPr>
        <w:tabs>
          <w:tab w:val="clear" w:pos="720"/>
          <w:tab w:val="num" w:pos="851"/>
        </w:tabs>
        <w:spacing w:after="0"/>
        <w:ind w:left="851" w:firstLine="0"/>
        <w:jc w:val="both"/>
        <w:rPr>
          <w:sz w:val="24"/>
          <w:szCs w:val="24"/>
        </w:rPr>
      </w:pPr>
      <w:r w:rsidRPr="003C507B">
        <w:rPr>
          <w:sz w:val="24"/>
          <w:szCs w:val="24"/>
        </w:rPr>
        <w:t>Объяснить причинно-следственную связь между событиями на картинках</w:t>
      </w:r>
    </w:p>
    <w:p w14:paraId="42B82391" w14:textId="77777777" w:rsidR="003C507B" w:rsidRPr="003C507B" w:rsidRDefault="003C507B" w:rsidP="003C507B">
      <w:pPr>
        <w:numPr>
          <w:ilvl w:val="0"/>
          <w:numId w:val="50"/>
        </w:numPr>
        <w:tabs>
          <w:tab w:val="clear" w:pos="720"/>
          <w:tab w:val="num" w:pos="851"/>
        </w:tabs>
        <w:spacing w:after="0"/>
        <w:ind w:left="851" w:firstLine="0"/>
        <w:jc w:val="both"/>
        <w:rPr>
          <w:sz w:val="24"/>
          <w:szCs w:val="24"/>
        </w:rPr>
      </w:pPr>
      <w:r w:rsidRPr="003C507B">
        <w:rPr>
          <w:sz w:val="24"/>
          <w:szCs w:val="24"/>
        </w:rPr>
        <w:t>Ответить на проблемные вопросы: «Почему люди осенью собирают урожай?», «Почему в пустыне днём жарко, а ночью холодно?», «Что случится, если исчезнут все пчёлы?»</w:t>
      </w:r>
    </w:p>
    <w:p w14:paraId="2D394440" w14:textId="77777777" w:rsidR="003C507B" w:rsidRPr="003C507B" w:rsidRDefault="003C507B" w:rsidP="003C507B">
      <w:pPr>
        <w:numPr>
          <w:ilvl w:val="0"/>
          <w:numId w:val="50"/>
        </w:numPr>
        <w:tabs>
          <w:tab w:val="clear" w:pos="720"/>
          <w:tab w:val="num" w:pos="851"/>
        </w:tabs>
        <w:spacing w:after="0"/>
        <w:ind w:left="851" w:firstLine="0"/>
        <w:jc w:val="both"/>
        <w:rPr>
          <w:sz w:val="24"/>
          <w:szCs w:val="24"/>
        </w:rPr>
      </w:pPr>
      <w:r w:rsidRPr="003C507B">
        <w:rPr>
          <w:sz w:val="24"/>
          <w:szCs w:val="24"/>
        </w:rPr>
        <w:t>Прогнозирование: «Что будет, если не закрыть кран с водой?», «Что будет, если не покормить кошку?», «Что будет, если весь день смотреть телевизор?»</w:t>
      </w:r>
    </w:p>
    <w:p w14:paraId="08FC052C" w14:textId="77777777" w:rsidR="003C507B" w:rsidRPr="003C507B" w:rsidRDefault="003C507B" w:rsidP="003C507B">
      <w:pPr>
        <w:spacing w:after="0"/>
        <w:ind w:firstLine="567"/>
        <w:jc w:val="both"/>
        <w:rPr>
          <w:sz w:val="24"/>
          <w:szCs w:val="24"/>
        </w:rPr>
      </w:pPr>
      <w:r w:rsidRPr="003C507B">
        <w:rPr>
          <w:b/>
          <w:bCs/>
          <w:sz w:val="24"/>
          <w:szCs w:val="24"/>
        </w:rPr>
        <w:t>Оценка результатов:</w:t>
      </w:r>
    </w:p>
    <w:tbl>
      <w:tblPr>
        <w:tblW w:w="9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29"/>
        <w:gridCol w:w="8274"/>
      </w:tblGrid>
      <w:tr w:rsidR="003C507B" w:rsidRPr="003C507B" w14:paraId="290B76AC" w14:textId="77777777" w:rsidTr="003C507B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75F2C1F" w14:textId="77777777" w:rsidR="003C507B" w:rsidRPr="003C507B" w:rsidRDefault="003C507B" w:rsidP="003C507B">
            <w:pPr>
              <w:spacing w:after="0"/>
              <w:jc w:val="both"/>
              <w:rPr>
                <w:sz w:val="24"/>
                <w:szCs w:val="24"/>
              </w:rPr>
            </w:pPr>
            <w:r w:rsidRPr="003C507B">
              <w:rPr>
                <w:sz w:val="24"/>
                <w:szCs w:val="24"/>
              </w:rPr>
              <w:t>Уровень</w:t>
            </w:r>
          </w:p>
        </w:tc>
        <w:tc>
          <w:tcPr>
            <w:tcW w:w="8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2C7183" w14:textId="77777777" w:rsidR="003C507B" w:rsidRPr="003C507B" w:rsidRDefault="003C507B" w:rsidP="003C507B">
            <w:pPr>
              <w:spacing w:after="0"/>
              <w:jc w:val="both"/>
              <w:rPr>
                <w:sz w:val="24"/>
                <w:szCs w:val="24"/>
              </w:rPr>
            </w:pPr>
            <w:r w:rsidRPr="003C507B">
              <w:rPr>
                <w:sz w:val="24"/>
                <w:szCs w:val="24"/>
              </w:rPr>
              <w:t>Описание выполнения</w:t>
            </w:r>
          </w:p>
        </w:tc>
      </w:tr>
      <w:tr w:rsidR="003C507B" w:rsidRPr="003C507B" w14:paraId="330095B2" w14:textId="77777777" w:rsidTr="003C507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7D47449" w14:textId="77777777" w:rsidR="003C507B" w:rsidRPr="003C507B" w:rsidRDefault="003C507B" w:rsidP="003C507B">
            <w:pPr>
              <w:spacing w:after="0"/>
              <w:jc w:val="both"/>
              <w:rPr>
                <w:sz w:val="24"/>
                <w:szCs w:val="24"/>
              </w:rPr>
            </w:pPr>
            <w:r w:rsidRPr="003C507B">
              <w:rPr>
                <w:b/>
                <w:bCs/>
                <w:sz w:val="24"/>
                <w:szCs w:val="24"/>
              </w:rPr>
              <w:t>Высокий</w:t>
            </w:r>
          </w:p>
        </w:tc>
        <w:tc>
          <w:tcPr>
            <w:tcW w:w="827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C7DD927" w14:textId="77777777" w:rsidR="003C507B" w:rsidRPr="003C507B" w:rsidRDefault="003C507B" w:rsidP="003C507B">
            <w:pPr>
              <w:spacing w:after="0"/>
              <w:ind w:right="136"/>
              <w:jc w:val="both"/>
              <w:rPr>
                <w:sz w:val="24"/>
                <w:szCs w:val="24"/>
              </w:rPr>
            </w:pPr>
            <w:r w:rsidRPr="003C507B">
              <w:rPr>
                <w:sz w:val="24"/>
                <w:szCs w:val="24"/>
              </w:rPr>
              <w:t>Самостоятельно раскладывает серию из 3–5 картинок, развёрнуто объясняет причинно-следственную связь, прогнозирует развитие событий. Понимает скрытые связи (без прямого изображения).</w:t>
            </w:r>
          </w:p>
        </w:tc>
      </w:tr>
      <w:tr w:rsidR="003C507B" w:rsidRPr="003C507B" w14:paraId="12034046" w14:textId="77777777" w:rsidTr="003C507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87B9020" w14:textId="77777777" w:rsidR="003C507B" w:rsidRPr="003C507B" w:rsidRDefault="003C507B" w:rsidP="003C507B">
            <w:pPr>
              <w:spacing w:after="0"/>
              <w:jc w:val="both"/>
              <w:rPr>
                <w:sz w:val="24"/>
                <w:szCs w:val="24"/>
              </w:rPr>
            </w:pPr>
            <w:r w:rsidRPr="003C507B">
              <w:rPr>
                <w:b/>
                <w:bCs/>
                <w:sz w:val="24"/>
                <w:szCs w:val="24"/>
              </w:rPr>
              <w:t>Средний</w:t>
            </w:r>
          </w:p>
        </w:tc>
        <w:tc>
          <w:tcPr>
            <w:tcW w:w="827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754F9E2" w14:textId="77777777" w:rsidR="003C507B" w:rsidRPr="003C507B" w:rsidRDefault="003C507B" w:rsidP="003C507B">
            <w:pPr>
              <w:spacing w:after="0"/>
              <w:ind w:right="136"/>
              <w:jc w:val="both"/>
              <w:rPr>
                <w:sz w:val="24"/>
                <w:szCs w:val="24"/>
              </w:rPr>
            </w:pPr>
            <w:r w:rsidRPr="003C507B">
              <w:rPr>
                <w:sz w:val="24"/>
                <w:szCs w:val="24"/>
              </w:rPr>
              <w:t>Раскладывает серию с небольшой помощью (например, указание на начало), объясняет кратко, не всегда точно. Прогнозирует с помощью наводящих вопросов.</w:t>
            </w:r>
          </w:p>
        </w:tc>
      </w:tr>
      <w:tr w:rsidR="003C507B" w:rsidRPr="003C507B" w14:paraId="432BA283" w14:textId="77777777" w:rsidTr="003C507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1C589EF" w14:textId="77777777" w:rsidR="003C507B" w:rsidRPr="003C507B" w:rsidRDefault="003C507B" w:rsidP="003C507B">
            <w:pPr>
              <w:spacing w:after="0"/>
              <w:jc w:val="both"/>
              <w:rPr>
                <w:sz w:val="24"/>
                <w:szCs w:val="24"/>
              </w:rPr>
            </w:pPr>
            <w:r w:rsidRPr="003C507B">
              <w:rPr>
                <w:b/>
                <w:bCs/>
                <w:sz w:val="24"/>
                <w:szCs w:val="24"/>
              </w:rPr>
              <w:t>Низкий</w:t>
            </w:r>
          </w:p>
        </w:tc>
        <w:tc>
          <w:tcPr>
            <w:tcW w:w="827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2495AC2" w14:textId="77777777" w:rsidR="003C507B" w:rsidRPr="003C507B" w:rsidRDefault="003C507B" w:rsidP="003C507B">
            <w:pPr>
              <w:spacing w:after="0"/>
              <w:ind w:right="136"/>
              <w:jc w:val="both"/>
              <w:rPr>
                <w:sz w:val="24"/>
                <w:szCs w:val="24"/>
              </w:rPr>
            </w:pPr>
            <w:r w:rsidRPr="003C507B">
              <w:rPr>
                <w:sz w:val="24"/>
                <w:szCs w:val="24"/>
              </w:rPr>
              <w:t>Не может установить последовательность даже с помощью, не понимает связей, объяснения отсутствуют.</w:t>
            </w:r>
          </w:p>
        </w:tc>
      </w:tr>
    </w:tbl>
    <w:p w14:paraId="64207EEA" w14:textId="77777777" w:rsidR="003C507B" w:rsidRDefault="003C507B" w:rsidP="003C507B">
      <w:pPr>
        <w:spacing w:after="0"/>
        <w:ind w:firstLine="567"/>
        <w:jc w:val="both"/>
        <w:rPr>
          <w:b/>
          <w:bCs/>
          <w:sz w:val="24"/>
          <w:szCs w:val="24"/>
        </w:rPr>
      </w:pPr>
    </w:p>
    <w:p w14:paraId="19CBD15A" w14:textId="1D94627B" w:rsidR="003C507B" w:rsidRPr="003C507B" w:rsidRDefault="0013454E" w:rsidP="003C507B">
      <w:pPr>
        <w:spacing w:after="0"/>
        <w:ind w:firstLine="567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5</w:t>
      </w:r>
      <w:r w:rsidR="003C507B" w:rsidRPr="003C507B">
        <w:rPr>
          <w:b/>
          <w:bCs/>
          <w:sz w:val="24"/>
          <w:szCs w:val="24"/>
        </w:rPr>
        <w:t>.1.10. Методика «Умозаключения и рассуждения» (логические цепочки, доказательства)</w:t>
      </w:r>
    </w:p>
    <w:p w14:paraId="3B2B269D" w14:textId="77777777" w:rsidR="003C507B" w:rsidRPr="003C507B" w:rsidRDefault="003C507B" w:rsidP="003C507B">
      <w:pPr>
        <w:spacing w:after="0"/>
        <w:ind w:firstLine="567"/>
        <w:jc w:val="both"/>
        <w:rPr>
          <w:sz w:val="24"/>
          <w:szCs w:val="24"/>
        </w:rPr>
      </w:pPr>
      <w:r w:rsidRPr="003C507B">
        <w:rPr>
          <w:sz w:val="24"/>
          <w:szCs w:val="24"/>
        </w:rPr>
        <w:t>Методика позволяет выявить способность ребёнка строить умозаключения, делать логические выводы и аргументировать свою позицию.</w:t>
      </w:r>
    </w:p>
    <w:p w14:paraId="0175225E" w14:textId="77777777" w:rsidR="003C507B" w:rsidRPr="003C507B" w:rsidRDefault="003C507B" w:rsidP="003C507B">
      <w:pPr>
        <w:spacing w:after="0"/>
        <w:ind w:firstLine="567"/>
        <w:jc w:val="both"/>
        <w:rPr>
          <w:sz w:val="24"/>
          <w:szCs w:val="24"/>
        </w:rPr>
      </w:pPr>
      <w:r w:rsidRPr="003C507B">
        <w:rPr>
          <w:b/>
          <w:bCs/>
          <w:sz w:val="24"/>
          <w:szCs w:val="24"/>
        </w:rPr>
        <w:t>Материал:</w:t>
      </w:r>
      <w:r w:rsidRPr="003C507B">
        <w:rPr>
          <w:sz w:val="24"/>
          <w:szCs w:val="24"/>
        </w:rPr>
        <w:t> не требуется (вербальные задания), при необходимости — картинки для проблемных ситуаций.</w:t>
      </w:r>
    </w:p>
    <w:p w14:paraId="05B40EA6" w14:textId="77777777" w:rsidR="003C507B" w:rsidRPr="003C507B" w:rsidRDefault="003C507B" w:rsidP="003C507B">
      <w:pPr>
        <w:spacing w:after="0"/>
        <w:ind w:firstLine="567"/>
        <w:jc w:val="both"/>
        <w:rPr>
          <w:sz w:val="24"/>
          <w:szCs w:val="24"/>
        </w:rPr>
      </w:pPr>
      <w:r w:rsidRPr="003C507B">
        <w:rPr>
          <w:b/>
          <w:bCs/>
          <w:sz w:val="24"/>
          <w:szCs w:val="24"/>
        </w:rPr>
        <w:t>Процедура проведения:</w:t>
      </w:r>
      <w:r w:rsidRPr="003C507B">
        <w:rPr>
          <w:sz w:val="24"/>
          <w:szCs w:val="24"/>
        </w:rPr>
        <w:t> Специалист предлагает ребёнку завершить предложения и объяснить свой выбор, построить логические цепочки, объяснить пословицы.</w:t>
      </w:r>
    </w:p>
    <w:p w14:paraId="67A2A702" w14:textId="77777777" w:rsidR="003C507B" w:rsidRPr="003C507B" w:rsidRDefault="003C507B" w:rsidP="003C507B">
      <w:pPr>
        <w:spacing w:after="0"/>
        <w:ind w:firstLine="567"/>
        <w:jc w:val="both"/>
        <w:rPr>
          <w:sz w:val="24"/>
          <w:szCs w:val="24"/>
        </w:rPr>
      </w:pPr>
      <w:r w:rsidRPr="003C507B">
        <w:rPr>
          <w:b/>
          <w:bCs/>
          <w:sz w:val="24"/>
          <w:szCs w:val="24"/>
        </w:rPr>
        <w:lastRenderedPageBreak/>
        <w:t>Примеры заданий</w:t>
      </w:r>
      <w:r w:rsidRPr="003C507B">
        <w:rPr>
          <w:sz w:val="24"/>
          <w:szCs w:val="24"/>
        </w:rPr>
        <w:t> (специалист может заменить аналогичными):</w:t>
      </w:r>
    </w:p>
    <w:p w14:paraId="65EDDF9C" w14:textId="77777777" w:rsidR="003C507B" w:rsidRPr="003C507B" w:rsidRDefault="003C507B" w:rsidP="003C507B">
      <w:pPr>
        <w:spacing w:after="0"/>
        <w:ind w:firstLine="567"/>
        <w:jc w:val="both"/>
        <w:rPr>
          <w:sz w:val="24"/>
          <w:szCs w:val="24"/>
        </w:rPr>
      </w:pPr>
      <w:r w:rsidRPr="003C507B">
        <w:rPr>
          <w:b/>
          <w:bCs/>
          <w:sz w:val="24"/>
          <w:szCs w:val="24"/>
        </w:rPr>
        <w:t>Заверши предложение с объяснением:</w:t>
      </w:r>
    </w:p>
    <w:p w14:paraId="71A84321" w14:textId="77777777" w:rsidR="003C507B" w:rsidRPr="003C507B" w:rsidRDefault="003C507B" w:rsidP="003C507B">
      <w:pPr>
        <w:numPr>
          <w:ilvl w:val="0"/>
          <w:numId w:val="51"/>
        </w:numPr>
        <w:spacing w:after="0"/>
        <w:ind w:firstLine="567"/>
        <w:jc w:val="both"/>
        <w:rPr>
          <w:sz w:val="24"/>
          <w:szCs w:val="24"/>
        </w:rPr>
      </w:pPr>
      <w:r w:rsidRPr="003C507B">
        <w:rPr>
          <w:sz w:val="24"/>
          <w:szCs w:val="24"/>
        </w:rPr>
        <w:t>«Если идёт сильный снегопад, то дети…» (пойдут лепить снеговика / останутся дома / возьмут лопаты)</w:t>
      </w:r>
    </w:p>
    <w:p w14:paraId="5F243290" w14:textId="77777777" w:rsidR="003C507B" w:rsidRPr="003C507B" w:rsidRDefault="003C507B" w:rsidP="003C507B">
      <w:pPr>
        <w:numPr>
          <w:ilvl w:val="0"/>
          <w:numId w:val="51"/>
        </w:numPr>
        <w:spacing w:after="0"/>
        <w:ind w:firstLine="567"/>
        <w:jc w:val="both"/>
        <w:rPr>
          <w:sz w:val="24"/>
          <w:szCs w:val="24"/>
        </w:rPr>
      </w:pPr>
      <w:r w:rsidRPr="003C507B">
        <w:rPr>
          <w:sz w:val="24"/>
          <w:szCs w:val="24"/>
        </w:rPr>
        <w:t>«Если зайчик не спрячется в норку, то…» (его может поймать лиса или волк)</w:t>
      </w:r>
    </w:p>
    <w:p w14:paraId="0AB4959C" w14:textId="77777777" w:rsidR="003C507B" w:rsidRPr="003C507B" w:rsidRDefault="003C507B" w:rsidP="003C507B">
      <w:pPr>
        <w:numPr>
          <w:ilvl w:val="0"/>
          <w:numId w:val="51"/>
        </w:numPr>
        <w:spacing w:after="0"/>
        <w:ind w:firstLine="567"/>
        <w:jc w:val="both"/>
        <w:rPr>
          <w:sz w:val="24"/>
          <w:szCs w:val="24"/>
        </w:rPr>
      </w:pPr>
      <w:r w:rsidRPr="003C507B">
        <w:rPr>
          <w:sz w:val="24"/>
          <w:szCs w:val="24"/>
        </w:rPr>
        <w:t>«Если в лесу потушить костёр, то…» (не будет пожара; звери не пострадают)</w:t>
      </w:r>
    </w:p>
    <w:p w14:paraId="4CDC263D" w14:textId="77777777" w:rsidR="003C507B" w:rsidRPr="003C507B" w:rsidRDefault="003C507B" w:rsidP="003C507B">
      <w:pPr>
        <w:numPr>
          <w:ilvl w:val="0"/>
          <w:numId w:val="51"/>
        </w:numPr>
        <w:spacing w:after="0"/>
        <w:ind w:firstLine="567"/>
        <w:jc w:val="both"/>
        <w:rPr>
          <w:sz w:val="24"/>
          <w:szCs w:val="24"/>
        </w:rPr>
      </w:pPr>
      <w:r w:rsidRPr="003C507B">
        <w:rPr>
          <w:sz w:val="24"/>
          <w:szCs w:val="24"/>
        </w:rPr>
        <w:t>«Если не учить буквы, то…» (не научишься читать)</w:t>
      </w:r>
    </w:p>
    <w:p w14:paraId="34B3BE37" w14:textId="77777777" w:rsidR="003C507B" w:rsidRPr="003C507B" w:rsidRDefault="003C507B" w:rsidP="003C507B">
      <w:pPr>
        <w:spacing w:after="0"/>
        <w:ind w:firstLine="567"/>
        <w:jc w:val="both"/>
        <w:rPr>
          <w:sz w:val="24"/>
          <w:szCs w:val="24"/>
        </w:rPr>
      </w:pPr>
      <w:r w:rsidRPr="003C507B">
        <w:rPr>
          <w:b/>
          <w:bCs/>
          <w:sz w:val="24"/>
          <w:szCs w:val="24"/>
        </w:rPr>
        <w:t>Логические цепочки (для высокого уровня):</w:t>
      </w:r>
    </w:p>
    <w:p w14:paraId="6E950577" w14:textId="77777777" w:rsidR="003C507B" w:rsidRPr="003C507B" w:rsidRDefault="003C507B" w:rsidP="003C507B">
      <w:pPr>
        <w:numPr>
          <w:ilvl w:val="0"/>
          <w:numId w:val="52"/>
        </w:numPr>
        <w:spacing w:after="0"/>
        <w:ind w:firstLine="567"/>
        <w:jc w:val="both"/>
        <w:rPr>
          <w:sz w:val="24"/>
          <w:szCs w:val="24"/>
        </w:rPr>
      </w:pPr>
      <w:r w:rsidRPr="003C507B">
        <w:rPr>
          <w:sz w:val="24"/>
          <w:szCs w:val="24"/>
        </w:rPr>
        <w:t>«Все птицы летают. Пингвин — это птица. Значит, пингвин…» (ребёнок может заметить противоречие или объяснить исключение)</w:t>
      </w:r>
    </w:p>
    <w:p w14:paraId="65FF9CFD" w14:textId="77777777" w:rsidR="003C507B" w:rsidRPr="003C507B" w:rsidRDefault="003C507B" w:rsidP="003C507B">
      <w:pPr>
        <w:numPr>
          <w:ilvl w:val="0"/>
          <w:numId w:val="52"/>
        </w:numPr>
        <w:spacing w:after="0"/>
        <w:ind w:firstLine="567"/>
        <w:jc w:val="both"/>
        <w:rPr>
          <w:sz w:val="24"/>
          <w:szCs w:val="24"/>
        </w:rPr>
      </w:pPr>
      <w:r w:rsidRPr="003C507B">
        <w:rPr>
          <w:sz w:val="24"/>
          <w:szCs w:val="24"/>
        </w:rPr>
        <w:t>«У кошки 4 лапы. У собаки тоже 4 лапы. Значит, кошка и собака…» (похожи, но не одно и то же)</w:t>
      </w:r>
    </w:p>
    <w:p w14:paraId="1A36925E" w14:textId="77777777" w:rsidR="003C507B" w:rsidRPr="003C507B" w:rsidRDefault="003C507B" w:rsidP="003C507B">
      <w:pPr>
        <w:spacing w:after="0"/>
        <w:ind w:firstLine="567"/>
        <w:jc w:val="both"/>
        <w:rPr>
          <w:sz w:val="24"/>
          <w:szCs w:val="24"/>
        </w:rPr>
      </w:pPr>
      <w:r w:rsidRPr="003C507B">
        <w:rPr>
          <w:b/>
          <w:bCs/>
          <w:sz w:val="24"/>
          <w:szCs w:val="24"/>
        </w:rPr>
        <w:t>Объяснение пословиц и поговорок (для высокого уровня):</w:t>
      </w:r>
    </w:p>
    <w:p w14:paraId="3A99EEAD" w14:textId="77777777" w:rsidR="003C507B" w:rsidRPr="003C507B" w:rsidRDefault="003C507B" w:rsidP="003C507B">
      <w:pPr>
        <w:numPr>
          <w:ilvl w:val="0"/>
          <w:numId w:val="53"/>
        </w:numPr>
        <w:spacing w:after="0"/>
        <w:ind w:firstLine="567"/>
        <w:jc w:val="both"/>
        <w:rPr>
          <w:sz w:val="24"/>
          <w:szCs w:val="24"/>
        </w:rPr>
      </w:pPr>
      <w:r w:rsidRPr="003C507B">
        <w:rPr>
          <w:sz w:val="24"/>
          <w:szCs w:val="24"/>
        </w:rPr>
        <w:t>«Как ты понимаешь "без труда не выловишь и рыбку из пруда"?»</w:t>
      </w:r>
    </w:p>
    <w:p w14:paraId="3E66241C" w14:textId="77777777" w:rsidR="003C507B" w:rsidRPr="003C507B" w:rsidRDefault="003C507B" w:rsidP="003C507B">
      <w:pPr>
        <w:numPr>
          <w:ilvl w:val="0"/>
          <w:numId w:val="53"/>
        </w:numPr>
        <w:spacing w:after="0"/>
        <w:ind w:firstLine="567"/>
        <w:jc w:val="both"/>
        <w:rPr>
          <w:sz w:val="24"/>
          <w:szCs w:val="24"/>
        </w:rPr>
      </w:pPr>
      <w:r w:rsidRPr="003C507B">
        <w:rPr>
          <w:sz w:val="24"/>
          <w:szCs w:val="24"/>
        </w:rPr>
        <w:t>«Что значит "делу время — потехе час"?»</w:t>
      </w:r>
    </w:p>
    <w:p w14:paraId="6F842807" w14:textId="77777777" w:rsidR="003C507B" w:rsidRPr="003C507B" w:rsidRDefault="003C507B" w:rsidP="003C507B">
      <w:pPr>
        <w:spacing w:after="0"/>
        <w:ind w:firstLine="567"/>
        <w:jc w:val="both"/>
        <w:rPr>
          <w:sz w:val="24"/>
          <w:szCs w:val="24"/>
        </w:rPr>
      </w:pPr>
      <w:r w:rsidRPr="003C507B">
        <w:rPr>
          <w:b/>
          <w:bCs/>
          <w:sz w:val="24"/>
          <w:szCs w:val="24"/>
        </w:rPr>
        <w:t>Аргументация:</w:t>
      </w:r>
    </w:p>
    <w:p w14:paraId="3C0076ED" w14:textId="77777777" w:rsidR="003C507B" w:rsidRPr="003C507B" w:rsidRDefault="003C507B" w:rsidP="003C507B">
      <w:pPr>
        <w:numPr>
          <w:ilvl w:val="0"/>
          <w:numId w:val="54"/>
        </w:numPr>
        <w:spacing w:after="0"/>
        <w:ind w:firstLine="567"/>
        <w:jc w:val="both"/>
        <w:rPr>
          <w:sz w:val="24"/>
          <w:szCs w:val="24"/>
        </w:rPr>
      </w:pPr>
      <w:r w:rsidRPr="003C507B">
        <w:rPr>
          <w:sz w:val="24"/>
          <w:szCs w:val="24"/>
        </w:rPr>
        <w:t>«Почему ты считаешь, что … правильно? Докажи».</w:t>
      </w:r>
    </w:p>
    <w:p w14:paraId="78DF289A" w14:textId="77777777" w:rsidR="003C507B" w:rsidRPr="003C507B" w:rsidRDefault="003C507B" w:rsidP="003C507B">
      <w:pPr>
        <w:numPr>
          <w:ilvl w:val="0"/>
          <w:numId w:val="54"/>
        </w:numPr>
        <w:spacing w:after="0"/>
        <w:ind w:firstLine="567"/>
        <w:jc w:val="both"/>
        <w:rPr>
          <w:sz w:val="24"/>
          <w:szCs w:val="24"/>
        </w:rPr>
      </w:pPr>
      <w:r w:rsidRPr="003C507B">
        <w:rPr>
          <w:sz w:val="24"/>
          <w:szCs w:val="24"/>
        </w:rPr>
        <w:t>«Почему нужно мыть руки перед едой? Приведи не менее двух причин».</w:t>
      </w:r>
    </w:p>
    <w:p w14:paraId="2425993A" w14:textId="77777777" w:rsidR="003C507B" w:rsidRPr="003C507B" w:rsidRDefault="003C507B" w:rsidP="003C507B">
      <w:pPr>
        <w:spacing w:after="0"/>
        <w:ind w:firstLine="567"/>
        <w:jc w:val="both"/>
        <w:rPr>
          <w:sz w:val="24"/>
          <w:szCs w:val="24"/>
        </w:rPr>
      </w:pPr>
      <w:r w:rsidRPr="003C507B">
        <w:rPr>
          <w:b/>
          <w:bCs/>
          <w:sz w:val="24"/>
          <w:szCs w:val="24"/>
        </w:rPr>
        <w:t>Оценка результатов:</w:t>
      </w:r>
    </w:p>
    <w:tbl>
      <w:tblPr>
        <w:tblW w:w="9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29"/>
        <w:gridCol w:w="8557"/>
      </w:tblGrid>
      <w:tr w:rsidR="003C507B" w:rsidRPr="003C507B" w14:paraId="6798C06F" w14:textId="77777777" w:rsidTr="003C507B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1741485" w14:textId="77777777" w:rsidR="003C507B" w:rsidRPr="003C507B" w:rsidRDefault="003C507B" w:rsidP="003C507B">
            <w:pPr>
              <w:spacing w:after="0"/>
              <w:jc w:val="both"/>
              <w:rPr>
                <w:sz w:val="24"/>
                <w:szCs w:val="24"/>
              </w:rPr>
            </w:pPr>
            <w:r w:rsidRPr="003C507B">
              <w:rPr>
                <w:sz w:val="24"/>
                <w:szCs w:val="24"/>
              </w:rPr>
              <w:t>Уровень</w:t>
            </w:r>
          </w:p>
        </w:tc>
        <w:tc>
          <w:tcPr>
            <w:tcW w:w="85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D4412F9" w14:textId="77777777" w:rsidR="003C507B" w:rsidRPr="003C507B" w:rsidRDefault="003C507B" w:rsidP="003C507B">
            <w:pPr>
              <w:spacing w:after="0"/>
              <w:jc w:val="both"/>
              <w:rPr>
                <w:sz w:val="24"/>
                <w:szCs w:val="24"/>
              </w:rPr>
            </w:pPr>
            <w:r w:rsidRPr="003C507B">
              <w:rPr>
                <w:sz w:val="24"/>
                <w:szCs w:val="24"/>
              </w:rPr>
              <w:t>Описание выполнения</w:t>
            </w:r>
          </w:p>
        </w:tc>
      </w:tr>
      <w:tr w:rsidR="003C507B" w:rsidRPr="003C507B" w14:paraId="58394BD2" w14:textId="77777777" w:rsidTr="003C507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A1B4467" w14:textId="77777777" w:rsidR="003C507B" w:rsidRPr="003C507B" w:rsidRDefault="003C507B" w:rsidP="003C507B">
            <w:pPr>
              <w:spacing w:after="0"/>
              <w:jc w:val="both"/>
              <w:rPr>
                <w:sz w:val="24"/>
                <w:szCs w:val="24"/>
              </w:rPr>
            </w:pPr>
            <w:r w:rsidRPr="003C507B">
              <w:rPr>
                <w:b/>
                <w:bCs/>
                <w:sz w:val="24"/>
                <w:szCs w:val="24"/>
              </w:rPr>
              <w:t>Высокий</w:t>
            </w:r>
          </w:p>
        </w:tc>
        <w:tc>
          <w:tcPr>
            <w:tcW w:w="855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31C1AB4" w14:textId="77777777" w:rsidR="003C507B" w:rsidRPr="003C507B" w:rsidRDefault="003C507B" w:rsidP="003C507B">
            <w:pPr>
              <w:spacing w:after="0"/>
              <w:ind w:right="141"/>
              <w:jc w:val="both"/>
              <w:rPr>
                <w:sz w:val="24"/>
                <w:szCs w:val="24"/>
              </w:rPr>
            </w:pPr>
            <w:r w:rsidRPr="003C507B">
              <w:rPr>
                <w:sz w:val="24"/>
                <w:szCs w:val="24"/>
              </w:rPr>
              <w:t>Самостоятельно завершает предложения, даёт развёрнутые логические объяснения. Может находить противоречия (исключения из правил). Аргументирует свою позицию. Понимает смысл простых пословиц.</w:t>
            </w:r>
          </w:p>
        </w:tc>
      </w:tr>
      <w:tr w:rsidR="003C507B" w:rsidRPr="003C507B" w14:paraId="433E3F99" w14:textId="77777777" w:rsidTr="003C507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91EAEBA" w14:textId="77777777" w:rsidR="003C507B" w:rsidRPr="003C507B" w:rsidRDefault="003C507B" w:rsidP="003C507B">
            <w:pPr>
              <w:spacing w:after="0"/>
              <w:jc w:val="both"/>
              <w:rPr>
                <w:sz w:val="24"/>
                <w:szCs w:val="24"/>
              </w:rPr>
            </w:pPr>
            <w:r w:rsidRPr="003C507B">
              <w:rPr>
                <w:b/>
                <w:bCs/>
                <w:sz w:val="24"/>
                <w:szCs w:val="24"/>
              </w:rPr>
              <w:t>Средний</w:t>
            </w:r>
          </w:p>
        </w:tc>
        <w:tc>
          <w:tcPr>
            <w:tcW w:w="855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921DD94" w14:textId="77777777" w:rsidR="003C507B" w:rsidRPr="003C507B" w:rsidRDefault="003C507B" w:rsidP="003C507B">
            <w:pPr>
              <w:spacing w:after="0"/>
              <w:ind w:right="141"/>
              <w:jc w:val="both"/>
              <w:rPr>
                <w:sz w:val="24"/>
                <w:szCs w:val="24"/>
              </w:rPr>
            </w:pPr>
            <w:r w:rsidRPr="003C507B">
              <w:rPr>
                <w:sz w:val="24"/>
                <w:szCs w:val="24"/>
              </w:rPr>
              <w:t>Завершает предложения с помощью наводящих вопросов, объяснения краткие. Аргументация слабая, логические цепочки строит с ошибками.</w:t>
            </w:r>
          </w:p>
        </w:tc>
      </w:tr>
      <w:tr w:rsidR="003C507B" w:rsidRPr="003C507B" w14:paraId="1C73C89A" w14:textId="77777777" w:rsidTr="003C507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61A9956" w14:textId="77777777" w:rsidR="003C507B" w:rsidRPr="003C507B" w:rsidRDefault="003C507B" w:rsidP="003C507B">
            <w:pPr>
              <w:spacing w:after="0"/>
              <w:jc w:val="both"/>
              <w:rPr>
                <w:sz w:val="24"/>
                <w:szCs w:val="24"/>
              </w:rPr>
            </w:pPr>
            <w:r w:rsidRPr="003C507B">
              <w:rPr>
                <w:b/>
                <w:bCs/>
                <w:sz w:val="24"/>
                <w:szCs w:val="24"/>
              </w:rPr>
              <w:t>Низкий</w:t>
            </w:r>
          </w:p>
        </w:tc>
        <w:tc>
          <w:tcPr>
            <w:tcW w:w="855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5796065" w14:textId="77777777" w:rsidR="003C507B" w:rsidRPr="003C507B" w:rsidRDefault="003C507B" w:rsidP="003C507B">
            <w:pPr>
              <w:spacing w:after="0"/>
              <w:ind w:right="141"/>
              <w:jc w:val="both"/>
              <w:rPr>
                <w:sz w:val="24"/>
                <w:szCs w:val="24"/>
              </w:rPr>
            </w:pPr>
            <w:r w:rsidRPr="003C507B">
              <w:rPr>
                <w:sz w:val="24"/>
                <w:szCs w:val="24"/>
              </w:rPr>
              <w:t>Не может завершить предложения, объяснения отсутствуют или не по смыслу. Отказывается от выполнения.</w:t>
            </w:r>
          </w:p>
        </w:tc>
      </w:tr>
    </w:tbl>
    <w:p w14:paraId="52EB14BD" w14:textId="77777777" w:rsidR="003C507B" w:rsidRPr="003C507B" w:rsidRDefault="003C507B" w:rsidP="003C507B">
      <w:pPr>
        <w:spacing w:after="0"/>
        <w:ind w:firstLine="567"/>
        <w:jc w:val="both"/>
        <w:rPr>
          <w:sz w:val="24"/>
          <w:szCs w:val="24"/>
        </w:rPr>
      </w:pPr>
      <w:r w:rsidRPr="003C507B">
        <w:rPr>
          <w:sz w:val="24"/>
          <w:szCs w:val="24"/>
        </w:rPr>
        <w:t>Бланк протокола для фиксации результатов обследования детей старшего дошкольного возраста (5–6 лет) представлен в Приложении В.</w:t>
      </w:r>
    </w:p>
    <w:p w14:paraId="0778653C" w14:textId="77777777" w:rsidR="003C507B" w:rsidRPr="00B96503" w:rsidRDefault="003C507B" w:rsidP="003C507B">
      <w:pPr>
        <w:spacing w:after="0"/>
        <w:ind w:firstLine="567"/>
        <w:jc w:val="both"/>
        <w:rPr>
          <w:sz w:val="24"/>
          <w:szCs w:val="24"/>
        </w:rPr>
      </w:pPr>
    </w:p>
    <w:p w14:paraId="16CC9B74" w14:textId="77777777" w:rsidR="003C507B" w:rsidRDefault="003C507B" w:rsidP="003C507B">
      <w:pPr>
        <w:pStyle w:val="a7"/>
        <w:spacing w:after="0"/>
        <w:ind w:left="0" w:firstLine="567"/>
        <w:jc w:val="both"/>
        <w:rPr>
          <w:sz w:val="24"/>
          <w:szCs w:val="24"/>
        </w:rPr>
      </w:pPr>
    </w:p>
    <w:p w14:paraId="2AB910D3" w14:textId="77777777" w:rsidR="00350364" w:rsidRDefault="00350364" w:rsidP="003C507B">
      <w:pPr>
        <w:spacing w:after="0"/>
        <w:jc w:val="both"/>
      </w:pPr>
    </w:p>
    <w:p w14:paraId="5B9868F7" w14:textId="77777777" w:rsidR="00E85B14" w:rsidRDefault="00E85B14" w:rsidP="003C507B">
      <w:pPr>
        <w:spacing w:after="0"/>
        <w:ind w:firstLine="567"/>
        <w:jc w:val="both"/>
      </w:pPr>
    </w:p>
    <w:p w14:paraId="6B8817D0" w14:textId="77777777" w:rsidR="00E85B14" w:rsidRDefault="00E85B14" w:rsidP="003C507B">
      <w:pPr>
        <w:spacing w:after="0"/>
        <w:ind w:firstLine="567"/>
        <w:jc w:val="both"/>
      </w:pPr>
    </w:p>
    <w:p w14:paraId="134865B9" w14:textId="77777777" w:rsidR="00E85B14" w:rsidRDefault="00E85B14" w:rsidP="003C507B">
      <w:pPr>
        <w:spacing w:after="0"/>
        <w:ind w:firstLine="567"/>
        <w:jc w:val="both"/>
      </w:pPr>
    </w:p>
    <w:p w14:paraId="6C3D9D9D" w14:textId="77777777" w:rsidR="00E85B14" w:rsidRDefault="00E85B14" w:rsidP="003C507B">
      <w:pPr>
        <w:spacing w:after="0"/>
        <w:ind w:firstLine="567"/>
        <w:jc w:val="both"/>
      </w:pPr>
    </w:p>
    <w:p w14:paraId="7B055B80" w14:textId="77777777" w:rsidR="00E85B14" w:rsidRDefault="00E85B14" w:rsidP="003C507B">
      <w:pPr>
        <w:spacing w:after="0"/>
        <w:ind w:firstLine="567"/>
        <w:jc w:val="both"/>
      </w:pPr>
    </w:p>
    <w:p w14:paraId="2A94B0CC" w14:textId="77777777" w:rsidR="00E85B14" w:rsidRDefault="00E85B14" w:rsidP="0074534D">
      <w:pPr>
        <w:spacing w:after="0"/>
        <w:jc w:val="both"/>
      </w:pPr>
    </w:p>
    <w:p w14:paraId="6B4EA715" w14:textId="77777777" w:rsidR="00E85B14" w:rsidRDefault="00E85B14" w:rsidP="0074534D">
      <w:pPr>
        <w:spacing w:after="0"/>
        <w:jc w:val="both"/>
      </w:pPr>
    </w:p>
    <w:p w14:paraId="378F21F0" w14:textId="77777777" w:rsidR="00C50E17" w:rsidRDefault="00C50E17" w:rsidP="0074534D">
      <w:pPr>
        <w:spacing w:after="0"/>
        <w:jc w:val="both"/>
      </w:pPr>
    </w:p>
    <w:p w14:paraId="251D6DC0" w14:textId="77777777" w:rsidR="00C50E17" w:rsidRDefault="00C50E17" w:rsidP="0074534D">
      <w:pPr>
        <w:spacing w:after="0"/>
        <w:jc w:val="both"/>
      </w:pPr>
    </w:p>
    <w:p w14:paraId="553C63E0" w14:textId="77777777" w:rsidR="00C50E17" w:rsidRDefault="00C50E17" w:rsidP="0074534D">
      <w:pPr>
        <w:spacing w:after="0"/>
        <w:jc w:val="both"/>
      </w:pPr>
    </w:p>
    <w:p w14:paraId="3D99A68D" w14:textId="77777777" w:rsidR="00C50E17" w:rsidRDefault="00C50E17" w:rsidP="0074534D">
      <w:pPr>
        <w:spacing w:after="0"/>
        <w:jc w:val="both"/>
      </w:pPr>
    </w:p>
    <w:p w14:paraId="2576A38B" w14:textId="77777777" w:rsidR="00C50E17" w:rsidRDefault="00C50E17" w:rsidP="0074534D">
      <w:pPr>
        <w:spacing w:after="0"/>
        <w:jc w:val="both"/>
      </w:pPr>
    </w:p>
    <w:p w14:paraId="105F8BAE" w14:textId="77777777" w:rsidR="00C50E17" w:rsidRDefault="00C50E17" w:rsidP="0074534D">
      <w:pPr>
        <w:spacing w:after="0"/>
        <w:jc w:val="both"/>
      </w:pPr>
    </w:p>
    <w:p w14:paraId="7B6126CE" w14:textId="77777777" w:rsidR="00565F0A" w:rsidRPr="00565F0A" w:rsidRDefault="00565F0A" w:rsidP="00565F0A">
      <w:pPr>
        <w:spacing w:after="0"/>
        <w:ind w:firstLine="709"/>
        <w:jc w:val="center"/>
        <w:rPr>
          <w:b/>
          <w:bCs/>
          <w:sz w:val="24"/>
          <w:szCs w:val="24"/>
        </w:rPr>
      </w:pPr>
      <w:r w:rsidRPr="00565F0A">
        <w:rPr>
          <w:b/>
          <w:bCs/>
          <w:sz w:val="24"/>
          <w:szCs w:val="24"/>
        </w:rPr>
        <w:lastRenderedPageBreak/>
        <w:t>СПИСОК ЛИТЕРАТУРЫ</w:t>
      </w:r>
    </w:p>
    <w:p w14:paraId="5C3C0212" w14:textId="77777777" w:rsidR="00565F0A" w:rsidRPr="00565F0A" w:rsidRDefault="00565F0A" w:rsidP="00565F0A">
      <w:pPr>
        <w:spacing w:after="0"/>
        <w:ind w:firstLine="709"/>
        <w:jc w:val="center"/>
        <w:rPr>
          <w:sz w:val="24"/>
          <w:szCs w:val="24"/>
        </w:rPr>
      </w:pPr>
    </w:p>
    <w:p w14:paraId="591AB9C6" w14:textId="77777777" w:rsidR="00565F0A" w:rsidRPr="00565F0A" w:rsidRDefault="00565F0A" w:rsidP="00565F0A">
      <w:pPr>
        <w:spacing w:after="0"/>
        <w:ind w:firstLine="709"/>
        <w:jc w:val="both"/>
        <w:rPr>
          <w:sz w:val="24"/>
          <w:szCs w:val="24"/>
        </w:rPr>
      </w:pPr>
      <w:r w:rsidRPr="00565F0A">
        <w:rPr>
          <w:sz w:val="24"/>
          <w:szCs w:val="24"/>
        </w:rPr>
        <w:t>Нормативно-правовые документы</w:t>
      </w:r>
    </w:p>
    <w:p w14:paraId="7155D464" w14:textId="77777777" w:rsidR="00565F0A" w:rsidRPr="00565F0A" w:rsidRDefault="00565F0A" w:rsidP="00565F0A">
      <w:pPr>
        <w:numPr>
          <w:ilvl w:val="0"/>
          <w:numId w:val="76"/>
        </w:numPr>
        <w:spacing w:after="0"/>
        <w:jc w:val="both"/>
        <w:rPr>
          <w:sz w:val="24"/>
          <w:szCs w:val="24"/>
        </w:rPr>
      </w:pPr>
      <w:r w:rsidRPr="00565F0A">
        <w:rPr>
          <w:sz w:val="24"/>
          <w:szCs w:val="24"/>
        </w:rPr>
        <w:t>Конвенция ООН о правах ребенка (одобрена Генеральной Ассамблеей ООН 20.11.1989) [Электронный ресурс]. – Режим доступа: </w:t>
      </w:r>
      <w:hyperlink r:id="rId9" w:tgtFrame="_blank" w:history="1">
        <w:r w:rsidRPr="00565F0A">
          <w:rPr>
            <w:rStyle w:val="af7"/>
            <w:sz w:val="24"/>
            <w:szCs w:val="24"/>
          </w:rPr>
          <w:t>https://ww</w:t>
        </w:r>
        <w:r w:rsidRPr="00565F0A">
          <w:rPr>
            <w:rStyle w:val="af7"/>
            <w:sz w:val="24"/>
            <w:szCs w:val="24"/>
          </w:rPr>
          <w:t>w</w:t>
        </w:r>
        <w:r w:rsidRPr="00565F0A">
          <w:rPr>
            <w:rStyle w:val="af7"/>
            <w:sz w:val="24"/>
            <w:szCs w:val="24"/>
          </w:rPr>
          <w:t>.un.org/ru/documents/decl_conv/conventions/childcon.shtml</w:t>
        </w:r>
      </w:hyperlink>
      <w:r w:rsidRPr="00565F0A">
        <w:rPr>
          <w:sz w:val="24"/>
          <w:szCs w:val="24"/>
        </w:rPr>
        <w:t> (дата обращения: 01.06.2026).</w:t>
      </w:r>
    </w:p>
    <w:p w14:paraId="04C1FD03" w14:textId="77777777" w:rsidR="00565F0A" w:rsidRPr="00565F0A" w:rsidRDefault="00565F0A" w:rsidP="00565F0A">
      <w:pPr>
        <w:numPr>
          <w:ilvl w:val="0"/>
          <w:numId w:val="76"/>
        </w:numPr>
        <w:spacing w:after="0"/>
        <w:jc w:val="both"/>
        <w:rPr>
          <w:sz w:val="24"/>
          <w:szCs w:val="24"/>
        </w:rPr>
      </w:pPr>
      <w:r w:rsidRPr="00565F0A">
        <w:rPr>
          <w:sz w:val="24"/>
          <w:szCs w:val="24"/>
        </w:rPr>
        <w:t>Российская Федерация. Законы. Федеральный закон от 29 декабря 2012 г. № 273-ФЗ «Об образовании в Российской Федерации» (с изменениями от 29.12.2025) [Электронный ресурс]. – Режим доступа: </w:t>
      </w:r>
      <w:hyperlink r:id="rId10" w:tgtFrame="_blank" w:history="1">
        <w:r w:rsidRPr="00565F0A">
          <w:rPr>
            <w:rStyle w:val="af7"/>
            <w:sz w:val="24"/>
            <w:szCs w:val="24"/>
          </w:rPr>
          <w:t>http://www.consultant.ru/document/cons_doc_LAW_140174/</w:t>
        </w:r>
      </w:hyperlink>
      <w:r w:rsidRPr="00565F0A">
        <w:rPr>
          <w:sz w:val="24"/>
          <w:szCs w:val="24"/>
        </w:rPr>
        <w:t> (дата обращения: 01.06.2026).</w:t>
      </w:r>
    </w:p>
    <w:p w14:paraId="21141929" w14:textId="77777777" w:rsidR="00565F0A" w:rsidRPr="00565F0A" w:rsidRDefault="00565F0A" w:rsidP="00565F0A">
      <w:pPr>
        <w:numPr>
          <w:ilvl w:val="0"/>
          <w:numId w:val="76"/>
        </w:numPr>
        <w:spacing w:after="0"/>
        <w:jc w:val="both"/>
        <w:rPr>
          <w:sz w:val="24"/>
          <w:szCs w:val="24"/>
        </w:rPr>
      </w:pPr>
      <w:r w:rsidRPr="00565F0A">
        <w:rPr>
          <w:sz w:val="24"/>
          <w:szCs w:val="24"/>
        </w:rPr>
        <w:t>Российская Федерация. Законы. Федеральный закон от 24 июля 1998 г. № 124-ФЗ «Об основных гарантиях прав ребенка в Российской Федерации» [Электронный ресурс]. – Режим доступа: </w:t>
      </w:r>
      <w:hyperlink r:id="rId11" w:tgtFrame="_blank" w:history="1">
        <w:r w:rsidRPr="00565F0A">
          <w:rPr>
            <w:rStyle w:val="af7"/>
            <w:sz w:val="24"/>
            <w:szCs w:val="24"/>
          </w:rPr>
          <w:t>http://www.consultant.ru/document/cons_doc_LAW_19558/</w:t>
        </w:r>
      </w:hyperlink>
      <w:r w:rsidRPr="00565F0A">
        <w:rPr>
          <w:sz w:val="24"/>
          <w:szCs w:val="24"/>
        </w:rPr>
        <w:t> (дата обращения: 01.06.2026).</w:t>
      </w:r>
    </w:p>
    <w:p w14:paraId="1B15EECC" w14:textId="77777777" w:rsidR="00565F0A" w:rsidRPr="00565F0A" w:rsidRDefault="00565F0A" w:rsidP="00565F0A">
      <w:pPr>
        <w:numPr>
          <w:ilvl w:val="0"/>
          <w:numId w:val="76"/>
        </w:numPr>
        <w:spacing w:after="0"/>
        <w:jc w:val="both"/>
        <w:rPr>
          <w:sz w:val="24"/>
          <w:szCs w:val="24"/>
        </w:rPr>
      </w:pPr>
      <w:r w:rsidRPr="00565F0A">
        <w:rPr>
          <w:sz w:val="24"/>
          <w:szCs w:val="24"/>
        </w:rPr>
        <w:t>Российская Федерация. Законы. Федеральный закон от 8 августа 2024 г. № 315-ФЗ «О внесении изменений в Федеральный закон „Об образовании в Российской Федерации“» [Электронный ресурс]. – Режим доступа: </w:t>
      </w:r>
      <w:hyperlink r:id="rId12" w:tgtFrame="_blank" w:history="1">
        <w:r w:rsidRPr="00565F0A">
          <w:rPr>
            <w:rStyle w:val="af7"/>
            <w:sz w:val="24"/>
            <w:szCs w:val="24"/>
          </w:rPr>
          <w:t>http://publication.pravo.gov.ru</w:t>
        </w:r>
      </w:hyperlink>
      <w:r w:rsidRPr="00565F0A">
        <w:rPr>
          <w:sz w:val="24"/>
          <w:szCs w:val="24"/>
        </w:rPr>
        <w:t> (дата обращения: 01.06.2026).</w:t>
      </w:r>
    </w:p>
    <w:p w14:paraId="3376C4BA" w14:textId="77777777" w:rsidR="00565F0A" w:rsidRPr="00565F0A" w:rsidRDefault="00565F0A" w:rsidP="00565F0A">
      <w:pPr>
        <w:numPr>
          <w:ilvl w:val="0"/>
          <w:numId w:val="76"/>
        </w:numPr>
        <w:spacing w:after="0"/>
        <w:jc w:val="both"/>
        <w:rPr>
          <w:sz w:val="24"/>
          <w:szCs w:val="24"/>
        </w:rPr>
      </w:pPr>
      <w:r w:rsidRPr="00565F0A">
        <w:rPr>
          <w:sz w:val="24"/>
          <w:szCs w:val="24"/>
        </w:rPr>
        <w:t>Приказ Минобрнауки России от 17 октября 2013 г. № 1155 «Об утверждении федерального государственного образовательного стандарта дошкольного образования» (с изменениями от 21.01.2019, 08.11.2022) [Электронный ресурс]. – Режим доступа: </w:t>
      </w:r>
      <w:hyperlink r:id="rId13" w:tgtFrame="_blank" w:history="1">
        <w:r w:rsidRPr="00565F0A">
          <w:rPr>
            <w:rStyle w:val="af7"/>
            <w:sz w:val="24"/>
            <w:szCs w:val="24"/>
          </w:rPr>
          <w:t>https://fgos.ru</w:t>
        </w:r>
      </w:hyperlink>
      <w:r w:rsidRPr="00565F0A">
        <w:rPr>
          <w:sz w:val="24"/>
          <w:szCs w:val="24"/>
        </w:rPr>
        <w:t> (дата обращения: 01.06.2026).</w:t>
      </w:r>
    </w:p>
    <w:p w14:paraId="6E65EB62" w14:textId="77777777" w:rsidR="00565F0A" w:rsidRPr="00565F0A" w:rsidRDefault="00565F0A" w:rsidP="00565F0A">
      <w:pPr>
        <w:numPr>
          <w:ilvl w:val="0"/>
          <w:numId w:val="76"/>
        </w:numPr>
        <w:spacing w:after="0"/>
        <w:jc w:val="both"/>
        <w:rPr>
          <w:sz w:val="24"/>
          <w:szCs w:val="24"/>
        </w:rPr>
      </w:pPr>
      <w:r w:rsidRPr="00565F0A">
        <w:rPr>
          <w:sz w:val="24"/>
          <w:szCs w:val="24"/>
        </w:rPr>
        <w:t>Федеральная образовательная программа дошкольного образования (ФОП ДО) : утверждена приказом Минпросвещения России [Электронный ресурс]. – Режим доступа: </w:t>
      </w:r>
      <w:hyperlink r:id="rId14" w:tgtFrame="_blank" w:history="1">
        <w:r w:rsidRPr="00565F0A">
          <w:rPr>
            <w:rStyle w:val="af7"/>
            <w:sz w:val="24"/>
            <w:szCs w:val="24"/>
          </w:rPr>
          <w:t>https://edu.gov.ru</w:t>
        </w:r>
      </w:hyperlink>
      <w:r w:rsidRPr="00565F0A">
        <w:rPr>
          <w:sz w:val="24"/>
          <w:szCs w:val="24"/>
        </w:rPr>
        <w:t> (дата обращения: 01.06.2026).</w:t>
      </w:r>
    </w:p>
    <w:p w14:paraId="57040A4F" w14:textId="77777777" w:rsidR="00565F0A" w:rsidRPr="00565F0A" w:rsidRDefault="00565F0A" w:rsidP="00565F0A">
      <w:pPr>
        <w:numPr>
          <w:ilvl w:val="0"/>
          <w:numId w:val="76"/>
        </w:numPr>
        <w:spacing w:after="0"/>
        <w:jc w:val="both"/>
        <w:rPr>
          <w:sz w:val="24"/>
          <w:szCs w:val="24"/>
        </w:rPr>
      </w:pPr>
      <w:r w:rsidRPr="00565F0A">
        <w:rPr>
          <w:sz w:val="24"/>
          <w:szCs w:val="24"/>
        </w:rPr>
        <w:t>Федеральная адаптированная образовательная программа дошкольного образования для обучающихся с ограниченными возможностями здоровья (ФАОП ДО) : утверждена приказом Минпросвещения России [Электронный ресурс]. – Режим доступа: </w:t>
      </w:r>
      <w:hyperlink r:id="rId15" w:tgtFrame="_blank" w:history="1">
        <w:r w:rsidRPr="00565F0A">
          <w:rPr>
            <w:rStyle w:val="af7"/>
            <w:sz w:val="24"/>
            <w:szCs w:val="24"/>
          </w:rPr>
          <w:t>https://edu.gov.ru</w:t>
        </w:r>
      </w:hyperlink>
      <w:r w:rsidRPr="00565F0A">
        <w:rPr>
          <w:sz w:val="24"/>
          <w:szCs w:val="24"/>
        </w:rPr>
        <w:t> (дата обращения: 01.06.2026).</w:t>
      </w:r>
    </w:p>
    <w:p w14:paraId="510C4E57" w14:textId="77777777" w:rsidR="00565F0A" w:rsidRPr="00565F0A" w:rsidRDefault="00565F0A" w:rsidP="00565F0A">
      <w:pPr>
        <w:numPr>
          <w:ilvl w:val="0"/>
          <w:numId w:val="76"/>
        </w:numPr>
        <w:spacing w:after="0"/>
        <w:jc w:val="both"/>
        <w:rPr>
          <w:sz w:val="24"/>
          <w:szCs w:val="24"/>
        </w:rPr>
      </w:pPr>
      <w:r w:rsidRPr="00565F0A">
        <w:rPr>
          <w:sz w:val="24"/>
          <w:szCs w:val="24"/>
        </w:rPr>
        <w:t>Приказ Минпросвещения России от 1 ноября 2024 г. № 736 «Об утверждении положения о психолого-медико-педагогической комиссии» [Электронный ресурс]. – Режим доступа: </w:t>
      </w:r>
      <w:hyperlink r:id="rId16" w:tgtFrame="_blank" w:history="1">
        <w:r w:rsidRPr="00565F0A">
          <w:rPr>
            <w:rStyle w:val="af7"/>
            <w:sz w:val="24"/>
            <w:szCs w:val="24"/>
          </w:rPr>
          <w:t>http://publication.pravo.gov.ru</w:t>
        </w:r>
      </w:hyperlink>
      <w:r w:rsidRPr="00565F0A">
        <w:rPr>
          <w:sz w:val="24"/>
          <w:szCs w:val="24"/>
        </w:rPr>
        <w:t> (дата обращения: 01.06.2026).</w:t>
      </w:r>
    </w:p>
    <w:p w14:paraId="6026510C" w14:textId="77777777" w:rsidR="00565F0A" w:rsidRPr="00565F0A" w:rsidRDefault="00565F0A" w:rsidP="00565F0A">
      <w:pPr>
        <w:numPr>
          <w:ilvl w:val="0"/>
          <w:numId w:val="76"/>
        </w:numPr>
        <w:spacing w:after="0"/>
        <w:jc w:val="both"/>
        <w:rPr>
          <w:sz w:val="24"/>
          <w:szCs w:val="24"/>
        </w:rPr>
      </w:pPr>
      <w:r w:rsidRPr="00565F0A">
        <w:rPr>
          <w:sz w:val="24"/>
          <w:szCs w:val="24"/>
        </w:rPr>
        <w:t>Приказ Минпросвещения России от 6 ноября 2024 г. № 778 «Об утверждении типового порядка организации деятельности по оказанию психолого-педагогической, медицинской и социальной помощи» [Электронный ресурс]. – Режим доступа: </w:t>
      </w:r>
      <w:hyperlink r:id="rId17" w:tgtFrame="_blank" w:history="1">
        <w:r w:rsidRPr="00565F0A">
          <w:rPr>
            <w:rStyle w:val="af7"/>
            <w:sz w:val="24"/>
            <w:szCs w:val="24"/>
          </w:rPr>
          <w:t>http://publication.pravo.gov.ru</w:t>
        </w:r>
      </w:hyperlink>
      <w:r w:rsidRPr="00565F0A">
        <w:rPr>
          <w:sz w:val="24"/>
          <w:szCs w:val="24"/>
        </w:rPr>
        <w:t> (дата обращения: 01.06.2026).</w:t>
      </w:r>
    </w:p>
    <w:p w14:paraId="39001359" w14:textId="77777777" w:rsidR="00565F0A" w:rsidRPr="00565F0A" w:rsidRDefault="00565F0A" w:rsidP="00565F0A">
      <w:pPr>
        <w:numPr>
          <w:ilvl w:val="0"/>
          <w:numId w:val="76"/>
        </w:numPr>
        <w:spacing w:after="0"/>
        <w:jc w:val="both"/>
        <w:rPr>
          <w:sz w:val="24"/>
          <w:szCs w:val="24"/>
        </w:rPr>
      </w:pPr>
      <w:r w:rsidRPr="00565F0A">
        <w:rPr>
          <w:sz w:val="24"/>
          <w:szCs w:val="24"/>
        </w:rPr>
        <w:t>Приказ Минпросвещения России от 6 ноября 2024 г. № 779 «Об утверждении перечня документов, подготовка которых осуществляется педагогическими работниками при реализации образовательных программ...» [Электронный ресурс]. – Режим доступа: </w:t>
      </w:r>
      <w:hyperlink r:id="rId18" w:tgtFrame="_blank" w:history="1">
        <w:r w:rsidRPr="00565F0A">
          <w:rPr>
            <w:rStyle w:val="af7"/>
            <w:sz w:val="24"/>
            <w:szCs w:val="24"/>
          </w:rPr>
          <w:t>http://publication.pravo.gov.ru</w:t>
        </w:r>
      </w:hyperlink>
      <w:r w:rsidRPr="00565F0A">
        <w:rPr>
          <w:sz w:val="24"/>
          <w:szCs w:val="24"/>
        </w:rPr>
        <w:t> (дата обращения: 01.06.2026).</w:t>
      </w:r>
    </w:p>
    <w:p w14:paraId="52F31CF1" w14:textId="77777777" w:rsidR="00565F0A" w:rsidRPr="00565F0A" w:rsidRDefault="00565F0A" w:rsidP="00565F0A">
      <w:pPr>
        <w:numPr>
          <w:ilvl w:val="0"/>
          <w:numId w:val="76"/>
        </w:numPr>
        <w:spacing w:after="0"/>
        <w:jc w:val="both"/>
        <w:rPr>
          <w:sz w:val="24"/>
          <w:szCs w:val="24"/>
        </w:rPr>
      </w:pPr>
      <w:r w:rsidRPr="00565F0A">
        <w:rPr>
          <w:sz w:val="24"/>
          <w:szCs w:val="24"/>
        </w:rPr>
        <w:t>Приказ Минпросвещения России от 4 апреля 2025 г. № 269 «О продолжительности рабочего времени (нормах часов педагогической работы за ставку заработной платы) педагогических работников...» [Электронный ресурс]. – Режим доступа: </w:t>
      </w:r>
      <w:hyperlink r:id="rId19" w:tgtFrame="_blank" w:history="1">
        <w:r w:rsidRPr="00565F0A">
          <w:rPr>
            <w:rStyle w:val="af7"/>
            <w:sz w:val="24"/>
            <w:szCs w:val="24"/>
          </w:rPr>
          <w:t>http://publication.pravo.gov.ru</w:t>
        </w:r>
      </w:hyperlink>
      <w:r w:rsidRPr="00565F0A">
        <w:rPr>
          <w:sz w:val="24"/>
          <w:szCs w:val="24"/>
        </w:rPr>
        <w:t> (дата обращения: 01.06.2026).</w:t>
      </w:r>
    </w:p>
    <w:p w14:paraId="53AA1AB2" w14:textId="77777777" w:rsidR="00565F0A" w:rsidRPr="00565F0A" w:rsidRDefault="00565F0A" w:rsidP="00565F0A">
      <w:pPr>
        <w:numPr>
          <w:ilvl w:val="0"/>
          <w:numId w:val="76"/>
        </w:numPr>
        <w:spacing w:after="0"/>
        <w:jc w:val="both"/>
        <w:rPr>
          <w:sz w:val="24"/>
          <w:szCs w:val="24"/>
        </w:rPr>
      </w:pPr>
      <w:r w:rsidRPr="00565F0A">
        <w:rPr>
          <w:sz w:val="24"/>
          <w:szCs w:val="24"/>
        </w:rPr>
        <w:t>Приказ Минтруда России от 24 июля 2015 г. № 514н «Об утверждении профессионального стандарта „Педагог-психолог (психолог в сфере образования)“» [Электронный ресурс]. – Режим доступа: </w:t>
      </w:r>
      <w:hyperlink r:id="rId20" w:tgtFrame="_blank" w:history="1">
        <w:r w:rsidRPr="00565F0A">
          <w:rPr>
            <w:rStyle w:val="af7"/>
            <w:sz w:val="24"/>
            <w:szCs w:val="24"/>
          </w:rPr>
          <w:t>https://profstandart.rosmintrud.ru</w:t>
        </w:r>
      </w:hyperlink>
      <w:r w:rsidRPr="00565F0A">
        <w:rPr>
          <w:sz w:val="24"/>
          <w:szCs w:val="24"/>
        </w:rPr>
        <w:t> (дата обращения: 01.06.2026).</w:t>
      </w:r>
    </w:p>
    <w:p w14:paraId="3FCF1401" w14:textId="77777777" w:rsidR="00565F0A" w:rsidRPr="00565F0A" w:rsidRDefault="00565F0A" w:rsidP="00565F0A">
      <w:pPr>
        <w:numPr>
          <w:ilvl w:val="0"/>
          <w:numId w:val="76"/>
        </w:numPr>
        <w:spacing w:after="0"/>
        <w:jc w:val="both"/>
        <w:rPr>
          <w:sz w:val="24"/>
          <w:szCs w:val="24"/>
        </w:rPr>
      </w:pPr>
      <w:r w:rsidRPr="00565F0A">
        <w:rPr>
          <w:sz w:val="24"/>
          <w:szCs w:val="24"/>
        </w:rPr>
        <w:lastRenderedPageBreak/>
        <w:t>Положение о службе практической психологии в системе Министерства образования Российской Федерации : утверждено приказом Минобразования России от 22 октября 1999 г. № 636 [Электронный ресурс]. – Режим доступа: </w:t>
      </w:r>
      <w:hyperlink r:id="rId21" w:tgtFrame="_blank" w:history="1">
        <w:r w:rsidRPr="00565F0A">
          <w:rPr>
            <w:rStyle w:val="af7"/>
            <w:sz w:val="24"/>
            <w:szCs w:val="24"/>
          </w:rPr>
          <w:t>http://www.consultant.ru</w:t>
        </w:r>
      </w:hyperlink>
      <w:r w:rsidRPr="00565F0A">
        <w:rPr>
          <w:sz w:val="24"/>
          <w:szCs w:val="24"/>
        </w:rPr>
        <w:t> (дата обращения: 01.06.2026).</w:t>
      </w:r>
    </w:p>
    <w:p w14:paraId="063F2F14" w14:textId="77777777" w:rsidR="00565F0A" w:rsidRPr="00565F0A" w:rsidRDefault="00565F0A" w:rsidP="00565F0A">
      <w:pPr>
        <w:numPr>
          <w:ilvl w:val="0"/>
          <w:numId w:val="76"/>
        </w:numPr>
        <w:spacing w:after="0"/>
        <w:jc w:val="both"/>
        <w:rPr>
          <w:sz w:val="24"/>
          <w:szCs w:val="24"/>
        </w:rPr>
      </w:pPr>
      <w:r w:rsidRPr="00565F0A">
        <w:rPr>
          <w:sz w:val="24"/>
          <w:szCs w:val="24"/>
        </w:rPr>
        <w:t>Концепция развития психологической службы в системе образования в Российской Федерации на период до 2025 года : утверждена Минобразования России 19 декабря 2017 г. [Электронный ресурс]. – Режим доступа: </w:t>
      </w:r>
      <w:hyperlink r:id="rId22" w:tgtFrame="_blank" w:history="1">
        <w:r w:rsidRPr="00565F0A">
          <w:rPr>
            <w:rStyle w:val="af7"/>
            <w:sz w:val="24"/>
            <w:szCs w:val="24"/>
          </w:rPr>
          <w:t>https://psy.su</w:t>
        </w:r>
      </w:hyperlink>
      <w:r w:rsidRPr="00565F0A">
        <w:rPr>
          <w:sz w:val="24"/>
          <w:szCs w:val="24"/>
        </w:rPr>
        <w:t> (дата обращения: 01.06.2026).</w:t>
      </w:r>
    </w:p>
    <w:p w14:paraId="40FDB508" w14:textId="77777777" w:rsidR="00565F0A" w:rsidRPr="00565F0A" w:rsidRDefault="00565F0A" w:rsidP="00565F0A">
      <w:pPr>
        <w:numPr>
          <w:ilvl w:val="0"/>
          <w:numId w:val="76"/>
        </w:numPr>
        <w:spacing w:after="0"/>
        <w:jc w:val="both"/>
        <w:rPr>
          <w:sz w:val="24"/>
          <w:szCs w:val="24"/>
        </w:rPr>
      </w:pPr>
      <w:r w:rsidRPr="00565F0A">
        <w:rPr>
          <w:sz w:val="24"/>
          <w:szCs w:val="24"/>
        </w:rPr>
        <w:t>Санитарно-эпидемиологические требования к организациям воспитания и обучения, отдыха и оздоровления детей и молодежи : СП 2.4.3648-20 [Электронный ресурс]. – Режим доступа: </w:t>
      </w:r>
      <w:hyperlink r:id="rId23" w:tgtFrame="_blank" w:history="1">
        <w:r w:rsidRPr="00565F0A">
          <w:rPr>
            <w:rStyle w:val="af7"/>
            <w:sz w:val="24"/>
            <w:szCs w:val="24"/>
          </w:rPr>
          <w:t>https://rospotrebnadzor.ru</w:t>
        </w:r>
      </w:hyperlink>
      <w:r w:rsidRPr="00565F0A">
        <w:rPr>
          <w:sz w:val="24"/>
          <w:szCs w:val="24"/>
        </w:rPr>
        <w:t> (дата обращения: 01.06.2026).</w:t>
      </w:r>
    </w:p>
    <w:p w14:paraId="6016D889" w14:textId="77777777" w:rsidR="00565F0A" w:rsidRPr="00565F0A" w:rsidRDefault="00565F0A" w:rsidP="00565F0A">
      <w:pPr>
        <w:numPr>
          <w:ilvl w:val="0"/>
          <w:numId w:val="76"/>
        </w:numPr>
        <w:spacing w:after="0"/>
        <w:jc w:val="both"/>
        <w:rPr>
          <w:sz w:val="24"/>
          <w:szCs w:val="24"/>
        </w:rPr>
      </w:pPr>
      <w:r w:rsidRPr="00565F0A">
        <w:rPr>
          <w:sz w:val="24"/>
          <w:szCs w:val="24"/>
        </w:rPr>
        <w:t>Гигиенические нормативы и требования к обеспечению безопасности и (или) безвредности для человека факторов среды обитания : СанПиН 1.2.3685-21 [Электронный ресурс]. – Режим доступа: </w:t>
      </w:r>
      <w:hyperlink r:id="rId24" w:tgtFrame="_blank" w:history="1">
        <w:r w:rsidRPr="00565F0A">
          <w:rPr>
            <w:rStyle w:val="af7"/>
            <w:sz w:val="24"/>
            <w:szCs w:val="24"/>
          </w:rPr>
          <w:t>https://rospotrebnadzor.ru</w:t>
        </w:r>
      </w:hyperlink>
      <w:r w:rsidRPr="00565F0A">
        <w:rPr>
          <w:sz w:val="24"/>
          <w:szCs w:val="24"/>
        </w:rPr>
        <w:t> (дата обращения: 01.06.2026).</w:t>
      </w:r>
    </w:p>
    <w:p w14:paraId="61BEAB18" w14:textId="77777777" w:rsidR="00565F0A" w:rsidRPr="00565F0A" w:rsidRDefault="00565F0A" w:rsidP="00565F0A">
      <w:pPr>
        <w:spacing w:after="0"/>
        <w:ind w:firstLine="709"/>
        <w:jc w:val="both"/>
        <w:rPr>
          <w:sz w:val="24"/>
          <w:szCs w:val="24"/>
        </w:rPr>
      </w:pPr>
      <w:r w:rsidRPr="00565F0A">
        <w:rPr>
          <w:sz w:val="24"/>
          <w:szCs w:val="24"/>
        </w:rPr>
        <w:t>Научно-методическая литература</w:t>
      </w:r>
    </w:p>
    <w:p w14:paraId="6AB69587" w14:textId="77777777" w:rsidR="00565F0A" w:rsidRPr="00565F0A" w:rsidRDefault="00565F0A" w:rsidP="00565F0A">
      <w:pPr>
        <w:numPr>
          <w:ilvl w:val="0"/>
          <w:numId w:val="77"/>
        </w:numPr>
        <w:spacing w:after="0"/>
        <w:jc w:val="both"/>
        <w:rPr>
          <w:sz w:val="24"/>
          <w:szCs w:val="24"/>
        </w:rPr>
      </w:pPr>
      <w:proofErr w:type="spellStart"/>
      <w:r w:rsidRPr="00565F0A">
        <w:rPr>
          <w:sz w:val="24"/>
          <w:szCs w:val="24"/>
        </w:rPr>
        <w:t>Баряева</w:t>
      </w:r>
      <w:proofErr w:type="spellEnd"/>
      <w:r w:rsidRPr="00565F0A">
        <w:rPr>
          <w:sz w:val="24"/>
          <w:szCs w:val="24"/>
        </w:rPr>
        <w:t xml:space="preserve">, Л. Б. Диагностика познавательного развития детей дошкольного возраста / Л. Б. </w:t>
      </w:r>
      <w:proofErr w:type="spellStart"/>
      <w:r w:rsidRPr="00565F0A">
        <w:rPr>
          <w:sz w:val="24"/>
          <w:szCs w:val="24"/>
        </w:rPr>
        <w:t>Баряева</w:t>
      </w:r>
      <w:proofErr w:type="spellEnd"/>
      <w:r w:rsidRPr="00565F0A">
        <w:rPr>
          <w:sz w:val="24"/>
          <w:szCs w:val="24"/>
        </w:rPr>
        <w:t>, Е. С. Слепович. – Москва : ВЛАДОС, 2022. – 215 с.</w:t>
      </w:r>
    </w:p>
    <w:p w14:paraId="799345C3" w14:textId="77777777" w:rsidR="00565F0A" w:rsidRPr="00565F0A" w:rsidRDefault="00565F0A" w:rsidP="00565F0A">
      <w:pPr>
        <w:numPr>
          <w:ilvl w:val="0"/>
          <w:numId w:val="77"/>
        </w:numPr>
        <w:spacing w:after="0"/>
        <w:jc w:val="both"/>
        <w:rPr>
          <w:sz w:val="24"/>
          <w:szCs w:val="24"/>
        </w:rPr>
      </w:pPr>
      <w:proofErr w:type="spellStart"/>
      <w:r w:rsidRPr="00565F0A">
        <w:rPr>
          <w:sz w:val="24"/>
          <w:szCs w:val="24"/>
        </w:rPr>
        <w:t>Веракса</w:t>
      </w:r>
      <w:proofErr w:type="spellEnd"/>
      <w:r w:rsidRPr="00565F0A">
        <w:rPr>
          <w:sz w:val="24"/>
          <w:szCs w:val="24"/>
        </w:rPr>
        <w:t xml:space="preserve">, Н. Е. Диагностика психического развития ребенка : методическое пособие / Н. Е. </w:t>
      </w:r>
      <w:proofErr w:type="spellStart"/>
      <w:r w:rsidRPr="00565F0A">
        <w:rPr>
          <w:sz w:val="24"/>
          <w:szCs w:val="24"/>
        </w:rPr>
        <w:t>Веракса</w:t>
      </w:r>
      <w:proofErr w:type="spellEnd"/>
      <w:r w:rsidRPr="00565F0A">
        <w:rPr>
          <w:sz w:val="24"/>
          <w:szCs w:val="24"/>
        </w:rPr>
        <w:t>. – Москва : МОЗАИКА-СИНТЕЗ, 2019. – 176 с.</w:t>
      </w:r>
    </w:p>
    <w:p w14:paraId="21E8555C" w14:textId="77777777" w:rsidR="00565F0A" w:rsidRPr="00565F0A" w:rsidRDefault="00565F0A" w:rsidP="00565F0A">
      <w:pPr>
        <w:numPr>
          <w:ilvl w:val="0"/>
          <w:numId w:val="77"/>
        </w:numPr>
        <w:spacing w:after="0"/>
        <w:jc w:val="both"/>
        <w:rPr>
          <w:sz w:val="24"/>
          <w:szCs w:val="24"/>
        </w:rPr>
      </w:pPr>
      <w:r w:rsidRPr="00565F0A">
        <w:rPr>
          <w:sz w:val="24"/>
          <w:szCs w:val="24"/>
        </w:rPr>
        <w:t>Венгер, А. Л. Психологическое обследование младших школьников / А. Л. Венгер, Г. А. Цукерман. – Москва : ВЛАДОС-ПРЕСС, 2021. – 159 с.</w:t>
      </w:r>
    </w:p>
    <w:p w14:paraId="691F664A" w14:textId="77777777" w:rsidR="00565F0A" w:rsidRPr="00565F0A" w:rsidRDefault="00565F0A" w:rsidP="00565F0A">
      <w:pPr>
        <w:numPr>
          <w:ilvl w:val="0"/>
          <w:numId w:val="77"/>
        </w:numPr>
        <w:spacing w:after="0"/>
        <w:jc w:val="both"/>
        <w:rPr>
          <w:sz w:val="24"/>
          <w:szCs w:val="24"/>
        </w:rPr>
      </w:pPr>
      <w:r w:rsidRPr="00565F0A">
        <w:rPr>
          <w:sz w:val="24"/>
          <w:szCs w:val="24"/>
        </w:rPr>
        <w:t>Выготский, Л. С. Психология развития ребенка / Л. С. Выготский. – Москва : ЭКСМО, 2020. – 512 с.</w:t>
      </w:r>
    </w:p>
    <w:p w14:paraId="74A403BD" w14:textId="77777777" w:rsidR="00565F0A" w:rsidRPr="00565F0A" w:rsidRDefault="00565F0A" w:rsidP="00565F0A">
      <w:pPr>
        <w:numPr>
          <w:ilvl w:val="0"/>
          <w:numId w:val="77"/>
        </w:numPr>
        <w:spacing w:after="0"/>
        <w:jc w:val="both"/>
        <w:rPr>
          <w:sz w:val="24"/>
          <w:szCs w:val="24"/>
        </w:rPr>
      </w:pPr>
      <w:r w:rsidRPr="00565F0A">
        <w:rPr>
          <w:sz w:val="24"/>
          <w:szCs w:val="24"/>
        </w:rPr>
        <w:t xml:space="preserve">Денисова, О. А. Комплексное психолого-медико-педагогическое обследование ребенка с ограниченными возможностями здоровья / О. А. Денисова, И. А. Семенова. – Вологда : </w:t>
      </w:r>
      <w:proofErr w:type="spellStart"/>
      <w:r w:rsidRPr="00565F0A">
        <w:rPr>
          <w:sz w:val="24"/>
          <w:szCs w:val="24"/>
        </w:rPr>
        <w:t>ВоГУ</w:t>
      </w:r>
      <w:proofErr w:type="spellEnd"/>
      <w:r w:rsidRPr="00565F0A">
        <w:rPr>
          <w:sz w:val="24"/>
          <w:szCs w:val="24"/>
        </w:rPr>
        <w:t>, 2023. – 248 с.</w:t>
      </w:r>
    </w:p>
    <w:p w14:paraId="53306837" w14:textId="77777777" w:rsidR="00565F0A" w:rsidRPr="00565F0A" w:rsidRDefault="00565F0A" w:rsidP="00565F0A">
      <w:pPr>
        <w:numPr>
          <w:ilvl w:val="0"/>
          <w:numId w:val="77"/>
        </w:numPr>
        <w:spacing w:after="0"/>
        <w:jc w:val="both"/>
        <w:rPr>
          <w:sz w:val="24"/>
          <w:szCs w:val="24"/>
        </w:rPr>
      </w:pPr>
      <w:proofErr w:type="spellStart"/>
      <w:r w:rsidRPr="00565F0A">
        <w:rPr>
          <w:sz w:val="24"/>
          <w:szCs w:val="24"/>
        </w:rPr>
        <w:t>Забрамная</w:t>
      </w:r>
      <w:proofErr w:type="spellEnd"/>
      <w:r w:rsidRPr="00565F0A">
        <w:rPr>
          <w:sz w:val="24"/>
          <w:szCs w:val="24"/>
        </w:rPr>
        <w:t xml:space="preserve">, С. Д. От диагностики к развитию : материалы для психолого-педагогического изучения детей в дошкольных учреждениях / С. Д. </w:t>
      </w:r>
      <w:proofErr w:type="spellStart"/>
      <w:r w:rsidRPr="00565F0A">
        <w:rPr>
          <w:sz w:val="24"/>
          <w:szCs w:val="24"/>
        </w:rPr>
        <w:t>Забрамная</w:t>
      </w:r>
      <w:proofErr w:type="spellEnd"/>
      <w:r w:rsidRPr="00565F0A">
        <w:rPr>
          <w:sz w:val="24"/>
          <w:szCs w:val="24"/>
        </w:rPr>
        <w:t>. – Москва : Издательство Института психотерапии, 2021. – 144 с.</w:t>
      </w:r>
    </w:p>
    <w:p w14:paraId="031AD7E2" w14:textId="77777777" w:rsidR="00565F0A" w:rsidRPr="00565F0A" w:rsidRDefault="00565F0A" w:rsidP="00565F0A">
      <w:pPr>
        <w:numPr>
          <w:ilvl w:val="0"/>
          <w:numId w:val="77"/>
        </w:numPr>
        <w:spacing w:after="0"/>
        <w:jc w:val="both"/>
        <w:rPr>
          <w:sz w:val="24"/>
          <w:szCs w:val="24"/>
        </w:rPr>
      </w:pPr>
      <w:r w:rsidRPr="00565F0A">
        <w:rPr>
          <w:sz w:val="24"/>
          <w:szCs w:val="24"/>
        </w:rPr>
        <w:t>Лебединский, В. В. Нарушения психического развития в детском возрасте / В. В. Лебединский. – Москва : Академия, 2020. – 288 с.</w:t>
      </w:r>
    </w:p>
    <w:p w14:paraId="37D89AAC" w14:textId="77777777" w:rsidR="00565F0A" w:rsidRPr="00565F0A" w:rsidRDefault="00565F0A" w:rsidP="00565F0A">
      <w:pPr>
        <w:numPr>
          <w:ilvl w:val="0"/>
          <w:numId w:val="77"/>
        </w:numPr>
        <w:spacing w:after="0"/>
        <w:jc w:val="both"/>
        <w:rPr>
          <w:sz w:val="24"/>
          <w:szCs w:val="24"/>
        </w:rPr>
      </w:pPr>
      <w:r w:rsidRPr="00565F0A">
        <w:rPr>
          <w:sz w:val="24"/>
          <w:szCs w:val="24"/>
        </w:rPr>
        <w:t xml:space="preserve">Левченко, И. Ю. Психолого-педагогическая диагностика нарушений развития : учебник для вузов / И. Ю. Левченко, С. Д. </w:t>
      </w:r>
      <w:proofErr w:type="spellStart"/>
      <w:r w:rsidRPr="00565F0A">
        <w:rPr>
          <w:sz w:val="24"/>
          <w:szCs w:val="24"/>
        </w:rPr>
        <w:t>Забрамная</w:t>
      </w:r>
      <w:proofErr w:type="spellEnd"/>
      <w:r w:rsidRPr="00565F0A">
        <w:rPr>
          <w:sz w:val="24"/>
          <w:szCs w:val="24"/>
        </w:rPr>
        <w:t>. – Москва : ВЛАДОС, 2022. – 335 с.</w:t>
      </w:r>
    </w:p>
    <w:p w14:paraId="0BB27A5A" w14:textId="77777777" w:rsidR="00565F0A" w:rsidRPr="00565F0A" w:rsidRDefault="00565F0A" w:rsidP="00565F0A">
      <w:pPr>
        <w:numPr>
          <w:ilvl w:val="0"/>
          <w:numId w:val="77"/>
        </w:numPr>
        <w:spacing w:after="0"/>
        <w:jc w:val="both"/>
        <w:rPr>
          <w:sz w:val="24"/>
          <w:szCs w:val="24"/>
        </w:rPr>
      </w:pPr>
      <w:r w:rsidRPr="00565F0A">
        <w:rPr>
          <w:sz w:val="24"/>
          <w:szCs w:val="24"/>
        </w:rPr>
        <w:t>Орехова, О. А. Цветовая диагностика эмоций ребенка / О. А. Орехова. – Санкт-Петербург : Речь, 2021. – 112 с.</w:t>
      </w:r>
    </w:p>
    <w:p w14:paraId="590C8C36" w14:textId="77777777" w:rsidR="00565F0A" w:rsidRPr="00565F0A" w:rsidRDefault="00565F0A" w:rsidP="00565F0A">
      <w:pPr>
        <w:numPr>
          <w:ilvl w:val="0"/>
          <w:numId w:val="77"/>
        </w:numPr>
        <w:spacing w:after="0"/>
        <w:jc w:val="both"/>
        <w:rPr>
          <w:sz w:val="24"/>
          <w:szCs w:val="24"/>
        </w:rPr>
      </w:pPr>
      <w:proofErr w:type="spellStart"/>
      <w:r w:rsidRPr="00565F0A">
        <w:rPr>
          <w:sz w:val="24"/>
          <w:szCs w:val="24"/>
        </w:rPr>
        <w:t>Переслени</w:t>
      </w:r>
      <w:proofErr w:type="spellEnd"/>
      <w:r w:rsidRPr="00565F0A">
        <w:rPr>
          <w:sz w:val="24"/>
          <w:szCs w:val="24"/>
        </w:rPr>
        <w:t xml:space="preserve">, Л. И. Психодиагностический комплекс методик для определения уровня развития познавательной деятельности детей дошкольного возраста / Л. И. </w:t>
      </w:r>
      <w:proofErr w:type="spellStart"/>
      <w:r w:rsidRPr="00565F0A">
        <w:rPr>
          <w:sz w:val="24"/>
          <w:szCs w:val="24"/>
        </w:rPr>
        <w:t>Переслени</w:t>
      </w:r>
      <w:proofErr w:type="spellEnd"/>
      <w:r w:rsidRPr="00565F0A">
        <w:rPr>
          <w:sz w:val="24"/>
          <w:szCs w:val="24"/>
        </w:rPr>
        <w:t>. – Москва : Школьная Пресса, 2020. – 80 с.</w:t>
      </w:r>
    </w:p>
    <w:p w14:paraId="516BD253" w14:textId="77777777" w:rsidR="00565F0A" w:rsidRPr="00565F0A" w:rsidRDefault="00565F0A" w:rsidP="00565F0A">
      <w:pPr>
        <w:numPr>
          <w:ilvl w:val="0"/>
          <w:numId w:val="77"/>
        </w:numPr>
        <w:spacing w:after="0"/>
        <w:jc w:val="both"/>
        <w:rPr>
          <w:sz w:val="24"/>
          <w:szCs w:val="24"/>
        </w:rPr>
      </w:pPr>
      <w:r w:rsidRPr="00565F0A">
        <w:rPr>
          <w:sz w:val="24"/>
          <w:szCs w:val="24"/>
        </w:rPr>
        <w:t xml:space="preserve">Равен, Дж. К. Прогрессивные матрицы </w:t>
      </w:r>
      <w:proofErr w:type="spellStart"/>
      <w:r w:rsidRPr="00565F0A">
        <w:rPr>
          <w:sz w:val="24"/>
          <w:szCs w:val="24"/>
        </w:rPr>
        <w:t>Равена</w:t>
      </w:r>
      <w:proofErr w:type="spellEnd"/>
      <w:r w:rsidRPr="00565F0A">
        <w:rPr>
          <w:sz w:val="24"/>
          <w:szCs w:val="24"/>
        </w:rPr>
        <w:t xml:space="preserve"> : руководство / Дж. К. Равен ; перевод с англ. – Москва : </w:t>
      </w:r>
      <w:proofErr w:type="spellStart"/>
      <w:r w:rsidRPr="00565F0A">
        <w:rPr>
          <w:sz w:val="24"/>
          <w:szCs w:val="24"/>
        </w:rPr>
        <w:t>Когито</w:t>
      </w:r>
      <w:proofErr w:type="spellEnd"/>
      <w:r w:rsidRPr="00565F0A">
        <w:rPr>
          <w:sz w:val="24"/>
          <w:szCs w:val="24"/>
        </w:rPr>
        <w:t>-Центр, 2019. – 64 с.</w:t>
      </w:r>
    </w:p>
    <w:p w14:paraId="3070AAC5" w14:textId="77777777" w:rsidR="00565F0A" w:rsidRPr="00565F0A" w:rsidRDefault="00565F0A" w:rsidP="00565F0A">
      <w:pPr>
        <w:numPr>
          <w:ilvl w:val="0"/>
          <w:numId w:val="77"/>
        </w:numPr>
        <w:spacing w:after="0"/>
        <w:jc w:val="both"/>
        <w:rPr>
          <w:sz w:val="24"/>
          <w:szCs w:val="24"/>
        </w:rPr>
      </w:pPr>
      <w:r w:rsidRPr="00565F0A">
        <w:rPr>
          <w:sz w:val="24"/>
          <w:szCs w:val="24"/>
        </w:rPr>
        <w:t>Рубинштейн, С. Л. Основы общей психологии / С. Л. Рубинштейн. – Санкт-Петербург : Питер, 2021. – 720 с.</w:t>
      </w:r>
    </w:p>
    <w:p w14:paraId="6D5421A1" w14:textId="77777777" w:rsidR="00565F0A" w:rsidRPr="00565F0A" w:rsidRDefault="00565F0A" w:rsidP="00565F0A">
      <w:pPr>
        <w:numPr>
          <w:ilvl w:val="0"/>
          <w:numId w:val="77"/>
        </w:numPr>
        <w:spacing w:after="0"/>
        <w:jc w:val="both"/>
        <w:rPr>
          <w:sz w:val="24"/>
          <w:szCs w:val="24"/>
        </w:rPr>
      </w:pPr>
      <w:r w:rsidRPr="00565F0A">
        <w:rPr>
          <w:sz w:val="24"/>
          <w:szCs w:val="24"/>
        </w:rPr>
        <w:t>Семаго, Н. Я. Теория и практика оценки психического развития ребенка. Дошкольный и младший школьный возраст / Н. Я. Семаго, М. М. Семаго. – Москва : Генезис, 2022. – 318 с.</w:t>
      </w:r>
    </w:p>
    <w:p w14:paraId="4F9B0411" w14:textId="77777777" w:rsidR="00565F0A" w:rsidRPr="00565F0A" w:rsidRDefault="00565F0A" w:rsidP="00565F0A">
      <w:pPr>
        <w:numPr>
          <w:ilvl w:val="0"/>
          <w:numId w:val="77"/>
        </w:numPr>
        <w:spacing w:after="0"/>
        <w:jc w:val="both"/>
        <w:rPr>
          <w:sz w:val="24"/>
          <w:szCs w:val="24"/>
        </w:rPr>
      </w:pPr>
      <w:r w:rsidRPr="00565F0A">
        <w:rPr>
          <w:sz w:val="24"/>
          <w:szCs w:val="24"/>
        </w:rPr>
        <w:t xml:space="preserve">Сорокина, Л. И. Психолого-педагогическое сопровождение детей с ограниченными возможностями здоровья в условиях ПМПК / Л. И. Сорокина. – </w:t>
      </w:r>
      <w:proofErr w:type="spellStart"/>
      <w:r w:rsidRPr="00565F0A">
        <w:rPr>
          <w:sz w:val="24"/>
          <w:szCs w:val="24"/>
        </w:rPr>
        <w:t>Ростов</w:t>
      </w:r>
      <w:proofErr w:type="spellEnd"/>
      <w:r w:rsidRPr="00565F0A">
        <w:rPr>
          <w:sz w:val="24"/>
          <w:szCs w:val="24"/>
        </w:rPr>
        <w:t>-на-Дону : Феникс, 2023. – 204 с.</w:t>
      </w:r>
    </w:p>
    <w:p w14:paraId="08F7CD48" w14:textId="77777777" w:rsidR="00565F0A" w:rsidRPr="00565F0A" w:rsidRDefault="00565F0A" w:rsidP="00565F0A">
      <w:pPr>
        <w:numPr>
          <w:ilvl w:val="0"/>
          <w:numId w:val="77"/>
        </w:numPr>
        <w:spacing w:after="0"/>
        <w:jc w:val="both"/>
        <w:rPr>
          <w:sz w:val="24"/>
          <w:szCs w:val="24"/>
        </w:rPr>
      </w:pPr>
      <w:proofErr w:type="spellStart"/>
      <w:r w:rsidRPr="00565F0A">
        <w:rPr>
          <w:sz w:val="24"/>
          <w:szCs w:val="24"/>
        </w:rPr>
        <w:t>Стребелева</w:t>
      </w:r>
      <w:proofErr w:type="spellEnd"/>
      <w:r w:rsidRPr="00565F0A">
        <w:rPr>
          <w:sz w:val="24"/>
          <w:szCs w:val="24"/>
        </w:rPr>
        <w:t xml:space="preserve">, Е. А. Психолого-педагогическая диагностика развития детей раннего и дошкольного возраста / Е. А. </w:t>
      </w:r>
      <w:proofErr w:type="spellStart"/>
      <w:r w:rsidRPr="00565F0A">
        <w:rPr>
          <w:sz w:val="24"/>
          <w:szCs w:val="24"/>
        </w:rPr>
        <w:t>Стребелева</w:t>
      </w:r>
      <w:proofErr w:type="spellEnd"/>
      <w:r w:rsidRPr="00565F0A">
        <w:rPr>
          <w:sz w:val="24"/>
          <w:szCs w:val="24"/>
        </w:rPr>
        <w:t>. – Москва : Просвещение, 2021. – 287 с.</w:t>
      </w:r>
    </w:p>
    <w:p w14:paraId="258AF31D" w14:textId="77777777" w:rsidR="00565F0A" w:rsidRPr="00565F0A" w:rsidRDefault="00565F0A" w:rsidP="00565F0A">
      <w:pPr>
        <w:numPr>
          <w:ilvl w:val="0"/>
          <w:numId w:val="77"/>
        </w:numPr>
        <w:spacing w:after="0"/>
        <w:jc w:val="both"/>
        <w:rPr>
          <w:sz w:val="24"/>
          <w:szCs w:val="24"/>
        </w:rPr>
      </w:pPr>
      <w:r w:rsidRPr="00565F0A">
        <w:rPr>
          <w:sz w:val="24"/>
          <w:szCs w:val="24"/>
        </w:rPr>
        <w:lastRenderedPageBreak/>
        <w:t>Ткачева, В. В. Психолого-педагогическое сопровождение семьи ребенка с ограниченными возможностями здоровья / В. В. Ткачева. – Москва : Академия, 2020. – 272 с.</w:t>
      </w:r>
    </w:p>
    <w:p w14:paraId="5E9D5C9A" w14:textId="77777777" w:rsidR="00565F0A" w:rsidRPr="00565F0A" w:rsidRDefault="00565F0A" w:rsidP="00565F0A">
      <w:pPr>
        <w:numPr>
          <w:ilvl w:val="0"/>
          <w:numId w:val="77"/>
        </w:numPr>
        <w:spacing w:after="0"/>
        <w:jc w:val="both"/>
        <w:rPr>
          <w:sz w:val="24"/>
          <w:szCs w:val="24"/>
        </w:rPr>
      </w:pPr>
      <w:proofErr w:type="spellStart"/>
      <w:r w:rsidRPr="00565F0A">
        <w:rPr>
          <w:sz w:val="24"/>
          <w:szCs w:val="24"/>
        </w:rPr>
        <w:t>Урунтаева</w:t>
      </w:r>
      <w:proofErr w:type="spellEnd"/>
      <w:r w:rsidRPr="00565F0A">
        <w:rPr>
          <w:sz w:val="24"/>
          <w:szCs w:val="24"/>
        </w:rPr>
        <w:t xml:space="preserve">, Г. А. Практикум по психологии дошкольника / Г. А. </w:t>
      </w:r>
      <w:proofErr w:type="spellStart"/>
      <w:r w:rsidRPr="00565F0A">
        <w:rPr>
          <w:sz w:val="24"/>
          <w:szCs w:val="24"/>
        </w:rPr>
        <w:t>Урунтаева</w:t>
      </w:r>
      <w:proofErr w:type="spellEnd"/>
      <w:r w:rsidRPr="00565F0A">
        <w:rPr>
          <w:sz w:val="24"/>
          <w:szCs w:val="24"/>
        </w:rPr>
        <w:t>, Ю. А. Афонькина. – Москва : Академия, 2022. – 368 с.</w:t>
      </w:r>
    </w:p>
    <w:p w14:paraId="55F65B35" w14:textId="77777777" w:rsidR="00565F0A" w:rsidRPr="00565F0A" w:rsidRDefault="00565F0A" w:rsidP="00565F0A">
      <w:pPr>
        <w:numPr>
          <w:ilvl w:val="0"/>
          <w:numId w:val="77"/>
        </w:numPr>
        <w:spacing w:after="0"/>
        <w:jc w:val="both"/>
        <w:rPr>
          <w:sz w:val="24"/>
          <w:szCs w:val="24"/>
        </w:rPr>
      </w:pPr>
      <w:r w:rsidRPr="00565F0A">
        <w:rPr>
          <w:sz w:val="24"/>
          <w:szCs w:val="24"/>
        </w:rPr>
        <w:t>Филичева, Т. Б. Психолого-педагогическая диагностика детей с ограниченными возможностями здоровья / Т. Б. Филичева. – Москва : Национальный книжный центр, 2021. – 488 с.</w:t>
      </w:r>
    </w:p>
    <w:p w14:paraId="6715E33B" w14:textId="77777777" w:rsidR="00565F0A" w:rsidRPr="00565F0A" w:rsidRDefault="00565F0A" w:rsidP="00565F0A">
      <w:pPr>
        <w:numPr>
          <w:ilvl w:val="0"/>
          <w:numId w:val="77"/>
        </w:numPr>
        <w:spacing w:after="0"/>
        <w:jc w:val="both"/>
        <w:rPr>
          <w:sz w:val="24"/>
          <w:szCs w:val="24"/>
        </w:rPr>
      </w:pPr>
      <w:r w:rsidRPr="00565F0A">
        <w:rPr>
          <w:sz w:val="24"/>
          <w:szCs w:val="24"/>
        </w:rPr>
        <w:t xml:space="preserve">Шаповаленко, И. В. Возрастная психология / И. В. Шаповаленко. – Москва : </w:t>
      </w:r>
      <w:proofErr w:type="spellStart"/>
      <w:r w:rsidRPr="00565F0A">
        <w:rPr>
          <w:sz w:val="24"/>
          <w:szCs w:val="24"/>
        </w:rPr>
        <w:t>Юрайт</w:t>
      </w:r>
      <w:proofErr w:type="spellEnd"/>
      <w:r w:rsidRPr="00565F0A">
        <w:rPr>
          <w:sz w:val="24"/>
          <w:szCs w:val="24"/>
        </w:rPr>
        <w:t>, 2022. – 410 с.</w:t>
      </w:r>
    </w:p>
    <w:p w14:paraId="4DBB4C9D" w14:textId="77777777" w:rsidR="00565F0A" w:rsidRPr="00565F0A" w:rsidRDefault="00565F0A" w:rsidP="00565F0A">
      <w:pPr>
        <w:numPr>
          <w:ilvl w:val="0"/>
          <w:numId w:val="77"/>
        </w:numPr>
        <w:spacing w:after="0"/>
        <w:jc w:val="both"/>
        <w:rPr>
          <w:sz w:val="24"/>
          <w:szCs w:val="24"/>
        </w:rPr>
      </w:pPr>
      <w:proofErr w:type="spellStart"/>
      <w:r w:rsidRPr="00565F0A">
        <w:rPr>
          <w:sz w:val="24"/>
          <w:szCs w:val="24"/>
        </w:rPr>
        <w:t>Шванцара</w:t>
      </w:r>
      <w:proofErr w:type="spellEnd"/>
      <w:r w:rsidRPr="00565F0A">
        <w:rPr>
          <w:sz w:val="24"/>
          <w:szCs w:val="24"/>
        </w:rPr>
        <w:t xml:space="preserve">, Й. Диагностика психологического развития / Й. </w:t>
      </w:r>
      <w:proofErr w:type="spellStart"/>
      <w:r w:rsidRPr="00565F0A">
        <w:rPr>
          <w:sz w:val="24"/>
          <w:szCs w:val="24"/>
        </w:rPr>
        <w:t>Шванцара</w:t>
      </w:r>
      <w:proofErr w:type="spellEnd"/>
      <w:r w:rsidRPr="00565F0A">
        <w:rPr>
          <w:sz w:val="24"/>
          <w:szCs w:val="24"/>
        </w:rPr>
        <w:t>. – Москва : Медицина, 2020. – 324 с.</w:t>
      </w:r>
    </w:p>
    <w:p w14:paraId="2576F861" w14:textId="77777777" w:rsidR="00565F0A" w:rsidRPr="00565F0A" w:rsidRDefault="00565F0A" w:rsidP="00565F0A">
      <w:pPr>
        <w:numPr>
          <w:ilvl w:val="0"/>
          <w:numId w:val="77"/>
        </w:numPr>
        <w:spacing w:after="0"/>
        <w:jc w:val="both"/>
        <w:rPr>
          <w:sz w:val="24"/>
          <w:szCs w:val="24"/>
        </w:rPr>
      </w:pPr>
      <w:r w:rsidRPr="00565F0A">
        <w:rPr>
          <w:sz w:val="24"/>
          <w:szCs w:val="24"/>
        </w:rPr>
        <w:t>Эльконин, Д. Б. Психология игры / Д. Б. Эльконин. – Москва : ВЛАДОС, 2020. – 360 с.</w:t>
      </w:r>
    </w:p>
    <w:p w14:paraId="602376CE" w14:textId="77777777" w:rsidR="00565F0A" w:rsidRDefault="00565F0A" w:rsidP="00565F0A">
      <w:pPr>
        <w:numPr>
          <w:ilvl w:val="0"/>
          <w:numId w:val="77"/>
        </w:numPr>
        <w:spacing w:after="0"/>
        <w:jc w:val="both"/>
        <w:rPr>
          <w:sz w:val="24"/>
          <w:szCs w:val="24"/>
        </w:rPr>
      </w:pPr>
      <w:r w:rsidRPr="00565F0A">
        <w:rPr>
          <w:sz w:val="24"/>
          <w:szCs w:val="24"/>
        </w:rPr>
        <w:t>Яковлева, Е. Л. Диагностика и коррекция психического развития дошкольников / Е. Л. Яковлева. – Москва : Институт психологии РАН, 2021. – 248 с.</w:t>
      </w:r>
    </w:p>
    <w:p w14:paraId="3BB50F5A" w14:textId="77777777" w:rsidR="00565F0A" w:rsidRDefault="00565F0A" w:rsidP="00565F0A">
      <w:pPr>
        <w:spacing w:after="0"/>
        <w:jc w:val="both"/>
        <w:rPr>
          <w:sz w:val="24"/>
          <w:szCs w:val="24"/>
        </w:rPr>
      </w:pPr>
    </w:p>
    <w:p w14:paraId="1BF44FF6" w14:textId="77777777" w:rsidR="00565F0A" w:rsidRDefault="00565F0A" w:rsidP="00565F0A">
      <w:pPr>
        <w:spacing w:after="0"/>
        <w:jc w:val="both"/>
        <w:rPr>
          <w:sz w:val="24"/>
          <w:szCs w:val="24"/>
        </w:rPr>
      </w:pPr>
    </w:p>
    <w:p w14:paraId="197449FD" w14:textId="77777777" w:rsidR="00565F0A" w:rsidRDefault="00565F0A" w:rsidP="00565F0A">
      <w:pPr>
        <w:spacing w:after="0"/>
        <w:jc w:val="both"/>
        <w:rPr>
          <w:sz w:val="24"/>
          <w:szCs w:val="24"/>
        </w:rPr>
      </w:pPr>
    </w:p>
    <w:p w14:paraId="4F046A5C" w14:textId="77777777" w:rsidR="00565F0A" w:rsidRDefault="00565F0A" w:rsidP="00565F0A">
      <w:pPr>
        <w:spacing w:after="0"/>
        <w:jc w:val="both"/>
        <w:rPr>
          <w:sz w:val="24"/>
          <w:szCs w:val="24"/>
        </w:rPr>
      </w:pPr>
    </w:p>
    <w:p w14:paraId="48AFA408" w14:textId="77777777" w:rsidR="00565F0A" w:rsidRDefault="00565F0A" w:rsidP="00565F0A">
      <w:pPr>
        <w:spacing w:after="0"/>
        <w:jc w:val="both"/>
        <w:rPr>
          <w:sz w:val="24"/>
          <w:szCs w:val="24"/>
        </w:rPr>
      </w:pPr>
    </w:p>
    <w:p w14:paraId="1FA889D2" w14:textId="77777777" w:rsidR="00565F0A" w:rsidRDefault="00565F0A" w:rsidP="00565F0A">
      <w:pPr>
        <w:spacing w:after="0"/>
        <w:jc w:val="both"/>
        <w:rPr>
          <w:sz w:val="24"/>
          <w:szCs w:val="24"/>
        </w:rPr>
      </w:pPr>
    </w:p>
    <w:p w14:paraId="07E822B0" w14:textId="77777777" w:rsidR="00565F0A" w:rsidRDefault="00565F0A" w:rsidP="00565F0A">
      <w:pPr>
        <w:spacing w:after="0"/>
        <w:jc w:val="both"/>
        <w:rPr>
          <w:sz w:val="24"/>
          <w:szCs w:val="24"/>
        </w:rPr>
      </w:pPr>
    </w:p>
    <w:p w14:paraId="3C51AC97" w14:textId="77777777" w:rsidR="00565F0A" w:rsidRDefault="00565F0A" w:rsidP="00565F0A">
      <w:pPr>
        <w:spacing w:after="0"/>
        <w:jc w:val="both"/>
        <w:rPr>
          <w:sz w:val="24"/>
          <w:szCs w:val="24"/>
        </w:rPr>
      </w:pPr>
    </w:p>
    <w:p w14:paraId="36CFE183" w14:textId="77777777" w:rsidR="00565F0A" w:rsidRDefault="00565F0A" w:rsidP="00565F0A">
      <w:pPr>
        <w:spacing w:after="0"/>
        <w:jc w:val="both"/>
        <w:rPr>
          <w:sz w:val="24"/>
          <w:szCs w:val="24"/>
        </w:rPr>
      </w:pPr>
    </w:p>
    <w:p w14:paraId="256494F8" w14:textId="77777777" w:rsidR="00565F0A" w:rsidRDefault="00565F0A" w:rsidP="00565F0A">
      <w:pPr>
        <w:spacing w:after="0"/>
        <w:jc w:val="both"/>
        <w:rPr>
          <w:sz w:val="24"/>
          <w:szCs w:val="24"/>
        </w:rPr>
      </w:pPr>
    </w:p>
    <w:p w14:paraId="6E0A9B89" w14:textId="77777777" w:rsidR="00565F0A" w:rsidRDefault="00565F0A" w:rsidP="00565F0A">
      <w:pPr>
        <w:spacing w:after="0"/>
        <w:jc w:val="both"/>
        <w:rPr>
          <w:sz w:val="24"/>
          <w:szCs w:val="24"/>
        </w:rPr>
      </w:pPr>
    </w:p>
    <w:p w14:paraId="4BC05328" w14:textId="77777777" w:rsidR="00565F0A" w:rsidRDefault="00565F0A" w:rsidP="00565F0A">
      <w:pPr>
        <w:spacing w:after="0"/>
        <w:jc w:val="both"/>
        <w:rPr>
          <w:sz w:val="24"/>
          <w:szCs w:val="24"/>
        </w:rPr>
      </w:pPr>
    </w:p>
    <w:p w14:paraId="2422F077" w14:textId="77777777" w:rsidR="00565F0A" w:rsidRDefault="00565F0A" w:rsidP="00565F0A">
      <w:pPr>
        <w:spacing w:after="0"/>
        <w:jc w:val="both"/>
        <w:rPr>
          <w:sz w:val="24"/>
          <w:szCs w:val="24"/>
        </w:rPr>
      </w:pPr>
    </w:p>
    <w:p w14:paraId="3CB6B3C2" w14:textId="77777777" w:rsidR="00565F0A" w:rsidRDefault="00565F0A" w:rsidP="00565F0A">
      <w:pPr>
        <w:spacing w:after="0"/>
        <w:jc w:val="both"/>
        <w:rPr>
          <w:sz w:val="24"/>
          <w:szCs w:val="24"/>
        </w:rPr>
      </w:pPr>
    </w:p>
    <w:p w14:paraId="49912327" w14:textId="77777777" w:rsidR="00565F0A" w:rsidRDefault="00565F0A" w:rsidP="00565F0A">
      <w:pPr>
        <w:spacing w:after="0"/>
        <w:jc w:val="both"/>
        <w:rPr>
          <w:sz w:val="24"/>
          <w:szCs w:val="24"/>
        </w:rPr>
      </w:pPr>
    </w:p>
    <w:p w14:paraId="4087A6F2" w14:textId="77777777" w:rsidR="00565F0A" w:rsidRDefault="00565F0A" w:rsidP="00565F0A">
      <w:pPr>
        <w:spacing w:after="0"/>
        <w:jc w:val="both"/>
        <w:rPr>
          <w:sz w:val="24"/>
          <w:szCs w:val="24"/>
        </w:rPr>
      </w:pPr>
    </w:p>
    <w:p w14:paraId="7269C53F" w14:textId="77777777" w:rsidR="00565F0A" w:rsidRDefault="00565F0A" w:rsidP="00565F0A">
      <w:pPr>
        <w:spacing w:after="0"/>
        <w:jc w:val="both"/>
        <w:rPr>
          <w:sz w:val="24"/>
          <w:szCs w:val="24"/>
        </w:rPr>
      </w:pPr>
    </w:p>
    <w:p w14:paraId="2A3E235A" w14:textId="77777777" w:rsidR="00565F0A" w:rsidRDefault="00565F0A" w:rsidP="00565F0A">
      <w:pPr>
        <w:spacing w:after="0"/>
        <w:jc w:val="both"/>
        <w:rPr>
          <w:sz w:val="24"/>
          <w:szCs w:val="24"/>
        </w:rPr>
      </w:pPr>
    </w:p>
    <w:p w14:paraId="7EF56D8A" w14:textId="77777777" w:rsidR="00565F0A" w:rsidRDefault="00565F0A" w:rsidP="00565F0A">
      <w:pPr>
        <w:spacing w:after="0"/>
        <w:jc w:val="both"/>
        <w:rPr>
          <w:sz w:val="24"/>
          <w:szCs w:val="24"/>
        </w:rPr>
      </w:pPr>
    </w:p>
    <w:p w14:paraId="29CB5A9D" w14:textId="77777777" w:rsidR="00565F0A" w:rsidRDefault="00565F0A" w:rsidP="00565F0A">
      <w:pPr>
        <w:spacing w:after="0"/>
        <w:jc w:val="both"/>
        <w:rPr>
          <w:sz w:val="24"/>
          <w:szCs w:val="24"/>
        </w:rPr>
      </w:pPr>
    </w:p>
    <w:p w14:paraId="735CA897" w14:textId="77777777" w:rsidR="00565F0A" w:rsidRDefault="00565F0A" w:rsidP="00565F0A">
      <w:pPr>
        <w:spacing w:after="0"/>
        <w:jc w:val="both"/>
        <w:rPr>
          <w:sz w:val="24"/>
          <w:szCs w:val="24"/>
        </w:rPr>
      </w:pPr>
    </w:p>
    <w:p w14:paraId="13F0BEBC" w14:textId="77777777" w:rsidR="00565F0A" w:rsidRDefault="00565F0A" w:rsidP="00565F0A">
      <w:pPr>
        <w:spacing w:after="0"/>
        <w:jc w:val="both"/>
        <w:rPr>
          <w:sz w:val="24"/>
          <w:szCs w:val="24"/>
        </w:rPr>
      </w:pPr>
    </w:p>
    <w:p w14:paraId="31E6FD67" w14:textId="77777777" w:rsidR="00565F0A" w:rsidRDefault="00565F0A" w:rsidP="00565F0A">
      <w:pPr>
        <w:spacing w:after="0"/>
        <w:jc w:val="both"/>
        <w:rPr>
          <w:sz w:val="24"/>
          <w:szCs w:val="24"/>
        </w:rPr>
      </w:pPr>
    </w:p>
    <w:p w14:paraId="1FA11370" w14:textId="77777777" w:rsidR="00565F0A" w:rsidRDefault="00565F0A" w:rsidP="00565F0A">
      <w:pPr>
        <w:spacing w:after="0"/>
        <w:jc w:val="both"/>
        <w:rPr>
          <w:sz w:val="24"/>
          <w:szCs w:val="24"/>
        </w:rPr>
      </w:pPr>
    </w:p>
    <w:p w14:paraId="451FD7DE" w14:textId="77777777" w:rsidR="00565F0A" w:rsidRDefault="00565F0A" w:rsidP="00565F0A">
      <w:pPr>
        <w:spacing w:after="0"/>
        <w:jc w:val="both"/>
        <w:rPr>
          <w:sz w:val="24"/>
          <w:szCs w:val="24"/>
        </w:rPr>
      </w:pPr>
    </w:p>
    <w:p w14:paraId="023502E4" w14:textId="77777777" w:rsidR="00565F0A" w:rsidRDefault="00565F0A" w:rsidP="00565F0A">
      <w:pPr>
        <w:spacing w:after="0"/>
        <w:jc w:val="both"/>
        <w:rPr>
          <w:sz w:val="24"/>
          <w:szCs w:val="24"/>
        </w:rPr>
      </w:pPr>
    </w:p>
    <w:p w14:paraId="49575A9A" w14:textId="77777777" w:rsidR="00565F0A" w:rsidRDefault="00565F0A" w:rsidP="00565F0A">
      <w:pPr>
        <w:spacing w:after="0"/>
        <w:jc w:val="both"/>
        <w:rPr>
          <w:sz w:val="24"/>
          <w:szCs w:val="24"/>
        </w:rPr>
      </w:pPr>
    </w:p>
    <w:p w14:paraId="0376AA54" w14:textId="77777777" w:rsidR="00565F0A" w:rsidRDefault="00565F0A" w:rsidP="00565F0A">
      <w:pPr>
        <w:spacing w:after="0"/>
        <w:jc w:val="both"/>
        <w:rPr>
          <w:sz w:val="24"/>
          <w:szCs w:val="24"/>
        </w:rPr>
      </w:pPr>
    </w:p>
    <w:p w14:paraId="5CAC8F0A" w14:textId="77777777" w:rsidR="00565F0A" w:rsidRDefault="00565F0A" w:rsidP="00565F0A">
      <w:pPr>
        <w:spacing w:after="0"/>
        <w:jc w:val="both"/>
        <w:rPr>
          <w:sz w:val="24"/>
          <w:szCs w:val="24"/>
        </w:rPr>
      </w:pPr>
    </w:p>
    <w:p w14:paraId="6E9FA154" w14:textId="77777777" w:rsidR="00565F0A" w:rsidRDefault="00565F0A" w:rsidP="00565F0A">
      <w:pPr>
        <w:spacing w:after="0"/>
        <w:jc w:val="both"/>
        <w:rPr>
          <w:sz w:val="24"/>
          <w:szCs w:val="24"/>
        </w:rPr>
      </w:pPr>
    </w:p>
    <w:p w14:paraId="11386AA2" w14:textId="77777777" w:rsidR="00565F0A" w:rsidRDefault="00565F0A" w:rsidP="00565F0A">
      <w:pPr>
        <w:spacing w:after="0"/>
        <w:jc w:val="both"/>
        <w:rPr>
          <w:sz w:val="24"/>
          <w:szCs w:val="24"/>
        </w:rPr>
      </w:pPr>
    </w:p>
    <w:p w14:paraId="35EC774B" w14:textId="77777777" w:rsidR="00565F0A" w:rsidRDefault="00565F0A" w:rsidP="00565F0A">
      <w:pPr>
        <w:spacing w:after="0"/>
        <w:jc w:val="both"/>
        <w:rPr>
          <w:sz w:val="24"/>
          <w:szCs w:val="24"/>
        </w:rPr>
      </w:pPr>
    </w:p>
    <w:p w14:paraId="3740C460" w14:textId="77777777" w:rsidR="00565F0A" w:rsidRDefault="00565F0A" w:rsidP="00565F0A">
      <w:pPr>
        <w:spacing w:after="0"/>
        <w:jc w:val="both"/>
        <w:rPr>
          <w:sz w:val="24"/>
          <w:szCs w:val="24"/>
        </w:rPr>
      </w:pPr>
    </w:p>
    <w:p w14:paraId="6C917903" w14:textId="77777777" w:rsidR="00565F0A" w:rsidRDefault="00565F0A" w:rsidP="00565F0A">
      <w:pPr>
        <w:spacing w:after="0"/>
        <w:jc w:val="both"/>
        <w:rPr>
          <w:sz w:val="24"/>
          <w:szCs w:val="24"/>
        </w:rPr>
      </w:pPr>
    </w:p>
    <w:p w14:paraId="59AB1637" w14:textId="77777777" w:rsidR="00565F0A" w:rsidRDefault="00565F0A" w:rsidP="00565F0A">
      <w:pPr>
        <w:spacing w:after="0"/>
        <w:jc w:val="both"/>
        <w:rPr>
          <w:sz w:val="24"/>
          <w:szCs w:val="24"/>
        </w:rPr>
      </w:pPr>
    </w:p>
    <w:p w14:paraId="36D7282C" w14:textId="77777777" w:rsidR="00565F0A" w:rsidRPr="00565F0A" w:rsidRDefault="00565F0A" w:rsidP="00565F0A">
      <w:pPr>
        <w:spacing w:after="0"/>
        <w:jc w:val="both"/>
        <w:rPr>
          <w:sz w:val="24"/>
          <w:szCs w:val="24"/>
        </w:rPr>
      </w:pPr>
    </w:p>
    <w:p w14:paraId="1E772FA9" w14:textId="77777777" w:rsidR="003D63E1" w:rsidRPr="000516D9" w:rsidRDefault="003D63E1" w:rsidP="003D63E1">
      <w:pPr>
        <w:spacing w:after="0"/>
        <w:ind w:firstLine="709"/>
        <w:jc w:val="right"/>
        <w:rPr>
          <w:b/>
          <w:bCs/>
          <w:i/>
          <w:iCs/>
          <w:sz w:val="24"/>
          <w:szCs w:val="24"/>
        </w:rPr>
      </w:pPr>
      <w:r w:rsidRPr="000516D9">
        <w:rPr>
          <w:b/>
          <w:bCs/>
          <w:i/>
          <w:iCs/>
          <w:sz w:val="24"/>
          <w:szCs w:val="24"/>
        </w:rPr>
        <w:lastRenderedPageBreak/>
        <w:t xml:space="preserve">Приложение А. </w:t>
      </w:r>
    </w:p>
    <w:p w14:paraId="5D6C22C9" w14:textId="77777777" w:rsidR="003D63E1" w:rsidRDefault="003D63E1" w:rsidP="003D63E1">
      <w:pPr>
        <w:spacing w:after="0"/>
        <w:jc w:val="center"/>
        <w:rPr>
          <w:b/>
          <w:bCs/>
          <w:sz w:val="24"/>
          <w:szCs w:val="24"/>
        </w:rPr>
      </w:pPr>
      <w:r w:rsidRPr="00322268">
        <w:rPr>
          <w:b/>
          <w:bCs/>
          <w:sz w:val="24"/>
          <w:szCs w:val="24"/>
        </w:rPr>
        <w:t xml:space="preserve">Бланк протокола </w:t>
      </w:r>
    </w:p>
    <w:p w14:paraId="187F624C" w14:textId="77777777" w:rsidR="003D63E1" w:rsidRDefault="003D63E1" w:rsidP="003D63E1">
      <w:pPr>
        <w:spacing w:after="0"/>
        <w:jc w:val="center"/>
        <w:rPr>
          <w:b/>
          <w:bCs/>
          <w:sz w:val="24"/>
          <w:szCs w:val="24"/>
        </w:rPr>
      </w:pPr>
      <w:r w:rsidRPr="00322268">
        <w:rPr>
          <w:b/>
          <w:bCs/>
          <w:sz w:val="24"/>
          <w:szCs w:val="24"/>
        </w:rPr>
        <w:t>для фиксации результатов обследования</w:t>
      </w:r>
      <w:r>
        <w:rPr>
          <w:b/>
          <w:bCs/>
          <w:sz w:val="24"/>
          <w:szCs w:val="24"/>
        </w:rPr>
        <w:t xml:space="preserve"> </w:t>
      </w:r>
    </w:p>
    <w:p w14:paraId="69EAB8F3" w14:textId="77777777" w:rsidR="003D63E1" w:rsidRDefault="003D63E1" w:rsidP="003D63E1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ребенка</w:t>
      </w:r>
      <w:r w:rsidRPr="00322268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младшего дошкольного возраста (3-4</w:t>
      </w:r>
      <w:r w:rsidRPr="00322268">
        <w:rPr>
          <w:b/>
          <w:bCs/>
          <w:sz w:val="24"/>
          <w:szCs w:val="24"/>
        </w:rPr>
        <w:t xml:space="preserve"> лет)</w:t>
      </w:r>
    </w:p>
    <w:p w14:paraId="6CC63D15" w14:textId="77777777" w:rsidR="003D63E1" w:rsidRDefault="003D63E1" w:rsidP="003D63E1">
      <w:pPr>
        <w:spacing w:after="0"/>
        <w:jc w:val="center"/>
        <w:rPr>
          <w:b/>
          <w:bCs/>
          <w:sz w:val="24"/>
          <w:szCs w:val="24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8"/>
        <w:gridCol w:w="2965"/>
        <w:gridCol w:w="3401"/>
      </w:tblGrid>
      <w:tr w:rsidR="003D63E1" w14:paraId="198AC679" w14:textId="77777777" w:rsidTr="00CB6B66">
        <w:tc>
          <w:tcPr>
            <w:tcW w:w="9344" w:type="dxa"/>
            <w:gridSpan w:val="3"/>
          </w:tcPr>
          <w:p w14:paraId="0C2243AC" w14:textId="77777777" w:rsidR="003D63E1" w:rsidRPr="00E3474C" w:rsidRDefault="003D63E1" w:rsidP="00CB6B66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0516D9">
              <w:rPr>
                <w:rFonts w:cs="Times New Roman"/>
                <w:b/>
                <w:bCs/>
                <w:sz w:val="24"/>
                <w:szCs w:val="24"/>
              </w:rPr>
              <w:t xml:space="preserve">Ф. И. О. ребенка </w:t>
            </w:r>
            <w:r w:rsidRPr="00951754">
              <w:rPr>
                <w:rFonts w:cs="Times New Roman"/>
                <w:sz w:val="24"/>
                <w:szCs w:val="24"/>
              </w:rPr>
              <w:t>____________________________________________________________</w:t>
            </w:r>
          </w:p>
        </w:tc>
      </w:tr>
      <w:tr w:rsidR="003D63E1" w14:paraId="5E88F9BE" w14:textId="77777777" w:rsidTr="00CB6B66">
        <w:tc>
          <w:tcPr>
            <w:tcW w:w="2978" w:type="dxa"/>
          </w:tcPr>
          <w:p w14:paraId="7BECD124" w14:textId="77777777" w:rsidR="003D63E1" w:rsidRDefault="003D63E1" w:rsidP="00CB6B66">
            <w:pPr>
              <w:rPr>
                <w:b/>
                <w:bCs/>
                <w:sz w:val="24"/>
                <w:szCs w:val="24"/>
              </w:rPr>
            </w:pPr>
            <w:r w:rsidRPr="000516D9">
              <w:rPr>
                <w:rFonts w:cs="Times New Roman"/>
                <w:b/>
                <w:bCs/>
                <w:sz w:val="24"/>
                <w:szCs w:val="24"/>
              </w:rPr>
              <w:t>Дата рождения</w:t>
            </w:r>
            <w:r w:rsidRPr="00951754">
              <w:rPr>
                <w:rFonts w:cs="Times New Roman"/>
                <w:sz w:val="24"/>
                <w:szCs w:val="24"/>
              </w:rPr>
              <w:t>________</w:t>
            </w:r>
            <w:r>
              <w:rPr>
                <w:rFonts w:cs="Times New Roman"/>
                <w:sz w:val="24"/>
                <w:szCs w:val="24"/>
              </w:rPr>
              <w:t>_</w:t>
            </w:r>
          </w:p>
        </w:tc>
        <w:tc>
          <w:tcPr>
            <w:tcW w:w="2965" w:type="dxa"/>
          </w:tcPr>
          <w:p w14:paraId="47205354" w14:textId="77777777" w:rsidR="003D63E1" w:rsidRDefault="003D63E1" w:rsidP="00CB6B66">
            <w:pPr>
              <w:jc w:val="center"/>
              <w:rPr>
                <w:b/>
                <w:bCs/>
                <w:sz w:val="24"/>
                <w:szCs w:val="24"/>
              </w:rPr>
            </w:pPr>
            <w:r w:rsidRPr="000516D9">
              <w:rPr>
                <w:rFonts w:cs="Times New Roman"/>
                <w:b/>
                <w:bCs/>
                <w:sz w:val="24"/>
                <w:szCs w:val="24"/>
              </w:rPr>
              <w:t>Возраст</w:t>
            </w:r>
            <w:r w:rsidRPr="00951754">
              <w:rPr>
                <w:rFonts w:cs="Times New Roman"/>
                <w:sz w:val="24"/>
                <w:szCs w:val="24"/>
              </w:rPr>
              <w:t>_______________</w:t>
            </w:r>
          </w:p>
        </w:tc>
        <w:tc>
          <w:tcPr>
            <w:tcW w:w="3401" w:type="dxa"/>
          </w:tcPr>
          <w:p w14:paraId="3E29A418" w14:textId="77777777" w:rsidR="003D63E1" w:rsidRPr="00E3474C" w:rsidRDefault="003D63E1" w:rsidP="00CB6B66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0516D9">
              <w:rPr>
                <w:rFonts w:cs="Times New Roman"/>
                <w:b/>
                <w:bCs/>
                <w:sz w:val="24"/>
                <w:szCs w:val="24"/>
              </w:rPr>
              <w:t>Группа</w:t>
            </w:r>
            <w:r w:rsidRPr="00951754">
              <w:rPr>
                <w:rFonts w:cs="Times New Roman"/>
                <w:sz w:val="24"/>
                <w:szCs w:val="24"/>
              </w:rPr>
              <w:t>___________________</w:t>
            </w:r>
          </w:p>
        </w:tc>
      </w:tr>
      <w:tr w:rsidR="003D63E1" w14:paraId="3FEA8AD9" w14:textId="77777777" w:rsidTr="00CB6B66">
        <w:tc>
          <w:tcPr>
            <w:tcW w:w="9344" w:type="dxa"/>
            <w:gridSpan w:val="3"/>
          </w:tcPr>
          <w:p w14:paraId="47E1E3BC" w14:textId="77777777" w:rsidR="003D63E1" w:rsidRPr="00E3474C" w:rsidRDefault="003D63E1" w:rsidP="00CB6B66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0516D9">
              <w:rPr>
                <w:rFonts w:cs="Times New Roman"/>
                <w:b/>
                <w:bCs/>
                <w:sz w:val="24"/>
                <w:szCs w:val="24"/>
              </w:rPr>
              <w:t>Дата обследования</w:t>
            </w:r>
            <w:r w:rsidRPr="00951754">
              <w:rPr>
                <w:rFonts w:cs="Times New Roman"/>
                <w:sz w:val="24"/>
                <w:szCs w:val="24"/>
              </w:rPr>
              <w:t>_______________</w:t>
            </w:r>
          </w:p>
        </w:tc>
      </w:tr>
      <w:tr w:rsidR="003D63E1" w14:paraId="03C6565A" w14:textId="77777777" w:rsidTr="00CB6B66">
        <w:tc>
          <w:tcPr>
            <w:tcW w:w="9344" w:type="dxa"/>
            <w:gridSpan w:val="3"/>
          </w:tcPr>
          <w:p w14:paraId="23DD81B9" w14:textId="77777777" w:rsidR="003D63E1" w:rsidRDefault="003D63E1" w:rsidP="00CB6B66">
            <w:pPr>
              <w:rPr>
                <w:b/>
                <w:bCs/>
                <w:sz w:val="24"/>
                <w:szCs w:val="24"/>
              </w:rPr>
            </w:pPr>
            <w:r w:rsidRPr="000516D9">
              <w:rPr>
                <w:rFonts w:cs="Times New Roman"/>
                <w:b/>
                <w:bCs/>
                <w:sz w:val="24"/>
                <w:szCs w:val="24"/>
              </w:rPr>
              <w:t xml:space="preserve">1. Общая осведомленность: </w:t>
            </w:r>
          </w:p>
        </w:tc>
      </w:tr>
      <w:tr w:rsidR="003D63E1" w14:paraId="61F781CC" w14:textId="77777777" w:rsidTr="00CB6B66">
        <w:tc>
          <w:tcPr>
            <w:tcW w:w="9344" w:type="dxa"/>
            <w:gridSpan w:val="3"/>
          </w:tcPr>
          <w:p w14:paraId="6AEB5A63" w14:textId="77777777" w:rsidR="003D63E1" w:rsidRPr="00EF62F5" w:rsidRDefault="003D63E1" w:rsidP="00CB6B66">
            <w:pPr>
              <w:rPr>
                <w:rFonts w:cs="Times New Roman"/>
                <w:sz w:val="24"/>
                <w:szCs w:val="24"/>
              </w:rPr>
            </w:pPr>
            <w:r w:rsidRPr="00EF62F5">
              <w:rPr>
                <w:rFonts w:cs="Times New Roman"/>
                <w:sz w:val="24"/>
                <w:szCs w:val="24"/>
              </w:rPr>
              <w:t>Как тебя зовут?____________________ Сколько тебе лет?________________________</w:t>
            </w:r>
            <w:r>
              <w:rPr>
                <w:rFonts w:cs="Times New Roman"/>
                <w:sz w:val="24"/>
                <w:szCs w:val="24"/>
              </w:rPr>
              <w:t>__</w:t>
            </w:r>
          </w:p>
        </w:tc>
      </w:tr>
      <w:tr w:rsidR="003D63E1" w14:paraId="526FCCAB" w14:textId="77777777" w:rsidTr="00CB6B66">
        <w:tc>
          <w:tcPr>
            <w:tcW w:w="9344" w:type="dxa"/>
            <w:gridSpan w:val="3"/>
          </w:tcPr>
          <w:p w14:paraId="6F3B566F" w14:textId="77777777" w:rsidR="003D63E1" w:rsidRPr="00EF62F5" w:rsidRDefault="003D63E1" w:rsidP="00CB6B66">
            <w:pPr>
              <w:rPr>
                <w:rFonts w:cs="Times New Roman"/>
                <w:sz w:val="24"/>
                <w:szCs w:val="24"/>
              </w:rPr>
            </w:pPr>
            <w:r w:rsidRPr="00EF62F5">
              <w:rPr>
                <w:rFonts w:cs="Times New Roman"/>
                <w:sz w:val="24"/>
                <w:szCs w:val="24"/>
              </w:rPr>
              <w:t>Ты мальчик или девочка?____________________________________________________</w:t>
            </w:r>
            <w:r>
              <w:rPr>
                <w:rFonts w:cs="Times New Roman"/>
                <w:sz w:val="24"/>
                <w:szCs w:val="24"/>
              </w:rPr>
              <w:t>_</w:t>
            </w:r>
          </w:p>
        </w:tc>
      </w:tr>
      <w:tr w:rsidR="003D63E1" w14:paraId="294AA496" w14:textId="77777777" w:rsidTr="00CB6B66">
        <w:tc>
          <w:tcPr>
            <w:tcW w:w="9344" w:type="dxa"/>
            <w:gridSpan w:val="3"/>
          </w:tcPr>
          <w:p w14:paraId="260BAF23" w14:textId="77777777" w:rsidR="003D63E1" w:rsidRPr="00EF62F5" w:rsidRDefault="003D63E1" w:rsidP="00CB6B66">
            <w:pPr>
              <w:rPr>
                <w:rFonts w:cs="Times New Roman"/>
                <w:sz w:val="24"/>
                <w:szCs w:val="24"/>
              </w:rPr>
            </w:pPr>
            <w:r w:rsidRPr="00EF62F5">
              <w:rPr>
                <w:rFonts w:cs="Times New Roman"/>
                <w:sz w:val="24"/>
                <w:szCs w:val="24"/>
              </w:rPr>
              <w:t>Как зовут твою маму, папу?__________________________________________________</w:t>
            </w:r>
            <w:r>
              <w:rPr>
                <w:rFonts w:cs="Times New Roman"/>
                <w:sz w:val="24"/>
                <w:szCs w:val="24"/>
              </w:rPr>
              <w:t>_</w:t>
            </w:r>
          </w:p>
        </w:tc>
      </w:tr>
      <w:tr w:rsidR="003D63E1" w14:paraId="177A9D8A" w14:textId="77777777" w:rsidTr="00CB6B66">
        <w:tc>
          <w:tcPr>
            <w:tcW w:w="9344" w:type="dxa"/>
            <w:gridSpan w:val="3"/>
          </w:tcPr>
          <w:p w14:paraId="2F98E449" w14:textId="77777777" w:rsidR="003D63E1" w:rsidRPr="00EF62F5" w:rsidRDefault="003D63E1" w:rsidP="00CB6B66">
            <w:pPr>
              <w:rPr>
                <w:rFonts w:cs="Times New Roman"/>
                <w:sz w:val="24"/>
                <w:szCs w:val="24"/>
              </w:rPr>
            </w:pPr>
            <w:r w:rsidRPr="00EF62F5">
              <w:rPr>
                <w:rFonts w:cs="Times New Roman"/>
                <w:sz w:val="24"/>
                <w:szCs w:val="24"/>
              </w:rPr>
              <w:t>Знание частей тела, лица, их назначение_______________________________________</w:t>
            </w:r>
            <w:r>
              <w:rPr>
                <w:rFonts w:cs="Times New Roman"/>
                <w:sz w:val="24"/>
                <w:szCs w:val="24"/>
              </w:rPr>
              <w:t>_</w:t>
            </w:r>
          </w:p>
        </w:tc>
      </w:tr>
      <w:tr w:rsidR="003D63E1" w14:paraId="01A24251" w14:textId="77777777" w:rsidTr="00CB6B66">
        <w:tc>
          <w:tcPr>
            <w:tcW w:w="9344" w:type="dxa"/>
            <w:gridSpan w:val="3"/>
          </w:tcPr>
          <w:p w14:paraId="55FA6284" w14:textId="77777777" w:rsidR="003D63E1" w:rsidRPr="00EF62F5" w:rsidRDefault="003D63E1" w:rsidP="00CB6B66">
            <w:pPr>
              <w:rPr>
                <w:rFonts w:cs="Times New Roman"/>
                <w:sz w:val="24"/>
                <w:szCs w:val="24"/>
              </w:rPr>
            </w:pPr>
            <w:r w:rsidRPr="00EF62F5">
              <w:rPr>
                <w:rFonts w:cs="Times New Roman"/>
                <w:sz w:val="24"/>
                <w:szCs w:val="24"/>
              </w:rPr>
              <w:t>Знание бытовых предметов и их назначение</w:t>
            </w:r>
            <w:r>
              <w:rPr>
                <w:rFonts w:cs="Times New Roman"/>
                <w:sz w:val="24"/>
                <w:szCs w:val="24"/>
              </w:rPr>
              <w:t>________________</w:t>
            </w:r>
            <w:r w:rsidRPr="00EF62F5">
              <w:rPr>
                <w:rFonts w:cs="Times New Roman"/>
                <w:sz w:val="24"/>
                <w:szCs w:val="24"/>
              </w:rPr>
              <w:t>_____________________</w:t>
            </w:r>
          </w:p>
        </w:tc>
      </w:tr>
      <w:tr w:rsidR="003D63E1" w14:paraId="71BD5ABF" w14:textId="77777777" w:rsidTr="00CB6B66">
        <w:tc>
          <w:tcPr>
            <w:tcW w:w="9344" w:type="dxa"/>
            <w:gridSpan w:val="3"/>
          </w:tcPr>
          <w:p w14:paraId="48D6C12B" w14:textId="77777777" w:rsidR="003D63E1" w:rsidRPr="00EF62F5" w:rsidRDefault="003D63E1" w:rsidP="00CB6B66">
            <w:pPr>
              <w:rPr>
                <w:rFonts w:cs="Times New Roman"/>
                <w:sz w:val="24"/>
                <w:szCs w:val="24"/>
              </w:rPr>
            </w:pPr>
            <w:r w:rsidRPr="00EF62F5">
              <w:rPr>
                <w:rFonts w:cs="Times New Roman"/>
                <w:sz w:val="24"/>
                <w:szCs w:val="24"/>
              </w:rPr>
              <w:t>Знание стихов_______________________________________________________________</w:t>
            </w:r>
          </w:p>
        </w:tc>
      </w:tr>
      <w:tr w:rsidR="003D63E1" w14:paraId="6516C9BE" w14:textId="77777777" w:rsidTr="00CB6B66">
        <w:tc>
          <w:tcPr>
            <w:tcW w:w="9344" w:type="dxa"/>
            <w:gridSpan w:val="3"/>
          </w:tcPr>
          <w:p w14:paraId="084F4BAC" w14:textId="77777777" w:rsidR="003D63E1" w:rsidRPr="00951754" w:rsidRDefault="003D63E1" w:rsidP="00CB6B66">
            <w:pPr>
              <w:jc w:val="both"/>
              <w:rPr>
                <w:rFonts w:cs="Times New Roman"/>
                <w:sz w:val="24"/>
                <w:szCs w:val="24"/>
              </w:rPr>
            </w:pPr>
            <w:r w:rsidRPr="000516D9">
              <w:rPr>
                <w:rFonts w:cs="Times New Roman"/>
                <w:b/>
                <w:bCs/>
                <w:sz w:val="24"/>
                <w:szCs w:val="24"/>
              </w:rPr>
              <w:t xml:space="preserve">2. Поведение во время обследования: </w:t>
            </w:r>
            <w:r w:rsidRPr="000516D9">
              <w:rPr>
                <w:rFonts w:cs="Times New Roman"/>
                <w:sz w:val="24"/>
                <w:szCs w:val="24"/>
              </w:rPr>
              <w:t>адекватное / неадекватное / полевое / отказ реакции / агрессия / стереотипии</w:t>
            </w:r>
            <w:r w:rsidRPr="000516D9"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  <w:r w:rsidRPr="00951754">
              <w:rPr>
                <w:rFonts w:cs="Times New Roman"/>
                <w:sz w:val="24"/>
                <w:szCs w:val="24"/>
              </w:rPr>
              <w:t>_______________________________________________</w:t>
            </w:r>
          </w:p>
        </w:tc>
      </w:tr>
      <w:tr w:rsidR="003D63E1" w14:paraId="6DA735D2" w14:textId="77777777" w:rsidTr="00CB6B66">
        <w:tc>
          <w:tcPr>
            <w:tcW w:w="9344" w:type="dxa"/>
            <w:gridSpan w:val="3"/>
          </w:tcPr>
          <w:p w14:paraId="36466A12" w14:textId="77777777" w:rsidR="003D63E1" w:rsidRPr="000516D9" w:rsidRDefault="003D63E1" w:rsidP="00CB6B66">
            <w:pPr>
              <w:jc w:val="both"/>
              <w:rPr>
                <w:rFonts w:cs="Times New Roman"/>
                <w:sz w:val="24"/>
                <w:szCs w:val="24"/>
              </w:rPr>
            </w:pPr>
            <w:r w:rsidRPr="000516D9">
              <w:rPr>
                <w:rFonts w:cs="Times New Roman"/>
                <w:b/>
                <w:bCs/>
                <w:sz w:val="24"/>
                <w:szCs w:val="24"/>
              </w:rPr>
              <w:t xml:space="preserve">3. Эмоциональный фон: </w:t>
            </w:r>
            <w:r w:rsidRPr="000516D9">
              <w:rPr>
                <w:rFonts w:cs="Times New Roman"/>
                <w:sz w:val="24"/>
                <w:szCs w:val="24"/>
              </w:rPr>
              <w:t>стабильный / тревожный</w:t>
            </w:r>
            <w:r>
              <w:rPr>
                <w:rFonts w:cs="Times New Roman"/>
                <w:sz w:val="24"/>
                <w:szCs w:val="24"/>
              </w:rPr>
              <w:t xml:space="preserve"> / </w:t>
            </w:r>
            <w:r w:rsidRPr="000516D9">
              <w:rPr>
                <w:rFonts w:cs="Times New Roman"/>
                <w:sz w:val="24"/>
                <w:szCs w:val="24"/>
              </w:rPr>
              <w:t xml:space="preserve">подавленный / раздражительный </w:t>
            </w:r>
          </w:p>
          <w:p w14:paraId="46600B88" w14:textId="77777777" w:rsidR="003D63E1" w:rsidRPr="00951754" w:rsidRDefault="003D63E1" w:rsidP="00CB6B66">
            <w:pPr>
              <w:jc w:val="both"/>
              <w:rPr>
                <w:rFonts w:cs="Times New Roman"/>
                <w:sz w:val="24"/>
                <w:szCs w:val="24"/>
              </w:rPr>
            </w:pPr>
            <w:r w:rsidRPr="000516D9">
              <w:rPr>
                <w:rFonts w:cs="Times New Roman"/>
                <w:sz w:val="24"/>
                <w:szCs w:val="24"/>
              </w:rPr>
              <w:t xml:space="preserve">/ демонстративный </w:t>
            </w:r>
            <w:r>
              <w:rPr>
                <w:rFonts w:cs="Times New Roman"/>
                <w:sz w:val="24"/>
                <w:szCs w:val="24"/>
              </w:rPr>
              <w:t>___________________________________________________________</w:t>
            </w:r>
          </w:p>
        </w:tc>
      </w:tr>
      <w:tr w:rsidR="003D63E1" w14:paraId="24DEFC41" w14:textId="77777777" w:rsidTr="00CB6B66">
        <w:tc>
          <w:tcPr>
            <w:tcW w:w="9344" w:type="dxa"/>
            <w:gridSpan w:val="3"/>
          </w:tcPr>
          <w:p w14:paraId="42C8BC30" w14:textId="77777777" w:rsidR="003D63E1" w:rsidRPr="000516D9" w:rsidRDefault="003D63E1" w:rsidP="00CB6B66">
            <w:pPr>
              <w:jc w:val="both"/>
              <w:rPr>
                <w:rFonts w:cs="Times New Roman"/>
                <w:sz w:val="24"/>
                <w:szCs w:val="24"/>
              </w:rPr>
            </w:pPr>
            <w:r w:rsidRPr="000516D9">
              <w:rPr>
                <w:rFonts w:cs="Times New Roman"/>
                <w:b/>
                <w:bCs/>
                <w:sz w:val="24"/>
                <w:szCs w:val="24"/>
              </w:rPr>
              <w:t xml:space="preserve">4.Особенности контакта: </w:t>
            </w:r>
            <w:r w:rsidRPr="000516D9">
              <w:rPr>
                <w:rFonts w:cs="Times New Roman"/>
                <w:sz w:val="24"/>
                <w:szCs w:val="24"/>
              </w:rPr>
              <w:t>вербальный / невербальный;</w:t>
            </w:r>
            <w:r w:rsidRPr="000516D9"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  <w:r w:rsidRPr="000516D9">
              <w:rPr>
                <w:rFonts w:cs="Times New Roman"/>
                <w:sz w:val="24"/>
                <w:szCs w:val="24"/>
              </w:rPr>
              <w:t xml:space="preserve">вступает легко / с осторожностью </w:t>
            </w:r>
          </w:p>
          <w:p w14:paraId="29E863DE" w14:textId="77777777" w:rsidR="003D63E1" w:rsidRPr="000516D9" w:rsidRDefault="003D63E1" w:rsidP="00CB6B66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0516D9">
              <w:rPr>
                <w:rFonts w:cs="Times New Roman"/>
                <w:sz w:val="24"/>
                <w:szCs w:val="24"/>
              </w:rPr>
              <w:t>/ избирательное / навязчиво / после дополнительной стимуляции /контакт затруднен</w:t>
            </w:r>
          </w:p>
          <w:p w14:paraId="534BFABD" w14:textId="77777777" w:rsidR="003D63E1" w:rsidRPr="00951754" w:rsidRDefault="003D63E1" w:rsidP="00CB6B66">
            <w:pPr>
              <w:jc w:val="both"/>
              <w:rPr>
                <w:rFonts w:cs="Times New Roman"/>
                <w:sz w:val="24"/>
                <w:szCs w:val="24"/>
              </w:rPr>
            </w:pPr>
            <w:r w:rsidRPr="00951754">
              <w:rPr>
                <w:rFonts w:cs="Times New Roman"/>
                <w:sz w:val="24"/>
                <w:szCs w:val="24"/>
              </w:rPr>
              <w:t>____________________________________________________________________________</w:t>
            </w:r>
          </w:p>
        </w:tc>
      </w:tr>
      <w:tr w:rsidR="003D63E1" w14:paraId="25EACE05" w14:textId="77777777" w:rsidTr="00CB6B66">
        <w:tc>
          <w:tcPr>
            <w:tcW w:w="9344" w:type="dxa"/>
            <w:gridSpan w:val="3"/>
          </w:tcPr>
          <w:p w14:paraId="19800A0E" w14:textId="77777777" w:rsidR="003D63E1" w:rsidRPr="000516D9" w:rsidRDefault="003D63E1" w:rsidP="00CB6B66">
            <w:pPr>
              <w:jc w:val="both"/>
              <w:rPr>
                <w:rFonts w:cs="Times New Roman"/>
                <w:sz w:val="24"/>
                <w:szCs w:val="24"/>
              </w:rPr>
            </w:pPr>
            <w:r w:rsidRPr="000516D9">
              <w:rPr>
                <w:rFonts w:cs="Times New Roman"/>
                <w:b/>
                <w:bCs/>
                <w:sz w:val="24"/>
                <w:szCs w:val="24"/>
              </w:rPr>
              <w:t xml:space="preserve">5. Особенности деятельности: </w:t>
            </w:r>
            <w:r w:rsidRPr="000516D9">
              <w:rPr>
                <w:rFonts w:cs="Times New Roman"/>
                <w:sz w:val="24"/>
                <w:szCs w:val="24"/>
              </w:rPr>
              <w:t xml:space="preserve">инструкцию понимает / понимает частично / не понимает;  выполняет самостоятельно / с помощью / помощь не принимает / не выполняет / необходимы дополнительные инструкции / выполняет способом «рука в руке»; </w:t>
            </w:r>
            <w:r>
              <w:rPr>
                <w:rFonts w:cs="Times New Roman"/>
                <w:sz w:val="24"/>
                <w:szCs w:val="24"/>
              </w:rPr>
              <w:t>о</w:t>
            </w:r>
            <w:r w:rsidRPr="000516D9">
              <w:rPr>
                <w:rFonts w:cs="Times New Roman"/>
                <w:sz w:val="24"/>
                <w:szCs w:val="24"/>
              </w:rPr>
              <w:t xml:space="preserve">пыт переносит / не переносит; активен / пассивен; темп снижен / не снижен </w:t>
            </w:r>
          </w:p>
          <w:p w14:paraId="600E76A7" w14:textId="77777777" w:rsidR="003D63E1" w:rsidRPr="00951754" w:rsidRDefault="003D63E1" w:rsidP="00CB6B66">
            <w:pPr>
              <w:jc w:val="both"/>
              <w:rPr>
                <w:rFonts w:cs="Times New Roman"/>
                <w:sz w:val="24"/>
                <w:szCs w:val="24"/>
              </w:rPr>
            </w:pPr>
            <w:r w:rsidRPr="00951754">
              <w:rPr>
                <w:rFonts w:cs="Times New Roman"/>
                <w:sz w:val="24"/>
                <w:szCs w:val="24"/>
              </w:rPr>
              <w:t>____________________________________________________________________________</w:t>
            </w:r>
          </w:p>
        </w:tc>
      </w:tr>
      <w:tr w:rsidR="003D63E1" w14:paraId="41B7BA50" w14:textId="77777777" w:rsidTr="00CB6B66">
        <w:tc>
          <w:tcPr>
            <w:tcW w:w="9344" w:type="dxa"/>
            <w:gridSpan w:val="3"/>
          </w:tcPr>
          <w:p w14:paraId="3BEE5821" w14:textId="77777777" w:rsidR="003D63E1" w:rsidRPr="00951754" w:rsidRDefault="003D63E1" w:rsidP="00CB6B66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6. Работоспособность</w:t>
            </w:r>
            <w:r w:rsidRPr="000516D9">
              <w:rPr>
                <w:rFonts w:cs="Times New Roman"/>
                <w:b/>
                <w:bCs/>
                <w:sz w:val="24"/>
                <w:szCs w:val="24"/>
              </w:rPr>
              <w:t xml:space="preserve">: </w:t>
            </w:r>
            <w:r w:rsidRPr="004A4F61">
              <w:rPr>
                <w:rFonts w:cs="Times New Roman"/>
                <w:sz w:val="24"/>
                <w:szCs w:val="24"/>
              </w:rPr>
              <w:t>равномерная / неравномерная;</w:t>
            </w:r>
            <w:r w:rsidRPr="004A4F61"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  <w:r w:rsidRPr="004A4F61">
              <w:rPr>
                <w:rFonts w:cs="Times New Roman"/>
                <w:sz w:val="24"/>
                <w:szCs w:val="24"/>
              </w:rPr>
              <w:t>высокая / достаточная / низкая утомляемость</w:t>
            </w:r>
            <w:r w:rsidRPr="004A4F61">
              <w:rPr>
                <w:rFonts w:cs="Times New Roman"/>
                <w:b/>
                <w:bCs/>
                <w:sz w:val="24"/>
                <w:szCs w:val="24"/>
              </w:rPr>
              <w:t xml:space="preserve">;  </w:t>
            </w:r>
            <w:r w:rsidRPr="004A4F61">
              <w:rPr>
                <w:rFonts w:cs="Times New Roman"/>
                <w:sz w:val="24"/>
                <w:szCs w:val="24"/>
              </w:rPr>
              <w:t>нормальная до конца задания;</w:t>
            </w:r>
            <w:r w:rsidRPr="004A4F61"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  <w:r w:rsidRPr="004A4F61">
              <w:rPr>
                <w:rFonts w:cs="Times New Roman"/>
                <w:sz w:val="24"/>
                <w:szCs w:val="24"/>
              </w:rPr>
              <w:t>в работу включает</w:t>
            </w:r>
            <w:r>
              <w:rPr>
                <w:rFonts w:cs="Times New Roman"/>
                <w:sz w:val="24"/>
                <w:szCs w:val="24"/>
              </w:rPr>
              <w:t>ся быстро / медленно / с трудом /</w:t>
            </w:r>
            <w:r w:rsidRPr="004A4F61">
              <w:rPr>
                <w:rFonts w:cs="Times New Roman"/>
                <w:sz w:val="24"/>
                <w:szCs w:val="24"/>
              </w:rPr>
              <w:t xml:space="preserve"> пасс</w:t>
            </w:r>
            <w:r>
              <w:rPr>
                <w:rFonts w:cs="Times New Roman"/>
                <w:sz w:val="24"/>
                <w:szCs w:val="24"/>
              </w:rPr>
              <w:t>ивен во всех видах деятельности</w:t>
            </w:r>
            <w:r w:rsidRPr="00951754">
              <w:rPr>
                <w:rFonts w:cs="Times New Roman"/>
                <w:sz w:val="24"/>
                <w:szCs w:val="24"/>
              </w:rPr>
              <w:t>____________________________</w:t>
            </w:r>
            <w:r>
              <w:rPr>
                <w:rFonts w:cs="Times New Roman"/>
                <w:sz w:val="24"/>
                <w:szCs w:val="24"/>
              </w:rPr>
              <w:t>________</w:t>
            </w:r>
          </w:p>
        </w:tc>
      </w:tr>
      <w:tr w:rsidR="003D63E1" w14:paraId="24EE4A37" w14:textId="77777777" w:rsidTr="00CB6B66">
        <w:tc>
          <w:tcPr>
            <w:tcW w:w="9344" w:type="dxa"/>
            <w:gridSpan w:val="3"/>
          </w:tcPr>
          <w:p w14:paraId="40735E1D" w14:textId="77777777" w:rsidR="003D63E1" w:rsidRPr="00951754" w:rsidRDefault="003D63E1" w:rsidP="00CB6B66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7. Наличие интереса</w:t>
            </w:r>
            <w:r w:rsidRPr="000516D9">
              <w:rPr>
                <w:rFonts w:cs="Times New Roman"/>
                <w:b/>
                <w:bCs/>
                <w:sz w:val="24"/>
                <w:szCs w:val="24"/>
              </w:rPr>
              <w:t xml:space="preserve">: 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4A4F61">
              <w:rPr>
                <w:rFonts w:cs="Times New Roman"/>
                <w:sz w:val="24"/>
                <w:szCs w:val="24"/>
              </w:rPr>
              <w:t>выражен / не выражен / избирательный / эпизодический</w:t>
            </w:r>
            <w:r>
              <w:rPr>
                <w:rFonts w:cs="Times New Roman"/>
                <w:sz w:val="24"/>
                <w:szCs w:val="24"/>
              </w:rPr>
              <w:t xml:space="preserve"> ____________________________________________________________________________</w:t>
            </w:r>
          </w:p>
        </w:tc>
      </w:tr>
      <w:tr w:rsidR="003D63E1" w14:paraId="31DAA2EA" w14:textId="77777777" w:rsidTr="00CB6B66">
        <w:tc>
          <w:tcPr>
            <w:tcW w:w="9344" w:type="dxa"/>
            <w:gridSpan w:val="3"/>
          </w:tcPr>
          <w:p w14:paraId="64A1E4FD" w14:textId="77777777" w:rsidR="003D63E1" w:rsidRPr="00951754" w:rsidRDefault="003D63E1" w:rsidP="00CB6B66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8. Способность сосредотачиваться</w:t>
            </w:r>
            <w:r w:rsidRPr="000516D9">
              <w:rPr>
                <w:rFonts w:cs="Times New Roman"/>
                <w:b/>
                <w:bCs/>
                <w:sz w:val="24"/>
                <w:szCs w:val="24"/>
              </w:rPr>
              <w:t xml:space="preserve">: </w:t>
            </w:r>
            <w:r>
              <w:rPr>
                <w:rFonts w:cs="Times New Roman"/>
                <w:sz w:val="24"/>
                <w:szCs w:val="24"/>
              </w:rPr>
              <w:t xml:space="preserve">  </w:t>
            </w:r>
            <w:r w:rsidRPr="000516D9">
              <w:rPr>
                <w:rFonts w:cs="Times New Roman"/>
                <w:sz w:val="24"/>
                <w:szCs w:val="24"/>
              </w:rPr>
              <w:t>устойчивое / недостаточно устойчивое / неустойчивое</w:t>
            </w:r>
            <w:r>
              <w:rPr>
                <w:rFonts w:cs="Times New Roman"/>
                <w:sz w:val="24"/>
                <w:szCs w:val="24"/>
              </w:rPr>
              <w:t>________________________________________________________________</w:t>
            </w:r>
          </w:p>
        </w:tc>
      </w:tr>
    </w:tbl>
    <w:tbl>
      <w:tblPr>
        <w:tblW w:w="946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415"/>
        <w:gridCol w:w="1054"/>
      </w:tblGrid>
      <w:tr w:rsidR="003D63E1" w:rsidRPr="000516D9" w14:paraId="03BA1456" w14:textId="77777777" w:rsidTr="005A3B4A">
        <w:trPr>
          <w:trHeight w:val="273"/>
        </w:trPr>
        <w:tc>
          <w:tcPr>
            <w:tcW w:w="9469" w:type="dxa"/>
            <w:gridSpan w:val="2"/>
          </w:tcPr>
          <w:p w14:paraId="2BA8BF27" w14:textId="77777777" w:rsidR="003D63E1" w:rsidRPr="000516D9" w:rsidRDefault="003D63E1" w:rsidP="00CB6B66">
            <w:pPr>
              <w:spacing w:after="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9</w:t>
            </w:r>
            <w:r w:rsidRPr="000516D9">
              <w:rPr>
                <w:rFonts w:cs="Times New Roman"/>
                <w:b/>
                <w:bCs/>
                <w:sz w:val="24"/>
                <w:szCs w:val="24"/>
              </w:rPr>
              <w:t>. Пирамидка  (</w:t>
            </w:r>
            <w:r w:rsidRPr="000516D9">
              <w:rPr>
                <w:rFonts w:cs="Times New Roman"/>
                <w:i/>
                <w:iCs/>
                <w:sz w:val="24"/>
                <w:szCs w:val="24"/>
              </w:rPr>
              <w:t xml:space="preserve">Цель: выявление уровня восприятия отношений предметов по величине и овладение предметными действиями) (4-5 колец) </w:t>
            </w:r>
          </w:p>
        </w:tc>
      </w:tr>
      <w:tr w:rsidR="003D63E1" w:rsidRPr="000516D9" w14:paraId="7A75CC6D" w14:textId="77777777" w:rsidTr="005A3B4A">
        <w:trPr>
          <w:trHeight w:val="273"/>
        </w:trPr>
        <w:tc>
          <w:tcPr>
            <w:tcW w:w="9469" w:type="dxa"/>
            <w:gridSpan w:val="2"/>
          </w:tcPr>
          <w:p w14:paraId="14AAE091" w14:textId="77777777" w:rsidR="003D63E1" w:rsidRPr="000516D9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0516D9">
              <w:rPr>
                <w:rFonts w:cs="Times New Roman"/>
                <w:sz w:val="24"/>
                <w:szCs w:val="24"/>
              </w:rPr>
              <w:t>Без помощи____ С помощью _____</w:t>
            </w:r>
          </w:p>
        </w:tc>
      </w:tr>
      <w:tr w:rsidR="003D63E1" w:rsidRPr="000516D9" w14:paraId="35D56592" w14:textId="77777777" w:rsidTr="005A3B4A">
        <w:tc>
          <w:tcPr>
            <w:tcW w:w="8415" w:type="dxa"/>
          </w:tcPr>
          <w:p w14:paraId="143062D1" w14:textId="77777777" w:rsidR="003D63E1" w:rsidRPr="000516D9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0516D9">
              <w:rPr>
                <w:rFonts w:cs="Times New Roman"/>
                <w:sz w:val="24"/>
                <w:szCs w:val="24"/>
              </w:rPr>
              <w:t>На основе зрительного соотнесения</w:t>
            </w:r>
          </w:p>
        </w:tc>
        <w:tc>
          <w:tcPr>
            <w:tcW w:w="1054" w:type="dxa"/>
          </w:tcPr>
          <w:p w14:paraId="1F4BB116" w14:textId="77777777" w:rsidR="003D63E1" w:rsidRPr="000516D9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0516D9">
              <w:rPr>
                <w:rFonts w:cs="Times New Roman"/>
                <w:sz w:val="24"/>
                <w:szCs w:val="24"/>
              </w:rPr>
              <w:t xml:space="preserve">В </w:t>
            </w:r>
          </w:p>
        </w:tc>
      </w:tr>
      <w:tr w:rsidR="003D63E1" w:rsidRPr="000516D9" w14:paraId="7EDA6DDE" w14:textId="77777777" w:rsidTr="005A3B4A">
        <w:tc>
          <w:tcPr>
            <w:tcW w:w="8415" w:type="dxa"/>
          </w:tcPr>
          <w:p w14:paraId="56A65DF1" w14:textId="77777777" w:rsidR="003D63E1" w:rsidRPr="000516D9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0516D9">
              <w:rPr>
                <w:rFonts w:cs="Times New Roman"/>
                <w:sz w:val="24"/>
                <w:szCs w:val="24"/>
              </w:rPr>
              <w:t xml:space="preserve">Путем </w:t>
            </w:r>
            <w:proofErr w:type="spellStart"/>
            <w:r w:rsidRPr="000516D9">
              <w:rPr>
                <w:rFonts w:cs="Times New Roman"/>
                <w:sz w:val="24"/>
                <w:szCs w:val="24"/>
              </w:rPr>
              <w:t>примеривания</w:t>
            </w:r>
            <w:proofErr w:type="spellEnd"/>
            <w:r w:rsidRPr="000516D9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54" w:type="dxa"/>
          </w:tcPr>
          <w:p w14:paraId="476EC077" w14:textId="77777777" w:rsidR="003D63E1" w:rsidRPr="000516D9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0516D9">
              <w:rPr>
                <w:rFonts w:cs="Times New Roman"/>
                <w:sz w:val="24"/>
                <w:szCs w:val="24"/>
              </w:rPr>
              <w:t>С</w:t>
            </w:r>
          </w:p>
        </w:tc>
      </w:tr>
      <w:tr w:rsidR="003D63E1" w:rsidRPr="000516D9" w14:paraId="264E3373" w14:textId="77777777" w:rsidTr="005A3B4A">
        <w:tc>
          <w:tcPr>
            <w:tcW w:w="8415" w:type="dxa"/>
          </w:tcPr>
          <w:p w14:paraId="1CB5D948" w14:textId="77777777" w:rsidR="003D63E1" w:rsidRPr="000516D9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0516D9">
              <w:rPr>
                <w:rFonts w:cs="Times New Roman"/>
                <w:sz w:val="24"/>
                <w:szCs w:val="24"/>
              </w:rPr>
              <w:t xml:space="preserve">Отсутствует самостоятельное решение данной задачи </w:t>
            </w:r>
          </w:p>
        </w:tc>
        <w:tc>
          <w:tcPr>
            <w:tcW w:w="1054" w:type="dxa"/>
          </w:tcPr>
          <w:p w14:paraId="075D6DE9" w14:textId="77777777" w:rsidR="003D63E1" w:rsidRPr="000516D9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0516D9">
              <w:rPr>
                <w:rFonts w:cs="Times New Roman"/>
                <w:sz w:val="24"/>
                <w:szCs w:val="24"/>
              </w:rPr>
              <w:t>Н</w:t>
            </w:r>
          </w:p>
        </w:tc>
      </w:tr>
    </w:tbl>
    <w:p w14:paraId="21189846" w14:textId="77777777" w:rsidR="003D63E1" w:rsidRDefault="003D63E1" w:rsidP="003D63E1">
      <w:pPr>
        <w:spacing w:after="0"/>
        <w:jc w:val="both"/>
        <w:rPr>
          <w:rFonts w:cs="Times New Roman"/>
          <w:sz w:val="24"/>
          <w:szCs w:val="24"/>
        </w:rPr>
      </w:pPr>
    </w:p>
    <w:tbl>
      <w:tblPr>
        <w:tblW w:w="946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35"/>
        <w:gridCol w:w="3686"/>
        <w:gridCol w:w="2948"/>
      </w:tblGrid>
      <w:tr w:rsidR="003D63E1" w:rsidRPr="00361181" w14:paraId="71B62D44" w14:textId="77777777" w:rsidTr="005A3B4A">
        <w:tc>
          <w:tcPr>
            <w:tcW w:w="9469" w:type="dxa"/>
            <w:gridSpan w:val="3"/>
          </w:tcPr>
          <w:p w14:paraId="47967292" w14:textId="77777777" w:rsidR="003D63E1" w:rsidRPr="00C3322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C3322D">
              <w:rPr>
                <w:rFonts w:cs="Times New Roman"/>
                <w:b/>
                <w:bCs/>
                <w:sz w:val="24"/>
                <w:szCs w:val="24"/>
              </w:rPr>
              <w:t>10. Сенсорное развитие (в соответствии с ФОП ДО)</w:t>
            </w:r>
          </w:p>
        </w:tc>
      </w:tr>
      <w:tr w:rsidR="003D63E1" w:rsidRPr="00361181" w14:paraId="3EBEF270" w14:textId="77777777" w:rsidTr="005A3B4A">
        <w:tc>
          <w:tcPr>
            <w:tcW w:w="9469" w:type="dxa"/>
            <w:gridSpan w:val="3"/>
          </w:tcPr>
          <w:p w14:paraId="74F38EEC" w14:textId="77777777" w:rsidR="003D63E1" w:rsidRPr="00C3322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C3322D">
              <w:rPr>
                <w:rFonts w:cs="Times New Roman"/>
                <w:b/>
                <w:bCs/>
                <w:sz w:val="24"/>
                <w:szCs w:val="24"/>
              </w:rPr>
              <w:t>10.1. Цвет и оттенки</w:t>
            </w:r>
            <w:r w:rsidRPr="00C3322D">
              <w:rPr>
                <w:rFonts w:cs="Times New Roman"/>
                <w:sz w:val="24"/>
                <w:szCs w:val="24"/>
              </w:rPr>
              <w:t> (называет_____ показывает_____)</w:t>
            </w:r>
          </w:p>
        </w:tc>
      </w:tr>
      <w:tr w:rsidR="003D63E1" w:rsidRPr="00361181" w14:paraId="231A8276" w14:textId="77777777" w:rsidTr="005A3B4A">
        <w:tc>
          <w:tcPr>
            <w:tcW w:w="2835" w:type="dxa"/>
          </w:tcPr>
          <w:p w14:paraId="3E679285" w14:textId="77777777" w:rsidR="003D63E1" w:rsidRPr="00C3322D" w:rsidRDefault="003D63E1" w:rsidP="00CB6B66">
            <w:pPr>
              <w:spacing w:after="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C3322D">
              <w:rPr>
                <w:rFonts w:cs="Times New Roman"/>
                <w:b/>
                <w:bCs/>
                <w:sz w:val="24"/>
                <w:szCs w:val="24"/>
              </w:rPr>
              <w:t>Категория</w:t>
            </w:r>
          </w:p>
        </w:tc>
        <w:tc>
          <w:tcPr>
            <w:tcW w:w="3686" w:type="dxa"/>
          </w:tcPr>
          <w:p w14:paraId="266CDE5F" w14:textId="77777777" w:rsidR="003D63E1" w:rsidRPr="00C3322D" w:rsidRDefault="003D63E1" w:rsidP="00CB6B66">
            <w:pPr>
              <w:spacing w:after="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C3322D">
              <w:rPr>
                <w:rFonts w:cs="Times New Roman"/>
                <w:b/>
                <w:bCs/>
                <w:sz w:val="24"/>
                <w:szCs w:val="24"/>
              </w:rPr>
              <w:t>Цвета / оттенки</w:t>
            </w:r>
          </w:p>
        </w:tc>
        <w:tc>
          <w:tcPr>
            <w:tcW w:w="2948" w:type="dxa"/>
          </w:tcPr>
          <w:p w14:paraId="399BA520" w14:textId="77777777" w:rsidR="003D63E1" w:rsidRPr="00C3322D" w:rsidRDefault="003D63E1" w:rsidP="00CB6B66">
            <w:pPr>
              <w:spacing w:after="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C3322D">
              <w:rPr>
                <w:rFonts w:cs="Times New Roman"/>
                <w:b/>
                <w:bCs/>
                <w:sz w:val="24"/>
                <w:szCs w:val="24"/>
              </w:rPr>
              <w:t>Результат</w:t>
            </w:r>
          </w:p>
        </w:tc>
      </w:tr>
      <w:tr w:rsidR="003D63E1" w:rsidRPr="00361181" w14:paraId="44326754" w14:textId="77777777" w:rsidTr="005A3B4A">
        <w:tc>
          <w:tcPr>
            <w:tcW w:w="2835" w:type="dxa"/>
          </w:tcPr>
          <w:p w14:paraId="4B0BA76F" w14:textId="77777777" w:rsidR="003D63E1" w:rsidRPr="00C3322D" w:rsidRDefault="003D63E1" w:rsidP="00CB6B66">
            <w:pPr>
              <w:spacing w:after="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C3322D">
              <w:rPr>
                <w:rFonts w:cs="Times New Roman"/>
                <w:b/>
                <w:bCs/>
                <w:sz w:val="24"/>
                <w:szCs w:val="24"/>
              </w:rPr>
              <w:t>Основные цвета</w:t>
            </w:r>
          </w:p>
        </w:tc>
        <w:tc>
          <w:tcPr>
            <w:tcW w:w="3686" w:type="dxa"/>
          </w:tcPr>
          <w:p w14:paraId="19231A81" w14:textId="77777777" w:rsidR="003D63E1" w:rsidRPr="00C3322D" w:rsidRDefault="003D63E1" w:rsidP="00CB6B66">
            <w:pPr>
              <w:spacing w:after="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C3322D">
              <w:rPr>
                <w:rFonts w:cs="Times New Roman"/>
                <w:sz w:val="24"/>
                <w:szCs w:val="24"/>
              </w:rPr>
              <w:t>красный, желтый, зеленый,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C3322D">
              <w:rPr>
                <w:rFonts w:cs="Times New Roman"/>
                <w:sz w:val="24"/>
                <w:szCs w:val="24"/>
              </w:rPr>
              <w:t>синий, черный, белый </w:t>
            </w:r>
          </w:p>
        </w:tc>
        <w:tc>
          <w:tcPr>
            <w:tcW w:w="2948" w:type="dxa"/>
          </w:tcPr>
          <w:p w14:paraId="72BC7DC8" w14:textId="77777777" w:rsidR="003D63E1" w:rsidRPr="00C3322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C3322D">
              <w:rPr>
                <w:rFonts w:cs="Times New Roman"/>
                <w:sz w:val="24"/>
                <w:szCs w:val="24"/>
              </w:rPr>
              <w:t>____ из 6</w:t>
            </w:r>
          </w:p>
        </w:tc>
      </w:tr>
      <w:tr w:rsidR="003D63E1" w:rsidRPr="00361181" w14:paraId="4033213F" w14:textId="77777777" w:rsidTr="005A3B4A">
        <w:tc>
          <w:tcPr>
            <w:tcW w:w="2835" w:type="dxa"/>
          </w:tcPr>
          <w:p w14:paraId="5CB2DD27" w14:textId="77777777" w:rsidR="003D63E1" w:rsidRPr="00C3322D" w:rsidRDefault="003D63E1" w:rsidP="00CB6B66">
            <w:pPr>
              <w:spacing w:after="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C3322D">
              <w:rPr>
                <w:rFonts w:cs="Times New Roman"/>
                <w:b/>
                <w:bCs/>
                <w:sz w:val="24"/>
                <w:szCs w:val="24"/>
              </w:rPr>
              <w:t>Оттенки</w:t>
            </w:r>
          </w:p>
        </w:tc>
        <w:tc>
          <w:tcPr>
            <w:tcW w:w="3686" w:type="dxa"/>
          </w:tcPr>
          <w:p w14:paraId="54DB00A0" w14:textId="77777777" w:rsidR="003D63E1" w:rsidRPr="00C3322D" w:rsidRDefault="003D63E1" w:rsidP="00CB6B66">
            <w:pPr>
              <w:spacing w:after="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C3322D">
              <w:rPr>
                <w:rFonts w:cs="Times New Roman"/>
                <w:sz w:val="24"/>
                <w:szCs w:val="24"/>
              </w:rPr>
              <w:t>Розовый, голубой, серый</w:t>
            </w:r>
          </w:p>
        </w:tc>
        <w:tc>
          <w:tcPr>
            <w:tcW w:w="2948" w:type="dxa"/>
          </w:tcPr>
          <w:p w14:paraId="70B3E3B2" w14:textId="77777777" w:rsidR="003D63E1" w:rsidRPr="00C3322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C3322D">
              <w:rPr>
                <w:rFonts w:cs="Times New Roman"/>
                <w:sz w:val="24"/>
                <w:szCs w:val="24"/>
              </w:rPr>
              <w:t>____ из 3</w:t>
            </w:r>
          </w:p>
        </w:tc>
      </w:tr>
    </w:tbl>
    <w:p w14:paraId="048F31DA" w14:textId="77777777" w:rsidR="003D63E1" w:rsidRPr="000516D9" w:rsidRDefault="003D63E1" w:rsidP="003D63E1">
      <w:pPr>
        <w:spacing w:after="0"/>
        <w:jc w:val="both"/>
        <w:rPr>
          <w:rFonts w:cs="Times New Roman"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415"/>
        <w:gridCol w:w="1054"/>
      </w:tblGrid>
      <w:tr w:rsidR="003D63E1" w:rsidRPr="000516D9" w14:paraId="0FBD67D8" w14:textId="77777777" w:rsidTr="005A3B4A">
        <w:trPr>
          <w:trHeight w:val="273"/>
        </w:trPr>
        <w:tc>
          <w:tcPr>
            <w:tcW w:w="9469" w:type="dxa"/>
            <w:gridSpan w:val="2"/>
            <w:tcBorders>
              <w:right w:val="single" w:sz="4" w:space="0" w:color="auto"/>
            </w:tcBorders>
          </w:tcPr>
          <w:p w14:paraId="04782202" w14:textId="77777777" w:rsidR="003D63E1" w:rsidRPr="000516D9" w:rsidRDefault="003D63E1" w:rsidP="00CB6B66">
            <w:pPr>
              <w:spacing w:after="0"/>
              <w:jc w:val="both"/>
              <w:rPr>
                <w:rFonts w:cs="Times New Roman"/>
                <w:i/>
                <w:i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11</w:t>
            </w:r>
            <w:r w:rsidRPr="000516D9">
              <w:rPr>
                <w:rFonts w:cs="Times New Roman"/>
                <w:b/>
                <w:bCs/>
                <w:sz w:val="24"/>
                <w:szCs w:val="24"/>
              </w:rPr>
              <w:t xml:space="preserve">. Мисочки </w:t>
            </w:r>
            <w:r w:rsidRPr="000516D9">
              <w:rPr>
                <w:rFonts w:cs="Times New Roman"/>
                <w:i/>
                <w:iCs/>
                <w:sz w:val="24"/>
                <w:szCs w:val="24"/>
              </w:rPr>
              <w:t xml:space="preserve">(Цель: выявление уровня восприятия отношений предметов по величине и овладения предметными действиями) </w:t>
            </w:r>
          </w:p>
        </w:tc>
      </w:tr>
      <w:tr w:rsidR="003D63E1" w:rsidRPr="000516D9" w14:paraId="3475A398" w14:textId="77777777" w:rsidTr="005A3B4A">
        <w:trPr>
          <w:trHeight w:val="273"/>
        </w:trPr>
        <w:tc>
          <w:tcPr>
            <w:tcW w:w="8415" w:type="dxa"/>
          </w:tcPr>
          <w:p w14:paraId="70457706" w14:textId="77777777" w:rsidR="003D63E1" w:rsidRPr="000516D9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0516D9">
              <w:rPr>
                <w:rFonts w:cs="Times New Roman"/>
                <w:sz w:val="24"/>
                <w:szCs w:val="24"/>
              </w:rPr>
              <w:lastRenderedPageBreak/>
              <w:t>Без помощи____ С помощью _____</w:t>
            </w:r>
          </w:p>
        </w:tc>
        <w:tc>
          <w:tcPr>
            <w:tcW w:w="1054" w:type="dxa"/>
            <w:tcBorders>
              <w:right w:val="single" w:sz="4" w:space="0" w:color="auto"/>
            </w:tcBorders>
          </w:tcPr>
          <w:p w14:paraId="33F40BCE" w14:textId="77777777" w:rsidR="003D63E1" w:rsidRPr="000516D9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3D63E1" w:rsidRPr="000516D9" w14:paraId="5FAC03A3" w14:textId="77777777" w:rsidTr="005A3B4A">
        <w:trPr>
          <w:trHeight w:val="273"/>
        </w:trPr>
        <w:tc>
          <w:tcPr>
            <w:tcW w:w="8415" w:type="dxa"/>
          </w:tcPr>
          <w:p w14:paraId="2011DC2E" w14:textId="77777777" w:rsidR="003D63E1" w:rsidRPr="000516D9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0516D9">
              <w:rPr>
                <w:rFonts w:cs="Times New Roman"/>
                <w:sz w:val="24"/>
                <w:szCs w:val="24"/>
              </w:rPr>
              <w:t>Решение задачи на основе зрительного соотнесения. Для детей четвертого года жизни допустимо выполнение этого задания с одной – двумя практическими пробами</w:t>
            </w:r>
          </w:p>
        </w:tc>
        <w:tc>
          <w:tcPr>
            <w:tcW w:w="1054" w:type="dxa"/>
            <w:tcBorders>
              <w:right w:val="single" w:sz="4" w:space="0" w:color="auto"/>
            </w:tcBorders>
          </w:tcPr>
          <w:p w14:paraId="6838A202" w14:textId="77777777" w:rsidR="003D63E1" w:rsidRPr="000516D9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0516D9">
              <w:rPr>
                <w:rFonts w:cs="Times New Roman"/>
                <w:sz w:val="24"/>
                <w:szCs w:val="24"/>
              </w:rPr>
              <w:t xml:space="preserve">В </w:t>
            </w:r>
          </w:p>
        </w:tc>
      </w:tr>
      <w:tr w:rsidR="003D63E1" w:rsidRPr="000516D9" w14:paraId="5FB65EBE" w14:textId="77777777" w:rsidTr="005A3B4A">
        <w:trPr>
          <w:trHeight w:val="273"/>
        </w:trPr>
        <w:tc>
          <w:tcPr>
            <w:tcW w:w="8415" w:type="dxa"/>
          </w:tcPr>
          <w:p w14:paraId="6514670B" w14:textId="77777777" w:rsidR="003D63E1" w:rsidRPr="000516D9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0516D9">
              <w:rPr>
                <w:rFonts w:cs="Times New Roman"/>
                <w:sz w:val="24"/>
                <w:szCs w:val="24"/>
              </w:rPr>
              <w:t xml:space="preserve">Положительный результат достигается не с первой попытки, но в конечном итоге ребенок самостоятельно выполняет задание </w:t>
            </w:r>
          </w:p>
        </w:tc>
        <w:tc>
          <w:tcPr>
            <w:tcW w:w="1054" w:type="dxa"/>
            <w:tcBorders>
              <w:right w:val="single" w:sz="4" w:space="0" w:color="auto"/>
            </w:tcBorders>
          </w:tcPr>
          <w:p w14:paraId="5AC2013D" w14:textId="77777777" w:rsidR="003D63E1" w:rsidRPr="000516D9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0516D9">
              <w:rPr>
                <w:rFonts w:cs="Times New Roman"/>
                <w:sz w:val="24"/>
                <w:szCs w:val="24"/>
              </w:rPr>
              <w:t>С</w:t>
            </w:r>
          </w:p>
        </w:tc>
      </w:tr>
      <w:tr w:rsidR="003D63E1" w:rsidRPr="000516D9" w14:paraId="51BCACD0" w14:textId="77777777" w:rsidTr="005A3B4A">
        <w:trPr>
          <w:trHeight w:val="273"/>
        </w:trPr>
        <w:tc>
          <w:tcPr>
            <w:tcW w:w="8415" w:type="dxa"/>
          </w:tcPr>
          <w:p w14:paraId="725D9A34" w14:textId="77777777" w:rsidR="003D63E1" w:rsidRPr="000516D9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0516D9">
              <w:rPr>
                <w:rFonts w:cs="Times New Roman"/>
                <w:sz w:val="24"/>
                <w:szCs w:val="24"/>
              </w:rPr>
              <w:t xml:space="preserve">Отсутствует самостоятельное решение данной задачи </w:t>
            </w:r>
          </w:p>
        </w:tc>
        <w:tc>
          <w:tcPr>
            <w:tcW w:w="1054" w:type="dxa"/>
            <w:tcBorders>
              <w:right w:val="single" w:sz="4" w:space="0" w:color="auto"/>
            </w:tcBorders>
          </w:tcPr>
          <w:p w14:paraId="0BF1AE69" w14:textId="77777777" w:rsidR="003D63E1" w:rsidRPr="000516D9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0516D9">
              <w:rPr>
                <w:rFonts w:cs="Times New Roman"/>
                <w:sz w:val="24"/>
                <w:szCs w:val="24"/>
              </w:rPr>
              <w:t>Н</w:t>
            </w:r>
          </w:p>
        </w:tc>
      </w:tr>
    </w:tbl>
    <w:p w14:paraId="4E3E8A05" w14:textId="77777777" w:rsidR="003D63E1" w:rsidRPr="000516D9" w:rsidRDefault="003D63E1" w:rsidP="003D63E1">
      <w:pPr>
        <w:tabs>
          <w:tab w:val="left" w:pos="4250"/>
        </w:tabs>
        <w:spacing w:after="0"/>
        <w:jc w:val="both"/>
        <w:rPr>
          <w:rFonts w:cs="Times New Roman"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285"/>
        <w:gridCol w:w="1184"/>
      </w:tblGrid>
      <w:tr w:rsidR="003D63E1" w:rsidRPr="000516D9" w14:paraId="02EBC32D" w14:textId="77777777" w:rsidTr="005A3B4A">
        <w:tc>
          <w:tcPr>
            <w:tcW w:w="9469" w:type="dxa"/>
            <w:gridSpan w:val="2"/>
          </w:tcPr>
          <w:p w14:paraId="5041AF37" w14:textId="77777777" w:rsidR="003D63E1" w:rsidRPr="000516D9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12</w:t>
            </w:r>
            <w:r w:rsidRPr="000516D9">
              <w:rPr>
                <w:rFonts w:cs="Times New Roman"/>
                <w:b/>
                <w:bCs/>
                <w:sz w:val="24"/>
                <w:szCs w:val="24"/>
              </w:rPr>
              <w:t xml:space="preserve">.  Методика «Коробка форм» </w:t>
            </w:r>
            <w:r w:rsidRPr="000516D9">
              <w:rPr>
                <w:rFonts w:cs="Times New Roman"/>
                <w:i/>
                <w:iCs/>
                <w:sz w:val="24"/>
                <w:szCs w:val="24"/>
              </w:rPr>
              <w:t xml:space="preserve">(Цель: выявление уровня сформированности восприятия формы и пространственных отношений) </w:t>
            </w:r>
            <w:r w:rsidRPr="000516D9"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3D63E1" w:rsidRPr="000516D9" w14:paraId="55338A9A" w14:textId="77777777" w:rsidTr="005A3B4A">
        <w:trPr>
          <w:trHeight w:val="273"/>
        </w:trPr>
        <w:tc>
          <w:tcPr>
            <w:tcW w:w="8285" w:type="dxa"/>
          </w:tcPr>
          <w:p w14:paraId="29AB41EF" w14:textId="77777777" w:rsidR="003D63E1" w:rsidRPr="000516D9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0516D9">
              <w:rPr>
                <w:rFonts w:cs="Times New Roman"/>
                <w:sz w:val="24"/>
                <w:szCs w:val="24"/>
              </w:rPr>
              <w:t xml:space="preserve">Решение задачи на основе зрительного соотнесения основания фигуры – вкладыша с прорезью в ящике. </w:t>
            </w:r>
          </w:p>
        </w:tc>
        <w:tc>
          <w:tcPr>
            <w:tcW w:w="1184" w:type="dxa"/>
          </w:tcPr>
          <w:p w14:paraId="2A0D243A" w14:textId="77777777" w:rsidR="003D63E1" w:rsidRPr="000516D9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0516D9">
              <w:rPr>
                <w:rFonts w:cs="Times New Roman"/>
                <w:sz w:val="24"/>
                <w:szCs w:val="24"/>
              </w:rPr>
              <w:t xml:space="preserve">В </w:t>
            </w:r>
          </w:p>
        </w:tc>
      </w:tr>
      <w:tr w:rsidR="003D63E1" w:rsidRPr="000516D9" w14:paraId="3C977734" w14:textId="77777777" w:rsidTr="005A3B4A">
        <w:trPr>
          <w:trHeight w:val="273"/>
        </w:trPr>
        <w:tc>
          <w:tcPr>
            <w:tcW w:w="8285" w:type="dxa"/>
          </w:tcPr>
          <w:p w14:paraId="3559255D" w14:textId="77777777" w:rsidR="003D63E1" w:rsidRPr="000516D9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0516D9">
              <w:rPr>
                <w:rFonts w:cs="Times New Roman"/>
                <w:sz w:val="24"/>
                <w:szCs w:val="24"/>
              </w:rPr>
              <w:t>Не всегда пользуется зрительным соотнесение, часто примеривает, прикладывает фигуру – вкладыш к подходящей прорези. (Простые фигуры – вкладыши (основание круг, квадрат) зрительно соотносят с прорезями, а сложные (с основанием – треугольник, многогранник) примеривают, прикладывают</w:t>
            </w:r>
          </w:p>
        </w:tc>
        <w:tc>
          <w:tcPr>
            <w:tcW w:w="1184" w:type="dxa"/>
          </w:tcPr>
          <w:p w14:paraId="37FB3E72" w14:textId="77777777" w:rsidR="003D63E1" w:rsidRPr="000516D9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0516D9">
              <w:rPr>
                <w:rFonts w:cs="Times New Roman"/>
                <w:sz w:val="24"/>
                <w:szCs w:val="24"/>
              </w:rPr>
              <w:t>С</w:t>
            </w:r>
          </w:p>
        </w:tc>
      </w:tr>
      <w:tr w:rsidR="003D63E1" w:rsidRPr="000516D9" w14:paraId="5F107324" w14:textId="77777777" w:rsidTr="005A3B4A">
        <w:trPr>
          <w:trHeight w:val="273"/>
        </w:trPr>
        <w:tc>
          <w:tcPr>
            <w:tcW w:w="8285" w:type="dxa"/>
          </w:tcPr>
          <w:p w14:paraId="19C4CCED" w14:textId="77777777" w:rsidR="003D63E1" w:rsidRPr="000516D9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0516D9">
              <w:rPr>
                <w:rFonts w:cs="Times New Roman"/>
                <w:sz w:val="24"/>
                <w:szCs w:val="24"/>
              </w:rPr>
              <w:t xml:space="preserve">Выполнение задания путем проб и ошибок (пытается протолкнуть сначала один, потом другой и т.д. вкладыш в одну и ту же прорезь. Затем принимается за следующую прорезь и т.д.) </w:t>
            </w:r>
          </w:p>
        </w:tc>
        <w:tc>
          <w:tcPr>
            <w:tcW w:w="1184" w:type="dxa"/>
          </w:tcPr>
          <w:p w14:paraId="2DF65B11" w14:textId="77777777" w:rsidR="003D63E1" w:rsidRPr="000516D9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0516D9">
              <w:rPr>
                <w:rFonts w:cs="Times New Roman"/>
                <w:sz w:val="24"/>
                <w:szCs w:val="24"/>
              </w:rPr>
              <w:t xml:space="preserve">Н </w:t>
            </w:r>
          </w:p>
        </w:tc>
      </w:tr>
      <w:tr w:rsidR="003D63E1" w:rsidRPr="000516D9" w14:paraId="5CC2CF9C" w14:textId="77777777" w:rsidTr="005A3B4A">
        <w:trPr>
          <w:trHeight w:val="273"/>
        </w:trPr>
        <w:tc>
          <w:tcPr>
            <w:tcW w:w="8285" w:type="dxa"/>
          </w:tcPr>
          <w:p w14:paraId="151E0F5C" w14:textId="77777777" w:rsidR="003D63E1" w:rsidRPr="000516D9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0516D9">
              <w:rPr>
                <w:rFonts w:cs="Times New Roman"/>
                <w:sz w:val="24"/>
                <w:szCs w:val="24"/>
              </w:rPr>
              <w:t xml:space="preserve">Стойкость интереса </w:t>
            </w:r>
          </w:p>
        </w:tc>
        <w:tc>
          <w:tcPr>
            <w:tcW w:w="1184" w:type="dxa"/>
          </w:tcPr>
          <w:p w14:paraId="3D4009C0" w14:textId="77777777" w:rsidR="003D63E1" w:rsidRPr="000516D9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3D63E1" w:rsidRPr="000516D9" w14:paraId="498EF1C6" w14:textId="77777777" w:rsidTr="005A3B4A">
        <w:trPr>
          <w:trHeight w:val="273"/>
        </w:trPr>
        <w:tc>
          <w:tcPr>
            <w:tcW w:w="8285" w:type="dxa"/>
          </w:tcPr>
          <w:p w14:paraId="38A36ABD" w14:textId="77777777" w:rsidR="003D63E1" w:rsidRPr="000516D9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0516D9">
              <w:rPr>
                <w:rFonts w:cs="Times New Roman"/>
                <w:sz w:val="24"/>
                <w:szCs w:val="24"/>
              </w:rPr>
              <w:t xml:space="preserve">Ведущая рука </w:t>
            </w:r>
          </w:p>
        </w:tc>
        <w:tc>
          <w:tcPr>
            <w:tcW w:w="1184" w:type="dxa"/>
          </w:tcPr>
          <w:p w14:paraId="7042B10B" w14:textId="77777777" w:rsidR="003D63E1" w:rsidRPr="000516D9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p w14:paraId="0BDE1FA9" w14:textId="77777777" w:rsidR="003D63E1" w:rsidRDefault="003D63E1" w:rsidP="003D63E1">
      <w:pPr>
        <w:spacing w:after="0"/>
        <w:jc w:val="both"/>
        <w:rPr>
          <w:rFonts w:cs="Times New Roman"/>
          <w:sz w:val="24"/>
          <w:szCs w:val="24"/>
        </w:rPr>
      </w:pP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3964"/>
        <w:gridCol w:w="5500"/>
      </w:tblGrid>
      <w:tr w:rsidR="003D63E1" w14:paraId="0C56DFBF" w14:textId="77777777" w:rsidTr="005A3B4A">
        <w:tc>
          <w:tcPr>
            <w:tcW w:w="9464" w:type="dxa"/>
            <w:gridSpan w:val="2"/>
          </w:tcPr>
          <w:p w14:paraId="63714AFE" w14:textId="77777777" w:rsidR="003D63E1" w:rsidRDefault="003D63E1" w:rsidP="00CB6B66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 xml:space="preserve">13. </w:t>
            </w:r>
            <w:r w:rsidRPr="00492CA8">
              <w:rPr>
                <w:rFonts w:cs="Times New Roman"/>
                <w:b/>
                <w:bCs/>
                <w:sz w:val="24"/>
                <w:szCs w:val="24"/>
              </w:rPr>
              <w:t>Форма</w:t>
            </w:r>
            <w:r w:rsidRPr="00492CA8">
              <w:rPr>
                <w:rFonts w:cs="Times New Roman"/>
                <w:sz w:val="24"/>
                <w:szCs w:val="24"/>
              </w:rPr>
              <w:t> (называет</w:t>
            </w:r>
            <w:r>
              <w:rPr>
                <w:rFonts w:cs="Times New Roman"/>
                <w:sz w:val="24"/>
                <w:szCs w:val="24"/>
              </w:rPr>
              <w:t>_____</w:t>
            </w:r>
            <w:r w:rsidRPr="00492CA8">
              <w:rPr>
                <w:rFonts w:cs="Times New Roman"/>
                <w:sz w:val="24"/>
                <w:szCs w:val="24"/>
              </w:rPr>
              <w:t xml:space="preserve"> показывает</w:t>
            </w:r>
            <w:r>
              <w:rPr>
                <w:rFonts w:cs="Times New Roman"/>
                <w:sz w:val="24"/>
                <w:szCs w:val="24"/>
              </w:rPr>
              <w:t>_____)</w:t>
            </w:r>
          </w:p>
        </w:tc>
      </w:tr>
      <w:tr w:rsidR="003D63E1" w14:paraId="5B56F55D" w14:textId="77777777" w:rsidTr="005A3B4A">
        <w:tc>
          <w:tcPr>
            <w:tcW w:w="3964" w:type="dxa"/>
          </w:tcPr>
          <w:p w14:paraId="7BD26452" w14:textId="77777777" w:rsidR="003D63E1" w:rsidRPr="002C2D04" w:rsidRDefault="003D63E1" w:rsidP="00CB6B66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Плоские ф</w:t>
            </w:r>
            <w:r w:rsidRPr="00492CA8">
              <w:rPr>
                <w:rFonts w:cs="Times New Roman"/>
                <w:b/>
                <w:bCs/>
                <w:sz w:val="24"/>
                <w:szCs w:val="24"/>
              </w:rPr>
              <w:t>игуры</w:t>
            </w:r>
          </w:p>
        </w:tc>
        <w:tc>
          <w:tcPr>
            <w:tcW w:w="5500" w:type="dxa"/>
          </w:tcPr>
          <w:p w14:paraId="515F97FF" w14:textId="77777777" w:rsidR="003D63E1" w:rsidRPr="002C2D04" w:rsidRDefault="003D63E1" w:rsidP="00CB6B66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2C2D04">
              <w:rPr>
                <w:rFonts w:cs="Times New Roman"/>
                <w:b/>
                <w:bCs/>
                <w:sz w:val="24"/>
                <w:szCs w:val="24"/>
              </w:rPr>
              <w:t xml:space="preserve">Результат </w:t>
            </w:r>
          </w:p>
        </w:tc>
      </w:tr>
      <w:tr w:rsidR="003D63E1" w14:paraId="07BE7FC0" w14:textId="77777777" w:rsidTr="005A3B4A">
        <w:tc>
          <w:tcPr>
            <w:tcW w:w="3964" w:type="dxa"/>
          </w:tcPr>
          <w:p w14:paraId="320FE7EC" w14:textId="77777777" w:rsidR="003D63E1" w:rsidRDefault="003D63E1" w:rsidP="00CB6B66">
            <w:pPr>
              <w:jc w:val="both"/>
              <w:rPr>
                <w:rFonts w:cs="Times New Roman"/>
                <w:sz w:val="24"/>
                <w:szCs w:val="24"/>
              </w:rPr>
            </w:pPr>
            <w:r w:rsidRPr="00492CA8">
              <w:rPr>
                <w:rFonts w:cs="Times New Roman"/>
                <w:sz w:val="24"/>
                <w:szCs w:val="24"/>
              </w:rPr>
              <w:t>Круг, квадрат, треугольник</w:t>
            </w:r>
          </w:p>
        </w:tc>
        <w:tc>
          <w:tcPr>
            <w:tcW w:w="5500" w:type="dxa"/>
          </w:tcPr>
          <w:p w14:paraId="27411B3B" w14:textId="77777777" w:rsidR="003D63E1" w:rsidRDefault="003D63E1" w:rsidP="00CB6B66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______из 3 </w:t>
            </w:r>
          </w:p>
        </w:tc>
      </w:tr>
      <w:tr w:rsidR="003D63E1" w14:paraId="3BB83B8C" w14:textId="77777777" w:rsidTr="005A3B4A">
        <w:tc>
          <w:tcPr>
            <w:tcW w:w="3964" w:type="dxa"/>
          </w:tcPr>
          <w:p w14:paraId="3237B002" w14:textId="77777777" w:rsidR="003D63E1" w:rsidRPr="00966AA3" w:rsidRDefault="003D63E1" w:rsidP="00CB6B66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966AA3">
              <w:rPr>
                <w:rFonts w:cs="Times New Roman"/>
                <w:b/>
                <w:bCs/>
                <w:sz w:val="24"/>
                <w:szCs w:val="24"/>
              </w:rPr>
              <w:t xml:space="preserve">Объемные фигуры </w:t>
            </w:r>
          </w:p>
        </w:tc>
        <w:tc>
          <w:tcPr>
            <w:tcW w:w="5500" w:type="dxa"/>
          </w:tcPr>
          <w:p w14:paraId="1D680C9A" w14:textId="77777777" w:rsidR="003D63E1" w:rsidRDefault="003D63E1" w:rsidP="00CB6B66">
            <w:pPr>
              <w:jc w:val="both"/>
              <w:rPr>
                <w:rFonts w:cs="Times New Roman"/>
                <w:sz w:val="24"/>
                <w:szCs w:val="24"/>
              </w:rPr>
            </w:pPr>
            <w:r w:rsidRPr="002C2D04">
              <w:rPr>
                <w:rFonts w:cs="Times New Roman"/>
                <w:b/>
                <w:bCs/>
                <w:sz w:val="24"/>
                <w:szCs w:val="24"/>
              </w:rPr>
              <w:t>Результат</w:t>
            </w:r>
          </w:p>
        </w:tc>
      </w:tr>
      <w:tr w:rsidR="003D63E1" w14:paraId="44732E00" w14:textId="77777777" w:rsidTr="005A3B4A">
        <w:tc>
          <w:tcPr>
            <w:tcW w:w="3964" w:type="dxa"/>
          </w:tcPr>
          <w:p w14:paraId="25D14E44" w14:textId="77777777" w:rsidR="003D63E1" w:rsidRPr="00966AA3" w:rsidRDefault="003D63E1" w:rsidP="00CB6B66">
            <w:pPr>
              <w:jc w:val="both"/>
              <w:rPr>
                <w:rFonts w:cs="Times New Roman"/>
                <w:sz w:val="24"/>
                <w:szCs w:val="24"/>
              </w:rPr>
            </w:pPr>
            <w:r w:rsidRPr="00966AA3">
              <w:rPr>
                <w:rFonts w:cs="Times New Roman"/>
                <w:sz w:val="24"/>
                <w:szCs w:val="24"/>
              </w:rPr>
              <w:t>Шар, куб</w:t>
            </w:r>
          </w:p>
        </w:tc>
        <w:tc>
          <w:tcPr>
            <w:tcW w:w="5500" w:type="dxa"/>
          </w:tcPr>
          <w:p w14:paraId="69B44976" w14:textId="77777777" w:rsidR="003D63E1" w:rsidRPr="006A0DCB" w:rsidRDefault="003D63E1" w:rsidP="00CB6B66">
            <w:pPr>
              <w:jc w:val="both"/>
              <w:rPr>
                <w:rFonts w:cs="Times New Roman"/>
                <w:sz w:val="24"/>
                <w:szCs w:val="24"/>
              </w:rPr>
            </w:pPr>
            <w:r w:rsidRPr="006A0DCB">
              <w:rPr>
                <w:rFonts w:cs="Times New Roman"/>
                <w:sz w:val="24"/>
                <w:szCs w:val="24"/>
              </w:rPr>
              <w:t>______из 2</w:t>
            </w:r>
          </w:p>
        </w:tc>
      </w:tr>
      <w:tr w:rsidR="003D63E1" w:rsidRPr="00492CA8" w14:paraId="70E037DC" w14:textId="77777777" w:rsidTr="005A3B4A">
        <w:tc>
          <w:tcPr>
            <w:tcW w:w="9464" w:type="dxa"/>
            <w:gridSpan w:val="2"/>
            <w:hideMark/>
          </w:tcPr>
          <w:p w14:paraId="11B892B0" w14:textId="77777777" w:rsidR="003D63E1" w:rsidRPr="00492CA8" w:rsidRDefault="003D63E1" w:rsidP="00CB6B66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 xml:space="preserve">14. </w:t>
            </w:r>
            <w:r w:rsidRPr="00492CA8">
              <w:rPr>
                <w:rFonts w:cs="Times New Roman"/>
                <w:b/>
                <w:bCs/>
                <w:sz w:val="24"/>
                <w:szCs w:val="24"/>
              </w:rPr>
              <w:t>Величина</w:t>
            </w:r>
            <w:r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  <w:r w:rsidRPr="00492CA8">
              <w:rPr>
                <w:rFonts w:cs="Times New Roman"/>
                <w:sz w:val="24"/>
                <w:szCs w:val="24"/>
              </w:rPr>
              <w:t>(называет</w:t>
            </w:r>
            <w:r>
              <w:rPr>
                <w:rFonts w:cs="Times New Roman"/>
                <w:sz w:val="24"/>
                <w:szCs w:val="24"/>
              </w:rPr>
              <w:t>_____</w:t>
            </w:r>
            <w:r w:rsidRPr="00492CA8">
              <w:rPr>
                <w:rFonts w:cs="Times New Roman"/>
                <w:sz w:val="24"/>
                <w:szCs w:val="24"/>
              </w:rPr>
              <w:t xml:space="preserve"> показывает</w:t>
            </w:r>
            <w:r>
              <w:rPr>
                <w:rFonts w:cs="Times New Roman"/>
                <w:sz w:val="24"/>
                <w:szCs w:val="24"/>
              </w:rPr>
              <w:t>_____)</w:t>
            </w:r>
          </w:p>
        </w:tc>
      </w:tr>
      <w:tr w:rsidR="003D63E1" w:rsidRPr="00492CA8" w14:paraId="6424161E" w14:textId="77777777" w:rsidTr="005A3B4A">
        <w:tc>
          <w:tcPr>
            <w:tcW w:w="3964" w:type="dxa"/>
            <w:hideMark/>
          </w:tcPr>
          <w:p w14:paraId="64CBEF87" w14:textId="77777777" w:rsidR="003D63E1" w:rsidRPr="00492CA8" w:rsidRDefault="003D63E1" w:rsidP="00CB6B66">
            <w:pPr>
              <w:jc w:val="both"/>
              <w:rPr>
                <w:rFonts w:cs="Times New Roman"/>
                <w:sz w:val="24"/>
                <w:szCs w:val="24"/>
              </w:rPr>
            </w:pPr>
            <w:r w:rsidRPr="00492CA8">
              <w:rPr>
                <w:rFonts w:cs="Times New Roman"/>
                <w:sz w:val="24"/>
                <w:szCs w:val="24"/>
              </w:rPr>
              <w:t>Понятия «большой — маленький»</w:t>
            </w:r>
          </w:p>
        </w:tc>
        <w:tc>
          <w:tcPr>
            <w:tcW w:w="5500" w:type="dxa"/>
          </w:tcPr>
          <w:p w14:paraId="7EB0EA93" w14:textId="77777777" w:rsidR="003D63E1" w:rsidRPr="00492CA8" w:rsidRDefault="003D63E1" w:rsidP="00CB6B66">
            <w:pPr>
              <w:jc w:val="both"/>
              <w:rPr>
                <w:rFonts w:cs="Times New Roman"/>
                <w:sz w:val="24"/>
                <w:szCs w:val="24"/>
              </w:rPr>
            </w:pPr>
            <w:r w:rsidRPr="00492CA8">
              <w:rPr>
                <w:rFonts w:cs="Times New Roman"/>
                <w:sz w:val="24"/>
                <w:szCs w:val="24"/>
              </w:rPr>
              <w:t>сформированы / частично / не сформированы</w:t>
            </w:r>
          </w:p>
        </w:tc>
      </w:tr>
    </w:tbl>
    <w:p w14:paraId="57715B88" w14:textId="77777777" w:rsidR="003D63E1" w:rsidRPr="000516D9" w:rsidRDefault="003D63E1" w:rsidP="003D63E1">
      <w:pPr>
        <w:spacing w:after="0"/>
        <w:jc w:val="both"/>
        <w:rPr>
          <w:rFonts w:cs="Times New Roman"/>
          <w:sz w:val="24"/>
          <w:szCs w:val="24"/>
        </w:rPr>
      </w:pPr>
    </w:p>
    <w:tbl>
      <w:tblPr>
        <w:tblW w:w="946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310"/>
        <w:gridCol w:w="1159"/>
      </w:tblGrid>
      <w:tr w:rsidR="003D63E1" w:rsidRPr="000516D9" w14:paraId="2478A946" w14:textId="77777777" w:rsidTr="005A3B4A">
        <w:trPr>
          <w:trHeight w:val="284"/>
        </w:trPr>
        <w:tc>
          <w:tcPr>
            <w:tcW w:w="9469" w:type="dxa"/>
            <w:gridSpan w:val="2"/>
          </w:tcPr>
          <w:p w14:paraId="32D15A0E" w14:textId="77777777" w:rsidR="003D63E1" w:rsidRPr="000516D9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 xml:space="preserve">15. </w:t>
            </w:r>
            <w:r w:rsidRPr="000516D9">
              <w:rPr>
                <w:rFonts w:cs="Times New Roman"/>
                <w:b/>
                <w:bCs/>
                <w:sz w:val="24"/>
                <w:szCs w:val="24"/>
              </w:rPr>
              <w:t>Методика «Разрезные картинки»</w:t>
            </w:r>
            <w:r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  <w:r w:rsidRPr="00A55DA3">
              <w:rPr>
                <w:rFonts w:cs="Times New Roman"/>
                <w:i/>
                <w:iCs/>
                <w:sz w:val="24"/>
                <w:szCs w:val="24"/>
              </w:rPr>
              <w:t>(Цель: выявление степени овладения зрительным синтезом – объединением элементов в целостный образ)</w:t>
            </w:r>
          </w:p>
        </w:tc>
      </w:tr>
      <w:tr w:rsidR="003D63E1" w:rsidRPr="000516D9" w14:paraId="3418019E" w14:textId="77777777" w:rsidTr="005A3B4A">
        <w:trPr>
          <w:trHeight w:val="284"/>
        </w:trPr>
        <w:tc>
          <w:tcPr>
            <w:tcW w:w="9469" w:type="dxa"/>
            <w:gridSpan w:val="2"/>
          </w:tcPr>
          <w:p w14:paraId="4402A245" w14:textId="77777777" w:rsidR="003D63E1" w:rsidRPr="000516D9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0516D9">
              <w:rPr>
                <w:rFonts w:cs="Times New Roman"/>
                <w:sz w:val="24"/>
                <w:szCs w:val="24"/>
              </w:rPr>
              <w:t>Количество частей: _________ с помощью______ без помощи_____</w:t>
            </w:r>
          </w:p>
        </w:tc>
      </w:tr>
      <w:tr w:rsidR="003D63E1" w:rsidRPr="000516D9" w14:paraId="676BD8FC" w14:textId="77777777" w:rsidTr="005A3B4A">
        <w:trPr>
          <w:trHeight w:val="556"/>
        </w:trPr>
        <w:tc>
          <w:tcPr>
            <w:tcW w:w="8310" w:type="dxa"/>
            <w:tcBorders>
              <w:right w:val="single" w:sz="4" w:space="0" w:color="auto"/>
            </w:tcBorders>
          </w:tcPr>
          <w:p w14:paraId="1802C7FE" w14:textId="77777777" w:rsidR="003D63E1" w:rsidRPr="000516D9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0516D9">
              <w:rPr>
                <w:rFonts w:cs="Times New Roman"/>
                <w:sz w:val="24"/>
                <w:szCs w:val="24"/>
              </w:rPr>
              <w:t xml:space="preserve">Выполнение заданий на основе зрительного соотнесения. Допустимы практические пробы в случае 5-6 составной картинки </w:t>
            </w:r>
          </w:p>
        </w:tc>
        <w:tc>
          <w:tcPr>
            <w:tcW w:w="1159" w:type="dxa"/>
            <w:tcBorders>
              <w:left w:val="single" w:sz="4" w:space="0" w:color="auto"/>
            </w:tcBorders>
          </w:tcPr>
          <w:p w14:paraId="3DBF1A97" w14:textId="77777777" w:rsidR="003D63E1" w:rsidRPr="000516D9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0516D9">
              <w:rPr>
                <w:rFonts w:cs="Times New Roman"/>
                <w:sz w:val="24"/>
                <w:szCs w:val="24"/>
              </w:rPr>
              <w:t xml:space="preserve">В </w:t>
            </w:r>
          </w:p>
        </w:tc>
      </w:tr>
      <w:tr w:rsidR="003D63E1" w:rsidRPr="000516D9" w14:paraId="378385C0" w14:textId="77777777" w:rsidTr="005A3B4A">
        <w:trPr>
          <w:trHeight w:val="284"/>
        </w:trPr>
        <w:tc>
          <w:tcPr>
            <w:tcW w:w="8310" w:type="dxa"/>
            <w:tcBorders>
              <w:right w:val="single" w:sz="4" w:space="0" w:color="auto"/>
            </w:tcBorders>
          </w:tcPr>
          <w:p w14:paraId="2F703C5A" w14:textId="77777777" w:rsidR="003D63E1" w:rsidRPr="000516D9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0516D9">
              <w:rPr>
                <w:rFonts w:cs="Times New Roman"/>
                <w:sz w:val="24"/>
                <w:szCs w:val="24"/>
              </w:rPr>
              <w:t xml:space="preserve">Правильное сложение картинок, достигнутое путем проб, прикладываний </w:t>
            </w:r>
          </w:p>
        </w:tc>
        <w:tc>
          <w:tcPr>
            <w:tcW w:w="1159" w:type="dxa"/>
            <w:tcBorders>
              <w:left w:val="single" w:sz="4" w:space="0" w:color="auto"/>
            </w:tcBorders>
          </w:tcPr>
          <w:p w14:paraId="7FC80562" w14:textId="77777777" w:rsidR="003D63E1" w:rsidRPr="000516D9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0516D9">
              <w:rPr>
                <w:rFonts w:cs="Times New Roman"/>
                <w:sz w:val="24"/>
                <w:szCs w:val="24"/>
              </w:rPr>
              <w:t xml:space="preserve">С </w:t>
            </w:r>
          </w:p>
        </w:tc>
      </w:tr>
      <w:tr w:rsidR="003D63E1" w:rsidRPr="000516D9" w14:paraId="421CC6E6" w14:textId="77777777" w:rsidTr="005A3B4A">
        <w:trPr>
          <w:trHeight w:val="569"/>
        </w:trPr>
        <w:tc>
          <w:tcPr>
            <w:tcW w:w="8310" w:type="dxa"/>
            <w:tcBorders>
              <w:right w:val="single" w:sz="4" w:space="0" w:color="auto"/>
            </w:tcBorders>
          </w:tcPr>
          <w:p w14:paraId="4BAEE80C" w14:textId="77777777" w:rsidR="003D63E1" w:rsidRPr="000516D9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0516D9">
              <w:rPr>
                <w:rFonts w:cs="Times New Roman"/>
                <w:sz w:val="24"/>
                <w:szCs w:val="24"/>
              </w:rPr>
              <w:t xml:space="preserve">Картинки составляются с многочисленными неадекватными пробами или вовсе не складываются </w:t>
            </w:r>
          </w:p>
        </w:tc>
        <w:tc>
          <w:tcPr>
            <w:tcW w:w="1159" w:type="dxa"/>
            <w:tcBorders>
              <w:left w:val="single" w:sz="4" w:space="0" w:color="auto"/>
            </w:tcBorders>
          </w:tcPr>
          <w:p w14:paraId="1008F146" w14:textId="77777777" w:rsidR="003D63E1" w:rsidRPr="000516D9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0516D9">
              <w:rPr>
                <w:rFonts w:cs="Times New Roman"/>
                <w:sz w:val="24"/>
                <w:szCs w:val="24"/>
              </w:rPr>
              <w:t>Н</w:t>
            </w:r>
          </w:p>
        </w:tc>
      </w:tr>
    </w:tbl>
    <w:p w14:paraId="65072F6F" w14:textId="77777777" w:rsidR="003D63E1" w:rsidRPr="000516D9" w:rsidRDefault="003D63E1" w:rsidP="003D63E1">
      <w:pPr>
        <w:spacing w:after="0"/>
        <w:jc w:val="both"/>
        <w:rPr>
          <w:rFonts w:cs="Times New Roman"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024"/>
        <w:gridCol w:w="1445"/>
      </w:tblGrid>
      <w:tr w:rsidR="003D63E1" w:rsidRPr="000516D9" w14:paraId="0717C978" w14:textId="77777777" w:rsidTr="005A3B4A">
        <w:trPr>
          <w:trHeight w:val="832"/>
        </w:trPr>
        <w:tc>
          <w:tcPr>
            <w:tcW w:w="9469" w:type="dxa"/>
            <w:gridSpan w:val="2"/>
          </w:tcPr>
          <w:p w14:paraId="5FB392E8" w14:textId="77777777" w:rsidR="003D63E1" w:rsidRPr="000516D9" w:rsidRDefault="003D63E1" w:rsidP="00CB6B66">
            <w:pPr>
              <w:spacing w:after="0"/>
              <w:jc w:val="both"/>
              <w:rPr>
                <w:rFonts w:cs="Times New Roman"/>
                <w:i/>
                <w:i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 xml:space="preserve">16. </w:t>
            </w:r>
            <w:r w:rsidRPr="000516D9">
              <w:rPr>
                <w:rFonts w:cs="Times New Roman"/>
                <w:b/>
                <w:bCs/>
                <w:sz w:val="24"/>
                <w:szCs w:val="24"/>
              </w:rPr>
              <w:t xml:space="preserve">Методика «Конструирование по образцу» </w:t>
            </w:r>
            <w:r w:rsidRPr="000516D9">
              <w:rPr>
                <w:rFonts w:cs="Times New Roman"/>
                <w:i/>
                <w:iCs/>
                <w:sz w:val="24"/>
                <w:szCs w:val="24"/>
              </w:rPr>
              <w:t>(Цель: определение уровня развития пространственного восприятия на основе анализа взаимного расположения объектов в пространстве)</w:t>
            </w:r>
          </w:p>
        </w:tc>
      </w:tr>
      <w:tr w:rsidR="003D63E1" w:rsidRPr="000516D9" w14:paraId="190D8190" w14:textId="77777777" w:rsidTr="005A3B4A">
        <w:trPr>
          <w:trHeight w:val="277"/>
        </w:trPr>
        <w:tc>
          <w:tcPr>
            <w:tcW w:w="9469" w:type="dxa"/>
            <w:gridSpan w:val="2"/>
          </w:tcPr>
          <w:p w14:paraId="3698A562" w14:textId="77777777" w:rsidR="003D63E1" w:rsidRPr="000516D9" w:rsidRDefault="003D63E1" w:rsidP="00CB6B66">
            <w:pPr>
              <w:spacing w:after="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0516D9">
              <w:rPr>
                <w:rFonts w:cs="Times New Roman"/>
                <w:i/>
                <w:iCs/>
                <w:sz w:val="24"/>
                <w:szCs w:val="24"/>
              </w:rPr>
              <w:t xml:space="preserve">Понятия: </w:t>
            </w:r>
            <w:r w:rsidRPr="000516D9">
              <w:rPr>
                <w:rFonts w:cs="Times New Roman"/>
                <w:sz w:val="24"/>
                <w:szCs w:val="24"/>
              </w:rPr>
              <w:t>Один – много</w:t>
            </w:r>
          </w:p>
        </w:tc>
      </w:tr>
      <w:tr w:rsidR="003D63E1" w:rsidRPr="000516D9" w14:paraId="4B8DAB12" w14:textId="77777777" w:rsidTr="005A3B4A">
        <w:trPr>
          <w:trHeight w:val="266"/>
        </w:trPr>
        <w:tc>
          <w:tcPr>
            <w:tcW w:w="8024" w:type="dxa"/>
          </w:tcPr>
          <w:p w14:paraId="36302670" w14:textId="77777777" w:rsidR="003D63E1" w:rsidRPr="000516D9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CB055D">
              <w:rPr>
                <w:rFonts w:cs="Times New Roman"/>
                <w:sz w:val="24"/>
                <w:szCs w:val="24"/>
              </w:rPr>
              <w:t>«Дорожка», «Забор», «Квадрат», «Треугольник».</w:t>
            </w:r>
          </w:p>
        </w:tc>
        <w:tc>
          <w:tcPr>
            <w:tcW w:w="1445" w:type="dxa"/>
          </w:tcPr>
          <w:p w14:paraId="703F6835" w14:textId="77777777" w:rsidR="003D63E1" w:rsidRPr="000516D9" w:rsidRDefault="003D63E1" w:rsidP="00CB6B66">
            <w:pPr>
              <w:spacing w:after="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3D63E1" w:rsidRPr="000516D9" w14:paraId="554E85D8" w14:textId="77777777" w:rsidTr="005A3B4A">
        <w:trPr>
          <w:trHeight w:val="277"/>
        </w:trPr>
        <w:tc>
          <w:tcPr>
            <w:tcW w:w="8024" w:type="dxa"/>
          </w:tcPr>
          <w:p w14:paraId="14E8A816" w14:textId="77777777" w:rsidR="003D63E1" w:rsidRPr="000516D9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0516D9">
              <w:rPr>
                <w:rFonts w:cs="Times New Roman"/>
                <w:sz w:val="24"/>
                <w:szCs w:val="24"/>
              </w:rPr>
              <w:t xml:space="preserve">Построение конструкции на основе зрительного соотнесения с образцом </w:t>
            </w:r>
          </w:p>
        </w:tc>
        <w:tc>
          <w:tcPr>
            <w:tcW w:w="1445" w:type="dxa"/>
          </w:tcPr>
          <w:p w14:paraId="3C84FF9A" w14:textId="77777777" w:rsidR="003D63E1" w:rsidRPr="000516D9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0516D9">
              <w:rPr>
                <w:rFonts w:cs="Times New Roman"/>
                <w:sz w:val="24"/>
                <w:szCs w:val="24"/>
              </w:rPr>
              <w:t xml:space="preserve">В </w:t>
            </w:r>
          </w:p>
        </w:tc>
      </w:tr>
      <w:tr w:rsidR="003D63E1" w:rsidRPr="000516D9" w14:paraId="41F859EC" w14:textId="77777777" w:rsidTr="005A3B4A">
        <w:trPr>
          <w:trHeight w:val="832"/>
        </w:trPr>
        <w:tc>
          <w:tcPr>
            <w:tcW w:w="8024" w:type="dxa"/>
          </w:tcPr>
          <w:p w14:paraId="40719393" w14:textId="77777777" w:rsidR="003D63E1" w:rsidRPr="000516D9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0516D9">
              <w:rPr>
                <w:rFonts w:cs="Times New Roman"/>
                <w:sz w:val="24"/>
                <w:szCs w:val="24"/>
              </w:rPr>
              <w:t xml:space="preserve">В случае затруднений экспериментатор строит конструкцию без ширмы (экрана), на глаза у ребенка. Правильное выполнение задания в этом случае соответствует среднему ровню. </w:t>
            </w:r>
          </w:p>
        </w:tc>
        <w:tc>
          <w:tcPr>
            <w:tcW w:w="1445" w:type="dxa"/>
          </w:tcPr>
          <w:p w14:paraId="60373BA7" w14:textId="77777777" w:rsidR="003D63E1" w:rsidRPr="000516D9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0516D9">
              <w:rPr>
                <w:rFonts w:cs="Times New Roman"/>
                <w:sz w:val="24"/>
                <w:szCs w:val="24"/>
              </w:rPr>
              <w:t>С</w:t>
            </w:r>
          </w:p>
        </w:tc>
      </w:tr>
      <w:tr w:rsidR="003D63E1" w:rsidRPr="000516D9" w14:paraId="08B9E554" w14:textId="77777777" w:rsidTr="005A3B4A">
        <w:trPr>
          <w:trHeight w:val="555"/>
        </w:trPr>
        <w:tc>
          <w:tcPr>
            <w:tcW w:w="8024" w:type="dxa"/>
            <w:tcBorders>
              <w:bottom w:val="single" w:sz="4" w:space="0" w:color="auto"/>
            </w:tcBorders>
          </w:tcPr>
          <w:p w14:paraId="6F9E8DEB" w14:textId="77777777" w:rsidR="003D63E1" w:rsidRPr="000516D9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0516D9">
              <w:rPr>
                <w:rFonts w:cs="Times New Roman"/>
                <w:sz w:val="24"/>
                <w:szCs w:val="24"/>
              </w:rPr>
              <w:lastRenderedPageBreak/>
              <w:t xml:space="preserve">Отсутствие самостоятельного решения задания, даже когда экспериментатор строил конструкцию на глазах у ребенка. 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14:paraId="30B772BF" w14:textId="77777777" w:rsidR="003D63E1" w:rsidRPr="000516D9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0516D9">
              <w:rPr>
                <w:rFonts w:cs="Times New Roman"/>
                <w:sz w:val="24"/>
                <w:szCs w:val="24"/>
              </w:rPr>
              <w:t>Н</w:t>
            </w:r>
          </w:p>
        </w:tc>
      </w:tr>
    </w:tbl>
    <w:p w14:paraId="5E9F761F" w14:textId="77777777" w:rsidR="003D63E1" w:rsidRPr="00C61A8A" w:rsidRDefault="003D63E1" w:rsidP="005A3B4A">
      <w:pPr>
        <w:pBdr>
          <w:top w:val="single" w:sz="4" w:space="1" w:color="auto"/>
          <w:left w:val="single" w:sz="4" w:space="7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after="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Pr="00C61A8A">
        <w:rPr>
          <w:b/>
          <w:bCs/>
          <w:sz w:val="24"/>
          <w:szCs w:val="24"/>
        </w:rPr>
        <w:t>7. Анализ предмета</w:t>
      </w:r>
      <w:r w:rsidRPr="00C61A8A">
        <w:rPr>
          <w:sz w:val="24"/>
          <w:szCs w:val="24"/>
        </w:rPr>
        <w:t> </w:t>
      </w:r>
      <w:r w:rsidRPr="00C61A8A">
        <w:rPr>
          <w:i/>
          <w:iCs/>
          <w:sz w:val="24"/>
          <w:szCs w:val="24"/>
        </w:rPr>
        <w:t>(выделение частей и существенных признаков)</w:t>
      </w:r>
    </w:p>
    <w:p w14:paraId="26835C5A" w14:textId="77777777" w:rsidR="003D63E1" w:rsidRPr="00C61A8A" w:rsidRDefault="003D63E1" w:rsidP="005A3B4A">
      <w:pPr>
        <w:pBdr>
          <w:top w:val="single" w:sz="4" w:space="1" w:color="auto"/>
          <w:left w:val="single" w:sz="4" w:space="7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after="0"/>
        <w:jc w:val="both"/>
        <w:rPr>
          <w:sz w:val="24"/>
          <w:szCs w:val="24"/>
        </w:rPr>
      </w:pPr>
      <w:r w:rsidRPr="00C61A8A">
        <w:rPr>
          <w:b/>
          <w:bCs/>
          <w:sz w:val="24"/>
          <w:szCs w:val="24"/>
        </w:rPr>
        <w:t>Стимульный материал:</w:t>
      </w:r>
      <w:r w:rsidRPr="00C61A8A">
        <w:rPr>
          <w:sz w:val="24"/>
          <w:szCs w:val="24"/>
        </w:rPr>
        <w:t> предметные картинки или реальные предметы (чашка, стул, машина).</w:t>
      </w:r>
    </w:p>
    <w:p w14:paraId="187AC16A" w14:textId="77777777" w:rsidR="003D63E1" w:rsidRPr="00C61A8A" w:rsidRDefault="003D63E1" w:rsidP="005A3B4A">
      <w:pPr>
        <w:pBdr>
          <w:top w:val="single" w:sz="4" w:space="1" w:color="auto"/>
          <w:left w:val="single" w:sz="4" w:space="7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after="0"/>
        <w:jc w:val="both"/>
        <w:rPr>
          <w:sz w:val="24"/>
          <w:szCs w:val="24"/>
        </w:rPr>
      </w:pPr>
      <w:r w:rsidRPr="00C61A8A">
        <w:rPr>
          <w:b/>
          <w:bCs/>
          <w:sz w:val="24"/>
          <w:szCs w:val="24"/>
        </w:rPr>
        <w:t>Инструкция:</w:t>
      </w:r>
      <w:r w:rsidRPr="00C61A8A">
        <w:rPr>
          <w:sz w:val="24"/>
          <w:szCs w:val="24"/>
        </w:rPr>
        <w:t> «Посмотри на (предмет). Покажи, где у него…»</w:t>
      </w:r>
    </w:p>
    <w:p w14:paraId="385AB562" w14:textId="77777777" w:rsidR="003D63E1" w:rsidRPr="00C61A8A" w:rsidRDefault="003D63E1" w:rsidP="005A3B4A">
      <w:pPr>
        <w:pBdr>
          <w:top w:val="single" w:sz="4" w:space="1" w:color="auto"/>
          <w:left w:val="single" w:sz="4" w:space="7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after="0"/>
        <w:jc w:val="both"/>
        <w:rPr>
          <w:sz w:val="24"/>
          <w:szCs w:val="24"/>
        </w:rPr>
      </w:pPr>
      <w:r w:rsidRPr="00C61A8A">
        <w:rPr>
          <w:b/>
          <w:bCs/>
          <w:sz w:val="24"/>
          <w:szCs w:val="24"/>
        </w:rPr>
        <w:t>Вопросы:</w:t>
      </w:r>
      <w:r w:rsidRPr="00C61A8A">
        <w:rPr>
          <w:sz w:val="24"/>
          <w:szCs w:val="24"/>
        </w:rPr>
        <w:t> «Покажи, где у чашки ручка? Где у стула ножки? Где у машины колёса?»</w:t>
      </w:r>
    </w:p>
    <w:tbl>
      <w:tblPr>
        <w:tblStyle w:val="af3"/>
        <w:tblW w:w="9527" w:type="dxa"/>
        <w:tblInd w:w="-34" w:type="dxa"/>
        <w:tblLook w:val="04A0" w:firstRow="1" w:lastRow="0" w:firstColumn="1" w:lastColumn="0" w:noHBand="0" w:noVBand="1"/>
      </w:tblPr>
      <w:tblGrid>
        <w:gridCol w:w="7400"/>
        <w:gridCol w:w="2127"/>
      </w:tblGrid>
      <w:tr w:rsidR="003D63E1" w:rsidRPr="001966CB" w14:paraId="0B05A104" w14:textId="77777777" w:rsidTr="005A3B4A">
        <w:tc>
          <w:tcPr>
            <w:tcW w:w="7400" w:type="dxa"/>
          </w:tcPr>
          <w:p w14:paraId="0AED3B15" w14:textId="77777777" w:rsidR="003D63E1" w:rsidRPr="001966CB" w:rsidRDefault="003D63E1" w:rsidP="00CB6B66">
            <w:pPr>
              <w:jc w:val="both"/>
              <w:rPr>
                <w:sz w:val="24"/>
                <w:szCs w:val="24"/>
              </w:rPr>
            </w:pPr>
            <w:r w:rsidRPr="001966CB">
              <w:rPr>
                <w:sz w:val="24"/>
                <w:szCs w:val="24"/>
              </w:rPr>
              <w:t>Показывает и называет 2–3 части самостоятельно</w:t>
            </w:r>
          </w:p>
        </w:tc>
        <w:tc>
          <w:tcPr>
            <w:tcW w:w="2127" w:type="dxa"/>
          </w:tcPr>
          <w:p w14:paraId="4A005D3C" w14:textId="77777777" w:rsidR="003D63E1" w:rsidRPr="001966CB" w:rsidRDefault="003D63E1" w:rsidP="00CB6B66">
            <w:pPr>
              <w:jc w:val="both"/>
              <w:rPr>
                <w:sz w:val="24"/>
                <w:szCs w:val="24"/>
              </w:rPr>
            </w:pPr>
            <w:r w:rsidRPr="001966CB">
              <w:rPr>
                <w:sz w:val="24"/>
                <w:szCs w:val="24"/>
              </w:rPr>
              <w:t>В</w:t>
            </w:r>
          </w:p>
        </w:tc>
      </w:tr>
      <w:tr w:rsidR="003D63E1" w:rsidRPr="001966CB" w14:paraId="0D9F47F3" w14:textId="77777777" w:rsidTr="005A3B4A">
        <w:tc>
          <w:tcPr>
            <w:tcW w:w="7400" w:type="dxa"/>
          </w:tcPr>
          <w:p w14:paraId="71FEBE3D" w14:textId="77777777" w:rsidR="003D63E1" w:rsidRPr="001966CB" w:rsidRDefault="003D63E1" w:rsidP="00CB6B66">
            <w:pPr>
              <w:jc w:val="both"/>
              <w:rPr>
                <w:sz w:val="24"/>
                <w:szCs w:val="24"/>
              </w:rPr>
            </w:pPr>
            <w:r w:rsidRPr="001966CB">
              <w:rPr>
                <w:sz w:val="24"/>
                <w:szCs w:val="24"/>
              </w:rPr>
              <w:t>Показывает, но называет не все / с помощью</w:t>
            </w:r>
          </w:p>
        </w:tc>
        <w:tc>
          <w:tcPr>
            <w:tcW w:w="2127" w:type="dxa"/>
          </w:tcPr>
          <w:p w14:paraId="54D5154F" w14:textId="77777777" w:rsidR="003D63E1" w:rsidRPr="001966CB" w:rsidRDefault="003D63E1" w:rsidP="00CB6B66">
            <w:pPr>
              <w:jc w:val="both"/>
              <w:rPr>
                <w:sz w:val="24"/>
                <w:szCs w:val="24"/>
              </w:rPr>
            </w:pPr>
            <w:r w:rsidRPr="001966CB">
              <w:rPr>
                <w:sz w:val="24"/>
                <w:szCs w:val="24"/>
              </w:rPr>
              <w:t>С</w:t>
            </w:r>
          </w:p>
        </w:tc>
      </w:tr>
      <w:tr w:rsidR="003D63E1" w:rsidRPr="001966CB" w14:paraId="18938958" w14:textId="77777777" w:rsidTr="005A3B4A">
        <w:tc>
          <w:tcPr>
            <w:tcW w:w="7400" w:type="dxa"/>
          </w:tcPr>
          <w:p w14:paraId="3297FD5C" w14:textId="77777777" w:rsidR="003D63E1" w:rsidRPr="001966CB" w:rsidRDefault="003D63E1" w:rsidP="00CB6B66">
            <w:pPr>
              <w:jc w:val="both"/>
              <w:rPr>
                <w:sz w:val="24"/>
                <w:szCs w:val="24"/>
              </w:rPr>
            </w:pPr>
            <w:r w:rsidRPr="001966CB">
              <w:rPr>
                <w:sz w:val="24"/>
                <w:szCs w:val="24"/>
              </w:rPr>
              <w:t>Не показывает даже при помощи</w:t>
            </w:r>
          </w:p>
        </w:tc>
        <w:tc>
          <w:tcPr>
            <w:tcW w:w="2127" w:type="dxa"/>
          </w:tcPr>
          <w:p w14:paraId="0BDF8239" w14:textId="77777777" w:rsidR="003D63E1" w:rsidRPr="001966CB" w:rsidRDefault="003D63E1" w:rsidP="00CB6B66">
            <w:pPr>
              <w:jc w:val="both"/>
              <w:rPr>
                <w:sz w:val="24"/>
                <w:szCs w:val="24"/>
              </w:rPr>
            </w:pPr>
            <w:r w:rsidRPr="001966CB">
              <w:rPr>
                <w:sz w:val="24"/>
                <w:szCs w:val="24"/>
              </w:rPr>
              <w:t>Н</w:t>
            </w:r>
          </w:p>
        </w:tc>
      </w:tr>
    </w:tbl>
    <w:p w14:paraId="6F08B721" w14:textId="77777777" w:rsidR="003D63E1" w:rsidRDefault="003D63E1" w:rsidP="003D63E1">
      <w:pPr>
        <w:spacing w:after="0"/>
        <w:jc w:val="both"/>
      </w:pPr>
    </w:p>
    <w:p w14:paraId="3C6655BD" w14:textId="77777777" w:rsidR="003D63E1" w:rsidRPr="001966CB" w:rsidRDefault="003D63E1" w:rsidP="003D63E1">
      <w:pPr>
        <w:pBdr>
          <w:top w:val="single" w:sz="4" w:space="1" w:color="auto"/>
          <w:left w:val="single" w:sz="4" w:space="7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jc w:val="both"/>
        <w:rPr>
          <w:b/>
          <w:bCs/>
          <w:i/>
          <w:iCs/>
          <w:sz w:val="24"/>
          <w:szCs w:val="24"/>
        </w:rPr>
      </w:pPr>
      <w:r w:rsidRPr="001966CB">
        <w:rPr>
          <w:b/>
          <w:bCs/>
          <w:sz w:val="24"/>
          <w:szCs w:val="24"/>
        </w:rPr>
        <w:t>18</w:t>
      </w:r>
      <w:r w:rsidRPr="00C61A8A">
        <w:rPr>
          <w:b/>
          <w:bCs/>
          <w:sz w:val="24"/>
          <w:szCs w:val="24"/>
        </w:rPr>
        <w:t xml:space="preserve">. </w:t>
      </w:r>
      <w:r w:rsidRPr="001966CB">
        <w:rPr>
          <w:b/>
          <w:bCs/>
          <w:sz w:val="24"/>
          <w:szCs w:val="24"/>
        </w:rPr>
        <w:t>Сравнение предметов </w:t>
      </w:r>
      <w:r w:rsidRPr="001966CB">
        <w:rPr>
          <w:i/>
          <w:iCs/>
          <w:sz w:val="24"/>
          <w:szCs w:val="24"/>
        </w:rPr>
        <w:t>(установление сходства и различия)</w:t>
      </w:r>
    </w:p>
    <w:p w14:paraId="3CF40B1A" w14:textId="77777777" w:rsidR="003D63E1" w:rsidRDefault="003D63E1" w:rsidP="003D63E1">
      <w:pPr>
        <w:pBdr>
          <w:top w:val="single" w:sz="4" w:space="1" w:color="auto"/>
          <w:left w:val="single" w:sz="4" w:space="7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jc w:val="both"/>
        <w:rPr>
          <w:sz w:val="24"/>
          <w:szCs w:val="24"/>
        </w:rPr>
      </w:pPr>
      <w:r w:rsidRPr="00C61A8A">
        <w:rPr>
          <w:b/>
          <w:bCs/>
          <w:sz w:val="24"/>
          <w:szCs w:val="24"/>
        </w:rPr>
        <w:t>Стимульный материал:</w:t>
      </w:r>
      <w:r w:rsidRPr="00C61A8A">
        <w:rPr>
          <w:sz w:val="24"/>
          <w:szCs w:val="24"/>
        </w:rPr>
        <w:t> </w:t>
      </w:r>
      <w:r w:rsidRPr="001966CB">
        <w:rPr>
          <w:sz w:val="24"/>
          <w:szCs w:val="24"/>
        </w:rPr>
        <w:t>реальные предметы или картинки (мячи разного цвета, мяч и кубик, мячи разного размера, дорожки, домики).</w:t>
      </w:r>
    </w:p>
    <w:p w14:paraId="795ABD4F" w14:textId="77777777" w:rsidR="003D63E1" w:rsidRPr="001966CB" w:rsidRDefault="003D63E1" w:rsidP="003D63E1">
      <w:pPr>
        <w:pBdr>
          <w:top w:val="single" w:sz="4" w:space="1" w:color="auto"/>
          <w:left w:val="single" w:sz="4" w:space="7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jc w:val="both"/>
        <w:rPr>
          <w:sz w:val="24"/>
          <w:szCs w:val="24"/>
        </w:rPr>
      </w:pPr>
      <w:r w:rsidRPr="00C61A8A">
        <w:rPr>
          <w:b/>
          <w:bCs/>
          <w:sz w:val="24"/>
          <w:szCs w:val="24"/>
        </w:rPr>
        <w:t>Инструкция:</w:t>
      </w:r>
      <w:r w:rsidRPr="00C61A8A">
        <w:rPr>
          <w:sz w:val="24"/>
          <w:szCs w:val="24"/>
        </w:rPr>
        <w:t> </w:t>
      </w:r>
      <w:r w:rsidRPr="001966CB">
        <w:rPr>
          <w:sz w:val="24"/>
          <w:szCs w:val="24"/>
        </w:rPr>
        <w:t>«Чем похожи эти мячи?», «Чем отличаются мяч и кубик?», «Какой мяч большой, а какой маленький?», «Какая дорожка длинная, а какая короткая?», «Какой домик высокий, а какой низкий?»</w:t>
      </w:r>
    </w:p>
    <w:tbl>
      <w:tblPr>
        <w:tblStyle w:val="af3"/>
        <w:tblW w:w="9640" w:type="dxa"/>
        <w:tblInd w:w="-34" w:type="dxa"/>
        <w:tblLook w:val="04A0" w:firstRow="1" w:lastRow="0" w:firstColumn="1" w:lastColumn="0" w:noHBand="0" w:noVBand="1"/>
      </w:tblPr>
      <w:tblGrid>
        <w:gridCol w:w="7400"/>
        <w:gridCol w:w="2240"/>
      </w:tblGrid>
      <w:tr w:rsidR="003D63E1" w:rsidRPr="001966CB" w14:paraId="30E9C843" w14:textId="77777777" w:rsidTr="005A3B4A">
        <w:tc>
          <w:tcPr>
            <w:tcW w:w="7400" w:type="dxa"/>
          </w:tcPr>
          <w:p w14:paraId="291D69E0" w14:textId="77777777" w:rsidR="003D63E1" w:rsidRPr="001966CB" w:rsidRDefault="003D63E1" w:rsidP="00CB6B66">
            <w:pPr>
              <w:jc w:val="both"/>
              <w:rPr>
                <w:sz w:val="24"/>
                <w:szCs w:val="24"/>
              </w:rPr>
            </w:pPr>
            <w:r w:rsidRPr="001966CB">
              <w:rPr>
                <w:sz w:val="24"/>
                <w:szCs w:val="24"/>
              </w:rPr>
              <w:t>Находит 1–2 сходства и различия самостоятельно</w:t>
            </w:r>
          </w:p>
        </w:tc>
        <w:tc>
          <w:tcPr>
            <w:tcW w:w="2240" w:type="dxa"/>
          </w:tcPr>
          <w:p w14:paraId="687378AF" w14:textId="77777777" w:rsidR="003D63E1" w:rsidRPr="001966CB" w:rsidRDefault="003D63E1" w:rsidP="00CB6B66">
            <w:pPr>
              <w:jc w:val="both"/>
              <w:rPr>
                <w:sz w:val="24"/>
                <w:szCs w:val="24"/>
              </w:rPr>
            </w:pPr>
            <w:r w:rsidRPr="001966CB">
              <w:rPr>
                <w:sz w:val="24"/>
                <w:szCs w:val="24"/>
              </w:rPr>
              <w:t>В</w:t>
            </w:r>
          </w:p>
        </w:tc>
      </w:tr>
      <w:tr w:rsidR="003D63E1" w:rsidRPr="001966CB" w14:paraId="0ECB02BD" w14:textId="77777777" w:rsidTr="005A3B4A">
        <w:tc>
          <w:tcPr>
            <w:tcW w:w="7400" w:type="dxa"/>
          </w:tcPr>
          <w:p w14:paraId="13B48164" w14:textId="77777777" w:rsidR="003D63E1" w:rsidRPr="001966CB" w:rsidRDefault="003D63E1" w:rsidP="00CB6B66">
            <w:pPr>
              <w:jc w:val="both"/>
              <w:rPr>
                <w:sz w:val="24"/>
                <w:szCs w:val="24"/>
              </w:rPr>
            </w:pPr>
            <w:r w:rsidRPr="001966CB">
              <w:rPr>
                <w:sz w:val="24"/>
                <w:szCs w:val="24"/>
              </w:rPr>
              <w:t>Находит с помощью наводящих вопросов</w:t>
            </w:r>
            <w:r>
              <w:rPr>
                <w:sz w:val="24"/>
                <w:szCs w:val="24"/>
              </w:rPr>
              <w:t xml:space="preserve">, отвечает не на все </w:t>
            </w:r>
          </w:p>
        </w:tc>
        <w:tc>
          <w:tcPr>
            <w:tcW w:w="2240" w:type="dxa"/>
          </w:tcPr>
          <w:p w14:paraId="0ED4A502" w14:textId="77777777" w:rsidR="003D63E1" w:rsidRPr="001966CB" w:rsidRDefault="003D63E1" w:rsidP="00CB6B66">
            <w:pPr>
              <w:jc w:val="both"/>
              <w:rPr>
                <w:sz w:val="24"/>
                <w:szCs w:val="24"/>
              </w:rPr>
            </w:pPr>
            <w:r w:rsidRPr="001966CB">
              <w:rPr>
                <w:sz w:val="24"/>
                <w:szCs w:val="24"/>
              </w:rPr>
              <w:t>С</w:t>
            </w:r>
          </w:p>
        </w:tc>
      </w:tr>
      <w:tr w:rsidR="003D63E1" w:rsidRPr="001966CB" w14:paraId="6E31E110" w14:textId="77777777" w:rsidTr="005A3B4A">
        <w:tc>
          <w:tcPr>
            <w:tcW w:w="7400" w:type="dxa"/>
          </w:tcPr>
          <w:p w14:paraId="1D34CB4D" w14:textId="77777777" w:rsidR="003D63E1" w:rsidRPr="001966CB" w:rsidRDefault="003D63E1" w:rsidP="00CB6B66">
            <w:pPr>
              <w:jc w:val="both"/>
              <w:rPr>
                <w:sz w:val="24"/>
                <w:szCs w:val="24"/>
              </w:rPr>
            </w:pPr>
            <w:r w:rsidRPr="001966CB">
              <w:rPr>
                <w:sz w:val="24"/>
                <w:szCs w:val="24"/>
              </w:rPr>
              <w:t>Не находит даже при помощи</w:t>
            </w:r>
            <w:r>
              <w:rPr>
                <w:sz w:val="24"/>
                <w:szCs w:val="24"/>
              </w:rPr>
              <w:t xml:space="preserve">, не отвечает </w:t>
            </w:r>
          </w:p>
        </w:tc>
        <w:tc>
          <w:tcPr>
            <w:tcW w:w="2240" w:type="dxa"/>
          </w:tcPr>
          <w:p w14:paraId="0D681D1F" w14:textId="77777777" w:rsidR="003D63E1" w:rsidRPr="001966CB" w:rsidRDefault="003D63E1" w:rsidP="00CB6B66">
            <w:pPr>
              <w:jc w:val="both"/>
              <w:rPr>
                <w:sz w:val="24"/>
                <w:szCs w:val="24"/>
              </w:rPr>
            </w:pPr>
            <w:r w:rsidRPr="001966CB">
              <w:rPr>
                <w:sz w:val="24"/>
                <w:szCs w:val="24"/>
              </w:rPr>
              <w:t>Н</w:t>
            </w:r>
          </w:p>
        </w:tc>
      </w:tr>
    </w:tbl>
    <w:p w14:paraId="0A940280" w14:textId="77777777" w:rsidR="003D63E1" w:rsidRDefault="003D63E1" w:rsidP="003D63E1">
      <w:pPr>
        <w:spacing w:after="0"/>
        <w:ind w:firstLine="709"/>
        <w:jc w:val="right"/>
        <w:rPr>
          <w:b/>
          <w:bCs/>
          <w:i/>
          <w:iCs/>
          <w:sz w:val="24"/>
          <w:szCs w:val="24"/>
        </w:rPr>
      </w:pPr>
    </w:p>
    <w:p w14:paraId="6B309A53" w14:textId="77777777" w:rsidR="003D63E1" w:rsidRPr="001966CB" w:rsidRDefault="003D63E1" w:rsidP="005A3B4A">
      <w:pPr>
        <w:pBdr>
          <w:top w:val="single" w:sz="4" w:space="1" w:color="auto"/>
          <w:left w:val="single" w:sz="4" w:space="7" w:color="auto"/>
          <w:bottom w:val="single" w:sz="4" w:space="1" w:color="auto"/>
          <w:right w:val="single" w:sz="4" w:space="8" w:color="auto"/>
          <w:between w:val="single" w:sz="4" w:space="1" w:color="auto"/>
          <w:bar w:val="single" w:sz="4" w:color="auto"/>
        </w:pBdr>
        <w:spacing w:after="0"/>
        <w:jc w:val="both"/>
        <w:rPr>
          <w:b/>
          <w:bCs/>
          <w:i/>
          <w:iCs/>
          <w:sz w:val="24"/>
          <w:szCs w:val="24"/>
        </w:rPr>
      </w:pPr>
      <w:r w:rsidRPr="001966CB"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>9</w:t>
      </w:r>
      <w:r w:rsidRPr="00C61A8A">
        <w:rPr>
          <w:b/>
          <w:bCs/>
          <w:sz w:val="24"/>
          <w:szCs w:val="24"/>
        </w:rPr>
        <w:t xml:space="preserve">. </w:t>
      </w:r>
      <w:r w:rsidRPr="000D5EC8">
        <w:rPr>
          <w:b/>
          <w:bCs/>
          <w:sz w:val="24"/>
          <w:szCs w:val="24"/>
        </w:rPr>
        <w:t>Причинно-следственные связи</w:t>
      </w:r>
      <w:r w:rsidRPr="000D5EC8">
        <w:rPr>
          <w:b/>
          <w:bCs/>
          <w:i/>
          <w:iCs/>
          <w:sz w:val="24"/>
          <w:szCs w:val="24"/>
        </w:rPr>
        <w:t xml:space="preserve"> </w:t>
      </w:r>
      <w:r w:rsidRPr="001966CB">
        <w:rPr>
          <w:i/>
          <w:iCs/>
          <w:sz w:val="24"/>
          <w:szCs w:val="24"/>
        </w:rPr>
        <w:t>(</w:t>
      </w:r>
      <w:r w:rsidRPr="000D5EC8">
        <w:rPr>
          <w:i/>
          <w:iCs/>
          <w:sz w:val="24"/>
          <w:szCs w:val="24"/>
        </w:rPr>
        <w:t>выявление уровня понимания ребёнком простейших причинно-следственных связей на основе наглядного и вербального материала.</w:t>
      </w:r>
      <w:r w:rsidRPr="001966CB">
        <w:rPr>
          <w:i/>
          <w:iCs/>
          <w:sz w:val="24"/>
          <w:szCs w:val="24"/>
        </w:rPr>
        <w:t>)</w:t>
      </w:r>
    </w:p>
    <w:p w14:paraId="429D5A56" w14:textId="77777777" w:rsidR="003D63E1" w:rsidRDefault="003D63E1" w:rsidP="005A3B4A">
      <w:pPr>
        <w:pBdr>
          <w:top w:val="single" w:sz="4" w:space="1" w:color="auto"/>
          <w:left w:val="single" w:sz="4" w:space="7" w:color="auto"/>
          <w:bottom w:val="single" w:sz="4" w:space="1" w:color="auto"/>
          <w:right w:val="single" w:sz="4" w:space="8" w:color="auto"/>
          <w:between w:val="single" w:sz="4" w:space="1" w:color="auto"/>
          <w:bar w:val="single" w:sz="4" w:color="auto"/>
        </w:pBdr>
        <w:spacing w:after="0"/>
        <w:jc w:val="both"/>
        <w:rPr>
          <w:sz w:val="24"/>
          <w:szCs w:val="24"/>
        </w:rPr>
      </w:pPr>
      <w:r w:rsidRPr="00C61A8A">
        <w:rPr>
          <w:b/>
          <w:bCs/>
          <w:sz w:val="24"/>
          <w:szCs w:val="24"/>
        </w:rPr>
        <w:t>Стимульный материал:</w:t>
      </w:r>
      <w:r w:rsidRPr="00C61A8A">
        <w:rPr>
          <w:sz w:val="24"/>
          <w:szCs w:val="24"/>
        </w:rPr>
        <w:t> </w:t>
      </w:r>
      <w:r>
        <w:rPr>
          <w:sz w:val="24"/>
          <w:szCs w:val="24"/>
        </w:rPr>
        <w:t>к</w:t>
      </w:r>
      <w:r w:rsidRPr="000D5EC8">
        <w:rPr>
          <w:sz w:val="24"/>
          <w:szCs w:val="24"/>
        </w:rPr>
        <w:t>артинки с явлениями природы (дождь, снег, солнце), сюжетные парные картинки (причина-следствие).</w:t>
      </w:r>
    </w:p>
    <w:p w14:paraId="299F7C92" w14:textId="77777777" w:rsidR="003D63E1" w:rsidRDefault="003D63E1" w:rsidP="005A3B4A">
      <w:pPr>
        <w:pBdr>
          <w:top w:val="single" w:sz="4" w:space="1" w:color="auto"/>
          <w:left w:val="single" w:sz="4" w:space="7" w:color="auto"/>
          <w:bottom w:val="single" w:sz="4" w:space="1" w:color="auto"/>
          <w:right w:val="single" w:sz="4" w:space="8" w:color="auto"/>
          <w:between w:val="single" w:sz="4" w:space="1" w:color="auto"/>
          <w:bar w:val="single" w:sz="4" w:color="auto"/>
        </w:pBdr>
        <w:spacing w:after="0"/>
        <w:jc w:val="both"/>
        <w:rPr>
          <w:sz w:val="24"/>
          <w:szCs w:val="24"/>
        </w:rPr>
      </w:pPr>
      <w:r w:rsidRPr="00C61A8A">
        <w:rPr>
          <w:b/>
          <w:bCs/>
          <w:sz w:val="24"/>
          <w:szCs w:val="24"/>
        </w:rPr>
        <w:t>Инструкция:</w:t>
      </w:r>
      <w:r w:rsidRPr="00C61A8A">
        <w:rPr>
          <w:sz w:val="24"/>
          <w:szCs w:val="24"/>
        </w:rPr>
        <w:t> </w:t>
      </w:r>
      <w:r w:rsidRPr="000D5EC8">
        <w:rPr>
          <w:sz w:val="24"/>
          <w:szCs w:val="24"/>
        </w:rPr>
        <w:t>Посмотри на картинку и ответь на вопрос: почему</w:t>
      </w:r>
    </w:p>
    <w:p w14:paraId="667AB305" w14:textId="77777777" w:rsidR="003D63E1" w:rsidRDefault="003D63E1" w:rsidP="005A3B4A">
      <w:pPr>
        <w:pBdr>
          <w:top w:val="single" w:sz="4" w:space="1" w:color="auto"/>
          <w:left w:val="single" w:sz="4" w:space="7" w:color="auto"/>
          <w:bottom w:val="single" w:sz="4" w:space="1" w:color="auto"/>
          <w:right w:val="single" w:sz="4" w:space="8" w:color="auto"/>
          <w:between w:val="single" w:sz="4" w:space="1" w:color="auto"/>
          <w:bar w:val="single" w:sz="4" w:color="auto"/>
        </w:pBd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Вопросы: </w:t>
      </w:r>
    </w:p>
    <w:p w14:paraId="0C32B9AF" w14:textId="77777777" w:rsidR="003D63E1" w:rsidRDefault="003D63E1" w:rsidP="005A3B4A">
      <w:pPr>
        <w:pBdr>
          <w:top w:val="single" w:sz="4" w:space="1" w:color="auto"/>
          <w:left w:val="single" w:sz="4" w:space="7" w:color="auto"/>
          <w:bottom w:val="single" w:sz="4" w:space="1" w:color="auto"/>
          <w:right w:val="single" w:sz="4" w:space="8" w:color="auto"/>
          <w:between w:val="single" w:sz="4" w:space="1" w:color="auto"/>
          <w:bar w:val="single" w:sz="4" w:color="auto"/>
        </w:pBd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0D5EC8">
        <w:rPr>
          <w:sz w:val="24"/>
          <w:szCs w:val="24"/>
        </w:rPr>
        <w:t>«Зачем мама взяла зонт?» (идёт дождь)</w:t>
      </w:r>
    </w:p>
    <w:p w14:paraId="110A3383" w14:textId="77777777" w:rsidR="003D63E1" w:rsidRPr="000D5EC8" w:rsidRDefault="003D63E1" w:rsidP="005A3B4A">
      <w:pPr>
        <w:pBdr>
          <w:top w:val="single" w:sz="4" w:space="1" w:color="auto"/>
          <w:left w:val="single" w:sz="4" w:space="7" w:color="auto"/>
          <w:bottom w:val="single" w:sz="4" w:space="1" w:color="auto"/>
          <w:right w:val="single" w:sz="4" w:space="8" w:color="auto"/>
          <w:between w:val="single" w:sz="4" w:space="1" w:color="auto"/>
          <w:bar w:val="single" w:sz="4" w:color="auto"/>
        </w:pBd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0D5EC8">
        <w:rPr>
          <w:sz w:val="24"/>
          <w:szCs w:val="24"/>
        </w:rPr>
        <w:t>«Почему лужа замёрзла?» (холодно, мороз)</w:t>
      </w:r>
    </w:p>
    <w:p w14:paraId="4F66E043" w14:textId="77777777" w:rsidR="003D63E1" w:rsidRPr="000D5EC8" w:rsidRDefault="003D63E1" w:rsidP="005A3B4A">
      <w:pPr>
        <w:pBdr>
          <w:top w:val="single" w:sz="4" w:space="1" w:color="auto"/>
          <w:left w:val="single" w:sz="4" w:space="7" w:color="auto"/>
          <w:bottom w:val="single" w:sz="4" w:space="1" w:color="auto"/>
          <w:right w:val="single" w:sz="4" w:space="8" w:color="auto"/>
          <w:between w:val="single" w:sz="4" w:space="1" w:color="auto"/>
          <w:bar w:val="single" w:sz="4" w:color="auto"/>
        </w:pBd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0D5EC8">
        <w:rPr>
          <w:sz w:val="24"/>
          <w:szCs w:val="24"/>
        </w:rPr>
        <w:t>«Почему мы надеваем шубу?» (холодно, зима)</w:t>
      </w:r>
    </w:p>
    <w:p w14:paraId="38B6429B" w14:textId="77777777" w:rsidR="003D63E1" w:rsidRPr="000D5EC8" w:rsidRDefault="003D63E1" w:rsidP="005A3B4A">
      <w:pPr>
        <w:pBdr>
          <w:top w:val="single" w:sz="4" w:space="1" w:color="auto"/>
          <w:left w:val="single" w:sz="4" w:space="7" w:color="auto"/>
          <w:bottom w:val="single" w:sz="4" w:space="1" w:color="auto"/>
          <w:right w:val="single" w:sz="4" w:space="8" w:color="auto"/>
          <w:between w:val="single" w:sz="4" w:space="1" w:color="auto"/>
          <w:bar w:val="single" w:sz="4" w:color="auto"/>
        </w:pBd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Pr="000D5EC8">
        <w:rPr>
          <w:sz w:val="24"/>
          <w:szCs w:val="24"/>
        </w:rPr>
        <w:t>«Почему снег тает?» (тепло, солнце греет)</w:t>
      </w:r>
    </w:p>
    <w:tbl>
      <w:tblPr>
        <w:tblStyle w:val="af3"/>
        <w:tblW w:w="9640" w:type="dxa"/>
        <w:tblInd w:w="-34" w:type="dxa"/>
        <w:tblLook w:val="04A0" w:firstRow="1" w:lastRow="0" w:firstColumn="1" w:lastColumn="0" w:noHBand="0" w:noVBand="1"/>
      </w:tblPr>
      <w:tblGrid>
        <w:gridCol w:w="7400"/>
        <w:gridCol w:w="2240"/>
      </w:tblGrid>
      <w:tr w:rsidR="003D63E1" w:rsidRPr="001966CB" w14:paraId="6BA7EC3D" w14:textId="77777777" w:rsidTr="005A3B4A">
        <w:tc>
          <w:tcPr>
            <w:tcW w:w="7400" w:type="dxa"/>
          </w:tcPr>
          <w:p w14:paraId="43260D19" w14:textId="77777777" w:rsidR="003D63E1" w:rsidRPr="001966CB" w:rsidRDefault="003D63E1" w:rsidP="00CB6B6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5E7BFD">
              <w:rPr>
                <w:sz w:val="24"/>
                <w:szCs w:val="24"/>
              </w:rPr>
              <w:t>амостоятельно отвечает на вопросы, устанавливает причинно-следственные связи.</w:t>
            </w:r>
          </w:p>
        </w:tc>
        <w:tc>
          <w:tcPr>
            <w:tcW w:w="2240" w:type="dxa"/>
          </w:tcPr>
          <w:p w14:paraId="25D15B4A" w14:textId="77777777" w:rsidR="003D63E1" w:rsidRPr="001966CB" w:rsidRDefault="003D63E1" w:rsidP="00CB6B66">
            <w:pPr>
              <w:jc w:val="both"/>
              <w:rPr>
                <w:sz w:val="24"/>
                <w:szCs w:val="24"/>
              </w:rPr>
            </w:pPr>
            <w:r w:rsidRPr="001966CB">
              <w:rPr>
                <w:sz w:val="24"/>
                <w:szCs w:val="24"/>
              </w:rPr>
              <w:t>В</w:t>
            </w:r>
          </w:p>
        </w:tc>
      </w:tr>
      <w:tr w:rsidR="003D63E1" w:rsidRPr="001966CB" w14:paraId="483D0D3C" w14:textId="77777777" w:rsidTr="005A3B4A">
        <w:tc>
          <w:tcPr>
            <w:tcW w:w="7400" w:type="dxa"/>
          </w:tcPr>
          <w:p w14:paraId="241ECF81" w14:textId="77777777" w:rsidR="003D63E1" w:rsidRPr="001966CB" w:rsidRDefault="003D63E1" w:rsidP="00CB6B6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5E7BFD">
              <w:rPr>
                <w:sz w:val="24"/>
                <w:szCs w:val="24"/>
              </w:rPr>
              <w:t>твечает с помощью наводящих вопросов, ответы односложные.</w:t>
            </w:r>
          </w:p>
        </w:tc>
        <w:tc>
          <w:tcPr>
            <w:tcW w:w="2240" w:type="dxa"/>
          </w:tcPr>
          <w:p w14:paraId="4D0B5EB4" w14:textId="77777777" w:rsidR="003D63E1" w:rsidRPr="001966CB" w:rsidRDefault="003D63E1" w:rsidP="00CB6B66">
            <w:pPr>
              <w:jc w:val="both"/>
              <w:rPr>
                <w:sz w:val="24"/>
                <w:szCs w:val="24"/>
              </w:rPr>
            </w:pPr>
            <w:r w:rsidRPr="001966CB">
              <w:rPr>
                <w:sz w:val="24"/>
                <w:szCs w:val="24"/>
              </w:rPr>
              <w:t>С</w:t>
            </w:r>
          </w:p>
        </w:tc>
      </w:tr>
      <w:tr w:rsidR="003D63E1" w:rsidRPr="001966CB" w14:paraId="024CD7E5" w14:textId="77777777" w:rsidTr="005A3B4A">
        <w:tc>
          <w:tcPr>
            <w:tcW w:w="7400" w:type="dxa"/>
          </w:tcPr>
          <w:p w14:paraId="69319B93" w14:textId="77777777" w:rsidR="003D63E1" w:rsidRPr="001966CB" w:rsidRDefault="003D63E1" w:rsidP="00CB6B6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Н</w:t>
            </w:r>
            <w:r w:rsidRPr="005E7BFD">
              <w:rPr>
                <w:sz w:val="24"/>
                <w:szCs w:val="24"/>
              </w:rPr>
              <w:t>е понимает вопрос «почему?», отвечает неадекватно или отказывается.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240" w:type="dxa"/>
          </w:tcPr>
          <w:p w14:paraId="2F2A3C02" w14:textId="77777777" w:rsidR="003D63E1" w:rsidRPr="001966CB" w:rsidRDefault="003D63E1" w:rsidP="00CB6B66">
            <w:pPr>
              <w:jc w:val="both"/>
              <w:rPr>
                <w:sz w:val="24"/>
                <w:szCs w:val="24"/>
              </w:rPr>
            </w:pPr>
            <w:r w:rsidRPr="001966CB">
              <w:rPr>
                <w:sz w:val="24"/>
                <w:szCs w:val="24"/>
              </w:rPr>
              <w:t>Н</w:t>
            </w:r>
          </w:p>
        </w:tc>
      </w:tr>
    </w:tbl>
    <w:p w14:paraId="6897CCA5" w14:textId="77777777" w:rsidR="003D63E1" w:rsidRPr="001966CB" w:rsidRDefault="003D63E1" w:rsidP="003D63E1">
      <w:pPr>
        <w:pBdr>
          <w:top w:val="single" w:sz="4" w:space="1" w:color="auto"/>
          <w:left w:val="single" w:sz="4" w:space="7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sz w:val="24"/>
          <w:szCs w:val="24"/>
        </w:rPr>
        <w:t>20</w:t>
      </w:r>
      <w:r w:rsidRPr="00C61A8A">
        <w:rPr>
          <w:b/>
          <w:bCs/>
          <w:sz w:val="24"/>
          <w:szCs w:val="24"/>
        </w:rPr>
        <w:t xml:space="preserve">. </w:t>
      </w:r>
      <w:r>
        <w:rPr>
          <w:b/>
          <w:bCs/>
          <w:sz w:val="24"/>
          <w:szCs w:val="24"/>
        </w:rPr>
        <w:t xml:space="preserve"> </w:t>
      </w:r>
      <w:r w:rsidRPr="005E7BFD">
        <w:rPr>
          <w:b/>
          <w:bCs/>
          <w:sz w:val="24"/>
          <w:szCs w:val="24"/>
        </w:rPr>
        <w:t>Умозаключения и рассуждения</w:t>
      </w:r>
      <w:r w:rsidRPr="000D5EC8">
        <w:rPr>
          <w:b/>
          <w:bCs/>
          <w:i/>
          <w:iCs/>
          <w:sz w:val="24"/>
          <w:szCs w:val="24"/>
        </w:rPr>
        <w:t xml:space="preserve"> </w:t>
      </w:r>
      <w:r w:rsidRPr="001966CB">
        <w:rPr>
          <w:i/>
          <w:iCs/>
          <w:sz w:val="24"/>
          <w:szCs w:val="24"/>
        </w:rPr>
        <w:t>(</w:t>
      </w:r>
      <w:r w:rsidRPr="005E7BFD">
        <w:rPr>
          <w:i/>
          <w:iCs/>
          <w:sz w:val="24"/>
          <w:szCs w:val="24"/>
        </w:rPr>
        <w:t>выявление способности делать простейшие умозаключения на основе жизненного опыта</w:t>
      </w:r>
      <w:r w:rsidRPr="000D5EC8">
        <w:rPr>
          <w:i/>
          <w:iCs/>
          <w:sz w:val="24"/>
          <w:szCs w:val="24"/>
        </w:rPr>
        <w:t>.</w:t>
      </w:r>
      <w:r w:rsidRPr="001966CB">
        <w:rPr>
          <w:i/>
          <w:iCs/>
          <w:sz w:val="24"/>
          <w:szCs w:val="24"/>
        </w:rPr>
        <w:t>)</w:t>
      </w:r>
    </w:p>
    <w:p w14:paraId="2292CF41" w14:textId="77777777" w:rsidR="003D63E1" w:rsidRDefault="003D63E1" w:rsidP="003D63E1">
      <w:pPr>
        <w:pBdr>
          <w:top w:val="single" w:sz="4" w:space="1" w:color="auto"/>
          <w:left w:val="single" w:sz="4" w:space="7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jc w:val="both"/>
        <w:rPr>
          <w:sz w:val="24"/>
          <w:szCs w:val="24"/>
        </w:rPr>
      </w:pPr>
      <w:r w:rsidRPr="00C61A8A">
        <w:rPr>
          <w:b/>
          <w:bCs/>
          <w:sz w:val="24"/>
          <w:szCs w:val="24"/>
        </w:rPr>
        <w:t>Стимульный материал:</w:t>
      </w:r>
      <w:r w:rsidRPr="00C61A8A">
        <w:rPr>
          <w:sz w:val="24"/>
          <w:szCs w:val="24"/>
        </w:rPr>
        <w:t> </w:t>
      </w:r>
      <w:r>
        <w:rPr>
          <w:sz w:val="24"/>
          <w:szCs w:val="24"/>
        </w:rPr>
        <w:t>к</w:t>
      </w:r>
      <w:r w:rsidRPr="000D5EC8">
        <w:rPr>
          <w:sz w:val="24"/>
          <w:szCs w:val="24"/>
        </w:rPr>
        <w:t>артинки с явлениями природы (дождь, снег, солнце), сюжетные парные картинки (причина-следствие).</w:t>
      </w:r>
    </w:p>
    <w:p w14:paraId="7525A702" w14:textId="77777777" w:rsidR="003D63E1" w:rsidRDefault="003D63E1" w:rsidP="003D63E1">
      <w:pPr>
        <w:pBdr>
          <w:top w:val="single" w:sz="4" w:space="1" w:color="auto"/>
          <w:left w:val="single" w:sz="4" w:space="7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jc w:val="both"/>
        <w:rPr>
          <w:sz w:val="24"/>
          <w:szCs w:val="24"/>
        </w:rPr>
      </w:pPr>
      <w:r w:rsidRPr="00C61A8A">
        <w:rPr>
          <w:b/>
          <w:bCs/>
          <w:sz w:val="24"/>
          <w:szCs w:val="24"/>
        </w:rPr>
        <w:t>Инструкция:</w:t>
      </w:r>
      <w:r w:rsidRPr="00C61A8A">
        <w:rPr>
          <w:sz w:val="24"/>
          <w:szCs w:val="24"/>
        </w:rPr>
        <w:t> </w:t>
      </w:r>
      <w:r w:rsidRPr="005E7BFD">
        <w:rPr>
          <w:sz w:val="24"/>
          <w:szCs w:val="24"/>
        </w:rPr>
        <w:t>Закончи предложение</w:t>
      </w:r>
    </w:p>
    <w:p w14:paraId="4084F2FC" w14:textId="77777777" w:rsidR="003D63E1" w:rsidRPr="005E7BFD" w:rsidRDefault="003D63E1" w:rsidP="003D63E1">
      <w:pPr>
        <w:pBdr>
          <w:top w:val="single" w:sz="4" w:space="1" w:color="auto"/>
          <w:left w:val="single" w:sz="4" w:space="7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5E7BFD">
        <w:rPr>
          <w:sz w:val="24"/>
          <w:szCs w:val="24"/>
        </w:rPr>
        <w:t>«Если на улице дождь, то мама возьмёт...» (зонт)</w:t>
      </w:r>
    </w:p>
    <w:p w14:paraId="476A7FBE" w14:textId="77777777" w:rsidR="003D63E1" w:rsidRPr="005E7BFD" w:rsidRDefault="003D63E1" w:rsidP="003D63E1">
      <w:pPr>
        <w:pBdr>
          <w:top w:val="single" w:sz="4" w:space="1" w:color="auto"/>
          <w:left w:val="single" w:sz="4" w:space="7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5E7BFD">
        <w:rPr>
          <w:sz w:val="24"/>
          <w:szCs w:val="24"/>
        </w:rPr>
        <w:t>«Если съесть много мороженого, то…» (заболит горло)</w:t>
      </w:r>
    </w:p>
    <w:p w14:paraId="5BB37FD4" w14:textId="77777777" w:rsidR="003D63E1" w:rsidRPr="005E7BFD" w:rsidRDefault="003D63E1" w:rsidP="003D63E1">
      <w:pPr>
        <w:pBdr>
          <w:top w:val="single" w:sz="4" w:space="1" w:color="auto"/>
          <w:left w:val="single" w:sz="4" w:space="7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5E7BFD">
        <w:rPr>
          <w:sz w:val="24"/>
          <w:szCs w:val="24"/>
        </w:rPr>
        <w:t>«Если ночью холодно, то лужа…» (замёрзнет)</w:t>
      </w:r>
    </w:p>
    <w:tbl>
      <w:tblPr>
        <w:tblStyle w:val="af3"/>
        <w:tblW w:w="9640" w:type="dxa"/>
        <w:tblInd w:w="-34" w:type="dxa"/>
        <w:tblLook w:val="04A0" w:firstRow="1" w:lastRow="0" w:firstColumn="1" w:lastColumn="0" w:noHBand="0" w:noVBand="1"/>
      </w:tblPr>
      <w:tblGrid>
        <w:gridCol w:w="7400"/>
        <w:gridCol w:w="2240"/>
      </w:tblGrid>
      <w:tr w:rsidR="003D63E1" w:rsidRPr="001966CB" w14:paraId="0C8FDBE3" w14:textId="77777777" w:rsidTr="005A3B4A">
        <w:tc>
          <w:tcPr>
            <w:tcW w:w="7400" w:type="dxa"/>
          </w:tcPr>
          <w:p w14:paraId="103BBFC3" w14:textId="77777777" w:rsidR="003D63E1" w:rsidRPr="001966CB" w:rsidRDefault="003D63E1" w:rsidP="00CB6B6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5E7BFD">
              <w:rPr>
                <w:sz w:val="24"/>
                <w:szCs w:val="24"/>
              </w:rPr>
              <w:t>авершает предложение, ответ логически связан.</w:t>
            </w:r>
          </w:p>
        </w:tc>
        <w:tc>
          <w:tcPr>
            <w:tcW w:w="2240" w:type="dxa"/>
          </w:tcPr>
          <w:p w14:paraId="5F3843DA" w14:textId="77777777" w:rsidR="003D63E1" w:rsidRPr="001966CB" w:rsidRDefault="003D63E1" w:rsidP="00CB6B66">
            <w:pPr>
              <w:jc w:val="both"/>
              <w:rPr>
                <w:sz w:val="24"/>
                <w:szCs w:val="24"/>
              </w:rPr>
            </w:pPr>
            <w:r w:rsidRPr="001966CB">
              <w:rPr>
                <w:sz w:val="24"/>
                <w:szCs w:val="24"/>
              </w:rPr>
              <w:t>В</w:t>
            </w:r>
          </w:p>
        </w:tc>
      </w:tr>
      <w:tr w:rsidR="003D63E1" w:rsidRPr="001966CB" w14:paraId="39B5EF5F" w14:textId="77777777" w:rsidTr="005A3B4A">
        <w:tc>
          <w:tcPr>
            <w:tcW w:w="7400" w:type="dxa"/>
          </w:tcPr>
          <w:p w14:paraId="05F35734" w14:textId="77777777" w:rsidR="003D63E1" w:rsidRPr="001966CB" w:rsidRDefault="003D63E1" w:rsidP="00CB6B6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5E7BFD">
              <w:rPr>
                <w:sz w:val="24"/>
                <w:szCs w:val="24"/>
              </w:rPr>
              <w:t>авершает с помощью, ответ краткий.</w:t>
            </w:r>
          </w:p>
        </w:tc>
        <w:tc>
          <w:tcPr>
            <w:tcW w:w="2240" w:type="dxa"/>
          </w:tcPr>
          <w:p w14:paraId="63652128" w14:textId="77777777" w:rsidR="003D63E1" w:rsidRPr="001966CB" w:rsidRDefault="003D63E1" w:rsidP="00CB6B66">
            <w:pPr>
              <w:jc w:val="both"/>
              <w:rPr>
                <w:sz w:val="24"/>
                <w:szCs w:val="24"/>
              </w:rPr>
            </w:pPr>
            <w:r w:rsidRPr="001966CB">
              <w:rPr>
                <w:sz w:val="24"/>
                <w:szCs w:val="24"/>
              </w:rPr>
              <w:t>С</w:t>
            </w:r>
          </w:p>
        </w:tc>
      </w:tr>
      <w:tr w:rsidR="003D63E1" w:rsidRPr="001966CB" w14:paraId="4F2A54D1" w14:textId="77777777" w:rsidTr="005A3B4A">
        <w:tc>
          <w:tcPr>
            <w:tcW w:w="7400" w:type="dxa"/>
          </w:tcPr>
          <w:p w14:paraId="13ACE24F" w14:textId="77777777" w:rsidR="003D63E1" w:rsidRPr="001966CB" w:rsidRDefault="003D63E1" w:rsidP="00CB6B6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5E7BFD">
              <w:rPr>
                <w:sz w:val="24"/>
                <w:szCs w:val="24"/>
              </w:rPr>
              <w:t>е завершает, ответ не по смыслу.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240" w:type="dxa"/>
          </w:tcPr>
          <w:p w14:paraId="6A72BF86" w14:textId="77777777" w:rsidR="003D63E1" w:rsidRPr="001966CB" w:rsidRDefault="003D63E1" w:rsidP="00CB6B66">
            <w:pPr>
              <w:jc w:val="both"/>
              <w:rPr>
                <w:sz w:val="24"/>
                <w:szCs w:val="24"/>
              </w:rPr>
            </w:pPr>
            <w:r w:rsidRPr="001966CB">
              <w:rPr>
                <w:sz w:val="24"/>
                <w:szCs w:val="24"/>
              </w:rPr>
              <w:t>Н</w:t>
            </w:r>
          </w:p>
        </w:tc>
      </w:tr>
    </w:tbl>
    <w:p w14:paraId="1B92F27E" w14:textId="77777777" w:rsidR="003D63E1" w:rsidRPr="000516D9" w:rsidRDefault="003D63E1" w:rsidP="003D63E1">
      <w:pPr>
        <w:spacing w:after="0"/>
        <w:ind w:firstLine="709"/>
        <w:jc w:val="right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lastRenderedPageBreak/>
        <w:t>Приложение Б</w:t>
      </w:r>
      <w:r w:rsidRPr="000516D9">
        <w:rPr>
          <w:b/>
          <w:bCs/>
          <w:i/>
          <w:iCs/>
          <w:sz w:val="24"/>
          <w:szCs w:val="24"/>
        </w:rPr>
        <w:t xml:space="preserve">. </w:t>
      </w:r>
    </w:p>
    <w:p w14:paraId="6F6D841E" w14:textId="77777777" w:rsidR="003D63E1" w:rsidRDefault="003D63E1" w:rsidP="003D63E1">
      <w:pPr>
        <w:spacing w:after="0"/>
        <w:jc w:val="center"/>
        <w:rPr>
          <w:b/>
          <w:bCs/>
          <w:sz w:val="24"/>
          <w:szCs w:val="24"/>
        </w:rPr>
      </w:pPr>
      <w:r w:rsidRPr="00322268">
        <w:rPr>
          <w:b/>
          <w:bCs/>
          <w:sz w:val="24"/>
          <w:szCs w:val="24"/>
        </w:rPr>
        <w:t xml:space="preserve">Бланк протокола </w:t>
      </w:r>
    </w:p>
    <w:p w14:paraId="57726384" w14:textId="77777777" w:rsidR="003D63E1" w:rsidRDefault="003D63E1" w:rsidP="003D63E1">
      <w:pPr>
        <w:spacing w:after="0"/>
        <w:jc w:val="center"/>
        <w:rPr>
          <w:b/>
          <w:bCs/>
          <w:sz w:val="24"/>
          <w:szCs w:val="24"/>
        </w:rPr>
      </w:pPr>
      <w:r w:rsidRPr="00322268">
        <w:rPr>
          <w:b/>
          <w:bCs/>
          <w:sz w:val="24"/>
          <w:szCs w:val="24"/>
        </w:rPr>
        <w:t>для фиксации результатов обследования</w:t>
      </w:r>
      <w:r>
        <w:rPr>
          <w:b/>
          <w:bCs/>
          <w:sz w:val="24"/>
          <w:szCs w:val="24"/>
        </w:rPr>
        <w:t xml:space="preserve"> </w:t>
      </w:r>
    </w:p>
    <w:p w14:paraId="5A609917" w14:textId="77777777" w:rsidR="003D63E1" w:rsidRDefault="003D63E1" w:rsidP="003D63E1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ребенка</w:t>
      </w:r>
      <w:r w:rsidRPr="00322268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среднего дошкольного возраста (4-5</w:t>
      </w:r>
      <w:r w:rsidRPr="00322268">
        <w:rPr>
          <w:b/>
          <w:bCs/>
          <w:sz w:val="24"/>
          <w:szCs w:val="24"/>
        </w:rPr>
        <w:t xml:space="preserve"> лет)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8"/>
        <w:gridCol w:w="2965"/>
        <w:gridCol w:w="3401"/>
      </w:tblGrid>
      <w:tr w:rsidR="003D63E1" w14:paraId="4C090AD3" w14:textId="77777777" w:rsidTr="00CB6B66">
        <w:tc>
          <w:tcPr>
            <w:tcW w:w="9344" w:type="dxa"/>
            <w:gridSpan w:val="3"/>
          </w:tcPr>
          <w:p w14:paraId="46DDF4E7" w14:textId="77777777" w:rsidR="003D63E1" w:rsidRPr="00E3474C" w:rsidRDefault="003D63E1" w:rsidP="00CB6B66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0516D9">
              <w:rPr>
                <w:rFonts w:cs="Times New Roman"/>
                <w:b/>
                <w:bCs/>
                <w:sz w:val="24"/>
                <w:szCs w:val="24"/>
              </w:rPr>
              <w:t xml:space="preserve">Ф. И. О. ребенка </w:t>
            </w:r>
            <w:r w:rsidRPr="00951754">
              <w:rPr>
                <w:rFonts w:cs="Times New Roman"/>
                <w:sz w:val="24"/>
                <w:szCs w:val="24"/>
              </w:rPr>
              <w:t>____________________________________________________________</w:t>
            </w:r>
          </w:p>
        </w:tc>
      </w:tr>
      <w:tr w:rsidR="003D63E1" w14:paraId="0D30E4B1" w14:textId="77777777" w:rsidTr="00CB6B66">
        <w:tc>
          <w:tcPr>
            <w:tcW w:w="2978" w:type="dxa"/>
          </w:tcPr>
          <w:p w14:paraId="11F11061" w14:textId="77777777" w:rsidR="003D63E1" w:rsidRDefault="003D63E1" w:rsidP="00CB6B66">
            <w:pPr>
              <w:rPr>
                <w:b/>
                <w:bCs/>
                <w:sz w:val="24"/>
                <w:szCs w:val="24"/>
              </w:rPr>
            </w:pPr>
            <w:r w:rsidRPr="000516D9">
              <w:rPr>
                <w:rFonts w:cs="Times New Roman"/>
                <w:b/>
                <w:bCs/>
                <w:sz w:val="24"/>
                <w:szCs w:val="24"/>
              </w:rPr>
              <w:t>Дата рождения</w:t>
            </w:r>
            <w:r w:rsidRPr="00951754">
              <w:rPr>
                <w:rFonts w:cs="Times New Roman"/>
                <w:sz w:val="24"/>
                <w:szCs w:val="24"/>
              </w:rPr>
              <w:t>________</w:t>
            </w:r>
            <w:r>
              <w:rPr>
                <w:rFonts w:cs="Times New Roman"/>
                <w:sz w:val="24"/>
                <w:szCs w:val="24"/>
              </w:rPr>
              <w:t>_</w:t>
            </w:r>
          </w:p>
        </w:tc>
        <w:tc>
          <w:tcPr>
            <w:tcW w:w="2965" w:type="dxa"/>
          </w:tcPr>
          <w:p w14:paraId="680E16E7" w14:textId="77777777" w:rsidR="003D63E1" w:rsidRDefault="003D63E1" w:rsidP="00CB6B66">
            <w:pPr>
              <w:jc w:val="center"/>
              <w:rPr>
                <w:b/>
                <w:bCs/>
                <w:sz w:val="24"/>
                <w:szCs w:val="24"/>
              </w:rPr>
            </w:pPr>
            <w:r w:rsidRPr="000516D9">
              <w:rPr>
                <w:rFonts w:cs="Times New Roman"/>
                <w:b/>
                <w:bCs/>
                <w:sz w:val="24"/>
                <w:szCs w:val="24"/>
              </w:rPr>
              <w:t>Возраст</w:t>
            </w:r>
            <w:r w:rsidRPr="00951754">
              <w:rPr>
                <w:rFonts w:cs="Times New Roman"/>
                <w:sz w:val="24"/>
                <w:szCs w:val="24"/>
              </w:rPr>
              <w:t>_______________</w:t>
            </w:r>
          </w:p>
        </w:tc>
        <w:tc>
          <w:tcPr>
            <w:tcW w:w="3401" w:type="dxa"/>
          </w:tcPr>
          <w:p w14:paraId="7F91888F" w14:textId="77777777" w:rsidR="003D63E1" w:rsidRPr="00E3474C" w:rsidRDefault="003D63E1" w:rsidP="00CB6B66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0516D9">
              <w:rPr>
                <w:rFonts w:cs="Times New Roman"/>
                <w:b/>
                <w:bCs/>
                <w:sz w:val="24"/>
                <w:szCs w:val="24"/>
              </w:rPr>
              <w:t>Группа</w:t>
            </w:r>
            <w:r w:rsidRPr="00951754">
              <w:rPr>
                <w:rFonts w:cs="Times New Roman"/>
                <w:sz w:val="24"/>
                <w:szCs w:val="24"/>
              </w:rPr>
              <w:t>___________________</w:t>
            </w:r>
          </w:p>
        </w:tc>
      </w:tr>
      <w:tr w:rsidR="003D63E1" w14:paraId="5ABF9B27" w14:textId="77777777" w:rsidTr="00CB6B66">
        <w:tc>
          <w:tcPr>
            <w:tcW w:w="9344" w:type="dxa"/>
            <w:gridSpan w:val="3"/>
          </w:tcPr>
          <w:p w14:paraId="27C20ED4" w14:textId="77777777" w:rsidR="003D63E1" w:rsidRPr="00E3474C" w:rsidRDefault="003D63E1" w:rsidP="00CB6B66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0516D9">
              <w:rPr>
                <w:rFonts w:cs="Times New Roman"/>
                <w:b/>
                <w:bCs/>
                <w:sz w:val="24"/>
                <w:szCs w:val="24"/>
              </w:rPr>
              <w:t>Дата обследования</w:t>
            </w:r>
            <w:r w:rsidRPr="00951754">
              <w:rPr>
                <w:rFonts w:cs="Times New Roman"/>
                <w:sz w:val="24"/>
                <w:szCs w:val="24"/>
              </w:rPr>
              <w:t>_______________</w:t>
            </w:r>
          </w:p>
        </w:tc>
      </w:tr>
      <w:tr w:rsidR="003D63E1" w14:paraId="14EC5B54" w14:textId="77777777" w:rsidTr="00CB6B66">
        <w:tc>
          <w:tcPr>
            <w:tcW w:w="9344" w:type="dxa"/>
            <w:gridSpan w:val="3"/>
          </w:tcPr>
          <w:p w14:paraId="03B01398" w14:textId="77777777" w:rsidR="003D63E1" w:rsidRDefault="003D63E1" w:rsidP="00CB6B66">
            <w:pPr>
              <w:rPr>
                <w:b/>
                <w:bCs/>
                <w:sz w:val="24"/>
                <w:szCs w:val="24"/>
              </w:rPr>
            </w:pPr>
            <w:r w:rsidRPr="000516D9">
              <w:rPr>
                <w:rFonts w:cs="Times New Roman"/>
                <w:b/>
                <w:bCs/>
                <w:sz w:val="24"/>
                <w:szCs w:val="24"/>
              </w:rPr>
              <w:t xml:space="preserve">1. Общая осведомленность: </w:t>
            </w:r>
          </w:p>
        </w:tc>
      </w:tr>
      <w:tr w:rsidR="003D63E1" w14:paraId="07FA82EE" w14:textId="77777777" w:rsidTr="00CB6B66">
        <w:tc>
          <w:tcPr>
            <w:tcW w:w="9344" w:type="dxa"/>
            <w:gridSpan w:val="3"/>
          </w:tcPr>
          <w:p w14:paraId="4A786654" w14:textId="77777777" w:rsidR="003D63E1" w:rsidRPr="00EF62F5" w:rsidRDefault="003D63E1" w:rsidP="00CB6B66">
            <w:pPr>
              <w:rPr>
                <w:rFonts w:cs="Times New Roman"/>
                <w:sz w:val="24"/>
                <w:szCs w:val="24"/>
              </w:rPr>
            </w:pPr>
            <w:r w:rsidRPr="00EF62F5">
              <w:rPr>
                <w:rFonts w:cs="Times New Roman"/>
                <w:sz w:val="24"/>
                <w:szCs w:val="24"/>
              </w:rPr>
              <w:t>Как тебя зовут?____________________ Сколько тебе лет?________________________</w:t>
            </w:r>
            <w:r>
              <w:rPr>
                <w:rFonts w:cs="Times New Roman"/>
                <w:sz w:val="24"/>
                <w:szCs w:val="24"/>
              </w:rPr>
              <w:t>__</w:t>
            </w:r>
          </w:p>
        </w:tc>
      </w:tr>
      <w:tr w:rsidR="003D63E1" w14:paraId="5C772CA7" w14:textId="77777777" w:rsidTr="00CB6B66">
        <w:tc>
          <w:tcPr>
            <w:tcW w:w="9344" w:type="dxa"/>
            <w:gridSpan w:val="3"/>
          </w:tcPr>
          <w:p w14:paraId="307D92D8" w14:textId="77777777" w:rsidR="003D63E1" w:rsidRPr="00EF62F5" w:rsidRDefault="003D63E1" w:rsidP="00CB6B66">
            <w:pPr>
              <w:rPr>
                <w:rFonts w:cs="Times New Roman"/>
                <w:sz w:val="24"/>
                <w:szCs w:val="24"/>
              </w:rPr>
            </w:pPr>
            <w:r w:rsidRPr="00EF62F5">
              <w:rPr>
                <w:rFonts w:cs="Times New Roman"/>
                <w:sz w:val="24"/>
                <w:szCs w:val="24"/>
              </w:rPr>
              <w:t>Как зовут твою маму, папу?__________________________________________________</w:t>
            </w:r>
            <w:r>
              <w:rPr>
                <w:rFonts w:cs="Times New Roman"/>
                <w:sz w:val="24"/>
                <w:szCs w:val="24"/>
              </w:rPr>
              <w:t>_</w:t>
            </w:r>
          </w:p>
        </w:tc>
      </w:tr>
      <w:tr w:rsidR="003D63E1" w14:paraId="01DF6581" w14:textId="77777777" w:rsidTr="00CB6B66">
        <w:tc>
          <w:tcPr>
            <w:tcW w:w="9344" w:type="dxa"/>
            <w:gridSpan w:val="3"/>
          </w:tcPr>
          <w:p w14:paraId="62F8E7BF" w14:textId="77777777" w:rsidR="003D63E1" w:rsidRPr="00350364" w:rsidRDefault="003D63E1" w:rsidP="00CB6B66">
            <w:pPr>
              <w:rPr>
                <w:rFonts w:cs="Times New Roman"/>
                <w:sz w:val="24"/>
                <w:szCs w:val="24"/>
              </w:rPr>
            </w:pPr>
            <w:r w:rsidRPr="00350364">
              <w:rPr>
                <w:rFonts w:cs="Times New Roman"/>
                <w:bCs/>
                <w:sz w:val="24"/>
                <w:szCs w:val="24"/>
              </w:rPr>
              <w:t>Какое сейчас время года?</w:t>
            </w:r>
            <w:r>
              <w:rPr>
                <w:rFonts w:cs="Times New Roman"/>
                <w:bCs/>
                <w:sz w:val="24"/>
                <w:szCs w:val="24"/>
              </w:rPr>
              <w:t>_____________________________________________________</w:t>
            </w:r>
          </w:p>
        </w:tc>
      </w:tr>
      <w:tr w:rsidR="003D63E1" w14:paraId="772C188E" w14:textId="77777777" w:rsidTr="00CB6B66">
        <w:tc>
          <w:tcPr>
            <w:tcW w:w="9344" w:type="dxa"/>
            <w:gridSpan w:val="3"/>
          </w:tcPr>
          <w:p w14:paraId="7245B48A" w14:textId="77777777" w:rsidR="003D63E1" w:rsidRPr="00EF62F5" w:rsidRDefault="003D63E1" w:rsidP="00CB6B66">
            <w:pPr>
              <w:rPr>
                <w:rFonts w:cs="Times New Roman"/>
                <w:sz w:val="24"/>
                <w:szCs w:val="24"/>
              </w:rPr>
            </w:pPr>
            <w:r w:rsidRPr="005E4AE7">
              <w:rPr>
                <w:rFonts w:cs="Times New Roman"/>
                <w:bCs/>
                <w:sz w:val="24"/>
                <w:szCs w:val="24"/>
              </w:rPr>
              <w:t>Каких животных ты знаешь?</w:t>
            </w:r>
            <w:r w:rsidRPr="00EF62F5">
              <w:rPr>
                <w:rFonts w:cs="Times New Roman"/>
                <w:sz w:val="24"/>
                <w:szCs w:val="24"/>
              </w:rPr>
              <w:t>_______________________________________</w:t>
            </w:r>
            <w:r>
              <w:rPr>
                <w:rFonts w:cs="Times New Roman"/>
                <w:sz w:val="24"/>
                <w:szCs w:val="24"/>
              </w:rPr>
              <w:t>___________</w:t>
            </w:r>
          </w:p>
        </w:tc>
      </w:tr>
      <w:tr w:rsidR="003D63E1" w14:paraId="116C1D91" w14:textId="77777777" w:rsidTr="00CB6B66">
        <w:tc>
          <w:tcPr>
            <w:tcW w:w="9344" w:type="dxa"/>
            <w:gridSpan w:val="3"/>
          </w:tcPr>
          <w:p w14:paraId="71B6EB41" w14:textId="77777777" w:rsidR="003D63E1" w:rsidRPr="00EF62F5" w:rsidRDefault="003D63E1" w:rsidP="00CB6B66">
            <w:pPr>
              <w:rPr>
                <w:rFonts w:cs="Times New Roman"/>
                <w:sz w:val="24"/>
                <w:szCs w:val="24"/>
              </w:rPr>
            </w:pPr>
            <w:r w:rsidRPr="005E4AE7">
              <w:rPr>
                <w:rFonts w:cs="Times New Roman"/>
                <w:bCs/>
                <w:sz w:val="24"/>
                <w:szCs w:val="24"/>
              </w:rPr>
              <w:t>Характер труда взрослых (повар, врач, учитель)</w:t>
            </w:r>
            <w:r>
              <w:rPr>
                <w:rFonts w:cs="Times New Roman"/>
                <w:sz w:val="24"/>
                <w:szCs w:val="24"/>
              </w:rPr>
              <w:t>__________________________________</w:t>
            </w:r>
          </w:p>
        </w:tc>
      </w:tr>
      <w:tr w:rsidR="003D63E1" w14:paraId="38AF7CC0" w14:textId="77777777" w:rsidTr="00CB6B66">
        <w:tc>
          <w:tcPr>
            <w:tcW w:w="9344" w:type="dxa"/>
            <w:gridSpan w:val="3"/>
          </w:tcPr>
          <w:p w14:paraId="7BB70E60" w14:textId="77777777" w:rsidR="003D63E1" w:rsidRPr="00EF62F5" w:rsidRDefault="003D63E1" w:rsidP="00CB6B66">
            <w:pPr>
              <w:rPr>
                <w:rFonts w:cs="Times New Roman"/>
                <w:sz w:val="24"/>
                <w:szCs w:val="24"/>
              </w:rPr>
            </w:pPr>
            <w:r w:rsidRPr="00EF62F5">
              <w:rPr>
                <w:rFonts w:cs="Times New Roman"/>
                <w:sz w:val="24"/>
                <w:szCs w:val="24"/>
              </w:rPr>
              <w:t>Знание стихов_______________________________________________________________</w:t>
            </w:r>
          </w:p>
        </w:tc>
      </w:tr>
      <w:tr w:rsidR="003D63E1" w14:paraId="3964A638" w14:textId="77777777" w:rsidTr="00CB6B66">
        <w:tc>
          <w:tcPr>
            <w:tcW w:w="9344" w:type="dxa"/>
            <w:gridSpan w:val="3"/>
          </w:tcPr>
          <w:p w14:paraId="3F519F9A" w14:textId="77777777" w:rsidR="003D63E1" w:rsidRPr="00951754" w:rsidRDefault="003D63E1" w:rsidP="00CB6B66">
            <w:pPr>
              <w:jc w:val="both"/>
              <w:rPr>
                <w:rFonts w:cs="Times New Roman"/>
                <w:sz w:val="24"/>
                <w:szCs w:val="24"/>
              </w:rPr>
            </w:pPr>
            <w:r w:rsidRPr="000516D9">
              <w:rPr>
                <w:rFonts w:cs="Times New Roman"/>
                <w:b/>
                <w:bCs/>
                <w:sz w:val="24"/>
                <w:szCs w:val="24"/>
              </w:rPr>
              <w:t xml:space="preserve">2. Поведение во время обследования: </w:t>
            </w:r>
            <w:r w:rsidRPr="000516D9">
              <w:rPr>
                <w:rFonts w:cs="Times New Roman"/>
                <w:sz w:val="24"/>
                <w:szCs w:val="24"/>
              </w:rPr>
              <w:t>адекватное / неадекватное / полевое / отказ реакции / агрессия / стереотипии</w:t>
            </w:r>
            <w:r w:rsidRPr="000516D9"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  <w:r w:rsidRPr="00951754">
              <w:rPr>
                <w:rFonts w:cs="Times New Roman"/>
                <w:sz w:val="24"/>
                <w:szCs w:val="24"/>
              </w:rPr>
              <w:t>_______________________________________________</w:t>
            </w:r>
          </w:p>
        </w:tc>
      </w:tr>
      <w:tr w:rsidR="003D63E1" w14:paraId="6FE48AEF" w14:textId="77777777" w:rsidTr="00CB6B66">
        <w:tc>
          <w:tcPr>
            <w:tcW w:w="9344" w:type="dxa"/>
            <w:gridSpan w:val="3"/>
          </w:tcPr>
          <w:p w14:paraId="654992ED" w14:textId="77777777" w:rsidR="003D63E1" w:rsidRPr="000516D9" w:rsidRDefault="003D63E1" w:rsidP="00CB6B66">
            <w:pPr>
              <w:jc w:val="both"/>
              <w:rPr>
                <w:rFonts w:cs="Times New Roman"/>
                <w:sz w:val="24"/>
                <w:szCs w:val="24"/>
              </w:rPr>
            </w:pPr>
            <w:r w:rsidRPr="000516D9">
              <w:rPr>
                <w:rFonts w:cs="Times New Roman"/>
                <w:b/>
                <w:bCs/>
                <w:sz w:val="24"/>
                <w:szCs w:val="24"/>
              </w:rPr>
              <w:t xml:space="preserve">3. Эмоциональный фон: </w:t>
            </w:r>
            <w:r w:rsidRPr="000516D9">
              <w:rPr>
                <w:rFonts w:cs="Times New Roman"/>
                <w:sz w:val="24"/>
                <w:szCs w:val="24"/>
              </w:rPr>
              <w:t>стабильный / тревожный</w:t>
            </w:r>
            <w:r>
              <w:rPr>
                <w:rFonts w:cs="Times New Roman"/>
                <w:sz w:val="24"/>
                <w:szCs w:val="24"/>
              </w:rPr>
              <w:t xml:space="preserve"> / </w:t>
            </w:r>
            <w:r w:rsidRPr="000516D9">
              <w:rPr>
                <w:rFonts w:cs="Times New Roman"/>
                <w:sz w:val="24"/>
                <w:szCs w:val="24"/>
              </w:rPr>
              <w:t xml:space="preserve">подавленный / раздражительный </w:t>
            </w:r>
          </w:p>
          <w:p w14:paraId="52966D1B" w14:textId="77777777" w:rsidR="003D63E1" w:rsidRPr="00951754" w:rsidRDefault="003D63E1" w:rsidP="00CB6B66">
            <w:pPr>
              <w:jc w:val="both"/>
              <w:rPr>
                <w:rFonts w:cs="Times New Roman"/>
                <w:sz w:val="24"/>
                <w:szCs w:val="24"/>
              </w:rPr>
            </w:pPr>
            <w:r w:rsidRPr="000516D9">
              <w:rPr>
                <w:rFonts w:cs="Times New Roman"/>
                <w:sz w:val="24"/>
                <w:szCs w:val="24"/>
              </w:rPr>
              <w:t xml:space="preserve">/ демонстративный </w:t>
            </w:r>
            <w:r>
              <w:rPr>
                <w:rFonts w:cs="Times New Roman"/>
                <w:sz w:val="24"/>
                <w:szCs w:val="24"/>
              </w:rPr>
              <w:t>___________________________________________________________</w:t>
            </w:r>
          </w:p>
        </w:tc>
      </w:tr>
      <w:tr w:rsidR="003D63E1" w14:paraId="42B2616E" w14:textId="77777777" w:rsidTr="00CB6B66">
        <w:tc>
          <w:tcPr>
            <w:tcW w:w="9344" w:type="dxa"/>
            <w:gridSpan w:val="3"/>
          </w:tcPr>
          <w:p w14:paraId="2DB2E2C5" w14:textId="77777777" w:rsidR="003D63E1" w:rsidRPr="00951754" w:rsidRDefault="003D63E1" w:rsidP="00CB6B66">
            <w:pPr>
              <w:jc w:val="both"/>
              <w:rPr>
                <w:rFonts w:cs="Times New Roman"/>
                <w:sz w:val="24"/>
                <w:szCs w:val="24"/>
              </w:rPr>
            </w:pPr>
            <w:r w:rsidRPr="000516D9">
              <w:rPr>
                <w:rFonts w:cs="Times New Roman"/>
                <w:b/>
                <w:bCs/>
                <w:sz w:val="24"/>
                <w:szCs w:val="24"/>
              </w:rPr>
              <w:t xml:space="preserve">4.Особенности контакта: </w:t>
            </w:r>
            <w:r w:rsidRPr="000516D9">
              <w:rPr>
                <w:rFonts w:cs="Times New Roman"/>
                <w:sz w:val="24"/>
                <w:szCs w:val="24"/>
              </w:rPr>
              <w:t>вербальный / невербальный;</w:t>
            </w:r>
            <w:r w:rsidRPr="000516D9"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  <w:r w:rsidRPr="000516D9">
              <w:rPr>
                <w:rFonts w:cs="Times New Roman"/>
                <w:sz w:val="24"/>
                <w:szCs w:val="24"/>
              </w:rPr>
              <w:t>вс</w:t>
            </w:r>
            <w:r>
              <w:rPr>
                <w:rFonts w:cs="Times New Roman"/>
                <w:sz w:val="24"/>
                <w:szCs w:val="24"/>
              </w:rPr>
              <w:t xml:space="preserve">тупает легко / с осторожностью </w:t>
            </w:r>
            <w:r w:rsidRPr="000516D9">
              <w:rPr>
                <w:rFonts w:cs="Times New Roman"/>
                <w:sz w:val="24"/>
                <w:szCs w:val="24"/>
              </w:rPr>
              <w:t>/ избирательное / навязчиво / после дополнительной стимуляции /контакт затруднен</w:t>
            </w:r>
            <w:r>
              <w:rPr>
                <w:rFonts w:cs="Times New Roman"/>
                <w:sz w:val="24"/>
                <w:szCs w:val="24"/>
              </w:rPr>
              <w:t>_________________________</w:t>
            </w:r>
            <w:r w:rsidRPr="00951754">
              <w:rPr>
                <w:rFonts w:cs="Times New Roman"/>
                <w:sz w:val="24"/>
                <w:szCs w:val="24"/>
              </w:rPr>
              <w:t>____________</w:t>
            </w:r>
            <w:r>
              <w:rPr>
                <w:rFonts w:cs="Times New Roman"/>
                <w:sz w:val="24"/>
                <w:szCs w:val="24"/>
              </w:rPr>
              <w:t>______________________</w:t>
            </w:r>
          </w:p>
        </w:tc>
      </w:tr>
      <w:tr w:rsidR="003D63E1" w14:paraId="63D699BF" w14:textId="77777777" w:rsidTr="00CB6B66">
        <w:tc>
          <w:tcPr>
            <w:tcW w:w="9344" w:type="dxa"/>
            <w:gridSpan w:val="3"/>
          </w:tcPr>
          <w:p w14:paraId="505085D6" w14:textId="77777777" w:rsidR="003D63E1" w:rsidRPr="000516D9" w:rsidRDefault="003D63E1" w:rsidP="00CB6B66">
            <w:pPr>
              <w:jc w:val="both"/>
              <w:rPr>
                <w:rFonts w:cs="Times New Roman"/>
                <w:sz w:val="24"/>
                <w:szCs w:val="24"/>
              </w:rPr>
            </w:pPr>
            <w:r w:rsidRPr="000516D9">
              <w:rPr>
                <w:rFonts w:cs="Times New Roman"/>
                <w:b/>
                <w:bCs/>
                <w:sz w:val="24"/>
                <w:szCs w:val="24"/>
              </w:rPr>
              <w:t xml:space="preserve">5. Особенности деятельности: </w:t>
            </w:r>
            <w:r w:rsidRPr="000516D9">
              <w:rPr>
                <w:rFonts w:cs="Times New Roman"/>
                <w:sz w:val="24"/>
                <w:szCs w:val="24"/>
              </w:rPr>
              <w:t xml:space="preserve">инструкцию понимает / понимает частично / не понимает;  выполняет самостоятельно / с помощью / помощь не принимает / не выполняет / необходимы дополнительные инструкции / выполняет способом «рука в руке»; </w:t>
            </w:r>
            <w:r>
              <w:rPr>
                <w:rFonts w:cs="Times New Roman"/>
                <w:sz w:val="24"/>
                <w:szCs w:val="24"/>
              </w:rPr>
              <w:t>о</w:t>
            </w:r>
            <w:r w:rsidRPr="000516D9">
              <w:rPr>
                <w:rFonts w:cs="Times New Roman"/>
                <w:sz w:val="24"/>
                <w:szCs w:val="24"/>
              </w:rPr>
              <w:t xml:space="preserve">пыт переносит / не переносит; активен / пассивен; темп снижен / не снижен </w:t>
            </w:r>
          </w:p>
          <w:p w14:paraId="3C2B4A85" w14:textId="77777777" w:rsidR="003D63E1" w:rsidRPr="00951754" w:rsidRDefault="003D63E1" w:rsidP="00CB6B66">
            <w:pPr>
              <w:jc w:val="both"/>
              <w:rPr>
                <w:rFonts w:cs="Times New Roman"/>
                <w:sz w:val="24"/>
                <w:szCs w:val="24"/>
              </w:rPr>
            </w:pPr>
            <w:r w:rsidRPr="00951754">
              <w:rPr>
                <w:rFonts w:cs="Times New Roman"/>
                <w:sz w:val="24"/>
                <w:szCs w:val="24"/>
              </w:rPr>
              <w:t>____________________________________________________________________________</w:t>
            </w:r>
          </w:p>
        </w:tc>
      </w:tr>
      <w:tr w:rsidR="003D63E1" w14:paraId="1A9B183A" w14:textId="77777777" w:rsidTr="00CB6B66">
        <w:tc>
          <w:tcPr>
            <w:tcW w:w="9344" w:type="dxa"/>
            <w:gridSpan w:val="3"/>
          </w:tcPr>
          <w:p w14:paraId="3AD50E87" w14:textId="77777777" w:rsidR="003D63E1" w:rsidRPr="00951754" w:rsidRDefault="003D63E1" w:rsidP="00CB6B66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6. Работоспособность</w:t>
            </w:r>
            <w:r w:rsidRPr="000516D9">
              <w:rPr>
                <w:rFonts w:cs="Times New Roman"/>
                <w:b/>
                <w:bCs/>
                <w:sz w:val="24"/>
                <w:szCs w:val="24"/>
              </w:rPr>
              <w:t xml:space="preserve">: </w:t>
            </w:r>
            <w:r w:rsidRPr="004A4F61">
              <w:rPr>
                <w:rFonts w:cs="Times New Roman"/>
                <w:sz w:val="24"/>
                <w:szCs w:val="24"/>
              </w:rPr>
              <w:t>равномерная / неравномерная;</w:t>
            </w:r>
            <w:r w:rsidRPr="004A4F61"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  <w:r w:rsidRPr="004A4F61">
              <w:rPr>
                <w:rFonts w:cs="Times New Roman"/>
                <w:sz w:val="24"/>
                <w:szCs w:val="24"/>
              </w:rPr>
              <w:t>высокая / достаточная / низкая утомляемость</w:t>
            </w:r>
            <w:r w:rsidRPr="004A4F61">
              <w:rPr>
                <w:rFonts w:cs="Times New Roman"/>
                <w:b/>
                <w:bCs/>
                <w:sz w:val="24"/>
                <w:szCs w:val="24"/>
              </w:rPr>
              <w:t xml:space="preserve">;  </w:t>
            </w:r>
            <w:r w:rsidRPr="004A4F61">
              <w:rPr>
                <w:rFonts w:cs="Times New Roman"/>
                <w:sz w:val="24"/>
                <w:szCs w:val="24"/>
              </w:rPr>
              <w:t>нормальная до конца задания;</w:t>
            </w:r>
            <w:r w:rsidRPr="004A4F61"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  <w:r w:rsidRPr="004A4F61">
              <w:rPr>
                <w:rFonts w:cs="Times New Roman"/>
                <w:sz w:val="24"/>
                <w:szCs w:val="24"/>
              </w:rPr>
              <w:t>в работу включает</w:t>
            </w:r>
            <w:r>
              <w:rPr>
                <w:rFonts w:cs="Times New Roman"/>
                <w:sz w:val="24"/>
                <w:szCs w:val="24"/>
              </w:rPr>
              <w:t>ся быстро / медленно / с трудом /</w:t>
            </w:r>
            <w:r w:rsidRPr="004A4F61">
              <w:rPr>
                <w:rFonts w:cs="Times New Roman"/>
                <w:sz w:val="24"/>
                <w:szCs w:val="24"/>
              </w:rPr>
              <w:t xml:space="preserve"> пасс</w:t>
            </w:r>
            <w:r>
              <w:rPr>
                <w:rFonts w:cs="Times New Roman"/>
                <w:sz w:val="24"/>
                <w:szCs w:val="24"/>
              </w:rPr>
              <w:t>ивен во всех видах деятельности</w:t>
            </w:r>
            <w:r w:rsidRPr="00951754">
              <w:rPr>
                <w:rFonts w:cs="Times New Roman"/>
                <w:sz w:val="24"/>
                <w:szCs w:val="24"/>
              </w:rPr>
              <w:t>____________________________</w:t>
            </w:r>
            <w:r>
              <w:rPr>
                <w:rFonts w:cs="Times New Roman"/>
                <w:sz w:val="24"/>
                <w:szCs w:val="24"/>
              </w:rPr>
              <w:t>________</w:t>
            </w:r>
          </w:p>
        </w:tc>
      </w:tr>
      <w:tr w:rsidR="003D63E1" w14:paraId="6E73138B" w14:textId="77777777" w:rsidTr="00CB6B66">
        <w:tc>
          <w:tcPr>
            <w:tcW w:w="9344" w:type="dxa"/>
            <w:gridSpan w:val="3"/>
          </w:tcPr>
          <w:p w14:paraId="4AFD31FA" w14:textId="77777777" w:rsidR="003D63E1" w:rsidRPr="00951754" w:rsidRDefault="003D63E1" w:rsidP="00CB6B66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7. Наличие интереса</w:t>
            </w:r>
            <w:r w:rsidRPr="000516D9">
              <w:rPr>
                <w:rFonts w:cs="Times New Roman"/>
                <w:b/>
                <w:bCs/>
                <w:sz w:val="24"/>
                <w:szCs w:val="24"/>
              </w:rPr>
              <w:t xml:space="preserve">: 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4A4F61">
              <w:rPr>
                <w:rFonts w:cs="Times New Roman"/>
                <w:sz w:val="24"/>
                <w:szCs w:val="24"/>
              </w:rPr>
              <w:t>выражен / не выражен / избирательный / эпизодический</w:t>
            </w:r>
            <w:r>
              <w:rPr>
                <w:rFonts w:cs="Times New Roman"/>
                <w:sz w:val="24"/>
                <w:szCs w:val="24"/>
              </w:rPr>
              <w:t xml:space="preserve"> ____________________________________________________________________________</w:t>
            </w:r>
          </w:p>
        </w:tc>
      </w:tr>
      <w:tr w:rsidR="003D63E1" w14:paraId="5211C466" w14:textId="77777777" w:rsidTr="00CB6B66">
        <w:tc>
          <w:tcPr>
            <w:tcW w:w="9344" w:type="dxa"/>
            <w:gridSpan w:val="3"/>
          </w:tcPr>
          <w:p w14:paraId="4FC19F86" w14:textId="77777777" w:rsidR="003D63E1" w:rsidRPr="00951754" w:rsidRDefault="003D63E1" w:rsidP="00CB6B66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8. Способность сосредотачиваться</w:t>
            </w:r>
            <w:r w:rsidRPr="000516D9">
              <w:rPr>
                <w:rFonts w:cs="Times New Roman"/>
                <w:b/>
                <w:bCs/>
                <w:sz w:val="24"/>
                <w:szCs w:val="24"/>
              </w:rPr>
              <w:t xml:space="preserve">: </w:t>
            </w:r>
            <w:r>
              <w:rPr>
                <w:rFonts w:cs="Times New Roman"/>
                <w:sz w:val="24"/>
                <w:szCs w:val="24"/>
              </w:rPr>
              <w:t xml:space="preserve">  </w:t>
            </w:r>
            <w:r w:rsidRPr="000516D9">
              <w:rPr>
                <w:rFonts w:cs="Times New Roman"/>
                <w:sz w:val="24"/>
                <w:szCs w:val="24"/>
              </w:rPr>
              <w:t>устойчивое / недостаточно устойчивое / неустойчивое</w:t>
            </w:r>
            <w:r>
              <w:rPr>
                <w:rFonts w:cs="Times New Roman"/>
                <w:sz w:val="24"/>
                <w:szCs w:val="24"/>
              </w:rPr>
              <w:t>________________________________________________________________</w:t>
            </w:r>
          </w:p>
        </w:tc>
      </w:tr>
    </w:tbl>
    <w:p w14:paraId="0EA86C67" w14:textId="77777777" w:rsidR="003D63E1" w:rsidRPr="00B94FA2" w:rsidRDefault="003D63E1" w:rsidP="003D63E1">
      <w:pPr>
        <w:spacing w:after="0"/>
        <w:rPr>
          <w:rFonts w:cs="Times New Roman"/>
          <w:b/>
          <w:bCs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511"/>
        <w:gridCol w:w="703"/>
      </w:tblGrid>
      <w:tr w:rsidR="003D63E1" w:rsidRPr="00B94FA2" w14:paraId="0EF38E4C" w14:textId="77777777" w:rsidTr="00CB6B66">
        <w:trPr>
          <w:trHeight w:val="273"/>
        </w:trPr>
        <w:tc>
          <w:tcPr>
            <w:tcW w:w="9214" w:type="dxa"/>
            <w:gridSpan w:val="2"/>
          </w:tcPr>
          <w:p w14:paraId="6E535BBF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9</w:t>
            </w:r>
            <w:r w:rsidRPr="00B94FA2">
              <w:rPr>
                <w:rFonts w:cs="Times New Roman"/>
                <w:b/>
                <w:bCs/>
                <w:sz w:val="24"/>
                <w:szCs w:val="24"/>
              </w:rPr>
              <w:t>. Пирамидка  (</w:t>
            </w:r>
            <w:r w:rsidRPr="00B94FA2">
              <w:rPr>
                <w:rFonts w:cs="Times New Roman"/>
                <w:i/>
                <w:iCs/>
                <w:sz w:val="24"/>
                <w:szCs w:val="24"/>
              </w:rPr>
              <w:t xml:space="preserve">Цель: выявление уровня восприятия отношений предметов по величине и овладение предметными действиями) (4-5 колец) </w:t>
            </w:r>
          </w:p>
        </w:tc>
      </w:tr>
      <w:tr w:rsidR="003D63E1" w:rsidRPr="00B94FA2" w14:paraId="082AD58F" w14:textId="77777777" w:rsidTr="00CB6B66">
        <w:trPr>
          <w:trHeight w:val="273"/>
        </w:trPr>
        <w:tc>
          <w:tcPr>
            <w:tcW w:w="9214" w:type="dxa"/>
            <w:gridSpan w:val="2"/>
          </w:tcPr>
          <w:p w14:paraId="30A6C045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94FA2">
              <w:rPr>
                <w:rFonts w:cs="Times New Roman"/>
                <w:sz w:val="24"/>
                <w:szCs w:val="24"/>
              </w:rPr>
              <w:t>Без помощи____ С помощью _____</w:t>
            </w:r>
          </w:p>
        </w:tc>
      </w:tr>
      <w:tr w:rsidR="003D63E1" w:rsidRPr="00B94FA2" w14:paraId="46A2D61F" w14:textId="77777777" w:rsidTr="00CB6B66">
        <w:tc>
          <w:tcPr>
            <w:tcW w:w="8511" w:type="dxa"/>
            <w:tcBorders>
              <w:right w:val="single" w:sz="4" w:space="0" w:color="auto"/>
            </w:tcBorders>
          </w:tcPr>
          <w:p w14:paraId="6E4F9528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94FA2">
              <w:rPr>
                <w:rFonts w:cs="Times New Roman"/>
                <w:sz w:val="24"/>
                <w:szCs w:val="24"/>
              </w:rPr>
              <w:t>На основе зрительного соотнесения</w:t>
            </w:r>
          </w:p>
        </w:tc>
        <w:tc>
          <w:tcPr>
            <w:tcW w:w="703" w:type="dxa"/>
            <w:tcBorders>
              <w:left w:val="single" w:sz="4" w:space="0" w:color="auto"/>
            </w:tcBorders>
          </w:tcPr>
          <w:p w14:paraId="7E1A00EF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94FA2">
              <w:rPr>
                <w:rFonts w:cs="Times New Roman"/>
                <w:sz w:val="24"/>
                <w:szCs w:val="24"/>
              </w:rPr>
              <w:t xml:space="preserve">В </w:t>
            </w:r>
          </w:p>
        </w:tc>
      </w:tr>
      <w:tr w:rsidR="003D63E1" w:rsidRPr="00B94FA2" w14:paraId="55F98091" w14:textId="77777777" w:rsidTr="00CB6B66">
        <w:tc>
          <w:tcPr>
            <w:tcW w:w="8511" w:type="dxa"/>
            <w:tcBorders>
              <w:right w:val="single" w:sz="4" w:space="0" w:color="auto"/>
            </w:tcBorders>
          </w:tcPr>
          <w:p w14:paraId="6FFD427E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94FA2">
              <w:rPr>
                <w:rFonts w:cs="Times New Roman"/>
                <w:sz w:val="24"/>
                <w:szCs w:val="24"/>
              </w:rPr>
              <w:t xml:space="preserve">Путем </w:t>
            </w:r>
            <w:proofErr w:type="spellStart"/>
            <w:r w:rsidRPr="00B94FA2">
              <w:rPr>
                <w:rFonts w:cs="Times New Roman"/>
                <w:sz w:val="24"/>
                <w:szCs w:val="24"/>
              </w:rPr>
              <w:t>примеривания</w:t>
            </w:r>
            <w:proofErr w:type="spellEnd"/>
            <w:r w:rsidRPr="00B94FA2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3" w:type="dxa"/>
            <w:tcBorders>
              <w:left w:val="single" w:sz="4" w:space="0" w:color="auto"/>
            </w:tcBorders>
          </w:tcPr>
          <w:p w14:paraId="61ECD6CE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94FA2">
              <w:rPr>
                <w:rFonts w:cs="Times New Roman"/>
                <w:sz w:val="24"/>
                <w:szCs w:val="24"/>
              </w:rPr>
              <w:t>С</w:t>
            </w:r>
          </w:p>
        </w:tc>
      </w:tr>
      <w:tr w:rsidR="003D63E1" w:rsidRPr="00B94FA2" w14:paraId="08B40FBF" w14:textId="77777777" w:rsidTr="00CB6B66">
        <w:tc>
          <w:tcPr>
            <w:tcW w:w="8511" w:type="dxa"/>
            <w:tcBorders>
              <w:right w:val="single" w:sz="4" w:space="0" w:color="auto"/>
            </w:tcBorders>
          </w:tcPr>
          <w:p w14:paraId="5FC60B72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94FA2">
              <w:rPr>
                <w:rFonts w:cs="Times New Roman"/>
                <w:sz w:val="24"/>
                <w:szCs w:val="24"/>
              </w:rPr>
              <w:t xml:space="preserve">Отсутствует самостоятельное решение данной задачи </w:t>
            </w:r>
          </w:p>
        </w:tc>
        <w:tc>
          <w:tcPr>
            <w:tcW w:w="703" w:type="dxa"/>
            <w:tcBorders>
              <w:left w:val="single" w:sz="4" w:space="0" w:color="auto"/>
            </w:tcBorders>
          </w:tcPr>
          <w:p w14:paraId="4BB20D46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94FA2">
              <w:rPr>
                <w:rFonts w:cs="Times New Roman"/>
                <w:sz w:val="24"/>
                <w:szCs w:val="24"/>
              </w:rPr>
              <w:t>Н</w:t>
            </w:r>
          </w:p>
        </w:tc>
      </w:tr>
    </w:tbl>
    <w:p w14:paraId="7ECCD9A4" w14:textId="77777777" w:rsidR="003D63E1" w:rsidRDefault="003D63E1" w:rsidP="003D63E1">
      <w:pPr>
        <w:spacing w:after="0"/>
        <w:jc w:val="both"/>
        <w:rPr>
          <w:rFonts w:cs="Times New Roman"/>
          <w:b/>
          <w:bCs/>
          <w:sz w:val="24"/>
          <w:szCs w:val="24"/>
        </w:rPr>
      </w:pPr>
    </w:p>
    <w:tbl>
      <w:tblPr>
        <w:tblW w:w="923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22"/>
        <w:gridCol w:w="3686"/>
        <w:gridCol w:w="2828"/>
      </w:tblGrid>
      <w:tr w:rsidR="003D63E1" w:rsidRPr="000516D9" w14:paraId="3C3043AE" w14:textId="77777777" w:rsidTr="00CB6B66">
        <w:tc>
          <w:tcPr>
            <w:tcW w:w="9236" w:type="dxa"/>
            <w:gridSpan w:val="3"/>
          </w:tcPr>
          <w:p w14:paraId="13C65ED1" w14:textId="77777777" w:rsidR="003D63E1" w:rsidRPr="000516D9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492CA8">
              <w:rPr>
                <w:rFonts w:cs="Times New Roman"/>
                <w:b/>
                <w:bCs/>
                <w:sz w:val="24"/>
                <w:szCs w:val="24"/>
              </w:rPr>
              <w:t>10. Сенсорное развитие (в соответствии с ФОП ДО)</w:t>
            </w:r>
          </w:p>
        </w:tc>
      </w:tr>
      <w:tr w:rsidR="003D63E1" w:rsidRPr="000516D9" w14:paraId="1DA8B052" w14:textId="77777777" w:rsidTr="00CB6B66">
        <w:tc>
          <w:tcPr>
            <w:tcW w:w="9236" w:type="dxa"/>
            <w:gridSpan w:val="3"/>
          </w:tcPr>
          <w:p w14:paraId="22A13631" w14:textId="77777777" w:rsidR="003D63E1" w:rsidRPr="000516D9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10</w:t>
            </w:r>
            <w:r w:rsidRPr="00492CA8">
              <w:rPr>
                <w:rFonts w:cs="Times New Roman"/>
                <w:b/>
                <w:bCs/>
                <w:sz w:val="24"/>
                <w:szCs w:val="24"/>
              </w:rPr>
              <w:t>.1. Цвет и оттенки</w:t>
            </w:r>
            <w:r w:rsidRPr="00492CA8">
              <w:rPr>
                <w:rFonts w:cs="Times New Roman"/>
                <w:sz w:val="24"/>
                <w:szCs w:val="24"/>
              </w:rPr>
              <w:t> (называет</w:t>
            </w:r>
            <w:r>
              <w:rPr>
                <w:rFonts w:cs="Times New Roman"/>
                <w:sz w:val="24"/>
                <w:szCs w:val="24"/>
              </w:rPr>
              <w:t>_____</w:t>
            </w:r>
            <w:r w:rsidRPr="00492CA8">
              <w:rPr>
                <w:rFonts w:cs="Times New Roman"/>
                <w:sz w:val="24"/>
                <w:szCs w:val="24"/>
              </w:rPr>
              <w:t xml:space="preserve"> показывает</w:t>
            </w:r>
            <w:r>
              <w:rPr>
                <w:rFonts w:cs="Times New Roman"/>
                <w:sz w:val="24"/>
                <w:szCs w:val="24"/>
              </w:rPr>
              <w:t>_____)</w:t>
            </w:r>
          </w:p>
        </w:tc>
      </w:tr>
      <w:tr w:rsidR="003D63E1" w:rsidRPr="002C2D04" w14:paraId="16940739" w14:textId="77777777" w:rsidTr="00CB6B66">
        <w:tc>
          <w:tcPr>
            <w:tcW w:w="2722" w:type="dxa"/>
          </w:tcPr>
          <w:p w14:paraId="6B810E4E" w14:textId="77777777" w:rsidR="003D63E1" w:rsidRPr="002C2D04" w:rsidRDefault="003D63E1" w:rsidP="00CB6B66">
            <w:pPr>
              <w:spacing w:after="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492CA8">
              <w:rPr>
                <w:rFonts w:cs="Times New Roman"/>
                <w:b/>
                <w:bCs/>
                <w:sz w:val="24"/>
                <w:szCs w:val="24"/>
              </w:rPr>
              <w:t>Категория</w:t>
            </w:r>
          </w:p>
        </w:tc>
        <w:tc>
          <w:tcPr>
            <w:tcW w:w="3686" w:type="dxa"/>
          </w:tcPr>
          <w:p w14:paraId="510EC257" w14:textId="77777777" w:rsidR="003D63E1" w:rsidRPr="002C2D04" w:rsidRDefault="003D63E1" w:rsidP="00CB6B66">
            <w:pPr>
              <w:spacing w:after="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492CA8">
              <w:rPr>
                <w:rFonts w:cs="Times New Roman"/>
                <w:b/>
                <w:bCs/>
                <w:sz w:val="24"/>
                <w:szCs w:val="24"/>
              </w:rPr>
              <w:t>Цвета / оттенки</w:t>
            </w:r>
          </w:p>
        </w:tc>
        <w:tc>
          <w:tcPr>
            <w:tcW w:w="2828" w:type="dxa"/>
          </w:tcPr>
          <w:p w14:paraId="3E42751F" w14:textId="77777777" w:rsidR="003D63E1" w:rsidRPr="002C2D04" w:rsidRDefault="003D63E1" w:rsidP="00CB6B66">
            <w:pPr>
              <w:spacing w:after="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2C2D04">
              <w:rPr>
                <w:rFonts w:cs="Times New Roman"/>
                <w:b/>
                <w:bCs/>
                <w:sz w:val="24"/>
                <w:szCs w:val="24"/>
              </w:rPr>
              <w:t>Результат</w:t>
            </w:r>
          </w:p>
        </w:tc>
      </w:tr>
      <w:tr w:rsidR="003D63E1" w:rsidRPr="000516D9" w14:paraId="1122C5FB" w14:textId="77777777" w:rsidTr="00CB6B66">
        <w:tc>
          <w:tcPr>
            <w:tcW w:w="2722" w:type="dxa"/>
          </w:tcPr>
          <w:p w14:paraId="47E5CAD5" w14:textId="77777777" w:rsidR="003D63E1" w:rsidRPr="002C2D04" w:rsidRDefault="003D63E1" w:rsidP="00CB6B66">
            <w:pPr>
              <w:spacing w:after="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492CA8">
              <w:rPr>
                <w:rFonts w:cs="Times New Roman"/>
                <w:b/>
                <w:bCs/>
                <w:sz w:val="24"/>
                <w:szCs w:val="24"/>
              </w:rPr>
              <w:t>Основные цвета</w:t>
            </w:r>
          </w:p>
        </w:tc>
        <w:tc>
          <w:tcPr>
            <w:tcW w:w="3686" w:type="dxa"/>
          </w:tcPr>
          <w:p w14:paraId="55A31EE6" w14:textId="77777777" w:rsidR="003D63E1" w:rsidRDefault="003D63E1" w:rsidP="00CB6B66">
            <w:pPr>
              <w:spacing w:after="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492CA8">
              <w:rPr>
                <w:rFonts w:cs="Times New Roman"/>
                <w:sz w:val="24"/>
                <w:szCs w:val="24"/>
              </w:rPr>
              <w:t>Красный, синий, зеленый, желтый, белый, черный</w:t>
            </w:r>
          </w:p>
        </w:tc>
        <w:tc>
          <w:tcPr>
            <w:tcW w:w="2828" w:type="dxa"/>
          </w:tcPr>
          <w:p w14:paraId="6DE54F5E" w14:textId="77777777" w:rsidR="003D63E1" w:rsidRPr="000516D9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____ из 6</w:t>
            </w:r>
          </w:p>
        </w:tc>
      </w:tr>
      <w:tr w:rsidR="003D63E1" w:rsidRPr="000516D9" w14:paraId="41566BB7" w14:textId="77777777" w:rsidTr="00CB6B66">
        <w:tc>
          <w:tcPr>
            <w:tcW w:w="2722" w:type="dxa"/>
          </w:tcPr>
          <w:p w14:paraId="7E11F955" w14:textId="77777777" w:rsidR="003D63E1" w:rsidRPr="002C2D04" w:rsidRDefault="003D63E1" w:rsidP="00CB6B66">
            <w:pPr>
              <w:spacing w:after="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492CA8">
              <w:rPr>
                <w:rFonts w:cs="Times New Roman"/>
                <w:b/>
                <w:bCs/>
                <w:sz w:val="24"/>
                <w:szCs w:val="24"/>
              </w:rPr>
              <w:t>Оттенки</w:t>
            </w:r>
          </w:p>
        </w:tc>
        <w:tc>
          <w:tcPr>
            <w:tcW w:w="3686" w:type="dxa"/>
          </w:tcPr>
          <w:p w14:paraId="12973934" w14:textId="77777777" w:rsidR="003D63E1" w:rsidRDefault="003D63E1" w:rsidP="00CB6B66">
            <w:pPr>
              <w:spacing w:after="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492CA8">
              <w:rPr>
                <w:rFonts w:cs="Times New Roman"/>
                <w:sz w:val="24"/>
                <w:szCs w:val="24"/>
              </w:rPr>
              <w:t>Розовый, голубой, серый</w:t>
            </w:r>
          </w:p>
        </w:tc>
        <w:tc>
          <w:tcPr>
            <w:tcW w:w="2828" w:type="dxa"/>
          </w:tcPr>
          <w:p w14:paraId="4E7A352A" w14:textId="77777777" w:rsidR="003D63E1" w:rsidRPr="000516D9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____ из 3</w:t>
            </w:r>
          </w:p>
        </w:tc>
      </w:tr>
      <w:tr w:rsidR="003D63E1" w:rsidRPr="000516D9" w14:paraId="53B0D0C8" w14:textId="77777777" w:rsidTr="00CB6B66">
        <w:tc>
          <w:tcPr>
            <w:tcW w:w="2722" w:type="dxa"/>
          </w:tcPr>
          <w:p w14:paraId="2B6F350E" w14:textId="77777777" w:rsidR="003D63E1" w:rsidRPr="002C2D04" w:rsidRDefault="003D63E1" w:rsidP="00CB6B66">
            <w:pPr>
              <w:spacing w:after="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492CA8">
              <w:rPr>
                <w:rFonts w:cs="Times New Roman"/>
                <w:b/>
                <w:bCs/>
                <w:sz w:val="24"/>
                <w:szCs w:val="24"/>
              </w:rPr>
              <w:t>Новые цвета (на конец года)</w:t>
            </w:r>
          </w:p>
        </w:tc>
        <w:tc>
          <w:tcPr>
            <w:tcW w:w="3686" w:type="dxa"/>
          </w:tcPr>
          <w:p w14:paraId="6453314D" w14:textId="77777777" w:rsidR="003D63E1" w:rsidRPr="00492CA8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492CA8">
              <w:rPr>
                <w:rFonts w:cs="Times New Roman"/>
                <w:sz w:val="24"/>
                <w:szCs w:val="24"/>
              </w:rPr>
              <w:t>Коричневый, оранжевый, светло-зеленый</w:t>
            </w:r>
          </w:p>
        </w:tc>
        <w:tc>
          <w:tcPr>
            <w:tcW w:w="2828" w:type="dxa"/>
          </w:tcPr>
          <w:p w14:paraId="6697414B" w14:textId="77777777" w:rsidR="003D63E1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____ из 3</w:t>
            </w:r>
          </w:p>
        </w:tc>
      </w:tr>
    </w:tbl>
    <w:p w14:paraId="41467022" w14:textId="77777777" w:rsidR="003D63E1" w:rsidRDefault="003D63E1" w:rsidP="003D63E1">
      <w:pPr>
        <w:spacing w:after="0"/>
        <w:jc w:val="both"/>
        <w:rPr>
          <w:rFonts w:cs="Times New Roman"/>
          <w:b/>
          <w:bCs/>
          <w:sz w:val="24"/>
          <w:szCs w:val="24"/>
        </w:rPr>
      </w:pPr>
    </w:p>
    <w:p w14:paraId="3469C178" w14:textId="77777777" w:rsidR="005A3B4A" w:rsidRPr="00B94FA2" w:rsidRDefault="005A3B4A" w:rsidP="003D63E1">
      <w:pPr>
        <w:spacing w:after="0"/>
        <w:jc w:val="both"/>
        <w:rPr>
          <w:rFonts w:cs="Times New Roman"/>
          <w:b/>
          <w:bCs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511"/>
        <w:gridCol w:w="703"/>
      </w:tblGrid>
      <w:tr w:rsidR="003D63E1" w:rsidRPr="00B94FA2" w14:paraId="6A9FEDB0" w14:textId="77777777" w:rsidTr="00CB6B66">
        <w:trPr>
          <w:trHeight w:val="273"/>
        </w:trPr>
        <w:tc>
          <w:tcPr>
            <w:tcW w:w="9214" w:type="dxa"/>
            <w:gridSpan w:val="2"/>
            <w:tcBorders>
              <w:right w:val="single" w:sz="4" w:space="0" w:color="auto"/>
            </w:tcBorders>
          </w:tcPr>
          <w:p w14:paraId="46489C45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i/>
                <w:i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lastRenderedPageBreak/>
              <w:t>11</w:t>
            </w:r>
            <w:r w:rsidRPr="00B94FA2">
              <w:rPr>
                <w:rFonts w:cs="Times New Roman"/>
                <w:b/>
                <w:bCs/>
                <w:sz w:val="24"/>
                <w:szCs w:val="24"/>
              </w:rPr>
              <w:t xml:space="preserve">. Методика «Мисочки» </w:t>
            </w:r>
            <w:r w:rsidRPr="00B94FA2">
              <w:rPr>
                <w:rFonts w:cs="Times New Roman"/>
                <w:i/>
                <w:iCs/>
                <w:sz w:val="24"/>
                <w:szCs w:val="24"/>
              </w:rPr>
              <w:t xml:space="preserve">(Цель: выявление уровня восприятия отношений предметов по величине и овладения предметными действиями) </w:t>
            </w:r>
          </w:p>
        </w:tc>
      </w:tr>
      <w:tr w:rsidR="003D63E1" w:rsidRPr="00B94FA2" w14:paraId="25DFF98E" w14:textId="77777777" w:rsidTr="00CB6B66">
        <w:trPr>
          <w:trHeight w:val="273"/>
        </w:trPr>
        <w:tc>
          <w:tcPr>
            <w:tcW w:w="8511" w:type="dxa"/>
          </w:tcPr>
          <w:p w14:paraId="146E64FD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94FA2">
              <w:rPr>
                <w:rFonts w:cs="Times New Roman"/>
                <w:sz w:val="24"/>
                <w:szCs w:val="24"/>
              </w:rPr>
              <w:t>Без помощи____ С помощью _____</w:t>
            </w:r>
          </w:p>
        </w:tc>
        <w:tc>
          <w:tcPr>
            <w:tcW w:w="703" w:type="dxa"/>
            <w:tcBorders>
              <w:right w:val="single" w:sz="4" w:space="0" w:color="auto"/>
            </w:tcBorders>
          </w:tcPr>
          <w:p w14:paraId="6A24EE89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3D63E1" w:rsidRPr="00B94FA2" w14:paraId="4F9C3D80" w14:textId="77777777" w:rsidTr="00CB6B66">
        <w:trPr>
          <w:trHeight w:val="273"/>
        </w:trPr>
        <w:tc>
          <w:tcPr>
            <w:tcW w:w="8511" w:type="dxa"/>
          </w:tcPr>
          <w:p w14:paraId="1C7572C3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94FA2">
              <w:rPr>
                <w:rFonts w:cs="Times New Roman"/>
                <w:sz w:val="24"/>
                <w:szCs w:val="24"/>
              </w:rPr>
              <w:t>Решение задачи на основе зрительного соотнесения. Для детей четвертого года жизни допустимо выполнение этого задания с одной – двумя практическими пробами</w:t>
            </w:r>
          </w:p>
        </w:tc>
        <w:tc>
          <w:tcPr>
            <w:tcW w:w="703" w:type="dxa"/>
            <w:tcBorders>
              <w:right w:val="single" w:sz="4" w:space="0" w:color="auto"/>
            </w:tcBorders>
          </w:tcPr>
          <w:p w14:paraId="60C062D4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94FA2">
              <w:rPr>
                <w:rFonts w:cs="Times New Roman"/>
                <w:sz w:val="24"/>
                <w:szCs w:val="24"/>
              </w:rPr>
              <w:t xml:space="preserve">В </w:t>
            </w:r>
          </w:p>
        </w:tc>
      </w:tr>
      <w:tr w:rsidR="003D63E1" w:rsidRPr="00B94FA2" w14:paraId="5DA1DC73" w14:textId="77777777" w:rsidTr="00CB6B66">
        <w:trPr>
          <w:trHeight w:val="273"/>
        </w:trPr>
        <w:tc>
          <w:tcPr>
            <w:tcW w:w="8511" w:type="dxa"/>
          </w:tcPr>
          <w:p w14:paraId="37F03337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94FA2">
              <w:rPr>
                <w:rFonts w:cs="Times New Roman"/>
                <w:sz w:val="24"/>
                <w:szCs w:val="24"/>
              </w:rPr>
              <w:t xml:space="preserve">Положительный результат достигается не с первой попытки, но в конечном итоге ребенок самостоятельно выполняет задание </w:t>
            </w:r>
          </w:p>
        </w:tc>
        <w:tc>
          <w:tcPr>
            <w:tcW w:w="703" w:type="dxa"/>
            <w:tcBorders>
              <w:right w:val="single" w:sz="4" w:space="0" w:color="auto"/>
            </w:tcBorders>
          </w:tcPr>
          <w:p w14:paraId="14E9850C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94FA2">
              <w:rPr>
                <w:rFonts w:cs="Times New Roman"/>
                <w:sz w:val="24"/>
                <w:szCs w:val="24"/>
              </w:rPr>
              <w:t>С</w:t>
            </w:r>
          </w:p>
        </w:tc>
      </w:tr>
      <w:tr w:rsidR="003D63E1" w:rsidRPr="00B94FA2" w14:paraId="3D140F36" w14:textId="77777777" w:rsidTr="00CB6B66">
        <w:trPr>
          <w:trHeight w:val="273"/>
        </w:trPr>
        <w:tc>
          <w:tcPr>
            <w:tcW w:w="8511" w:type="dxa"/>
          </w:tcPr>
          <w:p w14:paraId="2592FF5F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94FA2">
              <w:rPr>
                <w:rFonts w:cs="Times New Roman"/>
                <w:sz w:val="24"/>
                <w:szCs w:val="24"/>
              </w:rPr>
              <w:t xml:space="preserve">Отсутствует самостоятельное решение данной задачи </w:t>
            </w:r>
          </w:p>
        </w:tc>
        <w:tc>
          <w:tcPr>
            <w:tcW w:w="703" w:type="dxa"/>
            <w:tcBorders>
              <w:right w:val="single" w:sz="4" w:space="0" w:color="auto"/>
            </w:tcBorders>
          </w:tcPr>
          <w:p w14:paraId="135B9FF4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94FA2">
              <w:rPr>
                <w:rFonts w:cs="Times New Roman"/>
                <w:sz w:val="24"/>
                <w:szCs w:val="24"/>
              </w:rPr>
              <w:t>Н</w:t>
            </w:r>
          </w:p>
        </w:tc>
      </w:tr>
    </w:tbl>
    <w:p w14:paraId="45984D9A" w14:textId="77777777" w:rsidR="003D63E1" w:rsidRPr="00B94FA2" w:rsidRDefault="003D63E1" w:rsidP="003D63E1">
      <w:pPr>
        <w:spacing w:after="0"/>
        <w:jc w:val="both"/>
        <w:rPr>
          <w:rFonts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377"/>
        <w:gridCol w:w="837"/>
      </w:tblGrid>
      <w:tr w:rsidR="003D63E1" w:rsidRPr="00B94FA2" w14:paraId="570CA515" w14:textId="77777777" w:rsidTr="00CB6B66">
        <w:tc>
          <w:tcPr>
            <w:tcW w:w="9214" w:type="dxa"/>
            <w:gridSpan w:val="2"/>
          </w:tcPr>
          <w:p w14:paraId="7EE5F59E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12</w:t>
            </w:r>
            <w:r w:rsidRPr="00B94FA2">
              <w:rPr>
                <w:rFonts w:cs="Times New Roman"/>
                <w:b/>
                <w:bCs/>
                <w:sz w:val="24"/>
                <w:szCs w:val="24"/>
              </w:rPr>
              <w:t xml:space="preserve">.  Методика «Коробка форм» </w:t>
            </w:r>
            <w:r w:rsidRPr="00B94FA2">
              <w:rPr>
                <w:rFonts w:cs="Times New Roman"/>
                <w:i/>
                <w:iCs/>
                <w:sz w:val="24"/>
                <w:szCs w:val="24"/>
              </w:rPr>
              <w:t xml:space="preserve">(Цель: выявление уровня сформированности восприятия формы и пространственных отношений) </w:t>
            </w:r>
            <w:r w:rsidRPr="00B94FA2"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3D63E1" w:rsidRPr="00B94FA2" w14:paraId="6FE72ADB" w14:textId="77777777" w:rsidTr="00CB6B66">
        <w:trPr>
          <w:trHeight w:val="273"/>
        </w:trPr>
        <w:tc>
          <w:tcPr>
            <w:tcW w:w="8377" w:type="dxa"/>
          </w:tcPr>
          <w:p w14:paraId="1B260C0B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94FA2">
              <w:rPr>
                <w:rFonts w:cs="Times New Roman"/>
                <w:sz w:val="24"/>
                <w:szCs w:val="24"/>
              </w:rPr>
              <w:t xml:space="preserve">Решение задачи на основе зрительного соотнесения основания фигуры – вкладыша с прорезью в ящике. </w:t>
            </w:r>
          </w:p>
        </w:tc>
        <w:tc>
          <w:tcPr>
            <w:tcW w:w="837" w:type="dxa"/>
          </w:tcPr>
          <w:p w14:paraId="1DA8CDAD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94FA2">
              <w:rPr>
                <w:rFonts w:cs="Times New Roman"/>
                <w:sz w:val="24"/>
                <w:szCs w:val="24"/>
              </w:rPr>
              <w:t xml:space="preserve">В </w:t>
            </w:r>
          </w:p>
        </w:tc>
      </w:tr>
      <w:tr w:rsidR="003D63E1" w:rsidRPr="00B94FA2" w14:paraId="58A3E1AB" w14:textId="77777777" w:rsidTr="00CB6B66">
        <w:trPr>
          <w:trHeight w:val="273"/>
        </w:trPr>
        <w:tc>
          <w:tcPr>
            <w:tcW w:w="8377" w:type="dxa"/>
          </w:tcPr>
          <w:p w14:paraId="1263F891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94FA2">
              <w:rPr>
                <w:rFonts w:cs="Times New Roman"/>
                <w:sz w:val="24"/>
                <w:szCs w:val="24"/>
              </w:rPr>
              <w:t>Не всегда пользуется зрительным соотнесение, часто примеривает, прикладывает фигуру – вкладыш к подходящей прорези. (Простые фигуры – вкладыши (основание круг, квадрат) зрительно соотносят с прорезями, а сложные (с основанием – треугольник, многогранник) примеривают, прикладывают</w:t>
            </w:r>
          </w:p>
        </w:tc>
        <w:tc>
          <w:tcPr>
            <w:tcW w:w="837" w:type="dxa"/>
          </w:tcPr>
          <w:p w14:paraId="20438076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94FA2">
              <w:rPr>
                <w:rFonts w:cs="Times New Roman"/>
                <w:sz w:val="24"/>
                <w:szCs w:val="24"/>
              </w:rPr>
              <w:t>С</w:t>
            </w:r>
          </w:p>
        </w:tc>
      </w:tr>
      <w:tr w:rsidR="003D63E1" w:rsidRPr="00B94FA2" w14:paraId="2B0E957F" w14:textId="77777777" w:rsidTr="00CB6B66">
        <w:trPr>
          <w:trHeight w:val="273"/>
        </w:trPr>
        <w:tc>
          <w:tcPr>
            <w:tcW w:w="8377" w:type="dxa"/>
          </w:tcPr>
          <w:p w14:paraId="22153CCF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94FA2">
              <w:rPr>
                <w:rFonts w:cs="Times New Roman"/>
                <w:sz w:val="24"/>
                <w:szCs w:val="24"/>
              </w:rPr>
              <w:t xml:space="preserve">Выполнение задания путем проб и ошибок (пытается протолкнуть сначала один, потом другой и т.д. вкладыш в одну и ту же прорезь. Затем принимается за следующую прорезь и т.д.) </w:t>
            </w:r>
          </w:p>
        </w:tc>
        <w:tc>
          <w:tcPr>
            <w:tcW w:w="837" w:type="dxa"/>
          </w:tcPr>
          <w:p w14:paraId="23CA82F4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94FA2">
              <w:rPr>
                <w:rFonts w:cs="Times New Roman"/>
                <w:sz w:val="24"/>
                <w:szCs w:val="24"/>
              </w:rPr>
              <w:t xml:space="preserve">Н </w:t>
            </w:r>
          </w:p>
        </w:tc>
      </w:tr>
      <w:tr w:rsidR="003D63E1" w:rsidRPr="00B94FA2" w14:paraId="5FB8E173" w14:textId="77777777" w:rsidTr="00CB6B66">
        <w:trPr>
          <w:trHeight w:val="273"/>
        </w:trPr>
        <w:tc>
          <w:tcPr>
            <w:tcW w:w="8377" w:type="dxa"/>
          </w:tcPr>
          <w:p w14:paraId="6989EE38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94FA2">
              <w:rPr>
                <w:rFonts w:cs="Times New Roman"/>
                <w:sz w:val="24"/>
                <w:szCs w:val="24"/>
              </w:rPr>
              <w:t xml:space="preserve">Стойкость интереса </w:t>
            </w:r>
          </w:p>
        </w:tc>
        <w:tc>
          <w:tcPr>
            <w:tcW w:w="837" w:type="dxa"/>
          </w:tcPr>
          <w:p w14:paraId="6B84C650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3D63E1" w:rsidRPr="00B94FA2" w14:paraId="1595E95E" w14:textId="77777777" w:rsidTr="00CB6B66">
        <w:trPr>
          <w:trHeight w:val="273"/>
        </w:trPr>
        <w:tc>
          <w:tcPr>
            <w:tcW w:w="8377" w:type="dxa"/>
          </w:tcPr>
          <w:p w14:paraId="52ADD251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94FA2">
              <w:rPr>
                <w:rFonts w:cs="Times New Roman"/>
                <w:sz w:val="24"/>
                <w:szCs w:val="24"/>
              </w:rPr>
              <w:t xml:space="preserve">Ведущая рука </w:t>
            </w:r>
          </w:p>
        </w:tc>
        <w:tc>
          <w:tcPr>
            <w:tcW w:w="837" w:type="dxa"/>
          </w:tcPr>
          <w:p w14:paraId="716A4996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p w14:paraId="332687F3" w14:textId="77777777" w:rsidR="003D63E1" w:rsidRDefault="003D63E1" w:rsidP="003D63E1">
      <w:pPr>
        <w:spacing w:after="0"/>
        <w:jc w:val="both"/>
        <w:rPr>
          <w:rFonts w:cs="Times New Roman"/>
          <w:b/>
          <w:bCs/>
          <w:sz w:val="24"/>
          <w:szCs w:val="24"/>
        </w:rPr>
      </w:pPr>
    </w:p>
    <w:tbl>
      <w:tblPr>
        <w:tblStyle w:val="af3"/>
        <w:tblW w:w="0" w:type="auto"/>
        <w:tblInd w:w="108" w:type="dxa"/>
        <w:tblLook w:val="04A0" w:firstRow="1" w:lastRow="0" w:firstColumn="1" w:lastColumn="0" w:noHBand="0" w:noVBand="1"/>
      </w:tblPr>
      <w:tblGrid>
        <w:gridCol w:w="3856"/>
        <w:gridCol w:w="5380"/>
      </w:tblGrid>
      <w:tr w:rsidR="003D63E1" w14:paraId="2105578C" w14:textId="77777777" w:rsidTr="00CB6B66">
        <w:tc>
          <w:tcPr>
            <w:tcW w:w="9236" w:type="dxa"/>
            <w:gridSpan w:val="2"/>
          </w:tcPr>
          <w:p w14:paraId="683A5615" w14:textId="77777777" w:rsidR="003D63E1" w:rsidRDefault="003D63E1" w:rsidP="00CB6B66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 xml:space="preserve">13. </w:t>
            </w:r>
            <w:r w:rsidRPr="00492CA8">
              <w:rPr>
                <w:rFonts w:cs="Times New Roman"/>
                <w:b/>
                <w:bCs/>
                <w:sz w:val="24"/>
                <w:szCs w:val="24"/>
              </w:rPr>
              <w:t>Форма</w:t>
            </w:r>
            <w:r w:rsidRPr="00492CA8">
              <w:rPr>
                <w:rFonts w:cs="Times New Roman"/>
                <w:sz w:val="24"/>
                <w:szCs w:val="24"/>
              </w:rPr>
              <w:t> (называет</w:t>
            </w:r>
            <w:r>
              <w:rPr>
                <w:rFonts w:cs="Times New Roman"/>
                <w:sz w:val="24"/>
                <w:szCs w:val="24"/>
              </w:rPr>
              <w:t>_____</w:t>
            </w:r>
            <w:r w:rsidRPr="00492CA8">
              <w:rPr>
                <w:rFonts w:cs="Times New Roman"/>
                <w:sz w:val="24"/>
                <w:szCs w:val="24"/>
              </w:rPr>
              <w:t xml:space="preserve"> показывает</w:t>
            </w:r>
            <w:r>
              <w:rPr>
                <w:rFonts w:cs="Times New Roman"/>
                <w:sz w:val="24"/>
                <w:szCs w:val="24"/>
              </w:rPr>
              <w:t>_____)</w:t>
            </w:r>
          </w:p>
        </w:tc>
      </w:tr>
      <w:tr w:rsidR="003D63E1" w14:paraId="58F23581" w14:textId="77777777" w:rsidTr="00CB6B66">
        <w:tc>
          <w:tcPr>
            <w:tcW w:w="3856" w:type="dxa"/>
          </w:tcPr>
          <w:p w14:paraId="64FC4942" w14:textId="77777777" w:rsidR="003D63E1" w:rsidRPr="002C2D04" w:rsidRDefault="003D63E1" w:rsidP="00CB6B66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Плоские ф</w:t>
            </w:r>
            <w:r w:rsidRPr="00492CA8">
              <w:rPr>
                <w:rFonts w:cs="Times New Roman"/>
                <w:b/>
                <w:bCs/>
                <w:sz w:val="24"/>
                <w:szCs w:val="24"/>
              </w:rPr>
              <w:t>игуры</w:t>
            </w:r>
          </w:p>
        </w:tc>
        <w:tc>
          <w:tcPr>
            <w:tcW w:w="5380" w:type="dxa"/>
          </w:tcPr>
          <w:p w14:paraId="3D935A0B" w14:textId="77777777" w:rsidR="003D63E1" w:rsidRPr="002C2D04" w:rsidRDefault="003D63E1" w:rsidP="00CB6B66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2C2D04">
              <w:rPr>
                <w:rFonts w:cs="Times New Roman"/>
                <w:b/>
                <w:bCs/>
                <w:sz w:val="24"/>
                <w:szCs w:val="24"/>
              </w:rPr>
              <w:t xml:space="preserve">Результат </w:t>
            </w:r>
          </w:p>
        </w:tc>
      </w:tr>
      <w:tr w:rsidR="003D63E1" w14:paraId="2AA55191" w14:textId="77777777" w:rsidTr="00CB6B66">
        <w:trPr>
          <w:trHeight w:val="562"/>
        </w:trPr>
        <w:tc>
          <w:tcPr>
            <w:tcW w:w="3856" w:type="dxa"/>
          </w:tcPr>
          <w:p w14:paraId="5EFB8A13" w14:textId="77777777" w:rsidR="003D63E1" w:rsidRDefault="003D63E1" w:rsidP="00CB6B66">
            <w:pPr>
              <w:jc w:val="both"/>
              <w:rPr>
                <w:rFonts w:cs="Times New Roman"/>
                <w:sz w:val="24"/>
                <w:szCs w:val="24"/>
              </w:rPr>
            </w:pPr>
            <w:r w:rsidRPr="00492CA8">
              <w:rPr>
                <w:rFonts w:cs="Times New Roman"/>
                <w:sz w:val="24"/>
                <w:szCs w:val="24"/>
              </w:rPr>
              <w:t xml:space="preserve">Круг, квадрат, </w:t>
            </w:r>
            <w:r>
              <w:rPr>
                <w:rFonts w:cs="Times New Roman"/>
                <w:sz w:val="24"/>
                <w:szCs w:val="24"/>
              </w:rPr>
              <w:t>о</w:t>
            </w:r>
            <w:r w:rsidRPr="00492CA8">
              <w:rPr>
                <w:rFonts w:cs="Times New Roman"/>
                <w:sz w:val="24"/>
                <w:szCs w:val="24"/>
              </w:rPr>
              <w:t>вал</w:t>
            </w:r>
            <w:r>
              <w:rPr>
                <w:rFonts w:cs="Times New Roman"/>
                <w:sz w:val="24"/>
                <w:szCs w:val="24"/>
              </w:rPr>
              <w:t>,</w:t>
            </w:r>
            <w:r w:rsidRPr="00492CA8">
              <w:rPr>
                <w:rFonts w:cs="Times New Roman"/>
                <w:sz w:val="24"/>
                <w:szCs w:val="24"/>
              </w:rPr>
              <w:t xml:space="preserve"> прямоугольник</w:t>
            </w:r>
            <w:r>
              <w:rPr>
                <w:rFonts w:cs="Times New Roman"/>
                <w:sz w:val="24"/>
                <w:szCs w:val="24"/>
              </w:rPr>
              <w:t>,</w:t>
            </w:r>
            <w:r w:rsidRPr="00492CA8">
              <w:rPr>
                <w:rFonts w:cs="Times New Roman"/>
                <w:sz w:val="24"/>
                <w:szCs w:val="24"/>
              </w:rPr>
              <w:t xml:space="preserve"> треугольник</w:t>
            </w:r>
          </w:p>
        </w:tc>
        <w:tc>
          <w:tcPr>
            <w:tcW w:w="5380" w:type="dxa"/>
          </w:tcPr>
          <w:p w14:paraId="72ECF089" w14:textId="77777777" w:rsidR="003D63E1" w:rsidRDefault="003D63E1" w:rsidP="00CB6B66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______из 5 </w:t>
            </w:r>
          </w:p>
          <w:p w14:paraId="06D4BEB8" w14:textId="77777777" w:rsidR="003D63E1" w:rsidRDefault="003D63E1" w:rsidP="00CB6B66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3D63E1" w14:paraId="757BB764" w14:textId="77777777" w:rsidTr="00CB6B66">
        <w:tc>
          <w:tcPr>
            <w:tcW w:w="3856" w:type="dxa"/>
          </w:tcPr>
          <w:p w14:paraId="2336EE69" w14:textId="77777777" w:rsidR="003D63E1" w:rsidRPr="00966AA3" w:rsidRDefault="003D63E1" w:rsidP="00CB6B66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966AA3">
              <w:rPr>
                <w:rFonts w:cs="Times New Roman"/>
                <w:b/>
                <w:bCs/>
                <w:sz w:val="24"/>
                <w:szCs w:val="24"/>
              </w:rPr>
              <w:t xml:space="preserve">Объемные фигуры </w:t>
            </w:r>
          </w:p>
        </w:tc>
        <w:tc>
          <w:tcPr>
            <w:tcW w:w="5380" w:type="dxa"/>
          </w:tcPr>
          <w:p w14:paraId="0D64F79B" w14:textId="77777777" w:rsidR="003D63E1" w:rsidRDefault="003D63E1" w:rsidP="00CB6B66">
            <w:pPr>
              <w:jc w:val="both"/>
              <w:rPr>
                <w:rFonts w:cs="Times New Roman"/>
                <w:sz w:val="24"/>
                <w:szCs w:val="24"/>
              </w:rPr>
            </w:pPr>
            <w:r w:rsidRPr="002C2D04">
              <w:rPr>
                <w:rFonts w:cs="Times New Roman"/>
                <w:b/>
                <w:bCs/>
                <w:sz w:val="24"/>
                <w:szCs w:val="24"/>
              </w:rPr>
              <w:t>Результат</w:t>
            </w:r>
          </w:p>
        </w:tc>
      </w:tr>
      <w:tr w:rsidR="003D63E1" w14:paraId="4A4386F0" w14:textId="77777777" w:rsidTr="00CB6B66">
        <w:tc>
          <w:tcPr>
            <w:tcW w:w="3856" w:type="dxa"/>
          </w:tcPr>
          <w:p w14:paraId="26377F7A" w14:textId="77777777" w:rsidR="003D63E1" w:rsidRPr="00966AA3" w:rsidRDefault="003D63E1" w:rsidP="00CB6B66">
            <w:pPr>
              <w:jc w:val="both"/>
              <w:rPr>
                <w:rFonts w:cs="Times New Roman"/>
                <w:sz w:val="24"/>
                <w:szCs w:val="24"/>
              </w:rPr>
            </w:pPr>
            <w:r w:rsidRPr="00966AA3">
              <w:rPr>
                <w:rFonts w:cs="Times New Roman"/>
                <w:sz w:val="24"/>
                <w:szCs w:val="24"/>
              </w:rPr>
              <w:t xml:space="preserve">Шар, куб, </w:t>
            </w:r>
            <w:r>
              <w:rPr>
                <w:rFonts w:cs="Times New Roman"/>
                <w:sz w:val="24"/>
                <w:szCs w:val="24"/>
              </w:rPr>
              <w:t xml:space="preserve">призма, </w:t>
            </w:r>
            <w:r w:rsidRPr="00966AA3">
              <w:rPr>
                <w:rFonts w:cs="Times New Roman"/>
                <w:sz w:val="24"/>
                <w:szCs w:val="24"/>
              </w:rPr>
              <w:t xml:space="preserve">цилиндр </w:t>
            </w:r>
          </w:p>
        </w:tc>
        <w:tc>
          <w:tcPr>
            <w:tcW w:w="5380" w:type="dxa"/>
          </w:tcPr>
          <w:p w14:paraId="3A222072" w14:textId="77777777" w:rsidR="003D63E1" w:rsidRPr="002C2D04" w:rsidRDefault="003D63E1" w:rsidP="00CB6B66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966AA3">
              <w:rPr>
                <w:rFonts w:cs="Times New Roman"/>
                <w:sz w:val="24"/>
                <w:szCs w:val="24"/>
              </w:rPr>
              <w:t>______</w:t>
            </w:r>
            <w:r>
              <w:rPr>
                <w:rFonts w:cs="Times New Roman"/>
                <w:b/>
                <w:bCs/>
                <w:sz w:val="24"/>
                <w:szCs w:val="24"/>
              </w:rPr>
              <w:t xml:space="preserve">из 3 </w:t>
            </w:r>
          </w:p>
        </w:tc>
      </w:tr>
      <w:tr w:rsidR="003D63E1" w:rsidRPr="00492CA8" w14:paraId="5B9A1A0B" w14:textId="77777777" w:rsidTr="00CB6B66">
        <w:tc>
          <w:tcPr>
            <w:tcW w:w="9236" w:type="dxa"/>
            <w:gridSpan w:val="2"/>
            <w:hideMark/>
          </w:tcPr>
          <w:p w14:paraId="1B9C70A5" w14:textId="77777777" w:rsidR="003D63E1" w:rsidRPr="00492CA8" w:rsidRDefault="003D63E1" w:rsidP="00CB6B66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 xml:space="preserve">14. </w:t>
            </w:r>
            <w:r w:rsidRPr="00492CA8">
              <w:rPr>
                <w:rFonts w:cs="Times New Roman"/>
                <w:b/>
                <w:bCs/>
                <w:sz w:val="24"/>
                <w:szCs w:val="24"/>
              </w:rPr>
              <w:t>Величина</w:t>
            </w:r>
            <w:r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  <w:r w:rsidRPr="00492CA8">
              <w:rPr>
                <w:rFonts w:cs="Times New Roman"/>
                <w:sz w:val="24"/>
                <w:szCs w:val="24"/>
              </w:rPr>
              <w:t>(называет</w:t>
            </w:r>
            <w:r>
              <w:rPr>
                <w:rFonts w:cs="Times New Roman"/>
                <w:sz w:val="24"/>
                <w:szCs w:val="24"/>
              </w:rPr>
              <w:t>_____</w:t>
            </w:r>
            <w:r w:rsidRPr="00492CA8">
              <w:rPr>
                <w:rFonts w:cs="Times New Roman"/>
                <w:sz w:val="24"/>
                <w:szCs w:val="24"/>
              </w:rPr>
              <w:t xml:space="preserve"> показывает</w:t>
            </w:r>
            <w:r>
              <w:rPr>
                <w:rFonts w:cs="Times New Roman"/>
                <w:sz w:val="24"/>
                <w:szCs w:val="24"/>
              </w:rPr>
              <w:t>_____)</w:t>
            </w:r>
          </w:p>
        </w:tc>
      </w:tr>
      <w:tr w:rsidR="003D63E1" w:rsidRPr="00492CA8" w14:paraId="35F24D91" w14:textId="77777777" w:rsidTr="00CB6B66">
        <w:tc>
          <w:tcPr>
            <w:tcW w:w="3856" w:type="dxa"/>
            <w:hideMark/>
          </w:tcPr>
          <w:p w14:paraId="41E6095D" w14:textId="77777777" w:rsidR="003D63E1" w:rsidRPr="00492CA8" w:rsidRDefault="003D63E1" w:rsidP="00CB6B66">
            <w:pPr>
              <w:jc w:val="both"/>
              <w:rPr>
                <w:rFonts w:cs="Times New Roman"/>
                <w:sz w:val="24"/>
                <w:szCs w:val="24"/>
              </w:rPr>
            </w:pPr>
            <w:r w:rsidRPr="00492CA8">
              <w:rPr>
                <w:rFonts w:cs="Times New Roman"/>
                <w:sz w:val="24"/>
                <w:szCs w:val="24"/>
              </w:rPr>
              <w:t>Понятия «большой — маленький»</w:t>
            </w:r>
          </w:p>
        </w:tc>
        <w:tc>
          <w:tcPr>
            <w:tcW w:w="5380" w:type="dxa"/>
          </w:tcPr>
          <w:p w14:paraId="310207CF" w14:textId="77777777" w:rsidR="003D63E1" w:rsidRPr="00492CA8" w:rsidRDefault="003D63E1" w:rsidP="00CB6B66">
            <w:pPr>
              <w:jc w:val="both"/>
              <w:rPr>
                <w:rFonts w:cs="Times New Roman"/>
                <w:sz w:val="24"/>
                <w:szCs w:val="24"/>
              </w:rPr>
            </w:pPr>
            <w:r w:rsidRPr="00492CA8">
              <w:rPr>
                <w:rFonts w:cs="Times New Roman"/>
                <w:sz w:val="24"/>
                <w:szCs w:val="24"/>
              </w:rPr>
              <w:t>сформированы / частично / не сформированы</w:t>
            </w:r>
          </w:p>
        </w:tc>
      </w:tr>
    </w:tbl>
    <w:p w14:paraId="2B968473" w14:textId="77777777" w:rsidR="003D63E1" w:rsidRPr="00B94FA2" w:rsidRDefault="003D63E1" w:rsidP="003D63E1">
      <w:pPr>
        <w:spacing w:after="0"/>
        <w:jc w:val="both"/>
        <w:rPr>
          <w:rFonts w:cs="Times New Roman"/>
          <w:sz w:val="24"/>
          <w:szCs w:val="24"/>
        </w:rPr>
      </w:pPr>
    </w:p>
    <w:tbl>
      <w:tblPr>
        <w:tblW w:w="93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249"/>
        <w:gridCol w:w="1052"/>
      </w:tblGrid>
      <w:tr w:rsidR="003D63E1" w:rsidRPr="00B94FA2" w14:paraId="3FB810BF" w14:textId="77777777" w:rsidTr="00CB6B66">
        <w:trPr>
          <w:trHeight w:val="255"/>
        </w:trPr>
        <w:tc>
          <w:tcPr>
            <w:tcW w:w="9301" w:type="dxa"/>
            <w:gridSpan w:val="2"/>
          </w:tcPr>
          <w:p w14:paraId="48640246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15</w:t>
            </w:r>
            <w:r w:rsidRPr="00B94FA2">
              <w:rPr>
                <w:rFonts w:cs="Times New Roman"/>
                <w:b/>
                <w:bCs/>
                <w:sz w:val="24"/>
                <w:szCs w:val="24"/>
              </w:rPr>
              <w:t>.  Методика «Разрезные картинки»</w:t>
            </w:r>
          </w:p>
        </w:tc>
      </w:tr>
      <w:tr w:rsidR="003D63E1" w:rsidRPr="00B94FA2" w14:paraId="79A827D0" w14:textId="77777777" w:rsidTr="00CB6B66">
        <w:trPr>
          <w:trHeight w:val="255"/>
        </w:trPr>
        <w:tc>
          <w:tcPr>
            <w:tcW w:w="9301" w:type="dxa"/>
            <w:gridSpan w:val="2"/>
          </w:tcPr>
          <w:p w14:paraId="136736A6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94FA2">
              <w:rPr>
                <w:rFonts w:cs="Times New Roman"/>
                <w:sz w:val="24"/>
                <w:szCs w:val="24"/>
              </w:rPr>
              <w:t>Количество частей: _________ с помощью______ без помощи_____</w:t>
            </w:r>
          </w:p>
        </w:tc>
      </w:tr>
      <w:tr w:rsidR="003D63E1" w:rsidRPr="00B94FA2" w14:paraId="4E8FA969" w14:textId="77777777" w:rsidTr="00CB6B66">
        <w:trPr>
          <w:trHeight w:val="500"/>
        </w:trPr>
        <w:tc>
          <w:tcPr>
            <w:tcW w:w="8249" w:type="dxa"/>
            <w:tcBorders>
              <w:right w:val="single" w:sz="4" w:space="0" w:color="auto"/>
            </w:tcBorders>
          </w:tcPr>
          <w:p w14:paraId="430C4887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94FA2">
              <w:rPr>
                <w:rFonts w:cs="Times New Roman"/>
                <w:sz w:val="24"/>
                <w:szCs w:val="24"/>
              </w:rPr>
              <w:t xml:space="preserve">Выполнение заданий на основе зрительного соотнесения. Допустимы практические пробы в случае 5-6 составной картинки </w:t>
            </w:r>
          </w:p>
        </w:tc>
        <w:tc>
          <w:tcPr>
            <w:tcW w:w="1052" w:type="dxa"/>
            <w:tcBorders>
              <w:left w:val="single" w:sz="4" w:space="0" w:color="auto"/>
            </w:tcBorders>
          </w:tcPr>
          <w:p w14:paraId="49474786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94FA2">
              <w:rPr>
                <w:rFonts w:cs="Times New Roman"/>
                <w:sz w:val="24"/>
                <w:szCs w:val="24"/>
              </w:rPr>
              <w:t xml:space="preserve">В </w:t>
            </w:r>
          </w:p>
        </w:tc>
      </w:tr>
      <w:tr w:rsidR="003D63E1" w:rsidRPr="00B94FA2" w14:paraId="077367C2" w14:textId="77777777" w:rsidTr="00CB6B66">
        <w:trPr>
          <w:trHeight w:val="255"/>
        </w:trPr>
        <w:tc>
          <w:tcPr>
            <w:tcW w:w="8249" w:type="dxa"/>
            <w:tcBorders>
              <w:right w:val="single" w:sz="4" w:space="0" w:color="auto"/>
            </w:tcBorders>
          </w:tcPr>
          <w:p w14:paraId="7862F0CA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94FA2">
              <w:rPr>
                <w:rFonts w:cs="Times New Roman"/>
                <w:sz w:val="24"/>
                <w:szCs w:val="24"/>
              </w:rPr>
              <w:t xml:space="preserve">Правильное сложение картинок, достигнутое путем проб, прикладываний </w:t>
            </w:r>
          </w:p>
        </w:tc>
        <w:tc>
          <w:tcPr>
            <w:tcW w:w="1052" w:type="dxa"/>
            <w:tcBorders>
              <w:left w:val="single" w:sz="4" w:space="0" w:color="auto"/>
            </w:tcBorders>
          </w:tcPr>
          <w:p w14:paraId="06BC78D0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94FA2">
              <w:rPr>
                <w:rFonts w:cs="Times New Roman"/>
                <w:sz w:val="24"/>
                <w:szCs w:val="24"/>
              </w:rPr>
              <w:t xml:space="preserve">С </w:t>
            </w:r>
          </w:p>
        </w:tc>
      </w:tr>
      <w:tr w:rsidR="003D63E1" w:rsidRPr="00B94FA2" w14:paraId="24DC7582" w14:textId="77777777" w:rsidTr="00CB6B66">
        <w:trPr>
          <w:trHeight w:val="511"/>
        </w:trPr>
        <w:tc>
          <w:tcPr>
            <w:tcW w:w="8249" w:type="dxa"/>
            <w:tcBorders>
              <w:right w:val="single" w:sz="4" w:space="0" w:color="auto"/>
            </w:tcBorders>
          </w:tcPr>
          <w:p w14:paraId="716026AF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94FA2">
              <w:rPr>
                <w:rFonts w:cs="Times New Roman"/>
                <w:sz w:val="24"/>
                <w:szCs w:val="24"/>
              </w:rPr>
              <w:t xml:space="preserve">Картинки составляются с многочисленными неадекватными пробами или вовсе не складываются </w:t>
            </w:r>
          </w:p>
        </w:tc>
        <w:tc>
          <w:tcPr>
            <w:tcW w:w="1052" w:type="dxa"/>
            <w:tcBorders>
              <w:left w:val="single" w:sz="4" w:space="0" w:color="auto"/>
            </w:tcBorders>
          </w:tcPr>
          <w:p w14:paraId="10B90409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94FA2">
              <w:rPr>
                <w:rFonts w:cs="Times New Roman"/>
                <w:sz w:val="24"/>
                <w:szCs w:val="24"/>
              </w:rPr>
              <w:t>Н</w:t>
            </w:r>
          </w:p>
        </w:tc>
      </w:tr>
    </w:tbl>
    <w:p w14:paraId="3894C475" w14:textId="77777777" w:rsidR="003D63E1" w:rsidRPr="00B94FA2" w:rsidRDefault="003D63E1" w:rsidP="003D63E1">
      <w:pPr>
        <w:spacing w:after="0"/>
        <w:jc w:val="both"/>
        <w:rPr>
          <w:rFonts w:cs="Times New Roman"/>
          <w:sz w:val="24"/>
          <w:szCs w:val="24"/>
        </w:rPr>
      </w:pPr>
    </w:p>
    <w:tbl>
      <w:tblPr>
        <w:tblW w:w="93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364"/>
        <w:gridCol w:w="937"/>
      </w:tblGrid>
      <w:tr w:rsidR="003D63E1" w:rsidRPr="00B94FA2" w14:paraId="75C6F8EA" w14:textId="77777777" w:rsidTr="00CB6B66">
        <w:trPr>
          <w:trHeight w:val="826"/>
        </w:trPr>
        <w:tc>
          <w:tcPr>
            <w:tcW w:w="9301" w:type="dxa"/>
            <w:gridSpan w:val="2"/>
          </w:tcPr>
          <w:p w14:paraId="3E419A3D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i/>
                <w:i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16</w:t>
            </w:r>
            <w:r w:rsidRPr="00B94FA2">
              <w:rPr>
                <w:rFonts w:cs="Times New Roman"/>
                <w:b/>
                <w:bCs/>
                <w:sz w:val="24"/>
                <w:szCs w:val="24"/>
              </w:rPr>
              <w:t xml:space="preserve">.  Методика «Конструирование по образцу» </w:t>
            </w:r>
            <w:r w:rsidRPr="00B94FA2">
              <w:rPr>
                <w:rFonts w:cs="Times New Roman"/>
                <w:i/>
                <w:iCs/>
                <w:sz w:val="24"/>
                <w:szCs w:val="24"/>
              </w:rPr>
              <w:t>(Цель: определение уровня развития пространственного восприятия на основе анализа взаимного расположения объектов в пространстве)</w:t>
            </w:r>
          </w:p>
        </w:tc>
      </w:tr>
      <w:tr w:rsidR="003D63E1" w:rsidRPr="00B94FA2" w14:paraId="00F235F1" w14:textId="77777777" w:rsidTr="00CB6B66">
        <w:trPr>
          <w:trHeight w:val="275"/>
        </w:trPr>
        <w:tc>
          <w:tcPr>
            <w:tcW w:w="9301" w:type="dxa"/>
            <w:gridSpan w:val="2"/>
          </w:tcPr>
          <w:p w14:paraId="6D481248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B94FA2">
              <w:rPr>
                <w:rFonts w:cs="Times New Roman"/>
                <w:i/>
                <w:iCs/>
                <w:sz w:val="24"/>
                <w:szCs w:val="24"/>
              </w:rPr>
              <w:t xml:space="preserve">Понятия: </w:t>
            </w:r>
            <w:r w:rsidRPr="00B94FA2">
              <w:rPr>
                <w:rFonts w:cs="Times New Roman"/>
                <w:sz w:val="24"/>
                <w:szCs w:val="24"/>
              </w:rPr>
              <w:t>Один – много</w:t>
            </w:r>
          </w:p>
        </w:tc>
      </w:tr>
      <w:tr w:rsidR="003D63E1" w:rsidRPr="00B94FA2" w14:paraId="37E4046E" w14:textId="77777777" w:rsidTr="00CB6B66">
        <w:trPr>
          <w:trHeight w:val="264"/>
        </w:trPr>
        <w:tc>
          <w:tcPr>
            <w:tcW w:w="8364" w:type="dxa"/>
          </w:tcPr>
          <w:p w14:paraId="670C13AC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CB055D">
              <w:rPr>
                <w:rFonts w:cs="Times New Roman"/>
                <w:sz w:val="24"/>
                <w:szCs w:val="24"/>
              </w:rPr>
              <w:t>«Домик», «Елка», «Ракета», «Стул»</w:t>
            </w:r>
          </w:p>
        </w:tc>
        <w:tc>
          <w:tcPr>
            <w:tcW w:w="937" w:type="dxa"/>
          </w:tcPr>
          <w:p w14:paraId="555BA55F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3D63E1" w:rsidRPr="00B94FA2" w14:paraId="59ED7873" w14:textId="77777777" w:rsidTr="00CB6B66">
        <w:trPr>
          <w:trHeight w:val="275"/>
        </w:trPr>
        <w:tc>
          <w:tcPr>
            <w:tcW w:w="8364" w:type="dxa"/>
          </w:tcPr>
          <w:p w14:paraId="418ABE69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94FA2">
              <w:rPr>
                <w:rFonts w:cs="Times New Roman"/>
                <w:sz w:val="24"/>
                <w:szCs w:val="24"/>
              </w:rPr>
              <w:t xml:space="preserve">Построение конструкции на основе зрительного соотнесения с образцом </w:t>
            </w:r>
          </w:p>
        </w:tc>
        <w:tc>
          <w:tcPr>
            <w:tcW w:w="937" w:type="dxa"/>
          </w:tcPr>
          <w:p w14:paraId="02B7A2CE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94FA2">
              <w:rPr>
                <w:rFonts w:cs="Times New Roman"/>
                <w:sz w:val="24"/>
                <w:szCs w:val="24"/>
              </w:rPr>
              <w:t xml:space="preserve">В </w:t>
            </w:r>
          </w:p>
        </w:tc>
      </w:tr>
      <w:tr w:rsidR="003D63E1" w:rsidRPr="00B94FA2" w14:paraId="341C124F" w14:textId="77777777" w:rsidTr="00CB6B66">
        <w:trPr>
          <w:trHeight w:val="826"/>
        </w:trPr>
        <w:tc>
          <w:tcPr>
            <w:tcW w:w="8364" w:type="dxa"/>
          </w:tcPr>
          <w:p w14:paraId="0632B5CA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94FA2">
              <w:rPr>
                <w:rFonts w:cs="Times New Roman"/>
                <w:sz w:val="24"/>
                <w:szCs w:val="24"/>
              </w:rPr>
              <w:lastRenderedPageBreak/>
              <w:t xml:space="preserve">В случае затруднений экспериментатор строит конструкцию без ширмы (экрана), на глаза у ребенка. Правильное выполнение задания в этом случае соответствует среднему ровню. </w:t>
            </w:r>
          </w:p>
        </w:tc>
        <w:tc>
          <w:tcPr>
            <w:tcW w:w="937" w:type="dxa"/>
          </w:tcPr>
          <w:p w14:paraId="6274C0FA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94FA2">
              <w:rPr>
                <w:rFonts w:cs="Times New Roman"/>
                <w:sz w:val="24"/>
                <w:szCs w:val="24"/>
              </w:rPr>
              <w:t>С</w:t>
            </w:r>
          </w:p>
        </w:tc>
      </w:tr>
      <w:tr w:rsidR="003D63E1" w:rsidRPr="00B94FA2" w14:paraId="37977B5D" w14:textId="77777777" w:rsidTr="00CB6B66">
        <w:trPr>
          <w:trHeight w:val="551"/>
        </w:trPr>
        <w:tc>
          <w:tcPr>
            <w:tcW w:w="8364" w:type="dxa"/>
          </w:tcPr>
          <w:p w14:paraId="33F73239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94FA2">
              <w:rPr>
                <w:rFonts w:cs="Times New Roman"/>
                <w:sz w:val="24"/>
                <w:szCs w:val="24"/>
              </w:rPr>
              <w:t xml:space="preserve">Отсутствие самостоятельного решения задания, даже когда экспериментатор строил конструкцию на глазах у ребенка. </w:t>
            </w:r>
          </w:p>
        </w:tc>
        <w:tc>
          <w:tcPr>
            <w:tcW w:w="937" w:type="dxa"/>
          </w:tcPr>
          <w:p w14:paraId="2D4E8029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94FA2">
              <w:rPr>
                <w:rFonts w:cs="Times New Roman"/>
                <w:sz w:val="24"/>
                <w:szCs w:val="24"/>
              </w:rPr>
              <w:t>Н</w:t>
            </w:r>
          </w:p>
        </w:tc>
      </w:tr>
    </w:tbl>
    <w:p w14:paraId="496469CA" w14:textId="77777777" w:rsidR="003D63E1" w:rsidRPr="00B94FA2" w:rsidRDefault="003D63E1" w:rsidP="003D63E1">
      <w:pPr>
        <w:jc w:val="both"/>
        <w:rPr>
          <w:rFonts w:cs="Times New Roman"/>
          <w:b/>
          <w:bCs/>
          <w:sz w:val="24"/>
          <w:szCs w:val="24"/>
        </w:rPr>
      </w:pPr>
      <w:r w:rsidRPr="00B94FA2">
        <w:rPr>
          <w:rFonts w:cs="Times New Roman"/>
          <w:b/>
          <w:bCs/>
          <w:sz w:val="24"/>
          <w:szCs w:val="24"/>
        </w:rPr>
        <w:t>Счет в пределах пяти______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364"/>
        <w:gridCol w:w="992"/>
      </w:tblGrid>
      <w:tr w:rsidR="003D63E1" w:rsidRPr="00B94FA2" w14:paraId="77AF7C25" w14:textId="77777777" w:rsidTr="00CB6B66">
        <w:trPr>
          <w:trHeight w:val="273"/>
        </w:trPr>
        <w:tc>
          <w:tcPr>
            <w:tcW w:w="9356" w:type="dxa"/>
            <w:gridSpan w:val="2"/>
          </w:tcPr>
          <w:p w14:paraId="2C3B3D68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17</w:t>
            </w:r>
            <w:r w:rsidRPr="00B94FA2">
              <w:rPr>
                <w:rFonts w:cs="Times New Roman"/>
                <w:b/>
                <w:bCs/>
                <w:sz w:val="24"/>
                <w:szCs w:val="24"/>
              </w:rPr>
              <w:t xml:space="preserve">.  Включение в ряд </w:t>
            </w:r>
            <w:r w:rsidRPr="00B94FA2">
              <w:rPr>
                <w:rFonts w:cs="Times New Roman"/>
                <w:sz w:val="24"/>
                <w:szCs w:val="24"/>
              </w:rPr>
              <w:t>(</w:t>
            </w:r>
            <w:r w:rsidRPr="00B94FA2">
              <w:rPr>
                <w:rFonts w:cs="Times New Roman"/>
                <w:i/>
                <w:iCs/>
                <w:sz w:val="24"/>
                <w:szCs w:val="24"/>
              </w:rPr>
              <w:t>цель: выявить умение ребенка устанавливать отношения между предметами по величине</w:t>
            </w:r>
            <w:r w:rsidRPr="00B94FA2">
              <w:rPr>
                <w:rFonts w:cs="Times New Roman"/>
                <w:sz w:val="24"/>
                <w:szCs w:val="24"/>
              </w:rPr>
              <w:t xml:space="preserve">) </w:t>
            </w:r>
          </w:p>
        </w:tc>
      </w:tr>
      <w:tr w:rsidR="003D63E1" w:rsidRPr="00B94FA2" w14:paraId="35A32166" w14:textId="77777777" w:rsidTr="00CB6B66">
        <w:trPr>
          <w:trHeight w:val="273"/>
        </w:trPr>
        <w:tc>
          <w:tcPr>
            <w:tcW w:w="8364" w:type="dxa"/>
          </w:tcPr>
          <w:p w14:paraId="223A8E94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94FA2">
              <w:rPr>
                <w:rFonts w:cs="Times New Roman"/>
                <w:sz w:val="24"/>
                <w:szCs w:val="24"/>
              </w:rPr>
              <w:t>Без помощи____ С помощью _____</w:t>
            </w:r>
          </w:p>
        </w:tc>
        <w:tc>
          <w:tcPr>
            <w:tcW w:w="992" w:type="dxa"/>
          </w:tcPr>
          <w:p w14:paraId="3B7C966A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3D63E1" w:rsidRPr="00B94FA2" w14:paraId="610993D1" w14:textId="77777777" w:rsidTr="00CB6B66">
        <w:tc>
          <w:tcPr>
            <w:tcW w:w="8364" w:type="dxa"/>
          </w:tcPr>
          <w:p w14:paraId="4E450512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94FA2">
              <w:rPr>
                <w:rFonts w:cs="Times New Roman"/>
                <w:sz w:val="24"/>
                <w:szCs w:val="24"/>
              </w:rPr>
              <w:t xml:space="preserve">На основе зрительного соотнесения величин элементов ряда </w:t>
            </w:r>
          </w:p>
        </w:tc>
        <w:tc>
          <w:tcPr>
            <w:tcW w:w="992" w:type="dxa"/>
          </w:tcPr>
          <w:p w14:paraId="48E05429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94FA2">
              <w:rPr>
                <w:rFonts w:cs="Times New Roman"/>
                <w:sz w:val="24"/>
                <w:szCs w:val="24"/>
              </w:rPr>
              <w:t xml:space="preserve">В </w:t>
            </w:r>
          </w:p>
        </w:tc>
      </w:tr>
      <w:tr w:rsidR="003D63E1" w:rsidRPr="00B94FA2" w14:paraId="2A6B1781" w14:textId="77777777" w:rsidTr="00CB6B66">
        <w:tc>
          <w:tcPr>
            <w:tcW w:w="8364" w:type="dxa"/>
          </w:tcPr>
          <w:p w14:paraId="47789A7B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94FA2">
              <w:rPr>
                <w:rFonts w:cs="Times New Roman"/>
                <w:sz w:val="24"/>
                <w:szCs w:val="24"/>
              </w:rPr>
              <w:t xml:space="preserve">Выполнение путем </w:t>
            </w:r>
            <w:proofErr w:type="spellStart"/>
            <w:r w:rsidRPr="00B94FA2">
              <w:rPr>
                <w:rFonts w:cs="Times New Roman"/>
                <w:sz w:val="24"/>
                <w:szCs w:val="24"/>
              </w:rPr>
              <w:t>примеривания</w:t>
            </w:r>
            <w:proofErr w:type="spellEnd"/>
            <w:r w:rsidRPr="00B94FA2">
              <w:rPr>
                <w:rFonts w:cs="Times New Roman"/>
                <w:sz w:val="24"/>
                <w:szCs w:val="24"/>
              </w:rPr>
              <w:t xml:space="preserve"> (неполное зрительное соотнесение) </w:t>
            </w:r>
          </w:p>
        </w:tc>
        <w:tc>
          <w:tcPr>
            <w:tcW w:w="992" w:type="dxa"/>
          </w:tcPr>
          <w:p w14:paraId="78CB4D8D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94FA2">
              <w:rPr>
                <w:rFonts w:cs="Times New Roman"/>
                <w:sz w:val="24"/>
                <w:szCs w:val="24"/>
              </w:rPr>
              <w:t xml:space="preserve">С </w:t>
            </w:r>
          </w:p>
        </w:tc>
      </w:tr>
      <w:tr w:rsidR="003D63E1" w:rsidRPr="00B94FA2" w14:paraId="3A20AFD2" w14:textId="77777777" w:rsidTr="00CB6B66">
        <w:tc>
          <w:tcPr>
            <w:tcW w:w="8364" w:type="dxa"/>
          </w:tcPr>
          <w:p w14:paraId="69717E50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94FA2">
              <w:rPr>
                <w:rFonts w:cs="Times New Roman"/>
                <w:sz w:val="24"/>
                <w:szCs w:val="24"/>
              </w:rPr>
              <w:t xml:space="preserve">Ставит элемент в ряд без учета величины (низкий уровень развития у ребенка способности устанавливать отношения между предметами по величине) </w:t>
            </w:r>
          </w:p>
        </w:tc>
        <w:tc>
          <w:tcPr>
            <w:tcW w:w="992" w:type="dxa"/>
          </w:tcPr>
          <w:p w14:paraId="4207A3B8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94FA2">
              <w:rPr>
                <w:rFonts w:cs="Times New Roman"/>
                <w:sz w:val="24"/>
                <w:szCs w:val="24"/>
              </w:rPr>
              <w:t xml:space="preserve">Н </w:t>
            </w:r>
          </w:p>
        </w:tc>
      </w:tr>
    </w:tbl>
    <w:p w14:paraId="1305ED4C" w14:textId="77777777" w:rsidR="003D63E1" w:rsidRPr="00B94FA2" w:rsidRDefault="003D63E1" w:rsidP="003D63E1">
      <w:pPr>
        <w:spacing w:after="0"/>
        <w:jc w:val="both"/>
        <w:rPr>
          <w:rFonts w:cs="Times New Roman"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364"/>
        <w:gridCol w:w="992"/>
      </w:tblGrid>
      <w:tr w:rsidR="003D63E1" w:rsidRPr="00B94FA2" w14:paraId="2C38E6DE" w14:textId="77777777" w:rsidTr="00CB6B66">
        <w:trPr>
          <w:trHeight w:val="815"/>
        </w:trPr>
        <w:tc>
          <w:tcPr>
            <w:tcW w:w="9356" w:type="dxa"/>
            <w:gridSpan w:val="2"/>
          </w:tcPr>
          <w:p w14:paraId="656D4690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i/>
                <w:i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18</w:t>
            </w:r>
            <w:r w:rsidRPr="00B94FA2">
              <w:rPr>
                <w:rFonts w:cs="Times New Roman"/>
                <w:b/>
                <w:bCs/>
                <w:sz w:val="24"/>
                <w:szCs w:val="24"/>
              </w:rPr>
              <w:t xml:space="preserve">.  Методика «Рыбка» </w:t>
            </w:r>
            <w:r w:rsidRPr="00B94FA2">
              <w:rPr>
                <w:rFonts w:cs="Times New Roman"/>
                <w:i/>
                <w:iCs/>
                <w:sz w:val="24"/>
                <w:szCs w:val="24"/>
              </w:rPr>
              <w:t xml:space="preserve">(Цель: определение уровня развития  наглядно – образного мышления и организации деятельности, умения ориентироваться по схеме, планировать свои действия анализ схемы и воспроизведения ее в конструкции) </w:t>
            </w:r>
          </w:p>
        </w:tc>
      </w:tr>
      <w:tr w:rsidR="003D63E1" w:rsidRPr="00B94FA2" w14:paraId="3F0DCD5C" w14:textId="77777777" w:rsidTr="00CB6B66">
        <w:trPr>
          <w:trHeight w:val="1076"/>
        </w:trPr>
        <w:tc>
          <w:tcPr>
            <w:tcW w:w="8364" w:type="dxa"/>
          </w:tcPr>
          <w:p w14:paraId="1DFDA359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94FA2">
              <w:rPr>
                <w:rFonts w:cs="Times New Roman"/>
                <w:sz w:val="24"/>
                <w:szCs w:val="24"/>
              </w:rPr>
              <w:t xml:space="preserve">Ребенок самостоятельно анализирует схему и на основе этого анализа  без затруднений воспроизводит конструкцию, для данного возраста допустимы лишь затруднения в развороте строительных деталей (разворот при построении хвоста или плавников) </w:t>
            </w:r>
          </w:p>
        </w:tc>
        <w:tc>
          <w:tcPr>
            <w:tcW w:w="992" w:type="dxa"/>
          </w:tcPr>
          <w:p w14:paraId="267058DD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94FA2">
              <w:rPr>
                <w:rFonts w:cs="Times New Roman"/>
                <w:sz w:val="24"/>
                <w:szCs w:val="24"/>
              </w:rPr>
              <w:t xml:space="preserve">В </w:t>
            </w:r>
          </w:p>
        </w:tc>
      </w:tr>
      <w:tr w:rsidR="003D63E1" w:rsidRPr="00B94FA2" w14:paraId="651A8E24" w14:textId="77777777" w:rsidTr="00CB6B66">
        <w:trPr>
          <w:trHeight w:val="1088"/>
        </w:trPr>
        <w:tc>
          <w:tcPr>
            <w:tcW w:w="8364" w:type="dxa"/>
          </w:tcPr>
          <w:p w14:paraId="0F8C094F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94FA2">
              <w:rPr>
                <w:rFonts w:cs="Times New Roman"/>
                <w:sz w:val="24"/>
                <w:szCs w:val="24"/>
              </w:rPr>
              <w:t xml:space="preserve"> Недостаточный полный и точный анализ схематического изображения, взрослый организует </w:t>
            </w:r>
            <w:proofErr w:type="spellStart"/>
            <w:r w:rsidRPr="00B94FA2">
              <w:rPr>
                <w:rFonts w:cs="Times New Roman"/>
                <w:sz w:val="24"/>
                <w:szCs w:val="24"/>
              </w:rPr>
              <w:t>последовательское</w:t>
            </w:r>
            <w:proofErr w:type="spellEnd"/>
            <w:r w:rsidRPr="00B94FA2">
              <w:rPr>
                <w:rFonts w:cs="Times New Roman"/>
                <w:sz w:val="24"/>
                <w:szCs w:val="24"/>
              </w:rPr>
              <w:t xml:space="preserve"> конструирование рыбки, поэтапно обращая внимание ребенка на схему. При этом построение может осуществляться путем проб и с помощью взрослого, без прямого показа образца действия.  </w:t>
            </w:r>
          </w:p>
        </w:tc>
        <w:tc>
          <w:tcPr>
            <w:tcW w:w="992" w:type="dxa"/>
          </w:tcPr>
          <w:p w14:paraId="0A4DC8BC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94FA2">
              <w:rPr>
                <w:rFonts w:cs="Times New Roman"/>
                <w:sz w:val="24"/>
                <w:szCs w:val="24"/>
              </w:rPr>
              <w:t>С</w:t>
            </w:r>
          </w:p>
        </w:tc>
      </w:tr>
      <w:tr w:rsidR="003D63E1" w:rsidRPr="00B94FA2" w14:paraId="524D33B4" w14:textId="77777777" w:rsidTr="00CB6B66">
        <w:trPr>
          <w:trHeight w:val="544"/>
        </w:trPr>
        <w:tc>
          <w:tcPr>
            <w:tcW w:w="8364" w:type="dxa"/>
          </w:tcPr>
          <w:p w14:paraId="46CBDD9C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94FA2">
              <w:rPr>
                <w:rFonts w:cs="Times New Roman"/>
                <w:sz w:val="24"/>
                <w:szCs w:val="24"/>
              </w:rPr>
              <w:t xml:space="preserve"> Построении конструкции путем проб и ошибок, которые исправлялись только при прямом показе образца действия  </w:t>
            </w:r>
          </w:p>
        </w:tc>
        <w:tc>
          <w:tcPr>
            <w:tcW w:w="992" w:type="dxa"/>
          </w:tcPr>
          <w:p w14:paraId="16017E0B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94FA2">
              <w:rPr>
                <w:rFonts w:cs="Times New Roman"/>
                <w:sz w:val="24"/>
                <w:szCs w:val="24"/>
              </w:rPr>
              <w:t>Н</w:t>
            </w:r>
          </w:p>
        </w:tc>
      </w:tr>
    </w:tbl>
    <w:p w14:paraId="76C553B5" w14:textId="77777777" w:rsidR="003D63E1" w:rsidRPr="00B94FA2" w:rsidRDefault="003D63E1" w:rsidP="003D63E1">
      <w:pPr>
        <w:spacing w:after="0"/>
        <w:jc w:val="both"/>
        <w:rPr>
          <w:rFonts w:cs="Times New Roman"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396"/>
        <w:gridCol w:w="2991"/>
        <w:gridCol w:w="2438"/>
        <w:gridCol w:w="135"/>
        <w:gridCol w:w="1396"/>
      </w:tblGrid>
      <w:tr w:rsidR="003D63E1" w:rsidRPr="00B94FA2" w14:paraId="497CF7C9" w14:textId="77777777" w:rsidTr="00CB6B66">
        <w:trPr>
          <w:trHeight w:val="804"/>
        </w:trPr>
        <w:tc>
          <w:tcPr>
            <w:tcW w:w="9356" w:type="dxa"/>
            <w:gridSpan w:val="5"/>
          </w:tcPr>
          <w:p w14:paraId="0B29465C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i/>
                <w:i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19</w:t>
            </w:r>
            <w:r w:rsidRPr="00B94FA2">
              <w:rPr>
                <w:rFonts w:cs="Times New Roman"/>
                <w:b/>
                <w:bCs/>
                <w:sz w:val="24"/>
                <w:szCs w:val="24"/>
              </w:rPr>
              <w:t xml:space="preserve">.  Методика «Исключение лишнего» </w:t>
            </w:r>
            <w:r w:rsidRPr="00B94FA2">
              <w:rPr>
                <w:rFonts w:cs="Times New Roman"/>
                <w:i/>
                <w:iCs/>
                <w:sz w:val="24"/>
                <w:szCs w:val="24"/>
              </w:rPr>
              <w:t xml:space="preserve">(Цель: исследовать процессы образно – логического мышления, умственные операции анализа и обобщения у ребенка, умения выделять существенные признаки) </w:t>
            </w:r>
          </w:p>
        </w:tc>
      </w:tr>
      <w:tr w:rsidR="003D63E1" w:rsidRPr="00B94FA2" w14:paraId="77F964F7" w14:textId="77777777" w:rsidTr="00CB6B66">
        <w:trPr>
          <w:trHeight w:val="793"/>
        </w:trPr>
        <w:tc>
          <w:tcPr>
            <w:tcW w:w="7960" w:type="dxa"/>
            <w:gridSpan w:val="4"/>
          </w:tcPr>
          <w:p w14:paraId="5A3AB4FB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94FA2">
              <w:rPr>
                <w:rFonts w:cs="Times New Roman"/>
                <w:sz w:val="24"/>
                <w:szCs w:val="24"/>
              </w:rPr>
              <w:t xml:space="preserve">  Правильное выполнение заданий, называние лишних предметов, отличительных признаков и  правильное обобщение оставшихся признаков. При этом допускается повторение задания.  </w:t>
            </w:r>
          </w:p>
        </w:tc>
        <w:tc>
          <w:tcPr>
            <w:tcW w:w="1396" w:type="dxa"/>
          </w:tcPr>
          <w:p w14:paraId="193DEEA8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94FA2">
              <w:rPr>
                <w:rFonts w:cs="Times New Roman"/>
                <w:sz w:val="24"/>
                <w:szCs w:val="24"/>
              </w:rPr>
              <w:t xml:space="preserve">В </w:t>
            </w:r>
          </w:p>
        </w:tc>
      </w:tr>
      <w:tr w:rsidR="003D63E1" w:rsidRPr="00B94FA2" w14:paraId="5B52D324" w14:textId="77777777" w:rsidTr="00CB6B66">
        <w:trPr>
          <w:trHeight w:val="804"/>
        </w:trPr>
        <w:tc>
          <w:tcPr>
            <w:tcW w:w="7960" w:type="dxa"/>
            <w:gridSpan w:val="4"/>
          </w:tcPr>
          <w:p w14:paraId="35A351F1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94FA2">
              <w:rPr>
                <w:rFonts w:cs="Times New Roman"/>
                <w:sz w:val="24"/>
                <w:szCs w:val="24"/>
              </w:rPr>
              <w:t xml:space="preserve"> Выполнение заданий, называние отличительных признаков и правильное обобщение оставшихся признаков   при дополнительном разъяснении с помощью ассоциаций. </w:t>
            </w:r>
          </w:p>
        </w:tc>
        <w:tc>
          <w:tcPr>
            <w:tcW w:w="1396" w:type="dxa"/>
          </w:tcPr>
          <w:p w14:paraId="558B47EB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94FA2">
              <w:rPr>
                <w:rFonts w:cs="Times New Roman"/>
                <w:sz w:val="24"/>
                <w:szCs w:val="24"/>
              </w:rPr>
              <w:t>С</w:t>
            </w:r>
          </w:p>
        </w:tc>
      </w:tr>
      <w:tr w:rsidR="003D63E1" w:rsidRPr="00B94FA2" w14:paraId="5445D01F" w14:textId="77777777" w:rsidTr="00CB6B66">
        <w:trPr>
          <w:trHeight w:val="536"/>
        </w:trPr>
        <w:tc>
          <w:tcPr>
            <w:tcW w:w="7960" w:type="dxa"/>
            <w:gridSpan w:val="4"/>
          </w:tcPr>
          <w:p w14:paraId="137B04F1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94FA2">
              <w:rPr>
                <w:rFonts w:cs="Times New Roman"/>
                <w:sz w:val="24"/>
                <w:szCs w:val="24"/>
              </w:rPr>
              <w:t xml:space="preserve"> Выполнение не всех заданий, не называние всех отличительных признаков, и без обобщения оставшихся признаков даже </w:t>
            </w:r>
            <w:r>
              <w:rPr>
                <w:rFonts w:cs="Times New Roman"/>
                <w:sz w:val="24"/>
                <w:szCs w:val="24"/>
              </w:rPr>
              <w:t>п</w:t>
            </w:r>
            <w:r w:rsidRPr="00B94FA2">
              <w:rPr>
                <w:rFonts w:cs="Times New Roman"/>
                <w:sz w:val="24"/>
                <w:szCs w:val="24"/>
              </w:rPr>
              <w:t xml:space="preserve">осле наводящих вопросов и разъяснений.   </w:t>
            </w:r>
          </w:p>
        </w:tc>
        <w:tc>
          <w:tcPr>
            <w:tcW w:w="1396" w:type="dxa"/>
          </w:tcPr>
          <w:p w14:paraId="71794480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94FA2">
              <w:rPr>
                <w:rFonts w:cs="Times New Roman"/>
                <w:sz w:val="24"/>
                <w:szCs w:val="24"/>
              </w:rPr>
              <w:t>Н</w:t>
            </w:r>
          </w:p>
        </w:tc>
      </w:tr>
      <w:tr w:rsidR="005A3B4A" w:rsidRPr="00220E94" w14:paraId="2AA3CA46" w14:textId="77777777" w:rsidTr="005A3B4A">
        <w:trPr>
          <w:trHeight w:val="1232"/>
        </w:trPr>
        <w:tc>
          <w:tcPr>
            <w:tcW w:w="2396" w:type="dxa"/>
            <w:tcBorders>
              <w:right w:val="single" w:sz="4" w:space="0" w:color="auto"/>
            </w:tcBorders>
          </w:tcPr>
          <w:p w14:paraId="154E0537" w14:textId="77777777" w:rsidR="005A3B4A" w:rsidRDefault="005A3B4A" w:rsidP="00CB6B66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Pr="00220E94">
              <w:rPr>
                <w:sz w:val="24"/>
                <w:szCs w:val="24"/>
              </w:rPr>
              <w:t>грушки</w:t>
            </w:r>
            <w:r>
              <w:rPr>
                <w:sz w:val="24"/>
                <w:szCs w:val="24"/>
              </w:rPr>
              <w:t>________</w:t>
            </w:r>
          </w:p>
          <w:p w14:paraId="6D2ABB30" w14:textId="77777777" w:rsidR="005A3B4A" w:rsidRDefault="005A3B4A" w:rsidP="00CB6B66">
            <w:pPr>
              <w:spacing w:after="0"/>
              <w:jc w:val="both"/>
              <w:rPr>
                <w:sz w:val="24"/>
                <w:szCs w:val="24"/>
              </w:rPr>
            </w:pPr>
            <w:r w:rsidRPr="00220E94">
              <w:rPr>
                <w:sz w:val="24"/>
                <w:szCs w:val="24"/>
              </w:rPr>
              <w:t>Одежда</w:t>
            </w:r>
            <w:r>
              <w:rPr>
                <w:sz w:val="24"/>
                <w:szCs w:val="24"/>
              </w:rPr>
              <w:t>_________</w:t>
            </w:r>
          </w:p>
          <w:p w14:paraId="1B5C00B9" w14:textId="77777777" w:rsidR="005A3B4A" w:rsidRDefault="005A3B4A" w:rsidP="00CB6B66">
            <w:pPr>
              <w:spacing w:after="0"/>
              <w:jc w:val="both"/>
              <w:rPr>
                <w:sz w:val="24"/>
                <w:szCs w:val="24"/>
              </w:rPr>
            </w:pPr>
            <w:r w:rsidRPr="00220E94">
              <w:rPr>
                <w:sz w:val="24"/>
                <w:szCs w:val="24"/>
              </w:rPr>
              <w:t>Посуда</w:t>
            </w:r>
            <w:r>
              <w:rPr>
                <w:sz w:val="24"/>
                <w:szCs w:val="24"/>
              </w:rPr>
              <w:t>_________</w:t>
            </w:r>
          </w:p>
          <w:p w14:paraId="49D2DD99" w14:textId="147269ED" w:rsidR="005A3B4A" w:rsidRPr="005A3B4A" w:rsidRDefault="005A3B4A" w:rsidP="00CB6B66">
            <w:pPr>
              <w:spacing w:after="0"/>
              <w:jc w:val="both"/>
              <w:rPr>
                <w:sz w:val="24"/>
                <w:szCs w:val="24"/>
              </w:rPr>
            </w:pPr>
            <w:r w:rsidRPr="00220E94">
              <w:rPr>
                <w:sz w:val="24"/>
                <w:szCs w:val="24"/>
              </w:rPr>
              <w:t>Мебель</w:t>
            </w:r>
            <w:r>
              <w:rPr>
                <w:sz w:val="24"/>
                <w:szCs w:val="24"/>
              </w:rPr>
              <w:t>_________</w:t>
            </w:r>
          </w:p>
        </w:tc>
        <w:tc>
          <w:tcPr>
            <w:tcW w:w="2991" w:type="dxa"/>
            <w:tcBorders>
              <w:right w:val="single" w:sz="4" w:space="0" w:color="auto"/>
            </w:tcBorders>
          </w:tcPr>
          <w:p w14:paraId="3DC4CA94" w14:textId="77777777" w:rsidR="005A3B4A" w:rsidRDefault="005A3B4A" w:rsidP="005A3B4A">
            <w:pPr>
              <w:spacing w:after="0"/>
              <w:contextualSpacing/>
              <w:jc w:val="both"/>
              <w:rPr>
                <w:sz w:val="24"/>
                <w:szCs w:val="24"/>
              </w:rPr>
            </w:pPr>
            <w:r w:rsidRPr="00220E94">
              <w:rPr>
                <w:sz w:val="24"/>
                <w:szCs w:val="24"/>
              </w:rPr>
              <w:t>Обувь</w:t>
            </w:r>
            <w:r>
              <w:rPr>
                <w:sz w:val="24"/>
                <w:szCs w:val="24"/>
              </w:rPr>
              <w:t>__________</w:t>
            </w:r>
            <w:r w:rsidRPr="00220E94">
              <w:rPr>
                <w:sz w:val="24"/>
                <w:szCs w:val="24"/>
              </w:rPr>
              <w:t xml:space="preserve"> </w:t>
            </w:r>
          </w:p>
          <w:p w14:paraId="12355026" w14:textId="77777777" w:rsidR="005A3B4A" w:rsidRDefault="005A3B4A" w:rsidP="005A3B4A">
            <w:pPr>
              <w:spacing w:line="259" w:lineRule="auto"/>
              <w:contextualSpacing/>
              <w:rPr>
                <w:rFonts w:cs="Times New Roman"/>
                <w:sz w:val="24"/>
                <w:szCs w:val="24"/>
              </w:rPr>
            </w:pPr>
            <w:r w:rsidRPr="00220E94">
              <w:rPr>
                <w:sz w:val="24"/>
                <w:szCs w:val="24"/>
              </w:rPr>
              <w:t>Овощи</w:t>
            </w:r>
            <w:r>
              <w:rPr>
                <w:sz w:val="24"/>
                <w:szCs w:val="24"/>
              </w:rPr>
              <w:t>________</w:t>
            </w:r>
          </w:p>
          <w:p w14:paraId="1FAA9185" w14:textId="02765F5E" w:rsidR="005A3B4A" w:rsidRPr="005A3B4A" w:rsidRDefault="005A3B4A" w:rsidP="005A3B4A">
            <w:pPr>
              <w:spacing w:line="259" w:lineRule="auto"/>
              <w:contextualSpacing/>
              <w:rPr>
                <w:rFonts w:cs="Times New Roman"/>
                <w:sz w:val="24"/>
                <w:szCs w:val="24"/>
              </w:rPr>
            </w:pPr>
            <w:r w:rsidRPr="00220E94">
              <w:rPr>
                <w:sz w:val="24"/>
                <w:szCs w:val="24"/>
              </w:rPr>
              <w:t>Фрукты</w:t>
            </w:r>
            <w:r>
              <w:rPr>
                <w:sz w:val="24"/>
                <w:szCs w:val="24"/>
              </w:rPr>
              <w:t>_______</w:t>
            </w:r>
          </w:p>
          <w:p w14:paraId="3647F8D4" w14:textId="77777777" w:rsidR="005A3B4A" w:rsidRPr="00220E94" w:rsidRDefault="005A3B4A" w:rsidP="005A3B4A">
            <w:pPr>
              <w:spacing w:after="0"/>
              <w:contextualSpacing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969" w:type="dxa"/>
            <w:gridSpan w:val="3"/>
            <w:tcBorders>
              <w:left w:val="single" w:sz="4" w:space="0" w:color="auto"/>
            </w:tcBorders>
          </w:tcPr>
          <w:p w14:paraId="5402F29D" w14:textId="77777777" w:rsidR="005A3B4A" w:rsidRDefault="005A3B4A" w:rsidP="00CB6B66">
            <w:pPr>
              <w:spacing w:after="0"/>
              <w:jc w:val="both"/>
              <w:rPr>
                <w:sz w:val="24"/>
                <w:szCs w:val="24"/>
              </w:rPr>
            </w:pPr>
            <w:r w:rsidRPr="00220E94">
              <w:rPr>
                <w:sz w:val="24"/>
                <w:szCs w:val="24"/>
              </w:rPr>
              <w:t>Птицы</w:t>
            </w:r>
            <w:r>
              <w:rPr>
                <w:sz w:val="24"/>
                <w:szCs w:val="24"/>
              </w:rPr>
              <w:t>________</w:t>
            </w:r>
          </w:p>
          <w:p w14:paraId="10224808" w14:textId="77777777" w:rsidR="005A3B4A" w:rsidRPr="00220E94" w:rsidRDefault="005A3B4A" w:rsidP="00CB6B66">
            <w:pPr>
              <w:spacing w:after="0"/>
              <w:jc w:val="both"/>
              <w:rPr>
                <w:sz w:val="24"/>
                <w:szCs w:val="24"/>
              </w:rPr>
            </w:pPr>
            <w:r w:rsidRPr="00220E94">
              <w:rPr>
                <w:sz w:val="24"/>
                <w:szCs w:val="24"/>
              </w:rPr>
              <w:t>Транспорт</w:t>
            </w:r>
            <w:r>
              <w:rPr>
                <w:sz w:val="24"/>
                <w:szCs w:val="24"/>
              </w:rPr>
              <w:t>_____</w:t>
            </w:r>
          </w:p>
          <w:p w14:paraId="563D56C6" w14:textId="77777777" w:rsidR="005A3B4A" w:rsidRDefault="005A3B4A" w:rsidP="005A3B4A">
            <w:pPr>
              <w:spacing w:after="0"/>
              <w:contextualSpacing/>
              <w:jc w:val="both"/>
              <w:rPr>
                <w:sz w:val="24"/>
                <w:szCs w:val="24"/>
              </w:rPr>
            </w:pPr>
            <w:r w:rsidRPr="00BD237A">
              <w:rPr>
                <w:rFonts w:cs="Times New Roman"/>
                <w:sz w:val="24"/>
                <w:szCs w:val="24"/>
              </w:rPr>
              <w:t xml:space="preserve">Профессии </w:t>
            </w:r>
            <w:r>
              <w:rPr>
                <w:rFonts w:cs="Times New Roman"/>
                <w:sz w:val="24"/>
                <w:szCs w:val="24"/>
              </w:rPr>
              <w:t>_______</w:t>
            </w:r>
            <w:r>
              <w:rPr>
                <w:sz w:val="24"/>
                <w:szCs w:val="24"/>
              </w:rPr>
              <w:t xml:space="preserve"> </w:t>
            </w:r>
          </w:p>
          <w:p w14:paraId="796DE7E5" w14:textId="74FE2E26" w:rsidR="005A3B4A" w:rsidRDefault="005A3B4A" w:rsidP="005A3B4A">
            <w:pPr>
              <w:spacing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Домашние ж</w:t>
            </w:r>
            <w:r w:rsidRPr="00220E94">
              <w:rPr>
                <w:sz w:val="24"/>
                <w:szCs w:val="24"/>
              </w:rPr>
              <w:t>ивотные</w:t>
            </w:r>
            <w:r>
              <w:rPr>
                <w:sz w:val="24"/>
                <w:szCs w:val="24"/>
              </w:rPr>
              <w:t>_____</w:t>
            </w:r>
          </w:p>
          <w:p w14:paraId="30B4FEE8" w14:textId="08663CEC" w:rsidR="005A3B4A" w:rsidRPr="00220E94" w:rsidRDefault="005A3B4A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3D63E1" w:rsidRPr="00B94FA2" w14:paraId="6D87C6B4" w14:textId="77777777" w:rsidTr="00CB6B66">
        <w:trPr>
          <w:trHeight w:val="557"/>
        </w:trPr>
        <w:tc>
          <w:tcPr>
            <w:tcW w:w="9356" w:type="dxa"/>
            <w:gridSpan w:val="5"/>
          </w:tcPr>
          <w:p w14:paraId="0129D7F0" w14:textId="77777777" w:rsidR="003D63E1" w:rsidRPr="004F3FB9" w:rsidRDefault="003D63E1" w:rsidP="00CB6B66">
            <w:pPr>
              <w:spacing w:after="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20</w:t>
            </w:r>
            <w:r w:rsidRPr="00B94FA2">
              <w:rPr>
                <w:rFonts w:cs="Times New Roman"/>
                <w:b/>
                <w:bCs/>
                <w:sz w:val="24"/>
                <w:szCs w:val="24"/>
              </w:rPr>
              <w:t xml:space="preserve">.  </w:t>
            </w:r>
            <w:r w:rsidRPr="004F3FB9">
              <w:rPr>
                <w:rFonts w:cs="Times New Roman"/>
                <w:b/>
                <w:bCs/>
                <w:sz w:val="24"/>
                <w:szCs w:val="24"/>
              </w:rPr>
              <w:t>Анализ предмета (выделение частей и существенных признаков)</w:t>
            </w:r>
          </w:p>
          <w:p w14:paraId="3D4DD240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i/>
                <w:iCs/>
                <w:sz w:val="24"/>
                <w:szCs w:val="24"/>
              </w:rPr>
            </w:pPr>
            <w:r w:rsidRPr="00B94FA2">
              <w:rPr>
                <w:rFonts w:cs="Times New Roman"/>
                <w:i/>
                <w:iCs/>
                <w:sz w:val="24"/>
                <w:szCs w:val="24"/>
              </w:rPr>
              <w:t xml:space="preserve">(Цель: </w:t>
            </w:r>
            <w:r w:rsidRPr="004F3FB9">
              <w:rPr>
                <w:rFonts w:cs="Times New Roman"/>
                <w:i/>
                <w:iCs/>
                <w:sz w:val="24"/>
                <w:szCs w:val="24"/>
              </w:rPr>
              <w:t>выявление способности выделять части предмета и понимать их назначение.</w:t>
            </w:r>
            <w:r w:rsidRPr="00B94FA2">
              <w:rPr>
                <w:rFonts w:cs="Times New Roman"/>
                <w:i/>
                <w:iCs/>
                <w:sz w:val="24"/>
                <w:szCs w:val="24"/>
              </w:rPr>
              <w:t xml:space="preserve">) </w:t>
            </w:r>
          </w:p>
        </w:tc>
      </w:tr>
      <w:tr w:rsidR="003D63E1" w:rsidRPr="00B94FA2" w14:paraId="5A095659" w14:textId="77777777" w:rsidTr="00CB6B66">
        <w:trPr>
          <w:trHeight w:val="557"/>
        </w:trPr>
        <w:tc>
          <w:tcPr>
            <w:tcW w:w="9356" w:type="dxa"/>
            <w:gridSpan w:val="5"/>
          </w:tcPr>
          <w:p w14:paraId="0CDECA73" w14:textId="77777777" w:rsidR="003D63E1" w:rsidRDefault="003D63E1" w:rsidP="00CB6B66">
            <w:pPr>
              <w:spacing w:after="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4F3FB9">
              <w:rPr>
                <w:rFonts w:cs="Times New Roman"/>
                <w:b/>
                <w:bCs/>
                <w:sz w:val="24"/>
                <w:szCs w:val="24"/>
              </w:rPr>
              <w:t>Стимульный материал:</w:t>
            </w:r>
            <w:r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  <w:r w:rsidRPr="004F3FB9">
              <w:rPr>
                <w:rFonts w:cs="Times New Roman"/>
                <w:sz w:val="24"/>
                <w:szCs w:val="24"/>
              </w:rPr>
              <w:t>предметные картинки или реальные предметы (чашка, стул, машина, дерево).</w:t>
            </w:r>
          </w:p>
        </w:tc>
      </w:tr>
      <w:tr w:rsidR="003D63E1" w:rsidRPr="00B94FA2" w14:paraId="1755767A" w14:textId="77777777" w:rsidTr="00CB6B66">
        <w:trPr>
          <w:trHeight w:val="557"/>
        </w:trPr>
        <w:tc>
          <w:tcPr>
            <w:tcW w:w="9356" w:type="dxa"/>
            <w:gridSpan w:val="5"/>
          </w:tcPr>
          <w:p w14:paraId="3342737E" w14:textId="77777777" w:rsidR="003D63E1" w:rsidRPr="004F3FB9" w:rsidRDefault="003D63E1" w:rsidP="00CB6B66">
            <w:pPr>
              <w:spacing w:after="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4F3FB9">
              <w:rPr>
                <w:rFonts w:cs="Times New Roman"/>
                <w:b/>
                <w:bCs/>
                <w:sz w:val="24"/>
                <w:szCs w:val="24"/>
              </w:rPr>
              <w:lastRenderedPageBreak/>
              <w:t>Инструкция: </w:t>
            </w:r>
            <w:r w:rsidRPr="004F3FB9">
              <w:rPr>
                <w:rFonts w:cs="Times New Roman"/>
                <w:sz w:val="24"/>
                <w:szCs w:val="24"/>
              </w:rPr>
              <w:t>«Посмотри на (предмет). Назови, из каких частей он состоит. Для чего нужна каждая часть?»</w:t>
            </w:r>
          </w:p>
        </w:tc>
      </w:tr>
      <w:tr w:rsidR="003D63E1" w:rsidRPr="00B94FA2" w14:paraId="1670D583" w14:textId="77777777" w:rsidTr="00CB6B66">
        <w:trPr>
          <w:trHeight w:val="557"/>
        </w:trPr>
        <w:tc>
          <w:tcPr>
            <w:tcW w:w="9356" w:type="dxa"/>
            <w:gridSpan w:val="5"/>
          </w:tcPr>
          <w:p w14:paraId="44AEE7A8" w14:textId="77777777" w:rsidR="003D63E1" w:rsidRPr="004F3FB9" w:rsidRDefault="003D63E1" w:rsidP="00CB6B66">
            <w:pPr>
              <w:spacing w:after="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4F3FB9">
              <w:rPr>
                <w:rFonts w:cs="Times New Roman"/>
                <w:b/>
                <w:bCs/>
                <w:sz w:val="24"/>
                <w:szCs w:val="24"/>
              </w:rPr>
              <w:t>Вопросы:</w:t>
            </w:r>
          </w:p>
          <w:p w14:paraId="04FA00DC" w14:textId="77777777" w:rsidR="003D63E1" w:rsidRPr="004F3FB9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4F3FB9">
              <w:rPr>
                <w:rFonts w:cs="Times New Roman"/>
                <w:sz w:val="24"/>
                <w:szCs w:val="24"/>
              </w:rPr>
              <w:t>«Из каких частей состоит чашка? Для чего нужна ручка? Для чего донышко?»</w:t>
            </w:r>
          </w:p>
          <w:p w14:paraId="05FFAFD2" w14:textId="77777777" w:rsidR="003D63E1" w:rsidRPr="004F3FB9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4F3FB9">
              <w:rPr>
                <w:rFonts w:cs="Times New Roman"/>
                <w:sz w:val="24"/>
                <w:szCs w:val="24"/>
              </w:rPr>
              <w:t>«Из каких частей состоит стул? Для чего нужны ножки? Для чего сиденье?»</w:t>
            </w:r>
          </w:p>
          <w:p w14:paraId="3D08D219" w14:textId="77777777" w:rsidR="003D63E1" w:rsidRPr="004F3FB9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4F3FB9">
              <w:rPr>
                <w:rFonts w:cs="Times New Roman"/>
                <w:sz w:val="24"/>
                <w:szCs w:val="24"/>
              </w:rPr>
              <w:t>«Из каких частей состоит машина? Для чего нужны колёса? Для чего руль?»</w:t>
            </w:r>
          </w:p>
        </w:tc>
      </w:tr>
      <w:tr w:rsidR="003D63E1" w:rsidRPr="00B94FA2" w14:paraId="41D1F5EB" w14:textId="77777777" w:rsidTr="00CB6B66">
        <w:trPr>
          <w:trHeight w:val="297"/>
        </w:trPr>
        <w:tc>
          <w:tcPr>
            <w:tcW w:w="7825" w:type="dxa"/>
            <w:gridSpan w:val="3"/>
          </w:tcPr>
          <w:p w14:paraId="01BBC08F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E86AFB">
              <w:rPr>
                <w:rFonts w:cs="Times New Roman"/>
                <w:sz w:val="24"/>
                <w:szCs w:val="24"/>
              </w:rPr>
              <w:t>Называет части, объясняет назначение каждой (2–3 предмета)</w:t>
            </w:r>
          </w:p>
        </w:tc>
        <w:tc>
          <w:tcPr>
            <w:tcW w:w="1531" w:type="dxa"/>
            <w:gridSpan w:val="2"/>
          </w:tcPr>
          <w:p w14:paraId="1AD6E9BF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94FA2">
              <w:rPr>
                <w:rFonts w:cs="Times New Roman"/>
                <w:sz w:val="24"/>
                <w:szCs w:val="24"/>
              </w:rPr>
              <w:t xml:space="preserve">В </w:t>
            </w:r>
          </w:p>
        </w:tc>
      </w:tr>
      <w:tr w:rsidR="003D63E1" w:rsidRPr="00B94FA2" w14:paraId="38C39214" w14:textId="77777777" w:rsidTr="00CB6B66">
        <w:trPr>
          <w:trHeight w:val="273"/>
        </w:trPr>
        <w:tc>
          <w:tcPr>
            <w:tcW w:w="7825" w:type="dxa"/>
            <w:gridSpan w:val="3"/>
          </w:tcPr>
          <w:p w14:paraId="2ED40553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94FA2">
              <w:rPr>
                <w:rFonts w:cs="Times New Roman"/>
                <w:sz w:val="24"/>
                <w:szCs w:val="24"/>
              </w:rPr>
              <w:t xml:space="preserve"> </w:t>
            </w:r>
            <w:r w:rsidRPr="00E86AFB">
              <w:rPr>
                <w:rFonts w:cs="Times New Roman"/>
                <w:sz w:val="24"/>
                <w:szCs w:val="24"/>
              </w:rPr>
              <w:t>Называет части, но назначение объясняет с трудом / с помощью</w:t>
            </w:r>
          </w:p>
        </w:tc>
        <w:tc>
          <w:tcPr>
            <w:tcW w:w="1531" w:type="dxa"/>
            <w:gridSpan w:val="2"/>
          </w:tcPr>
          <w:p w14:paraId="16DD0989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94FA2">
              <w:rPr>
                <w:rFonts w:cs="Times New Roman"/>
                <w:sz w:val="24"/>
                <w:szCs w:val="24"/>
              </w:rPr>
              <w:t>С</w:t>
            </w:r>
          </w:p>
        </w:tc>
      </w:tr>
      <w:tr w:rsidR="003D63E1" w:rsidRPr="00B94FA2" w14:paraId="670F8516" w14:textId="77777777" w:rsidTr="00CB6B66">
        <w:trPr>
          <w:trHeight w:val="264"/>
        </w:trPr>
        <w:tc>
          <w:tcPr>
            <w:tcW w:w="7825" w:type="dxa"/>
            <w:gridSpan w:val="3"/>
          </w:tcPr>
          <w:p w14:paraId="41C7E3C7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94FA2">
              <w:rPr>
                <w:rFonts w:cs="Times New Roman"/>
                <w:sz w:val="24"/>
                <w:szCs w:val="24"/>
              </w:rPr>
              <w:t xml:space="preserve"> </w:t>
            </w:r>
            <w:r w:rsidRPr="00E86AFB">
              <w:rPr>
                <w:rFonts w:cs="Times New Roman"/>
                <w:sz w:val="24"/>
                <w:szCs w:val="24"/>
              </w:rPr>
              <w:t>Не называет части даже при помощи</w:t>
            </w:r>
          </w:p>
        </w:tc>
        <w:tc>
          <w:tcPr>
            <w:tcW w:w="1531" w:type="dxa"/>
            <w:gridSpan w:val="2"/>
          </w:tcPr>
          <w:p w14:paraId="2C7A3351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94FA2">
              <w:rPr>
                <w:rFonts w:cs="Times New Roman"/>
                <w:sz w:val="24"/>
                <w:szCs w:val="24"/>
              </w:rPr>
              <w:t>Н</w:t>
            </w:r>
          </w:p>
        </w:tc>
      </w:tr>
    </w:tbl>
    <w:p w14:paraId="597194F3" w14:textId="77777777" w:rsidR="003D63E1" w:rsidRDefault="003D63E1" w:rsidP="003D63E1">
      <w:pPr>
        <w:spacing w:after="0"/>
        <w:ind w:firstLine="709"/>
        <w:jc w:val="right"/>
        <w:rPr>
          <w:b/>
          <w:bCs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825"/>
        <w:gridCol w:w="1531"/>
      </w:tblGrid>
      <w:tr w:rsidR="003D63E1" w:rsidRPr="00B94FA2" w14:paraId="559FE759" w14:textId="77777777" w:rsidTr="00CB6B66">
        <w:trPr>
          <w:trHeight w:val="557"/>
        </w:trPr>
        <w:tc>
          <w:tcPr>
            <w:tcW w:w="9356" w:type="dxa"/>
            <w:gridSpan w:val="2"/>
          </w:tcPr>
          <w:p w14:paraId="756C270F" w14:textId="77777777" w:rsidR="003D63E1" w:rsidRPr="00E86AFB" w:rsidRDefault="003D63E1" w:rsidP="00CB6B66">
            <w:pPr>
              <w:spacing w:after="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21</w:t>
            </w:r>
            <w:r w:rsidRPr="00B94FA2">
              <w:rPr>
                <w:rFonts w:cs="Times New Roman"/>
                <w:b/>
                <w:bCs/>
                <w:sz w:val="24"/>
                <w:szCs w:val="24"/>
              </w:rPr>
              <w:t xml:space="preserve">.  </w:t>
            </w:r>
            <w:r w:rsidRPr="00E86AFB">
              <w:rPr>
                <w:rFonts w:cs="Times New Roman"/>
                <w:b/>
                <w:bCs/>
                <w:sz w:val="24"/>
                <w:szCs w:val="24"/>
              </w:rPr>
              <w:t>Сравнение предметов (установление сходства и различия)</w:t>
            </w:r>
          </w:p>
          <w:p w14:paraId="51236328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i/>
                <w:iCs/>
                <w:sz w:val="24"/>
                <w:szCs w:val="24"/>
              </w:rPr>
            </w:pPr>
            <w:r w:rsidRPr="00B94FA2">
              <w:rPr>
                <w:rFonts w:cs="Times New Roman"/>
                <w:i/>
                <w:iCs/>
                <w:sz w:val="24"/>
                <w:szCs w:val="24"/>
              </w:rPr>
              <w:t>(</w:t>
            </w:r>
            <w:r>
              <w:rPr>
                <w:rFonts w:cs="Times New Roman"/>
                <w:i/>
                <w:iCs/>
                <w:sz w:val="24"/>
                <w:szCs w:val="24"/>
              </w:rPr>
              <w:t>В</w:t>
            </w:r>
            <w:r w:rsidRPr="00E86AFB">
              <w:rPr>
                <w:rFonts w:cs="Times New Roman"/>
                <w:i/>
                <w:iCs/>
                <w:sz w:val="24"/>
                <w:szCs w:val="24"/>
              </w:rPr>
              <w:t xml:space="preserve">ыявление способности сравнивать предметы по основным </w:t>
            </w:r>
            <w:proofErr w:type="gramStart"/>
            <w:r w:rsidRPr="00E86AFB">
              <w:rPr>
                <w:rFonts w:cs="Times New Roman"/>
                <w:i/>
                <w:iCs/>
                <w:sz w:val="24"/>
                <w:szCs w:val="24"/>
              </w:rPr>
              <w:t>признакам.</w:t>
            </w:r>
            <w:r w:rsidRPr="004F3FB9">
              <w:rPr>
                <w:rFonts w:cs="Times New Roman"/>
                <w:i/>
                <w:iCs/>
                <w:sz w:val="24"/>
                <w:szCs w:val="24"/>
              </w:rPr>
              <w:t>.</w:t>
            </w:r>
            <w:proofErr w:type="gramEnd"/>
            <w:r w:rsidRPr="00B94FA2">
              <w:rPr>
                <w:rFonts w:cs="Times New Roman"/>
                <w:i/>
                <w:iCs/>
                <w:sz w:val="24"/>
                <w:szCs w:val="24"/>
              </w:rPr>
              <w:t xml:space="preserve">) </w:t>
            </w:r>
          </w:p>
        </w:tc>
      </w:tr>
      <w:tr w:rsidR="003D63E1" w:rsidRPr="00B94FA2" w14:paraId="774CDE79" w14:textId="77777777" w:rsidTr="00CB6B66">
        <w:trPr>
          <w:trHeight w:val="557"/>
        </w:trPr>
        <w:tc>
          <w:tcPr>
            <w:tcW w:w="9356" w:type="dxa"/>
            <w:gridSpan w:val="2"/>
          </w:tcPr>
          <w:p w14:paraId="727B17CC" w14:textId="77777777" w:rsidR="003D63E1" w:rsidRDefault="003D63E1" w:rsidP="00CB6B66">
            <w:pPr>
              <w:spacing w:after="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E86AFB">
              <w:rPr>
                <w:rFonts w:cs="Times New Roman"/>
                <w:b/>
                <w:bCs/>
                <w:sz w:val="24"/>
                <w:szCs w:val="24"/>
              </w:rPr>
              <w:t>Стимульный материал: </w:t>
            </w:r>
            <w:r w:rsidRPr="00E86AFB">
              <w:rPr>
                <w:rFonts w:cs="Times New Roman"/>
                <w:sz w:val="24"/>
                <w:szCs w:val="24"/>
              </w:rPr>
              <w:t>реальные предметы или картинки (яблоко и груша, мяч и кубик, машина и автобус, кошка и собака).</w:t>
            </w:r>
          </w:p>
        </w:tc>
      </w:tr>
      <w:tr w:rsidR="003D63E1" w:rsidRPr="00B94FA2" w14:paraId="20ABEA48" w14:textId="77777777" w:rsidTr="00CB6B66">
        <w:trPr>
          <w:trHeight w:val="274"/>
        </w:trPr>
        <w:tc>
          <w:tcPr>
            <w:tcW w:w="9356" w:type="dxa"/>
            <w:gridSpan w:val="2"/>
          </w:tcPr>
          <w:p w14:paraId="5AFFC16A" w14:textId="77777777" w:rsidR="003D63E1" w:rsidRPr="004F3FB9" w:rsidRDefault="003D63E1" w:rsidP="00CB6B66">
            <w:pPr>
              <w:spacing w:after="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E86AFB">
              <w:rPr>
                <w:rFonts w:cs="Times New Roman"/>
                <w:b/>
                <w:bCs/>
                <w:sz w:val="24"/>
                <w:szCs w:val="24"/>
              </w:rPr>
              <w:t>Инструкция: </w:t>
            </w:r>
            <w:r w:rsidRPr="00E86AFB">
              <w:rPr>
                <w:rFonts w:cs="Times New Roman"/>
                <w:sz w:val="24"/>
                <w:szCs w:val="24"/>
              </w:rPr>
              <w:t>«Сравни эти предметы. Чем они похожи? Чем отличаются?»</w:t>
            </w:r>
          </w:p>
        </w:tc>
      </w:tr>
      <w:tr w:rsidR="003D63E1" w:rsidRPr="00B94FA2" w14:paraId="001444DE" w14:textId="77777777" w:rsidTr="00CB6B66">
        <w:trPr>
          <w:trHeight w:val="557"/>
        </w:trPr>
        <w:tc>
          <w:tcPr>
            <w:tcW w:w="9356" w:type="dxa"/>
            <w:gridSpan w:val="2"/>
          </w:tcPr>
          <w:p w14:paraId="7E479FC6" w14:textId="77777777" w:rsidR="003D63E1" w:rsidRPr="004F3FB9" w:rsidRDefault="003D63E1" w:rsidP="00CB6B66">
            <w:pPr>
              <w:spacing w:after="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4F3FB9">
              <w:rPr>
                <w:rFonts w:cs="Times New Roman"/>
                <w:b/>
                <w:bCs/>
                <w:sz w:val="24"/>
                <w:szCs w:val="24"/>
              </w:rPr>
              <w:t>Вопросы:</w:t>
            </w:r>
          </w:p>
          <w:p w14:paraId="1CC9640C" w14:textId="77777777" w:rsidR="003D63E1" w:rsidRPr="00E86AFB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E86AFB">
              <w:rPr>
                <w:rFonts w:cs="Times New Roman"/>
                <w:sz w:val="24"/>
                <w:szCs w:val="24"/>
              </w:rPr>
              <w:t>«Сравни яблоко и грушу» (оба фрукты, растут на дереве; разные по форме, цвету)</w:t>
            </w:r>
          </w:p>
          <w:p w14:paraId="750FD03C" w14:textId="77777777" w:rsidR="003D63E1" w:rsidRPr="00E86AFB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E86AFB">
              <w:rPr>
                <w:rFonts w:cs="Times New Roman"/>
                <w:sz w:val="24"/>
                <w:szCs w:val="24"/>
              </w:rPr>
              <w:t>«Сравни мяч и кубик» (оба игрушки; мяч круглый — катится, кубик квадратный — стоит)</w:t>
            </w:r>
          </w:p>
          <w:p w14:paraId="7AB4909E" w14:textId="77777777" w:rsidR="003D63E1" w:rsidRPr="00E86AFB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E86AFB">
              <w:rPr>
                <w:rFonts w:cs="Times New Roman"/>
                <w:sz w:val="24"/>
                <w:szCs w:val="24"/>
              </w:rPr>
              <w:t>«Сравни машину и автобус» (оба транспорт, едут, есть колёса; разные по размеру, автобус возит людей)</w:t>
            </w:r>
          </w:p>
          <w:p w14:paraId="7C1D034B" w14:textId="77777777" w:rsidR="003D63E1" w:rsidRPr="004F3FB9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E86AFB">
              <w:rPr>
                <w:rFonts w:cs="Times New Roman"/>
                <w:sz w:val="24"/>
                <w:szCs w:val="24"/>
              </w:rPr>
              <w:t>«Сравни кошку и собаку» (домашние животные, пушистые; разные по повадкам)</w:t>
            </w:r>
          </w:p>
        </w:tc>
      </w:tr>
      <w:tr w:rsidR="003D63E1" w:rsidRPr="00B94FA2" w14:paraId="779B0732" w14:textId="77777777" w:rsidTr="00CB6B66">
        <w:trPr>
          <w:trHeight w:val="297"/>
        </w:trPr>
        <w:tc>
          <w:tcPr>
            <w:tcW w:w="7825" w:type="dxa"/>
          </w:tcPr>
          <w:p w14:paraId="24A2AC6D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672DE0">
              <w:rPr>
                <w:rFonts w:cs="Times New Roman"/>
                <w:sz w:val="24"/>
                <w:szCs w:val="24"/>
              </w:rPr>
              <w:t>Находит 2–3 сходства и различия самостоятельно</w:t>
            </w:r>
          </w:p>
        </w:tc>
        <w:tc>
          <w:tcPr>
            <w:tcW w:w="1531" w:type="dxa"/>
          </w:tcPr>
          <w:p w14:paraId="0FBD98C9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94FA2">
              <w:rPr>
                <w:rFonts w:cs="Times New Roman"/>
                <w:sz w:val="24"/>
                <w:szCs w:val="24"/>
              </w:rPr>
              <w:t xml:space="preserve">В </w:t>
            </w:r>
          </w:p>
        </w:tc>
      </w:tr>
      <w:tr w:rsidR="003D63E1" w:rsidRPr="00B94FA2" w14:paraId="55FC9EE6" w14:textId="77777777" w:rsidTr="00CB6B66">
        <w:trPr>
          <w:trHeight w:val="273"/>
        </w:trPr>
        <w:tc>
          <w:tcPr>
            <w:tcW w:w="7825" w:type="dxa"/>
          </w:tcPr>
          <w:p w14:paraId="11700181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672DE0">
              <w:rPr>
                <w:rFonts w:cs="Times New Roman"/>
                <w:sz w:val="24"/>
                <w:szCs w:val="24"/>
              </w:rPr>
              <w:t>Находит 1–2 с помощью наводящих вопросов</w:t>
            </w:r>
          </w:p>
        </w:tc>
        <w:tc>
          <w:tcPr>
            <w:tcW w:w="1531" w:type="dxa"/>
          </w:tcPr>
          <w:p w14:paraId="10F65A8D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94FA2">
              <w:rPr>
                <w:rFonts w:cs="Times New Roman"/>
                <w:sz w:val="24"/>
                <w:szCs w:val="24"/>
              </w:rPr>
              <w:t>С</w:t>
            </w:r>
          </w:p>
        </w:tc>
      </w:tr>
      <w:tr w:rsidR="003D63E1" w:rsidRPr="00B94FA2" w14:paraId="6029E697" w14:textId="77777777" w:rsidTr="00CB6B66">
        <w:trPr>
          <w:trHeight w:val="264"/>
        </w:trPr>
        <w:tc>
          <w:tcPr>
            <w:tcW w:w="7825" w:type="dxa"/>
          </w:tcPr>
          <w:p w14:paraId="5768C8ED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672DE0">
              <w:rPr>
                <w:rFonts w:cs="Times New Roman"/>
                <w:sz w:val="24"/>
                <w:szCs w:val="24"/>
              </w:rPr>
              <w:t>Не находит даже при помощи</w:t>
            </w:r>
          </w:p>
        </w:tc>
        <w:tc>
          <w:tcPr>
            <w:tcW w:w="1531" w:type="dxa"/>
          </w:tcPr>
          <w:p w14:paraId="69F11119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94FA2">
              <w:rPr>
                <w:rFonts w:cs="Times New Roman"/>
                <w:sz w:val="24"/>
                <w:szCs w:val="24"/>
              </w:rPr>
              <w:t>Н</w:t>
            </w:r>
          </w:p>
        </w:tc>
      </w:tr>
    </w:tbl>
    <w:p w14:paraId="42800805" w14:textId="77777777" w:rsidR="003D63E1" w:rsidRDefault="003D63E1" w:rsidP="003D63E1">
      <w:pPr>
        <w:spacing w:after="0"/>
        <w:ind w:firstLine="709"/>
        <w:jc w:val="right"/>
        <w:rPr>
          <w:b/>
          <w:bCs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825"/>
        <w:gridCol w:w="1531"/>
      </w:tblGrid>
      <w:tr w:rsidR="003D63E1" w:rsidRPr="00B94FA2" w14:paraId="291B119E" w14:textId="77777777" w:rsidTr="00CB6B66">
        <w:trPr>
          <w:trHeight w:val="557"/>
        </w:trPr>
        <w:tc>
          <w:tcPr>
            <w:tcW w:w="9356" w:type="dxa"/>
            <w:gridSpan w:val="2"/>
          </w:tcPr>
          <w:p w14:paraId="44C08780" w14:textId="77777777" w:rsidR="003D63E1" w:rsidRPr="00672DE0" w:rsidRDefault="003D63E1" w:rsidP="00CB6B66">
            <w:pPr>
              <w:spacing w:after="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22</w:t>
            </w:r>
            <w:r w:rsidRPr="00B94FA2">
              <w:rPr>
                <w:rFonts w:cs="Times New Roman"/>
                <w:b/>
                <w:bCs/>
                <w:sz w:val="24"/>
                <w:szCs w:val="24"/>
              </w:rPr>
              <w:t xml:space="preserve">.  </w:t>
            </w:r>
            <w:r w:rsidRPr="00672DE0">
              <w:rPr>
                <w:rFonts w:cs="Times New Roman"/>
                <w:b/>
                <w:bCs/>
                <w:sz w:val="24"/>
                <w:szCs w:val="24"/>
              </w:rPr>
              <w:t>Причинно-следственные связи</w:t>
            </w:r>
            <w:r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  <w:r w:rsidRPr="00672DE0">
              <w:rPr>
                <w:rFonts w:cs="Times New Roman"/>
                <w:i/>
                <w:iCs/>
                <w:sz w:val="24"/>
                <w:szCs w:val="24"/>
              </w:rPr>
              <w:t>(Цель: выявление уровня понимания причинно-следственных связей на наглядном и вербальном материале</w:t>
            </w:r>
            <w:r>
              <w:rPr>
                <w:rFonts w:cs="Times New Roman"/>
                <w:i/>
                <w:iCs/>
                <w:sz w:val="24"/>
                <w:szCs w:val="24"/>
              </w:rPr>
              <w:t>)</w:t>
            </w:r>
          </w:p>
        </w:tc>
      </w:tr>
      <w:tr w:rsidR="003D63E1" w:rsidRPr="00B94FA2" w14:paraId="51F373B2" w14:textId="77777777" w:rsidTr="00CB6B66">
        <w:trPr>
          <w:trHeight w:val="557"/>
        </w:trPr>
        <w:tc>
          <w:tcPr>
            <w:tcW w:w="9356" w:type="dxa"/>
            <w:gridSpan w:val="2"/>
          </w:tcPr>
          <w:p w14:paraId="0E7FA541" w14:textId="77777777" w:rsidR="003D63E1" w:rsidRDefault="003D63E1" w:rsidP="00CB6B66">
            <w:pPr>
              <w:spacing w:after="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E86AFB">
              <w:rPr>
                <w:rFonts w:cs="Times New Roman"/>
                <w:b/>
                <w:bCs/>
                <w:sz w:val="24"/>
                <w:szCs w:val="24"/>
              </w:rPr>
              <w:t>Стимульный материал: </w:t>
            </w:r>
            <w:r w:rsidRPr="009C306D">
              <w:rPr>
                <w:rFonts w:cs="Times New Roman"/>
                <w:sz w:val="24"/>
                <w:szCs w:val="24"/>
              </w:rPr>
              <w:t>сюжетные картинки (серия из 2–3 картинок, парные картинки «причина-следствие»).</w:t>
            </w:r>
          </w:p>
        </w:tc>
      </w:tr>
      <w:tr w:rsidR="003D63E1" w:rsidRPr="00B94FA2" w14:paraId="3A23C03D" w14:textId="77777777" w:rsidTr="00CB6B66">
        <w:trPr>
          <w:trHeight w:val="274"/>
        </w:trPr>
        <w:tc>
          <w:tcPr>
            <w:tcW w:w="9356" w:type="dxa"/>
            <w:gridSpan w:val="2"/>
          </w:tcPr>
          <w:p w14:paraId="03AA5FA4" w14:textId="77777777" w:rsidR="003D63E1" w:rsidRPr="004F3FB9" w:rsidRDefault="003D63E1" w:rsidP="00CB6B66">
            <w:pPr>
              <w:spacing w:after="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E86AFB">
              <w:rPr>
                <w:rFonts w:cs="Times New Roman"/>
                <w:b/>
                <w:bCs/>
                <w:sz w:val="24"/>
                <w:szCs w:val="24"/>
              </w:rPr>
              <w:t>Инструкция: </w:t>
            </w:r>
            <w:r w:rsidRPr="009C306D">
              <w:rPr>
                <w:rFonts w:cs="Times New Roman"/>
                <w:sz w:val="24"/>
                <w:szCs w:val="24"/>
              </w:rPr>
              <w:t>«Посмотри на картинки. Что сначала, что потом? Почему это случилось?»</w:t>
            </w:r>
          </w:p>
        </w:tc>
      </w:tr>
      <w:tr w:rsidR="003D63E1" w:rsidRPr="00B94FA2" w14:paraId="14DF7B77" w14:textId="77777777" w:rsidTr="00CB6B66">
        <w:trPr>
          <w:trHeight w:val="557"/>
        </w:trPr>
        <w:tc>
          <w:tcPr>
            <w:tcW w:w="9356" w:type="dxa"/>
            <w:gridSpan w:val="2"/>
          </w:tcPr>
          <w:p w14:paraId="0892BDB4" w14:textId="77777777" w:rsidR="003D63E1" w:rsidRPr="004F3FB9" w:rsidRDefault="003D63E1" w:rsidP="00CB6B66">
            <w:pPr>
              <w:spacing w:after="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4F3FB9">
              <w:rPr>
                <w:rFonts w:cs="Times New Roman"/>
                <w:b/>
                <w:bCs/>
                <w:sz w:val="24"/>
                <w:szCs w:val="24"/>
              </w:rPr>
              <w:t>Вопросы:</w:t>
            </w:r>
          </w:p>
          <w:p w14:paraId="00845831" w14:textId="77777777" w:rsidR="003D63E1" w:rsidRPr="009C306D" w:rsidRDefault="003D63E1" w:rsidP="003D63E1">
            <w:pPr>
              <w:numPr>
                <w:ilvl w:val="0"/>
                <w:numId w:val="65"/>
              </w:num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9C306D">
              <w:rPr>
                <w:rFonts w:cs="Times New Roman"/>
                <w:sz w:val="24"/>
                <w:szCs w:val="24"/>
              </w:rPr>
              <w:t>«Разложи картинки по порядку» (серия из 2–3 картинок)</w:t>
            </w:r>
          </w:p>
          <w:p w14:paraId="7038134F" w14:textId="77777777" w:rsidR="003D63E1" w:rsidRPr="009C306D" w:rsidRDefault="003D63E1" w:rsidP="003D63E1">
            <w:pPr>
              <w:numPr>
                <w:ilvl w:val="0"/>
                <w:numId w:val="65"/>
              </w:num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9C306D">
              <w:rPr>
                <w:rFonts w:cs="Times New Roman"/>
                <w:sz w:val="24"/>
                <w:szCs w:val="24"/>
              </w:rPr>
              <w:t>«Почему мальчик плачет?» (упал, сломал игрушку)</w:t>
            </w:r>
          </w:p>
          <w:p w14:paraId="3249B0CB" w14:textId="77777777" w:rsidR="003D63E1" w:rsidRPr="009C306D" w:rsidRDefault="003D63E1" w:rsidP="003D63E1">
            <w:pPr>
              <w:numPr>
                <w:ilvl w:val="0"/>
                <w:numId w:val="65"/>
              </w:num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9C306D">
              <w:rPr>
                <w:rFonts w:cs="Times New Roman"/>
                <w:sz w:val="24"/>
                <w:szCs w:val="24"/>
              </w:rPr>
              <w:t>«Почему девочка радуется?» (подарок, хорошая погода)</w:t>
            </w:r>
          </w:p>
          <w:p w14:paraId="50101AC3" w14:textId="77777777" w:rsidR="003D63E1" w:rsidRPr="009C306D" w:rsidRDefault="003D63E1" w:rsidP="003D63E1">
            <w:pPr>
              <w:numPr>
                <w:ilvl w:val="0"/>
                <w:numId w:val="65"/>
              </w:num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9C306D">
              <w:rPr>
                <w:rFonts w:cs="Times New Roman"/>
                <w:sz w:val="24"/>
                <w:szCs w:val="24"/>
              </w:rPr>
              <w:t>«Что будет, если не поливать цветок?» (завянет)</w:t>
            </w:r>
          </w:p>
        </w:tc>
      </w:tr>
      <w:tr w:rsidR="003D63E1" w:rsidRPr="00B94FA2" w14:paraId="4BF23A0F" w14:textId="77777777" w:rsidTr="00CB6B66">
        <w:trPr>
          <w:trHeight w:val="297"/>
        </w:trPr>
        <w:tc>
          <w:tcPr>
            <w:tcW w:w="7825" w:type="dxa"/>
          </w:tcPr>
          <w:p w14:paraId="5C9048CA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9C306D">
              <w:rPr>
                <w:rFonts w:cs="Times New Roman"/>
                <w:sz w:val="24"/>
                <w:szCs w:val="24"/>
              </w:rPr>
              <w:t>Самостоятельно устанавливает причинно-следственные связи, раскладывает серию картинок и объясняет</w:t>
            </w:r>
          </w:p>
        </w:tc>
        <w:tc>
          <w:tcPr>
            <w:tcW w:w="1531" w:type="dxa"/>
          </w:tcPr>
          <w:p w14:paraId="26454EF1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94FA2">
              <w:rPr>
                <w:rFonts w:cs="Times New Roman"/>
                <w:sz w:val="24"/>
                <w:szCs w:val="24"/>
              </w:rPr>
              <w:t xml:space="preserve">В </w:t>
            </w:r>
          </w:p>
        </w:tc>
      </w:tr>
      <w:tr w:rsidR="003D63E1" w:rsidRPr="00B94FA2" w14:paraId="44E20A3D" w14:textId="77777777" w:rsidTr="00CB6B66">
        <w:trPr>
          <w:trHeight w:val="273"/>
        </w:trPr>
        <w:tc>
          <w:tcPr>
            <w:tcW w:w="7825" w:type="dxa"/>
          </w:tcPr>
          <w:p w14:paraId="26AA285E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9C306D">
              <w:rPr>
                <w:rFonts w:cs="Times New Roman"/>
                <w:sz w:val="24"/>
                <w:szCs w:val="24"/>
              </w:rPr>
              <w:t>Устанавливает связи с помощью взрослого, объясняет неполно</w:t>
            </w:r>
          </w:p>
        </w:tc>
        <w:tc>
          <w:tcPr>
            <w:tcW w:w="1531" w:type="dxa"/>
          </w:tcPr>
          <w:p w14:paraId="68DB6C99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94FA2">
              <w:rPr>
                <w:rFonts w:cs="Times New Roman"/>
                <w:sz w:val="24"/>
                <w:szCs w:val="24"/>
              </w:rPr>
              <w:t>С</w:t>
            </w:r>
          </w:p>
        </w:tc>
      </w:tr>
      <w:tr w:rsidR="003D63E1" w:rsidRPr="00B94FA2" w14:paraId="4F682F29" w14:textId="77777777" w:rsidTr="00CB6B66">
        <w:trPr>
          <w:trHeight w:val="264"/>
        </w:trPr>
        <w:tc>
          <w:tcPr>
            <w:tcW w:w="7825" w:type="dxa"/>
          </w:tcPr>
          <w:p w14:paraId="2EAFAC24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9C306D">
              <w:rPr>
                <w:rFonts w:cs="Times New Roman"/>
                <w:sz w:val="24"/>
                <w:szCs w:val="24"/>
              </w:rPr>
              <w:t>Не устанавливает связи даже при помощи</w:t>
            </w:r>
          </w:p>
        </w:tc>
        <w:tc>
          <w:tcPr>
            <w:tcW w:w="1531" w:type="dxa"/>
          </w:tcPr>
          <w:p w14:paraId="246B9CB9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94FA2">
              <w:rPr>
                <w:rFonts w:cs="Times New Roman"/>
                <w:sz w:val="24"/>
                <w:szCs w:val="24"/>
              </w:rPr>
              <w:t>Н</w:t>
            </w:r>
          </w:p>
        </w:tc>
      </w:tr>
    </w:tbl>
    <w:p w14:paraId="6AE61C72" w14:textId="77777777" w:rsidR="003D63E1" w:rsidRDefault="003D63E1" w:rsidP="003D63E1">
      <w:pPr>
        <w:spacing w:after="0"/>
        <w:ind w:firstLine="709"/>
        <w:jc w:val="right"/>
        <w:rPr>
          <w:b/>
          <w:bCs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825"/>
        <w:gridCol w:w="1531"/>
      </w:tblGrid>
      <w:tr w:rsidR="003D63E1" w:rsidRPr="00B94FA2" w14:paraId="20296BED" w14:textId="77777777" w:rsidTr="00CB6B66">
        <w:trPr>
          <w:trHeight w:val="557"/>
        </w:trPr>
        <w:tc>
          <w:tcPr>
            <w:tcW w:w="9356" w:type="dxa"/>
            <w:gridSpan w:val="2"/>
          </w:tcPr>
          <w:p w14:paraId="18DE387A" w14:textId="77777777" w:rsidR="003D63E1" w:rsidRPr="00672DE0" w:rsidRDefault="003D63E1" w:rsidP="00CB6B66">
            <w:pPr>
              <w:spacing w:after="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23</w:t>
            </w:r>
            <w:r w:rsidRPr="00B94FA2">
              <w:rPr>
                <w:rFonts w:cs="Times New Roman"/>
                <w:b/>
                <w:bCs/>
                <w:sz w:val="24"/>
                <w:szCs w:val="24"/>
              </w:rPr>
              <w:t xml:space="preserve">.  </w:t>
            </w:r>
            <w:r w:rsidRPr="004C31B7">
              <w:rPr>
                <w:rFonts w:cs="Times New Roman"/>
                <w:b/>
                <w:bCs/>
                <w:sz w:val="24"/>
                <w:szCs w:val="24"/>
              </w:rPr>
              <w:t>Умозаключения и рассуждения</w:t>
            </w:r>
            <w:r w:rsidRPr="004C31B7">
              <w:rPr>
                <w:rFonts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72DE0">
              <w:rPr>
                <w:rFonts w:cs="Times New Roman"/>
                <w:i/>
                <w:iCs/>
                <w:sz w:val="24"/>
                <w:szCs w:val="24"/>
              </w:rPr>
              <w:t xml:space="preserve">(Цель: </w:t>
            </w:r>
            <w:r w:rsidRPr="004C31B7">
              <w:rPr>
                <w:rFonts w:cs="Times New Roman"/>
                <w:i/>
                <w:iCs/>
                <w:sz w:val="24"/>
                <w:szCs w:val="24"/>
              </w:rPr>
              <w:t>выявление способности делать простейшие умозаключения и рассуждать.</w:t>
            </w:r>
            <w:r>
              <w:rPr>
                <w:rFonts w:cs="Times New Roman"/>
                <w:i/>
                <w:iCs/>
                <w:sz w:val="24"/>
                <w:szCs w:val="24"/>
              </w:rPr>
              <w:t>)</w:t>
            </w:r>
          </w:p>
        </w:tc>
      </w:tr>
      <w:tr w:rsidR="003D63E1" w:rsidRPr="00B94FA2" w14:paraId="4EEA24D7" w14:textId="77777777" w:rsidTr="00CB6B66">
        <w:trPr>
          <w:trHeight w:val="274"/>
        </w:trPr>
        <w:tc>
          <w:tcPr>
            <w:tcW w:w="9356" w:type="dxa"/>
            <w:gridSpan w:val="2"/>
          </w:tcPr>
          <w:p w14:paraId="701E2123" w14:textId="77777777" w:rsidR="003D63E1" w:rsidRPr="004F3FB9" w:rsidRDefault="003D63E1" w:rsidP="00CB6B66">
            <w:pPr>
              <w:spacing w:after="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4C31B7">
              <w:rPr>
                <w:rFonts w:cs="Times New Roman"/>
                <w:b/>
                <w:bCs/>
                <w:sz w:val="24"/>
                <w:szCs w:val="24"/>
              </w:rPr>
              <w:t>Инструкция: </w:t>
            </w:r>
            <w:r w:rsidRPr="004C31B7">
              <w:rPr>
                <w:rFonts w:cs="Times New Roman"/>
                <w:sz w:val="24"/>
                <w:szCs w:val="24"/>
              </w:rPr>
              <w:t>«Закончи предложение и объясни, почему ты так думаешь».</w:t>
            </w:r>
          </w:p>
        </w:tc>
      </w:tr>
      <w:tr w:rsidR="003D63E1" w:rsidRPr="00B94FA2" w14:paraId="589A90EE" w14:textId="77777777" w:rsidTr="00CB6B66">
        <w:trPr>
          <w:trHeight w:val="557"/>
        </w:trPr>
        <w:tc>
          <w:tcPr>
            <w:tcW w:w="9356" w:type="dxa"/>
            <w:gridSpan w:val="2"/>
          </w:tcPr>
          <w:p w14:paraId="07941FF4" w14:textId="77777777" w:rsidR="003D63E1" w:rsidRPr="004C31B7" w:rsidRDefault="003D63E1" w:rsidP="00CB6B66">
            <w:pPr>
              <w:spacing w:after="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4C31B7">
              <w:rPr>
                <w:rFonts w:cs="Times New Roman"/>
                <w:b/>
                <w:bCs/>
                <w:sz w:val="24"/>
                <w:szCs w:val="24"/>
              </w:rPr>
              <w:t>Задания:</w:t>
            </w:r>
            <w:r w:rsidRPr="004C31B7">
              <w:rPr>
                <w:rFonts w:cs="Times New Roman"/>
                <w:sz w:val="24"/>
                <w:szCs w:val="24"/>
              </w:rPr>
              <w:t> «Если на улице дождь, то нужно взять…», «Если зимой холодно, то мы надеваем…», «Если не выключить свет и уйти, то…», «Почему нужно мыть руки перед едой?»</w:t>
            </w:r>
          </w:p>
        </w:tc>
      </w:tr>
      <w:tr w:rsidR="003D63E1" w:rsidRPr="00B94FA2" w14:paraId="408859C0" w14:textId="77777777" w:rsidTr="00CB6B66">
        <w:trPr>
          <w:trHeight w:val="297"/>
        </w:trPr>
        <w:tc>
          <w:tcPr>
            <w:tcW w:w="7825" w:type="dxa"/>
          </w:tcPr>
          <w:p w14:paraId="3CB6EAA1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4C31B7">
              <w:rPr>
                <w:rFonts w:cs="Times New Roman"/>
                <w:sz w:val="24"/>
                <w:szCs w:val="24"/>
              </w:rPr>
              <w:t>Завершает предложение, даёт логически связанное объяснение</w:t>
            </w:r>
          </w:p>
        </w:tc>
        <w:tc>
          <w:tcPr>
            <w:tcW w:w="1531" w:type="dxa"/>
          </w:tcPr>
          <w:p w14:paraId="5053F91B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94FA2">
              <w:rPr>
                <w:rFonts w:cs="Times New Roman"/>
                <w:sz w:val="24"/>
                <w:szCs w:val="24"/>
              </w:rPr>
              <w:t xml:space="preserve">В </w:t>
            </w:r>
          </w:p>
        </w:tc>
      </w:tr>
      <w:tr w:rsidR="003D63E1" w:rsidRPr="00B94FA2" w14:paraId="76E6EE68" w14:textId="77777777" w:rsidTr="00CB6B66">
        <w:trPr>
          <w:trHeight w:val="273"/>
        </w:trPr>
        <w:tc>
          <w:tcPr>
            <w:tcW w:w="7825" w:type="dxa"/>
          </w:tcPr>
          <w:p w14:paraId="49E7E587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4C31B7">
              <w:rPr>
                <w:rFonts w:cs="Times New Roman"/>
                <w:sz w:val="24"/>
                <w:szCs w:val="24"/>
              </w:rPr>
              <w:t>Завершает с помощью, объясняет кратко</w:t>
            </w:r>
          </w:p>
        </w:tc>
        <w:tc>
          <w:tcPr>
            <w:tcW w:w="1531" w:type="dxa"/>
          </w:tcPr>
          <w:p w14:paraId="605D5085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94FA2">
              <w:rPr>
                <w:rFonts w:cs="Times New Roman"/>
                <w:sz w:val="24"/>
                <w:szCs w:val="24"/>
              </w:rPr>
              <w:t>С</w:t>
            </w:r>
          </w:p>
        </w:tc>
      </w:tr>
      <w:tr w:rsidR="003D63E1" w:rsidRPr="00B94FA2" w14:paraId="5E12A079" w14:textId="77777777" w:rsidTr="00CB6B66">
        <w:trPr>
          <w:trHeight w:val="264"/>
        </w:trPr>
        <w:tc>
          <w:tcPr>
            <w:tcW w:w="7825" w:type="dxa"/>
          </w:tcPr>
          <w:p w14:paraId="145501CC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4C31B7">
              <w:rPr>
                <w:rFonts w:cs="Times New Roman"/>
                <w:sz w:val="24"/>
                <w:szCs w:val="24"/>
              </w:rPr>
              <w:t>Не завершает, ответ не по смыслу</w:t>
            </w:r>
          </w:p>
        </w:tc>
        <w:tc>
          <w:tcPr>
            <w:tcW w:w="1531" w:type="dxa"/>
          </w:tcPr>
          <w:p w14:paraId="1C32A5E2" w14:textId="77777777" w:rsidR="003D63E1" w:rsidRPr="00B94FA2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94FA2">
              <w:rPr>
                <w:rFonts w:cs="Times New Roman"/>
                <w:sz w:val="24"/>
                <w:szCs w:val="24"/>
              </w:rPr>
              <w:t>Н</w:t>
            </w:r>
          </w:p>
        </w:tc>
      </w:tr>
    </w:tbl>
    <w:p w14:paraId="0BA325D7" w14:textId="77777777" w:rsidR="003D63E1" w:rsidRPr="00794ADD" w:rsidRDefault="003D63E1" w:rsidP="003D63E1">
      <w:pPr>
        <w:spacing w:after="0"/>
        <w:ind w:firstLine="709"/>
        <w:jc w:val="right"/>
        <w:rPr>
          <w:b/>
          <w:bCs/>
          <w:sz w:val="24"/>
          <w:szCs w:val="24"/>
        </w:rPr>
      </w:pPr>
      <w:r w:rsidRPr="00794ADD">
        <w:rPr>
          <w:b/>
          <w:bCs/>
          <w:sz w:val="24"/>
          <w:szCs w:val="24"/>
        </w:rPr>
        <w:lastRenderedPageBreak/>
        <w:t xml:space="preserve">Приложение В. </w:t>
      </w:r>
    </w:p>
    <w:p w14:paraId="0CEF6174" w14:textId="77777777" w:rsidR="003D63E1" w:rsidRDefault="003D63E1" w:rsidP="003D63E1">
      <w:pPr>
        <w:spacing w:after="0"/>
        <w:jc w:val="center"/>
        <w:rPr>
          <w:b/>
          <w:bCs/>
          <w:sz w:val="24"/>
          <w:szCs w:val="24"/>
        </w:rPr>
      </w:pPr>
      <w:r w:rsidRPr="00322268">
        <w:rPr>
          <w:b/>
          <w:bCs/>
          <w:sz w:val="24"/>
          <w:szCs w:val="24"/>
        </w:rPr>
        <w:t xml:space="preserve">Бланк протокола </w:t>
      </w:r>
    </w:p>
    <w:p w14:paraId="567A6965" w14:textId="77777777" w:rsidR="003D63E1" w:rsidRDefault="003D63E1" w:rsidP="003D63E1">
      <w:pPr>
        <w:spacing w:after="0"/>
        <w:jc w:val="center"/>
        <w:rPr>
          <w:b/>
          <w:bCs/>
          <w:sz w:val="24"/>
          <w:szCs w:val="24"/>
        </w:rPr>
      </w:pPr>
      <w:r w:rsidRPr="00322268">
        <w:rPr>
          <w:b/>
          <w:bCs/>
          <w:sz w:val="24"/>
          <w:szCs w:val="24"/>
        </w:rPr>
        <w:t>для фиксации результатов обследования</w:t>
      </w:r>
      <w:r>
        <w:rPr>
          <w:b/>
          <w:bCs/>
          <w:sz w:val="24"/>
          <w:szCs w:val="24"/>
        </w:rPr>
        <w:t xml:space="preserve"> </w:t>
      </w:r>
    </w:p>
    <w:p w14:paraId="312A21C2" w14:textId="77777777" w:rsidR="003D63E1" w:rsidRDefault="003D63E1" w:rsidP="003D63E1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ребенка</w:t>
      </w:r>
      <w:r w:rsidRPr="00322268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старшего дошкольного возраста (5-6</w:t>
      </w:r>
      <w:r w:rsidRPr="00322268">
        <w:rPr>
          <w:b/>
          <w:bCs/>
          <w:sz w:val="24"/>
          <w:szCs w:val="24"/>
        </w:rPr>
        <w:t xml:space="preserve"> лет)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8"/>
        <w:gridCol w:w="2965"/>
        <w:gridCol w:w="3401"/>
      </w:tblGrid>
      <w:tr w:rsidR="003D63E1" w14:paraId="01F58655" w14:textId="77777777" w:rsidTr="00CB6B66">
        <w:tc>
          <w:tcPr>
            <w:tcW w:w="9344" w:type="dxa"/>
            <w:gridSpan w:val="3"/>
          </w:tcPr>
          <w:p w14:paraId="385DCFB1" w14:textId="77777777" w:rsidR="003D63E1" w:rsidRPr="00E3474C" w:rsidRDefault="003D63E1" w:rsidP="00CB6B66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0516D9">
              <w:rPr>
                <w:rFonts w:cs="Times New Roman"/>
                <w:b/>
                <w:bCs/>
                <w:sz w:val="24"/>
                <w:szCs w:val="24"/>
              </w:rPr>
              <w:t xml:space="preserve">Ф. И. О. ребенка </w:t>
            </w:r>
            <w:r w:rsidRPr="00951754">
              <w:rPr>
                <w:rFonts w:cs="Times New Roman"/>
                <w:sz w:val="24"/>
                <w:szCs w:val="24"/>
              </w:rPr>
              <w:t>____________________________________________________________</w:t>
            </w:r>
          </w:p>
        </w:tc>
      </w:tr>
      <w:tr w:rsidR="003D63E1" w14:paraId="74878749" w14:textId="77777777" w:rsidTr="00CB6B66">
        <w:tc>
          <w:tcPr>
            <w:tcW w:w="2978" w:type="dxa"/>
          </w:tcPr>
          <w:p w14:paraId="432F13DD" w14:textId="77777777" w:rsidR="003D63E1" w:rsidRDefault="003D63E1" w:rsidP="00CB6B66">
            <w:pPr>
              <w:rPr>
                <w:b/>
                <w:bCs/>
                <w:sz w:val="24"/>
                <w:szCs w:val="24"/>
              </w:rPr>
            </w:pPr>
            <w:r w:rsidRPr="000516D9">
              <w:rPr>
                <w:rFonts w:cs="Times New Roman"/>
                <w:b/>
                <w:bCs/>
                <w:sz w:val="24"/>
                <w:szCs w:val="24"/>
              </w:rPr>
              <w:t>Дата рождения</w:t>
            </w:r>
            <w:r w:rsidRPr="00951754">
              <w:rPr>
                <w:rFonts w:cs="Times New Roman"/>
                <w:sz w:val="24"/>
                <w:szCs w:val="24"/>
              </w:rPr>
              <w:t>________</w:t>
            </w:r>
            <w:r>
              <w:rPr>
                <w:rFonts w:cs="Times New Roman"/>
                <w:sz w:val="24"/>
                <w:szCs w:val="24"/>
              </w:rPr>
              <w:t>_</w:t>
            </w:r>
          </w:p>
        </w:tc>
        <w:tc>
          <w:tcPr>
            <w:tcW w:w="2965" w:type="dxa"/>
          </w:tcPr>
          <w:p w14:paraId="0019ECD8" w14:textId="77777777" w:rsidR="003D63E1" w:rsidRDefault="003D63E1" w:rsidP="00CB6B66">
            <w:pPr>
              <w:jc w:val="center"/>
              <w:rPr>
                <w:b/>
                <w:bCs/>
                <w:sz w:val="24"/>
                <w:szCs w:val="24"/>
              </w:rPr>
            </w:pPr>
            <w:r w:rsidRPr="000516D9">
              <w:rPr>
                <w:rFonts w:cs="Times New Roman"/>
                <w:b/>
                <w:bCs/>
                <w:sz w:val="24"/>
                <w:szCs w:val="24"/>
              </w:rPr>
              <w:t>Возраст</w:t>
            </w:r>
            <w:r w:rsidRPr="00951754">
              <w:rPr>
                <w:rFonts w:cs="Times New Roman"/>
                <w:sz w:val="24"/>
                <w:szCs w:val="24"/>
              </w:rPr>
              <w:t>_______________</w:t>
            </w:r>
          </w:p>
        </w:tc>
        <w:tc>
          <w:tcPr>
            <w:tcW w:w="3401" w:type="dxa"/>
          </w:tcPr>
          <w:p w14:paraId="7D9FBFA1" w14:textId="77777777" w:rsidR="003D63E1" w:rsidRPr="00E3474C" w:rsidRDefault="003D63E1" w:rsidP="00CB6B66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0516D9">
              <w:rPr>
                <w:rFonts w:cs="Times New Roman"/>
                <w:b/>
                <w:bCs/>
                <w:sz w:val="24"/>
                <w:szCs w:val="24"/>
              </w:rPr>
              <w:t>Группа</w:t>
            </w:r>
            <w:r w:rsidRPr="00951754">
              <w:rPr>
                <w:rFonts w:cs="Times New Roman"/>
                <w:sz w:val="24"/>
                <w:szCs w:val="24"/>
              </w:rPr>
              <w:t>___________________</w:t>
            </w:r>
          </w:p>
        </w:tc>
      </w:tr>
      <w:tr w:rsidR="003D63E1" w14:paraId="45C58302" w14:textId="77777777" w:rsidTr="00CB6B66">
        <w:tc>
          <w:tcPr>
            <w:tcW w:w="9344" w:type="dxa"/>
            <w:gridSpan w:val="3"/>
          </w:tcPr>
          <w:p w14:paraId="0E5DF67B" w14:textId="77777777" w:rsidR="003D63E1" w:rsidRPr="00E3474C" w:rsidRDefault="003D63E1" w:rsidP="00CB6B66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0516D9">
              <w:rPr>
                <w:rFonts w:cs="Times New Roman"/>
                <w:b/>
                <w:bCs/>
                <w:sz w:val="24"/>
                <w:szCs w:val="24"/>
              </w:rPr>
              <w:t>Дата обследования</w:t>
            </w:r>
            <w:r w:rsidRPr="00951754">
              <w:rPr>
                <w:rFonts w:cs="Times New Roman"/>
                <w:sz w:val="24"/>
                <w:szCs w:val="24"/>
              </w:rPr>
              <w:t>_______________</w:t>
            </w:r>
          </w:p>
        </w:tc>
      </w:tr>
      <w:tr w:rsidR="003D63E1" w14:paraId="378F29E9" w14:textId="77777777" w:rsidTr="00CB6B66">
        <w:tc>
          <w:tcPr>
            <w:tcW w:w="9344" w:type="dxa"/>
            <w:gridSpan w:val="3"/>
          </w:tcPr>
          <w:p w14:paraId="453FB1A7" w14:textId="77777777" w:rsidR="003D63E1" w:rsidRDefault="003D63E1" w:rsidP="00CB6B66">
            <w:pPr>
              <w:rPr>
                <w:b/>
                <w:bCs/>
                <w:sz w:val="24"/>
                <w:szCs w:val="24"/>
              </w:rPr>
            </w:pPr>
            <w:r w:rsidRPr="000516D9">
              <w:rPr>
                <w:rFonts w:cs="Times New Roman"/>
                <w:b/>
                <w:bCs/>
                <w:sz w:val="24"/>
                <w:szCs w:val="24"/>
              </w:rPr>
              <w:t xml:space="preserve">1. Общая осведомленность: </w:t>
            </w:r>
          </w:p>
        </w:tc>
      </w:tr>
      <w:tr w:rsidR="003D63E1" w14:paraId="7AA26730" w14:textId="77777777" w:rsidTr="00CB6B66">
        <w:tc>
          <w:tcPr>
            <w:tcW w:w="9344" w:type="dxa"/>
            <w:gridSpan w:val="3"/>
          </w:tcPr>
          <w:p w14:paraId="0A47AC1C" w14:textId="77777777" w:rsidR="003D63E1" w:rsidRPr="00EF62F5" w:rsidRDefault="003D63E1" w:rsidP="00CB6B66">
            <w:pPr>
              <w:rPr>
                <w:rFonts w:cs="Times New Roman"/>
                <w:sz w:val="24"/>
                <w:szCs w:val="24"/>
              </w:rPr>
            </w:pPr>
            <w:r w:rsidRPr="00EF62F5">
              <w:rPr>
                <w:rFonts w:cs="Times New Roman"/>
                <w:sz w:val="24"/>
                <w:szCs w:val="24"/>
              </w:rPr>
              <w:t>Как тебя зовут?____________________ Сколько тебе лет?________________________</w:t>
            </w:r>
            <w:r>
              <w:rPr>
                <w:rFonts w:cs="Times New Roman"/>
                <w:sz w:val="24"/>
                <w:szCs w:val="24"/>
              </w:rPr>
              <w:t>__</w:t>
            </w:r>
          </w:p>
        </w:tc>
      </w:tr>
      <w:tr w:rsidR="003D63E1" w14:paraId="7A9F621E" w14:textId="77777777" w:rsidTr="00CB6B66">
        <w:tc>
          <w:tcPr>
            <w:tcW w:w="9344" w:type="dxa"/>
            <w:gridSpan w:val="3"/>
          </w:tcPr>
          <w:p w14:paraId="435DA568" w14:textId="77777777" w:rsidR="003D63E1" w:rsidRPr="00EF62F5" w:rsidRDefault="003D63E1" w:rsidP="00CB6B66">
            <w:pPr>
              <w:rPr>
                <w:rFonts w:cs="Times New Roman"/>
                <w:sz w:val="24"/>
                <w:szCs w:val="24"/>
              </w:rPr>
            </w:pPr>
            <w:r w:rsidRPr="00EF62F5">
              <w:rPr>
                <w:rFonts w:cs="Times New Roman"/>
                <w:sz w:val="24"/>
                <w:szCs w:val="24"/>
              </w:rPr>
              <w:t>Как зовут твою маму, папу?__________________________________________________</w:t>
            </w:r>
            <w:r>
              <w:rPr>
                <w:rFonts w:cs="Times New Roman"/>
                <w:sz w:val="24"/>
                <w:szCs w:val="24"/>
              </w:rPr>
              <w:t>_</w:t>
            </w:r>
          </w:p>
        </w:tc>
      </w:tr>
      <w:tr w:rsidR="003D63E1" w14:paraId="166E12AE" w14:textId="77777777" w:rsidTr="00CB6B66">
        <w:tc>
          <w:tcPr>
            <w:tcW w:w="9344" w:type="dxa"/>
            <w:gridSpan w:val="3"/>
          </w:tcPr>
          <w:p w14:paraId="4F8402D9" w14:textId="77777777" w:rsidR="003D63E1" w:rsidRPr="00EF62F5" w:rsidRDefault="003D63E1" w:rsidP="00CB6B6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Назови свой домашний адрес?_________________________________________________</w:t>
            </w:r>
          </w:p>
        </w:tc>
      </w:tr>
      <w:tr w:rsidR="003D63E1" w14:paraId="08CFD0AC" w14:textId="77777777" w:rsidTr="00CB6B66">
        <w:tc>
          <w:tcPr>
            <w:tcW w:w="9344" w:type="dxa"/>
            <w:gridSpan w:val="3"/>
          </w:tcPr>
          <w:p w14:paraId="17CF5A81" w14:textId="77777777" w:rsidR="003D63E1" w:rsidRPr="00350364" w:rsidRDefault="003D63E1" w:rsidP="00CB6B66">
            <w:pPr>
              <w:rPr>
                <w:rFonts w:cs="Times New Roman"/>
                <w:sz w:val="24"/>
                <w:szCs w:val="24"/>
              </w:rPr>
            </w:pPr>
            <w:r w:rsidRPr="00350364">
              <w:rPr>
                <w:rFonts w:cs="Times New Roman"/>
                <w:bCs/>
                <w:sz w:val="24"/>
                <w:szCs w:val="24"/>
              </w:rPr>
              <w:t>Какое сейчас время года?</w:t>
            </w:r>
            <w:r>
              <w:rPr>
                <w:rFonts w:cs="Times New Roman"/>
                <w:bCs/>
                <w:sz w:val="24"/>
                <w:szCs w:val="24"/>
              </w:rPr>
              <w:t>__________________</w:t>
            </w:r>
            <w:r w:rsidRPr="00794ADD">
              <w:rPr>
                <w:rFonts w:cs="Times New Roman"/>
                <w:sz w:val="24"/>
                <w:szCs w:val="24"/>
              </w:rPr>
              <w:t xml:space="preserve"> Скажи, когда идет снег?</w:t>
            </w:r>
            <w:r w:rsidRPr="00EF62F5">
              <w:rPr>
                <w:rFonts w:cs="Times New Roman"/>
                <w:sz w:val="24"/>
                <w:szCs w:val="24"/>
              </w:rPr>
              <w:t>_______</w:t>
            </w:r>
            <w:r>
              <w:rPr>
                <w:rFonts w:cs="Times New Roman"/>
                <w:sz w:val="24"/>
                <w:szCs w:val="24"/>
              </w:rPr>
              <w:t>_______</w:t>
            </w:r>
          </w:p>
        </w:tc>
      </w:tr>
      <w:tr w:rsidR="003D63E1" w14:paraId="3560599A" w14:textId="77777777" w:rsidTr="00CB6B66">
        <w:tc>
          <w:tcPr>
            <w:tcW w:w="9344" w:type="dxa"/>
            <w:gridSpan w:val="3"/>
          </w:tcPr>
          <w:p w14:paraId="278506BD" w14:textId="77777777" w:rsidR="003D63E1" w:rsidRPr="00EF62F5" w:rsidRDefault="003D63E1" w:rsidP="00CB6B66">
            <w:pPr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>Сейчас день или ночь?</w:t>
            </w:r>
            <w:r>
              <w:rPr>
                <w:rFonts w:cs="Times New Roman"/>
                <w:sz w:val="24"/>
                <w:szCs w:val="24"/>
              </w:rPr>
              <w:t>____________</w:t>
            </w:r>
            <w:r w:rsidRPr="00794ADD">
              <w:rPr>
                <w:rFonts w:cs="Times New Roman"/>
                <w:sz w:val="24"/>
                <w:szCs w:val="24"/>
              </w:rPr>
              <w:t xml:space="preserve"> Каких домашних /диких животных и их деток ты знаешь?</w:t>
            </w:r>
            <w:r>
              <w:rPr>
                <w:rFonts w:cs="Times New Roman"/>
                <w:sz w:val="24"/>
                <w:szCs w:val="24"/>
              </w:rPr>
              <w:t>____________________________________________________________________</w:t>
            </w:r>
          </w:p>
        </w:tc>
      </w:tr>
      <w:tr w:rsidR="003D63E1" w14:paraId="3B7F24B0" w14:textId="77777777" w:rsidTr="00CB6B66">
        <w:tc>
          <w:tcPr>
            <w:tcW w:w="9344" w:type="dxa"/>
            <w:gridSpan w:val="3"/>
          </w:tcPr>
          <w:p w14:paraId="4C5A33B9" w14:textId="77777777" w:rsidR="003D63E1" w:rsidRPr="00794ADD" w:rsidRDefault="003D63E1" w:rsidP="00CB6B6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Назови любимые фрукты, их</w:t>
            </w:r>
            <w:r w:rsidRPr="00794ADD">
              <w:rPr>
                <w:rFonts w:cs="Times New Roman"/>
                <w:sz w:val="24"/>
                <w:szCs w:val="24"/>
              </w:rPr>
              <w:t xml:space="preserve"> отличие от овощей</w:t>
            </w:r>
            <w:r>
              <w:rPr>
                <w:rFonts w:cs="Times New Roman"/>
                <w:sz w:val="24"/>
                <w:szCs w:val="24"/>
              </w:rPr>
              <w:t>_________________________________</w:t>
            </w:r>
          </w:p>
        </w:tc>
      </w:tr>
      <w:tr w:rsidR="003D63E1" w14:paraId="38DD98C5" w14:textId="77777777" w:rsidTr="00CB6B66">
        <w:tc>
          <w:tcPr>
            <w:tcW w:w="9344" w:type="dxa"/>
            <w:gridSpan w:val="3"/>
          </w:tcPr>
          <w:p w14:paraId="17AF3DAB" w14:textId="77777777" w:rsidR="003D63E1" w:rsidRPr="00EF62F5" w:rsidRDefault="003D63E1" w:rsidP="00CB6B66">
            <w:pPr>
              <w:rPr>
                <w:rFonts w:cs="Times New Roman"/>
                <w:sz w:val="24"/>
                <w:szCs w:val="24"/>
              </w:rPr>
            </w:pPr>
            <w:r w:rsidRPr="005E4AE7">
              <w:rPr>
                <w:rFonts w:cs="Times New Roman"/>
                <w:bCs/>
                <w:sz w:val="24"/>
                <w:szCs w:val="24"/>
              </w:rPr>
              <w:t>Характер труда взрослых (повар, врач, учитель)</w:t>
            </w:r>
            <w:r>
              <w:rPr>
                <w:rFonts w:cs="Times New Roman"/>
                <w:sz w:val="24"/>
                <w:szCs w:val="24"/>
              </w:rPr>
              <w:t>__________________________________</w:t>
            </w:r>
          </w:p>
        </w:tc>
      </w:tr>
      <w:tr w:rsidR="003D63E1" w14:paraId="6B4ADCE4" w14:textId="77777777" w:rsidTr="00CB6B66">
        <w:tc>
          <w:tcPr>
            <w:tcW w:w="9344" w:type="dxa"/>
            <w:gridSpan w:val="3"/>
          </w:tcPr>
          <w:p w14:paraId="283A9AA1" w14:textId="77777777" w:rsidR="003D63E1" w:rsidRPr="005E4AE7" w:rsidRDefault="003D63E1" w:rsidP="00CB6B66">
            <w:pPr>
              <w:rPr>
                <w:rFonts w:cs="Times New Roman"/>
                <w:bCs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>Что такое транспорт? Какой транспорт знаешь?</w:t>
            </w:r>
            <w:r>
              <w:rPr>
                <w:rFonts w:cs="Times New Roman"/>
                <w:sz w:val="24"/>
                <w:szCs w:val="24"/>
              </w:rPr>
              <w:t>__________________________________</w:t>
            </w:r>
          </w:p>
        </w:tc>
      </w:tr>
      <w:tr w:rsidR="003D63E1" w14:paraId="1E24E95A" w14:textId="77777777" w:rsidTr="00CB6B66">
        <w:tc>
          <w:tcPr>
            <w:tcW w:w="9344" w:type="dxa"/>
            <w:gridSpan w:val="3"/>
          </w:tcPr>
          <w:p w14:paraId="3208FED4" w14:textId="77777777" w:rsidR="003D63E1" w:rsidRPr="00EF62F5" w:rsidRDefault="003D63E1" w:rsidP="00CB6B66">
            <w:pPr>
              <w:jc w:val="both"/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 xml:space="preserve">Знание стихов______________ </w:t>
            </w:r>
            <w:proofErr w:type="spellStart"/>
            <w:r w:rsidRPr="00794ADD">
              <w:rPr>
                <w:rFonts w:cs="Times New Roman"/>
                <w:sz w:val="24"/>
                <w:szCs w:val="24"/>
              </w:rPr>
              <w:t>стихов______________</w:t>
            </w:r>
            <w:r>
              <w:rPr>
                <w:rFonts w:cs="Times New Roman"/>
                <w:sz w:val="24"/>
                <w:szCs w:val="24"/>
              </w:rPr>
              <w:t>__загадок</w:t>
            </w:r>
            <w:proofErr w:type="spellEnd"/>
            <w:r>
              <w:rPr>
                <w:rFonts w:cs="Times New Roman"/>
                <w:sz w:val="24"/>
                <w:szCs w:val="24"/>
              </w:rPr>
              <w:t>____________________</w:t>
            </w:r>
          </w:p>
        </w:tc>
      </w:tr>
      <w:tr w:rsidR="003D63E1" w14:paraId="1CA7BD44" w14:textId="77777777" w:rsidTr="00CB6B66">
        <w:tc>
          <w:tcPr>
            <w:tcW w:w="9344" w:type="dxa"/>
            <w:gridSpan w:val="3"/>
          </w:tcPr>
          <w:p w14:paraId="0918EF79" w14:textId="77777777" w:rsidR="003D63E1" w:rsidRPr="00951754" w:rsidRDefault="003D63E1" w:rsidP="00CB6B66">
            <w:pPr>
              <w:jc w:val="both"/>
              <w:rPr>
                <w:rFonts w:cs="Times New Roman"/>
                <w:sz w:val="24"/>
                <w:szCs w:val="24"/>
              </w:rPr>
            </w:pPr>
            <w:r w:rsidRPr="000516D9">
              <w:rPr>
                <w:rFonts w:cs="Times New Roman"/>
                <w:b/>
                <w:bCs/>
                <w:sz w:val="24"/>
                <w:szCs w:val="24"/>
              </w:rPr>
              <w:t xml:space="preserve">2. Поведение во время обследования: </w:t>
            </w:r>
            <w:r w:rsidRPr="000516D9">
              <w:rPr>
                <w:rFonts w:cs="Times New Roman"/>
                <w:sz w:val="24"/>
                <w:szCs w:val="24"/>
              </w:rPr>
              <w:t>адекватное / неадекватное / полевое / отказ реакции / агрессия / стереотипии</w:t>
            </w:r>
            <w:r w:rsidRPr="000516D9"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  <w:r w:rsidRPr="00951754">
              <w:rPr>
                <w:rFonts w:cs="Times New Roman"/>
                <w:sz w:val="24"/>
                <w:szCs w:val="24"/>
              </w:rPr>
              <w:t>_______________________________________________</w:t>
            </w:r>
          </w:p>
        </w:tc>
      </w:tr>
      <w:tr w:rsidR="003D63E1" w14:paraId="7D665622" w14:textId="77777777" w:rsidTr="00CB6B66">
        <w:tc>
          <w:tcPr>
            <w:tcW w:w="9344" w:type="dxa"/>
            <w:gridSpan w:val="3"/>
          </w:tcPr>
          <w:p w14:paraId="6A14980B" w14:textId="77777777" w:rsidR="003D63E1" w:rsidRPr="000516D9" w:rsidRDefault="003D63E1" w:rsidP="00CB6B66">
            <w:pPr>
              <w:jc w:val="both"/>
              <w:rPr>
                <w:rFonts w:cs="Times New Roman"/>
                <w:sz w:val="24"/>
                <w:szCs w:val="24"/>
              </w:rPr>
            </w:pPr>
            <w:r w:rsidRPr="000516D9">
              <w:rPr>
                <w:rFonts w:cs="Times New Roman"/>
                <w:b/>
                <w:bCs/>
                <w:sz w:val="24"/>
                <w:szCs w:val="24"/>
              </w:rPr>
              <w:t xml:space="preserve">3. Эмоциональный фон: </w:t>
            </w:r>
            <w:r w:rsidRPr="000516D9">
              <w:rPr>
                <w:rFonts w:cs="Times New Roman"/>
                <w:sz w:val="24"/>
                <w:szCs w:val="24"/>
              </w:rPr>
              <w:t>стабильный / тревожный</w:t>
            </w:r>
            <w:r>
              <w:rPr>
                <w:rFonts w:cs="Times New Roman"/>
                <w:sz w:val="24"/>
                <w:szCs w:val="24"/>
              </w:rPr>
              <w:t xml:space="preserve"> / </w:t>
            </w:r>
            <w:r w:rsidRPr="000516D9">
              <w:rPr>
                <w:rFonts w:cs="Times New Roman"/>
                <w:sz w:val="24"/>
                <w:szCs w:val="24"/>
              </w:rPr>
              <w:t xml:space="preserve">подавленный / раздражительный </w:t>
            </w:r>
          </w:p>
          <w:p w14:paraId="3319BCA2" w14:textId="77777777" w:rsidR="003D63E1" w:rsidRPr="00951754" w:rsidRDefault="003D63E1" w:rsidP="00CB6B66">
            <w:pPr>
              <w:jc w:val="both"/>
              <w:rPr>
                <w:rFonts w:cs="Times New Roman"/>
                <w:sz w:val="24"/>
                <w:szCs w:val="24"/>
              </w:rPr>
            </w:pPr>
            <w:r w:rsidRPr="000516D9">
              <w:rPr>
                <w:rFonts w:cs="Times New Roman"/>
                <w:sz w:val="24"/>
                <w:szCs w:val="24"/>
              </w:rPr>
              <w:t xml:space="preserve">/ демонстративный </w:t>
            </w:r>
            <w:r>
              <w:rPr>
                <w:rFonts w:cs="Times New Roman"/>
                <w:sz w:val="24"/>
                <w:szCs w:val="24"/>
              </w:rPr>
              <w:t>___________________________________________________________</w:t>
            </w:r>
          </w:p>
        </w:tc>
      </w:tr>
      <w:tr w:rsidR="003D63E1" w14:paraId="4DC30FD5" w14:textId="77777777" w:rsidTr="00CB6B66">
        <w:tc>
          <w:tcPr>
            <w:tcW w:w="9344" w:type="dxa"/>
            <w:gridSpan w:val="3"/>
          </w:tcPr>
          <w:p w14:paraId="5A035AE6" w14:textId="77777777" w:rsidR="003D63E1" w:rsidRPr="00951754" w:rsidRDefault="003D63E1" w:rsidP="00CB6B66">
            <w:pPr>
              <w:jc w:val="both"/>
              <w:rPr>
                <w:rFonts w:cs="Times New Roman"/>
                <w:sz w:val="24"/>
                <w:szCs w:val="24"/>
              </w:rPr>
            </w:pPr>
            <w:r w:rsidRPr="000516D9">
              <w:rPr>
                <w:rFonts w:cs="Times New Roman"/>
                <w:b/>
                <w:bCs/>
                <w:sz w:val="24"/>
                <w:szCs w:val="24"/>
              </w:rPr>
              <w:t xml:space="preserve">4.Особенности контакта: </w:t>
            </w:r>
            <w:r w:rsidRPr="000516D9">
              <w:rPr>
                <w:rFonts w:cs="Times New Roman"/>
                <w:sz w:val="24"/>
                <w:szCs w:val="24"/>
              </w:rPr>
              <w:t>вербальный / невербальный;</w:t>
            </w:r>
            <w:r w:rsidRPr="000516D9"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  <w:r w:rsidRPr="000516D9">
              <w:rPr>
                <w:rFonts w:cs="Times New Roman"/>
                <w:sz w:val="24"/>
                <w:szCs w:val="24"/>
              </w:rPr>
              <w:t>вс</w:t>
            </w:r>
            <w:r>
              <w:rPr>
                <w:rFonts w:cs="Times New Roman"/>
                <w:sz w:val="24"/>
                <w:szCs w:val="24"/>
              </w:rPr>
              <w:t xml:space="preserve">тупает легко / с осторожностью </w:t>
            </w:r>
            <w:r w:rsidRPr="000516D9">
              <w:rPr>
                <w:rFonts w:cs="Times New Roman"/>
                <w:sz w:val="24"/>
                <w:szCs w:val="24"/>
              </w:rPr>
              <w:t>/ избирательное / навязчиво / после дополнительной стимуляции /контакт затруднен</w:t>
            </w:r>
            <w:r>
              <w:rPr>
                <w:rFonts w:cs="Times New Roman"/>
                <w:sz w:val="24"/>
                <w:szCs w:val="24"/>
              </w:rPr>
              <w:t>_________________________</w:t>
            </w:r>
            <w:r w:rsidRPr="00951754">
              <w:rPr>
                <w:rFonts w:cs="Times New Roman"/>
                <w:sz w:val="24"/>
                <w:szCs w:val="24"/>
              </w:rPr>
              <w:t>____________</w:t>
            </w:r>
            <w:r>
              <w:rPr>
                <w:rFonts w:cs="Times New Roman"/>
                <w:sz w:val="24"/>
                <w:szCs w:val="24"/>
              </w:rPr>
              <w:t>______________________</w:t>
            </w:r>
          </w:p>
        </w:tc>
      </w:tr>
      <w:tr w:rsidR="003D63E1" w14:paraId="615E363B" w14:textId="77777777" w:rsidTr="00CB6B66">
        <w:tc>
          <w:tcPr>
            <w:tcW w:w="9344" w:type="dxa"/>
            <w:gridSpan w:val="3"/>
          </w:tcPr>
          <w:p w14:paraId="4F4335E5" w14:textId="77777777" w:rsidR="003D63E1" w:rsidRPr="000516D9" w:rsidRDefault="003D63E1" w:rsidP="00CB6B66">
            <w:pPr>
              <w:jc w:val="both"/>
              <w:rPr>
                <w:rFonts w:cs="Times New Roman"/>
                <w:sz w:val="24"/>
                <w:szCs w:val="24"/>
              </w:rPr>
            </w:pPr>
            <w:r w:rsidRPr="000516D9">
              <w:rPr>
                <w:rFonts w:cs="Times New Roman"/>
                <w:b/>
                <w:bCs/>
                <w:sz w:val="24"/>
                <w:szCs w:val="24"/>
              </w:rPr>
              <w:t xml:space="preserve">5. Особенности деятельности: </w:t>
            </w:r>
            <w:r w:rsidRPr="000516D9">
              <w:rPr>
                <w:rFonts w:cs="Times New Roman"/>
                <w:sz w:val="24"/>
                <w:szCs w:val="24"/>
              </w:rPr>
              <w:t xml:space="preserve">инструкцию понимает / понимает частично / не понимает;  выполняет самостоятельно / с помощью / помощь не принимает / не выполняет / необходимы дополнительные инструкции / выполняет способом «рука в руке»; </w:t>
            </w:r>
            <w:r>
              <w:rPr>
                <w:rFonts w:cs="Times New Roman"/>
                <w:sz w:val="24"/>
                <w:szCs w:val="24"/>
              </w:rPr>
              <w:t>о</w:t>
            </w:r>
            <w:r w:rsidRPr="000516D9">
              <w:rPr>
                <w:rFonts w:cs="Times New Roman"/>
                <w:sz w:val="24"/>
                <w:szCs w:val="24"/>
              </w:rPr>
              <w:t xml:space="preserve">пыт переносит / не переносит; активен / пассивен; темп снижен / не снижен </w:t>
            </w:r>
          </w:p>
          <w:p w14:paraId="60777206" w14:textId="77777777" w:rsidR="003D63E1" w:rsidRPr="00951754" w:rsidRDefault="003D63E1" w:rsidP="00CB6B66">
            <w:pPr>
              <w:jc w:val="both"/>
              <w:rPr>
                <w:rFonts w:cs="Times New Roman"/>
                <w:sz w:val="24"/>
                <w:szCs w:val="24"/>
              </w:rPr>
            </w:pPr>
            <w:r w:rsidRPr="00951754">
              <w:rPr>
                <w:rFonts w:cs="Times New Roman"/>
                <w:sz w:val="24"/>
                <w:szCs w:val="24"/>
              </w:rPr>
              <w:t>____________________________________________________________________________</w:t>
            </w:r>
          </w:p>
        </w:tc>
      </w:tr>
      <w:tr w:rsidR="003D63E1" w14:paraId="7759A7FA" w14:textId="77777777" w:rsidTr="00CB6B66">
        <w:tc>
          <w:tcPr>
            <w:tcW w:w="9344" w:type="dxa"/>
            <w:gridSpan w:val="3"/>
          </w:tcPr>
          <w:p w14:paraId="76535E68" w14:textId="77777777" w:rsidR="003D63E1" w:rsidRPr="00951754" w:rsidRDefault="003D63E1" w:rsidP="00CB6B66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6. Работоспособность</w:t>
            </w:r>
            <w:r w:rsidRPr="000516D9">
              <w:rPr>
                <w:rFonts w:cs="Times New Roman"/>
                <w:b/>
                <w:bCs/>
                <w:sz w:val="24"/>
                <w:szCs w:val="24"/>
              </w:rPr>
              <w:t xml:space="preserve">: </w:t>
            </w:r>
            <w:r w:rsidRPr="004A4F61">
              <w:rPr>
                <w:rFonts w:cs="Times New Roman"/>
                <w:sz w:val="24"/>
                <w:szCs w:val="24"/>
              </w:rPr>
              <w:t>равномерная / неравномерная;</w:t>
            </w:r>
            <w:r w:rsidRPr="004A4F61"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  <w:r w:rsidRPr="004A4F61">
              <w:rPr>
                <w:rFonts w:cs="Times New Roman"/>
                <w:sz w:val="24"/>
                <w:szCs w:val="24"/>
              </w:rPr>
              <w:t>высокая / достаточная / низкая утомляемость</w:t>
            </w:r>
            <w:r w:rsidRPr="004A4F61">
              <w:rPr>
                <w:rFonts w:cs="Times New Roman"/>
                <w:b/>
                <w:bCs/>
                <w:sz w:val="24"/>
                <w:szCs w:val="24"/>
              </w:rPr>
              <w:t xml:space="preserve">;  </w:t>
            </w:r>
            <w:r w:rsidRPr="004A4F61">
              <w:rPr>
                <w:rFonts w:cs="Times New Roman"/>
                <w:sz w:val="24"/>
                <w:szCs w:val="24"/>
              </w:rPr>
              <w:t>нормальная до конца задания;</w:t>
            </w:r>
            <w:r w:rsidRPr="004A4F61"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  <w:r w:rsidRPr="004A4F61">
              <w:rPr>
                <w:rFonts w:cs="Times New Roman"/>
                <w:sz w:val="24"/>
                <w:szCs w:val="24"/>
              </w:rPr>
              <w:t>в работу включает</w:t>
            </w:r>
            <w:r>
              <w:rPr>
                <w:rFonts w:cs="Times New Roman"/>
                <w:sz w:val="24"/>
                <w:szCs w:val="24"/>
              </w:rPr>
              <w:t>ся быстро / медленно / с трудом /</w:t>
            </w:r>
            <w:r w:rsidRPr="004A4F61">
              <w:rPr>
                <w:rFonts w:cs="Times New Roman"/>
                <w:sz w:val="24"/>
                <w:szCs w:val="24"/>
              </w:rPr>
              <w:t xml:space="preserve"> пасс</w:t>
            </w:r>
            <w:r>
              <w:rPr>
                <w:rFonts w:cs="Times New Roman"/>
                <w:sz w:val="24"/>
                <w:szCs w:val="24"/>
              </w:rPr>
              <w:t>ивен во всех видах деятельности</w:t>
            </w:r>
            <w:r w:rsidRPr="00951754">
              <w:rPr>
                <w:rFonts w:cs="Times New Roman"/>
                <w:sz w:val="24"/>
                <w:szCs w:val="24"/>
              </w:rPr>
              <w:t>____________________________</w:t>
            </w:r>
            <w:r>
              <w:rPr>
                <w:rFonts w:cs="Times New Roman"/>
                <w:sz w:val="24"/>
                <w:szCs w:val="24"/>
              </w:rPr>
              <w:t>________</w:t>
            </w:r>
          </w:p>
        </w:tc>
      </w:tr>
      <w:tr w:rsidR="003D63E1" w14:paraId="74A5C100" w14:textId="77777777" w:rsidTr="00CB6B66">
        <w:tc>
          <w:tcPr>
            <w:tcW w:w="9344" w:type="dxa"/>
            <w:gridSpan w:val="3"/>
          </w:tcPr>
          <w:p w14:paraId="458E06C0" w14:textId="77777777" w:rsidR="003D63E1" w:rsidRPr="00951754" w:rsidRDefault="003D63E1" w:rsidP="00CB6B66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7. Наличие интереса</w:t>
            </w:r>
            <w:r w:rsidRPr="000516D9">
              <w:rPr>
                <w:rFonts w:cs="Times New Roman"/>
                <w:b/>
                <w:bCs/>
                <w:sz w:val="24"/>
                <w:szCs w:val="24"/>
              </w:rPr>
              <w:t xml:space="preserve">: 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4A4F61">
              <w:rPr>
                <w:rFonts w:cs="Times New Roman"/>
                <w:sz w:val="24"/>
                <w:szCs w:val="24"/>
              </w:rPr>
              <w:t>выражен / не выражен / избирательный / эпизодический</w:t>
            </w:r>
            <w:r>
              <w:rPr>
                <w:rFonts w:cs="Times New Roman"/>
                <w:sz w:val="24"/>
                <w:szCs w:val="24"/>
              </w:rPr>
              <w:t xml:space="preserve"> ____________________________________________________________________________</w:t>
            </w:r>
          </w:p>
        </w:tc>
      </w:tr>
      <w:tr w:rsidR="003D63E1" w14:paraId="4D3EF5F3" w14:textId="77777777" w:rsidTr="00CB6B66">
        <w:tc>
          <w:tcPr>
            <w:tcW w:w="9344" w:type="dxa"/>
            <w:gridSpan w:val="3"/>
          </w:tcPr>
          <w:p w14:paraId="15EA0142" w14:textId="77777777" w:rsidR="003D63E1" w:rsidRPr="00951754" w:rsidRDefault="003D63E1" w:rsidP="00CB6B66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8. Способность сосредотачиваться</w:t>
            </w:r>
            <w:r w:rsidRPr="000516D9">
              <w:rPr>
                <w:rFonts w:cs="Times New Roman"/>
                <w:b/>
                <w:bCs/>
                <w:sz w:val="24"/>
                <w:szCs w:val="24"/>
              </w:rPr>
              <w:t xml:space="preserve">: </w:t>
            </w:r>
            <w:r>
              <w:rPr>
                <w:rFonts w:cs="Times New Roman"/>
                <w:sz w:val="24"/>
                <w:szCs w:val="24"/>
              </w:rPr>
              <w:t xml:space="preserve">  </w:t>
            </w:r>
            <w:r w:rsidRPr="000516D9">
              <w:rPr>
                <w:rFonts w:cs="Times New Roman"/>
                <w:sz w:val="24"/>
                <w:szCs w:val="24"/>
              </w:rPr>
              <w:t>устойчивое / недостаточно устойчивое / неустойчивое</w:t>
            </w:r>
            <w:r>
              <w:rPr>
                <w:rFonts w:cs="Times New Roman"/>
                <w:sz w:val="24"/>
                <w:szCs w:val="24"/>
              </w:rPr>
              <w:t>________________________________________________________________</w:t>
            </w:r>
          </w:p>
        </w:tc>
      </w:tr>
    </w:tbl>
    <w:p w14:paraId="036E553B" w14:textId="77777777" w:rsidR="003D63E1" w:rsidRPr="00794ADD" w:rsidRDefault="003D63E1" w:rsidP="003D63E1">
      <w:pPr>
        <w:spacing w:after="0"/>
        <w:jc w:val="both"/>
        <w:rPr>
          <w:rFonts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509"/>
        <w:gridCol w:w="705"/>
      </w:tblGrid>
      <w:tr w:rsidR="003D63E1" w:rsidRPr="00794ADD" w14:paraId="34F4E5EC" w14:textId="77777777" w:rsidTr="00CB6B66">
        <w:trPr>
          <w:trHeight w:val="273"/>
        </w:trPr>
        <w:tc>
          <w:tcPr>
            <w:tcW w:w="9214" w:type="dxa"/>
            <w:gridSpan w:val="2"/>
          </w:tcPr>
          <w:p w14:paraId="3AC865C4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9</w:t>
            </w:r>
            <w:r w:rsidRPr="00794ADD">
              <w:rPr>
                <w:rFonts w:cs="Times New Roman"/>
                <w:b/>
                <w:bCs/>
                <w:sz w:val="24"/>
                <w:szCs w:val="24"/>
              </w:rPr>
              <w:t xml:space="preserve">.  Методика «Включение в ряд»  </w:t>
            </w:r>
            <w:r w:rsidRPr="00794ADD">
              <w:rPr>
                <w:rFonts w:cs="Times New Roman"/>
                <w:sz w:val="24"/>
                <w:szCs w:val="24"/>
              </w:rPr>
              <w:t>(</w:t>
            </w:r>
            <w:r w:rsidRPr="00794ADD">
              <w:rPr>
                <w:rFonts w:cs="Times New Roman"/>
                <w:i/>
                <w:iCs/>
                <w:sz w:val="24"/>
                <w:szCs w:val="24"/>
              </w:rPr>
              <w:t>цель: выявить умение ребенка устанавливать отношения между предметами по величине</w:t>
            </w:r>
            <w:r w:rsidRPr="00794ADD">
              <w:rPr>
                <w:rFonts w:cs="Times New Roman"/>
                <w:sz w:val="24"/>
                <w:szCs w:val="24"/>
              </w:rPr>
              <w:t xml:space="preserve">) </w:t>
            </w:r>
          </w:p>
        </w:tc>
      </w:tr>
      <w:tr w:rsidR="003D63E1" w:rsidRPr="00794ADD" w14:paraId="6B7A2AA9" w14:textId="77777777" w:rsidTr="00CB6B66">
        <w:trPr>
          <w:trHeight w:val="273"/>
        </w:trPr>
        <w:tc>
          <w:tcPr>
            <w:tcW w:w="8509" w:type="dxa"/>
          </w:tcPr>
          <w:p w14:paraId="322560C8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>Без помощи____ С помощью _____</w:t>
            </w:r>
          </w:p>
        </w:tc>
        <w:tc>
          <w:tcPr>
            <w:tcW w:w="705" w:type="dxa"/>
          </w:tcPr>
          <w:p w14:paraId="5EFEAE86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3D63E1" w:rsidRPr="00794ADD" w14:paraId="40288AD3" w14:textId="77777777" w:rsidTr="00CB6B66">
        <w:tc>
          <w:tcPr>
            <w:tcW w:w="8509" w:type="dxa"/>
          </w:tcPr>
          <w:p w14:paraId="48C38962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 xml:space="preserve">На основе зрительного соотнесения величин элементов ряда </w:t>
            </w:r>
          </w:p>
        </w:tc>
        <w:tc>
          <w:tcPr>
            <w:tcW w:w="705" w:type="dxa"/>
          </w:tcPr>
          <w:p w14:paraId="107A5556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 xml:space="preserve">В </w:t>
            </w:r>
          </w:p>
        </w:tc>
      </w:tr>
      <w:tr w:rsidR="003D63E1" w:rsidRPr="00794ADD" w14:paraId="4A2B35E6" w14:textId="77777777" w:rsidTr="00CB6B66">
        <w:tc>
          <w:tcPr>
            <w:tcW w:w="8509" w:type="dxa"/>
          </w:tcPr>
          <w:p w14:paraId="6E629E89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 xml:space="preserve">Выполнение путем </w:t>
            </w:r>
            <w:proofErr w:type="spellStart"/>
            <w:r w:rsidRPr="00794ADD">
              <w:rPr>
                <w:rFonts w:cs="Times New Roman"/>
                <w:sz w:val="24"/>
                <w:szCs w:val="24"/>
              </w:rPr>
              <w:t>примеривания</w:t>
            </w:r>
            <w:proofErr w:type="spellEnd"/>
            <w:r w:rsidRPr="00794ADD">
              <w:rPr>
                <w:rFonts w:cs="Times New Roman"/>
                <w:sz w:val="24"/>
                <w:szCs w:val="24"/>
              </w:rPr>
              <w:t xml:space="preserve"> (неполное зрительное соотнесение) </w:t>
            </w:r>
          </w:p>
        </w:tc>
        <w:tc>
          <w:tcPr>
            <w:tcW w:w="705" w:type="dxa"/>
          </w:tcPr>
          <w:p w14:paraId="5868DE76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 xml:space="preserve">С </w:t>
            </w:r>
          </w:p>
        </w:tc>
      </w:tr>
      <w:tr w:rsidR="003D63E1" w:rsidRPr="00794ADD" w14:paraId="3D4FA0AD" w14:textId="77777777" w:rsidTr="00CB6B66">
        <w:tc>
          <w:tcPr>
            <w:tcW w:w="8509" w:type="dxa"/>
          </w:tcPr>
          <w:p w14:paraId="76BF9B02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 xml:space="preserve">Ставит элемент в ряд без учета величины (низкий уровень развития у ребенка способности устанавливать отношения между предметами по величине) </w:t>
            </w:r>
          </w:p>
        </w:tc>
        <w:tc>
          <w:tcPr>
            <w:tcW w:w="705" w:type="dxa"/>
          </w:tcPr>
          <w:p w14:paraId="2FAA8F7E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 xml:space="preserve">Н </w:t>
            </w:r>
          </w:p>
        </w:tc>
      </w:tr>
    </w:tbl>
    <w:p w14:paraId="32D3E6C3" w14:textId="77777777" w:rsidR="003D63E1" w:rsidRDefault="003D63E1" w:rsidP="003D63E1">
      <w:pPr>
        <w:spacing w:after="0"/>
        <w:jc w:val="both"/>
        <w:rPr>
          <w:rFonts w:cs="Times New Roman"/>
          <w:b/>
          <w:bCs/>
          <w:sz w:val="24"/>
          <w:szCs w:val="24"/>
        </w:rPr>
      </w:pPr>
    </w:p>
    <w:tbl>
      <w:tblPr>
        <w:tblW w:w="923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22"/>
        <w:gridCol w:w="3686"/>
        <w:gridCol w:w="2828"/>
      </w:tblGrid>
      <w:tr w:rsidR="003D63E1" w:rsidRPr="000516D9" w14:paraId="2B1B06F4" w14:textId="77777777" w:rsidTr="00CB6B66">
        <w:tc>
          <w:tcPr>
            <w:tcW w:w="9236" w:type="dxa"/>
            <w:gridSpan w:val="3"/>
          </w:tcPr>
          <w:p w14:paraId="06489F7C" w14:textId="77777777" w:rsidR="003D63E1" w:rsidRPr="000516D9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492CA8">
              <w:rPr>
                <w:rFonts w:cs="Times New Roman"/>
                <w:b/>
                <w:bCs/>
                <w:sz w:val="24"/>
                <w:szCs w:val="24"/>
              </w:rPr>
              <w:t>10. Сенсорное развитие (в соответствии с ФОП ДО)</w:t>
            </w:r>
          </w:p>
        </w:tc>
      </w:tr>
      <w:tr w:rsidR="003D63E1" w:rsidRPr="000516D9" w14:paraId="15C54BC2" w14:textId="77777777" w:rsidTr="00CB6B66">
        <w:tc>
          <w:tcPr>
            <w:tcW w:w="9236" w:type="dxa"/>
            <w:gridSpan w:val="3"/>
          </w:tcPr>
          <w:p w14:paraId="46E68D3E" w14:textId="77777777" w:rsidR="003D63E1" w:rsidRPr="000516D9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10</w:t>
            </w:r>
            <w:r w:rsidRPr="00492CA8">
              <w:rPr>
                <w:rFonts w:cs="Times New Roman"/>
                <w:b/>
                <w:bCs/>
                <w:sz w:val="24"/>
                <w:szCs w:val="24"/>
              </w:rPr>
              <w:t>.1. Цвет и оттенки</w:t>
            </w:r>
            <w:r w:rsidRPr="00492CA8">
              <w:rPr>
                <w:rFonts w:cs="Times New Roman"/>
                <w:sz w:val="24"/>
                <w:szCs w:val="24"/>
              </w:rPr>
              <w:t> (называет</w:t>
            </w:r>
            <w:r>
              <w:rPr>
                <w:rFonts w:cs="Times New Roman"/>
                <w:sz w:val="24"/>
                <w:szCs w:val="24"/>
              </w:rPr>
              <w:t>_____</w:t>
            </w:r>
            <w:r w:rsidRPr="00492CA8">
              <w:rPr>
                <w:rFonts w:cs="Times New Roman"/>
                <w:sz w:val="24"/>
                <w:szCs w:val="24"/>
              </w:rPr>
              <w:t xml:space="preserve"> показывает</w:t>
            </w:r>
            <w:r>
              <w:rPr>
                <w:rFonts w:cs="Times New Roman"/>
                <w:sz w:val="24"/>
                <w:szCs w:val="24"/>
              </w:rPr>
              <w:t>_____)</w:t>
            </w:r>
          </w:p>
        </w:tc>
      </w:tr>
      <w:tr w:rsidR="003D63E1" w:rsidRPr="002C2D04" w14:paraId="4B803EE9" w14:textId="77777777" w:rsidTr="00CB6B66">
        <w:tc>
          <w:tcPr>
            <w:tcW w:w="2722" w:type="dxa"/>
          </w:tcPr>
          <w:p w14:paraId="4CF808D9" w14:textId="77777777" w:rsidR="003D63E1" w:rsidRPr="002C2D04" w:rsidRDefault="003D63E1" w:rsidP="00CB6B66">
            <w:pPr>
              <w:spacing w:after="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492CA8">
              <w:rPr>
                <w:rFonts w:cs="Times New Roman"/>
                <w:b/>
                <w:bCs/>
                <w:sz w:val="24"/>
                <w:szCs w:val="24"/>
              </w:rPr>
              <w:t>Категория</w:t>
            </w:r>
          </w:p>
        </w:tc>
        <w:tc>
          <w:tcPr>
            <w:tcW w:w="3686" w:type="dxa"/>
          </w:tcPr>
          <w:p w14:paraId="62784F96" w14:textId="77777777" w:rsidR="003D63E1" w:rsidRPr="002C2D04" w:rsidRDefault="003D63E1" w:rsidP="00CB6B66">
            <w:pPr>
              <w:spacing w:after="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492CA8">
              <w:rPr>
                <w:rFonts w:cs="Times New Roman"/>
                <w:b/>
                <w:bCs/>
                <w:sz w:val="24"/>
                <w:szCs w:val="24"/>
              </w:rPr>
              <w:t>Цвета / оттенки</w:t>
            </w:r>
          </w:p>
        </w:tc>
        <w:tc>
          <w:tcPr>
            <w:tcW w:w="2828" w:type="dxa"/>
          </w:tcPr>
          <w:p w14:paraId="3C9216C4" w14:textId="77777777" w:rsidR="003D63E1" w:rsidRPr="002C2D04" w:rsidRDefault="003D63E1" w:rsidP="00CB6B66">
            <w:pPr>
              <w:spacing w:after="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2C2D04">
              <w:rPr>
                <w:rFonts w:cs="Times New Roman"/>
                <w:b/>
                <w:bCs/>
                <w:sz w:val="24"/>
                <w:szCs w:val="24"/>
              </w:rPr>
              <w:t>Результат</w:t>
            </w:r>
          </w:p>
        </w:tc>
      </w:tr>
      <w:tr w:rsidR="003D63E1" w:rsidRPr="000516D9" w14:paraId="2E5F0EB3" w14:textId="77777777" w:rsidTr="00CB6B66">
        <w:tc>
          <w:tcPr>
            <w:tcW w:w="2722" w:type="dxa"/>
          </w:tcPr>
          <w:p w14:paraId="11FA4518" w14:textId="77777777" w:rsidR="003D63E1" w:rsidRPr="002C2D04" w:rsidRDefault="003D63E1" w:rsidP="00CB6B66">
            <w:pPr>
              <w:spacing w:after="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492CA8">
              <w:rPr>
                <w:rFonts w:cs="Times New Roman"/>
                <w:b/>
                <w:bCs/>
                <w:sz w:val="24"/>
                <w:szCs w:val="24"/>
              </w:rPr>
              <w:t>Основные цвета</w:t>
            </w:r>
          </w:p>
        </w:tc>
        <w:tc>
          <w:tcPr>
            <w:tcW w:w="3686" w:type="dxa"/>
          </w:tcPr>
          <w:p w14:paraId="49395208" w14:textId="77777777" w:rsidR="003D63E1" w:rsidRPr="00303BE3" w:rsidRDefault="003D63E1" w:rsidP="00CB6B66">
            <w:pPr>
              <w:spacing w:after="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6A0DCB">
              <w:rPr>
                <w:rFonts w:cs="Times New Roman"/>
                <w:sz w:val="24"/>
                <w:szCs w:val="24"/>
                <w:u w:val="single"/>
              </w:rPr>
              <w:t>все цвета спектра:</w:t>
            </w:r>
            <w:r w:rsidRPr="006A0DCB">
              <w:rPr>
                <w:rFonts w:cs="Times New Roman"/>
                <w:sz w:val="24"/>
                <w:szCs w:val="24"/>
              </w:rPr>
              <w:t xml:space="preserve"> красный, оранжевый, жёлтый, зелёный, </w:t>
            </w:r>
            <w:r w:rsidRPr="006A0DCB">
              <w:rPr>
                <w:rFonts w:cs="Times New Roman"/>
                <w:sz w:val="24"/>
                <w:szCs w:val="24"/>
              </w:rPr>
              <w:lastRenderedPageBreak/>
              <w:t xml:space="preserve">голубой, синий, фиолетовый </w:t>
            </w:r>
            <w:r w:rsidRPr="006A0DCB">
              <w:rPr>
                <w:rFonts w:cs="Times New Roman"/>
                <w:sz w:val="24"/>
                <w:szCs w:val="24"/>
                <w:u w:val="single"/>
              </w:rPr>
              <w:t>+ ахроматические</w:t>
            </w:r>
            <w:r w:rsidRPr="006A0DCB">
              <w:rPr>
                <w:rFonts w:cs="Times New Roman"/>
                <w:sz w:val="24"/>
                <w:szCs w:val="24"/>
              </w:rPr>
              <w:t>: белый, чёрный, серый</w:t>
            </w:r>
          </w:p>
        </w:tc>
        <w:tc>
          <w:tcPr>
            <w:tcW w:w="2828" w:type="dxa"/>
          </w:tcPr>
          <w:p w14:paraId="370CCC1B" w14:textId="77777777" w:rsidR="003D63E1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EA7B50">
              <w:rPr>
                <w:rFonts w:cs="Times New Roman"/>
                <w:sz w:val="24"/>
                <w:szCs w:val="24"/>
              </w:rPr>
              <w:lastRenderedPageBreak/>
              <w:t xml:space="preserve">____ из </w:t>
            </w:r>
            <w:r>
              <w:rPr>
                <w:rFonts w:cs="Times New Roman"/>
                <w:sz w:val="24"/>
                <w:szCs w:val="24"/>
              </w:rPr>
              <w:t>7</w:t>
            </w:r>
          </w:p>
          <w:p w14:paraId="00FF016D" w14:textId="77777777" w:rsidR="003D63E1" w:rsidRPr="006A0DCB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</w:p>
          <w:p w14:paraId="51E66F5D" w14:textId="77777777" w:rsidR="003D63E1" w:rsidRPr="006A0DCB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</w:p>
          <w:p w14:paraId="104B288B" w14:textId="77777777" w:rsidR="003D63E1" w:rsidRPr="00303BE3" w:rsidRDefault="003D63E1" w:rsidP="00CB6B66">
            <w:pPr>
              <w:spacing w:after="0"/>
              <w:jc w:val="both"/>
              <w:rPr>
                <w:rFonts w:cs="Times New Roman"/>
                <w:color w:val="FF0000"/>
                <w:sz w:val="24"/>
                <w:szCs w:val="24"/>
              </w:rPr>
            </w:pPr>
            <w:r w:rsidRPr="006A0DCB">
              <w:rPr>
                <w:rFonts w:cs="Times New Roman"/>
                <w:sz w:val="24"/>
                <w:szCs w:val="24"/>
              </w:rPr>
              <w:t xml:space="preserve">____из 3 </w:t>
            </w:r>
          </w:p>
        </w:tc>
      </w:tr>
      <w:tr w:rsidR="003D63E1" w:rsidRPr="000516D9" w14:paraId="1E4F3AB6" w14:textId="77777777" w:rsidTr="00CB6B66">
        <w:tc>
          <w:tcPr>
            <w:tcW w:w="2722" w:type="dxa"/>
          </w:tcPr>
          <w:p w14:paraId="0FC3B755" w14:textId="77777777" w:rsidR="003D63E1" w:rsidRPr="002C2D04" w:rsidRDefault="003D63E1" w:rsidP="00CB6B66">
            <w:pPr>
              <w:spacing w:after="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492CA8">
              <w:rPr>
                <w:rFonts w:cs="Times New Roman"/>
                <w:b/>
                <w:bCs/>
                <w:sz w:val="24"/>
                <w:szCs w:val="24"/>
              </w:rPr>
              <w:lastRenderedPageBreak/>
              <w:t>Оттенки</w:t>
            </w:r>
          </w:p>
        </w:tc>
        <w:tc>
          <w:tcPr>
            <w:tcW w:w="3686" w:type="dxa"/>
          </w:tcPr>
          <w:p w14:paraId="625CE43C" w14:textId="77777777" w:rsidR="003D63E1" w:rsidRPr="00303BE3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303BE3">
              <w:rPr>
                <w:rFonts w:cs="Times New Roman"/>
                <w:sz w:val="24"/>
                <w:szCs w:val="24"/>
              </w:rPr>
              <w:t>Розовый, голубой, серый, коричневый, оранжевый, светло-зеленый</w:t>
            </w:r>
            <w:r w:rsidRPr="00303BE3"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28" w:type="dxa"/>
          </w:tcPr>
          <w:p w14:paraId="20ACC005" w14:textId="77777777" w:rsidR="003D63E1" w:rsidRPr="00303BE3" w:rsidRDefault="003D63E1" w:rsidP="00CB6B66">
            <w:pPr>
              <w:spacing w:after="0"/>
              <w:jc w:val="both"/>
              <w:rPr>
                <w:rFonts w:cs="Times New Roman"/>
                <w:color w:val="FF0000"/>
                <w:sz w:val="24"/>
                <w:szCs w:val="24"/>
              </w:rPr>
            </w:pPr>
            <w:r w:rsidRPr="00EA7B50">
              <w:rPr>
                <w:rFonts w:cs="Times New Roman"/>
                <w:sz w:val="24"/>
                <w:szCs w:val="24"/>
              </w:rPr>
              <w:t>____ из 6</w:t>
            </w:r>
          </w:p>
        </w:tc>
      </w:tr>
      <w:tr w:rsidR="003D63E1" w:rsidRPr="000516D9" w14:paraId="63B3A588" w14:textId="77777777" w:rsidTr="00CB6B66">
        <w:tc>
          <w:tcPr>
            <w:tcW w:w="2722" w:type="dxa"/>
          </w:tcPr>
          <w:p w14:paraId="608C291D" w14:textId="77777777" w:rsidR="003D63E1" w:rsidRPr="002C2D04" w:rsidRDefault="003D63E1" w:rsidP="00CB6B66">
            <w:pPr>
              <w:spacing w:after="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492CA8">
              <w:rPr>
                <w:rFonts w:cs="Times New Roman"/>
                <w:b/>
                <w:bCs/>
                <w:sz w:val="24"/>
                <w:szCs w:val="24"/>
              </w:rPr>
              <w:t>Новые цвета (на конец года)</w:t>
            </w:r>
          </w:p>
        </w:tc>
        <w:tc>
          <w:tcPr>
            <w:tcW w:w="3686" w:type="dxa"/>
          </w:tcPr>
          <w:p w14:paraId="7C1224EF" w14:textId="77777777" w:rsidR="003D63E1" w:rsidRPr="00C3322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фиолетовый, голубой, розовый, темно-зеленый, сиреневый</w:t>
            </w:r>
          </w:p>
        </w:tc>
        <w:tc>
          <w:tcPr>
            <w:tcW w:w="2828" w:type="dxa"/>
          </w:tcPr>
          <w:p w14:paraId="5F1FD823" w14:textId="77777777" w:rsidR="003D63E1" w:rsidRPr="00303BE3" w:rsidRDefault="003D63E1" w:rsidP="00CB6B66">
            <w:pPr>
              <w:spacing w:after="0"/>
              <w:jc w:val="both"/>
              <w:rPr>
                <w:rFonts w:cs="Times New Roman"/>
                <w:color w:val="FF0000"/>
                <w:sz w:val="24"/>
                <w:szCs w:val="24"/>
              </w:rPr>
            </w:pPr>
            <w:r w:rsidRPr="00EA7B50">
              <w:rPr>
                <w:rFonts w:cs="Times New Roman"/>
                <w:sz w:val="24"/>
                <w:szCs w:val="24"/>
              </w:rPr>
              <w:t>____ из 5</w:t>
            </w:r>
          </w:p>
        </w:tc>
      </w:tr>
    </w:tbl>
    <w:p w14:paraId="7DE2450B" w14:textId="77777777" w:rsidR="003D63E1" w:rsidRDefault="003D63E1" w:rsidP="003D63E1">
      <w:pPr>
        <w:spacing w:after="0"/>
        <w:jc w:val="both"/>
        <w:rPr>
          <w:rFonts w:cs="Times New Roman"/>
          <w:b/>
          <w:bCs/>
          <w:sz w:val="24"/>
          <w:szCs w:val="24"/>
        </w:rPr>
      </w:pPr>
    </w:p>
    <w:tbl>
      <w:tblPr>
        <w:tblStyle w:val="af3"/>
        <w:tblW w:w="0" w:type="auto"/>
        <w:tblInd w:w="108" w:type="dxa"/>
        <w:tblLook w:val="04A0" w:firstRow="1" w:lastRow="0" w:firstColumn="1" w:lastColumn="0" w:noHBand="0" w:noVBand="1"/>
      </w:tblPr>
      <w:tblGrid>
        <w:gridCol w:w="4781"/>
        <w:gridCol w:w="4433"/>
      </w:tblGrid>
      <w:tr w:rsidR="003D63E1" w14:paraId="7A1FB738" w14:textId="77777777" w:rsidTr="005A3B4A">
        <w:tc>
          <w:tcPr>
            <w:tcW w:w="9214" w:type="dxa"/>
            <w:gridSpan w:val="2"/>
          </w:tcPr>
          <w:p w14:paraId="6C7FB3C0" w14:textId="77777777" w:rsidR="003D63E1" w:rsidRDefault="003D63E1" w:rsidP="00CB6B66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 xml:space="preserve">10.2 </w:t>
            </w:r>
            <w:r w:rsidRPr="00492CA8">
              <w:rPr>
                <w:rFonts w:cs="Times New Roman"/>
                <w:b/>
                <w:bCs/>
                <w:sz w:val="24"/>
                <w:szCs w:val="24"/>
              </w:rPr>
              <w:t>Форма</w:t>
            </w:r>
            <w:r w:rsidRPr="00492CA8">
              <w:rPr>
                <w:rFonts w:cs="Times New Roman"/>
                <w:sz w:val="24"/>
                <w:szCs w:val="24"/>
              </w:rPr>
              <w:t> (называет</w:t>
            </w:r>
            <w:r>
              <w:rPr>
                <w:rFonts w:cs="Times New Roman"/>
                <w:sz w:val="24"/>
                <w:szCs w:val="24"/>
              </w:rPr>
              <w:t>_____</w:t>
            </w:r>
            <w:r w:rsidRPr="00492CA8">
              <w:rPr>
                <w:rFonts w:cs="Times New Roman"/>
                <w:sz w:val="24"/>
                <w:szCs w:val="24"/>
              </w:rPr>
              <w:t xml:space="preserve"> показывает</w:t>
            </w:r>
            <w:r>
              <w:rPr>
                <w:rFonts w:cs="Times New Roman"/>
                <w:sz w:val="24"/>
                <w:szCs w:val="24"/>
              </w:rPr>
              <w:t>_____)</w:t>
            </w:r>
          </w:p>
        </w:tc>
      </w:tr>
      <w:tr w:rsidR="003D63E1" w14:paraId="1FDD4B54" w14:textId="77777777" w:rsidTr="005A3B4A">
        <w:tc>
          <w:tcPr>
            <w:tcW w:w="4781" w:type="dxa"/>
          </w:tcPr>
          <w:p w14:paraId="2DC4E3E5" w14:textId="77777777" w:rsidR="003D63E1" w:rsidRPr="002C2D04" w:rsidRDefault="003D63E1" w:rsidP="00CB6B66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Плоские ф</w:t>
            </w:r>
            <w:r w:rsidRPr="00492CA8">
              <w:rPr>
                <w:rFonts w:cs="Times New Roman"/>
                <w:b/>
                <w:bCs/>
                <w:sz w:val="24"/>
                <w:szCs w:val="24"/>
              </w:rPr>
              <w:t>игуры</w:t>
            </w:r>
          </w:p>
        </w:tc>
        <w:tc>
          <w:tcPr>
            <w:tcW w:w="4433" w:type="dxa"/>
          </w:tcPr>
          <w:p w14:paraId="7567881A" w14:textId="77777777" w:rsidR="003D63E1" w:rsidRPr="002C2D04" w:rsidRDefault="003D63E1" w:rsidP="00CB6B66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2C2D04">
              <w:rPr>
                <w:rFonts w:cs="Times New Roman"/>
                <w:b/>
                <w:bCs/>
                <w:sz w:val="24"/>
                <w:szCs w:val="24"/>
              </w:rPr>
              <w:t xml:space="preserve">Результат </w:t>
            </w:r>
          </w:p>
        </w:tc>
      </w:tr>
      <w:tr w:rsidR="003D63E1" w14:paraId="0AB4A597" w14:textId="77777777" w:rsidTr="005A3B4A">
        <w:trPr>
          <w:trHeight w:val="848"/>
        </w:trPr>
        <w:tc>
          <w:tcPr>
            <w:tcW w:w="4781" w:type="dxa"/>
          </w:tcPr>
          <w:p w14:paraId="079F8EFD" w14:textId="77777777" w:rsidR="003D63E1" w:rsidRDefault="003D63E1" w:rsidP="00CB6B66">
            <w:pPr>
              <w:jc w:val="both"/>
              <w:rPr>
                <w:rFonts w:cs="Times New Roman"/>
                <w:sz w:val="24"/>
                <w:szCs w:val="24"/>
              </w:rPr>
            </w:pPr>
            <w:r w:rsidRPr="00BE0CA5">
              <w:rPr>
                <w:rFonts w:cs="Times New Roman"/>
                <w:sz w:val="24"/>
                <w:szCs w:val="24"/>
              </w:rPr>
              <w:t>Круг, квадрат, треугольник, овал, прямоугольник,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BE0CA5">
              <w:rPr>
                <w:rFonts w:cs="Times New Roman"/>
                <w:sz w:val="24"/>
                <w:szCs w:val="24"/>
              </w:rPr>
              <w:t>ромб,</w:t>
            </w:r>
            <w:r>
              <w:rPr>
                <w:rFonts w:cs="Times New Roman"/>
                <w:sz w:val="24"/>
                <w:szCs w:val="24"/>
              </w:rPr>
              <w:t xml:space="preserve"> т</w:t>
            </w:r>
            <w:r w:rsidRPr="00BE0CA5">
              <w:rPr>
                <w:rFonts w:cs="Times New Roman"/>
                <w:sz w:val="24"/>
                <w:szCs w:val="24"/>
              </w:rPr>
              <w:t>рапеция, </w:t>
            </w:r>
          </w:p>
          <w:p w14:paraId="0F3D3F9A" w14:textId="77777777" w:rsidR="003D63E1" w:rsidRPr="00BE0CA5" w:rsidRDefault="003D63E1" w:rsidP="00CB6B66">
            <w:pPr>
              <w:jc w:val="both"/>
              <w:rPr>
                <w:rFonts w:cs="Times New Roman"/>
                <w:sz w:val="24"/>
                <w:szCs w:val="24"/>
              </w:rPr>
            </w:pPr>
            <w:r w:rsidRPr="00BE0CA5">
              <w:rPr>
                <w:rFonts w:cs="Times New Roman"/>
                <w:sz w:val="24"/>
                <w:szCs w:val="24"/>
              </w:rPr>
              <w:t>многоугольники</w:t>
            </w:r>
          </w:p>
        </w:tc>
        <w:tc>
          <w:tcPr>
            <w:tcW w:w="4433" w:type="dxa"/>
          </w:tcPr>
          <w:p w14:paraId="3BBDB98F" w14:textId="77777777" w:rsidR="003D63E1" w:rsidRDefault="003D63E1" w:rsidP="00CB6B66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______из 8 </w:t>
            </w:r>
          </w:p>
          <w:p w14:paraId="788468C7" w14:textId="77777777" w:rsidR="003D63E1" w:rsidRDefault="003D63E1" w:rsidP="00CB6B66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3D63E1" w:rsidRPr="00BE0CA5" w14:paraId="45793FFB" w14:textId="77777777" w:rsidTr="005A3B4A">
        <w:tc>
          <w:tcPr>
            <w:tcW w:w="4781" w:type="dxa"/>
          </w:tcPr>
          <w:p w14:paraId="4F4138BE" w14:textId="77777777" w:rsidR="003D63E1" w:rsidRPr="00BE0CA5" w:rsidRDefault="003D63E1" w:rsidP="00CB6B66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BE0CA5">
              <w:rPr>
                <w:rFonts w:cs="Times New Roman"/>
                <w:b/>
                <w:bCs/>
                <w:sz w:val="24"/>
                <w:szCs w:val="24"/>
              </w:rPr>
              <w:t xml:space="preserve">Объемные фигуры </w:t>
            </w:r>
          </w:p>
        </w:tc>
        <w:tc>
          <w:tcPr>
            <w:tcW w:w="4433" w:type="dxa"/>
          </w:tcPr>
          <w:p w14:paraId="142AB548" w14:textId="77777777" w:rsidR="003D63E1" w:rsidRPr="00BE0CA5" w:rsidRDefault="003D63E1" w:rsidP="00CB6B66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BE0CA5">
              <w:rPr>
                <w:rFonts w:cs="Times New Roman"/>
                <w:b/>
                <w:bCs/>
                <w:sz w:val="24"/>
                <w:szCs w:val="24"/>
              </w:rPr>
              <w:t>Результат</w:t>
            </w:r>
          </w:p>
        </w:tc>
      </w:tr>
      <w:tr w:rsidR="003D63E1" w:rsidRPr="00BE0CA5" w14:paraId="5D5DA86A" w14:textId="77777777" w:rsidTr="005A3B4A">
        <w:tc>
          <w:tcPr>
            <w:tcW w:w="4781" w:type="dxa"/>
          </w:tcPr>
          <w:p w14:paraId="57985C32" w14:textId="77777777" w:rsidR="003D63E1" w:rsidRPr="00BE0CA5" w:rsidRDefault="003D63E1" w:rsidP="00CB6B66">
            <w:pPr>
              <w:jc w:val="both"/>
              <w:rPr>
                <w:rFonts w:cs="Times New Roman"/>
                <w:sz w:val="24"/>
                <w:szCs w:val="24"/>
              </w:rPr>
            </w:pPr>
            <w:r w:rsidRPr="00BE0CA5">
              <w:rPr>
                <w:rFonts w:cs="Times New Roman"/>
                <w:sz w:val="24"/>
                <w:szCs w:val="24"/>
              </w:rPr>
              <w:t>Куб, шар, цилиндр, конус, пирамида, призма</w:t>
            </w:r>
          </w:p>
        </w:tc>
        <w:tc>
          <w:tcPr>
            <w:tcW w:w="4433" w:type="dxa"/>
          </w:tcPr>
          <w:p w14:paraId="0B15C61B" w14:textId="77777777" w:rsidR="003D63E1" w:rsidRPr="00BE0CA5" w:rsidRDefault="003D63E1" w:rsidP="00CB6B66">
            <w:pPr>
              <w:jc w:val="both"/>
              <w:rPr>
                <w:rFonts w:cs="Times New Roman"/>
                <w:sz w:val="24"/>
                <w:szCs w:val="24"/>
              </w:rPr>
            </w:pPr>
            <w:r w:rsidRPr="00BE0CA5">
              <w:rPr>
                <w:rFonts w:cs="Times New Roman"/>
                <w:sz w:val="24"/>
                <w:szCs w:val="24"/>
              </w:rPr>
              <w:t xml:space="preserve">______из </w:t>
            </w:r>
            <w:r>
              <w:rPr>
                <w:rFonts w:cs="Times New Roman"/>
                <w:sz w:val="24"/>
                <w:szCs w:val="24"/>
              </w:rPr>
              <w:t>6</w:t>
            </w:r>
          </w:p>
        </w:tc>
      </w:tr>
    </w:tbl>
    <w:p w14:paraId="6D12C398" w14:textId="77777777" w:rsidR="003D63E1" w:rsidRDefault="003D63E1" w:rsidP="003D63E1">
      <w:pPr>
        <w:spacing w:after="0"/>
        <w:jc w:val="both"/>
        <w:rPr>
          <w:rFonts w:cs="Times New Roman"/>
          <w:b/>
          <w:bCs/>
          <w:sz w:val="24"/>
          <w:szCs w:val="24"/>
        </w:rPr>
      </w:pPr>
    </w:p>
    <w:p w14:paraId="03E69D4D" w14:textId="77777777" w:rsidR="003D63E1" w:rsidRPr="00794ADD" w:rsidRDefault="003D63E1" w:rsidP="003D63E1">
      <w:pPr>
        <w:spacing w:after="0"/>
        <w:jc w:val="both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 xml:space="preserve">    Счет в пределах 10____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366"/>
        <w:gridCol w:w="848"/>
      </w:tblGrid>
      <w:tr w:rsidR="003D63E1" w:rsidRPr="00794ADD" w14:paraId="01507751" w14:textId="77777777" w:rsidTr="00CB6B66">
        <w:trPr>
          <w:trHeight w:val="829"/>
        </w:trPr>
        <w:tc>
          <w:tcPr>
            <w:tcW w:w="9214" w:type="dxa"/>
            <w:gridSpan w:val="2"/>
          </w:tcPr>
          <w:p w14:paraId="412D48D9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i/>
                <w:i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11</w:t>
            </w:r>
            <w:r w:rsidRPr="00794ADD">
              <w:rPr>
                <w:rFonts w:cs="Times New Roman"/>
                <w:b/>
                <w:bCs/>
                <w:sz w:val="24"/>
                <w:szCs w:val="24"/>
              </w:rPr>
              <w:t xml:space="preserve">.  Методика «Рыбка» </w:t>
            </w:r>
            <w:r w:rsidRPr="00794ADD">
              <w:rPr>
                <w:rFonts w:cs="Times New Roman"/>
                <w:i/>
                <w:iCs/>
                <w:sz w:val="24"/>
                <w:szCs w:val="24"/>
              </w:rPr>
              <w:t>(Цель: определение уровня развития  наглядно – образного мышления и организации деятельности, умения ориентироваться по схеме, планировать свои дейс</w:t>
            </w:r>
            <w:r>
              <w:rPr>
                <w:rFonts w:cs="Times New Roman"/>
                <w:i/>
                <w:iCs/>
                <w:sz w:val="24"/>
                <w:szCs w:val="24"/>
              </w:rPr>
              <w:t>т</w:t>
            </w:r>
            <w:r w:rsidRPr="00794ADD">
              <w:rPr>
                <w:rFonts w:cs="Times New Roman"/>
                <w:i/>
                <w:iCs/>
                <w:sz w:val="24"/>
                <w:szCs w:val="24"/>
              </w:rPr>
              <w:t xml:space="preserve">вия анализ схемы и воспроизведения ее в конструкции) </w:t>
            </w:r>
          </w:p>
        </w:tc>
      </w:tr>
      <w:tr w:rsidR="003D63E1" w:rsidRPr="00794ADD" w14:paraId="319E0EE5" w14:textId="77777777" w:rsidTr="00CB6B66">
        <w:trPr>
          <w:trHeight w:val="818"/>
        </w:trPr>
        <w:tc>
          <w:tcPr>
            <w:tcW w:w="8366" w:type="dxa"/>
          </w:tcPr>
          <w:p w14:paraId="06FE00AC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 xml:space="preserve">Ребенок самостоятельно анализирует схему и на основе этого анализа  без затруднений воспроизводит конструкцию, для данного возраста допустимы лишь затруднения в развороте строительных деталей (разворот при построении хвоста или плавников) </w:t>
            </w:r>
          </w:p>
        </w:tc>
        <w:tc>
          <w:tcPr>
            <w:tcW w:w="848" w:type="dxa"/>
          </w:tcPr>
          <w:p w14:paraId="596C7A56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 xml:space="preserve">В </w:t>
            </w:r>
          </w:p>
        </w:tc>
      </w:tr>
      <w:tr w:rsidR="003D63E1" w:rsidRPr="00794ADD" w14:paraId="233F5B73" w14:textId="77777777" w:rsidTr="00CB6B66">
        <w:trPr>
          <w:trHeight w:val="1106"/>
        </w:trPr>
        <w:tc>
          <w:tcPr>
            <w:tcW w:w="8366" w:type="dxa"/>
          </w:tcPr>
          <w:p w14:paraId="17AE3AAA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 xml:space="preserve"> Недостаточный полный и точный анализ схематического изображения, взрослый организует </w:t>
            </w:r>
            <w:proofErr w:type="spellStart"/>
            <w:r w:rsidRPr="00794ADD">
              <w:rPr>
                <w:rFonts w:cs="Times New Roman"/>
                <w:sz w:val="24"/>
                <w:szCs w:val="24"/>
              </w:rPr>
              <w:t>последовательское</w:t>
            </w:r>
            <w:proofErr w:type="spellEnd"/>
            <w:r w:rsidRPr="00794ADD">
              <w:rPr>
                <w:rFonts w:cs="Times New Roman"/>
                <w:sz w:val="24"/>
                <w:szCs w:val="24"/>
              </w:rPr>
              <w:t xml:space="preserve"> конструирование рыбки, поэтапно обращая внимание ребенка на схему. При этом построение может осуществляться путем проб и с помощью взрослого, без прямого показа образца действия.  </w:t>
            </w:r>
          </w:p>
        </w:tc>
        <w:tc>
          <w:tcPr>
            <w:tcW w:w="848" w:type="dxa"/>
          </w:tcPr>
          <w:p w14:paraId="120D4C93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>С</w:t>
            </w:r>
          </w:p>
        </w:tc>
      </w:tr>
      <w:tr w:rsidR="003D63E1" w:rsidRPr="00794ADD" w14:paraId="72EBD25C" w14:textId="77777777" w:rsidTr="00CB6B66">
        <w:trPr>
          <w:trHeight w:val="541"/>
        </w:trPr>
        <w:tc>
          <w:tcPr>
            <w:tcW w:w="8366" w:type="dxa"/>
          </w:tcPr>
          <w:p w14:paraId="50A41F85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 xml:space="preserve"> Построении конструкции путем проб и ошибок, которые исправлялись только при прямом показе образца действия  </w:t>
            </w:r>
          </w:p>
        </w:tc>
        <w:tc>
          <w:tcPr>
            <w:tcW w:w="848" w:type="dxa"/>
          </w:tcPr>
          <w:p w14:paraId="435A1BDD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>Н</w:t>
            </w:r>
          </w:p>
        </w:tc>
      </w:tr>
    </w:tbl>
    <w:p w14:paraId="5BF214E6" w14:textId="77777777" w:rsidR="003D63E1" w:rsidRPr="00794ADD" w:rsidRDefault="003D63E1" w:rsidP="003D63E1">
      <w:pPr>
        <w:spacing w:after="0"/>
        <w:jc w:val="both"/>
        <w:rPr>
          <w:rFonts w:cs="Times New Roman"/>
          <w:b/>
          <w:bCs/>
          <w:sz w:val="24"/>
          <w:szCs w:val="24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79"/>
        <w:gridCol w:w="2353"/>
        <w:gridCol w:w="2372"/>
        <w:gridCol w:w="1560"/>
        <w:gridCol w:w="850"/>
      </w:tblGrid>
      <w:tr w:rsidR="003D63E1" w:rsidRPr="00794ADD" w14:paraId="56701DA4" w14:textId="77777777" w:rsidTr="00CB6B66">
        <w:trPr>
          <w:trHeight w:val="382"/>
        </w:trPr>
        <w:tc>
          <w:tcPr>
            <w:tcW w:w="9214" w:type="dxa"/>
            <w:gridSpan w:val="5"/>
            <w:tcBorders>
              <w:bottom w:val="single" w:sz="4" w:space="0" w:color="auto"/>
            </w:tcBorders>
          </w:tcPr>
          <w:p w14:paraId="71189098" w14:textId="77777777" w:rsidR="003D63E1" w:rsidRPr="00794ADD" w:rsidRDefault="003D63E1" w:rsidP="00CB6B66">
            <w:pPr>
              <w:rPr>
                <w:rFonts w:cs="Times New Roman"/>
                <w:i/>
                <w:i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12</w:t>
            </w:r>
            <w:r w:rsidRPr="00794ADD">
              <w:rPr>
                <w:rFonts w:cs="Times New Roman"/>
                <w:b/>
                <w:bCs/>
                <w:sz w:val="24"/>
                <w:szCs w:val="24"/>
              </w:rPr>
              <w:t xml:space="preserve">.  Методика «Свободная классификация» </w:t>
            </w:r>
            <w:r w:rsidRPr="00794ADD">
              <w:rPr>
                <w:rFonts w:cs="Times New Roman"/>
                <w:i/>
                <w:iCs/>
                <w:sz w:val="24"/>
                <w:szCs w:val="24"/>
              </w:rPr>
              <w:t>(Цель: направлена на уровень развития элементов логического мышления, уровня обобщения)</w:t>
            </w:r>
          </w:p>
        </w:tc>
      </w:tr>
      <w:tr w:rsidR="003D63E1" w:rsidRPr="00794ADD" w14:paraId="64F8E552" w14:textId="77777777" w:rsidTr="00CB6B66">
        <w:trPr>
          <w:trHeight w:val="382"/>
        </w:trPr>
        <w:tc>
          <w:tcPr>
            <w:tcW w:w="8364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14:paraId="262DF153" w14:textId="77777777" w:rsidR="003D63E1" w:rsidRPr="00794ADD" w:rsidRDefault="003D63E1" w:rsidP="00CB6B66">
            <w:pPr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 xml:space="preserve"> Выделяет 4- 5 групп преимущественно по существенному, понятийному признаку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8FC156" w14:textId="77777777" w:rsidR="003D63E1" w:rsidRPr="00794ADD" w:rsidRDefault="003D63E1" w:rsidP="00CB6B66">
            <w:pPr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 xml:space="preserve">В </w:t>
            </w:r>
          </w:p>
        </w:tc>
      </w:tr>
      <w:tr w:rsidR="003D63E1" w:rsidRPr="00794ADD" w14:paraId="636FE46C" w14:textId="77777777" w:rsidTr="00CB6B66">
        <w:trPr>
          <w:trHeight w:val="325"/>
        </w:trPr>
        <w:tc>
          <w:tcPr>
            <w:tcW w:w="836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255E7" w14:textId="77777777" w:rsidR="003D63E1" w:rsidRPr="00794ADD" w:rsidRDefault="003D63E1" w:rsidP="00CB6B66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 xml:space="preserve"> </w:t>
            </w:r>
            <w:r w:rsidRPr="00E5131F">
              <w:rPr>
                <w:rFonts w:cs="Times New Roman"/>
                <w:sz w:val="24"/>
                <w:szCs w:val="24"/>
              </w:rPr>
              <w:t>Выбор по несущественным признакам (например, «что летает» — бабочка, самолет; «девочка носит платье» — девочка, платье)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2653F7" w14:textId="77777777" w:rsidR="003D63E1" w:rsidRPr="00794ADD" w:rsidRDefault="003D63E1" w:rsidP="00CB6B66">
            <w:pPr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 xml:space="preserve">С </w:t>
            </w:r>
          </w:p>
        </w:tc>
      </w:tr>
      <w:tr w:rsidR="003D63E1" w:rsidRPr="00794ADD" w14:paraId="6062FB77" w14:textId="77777777" w:rsidTr="00CB6B66">
        <w:trPr>
          <w:trHeight w:val="333"/>
        </w:trPr>
        <w:tc>
          <w:tcPr>
            <w:tcW w:w="8364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569AFE31" w14:textId="77777777" w:rsidR="003D63E1" w:rsidRPr="00794ADD" w:rsidRDefault="003D63E1" w:rsidP="00CB6B66">
            <w:pPr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 xml:space="preserve"> Невыполнение задания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14:paraId="13167A6A" w14:textId="77777777" w:rsidR="003D63E1" w:rsidRPr="00794ADD" w:rsidRDefault="003D63E1" w:rsidP="00CB6B66">
            <w:pPr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 xml:space="preserve">Н </w:t>
            </w:r>
          </w:p>
        </w:tc>
      </w:tr>
      <w:tr w:rsidR="003D63E1" w:rsidRPr="00794ADD" w14:paraId="3FEB258E" w14:textId="77777777" w:rsidTr="00CB6B66">
        <w:trPr>
          <w:trHeight w:val="333"/>
        </w:trPr>
        <w:tc>
          <w:tcPr>
            <w:tcW w:w="2079" w:type="dxa"/>
            <w:tcBorders>
              <w:top w:val="single" w:sz="4" w:space="0" w:color="auto"/>
              <w:right w:val="single" w:sz="4" w:space="0" w:color="auto"/>
            </w:tcBorders>
          </w:tcPr>
          <w:p w14:paraId="5055DE98" w14:textId="77777777" w:rsidR="003D63E1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>Игрушки___</w:t>
            </w:r>
            <w:r>
              <w:rPr>
                <w:rFonts w:cs="Times New Roman"/>
                <w:sz w:val="24"/>
                <w:szCs w:val="24"/>
              </w:rPr>
              <w:t>____</w:t>
            </w:r>
          </w:p>
          <w:p w14:paraId="0949494F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>Посуда __</w:t>
            </w:r>
            <w:r>
              <w:rPr>
                <w:rFonts w:cs="Times New Roman"/>
                <w:sz w:val="24"/>
                <w:szCs w:val="24"/>
              </w:rPr>
              <w:t>______</w:t>
            </w:r>
          </w:p>
          <w:p w14:paraId="5B8E183D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>Одежда__</w:t>
            </w:r>
            <w:r>
              <w:rPr>
                <w:rFonts w:cs="Times New Roman"/>
                <w:sz w:val="24"/>
                <w:szCs w:val="24"/>
              </w:rPr>
              <w:t>______</w:t>
            </w:r>
          </w:p>
          <w:p w14:paraId="7544D35E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Обувь_________</w:t>
            </w:r>
          </w:p>
          <w:p w14:paraId="6C6DBCF9" w14:textId="77777777" w:rsidR="003D63E1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>Мебель__</w:t>
            </w:r>
            <w:r>
              <w:rPr>
                <w:rFonts w:cs="Times New Roman"/>
                <w:sz w:val="24"/>
                <w:szCs w:val="24"/>
              </w:rPr>
              <w:t>______</w:t>
            </w:r>
          </w:p>
          <w:p w14:paraId="48F7982A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>Овощи___</w:t>
            </w:r>
            <w:r>
              <w:rPr>
                <w:rFonts w:cs="Times New Roman"/>
                <w:sz w:val="24"/>
                <w:szCs w:val="24"/>
              </w:rPr>
              <w:t>______</w:t>
            </w:r>
          </w:p>
          <w:p w14:paraId="5D9558E6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53" w:type="dxa"/>
            <w:tcBorders>
              <w:top w:val="single" w:sz="4" w:space="0" w:color="auto"/>
              <w:right w:val="single" w:sz="4" w:space="0" w:color="auto"/>
            </w:tcBorders>
          </w:tcPr>
          <w:p w14:paraId="458060FF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>Фрукты___</w:t>
            </w:r>
            <w:r>
              <w:rPr>
                <w:rFonts w:cs="Times New Roman"/>
                <w:sz w:val="24"/>
                <w:szCs w:val="24"/>
              </w:rPr>
              <w:t>_____</w:t>
            </w:r>
          </w:p>
          <w:p w14:paraId="6915F0A0" w14:textId="77777777" w:rsidR="003D63E1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Ягоды_________</w:t>
            </w:r>
          </w:p>
          <w:p w14:paraId="09BD09BD" w14:textId="77777777" w:rsidR="003D63E1" w:rsidRDefault="003D63E1" w:rsidP="00CB6B66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>Транспорт__</w:t>
            </w:r>
            <w:r>
              <w:rPr>
                <w:rFonts w:cs="Times New Roman"/>
                <w:sz w:val="24"/>
                <w:szCs w:val="24"/>
              </w:rPr>
              <w:t>______</w:t>
            </w:r>
          </w:p>
          <w:p w14:paraId="342B4272" w14:textId="77777777" w:rsidR="003D63E1" w:rsidRPr="00794ADD" w:rsidRDefault="003D63E1" w:rsidP="00CB6B66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>виды транспорта</w:t>
            </w:r>
            <w:r>
              <w:rPr>
                <w:rFonts w:cs="Times New Roman"/>
                <w:sz w:val="24"/>
                <w:szCs w:val="24"/>
              </w:rPr>
              <w:t xml:space="preserve"> (наземный, водный, воздушный)_______</w:t>
            </w:r>
          </w:p>
          <w:p w14:paraId="7AA0DE63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72" w:type="dxa"/>
            <w:tcBorders>
              <w:top w:val="single" w:sz="4" w:space="0" w:color="auto"/>
              <w:right w:val="single" w:sz="4" w:space="0" w:color="auto"/>
            </w:tcBorders>
          </w:tcPr>
          <w:p w14:paraId="0880670B" w14:textId="77777777" w:rsidR="003D63E1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Дом. животные____</w:t>
            </w:r>
          </w:p>
          <w:p w14:paraId="40FDB3D7" w14:textId="77777777" w:rsidR="003D63E1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Дикие животные___</w:t>
            </w:r>
          </w:p>
          <w:p w14:paraId="5FE90456" w14:textId="77777777" w:rsidR="003D63E1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>Птицы__</w:t>
            </w:r>
            <w:r>
              <w:rPr>
                <w:rFonts w:cs="Times New Roman"/>
                <w:sz w:val="24"/>
                <w:szCs w:val="24"/>
              </w:rPr>
              <w:t>_________</w:t>
            </w:r>
          </w:p>
          <w:p w14:paraId="09585127" w14:textId="77777777" w:rsidR="003D63E1" w:rsidRPr="00794ADD" w:rsidRDefault="003D63E1" w:rsidP="00CB6B66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Профессии_______</w:t>
            </w:r>
          </w:p>
          <w:p w14:paraId="1C2E0CF4" w14:textId="77777777" w:rsidR="003D63E1" w:rsidRPr="00794ADD" w:rsidRDefault="003D63E1" w:rsidP="00CB6B66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</w:tcBorders>
          </w:tcPr>
          <w:p w14:paraId="2DB3A091" w14:textId="77777777" w:rsidR="003D63E1" w:rsidRDefault="003D63E1" w:rsidP="00CB6B66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>Инструменты__</w:t>
            </w:r>
            <w:r>
              <w:rPr>
                <w:rFonts w:cs="Times New Roman"/>
                <w:sz w:val="24"/>
                <w:szCs w:val="24"/>
              </w:rPr>
              <w:t>____</w:t>
            </w:r>
          </w:p>
          <w:p w14:paraId="5F23AFCB" w14:textId="77777777" w:rsidR="003D63E1" w:rsidRDefault="003D63E1" w:rsidP="00CB6B66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Техника___________</w:t>
            </w:r>
          </w:p>
          <w:p w14:paraId="771BE5C5" w14:textId="77777777" w:rsidR="003D63E1" w:rsidRDefault="003D63E1" w:rsidP="00CB6B66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Школьные </w:t>
            </w:r>
            <w:proofErr w:type="spellStart"/>
            <w:r>
              <w:rPr>
                <w:rFonts w:cs="Times New Roman"/>
                <w:sz w:val="24"/>
                <w:szCs w:val="24"/>
              </w:rPr>
              <w:t>принадл</w:t>
            </w:r>
            <w:proofErr w:type="spellEnd"/>
            <w:r>
              <w:rPr>
                <w:rFonts w:cs="Times New Roman"/>
                <w:sz w:val="24"/>
                <w:szCs w:val="24"/>
              </w:rPr>
              <w:t>.__________</w:t>
            </w:r>
          </w:p>
          <w:p w14:paraId="044AAD68" w14:textId="77777777" w:rsidR="003D63E1" w:rsidRPr="00794ADD" w:rsidRDefault="003D63E1" w:rsidP="00CB6B66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3B0C89F5" w14:textId="77777777" w:rsidR="003D63E1" w:rsidRPr="00794ADD" w:rsidRDefault="003D63E1" w:rsidP="003D63E1">
      <w:pPr>
        <w:spacing w:after="0"/>
        <w:jc w:val="both"/>
        <w:rPr>
          <w:rFonts w:cs="Times New Roman"/>
          <w:sz w:val="24"/>
          <w:szCs w:val="24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418"/>
        <w:gridCol w:w="4569"/>
        <w:gridCol w:w="1102"/>
        <w:gridCol w:w="1139"/>
        <w:gridCol w:w="986"/>
      </w:tblGrid>
      <w:tr w:rsidR="003D63E1" w:rsidRPr="00794ADD" w14:paraId="2E0C3FD0" w14:textId="77777777" w:rsidTr="00CB6B66">
        <w:trPr>
          <w:trHeight w:val="278"/>
        </w:trPr>
        <w:tc>
          <w:tcPr>
            <w:tcW w:w="9214" w:type="dxa"/>
            <w:gridSpan w:val="5"/>
          </w:tcPr>
          <w:p w14:paraId="6B155FE2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lastRenderedPageBreak/>
              <w:t>13</w:t>
            </w:r>
            <w:r w:rsidRPr="00794ADD">
              <w:rPr>
                <w:rFonts w:cs="Times New Roman"/>
                <w:b/>
                <w:bCs/>
                <w:sz w:val="24"/>
                <w:szCs w:val="24"/>
              </w:rPr>
              <w:t xml:space="preserve">.  Методика «Самое непохожее» </w:t>
            </w:r>
            <w:r w:rsidRPr="00794ADD">
              <w:rPr>
                <w:rFonts w:cs="Times New Roman"/>
                <w:sz w:val="24"/>
                <w:szCs w:val="24"/>
              </w:rPr>
              <w:t>(</w:t>
            </w:r>
            <w:r w:rsidRPr="00794ADD">
              <w:rPr>
                <w:rFonts w:cs="Times New Roman"/>
                <w:i/>
                <w:iCs/>
                <w:sz w:val="24"/>
                <w:szCs w:val="24"/>
              </w:rPr>
              <w:t xml:space="preserve">цель: выявить уровень овладения мыслительными операциями: анализа, сравнения и обобщения признаков) </w:t>
            </w:r>
          </w:p>
        </w:tc>
      </w:tr>
      <w:tr w:rsidR="003D63E1" w:rsidRPr="00794ADD" w14:paraId="06626F4A" w14:textId="77777777" w:rsidTr="00CB6B66">
        <w:trPr>
          <w:trHeight w:val="278"/>
        </w:trPr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</w:tcPr>
          <w:p w14:paraId="26F8D8D1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>№ признака</w:t>
            </w:r>
          </w:p>
        </w:tc>
        <w:tc>
          <w:tcPr>
            <w:tcW w:w="4569" w:type="dxa"/>
            <w:tcBorders>
              <w:left w:val="single" w:sz="4" w:space="0" w:color="auto"/>
              <w:right w:val="single" w:sz="4" w:space="0" w:color="auto"/>
            </w:tcBorders>
          </w:tcPr>
          <w:p w14:paraId="33A2A3FE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 xml:space="preserve">Название отличий между фигурами (признаками) </w:t>
            </w:r>
          </w:p>
        </w:tc>
        <w:tc>
          <w:tcPr>
            <w:tcW w:w="1102" w:type="dxa"/>
            <w:tcBorders>
              <w:left w:val="single" w:sz="4" w:space="0" w:color="auto"/>
              <w:right w:val="single" w:sz="4" w:space="0" w:color="auto"/>
            </w:tcBorders>
          </w:tcPr>
          <w:p w14:paraId="017A077E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 xml:space="preserve">Называет </w:t>
            </w:r>
          </w:p>
        </w:tc>
        <w:tc>
          <w:tcPr>
            <w:tcW w:w="1139" w:type="dxa"/>
            <w:tcBorders>
              <w:left w:val="single" w:sz="4" w:space="0" w:color="auto"/>
            </w:tcBorders>
          </w:tcPr>
          <w:p w14:paraId="417E1370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 xml:space="preserve">Называет с помощью </w:t>
            </w:r>
          </w:p>
        </w:tc>
        <w:tc>
          <w:tcPr>
            <w:tcW w:w="986" w:type="dxa"/>
          </w:tcPr>
          <w:p w14:paraId="1CBC7F0A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 xml:space="preserve">Не называет </w:t>
            </w:r>
          </w:p>
        </w:tc>
      </w:tr>
      <w:tr w:rsidR="003D63E1" w:rsidRPr="00794ADD" w14:paraId="492C64E1" w14:textId="77777777" w:rsidTr="00CB6B66">
        <w:trPr>
          <w:trHeight w:val="270"/>
        </w:trPr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14:paraId="09541665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569" w:type="dxa"/>
            <w:tcBorders>
              <w:left w:val="single" w:sz="4" w:space="0" w:color="auto"/>
              <w:right w:val="single" w:sz="4" w:space="0" w:color="auto"/>
            </w:tcBorders>
          </w:tcPr>
          <w:p w14:paraId="79EBD01E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 xml:space="preserve">Цвет (красный, синий) </w:t>
            </w:r>
          </w:p>
        </w:tc>
        <w:tc>
          <w:tcPr>
            <w:tcW w:w="1102" w:type="dxa"/>
            <w:tcBorders>
              <w:left w:val="single" w:sz="4" w:space="0" w:color="auto"/>
              <w:right w:val="single" w:sz="4" w:space="0" w:color="auto"/>
            </w:tcBorders>
          </w:tcPr>
          <w:p w14:paraId="669C0E46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left w:val="single" w:sz="4" w:space="0" w:color="auto"/>
            </w:tcBorders>
          </w:tcPr>
          <w:p w14:paraId="0BDC8B8B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14:paraId="26E20D7E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3D63E1" w:rsidRPr="00794ADD" w14:paraId="2A755B25" w14:textId="77777777" w:rsidTr="00CB6B66">
        <w:trPr>
          <w:trHeight w:val="281"/>
        </w:trPr>
        <w:tc>
          <w:tcPr>
            <w:tcW w:w="1418" w:type="dxa"/>
            <w:tcBorders>
              <w:right w:val="single" w:sz="4" w:space="0" w:color="auto"/>
            </w:tcBorders>
          </w:tcPr>
          <w:p w14:paraId="4726D7DE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4569" w:type="dxa"/>
            <w:tcBorders>
              <w:left w:val="single" w:sz="4" w:space="0" w:color="auto"/>
              <w:right w:val="single" w:sz="4" w:space="0" w:color="auto"/>
            </w:tcBorders>
          </w:tcPr>
          <w:p w14:paraId="3834281B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 xml:space="preserve">Форма (круг, квадрат) </w:t>
            </w:r>
          </w:p>
        </w:tc>
        <w:tc>
          <w:tcPr>
            <w:tcW w:w="1102" w:type="dxa"/>
            <w:tcBorders>
              <w:left w:val="single" w:sz="4" w:space="0" w:color="auto"/>
              <w:right w:val="single" w:sz="4" w:space="0" w:color="auto"/>
            </w:tcBorders>
          </w:tcPr>
          <w:p w14:paraId="43F36016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left w:val="single" w:sz="4" w:space="0" w:color="auto"/>
            </w:tcBorders>
          </w:tcPr>
          <w:p w14:paraId="6ABA0262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14:paraId="7CFA53FF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3D63E1" w:rsidRPr="00794ADD" w14:paraId="424EBFFE" w14:textId="77777777" w:rsidTr="00CB6B66">
        <w:trPr>
          <w:trHeight w:val="281"/>
        </w:trPr>
        <w:tc>
          <w:tcPr>
            <w:tcW w:w="1418" w:type="dxa"/>
            <w:tcBorders>
              <w:right w:val="single" w:sz="4" w:space="0" w:color="auto"/>
            </w:tcBorders>
          </w:tcPr>
          <w:p w14:paraId="73365781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4569" w:type="dxa"/>
            <w:tcBorders>
              <w:left w:val="single" w:sz="4" w:space="0" w:color="auto"/>
              <w:right w:val="single" w:sz="4" w:space="0" w:color="auto"/>
            </w:tcBorders>
          </w:tcPr>
          <w:p w14:paraId="06C7F17E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>Размер (большой, маленький)</w:t>
            </w:r>
          </w:p>
        </w:tc>
        <w:tc>
          <w:tcPr>
            <w:tcW w:w="1102" w:type="dxa"/>
            <w:tcBorders>
              <w:left w:val="single" w:sz="4" w:space="0" w:color="auto"/>
              <w:right w:val="single" w:sz="4" w:space="0" w:color="auto"/>
            </w:tcBorders>
          </w:tcPr>
          <w:p w14:paraId="3F882B8A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left w:val="single" w:sz="4" w:space="0" w:color="auto"/>
            </w:tcBorders>
          </w:tcPr>
          <w:p w14:paraId="65FB32E2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14:paraId="70DBFB90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3D63E1" w:rsidRPr="00794ADD" w14:paraId="4F2418E0" w14:textId="77777777" w:rsidTr="00CB6B66">
        <w:trPr>
          <w:trHeight w:val="281"/>
        </w:trPr>
        <w:tc>
          <w:tcPr>
            <w:tcW w:w="1418" w:type="dxa"/>
            <w:tcBorders>
              <w:right w:val="single" w:sz="4" w:space="0" w:color="auto"/>
            </w:tcBorders>
          </w:tcPr>
          <w:p w14:paraId="622856B4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>Уровень</w:t>
            </w:r>
          </w:p>
        </w:tc>
        <w:tc>
          <w:tcPr>
            <w:tcW w:w="4569" w:type="dxa"/>
            <w:tcBorders>
              <w:left w:val="single" w:sz="4" w:space="0" w:color="auto"/>
              <w:right w:val="single" w:sz="4" w:space="0" w:color="auto"/>
            </w:tcBorders>
          </w:tcPr>
          <w:p w14:paraId="409312A7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 xml:space="preserve">Выбор самой непохожей фигуры </w:t>
            </w:r>
          </w:p>
        </w:tc>
        <w:tc>
          <w:tcPr>
            <w:tcW w:w="1102" w:type="dxa"/>
            <w:tcBorders>
              <w:left w:val="single" w:sz="4" w:space="0" w:color="auto"/>
              <w:right w:val="single" w:sz="4" w:space="0" w:color="auto"/>
            </w:tcBorders>
          </w:tcPr>
          <w:p w14:paraId="653F73A5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  <w:lang w:val="en-US"/>
              </w:rPr>
              <w:t xml:space="preserve">I </w:t>
            </w:r>
            <w:r w:rsidRPr="00794ADD">
              <w:rPr>
                <w:rFonts w:cs="Times New Roman"/>
                <w:sz w:val="24"/>
                <w:szCs w:val="24"/>
              </w:rPr>
              <w:t>выбор</w:t>
            </w:r>
          </w:p>
        </w:tc>
        <w:tc>
          <w:tcPr>
            <w:tcW w:w="1139" w:type="dxa"/>
            <w:tcBorders>
              <w:left w:val="single" w:sz="4" w:space="0" w:color="auto"/>
            </w:tcBorders>
          </w:tcPr>
          <w:p w14:paraId="4E447F1F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  <w:lang w:val="en-US"/>
              </w:rPr>
              <w:t>II</w:t>
            </w:r>
            <w:r w:rsidRPr="00794ADD">
              <w:rPr>
                <w:rFonts w:cs="Times New Roman"/>
                <w:sz w:val="24"/>
                <w:szCs w:val="24"/>
              </w:rPr>
              <w:t xml:space="preserve"> выбор </w:t>
            </w:r>
          </w:p>
        </w:tc>
        <w:tc>
          <w:tcPr>
            <w:tcW w:w="986" w:type="dxa"/>
          </w:tcPr>
          <w:p w14:paraId="34CD9D9B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  <w:lang w:val="en-US"/>
              </w:rPr>
              <w:t>III</w:t>
            </w:r>
            <w:r w:rsidRPr="00794ADD">
              <w:rPr>
                <w:rFonts w:cs="Times New Roman"/>
                <w:sz w:val="24"/>
                <w:szCs w:val="24"/>
              </w:rPr>
              <w:t xml:space="preserve"> выбор</w:t>
            </w:r>
          </w:p>
        </w:tc>
      </w:tr>
      <w:tr w:rsidR="003D63E1" w:rsidRPr="00794ADD" w14:paraId="4327F827" w14:textId="77777777" w:rsidTr="00CB6B66">
        <w:trPr>
          <w:trHeight w:val="565"/>
        </w:trPr>
        <w:tc>
          <w:tcPr>
            <w:tcW w:w="1418" w:type="dxa"/>
            <w:tcBorders>
              <w:right w:val="single" w:sz="4" w:space="0" w:color="auto"/>
            </w:tcBorders>
          </w:tcPr>
          <w:p w14:paraId="36DB33D9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>Высокий</w:t>
            </w:r>
          </w:p>
        </w:tc>
        <w:tc>
          <w:tcPr>
            <w:tcW w:w="4569" w:type="dxa"/>
            <w:tcBorders>
              <w:left w:val="single" w:sz="4" w:space="0" w:color="auto"/>
              <w:right w:val="single" w:sz="4" w:space="0" w:color="auto"/>
            </w:tcBorders>
          </w:tcPr>
          <w:p w14:paraId="1260E9F2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 xml:space="preserve">Преобладание выбора по трем признакам и название одного – двух </w:t>
            </w:r>
          </w:p>
        </w:tc>
        <w:tc>
          <w:tcPr>
            <w:tcW w:w="1102" w:type="dxa"/>
            <w:tcBorders>
              <w:left w:val="single" w:sz="4" w:space="0" w:color="auto"/>
              <w:right w:val="single" w:sz="4" w:space="0" w:color="auto"/>
            </w:tcBorders>
          </w:tcPr>
          <w:p w14:paraId="2AFBA1C9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left w:val="single" w:sz="4" w:space="0" w:color="auto"/>
            </w:tcBorders>
          </w:tcPr>
          <w:p w14:paraId="127A70B1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14:paraId="7E41F384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3D63E1" w:rsidRPr="00794ADD" w14:paraId="61D19E07" w14:textId="77777777" w:rsidTr="00CB6B66">
        <w:trPr>
          <w:trHeight w:val="552"/>
        </w:trPr>
        <w:tc>
          <w:tcPr>
            <w:tcW w:w="1418" w:type="dxa"/>
            <w:tcBorders>
              <w:right w:val="single" w:sz="4" w:space="0" w:color="auto"/>
            </w:tcBorders>
          </w:tcPr>
          <w:p w14:paraId="6F67CAE7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 xml:space="preserve">Средний </w:t>
            </w:r>
          </w:p>
        </w:tc>
        <w:tc>
          <w:tcPr>
            <w:tcW w:w="4569" w:type="dxa"/>
            <w:tcBorders>
              <w:left w:val="single" w:sz="4" w:space="0" w:color="auto"/>
              <w:right w:val="single" w:sz="4" w:space="0" w:color="auto"/>
            </w:tcBorders>
          </w:tcPr>
          <w:p w14:paraId="7BDFFED8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 xml:space="preserve">Преобладание выбора по двум признакам и название одного </w:t>
            </w:r>
          </w:p>
        </w:tc>
        <w:tc>
          <w:tcPr>
            <w:tcW w:w="1102" w:type="dxa"/>
            <w:tcBorders>
              <w:left w:val="single" w:sz="4" w:space="0" w:color="auto"/>
              <w:right w:val="single" w:sz="4" w:space="0" w:color="auto"/>
            </w:tcBorders>
          </w:tcPr>
          <w:p w14:paraId="5B409948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left w:val="single" w:sz="4" w:space="0" w:color="auto"/>
            </w:tcBorders>
          </w:tcPr>
          <w:p w14:paraId="58453FE3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14:paraId="73B0D468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3D63E1" w:rsidRPr="00794ADD" w14:paraId="036106FF" w14:textId="77777777" w:rsidTr="00CB6B66">
        <w:trPr>
          <w:trHeight w:val="565"/>
        </w:trPr>
        <w:tc>
          <w:tcPr>
            <w:tcW w:w="1418" w:type="dxa"/>
            <w:tcBorders>
              <w:right w:val="single" w:sz="4" w:space="0" w:color="auto"/>
            </w:tcBorders>
          </w:tcPr>
          <w:p w14:paraId="41A8634F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 xml:space="preserve">Низкий </w:t>
            </w:r>
          </w:p>
        </w:tc>
        <w:tc>
          <w:tcPr>
            <w:tcW w:w="4569" w:type="dxa"/>
            <w:tcBorders>
              <w:left w:val="single" w:sz="4" w:space="0" w:color="auto"/>
              <w:right w:val="single" w:sz="4" w:space="0" w:color="auto"/>
            </w:tcBorders>
          </w:tcPr>
          <w:p w14:paraId="73F6B5B2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 xml:space="preserve">Преобладание выбора по одному признаку без названия признака </w:t>
            </w:r>
          </w:p>
        </w:tc>
        <w:tc>
          <w:tcPr>
            <w:tcW w:w="1102" w:type="dxa"/>
            <w:tcBorders>
              <w:left w:val="single" w:sz="4" w:space="0" w:color="auto"/>
              <w:right w:val="single" w:sz="4" w:space="0" w:color="auto"/>
            </w:tcBorders>
          </w:tcPr>
          <w:p w14:paraId="5AA5725C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left w:val="single" w:sz="4" w:space="0" w:color="auto"/>
            </w:tcBorders>
          </w:tcPr>
          <w:p w14:paraId="182127A3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14:paraId="4AFA677D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p w14:paraId="3C561D48" w14:textId="77777777" w:rsidR="003D63E1" w:rsidRPr="00794ADD" w:rsidRDefault="003D63E1" w:rsidP="003D63E1">
      <w:pPr>
        <w:spacing w:after="0"/>
        <w:jc w:val="both"/>
        <w:rPr>
          <w:rFonts w:cs="Times New Roman"/>
          <w:b/>
          <w:bCs/>
          <w:sz w:val="24"/>
          <w:szCs w:val="24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222"/>
        <w:gridCol w:w="992"/>
      </w:tblGrid>
      <w:tr w:rsidR="003D63E1" w:rsidRPr="00794ADD" w14:paraId="0CD86F1A" w14:textId="77777777" w:rsidTr="00CB6B66">
        <w:trPr>
          <w:trHeight w:val="585"/>
        </w:trPr>
        <w:tc>
          <w:tcPr>
            <w:tcW w:w="9214" w:type="dxa"/>
            <w:gridSpan w:val="2"/>
          </w:tcPr>
          <w:p w14:paraId="4EAE3948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i/>
                <w:i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14</w:t>
            </w:r>
            <w:r w:rsidRPr="00794ADD">
              <w:rPr>
                <w:rFonts w:cs="Times New Roman"/>
                <w:b/>
                <w:bCs/>
                <w:sz w:val="24"/>
                <w:szCs w:val="24"/>
              </w:rPr>
              <w:t xml:space="preserve">.  Методика «Классификация по заданному принципу» </w:t>
            </w:r>
            <w:r w:rsidRPr="00794ADD">
              <w:rPr>
                <w:rFonts w:cs="Times New Roman"/>
                <w:i/>
                <w:iCs/>
                <w:sz w:val="24"/>
                <w:szCs w:val="24"/>
              </w:rPr>
              <w:t xml:space="preserve">(Цель: определение уровня развития  элементов логического мышления, степени развития обобщения) </w:t>
            </w:r>
          </w:p>
        </w:tc>
      </w:tr>
      <w:tr w:rsidR="003D63E1" w:rsidRPr="00794ADD" w14:paraId="370B9C66" w14:textId="77777777" w:rsidTr="00CB6B66">
        <w:trPr>
          <w:trHeight w:val="292"/>
        </w:trPr>
        <w:tc>
          <w:tcPr>
            <w:tcW w:w="8222" w:type="dxa"/>
          </w:tcPr>
          <w:p w14:paraId="662AFA28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>Самостоятельное выполнение задания.</w:t>
            </w:r>
          </w:p>
        </w:tc>
        <w:tc>
          <w:tcPr>
            <w:tcW w:w="992" w:type="dxa"/>
          </w:tcPr>
          <w:p w14:paraId="19CBB5D6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 xml:space="preserve">В </w:t>
            </w:r>
          </w:p>
        </w:tc>
      </w:tr>
      <w:tr w:rsidR="003D63E1" w:rsidRPr="00794ADD" w14:paraId="7AA756B6" w14:textId="77777777" w:rsidTr="00CB6B66">
        <w:trPr>
          <w:trHeight w:val="572"/>
        </w:trPr>
        <w:tc>
          <w:tcPr>
            <w:tcW w:w="8222" w:type="dxa"/>
          </w:tcPr>
          <w:p w14:paraId="537BBDBC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 xml:space="preserve">Задание выполнено с ошибками, но ребенок с помощью взрослого, косвенно раскрывающего непонятный принцип классификации, исправляет их.   </w:t>
            </w:r>
          </w:p>
        </w:tc>
        <w:tc>
          <w:tcPr>
            <w:tcW w:w="992" w:type="dxa"/>
          </w:tcPr>
          <w:p w14:paraId="4D2AB67A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>С</w:t>
            </w:r>
          </w:p>
        </w:tc>
      </w:tr>
      <w:tr w:rsidR="003D63E1" w:rsidRPr="00794ADD" w14:paraId="1419B14F" w14:textId="77777777" w:rsidTr="00CB6B66">
        <w:trPr>
          <w:trHeight w:val="585"/>
        </w:trPr>
        <w:tc>
          <w:tcPr>
            <w:tcW w:w="8222" w:type="dxa"/>
          </w:tcPr>
          <w:p w14:paraId="00B66FA5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 xml:space="preserve">Выполнение задания только под руководством взрослого, предлагающего ребенку способ решения.   </w:t>
            </w:r>
          </w:p>
        </w:tc>
        <w:tc>
          <w:tcPr>
            <w:tcW w:w="992" w:type="dxa"/>
          </w:tcPr>
          <w:p w14:paraId="71E5B33A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>Н</w:t>
            </w:r>
          </w:p>
        </w:tc>
      </w:tr>
    </w:tbl>
    <w:p w14:paraId="38B3DEAB" w14:textId="77777777" w:rsidR="003D63E1" w:rsidRPr="00794ADD" w:rsidRDefault="003D63E1" w:rsidP="003D63E1">
      <w:pPr>
        <w:spacing w:after="0"/>
        <w:jc w:val="both"/>
        <w:rPr>
          <w:rFonts w:cs="Times New Roman"/>
          <w:sz w:val="24"/>
          <w:szCs w:val="24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08"/>
        <w:gridCol w:w="1027"/>
        <w:gridCol w:w="1027"/>
        <w:gridCol w:w="1027"/>
        <w:gridCol w:w="1027"/>
        <w:gridCol w:w="1027"/>
        <w:gridCol w:w="1028"/>
        <w:gridCol w:w="1028"/>
        <w:gridCol w:w="748"/>
        <w:gridCol w:w="567"/>
      </w:tblGrid>
      <w:tr w:rsidR="003D63E1" w:rsidRPr="00794ADD" w14:paraId="1FF91546" w14:textId="77777777" w:rsidTr="00CB6B66">
        <w:trPr>
          <w:trHeight w:val="513"/>
        </w:trPr>
        <w:tc>
          <w:tcPr>
            <w:tcW w:w="9214" w:type="dxa"/>
            <w:gridSpan w:val="10"/>
          </w:tcPr>
          <w:p w14:paraId="67721E16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i/>
                <w:i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15</w:t>
            </w:r>
            <w:r w:rsidRPr="00794ADD">
              <w:rPr>
                <w:rFonts w:cs="Times New Roman"/>
                <w:b/>
                <w:bCs/>
                <w:sz w:val="24"/>
                <w:szCs w:val="24"/>
              </w:rPr>
              <w:t>.  Методика «</w:t>
            </w:r>
            <w:proofErr w:type="spellStart"/>
            <w:r w:rsidRPr="00794ADD">
              <w:rPr>
                <w:rFonts w:cs="Times New Roman"/>
                <w:b/>
                <w:bCs/>
                <w:sz w:val="24"/>
                <w:szCs w:val="24"/>
              </w:rPr>
              <w:t>Равена</w:t>
            </w:r>
            <w:proofErr w:type="spellEnd"/>
            <w:r w:rsidRPr="00794ADD">
              <w:rPr>
                <w:rFonts w:cs="Times New Roman"/>
                <w:b/>
                <w:bCs/>
                <w:sz w:val="24"/>
                <w:szCs w:val="24"/>
              </w:rPr>
              <w:t xml:space="preserve">» </w:t>
            </w:r>
            <w:r w:rsidRPr="00794ADD">
              <w:rPr>
                <w:rFonts w:cs="Times New Roman"/>
                <w:i/>
                <w:iCs/>
                <w:sz w:val="24"/>
                <w:szCs w:val="24"/>
              </w:rPr>
              <w:t xml:space="preserve">(Цель:  выявление уровня развития основных компонентов наглядно – образного мышления) </w:t>
            </w:r>
          </w:p>
        </w:tc>
      </w:tr>
      <w:tr w:rsidR="003D63E1" w:rsidRPr="00794ADD" w14:paraId="56C48E1C" w14:textId="77777777" w:rsidTr="00CB6B66">
        <w:trPr>
          <w:trHeight w:val="256"/>
        </w:trPr>
        <w:tc>
          <w:tcPr>
            <w:tcW w:w="708" w:type="dxa"/>
          </w:tcPr>
          <w:p w14:paraId="31B1EBC2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027" w:type="dxa"/>
          </w:tcPr>
          <w:p w14:paraId="11AE3657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027" w:type="dxa"/>
          </w:tcPr>
          <w:p w14:paraId="6367584F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027" w:type="dxa"/>
          </w:tcPr>
          <w:p w14:paraId="0EB3AB17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027" w:type="dxa"/>
          </w:tcPr>
          <w:p w14:paraId="1DB74369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027" w:type="dxa"/>
          </w:tcPr>
          <w:p w14:paraId="1AA1D383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1028" w:type="dxa"/>
          </w:tcPr>
          <w:p w14:paraId="4D3BFD30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1028" w:type="dxa"/>
          </w:tcPr>
          <w:p w14:paraId="116D07E9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748" w:type="dxa"/>
          </w:tcPr>
          <w:p w14:paraId="1ED53795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</w:tcPr>
          <w:p w14:paraId="74C222F9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>10</w:t>
            </w:r>
          </w:p>
        </w:tc>
      </w:tr>
      <w:tr w:rsidR="003D63E1" w:rsidRPr="00794ADD" w14:paraId="700EE4E8" w14:textId="77777777" w:rsidTr="00CB6B66">
        <w:trPr>
          <w:trHeight w:val="246"/>
        </w:trPr>
        <w:tc>
          <w:tcPr>
            <w:tcW w:w="708" w:type="dxa"/>
          </w:tcPr>
          <w:p w14:paraId="4D8CB87D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27" w:type="dxa"/>
          </w:tcPr>
          <w:p w14:paraId="2A8E77F7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27" w:type="dxa"/>
          </w:tcPr>
          <w:p w14:paraId="369D0F6E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27" w:type="dxa"/>
          </w:tcPr>
          <w:p w14:paraId="4265BA7D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27" w:type="dxa"/>
          </w:tcPr>
          <w:p w14:paraId="53B02AD8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27" w:type="dxa"/>
          </w:tcPr>
          <w:p w14:paraId="28688DB7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28" w:type="dxa"/>
          </w:tcPr>
          <w:p w14:paraId="4E1178E0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28" w:type="dxa"/>
          </w:tcPr>
          <w:p w14:paraId="0F570996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48" w:type="dxa"/>
          </w:tcPr>
          <w:p w14:paraId="19177BAA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4EFD6C4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3D63E1" w:rsidRPr="00794ADD" w14:paraId="3B65D5BF" w14:textId="77777777" w:rsidTr="00CB6B66">
        <w:trPr>
          <w:trHeight w:val="1101"/>
        </w:trPr>
        <w:tc>
          <w:tcPr>
            <w:tcW w:w="8647" w:type="dxa"/>
            <w:gridSpan w:val="9"/>
          </w:tcPr>
          <w:p w14:paraId="067091F8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 xml:space="preserve">Правильное решение заданий всех типов. Самостоятельный анализ наглядных ситуаций, выделение существенных признаков и осуществление их мысленного синтеза, при этом внимательное выслушивание инструкции, целенаправленная мыслительная деятельность, самоконтроль. </w:t>
            </w:r>
          </w:p>
        </w:tc>
        <w:tc>
          <w:tcPr>
            <w:tcW w:w="567" w:type="dxa"/>
          </w:tcPr>
          <w:p w14:paraId="279C89F9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 xml:space="preserve">В </w:t>
            </w:r>
          </w:p>
        </w:tc>
      </w:tr>
      <w:tr w:rsidR="003D63E1" w:rsidRPr="00794ADD" w14:paraId="091B72F2" w14:textId="77777777" w:rsidTr="00CB6B66">
        <w:trPr>
          <w:trHeight w:val="538"/>
        </w:trPr>
        <w:tc>
          <w:tcPr>
            <w:tcW w:w="8647" w:type="dxa"/>
            <w:gridSpan w:val="9"/>
          </w:tcPr>
          <w:p w14:paraId="4CC5D462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 xml:space="preserve">Частичное выполнение заданий, трудности вызывают задания третьего типа. Ошибки допустимы в 3-5 матрицах после обращения внимания на них, ребенком исправляются. </w:t>
            </w:r>
          </w:p>
        </w:tc>
        <w:tc>
          <w:tcPr>
            <w:tcW w:w="567" w:type="dxa"/>
          </w:tcPr>
          <w:p w14:paraId="5C717ED4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>С</w:t>
            </w:r>
          </w:p>
        </w:tc>
      </w:tr>
      <w:tr w:rsidR="003D63E1" w:rsidRPr="00794ADD" w14:paraId="3B0D3213" w14:textId="77777777" w:rsidTr="00CB6B66">
        <w:trPr>
          <w:trHeight w:val="825"/>
        </w:trPr>
        <w:tc>
          <w:tcPr>
            <w:tcW w:w="8647" w:type="dxa"/>
            <w:gridSpan w:val="9"/>
          </w:tcPr>
          <w:p w14:paraId="7D155EEA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 xml:space="preserve">Выполнение лишь простых заданий, в заданиях второго и третьего типов хаотичное перебирание возможных вариантов ответов. Неправильное решение в 5 и более матрицах. </w:t>
            </w:r>
          </w:p>
        </w:tc>
        <w:tc>
          <w:tcPr>
            <w:tcW w:w="567" w:type="dxa"/>
          </w:tcPr>
          <w:p w14:paraId="37E72F45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>Н</w:t>
            </w:r>
          </w:p>
        </w:tc>
      </w:tr>
    </w:tbl>
    <w:p w14:paraId="0446CBBD" w14:textId="77777777" w:rsidR="003D63E1" w:rsidRDefault="003D63E1" w:rsidP="003D63E1">
      <w:pPr>
        <w:spacing w:after="0"/>
        <w:jc w:val="both"/>
        <w:rPr>
          <w:rFonts w:cs="Times New Roman"/>
          <w:sz w:val="24"/>
          <w:szCs w:val="24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684"/>
        <w:gridCol w:w="1530"/>
      </w:tblGrid>
      <w:tr w:rsidR="003D63E1" w:rsidRPr="00794ADD" w14:paraId="33F2DD49" w14:textId="77777777" w:rsidTr="00CB6B66">
        <w:trPr>
          <w:trHeight w:val="513"/>
        </w:trPr>
        <w:tc>
          <w:tcPr>
            <w:tcW w:w="9214" w:type="dxa"/>
            <w:gridSpan w:val="2"/>
          </w:tcPr>
          <w:p w14:paraId="2B02B40E" w14:textId="77777777" w:rsidR="003D63E1" w:rsidRPr="004C31B7" w:rsidRDefault="003D63E1" w:rsidP="00CB6B66">
            <w:pPr>
              <w:spacing w:after="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16</w:t>
            </w:r>
            <w:r w:rsidRPr="00794ADD">
              <w:rPr>
                <w:rFonts w:cs="Times New Roman"/>
                <w:b/>
                <w:bCs/>
                <w:sz w:val="24"/>
                <w:szCs w:val="24"/>
              </w:rPr>
              <w:t xml:space="preserve">.  </w:t>
            </w:r>
            <w:r w:rsidRPr="004C31B7">
              <w:rPr>
                <w:rFonts w:cs="Times New Roman"/>
                <w:b/>
                <w:bCs/>
                <w:sz w:val="24"/>
                <w:szCs w:val="24"/>
              </w:rPr>
              <w:t>Анализ предмета (выделение существенных признаков, частей, обобщение)</w:t>
            </w:r>
          </w:p>
          <w:p w14:paraId="21C23EE0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i/>
                <w:iCs/>
                <w:sz w:val="24"/>
                <w:szCs w:val="24"/>
              </w:rPr>
            </w:pPr>
            <w:r w:rsidRPr="00794ADD">
              <w:rPr>
                <w:rFonts w:cs="Times New Roman"/>
                <w:i/>
                <w:iCs/>
                <w:sz w:val="24"/>
                <w:szCs w:val="24"/>
              </w:rPr>
              <w:t xml:space="preserve">(Цель:  </w:t>
            </w:r>
            <w:r w:rsidRPr="004C31B7">
              <w:rPr>
                <w:rFonts w:cs="Times New Roman"/>
                <w:i/>
                <w:iCs/>
                <w:sz w:val="24"/>
                <w:szCs w:val="24"/>
              </w:rPr>
              <w:t>выявление способности анализировать предмет, выделять существенные признаки и части, понимать иерархию свойств.</w:t>
            </w:r>
            <w:r w:rsidRPr="00794ADD">
              <w:rPr>
                <w:rFonts w:cs="Times New Roman"/>
                <w:i/>
                <w:iCs/>
                <w:sz w:val="24"/>
                <w:szCs w:val="24"/>
              </w:rPr>
              <w:t xml:space="preserve">) </w:t>
            </w:r>
          </w:p>
        </w:tc>
      </w:tr>
      <w:tr w:rsidR="003D63E1" w:rsidRPr="00794ADD" w14:paraId="71888523" w14:textId="77777777" w:rsidTr="00CB6B66">
        <w:trPr>
          <w:trHeight w:val="513"/>
        </w:trPr>
        <w:tc>
          <w:tcPr>
            <w:tcW w:w="9214" w:type="dxa"/>
            <w:gridSpan w:val="2"/>
          </w:tcPr>
          <w:p w14:paraId="071FFF0F" w14:textId="77777777" w:rsidR="003D63E1" w:rsidRDefault="003D63E1" w:rsidP="00CB6B66">
            <w:pPr>
              <w:spacing w:after="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4C31B7">
              <w:rPr>
                <w:rFonts w:cs="Times New Roman"/>
                <w:b/>
                <w:bCs/>
                <w:sz w:val="24"/>
                <w:szCs w:val="24"/>
              </w:rPr>
              <w:t>Стимульный материал: </w:t>
            </w:r>
            <w:r w:rsidRPr="004C31B7">
              <w:rPr>
                <w:rFonts w:cs="Times New Roman"/>
                <w:sz w:val="24"/>
                <w:szCs w:val="24"/>
              </w:rPr>
              <w:t>предметные картинки или реальные предметы (часы, велосипед, дерево, птица, компьютер).</w:t>
            </w:r>
          </w:p>
        </w:tc>
      </w:tr>
      <w:tr w:rsidR="003D63E1" w:rsidRPr="00794ADD" w14:paraId="4FF89599" w14:textId="77777777" w:rsidTr="00CB6B66">
        <w:trPr>
          <w:trHeight w:val="513"/>
        </w:trPr>
        <w:tc>
          <w:tcPr>
            <w:tcW w:w="9214" w:type="dxa"/>
            <w:gridSpan w:val="2"/>
          </w:tcPr>
          <w:p w14:paraId="1D6893BE" w14:textId="77777777" w:rsidR="003D63E1" w:rsidRPr="004C31B7" w:rsidRDefault="003D63E1" w:rsidP="00CB6B66">
            <w:pPr>
              <w:spacing w:after="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4C31B7">
              <w:rPr>
                <w:rFonts w:cs="Times New Roman"/>
                <w:b/>
                <w:bCs/>
                <w:sz w:val="24"/>
                <w:szCs w:val="24"/>
              </w:rPr>
              <w:t>Инструкция: </w:t>
            </w:r>
            <w:r w:rsidRPr="004C31B7">
              <w:rPr>
                <w:rFonts w:cs="Times New Roman"/>
                <w:sz w:val="24"/>
                <w:szCs w:val="24"/>
              </w:rPr>
              <w:t>«Посмотри на (предмет). Назови, из каких основных частей он состоит. Что здесь самое главное? Без чего этот предмет не может существовать? Почему?»</w:t>
            </w:r>
          </w:p>
        </w:tc>
      </w:tr>
      <w:tr w:rsidR="003D63E1" w:rsidRPr="00794ADD" w14:paraId="0AB67413" w14:textId="77777777" w:rsidTr="00CB6B66">
        <w:trPr>
          <w:trHeight w:val="513"/>
        </w:trPr>
        <w:tc>
          <w:tcPr>
            <w:tcW w:w="9214" w:type="dxa"/>
            <w:gridSpan w:val="2"/>
          </w:tcPr>
          <w:p w14:paraId="0E8FE38E" w14:textId="77777777" w:rsidR="003D63E1" w:rsidRPr="004C31B7" w:rsidRDefault="003D63E1" w:rsidP="00CB6B66">
            <w:pPr>
              <w:spacing w:after="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4C31B7">
              <w:rPr>
                <w:rFonts w:cs="Times New Roman"/>
                <w:b/>
                <w:bCs/>
                <w:sz w:val="24"/>
                <w:szCs w:val="24"/>
              </w:rPr>
              <w:t>Вопросы:</w:t>
            </w:r>
          </w:p>
          <w:p w14:paraId="41197150" w14:textId="77777777" w:rsidR="003D63E1" w:rsidRPr="004C31B7" w:rsidRDefault="003D63E1" w:rsidP="003D63E1">
            <w:pPr>
              <w:numPr>
                <w:ilvl w:val="0"/>
                <w:numId w:val="67"/>
              </w:num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4C31B7">
              <w:rPr>
                <w:rFonts w:cs="Times New Roman"/>
                <w:sz w:val="24"/>
                <w:szCs w:val="24"/>
              </w:rPr>
              <w:t>«Из каких частей состоят часы? Что в них самое главное?»</w:t>
            </w:r>
          </w:p>
          <w:p w14:paraId="081CE2C8" w14:textId="77777777" w:rsidR="003D63E1" w:rsidRPr="004C31B7" w:rsidRDefault="003D63E1" w:rsidP="003D63E1">
            <w:pPr>
              <w:numPr>
                <w:ilvl w:val="0"/>
                <w:numId w:val="67"/>
              </w:num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4C31B7">
              <w:rPr>
                <w:rFonts w:cs="Times New Roman"/>
                <w:sz w:val="24"/>
                <w:szCs w:val="24"/>
              </w:rPr>
              <w:lastRenderedPageBreak/>
              <w:t>«Из каких частей состоит велосипед? Без чего он не может ехать?»</w:t>
            </w:r>
          </w:p>
          <w:p w14:paraId="5734C887" w14:textId="77777777" w:rsidR="003D63E1" w:rsidRPr="004C31B7" w:rsidRDefault="003D63E1" w:rsidP="003D63E1">
            <w:pPr>
              <w:numPr>
                <w:ilvl w:val="0"/>
                <w:numId w:val="67"/>
              </w:num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4C31B7">
              <w:rPr>
                <w:rFonts w:cs="Times New Roman"/>
                <w:sz w:val="24"/>
                <w:szCs w:val="24"/>
              </w:rPr>
              <w:t>«Назови части дерева. Что у них общего с другими растениями?»</w:t>
            </w:r>
          </w:p>
          <w:p w14:paraId="1EFDD3E3" w14:textId="77777777" w:rsidR="003D63E1" w:rsidRPr="004C31B7" w:rsidRDefault="003D63E1" w:rsidP="003D63E1">
            <w:pPr>
              <w:numPr>
                <w:ilvl w:val="0"/>
                <w:numId w:val="67"/>
              </w:num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4C31B7">
              <w:rPr>
                <w:rFonts w:cs="Times New Roman"/>
                <w:sz w:val="24"/>
                <w:szCs w:val="24"/>
              </w:rPr>
              <w:t>«Что лишнее? Объясни, почему ты так думаешь» (например: колесо, руль, седло, мотор — лишний, потому что велосипед без мотора)</w:t>
            </w:r>
          </w:p>
        </w:tc>
      </w:tr>
      <w:tr w:rsidR="003D63E1" w:rsidRPr="00794ADD" w14:paraId="349CB77D" w14:textId="77777777" w:rsidTr="00CB6B66">
        <w:trPr>
          <w:trHeight w:val="1101"/>
        </w:trPr>
        <w:tc>
          <w:tcPr>
            <w:tcW w:w="7684" w:type="dxa"/>
          </w:tcPr>
          <w:p w14:paraId="148FB0C1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4C31B7">
              <w:rPr>
                <w:rFonts w:cs="Times New Roman"/>
                <w:sz w:val="24"/>
                <w:szCs w:val="24"/>
              </w:rPr>
              <w:lastRenderedPageBreak/>
              <w:t>Самостоятельно называет все основные части, выделяет существенные признаки (2–3 предмета), объясняет, почему признак главный. Может обобщить («у всех растений есть корень, стебель, листья»).</w:t>
            </w:r>
          </w:p>
        </w:tc>
        <w:tc>
          <w:tcPr>
            <w:tcW w:w="1530" w:type="dxa"/>
          </w:tcPr>
          <w:p w14:paraId="677CAA43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 xml:space="preserve">В </w:t>
            </w:r>
          </w:p>
        </w:tc>
      </w:tr>
      <w:tr w:rsidR="003D63E1" w:rsidRPr="00794ADD" w14:paraId="58D6C956" w14:textId="77777777" w:rsidTr="00CB6B66">
        <w:trPr>
          <w:trHeight w:val="538"/>
        </w:trPr>
        <w:tc>
          <w:tcPr>
            <w:tcW w:w="7684" w:type="dxa"/>
          </w:tcPr>
          <w:p w14:paraId="7B380681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4C31B7">
              <w:rPr>
                <w:rFonts w:cs="Times New Roman"/>
                <w:sz w:val="24"/>
                <w:szCs w:val="24"/>
              </w:rPr>
              <w:t>Называет части, но существенные признаки выделяет с помощью наводящих вопросов. Обобщает с трудом или частично.</w:t>
            </w:r>
          </w:p>
        </w:tc>
        <w:tc>
          <w:tcPr>
            <w:tcW w:w="1530" w:type="dxa"/>
          </w:tcPr>
          <w:p w14:paraId="2F5E89BC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>С</w:t>
            </w:r>
          </w:p>
        </w:tc>
      </w:tr>
      <w:tr w:rsidR="003D63E1" w:rsidRPr="00794ADD" w14:paraId="23C4066B" w14:textId="77777777" w:rsidTr="00CB6B66">
        <w:trPr>
          <w:trHeight w:val="825"/>
        </w:trPr>
        <w:tc>
          <w:tcPr>
            <w:tcW w:w="7684" w:type="dxa"/>
          </w:tcPr>
          <w:p w14:paraId="42F6D27E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4C31B7">
              <w:rPr>
                <w:rFonts w:cs="Times New Roman"/>
                <w:sz w:val="24"/>
                <w:szCs w:val="24"/>
              </w:rPr>
              <w:t>Не может выделить существенные признаки даже при помощи, перечисляет случайные детали.</w:t>
            </w:r>
          </w:p>
        </w:tc>
        <w:tc>
          <w:tcPr>
            <w:tcW w:w="1530" w:type="dxa"/>
          </w:tcPr>
          <w:p w14:paraId="11F5F4FB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>Н</w:t>
            </w:r>
          </w:p>
        </w:tc>
      </w:tr>
    </w:tbl>
    <w:p w14:paraId="32370A6B" w14:textId="77777777" w:rsidR="003D63E1" w:rsidRDefault="003D63E1" w:rsidP="003D63E1">
      <w:pPr>
        <w:spacing w:after="0"/>
        <w:jc w:val="both"/>
        <w:rPr>
          <w:rFonts w:cs="Times New Roman"/>
          <w:sz w:val="24"/>
          <w:szCs w:val="24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684"/>
        <w:gridCol w:w="1530"/>
      </w:tblGrid>
      <w:tr w:rsidR="003D63E1" w:rsidRPr="00794ADD" w14:paraId="0F466E20" w14:textId="77777777" w:rsidTr="00CB6B66">
        <w:trPr>
          <w:trHeight w:val="513"/>
        </w:trPr>
        <w:tc>
          <w:tcPr>
            <w:tcW w:w="9214" w:type="dxa"/>
            <w:gridSpan w:val="2"/>
          </w:tcPr>
          <w:p w14:paraId="049772A8" w14:textId="77777777" w:rsidR="003D63E1" w:rsidRPr="004C31B7" w:rsidRDefault="003D63E1" w:rsidP="00CB6B66">
            <w:pPr>
              <w:spacing w:after="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17</w:t>
            </w:r>
            <w:r w:rsidRPr="00794ADD">
              <w:rPr>
                <w:rFonts w:cs="Times New Roman"/>
                <w:b/>
                <w:bCs/>
                <w:sz w:val="24"/>
                <w:szCs w:val="24"/>
              </w:rPr>
              <w:t xml:space="preserve">.  </w:t>
            </w:r>
            <w:r w:rsidRPr="004C31B7">
              <w:rPr>
                <w:rFonts w:cs="Times New Roman"/>
                <w:b/>
                <w:bCs/>
                <w:sz w:val="24"/>
                <w:szCs w:val="24"/>
              </w:rPr>
              <w:t>Сравнение предметов (развёрнутое)</w:t>
            </w:r>
          </w:p>
          <w:p w14:paraId="41164AF5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i/>
                <w:iCs/>
                <w:sz w:val="24"/>
                <w:szCs w:val="24"/>
              </w:rPr>
            </w:pPr>
            <w:r w:rsidRPr="00794ADD">
              <w:rPr>
                <w:rFonts w:cs="Times New Roman"/>
                <w:i/>
                <w:iCs/>
                <w:sz w:val="24"/>
                <w:szCs w:val="24"/>
              </w:rPr>
              <w:t>(</w:t>
            </w:r>
            <w:r w:rsidRPr="004C31B7">
              <w:rPr>
                <w:rFonts w:cs="Times New Roman"/>
                <w:i/>
                <w:iCs/>
                <w:sz w:val="24"/>
                <w:szCs w:val="24"/>
              </w:rPr>
              <w:t>Цель: выявление способности к развёрнутому сравнению предметов по нескольким признакам, включая абстрактные.</w:t>
            </w:r>
            <w:r w:rsidRPr="00794ADD">
              <w:rPr>
                <w:rFonts w:cs="Times New Roman"/>
                <w:i/>
                <w:iCs/>
                <w:sz w:val="24"/>
                <w:szCs w:val="24"/>
              </w:rPr>
              <w:t xml:space="preserve">) </w:t>
            </w:r>
          </w:p>
        </w:tc>
      </w:tr>
      <w:tr w:rsidR="003D63E1" w:rsidRPr="00794ADD" w14:paraId="1AC2215C" w14:textId="77777777" w:rsidTr="00CB6B66">
        <w:trPr>
          <w:trHeight w:val="513"/>
        </w:trPr>
        <w:tc>
          <w:tcPr>
            <w:tcW w:w="9214" w:type="dxa"/>
            <w:gridSpan w:val="2"/>
          </w:tcPr>
          <w:p w14:paraId="1BFB824A" w14:textId="77777777" w:rsidR="003D63E1" w:rsidRDefault="003D63E1" w:rsidP="00CB6B66">
            <w:pPr>
              <w:spacing w:after="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4C31B7">
              <w:rPr>
                <w:rFonts w:cs="Times New Roman"/>
                <w:b/>
                <w:bCs/>
                <w:sz w:val="24"/>
                <w:szCs w:val="24"/>
              </w:rPr>
              <w:t>Стимульный материал:</w:t>
            </w:r>
            <w:r w:rsidRPr="004C31B7">
              <w:rPr>
                <w:rFonts w:cs="Times New Roman"/>
                <w:sz w:val="24"/>
                <w:szCs w:val="24"/>
              </w:rPr>
              <w:t> реальные предметы или картинки (волк и собака, самолёт и птица, ромашка и роза, утро и вечер, деревянная и металлическая ложка).</w:t>
            </w:r>
          </w:p>
        </w:tc>
      </w:tr>
      <w:tr w:rsidR="003D63E1" w:rsidRPr="00794ADD" w14:paraId="5677F8CB" w14:textId="77777777" w:rsidTr="00CB6B66">
        <w:trPr>
          <w:trHeight w:val="513"/>
        </w:trPr>
        <w:tc>
          <w:tcPr>
            <w:tcW w:w="9214" w:type="dxa"/>
            <w:gridSpan w:val="2"/>
          </w:tcPr>
          <w:p w14:paraId="24867D0C" w14:textId="77777777" w:rsidR="003D63E1" w:rsidRPr="004C31B7" w:rsidRDefault="003D63E1" w:rsidP="00CB6B66">
            <w:pPr>
              <w:spacing w:after="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4C31B7">
              <w:rPr>
                <w:rFonts w:cs="Times New Roman"/>
                <w:b/>
                <w:bCs/>
                <w:sz w:val="24"/>
                <w:szCs w:val="24"/>
              </w:rPr>
              <w:t>Инструкция: </w:t>
            </w:r>
            <w:r w:rsidRPr="004C31B7">
              <w:rPr>
                <w:rFonts w:cs="Times New Roman"/>
                <w:sz w:val="24"/>
                <w:szCs w:val="24"/>
              </w:rPr>
              <w:t>«Сравни эти предметы. Чем они похожи? Чем отличаются? Найди как можно больше отличий и сходств».</w:t>
            </w:r>
          </w:p>
        </w:tc>
      </w:tr>
      <w:tr w:rsidR="003D63E1" w:rsidRPr="00794ADD" w14:paraId="17AB3196" w14:textId="77777777" w:rsidTr="00CB6B66">
        <w:trPr>
          <w:trHeight w:val="513"/>
        </w:trPr>
        <w:tc>
          <w:tcPr>
            <w:tcW w:w="9214" w:type="dxa"/>
            <w:gridSpan w:val="2"/>
          </w:tcPr>
          <w:p w14:paraId="53906FDE" w14:textId="77777777" w:rsidR="003D63E1" w:rsidRPr="000D667E" w:rsidRDefault="003D63E1" w:rsidP="00CB6B66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0D667E">
              <w:rPr>
                <w:rStyle w:val="ad"/>
                <w:rFonts w:eastAsiaTheme="majorEastAsia"/>
                <w:color w:val="0F1115"/>
              </w:rPr>
              <w:t>Вопросы и пары для сравнения:</w:t>
            </w:r>
          </w:p>
          <w:p w14:paraId="6720759B" w14:textId="77777777" w:rsidR="003D63E1" w:rsidRPr="000D667E" w:rsidRDefault="003D63E1" w:rsidP="003D63E1">
            <w:pPr>
              <w:pStyle w:val="ds-markdown-paragraph"/>
              <w:numPr>
                <w:ilvl w:val="0"/>
                <w:numId w:val="67"/>
              </w:numPr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0D667E">
              <w:rPr>
                <w:rStyle w:val="af6"/>
                <w:rFonts w:eastAsiaTheme="majorEastAsia"/>
                <w:color w:val="0F1115"/>
              </w:rPr>
              <w:t>«Сравни волка и собаку»</w:t>
            </w:r>
            <w:r w:rsidRPr="000D667E">
              <w:rPr>
                <w:color w:val="0F1115"/>
              </w:rPr>
              <w:t> (оба животные, хищники, есть шерсть, лапы, хвост; волк дикий, собака домашняя; волк агрессивнее, живёт в лесу)</w:t>
            </w:r>
          </w:p>
          <w:p w14:paraId="634CB2F8" w14:textId="77777777" w:rsidR="003D63E1" w:rsidRPr="000D667E" w:rsidRDefault="003D63E1" w:rsidP="003D63E1">
            <w:pPr>
              <w:pStyle w:val="ds-markdown-paragraph"/>
              <w:numPr>
                <w:ilvl w:val="0"/>
                <w:numId w:val="67"/>
              </w:numPr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0D667E">
              <w:rPr>
                <w:rStyle w:val="af6"/>
                <w:rFonts w:eastAsiaTheme="majorEastAsia"/>
                <w:color w:val="0F1115"/>
              </w:rPr>
              <w:t>«Сравни самолёт и птицу»</w:t>
            </w:r>
            <w:r w:rsidRPr="000D667E">
              <w:rPr>
                <w:color w:val="0F1115"/>
              </w:rPr>
              <w:t> (оба летают, есть крылья; самолёт — техника, птица — живая; самолётом управляет человек)</w:t>
            </w:r>
          </w:p>
          <w:p w14:paraId="107AB102" w14:textId="77777777" w:rsidR="003D63E1" w:rsidRPr="000D667E" w:rsidRDefault="003D63E1" w:rsidP="003D63E1">
            <w:pPr>
              <w:pStyle w:val="ds-markdown-paragraph"/>
              <w:numPr>
                <w:ilvl w:val="0"/>
                <w:numId w:val="67"/>
              </w:numPr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0D667E">
              <w:rPr>
                <w:rStyle w:val="af6"/>
                <w:rFonts w:eastAsiaTheme="majorEastAsia"/>
                <w:color w:val="0F1115"/>
              </w:rPr>
              <w:t>«Сравни ромашку и розу»</w:t>
            </w:r>
            <w:r w:rsidRPr="000D667E">
              <w:rPr>
                <w:color w:val="0F1115"/>
              </w:rPr>
              <w:t> (оба цветы, есть стебель, листья, лепестки; роза имеет шипы, ромашка — нет; разные по цвету и запаху)</w:t>
            </w:r>
          </w:p>
          <w:p w14:paraId="4DE55631" w14:textId="77777777" w:rsidR="003D63E1" w:rsidRPr="000D667E" w:rsidRDefault="003D63E1" w:rsidP="003D63E1">
            <w:pPr>
              <w:pStyle w:val="ds-markdown-paragraph"/>
              <w:numPr>
                <w:ilvl w:val="0"/>
                <w:numId w:val="67"/>
              </w:numPr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0D667E">
              <w:rPr>
                <w:rStyle w:val="af6"/>
                <w:rFonts w:eastAsiaTheme="majorEastAsia"/>
                <w:color w:val="0F1115"/>
              </w:rPr>
              <w:t>«Сравни утро и вечер»</w:t>
            </w:r>
            <w:r w:rsidRPr="000D667E">
              <w:rPr>
                <w:color w:val="0F1115"/>
              </w:rPr>
              <w:t> (оба части суток; утро — после ночи, вечер — после дня; утром светло становится, вечером темнеет; утром завтракают, вечером ужинают)</w:t>
            </w:r>
          </w:p>
          <w:p w14:paraId="7228860A" w14:textId="77777777" w:rsidR="003D63E1" w:rsidRPr="000D667E" w:rsidRDefault="003D63E1" w:rsidP="003D63E1">
            <w:pPr>
              <w:pStyle w:val="ds-markdown-paragraph"/>
              <w:numPr>
                <w:ilvl w:val="0"/>
                <w:numId w:val="67"/>
              </w:numPr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0D667E">
              <w:rPr>
                <w:rStyle w:val="af6"/>
                <w:rFonts w:eastAsiaTheme="majorEastAsia"/>
                <w:color w:val="0F1115"/>
              </w:rPr>
              <w:t>«Сравни деревянную и металлическую ложку»</w:t>
            </w:r>
            <w:r w:rsidRPr="000D667E">
              <w:rPr>
                <w:color w:val="0F1115"/>
              </w:rPr>
              <w:t> (обе ложки, одинаковой формы; разный материал: деревянная лёгкая, не нагревается; металлическая тяжёлая, может обжечь)</w:t>
            </w:r>
          </w:p>
        </w:tc>
      </w:tr>
      <w:tr w:rsidR="003D63E1" w:rsidRPr="00794ADD" w14:paraId="6AE464CE" w14:textId="77777777" w:rsidTr="00CB6B66">
        <w:trPr>
          <w:trHeight w:val="615"/>
        </w:trPr>
        <w:tc>
          <w:tcPr>
            <w:tcW w:w="7684" w:type="dxa"/>
          </w:tcPr>
          <w:p w14:paraId="1D99F606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0D667E">
              <w:rPr>
                <w:rFonts w:cs="Times New Roman"/>
                <w:sz w:val="24"/>
                <w:szCs w:val="24"/>
              </w:rPr>
              <w:t>Находит 3–4 сходства и различия самостоятельно, использует развёрнутые объяснения, сравнивает по существенным признакам.</w:t>
            </w:r>
          </w:p>
        </w:tc>
        <w:tc>
          <w:tcPr>
            <w:tcW w:w="1530" w:type="dxa"/>
          </w:tcPr>
          <w:p w14:paraId="3680164D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 xml:space="preserve">В </w:t>
            </w:r>
          </w:p>
        </w:tc>
      </w:tr>
      <w:tr w:rsidR="003D63E1" w:rsidRPr="00794ADD" w14:paraId="3B6FEC84" w14:textId="77777777" w:rsidTr="00CB6B66">
        <w:trPr>
          <w:trHeight w:val="538"/>
        </w:trPr>
        <w:tc>
          <w:tcPr>
            <w:tcW w:w="7684" w:type="dxa"/>
          </w:tcPr>
          <w:p w14:paraId="56FC350F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0D667E">
              <w:rPr>
                <w:rFonts w:cs="Times New Roman"/>
                <w:sz w:val="24"/>
                <w:szCs w:val="24"/>
              </w:rPr>
              <w:t>Находит 2–3 сходства/различия, но с помощью взрослого или перечисляет несущественные признаки («волк серый, а собака чёрная»).</w:t>
            </w:r>
          </w:p>
        </w:tc>
        <w:tc>
          <w:tcPr>
            <w:tcW w:w="1530" w:type="dxa"/>
          </w:tcPr>
          <w:p w14:paraId="248C74F7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>С</w:t>
            </w:r>
          </w:p>
        </w:tc>
      </w:tr>
      <w:tr w:rsidR="003D63E1" w:rsidRPr="00794ADD" w14:paraId="05294A7A" w14:textId="77777777" w:rsidTr="00CB6B66">
        <w:trPr>
          <w:trHeight w:val="825"/>
        </w:trPr>
        <w:tc>
          <w:tcPr>
            <w:tcW w:w="7684" w:type="dxa"/>
          </w:tcPr>
          <w:p w14:paraId="4FD1540D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0D667E">
              <w:rPr>
                <w:rFonts w:cs="Times New Roman"/>
                <w:sz w:val="24"/>
                <w:szCs w:val="24"/>
              </w:rPr>
              <w:t>Находит 1 сходство/различие или не находит даже при помощи, сравнение отсутствует.</w:t>
            </w:r>
          </w:p>
        </w:tc>
        <w:tc>
          <w:tcPr>
            <w:tcW w:w="1530" w:type="dxa"/>
          </w:tcPr>
          <w:p w14:paraId="2C92573B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>Н</w:t>
            </w:r>
          </w:p>
        </w:tc>
      </w:tr>
    </w:tbl>
    <w:p w14:paraId="0A1CE41B" w14:textId="77777777" w:rsidR="003D63E1" w:rsidRPr="00794ADD" w:rsidRDefault="003D63E1" w:rsidP="005A3B4A">
      <w:pPr>
        <w:spacing w:after="0"/>
        <w:jc w:val="both"/>
        <w:rPr>
          <w:rFonts w:cs="Times New Roman"/>
          <w:sz w:val="24"/>
          <w:szCs w:val="24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684"/>
        <w:gridCol w:w="1530"/>
      </w:tblGrid>
      <w:tr w:rsidR="003D63E1" w:rsidRPr="00794ADD" w14:paraId="19405761" w14:textId="77777777" w:rsidTr="00CB6B66">
        <w:trPr>
          <w:trHeight w:val="513"/>
        </w:trPr>
        <w:tc>
          <w:tcPr>
            <w:tcW w:w="9214" w:type="dxa"/>
            <w:gridSpan w:val="2"/>
          </w:tcPr>
          <w:p w14:paraId="11678CFE" w14:textId="77777777" w:rsidR="003D63E1" w:rsidRPr="000D667E" w:rsidRDefault="003D63E1" w:rsidP="00CB6B66">
            <w:pPr>
              <w:spacing w:after="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18</w:t>
            </w:r>
            <w:r w:rsidRPr="00794ADD">
              <w:rPr>
                <w:rFonts w:cs="Times New Roman"/>
                <w:b/>
                <w:bCs/>
                <w:sz w:val="24"/>
                <w:szCs w:val="24"/>
              </w:rPr>
              <w:t xml:space="preserve">.  </w:t>
            </w:r>
            <w:r w:rsidRPr="000D667E">
              <w:rPr>
                <w:rFonts w:cs="Times New Roman"/>
                <w:b/>
                <w:bCs/>
                <w:sz w:val="24"/>
                <w:szCs w:val="24"/>
              </w:rPr>
              <w:t>Причинно-следственные связи (сюжетные серии, прогнозирование)</w:t>
            </w:r>
          </w:p>
          <w:p w14:paraId="4C98B40E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i/>
                <w:iCs/>
                <w:sz w:val="24"/>
                <w:szCs w:val="24"/>
              </w:rPr>
            </w:pPr>
            <w:r w:rsidRPr="00794ADD">
              <w:rPr>
                <w:rFonts w:cs="Times New Roman"/>
                <w:i/>
                <w:iCs/>
                <w:sz w:val="24"/>
                <w:szCs w:val="24"/>
              </w:rPr>
              <w:t>(</w:t>
            </w:r>
            <w:r w:rsidRPr="004C31B7">
              <w:rPr>
                <w:rFonts w:cs="Times New Roman"/>
                <w:i/>
                <w:iCs/>
                <w:sz w:val="24"/>
                <w:szCs w:val="24"/>
              </w:rPr>
              <w:t>Цель: </w:t>
            </w:r>
            <w:r w:rsidRPr="000D667E">
              <w:rPr>
                <w:rFonts w:cs="Times New Roman"/>
                <w:i/>
                <w:iCs/>
                <w:sz w:val="24"/>
                <w:szCs w:val="24"/>
              </w:rPr>
              <w:t>выявление уровня понимания сложных причинно-следственных связей, включая скрытые и социальные.</w:t>
            </w:r>
            <w:r>
              <w:rPr>
                <w:rFonts w:cs="Times New Roman"/>
                <w:i/>
                <w:iCs/>
                <w:sz w:val="24"/>
                <w:szCs w:val="24"/>
              </w:rPr>
              <w:t>)</w:t>
            </w:r>
          </w:p>
        </w:tc>
      </w:tr>
      <w:tr w:rsidR="003D63E1" w:rsidRPr="00794ADD" w14:paraId="3AFF414D" w14:textId="77777777" w:rsidTr="00CB6B66">
        <w:trPr>
          <w:trHeight w:val="513"/>
        </w:trPr>
        <w:tc>
          <w:tcPr>
            <w:tcW w:w="9214" w:type="dxa"/>
            <w:gridSpan w:val="2"/>
          </w:tcPr>
          <w:p w14:paraId="5464D2FE" w14:textId="77777777" w:rsidR="003D63E1" w:rsidRDefault="003D63E1" w:rsidP="00CB6B66">
            <w:pPr>
              <w:spacing w:after="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4C31B7">
              <w:rPr>
                <w:rFonts w:cs="Times New Roman"/>
                <w:b/>
                <w:bCs/>
                <w:sz w:val="24"/>
                <w:szCs w:val="24"/>
              </w:rPr>
              <w:t>Стимульный материал:</w:t>
            </w:r>
            <w:r w:rsidRPr="004C31B7">
              <w:rPr>
                <w:rFonts w:cs="Times New Roman"/>
                <w:sz w:val="24"/>
                <w:szCs w:val="24"/>
              </w:rPr>
              <w:t> </w:t>
            </w:r>
            <w:r w:rsidRPr="000D667E">
              <w:rPr>
                <w:rFonts w:cs="Times New Roman"/>
                <w:sz w:val="24"/>
                <w:szCs w:val="24"/>
              </w:rPr>
              <w:t>любые сюжетные картинки (серии из 2–5 картинок) и парные картинки «причина-следствие» из имеющегося в распоряжении специалиста диагностического набора. При отсутствии необходимых картинок допускается использование вопросов на основе жизненного опыта ребёнка.</w:t>
            </w:r>
          </w:p>
        </w:tc>
      </w:tr>
      <w:tr w:rsidR="003D63E1" w:rsidRPr="00794ADD" w14:paraId="54B9AD66" w14:textId="77777777" w:rsidTr="00CB6B66">
        <w:trPr>
          <w:trHeight w:val="513"/>
        </w:trPr>
        <w:tc>
          <w:tcPr>
            <w:tcW w:w="9214" w:type="dxa"/>
            <w:gridSpan w:val="2"/>
          </w:tcPr>
          <w:p w14:paraId="6D78F771" w14:textId="77777777" w:rsidR="003D63E1" w:rsidRPr="004C31B7" w:rsidRDefault="003D63E1" w:rsidP="00CB6B66">
            <w:pPr>
              <w:spacing w:after="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4C31B7">
              <w:rPr>
                <w:rFonts w:cs="Times New Roman"/>
                <w:b/>
                <w:bCs/>
                <w:sz w:val="24"/>
                <w:szCs w:val="24"/>
              </w:rPr>
              <w:t>Инструкция: </w:t>
            </w:r>
            <w:r w:rsidRPr="0054711E">
              <w:rPr>
                <w:rFonts w:cs="Times New Roman"/>
                <w:sz w:val="24"/>
                <w:szCs w:val="24"/>
              </w:rPr>
              <w:t>«Разложи картинки по порядку, чтобы получился рассказ. Объясни, почему так произошло. Что будет дальше?»</w:t>
            </w:r>
          </w:p>
        </w:tc>
      </w:tr>
      <w:tr w:rsidR="003D63E1" w:rsidRPr="00794ADD" w14:paraId="05DC41FE" w14:textId="77777777" w:rsidTr="00CB6B66">
        <w:trPr>
          <w:trHeight w:val="513"/>
        </w:trPr>
        <w:tc>
          <w:tcPr>
            <w:tcW w:w="9214" w:type="dxa"/>
            <w:gridSpan w:val="2"/>
          </w:tcPr>
          <w:p w14:paraId="723E0BED" w14:textId="77777777" w:rsidR="003D63E1" w:rsidRDefault="003D63E1" w:rsidP="00CB6B66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rFonts w:eastAsiaTheme="majorEastAsia"/>
                <w:b/>
                <w:bCs/>
                <w:color w:val="0F1115"/>
              </w:rPr>
            </w:pPr>
            <w:r w:rsidRPr="0054711E">
              <w:rPr>
                <w:rFonts w:eastAsiaTheme="majorEastAsia"/>
                <w:b/>
                <w:bCs/>
                <w:color w:val="0F1115"/>
              </w:rPr>
              <w:lastRenderedPageBreak/>
              <w:t>Примеры заданий (специалист может заменить аналогичными):</w:t>
            </w:r>
            <w:r>
              <w:rPr>
                <w:rFonts w:eastAsiaTheme="majorEastAsia"/>
                <w:b/>
                <w:bCs/>
                <w:color w:val="0F1115"/>
              </w:rPr>
              <w:t xml:space="preserve"> </w:t>
            </w:r>
          </w:p>
          <w:p w14:paraId="515C7630" w14:textId="77777777" w:rsidR="003D63E1" w:rsidRPr="0054711E" w:rsidRDefault="003D63E1" w:rsidP="003D63E1">
            <w:pPr>
              <w:pStyle w:val="ds-markdown-paragraph"/>
              <w:numPr>
                <w:ilvl w:val="0"/>
                <w:numId w:val="70"/>
              </w:numPr>
              <w:shd w:val="clear" w:color="auto" w:fill="FFFFFF"/>
              <w:spacing w:before="0" w:beforeAutospacing="0" w:after="0" w:afterAutospacing="0"/>
              <w:jc w:val="both"/>
              <w:rPr>
                <w:color w:val="0F1115"/>
              </w:rPr>
            </w:pPr>
            <w:r w:rsidRPr="0054711E">
              <w:rPr>
                <w:color w:val="0F1115"/>
              </w:rPr>
              <w:t>Разложить серию из 3–5 картинок в правильной последовательности</w:t>
            </w:r>
          </w:p>
          <w:p w14:paraId="632EE946" w14:textId="77777777" w:rsidR="003D63E1" w:rsidRPr="0054711E" w:rsidRDefault="003D63E1" w:rsidP="003D63E1">
            <w:pPr>
              <w:pStyle w:val="ds-markdown-paragraph"/>
              <w:numPr>
                <w:ilvl w:val="0"/>
                <w:numId w:val="70"/>
              </w:numPr>
              <w:shd w:val="clear" w:color="auto" w:fill="FFFFFF"/>
              <w:spacing w:before="0" w:beforeAutospacing="0" w:after="0" w:afterAutospacing="0"/>
              <w:jc w:val="both"/>
              <w:rPr>
                <w:color w:val="0F1115"/>
              </w:rPr>
            </w:pPr>
            <w:r w:rsidRPr="0054711E">
              <w:rPr>
                <w:color w:val="0F1115"/>
              </w:rPr>
              <w:t>Объяснить причинно-следственную связь между событиями на картинках</w:t>
            </w:r>
          </w:p>
          <w:p w14:paraId="19B81A78" w14:textId="77777777" w:rsidR="003D63E1" w:rsidRPr="0054711E" w:rsidRDefault="003D63E1" w:rsidP="003D63E1">
            <w:pPr>
              <w:pStyle w:val="ds-markdown-paragraph"/>
              <w:numPr>
                <w:ilvl w:val="0"/>
                <w:numId w:val="70"/>
              </w:numPr>
              <w:shd w:val="clear" w:color="auto" w:fill="FFFFFF"/>
              <w:spacing w:before="0" w:beforeAutospacing="0" w:after="0" w:afterAutospacing="0"/>
              <w:jc w:val="both"/>
              <w:rPr>
                <w:i/>
                <w:iCs/>
                <w:color w:val="0F1115"/>
              </w:rPr>
            </w:pPr>
            <w:r w:rsidRPr="0054711E">
              <w:rPr>
                <w:color w:val="0F1115"/>
              </w:rPr>
              <w:t>Ответить на проблемные вопросы: </w:t>
            </w:r>
            <w:r w:rsidRPr="0054711E">
              <w:rPr>
                <w:rStyle w:val="af6"/>
                <w:rFonts w:eastAsiaTheme="majorEastAsia"/>
                <w:color w:val="0F1115"/>
              </w:rPr>
              <w:t>«Почему люди осенью собирают урожай?», «Почему в пустыне днём жарко, а ночью холодно?», «Что случится, если исчезнут все пчёлы?»</w:t>
            </w:r>
          </w:p>
          <w:p w14:paraId="46DC209F" w14:textId="77777777" w:rsidR="003D63E1" w:rsidRPr="000D667E" w:rsidRDefault="003D63E1" w:rsidP="003D63E1">
            <w:pPr>
              <w:pStyle w:val="ds-markdown-paragraph"/>
              <w:numPr>
                <w:ilvl w:val="0"/>
                <w:numId w:val="70"/>
              </w:numPr>
              <w:shd w:val="clear" w:color="auto" w:fill="FFFFFF"/>
              <w:spacing w:before="0" w:beforeAutospacing="0" w:after="0" w:afterAutospacing="0"/>
              <w:jc w:val="both"/>
              <w:rPr>
                <w:color w:val="0F1115"/>
              </w:rPr>
            </w:pPr>
            <w:r w:rsidRPr="0054711E">
              <w:rPr>
                <w:color w:val="0F1115"/>
              </w:rPr>
              <w:t>Прогнозирование: </w:t>
            </w:r>
            <w:r w:rsidRPr="0054711E">
              <w:rPr>
                <w:rStyle w:val="af6"/>
                <w:rFonts w:eastAsiaTheme="majorEastAsia"/>
                <w:color w:val="0F1115"/>
              </w:rPr>
              <w:t>«Что будет, если не закрыть кран с водой?», «Что будет, если не покормить кошку?», «Что будет, если весь день смотреть телевизор?»</w:t>
            </w:r>
          </w:p>
        </w:tc>
      </w:tr>
      <w:tr w:rsidR="003D63E1" w:rsidRPr="00794ADD" w14:paraId="3ED48054" w14:textId="77777777" w:rsidTr="00CB6B66">
        <w:trPr>
          <w:trHeight w:val="615"/>
        </w:trPr>
        <w:tc>
          <w:tcPr>
            <w:tcW w:w="7684" w:type="dxa"/>
          </w:tcPr>
          <w:p w14:paraId="6DDC52A9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2D0C0A">
              <w:rPr>
                <w:rFonts w:cs="Times New Roman"/>
                <w:sz w:val="24"/>
                <w:szCs w:val="24"/>
              </w:rPr>
              <w:t>Самостоятельно раскладывает серию из 3–5 картинок, развёрнуто объясняет причинно-следственную связь, прогнозирует развитие событий. Понимает скрытые связи (без прямого изображения).</w:t>
            </w:r>
          </w:p>
        </w:tc>
        <w:tc>
          <w:tcPr>
            <w:tcW w:w="1530" w:type="dxa"/>
          </w:tcPr>
          <w:p w14:paraId="385C0FBC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 xml:space="preserve">В </w:t>
            </w:r>
          </w:p>
        </w:tc>
      </w:tr>
      <w:tr w:rsidR="003D63E1" w:rsidRPr="00794ADD" w14:paraId="476E04D3" w14:textId="77777777" w:rsidTr="00CB6B66">
        <w:trPr>
          <w:trHeight w:val="538"/>
        </w:trPr>
        <w:tc>
          <w:tcPr>
            <w:tcW w:w="7684" w:type="dxa"/>
          </w:tcPr>
          <w:p w14:paraId="794BF8F8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2D0C0A">
              <w:rPr>
                <w:rFonts w:cs="Times New Roman"/>
                <w:sz w:val="24"/>
                <w:szCs w:val="24"/>
              </w:rPr>
              <w:t>Раскладывает серию с небольшой помощью (например, указание на начало), объясняет кратко, не всегда точно. Прогнозирует с помощью наводящих вопросов.</w:t>
            </w:r>
          </w:p>
        </w:tc>
        <w:tc>
          <w:tcPr>
            <w:tcW w:w="1530" w:type="dxa"/>
          </w:tcPr>
          <w:p w14:paraId="729B35DB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>С</w:t>
            </w:r>
          </w:p>
        </w:tc>
      </w:tr>
      <w:tr w:rsidR="003D63E1" w:rsidRPr="00794ADD" w14:paraId="5D891595" w14:textId="77777777" w:rsidTr="00CB6B66">
        <w:trPr>
          <w:trHeight w:val="825"/>
        </w:trPr>
        <w:tc>
          <w:tcPr>
            <w:tcW w:w="7684" w:type="dxa"/>
          </w:tcPr>
          <w:p w14:paraId="62BBECA4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2D0C0A">
              <w:rPr>
                <w:rFonts w:cs="Times New Roman"/>
                <w:sz w:val="24"/>
                <w:szCs w:val="24"/>
              </w:rPr>
              <w:t>Не может установить последовательность даже с помощью, не понимает связей, объяснения отсутствуют.</w:t>
            </w:r>
          </w:p>
        </w:tc>
        <w:tc>
          <w:tcPr>
            <w:tcW w:w="1530" w:type="dxa"/>
          </w:tcPr>
          <w:p w14:paraId="5E722F2F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>Н</w:t>
            </w:r>
          </w:p>
        </w:tc>
      </w:tr>
    </w:tbl>
    <w:p w14:paraId="6F0DEA77" w14:textId="77777777" w:rsidR="003D63E1" w:rsidRDefault="003D63E1" w:rsidP="003D63E1">
      <w:pPr>
        <w:spacing w:after="0"/>
        <w:jc w:val="both"/>
        <w:rPr>
          <w:sz w:val="24"/>
          <w:szCs w:val="24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684"/>
        <w:gridCol w:w="1530"/>
      </w:tblGrid>
      <w:tr w:rsidR="003D63E1" w:rsidRPr="00794ADD" w14:paraId="3BF5E0BB" w14:textId="77777777" w:rsidTr="00CB6B66">
        <w:trPr>
          <w:trHeight w:val="513"/>
        </w:trPr>
        <w:tc>
          <w:tcPr>
            <w:tcW w:w="9214" w:type="dxa"/>
            <w:gridSpan w:val="2"/>
          </w:tcPr>
          <w:p w14:paraId="03E8C24F" w14:textId="77777777" w:rsidR="003D63E1" w:rsidRPr="002D0C0A" w:rsidRDefault="003D63E1" w:rsidP="00CB6B66">
            <w:pPr>
              <w:spacing w:after="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19</w:t>
            </w:r>
            <w:r w:rsidRPr="00794ADD">
              <w:rPr>
                <w:rFonts w:cs="Times New Roman"/>
                <w:b/>
                <w:bCs/>
                <w:sz w:val="24"/>
                <w:szCs w:val="24"/>
              </w:rPr>
              <w:t xml:space="preserve">.  </w:t>
            </w:r>
            <w:r w:rsidRPr="002D0C0A">
              <w:rPr>
                <w:rFonts w:cs="Times New Roman"/>
                <w:b/>
                <w:bCs/>
                <w:sz w:val="24"/>
                <w:szCs w:val="24"/>
              </w:rPr>
              <w:t>Умозаключения и рассуждения (логические цепочки, доказательства)</w:t>
            </w:r>
          </w:p>
          <w:p w14:paraId="1372F38B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i/>
                <w:iCs/>
                <w:sz w:val="24"/>
                <w:szCs w:val="24"/>
              </w:rPr>
            </w:pPr>
            <w:r w:rsidRPr="00794ADD">
              <w:rPr>
                <w:rFonts w:cs="Times New Roman"/>
                <w:i/>
                <w:iCs/>
                <w:sz w:val="24"/>
                <w:szCs w:val="24"/>
              </w:rPr>
              <w:t>(</w:t>
            </w:r>
            <w:r w:rsidRPr="002D0C0A">
              <w:rPr>
                <w:rFonts w:cs="Times New Roman"/>
                <w:i/>
                <w:iCs/>
                <w:sz w:val="24"/>
                <w:szCs w:val="24"/>
              </w:rPr>
              <w:t>Цель: выявление способности строить умозаключения, делать логические выводы и аргументировать свою позицию.</w:t>
            </w:r>
            <w:r>
              <w:rPr>
                <w:rFonts w:cs="Times New Roman"/>
                <w:i/>
                <w:iCs/>
                <w:sz w:val="24"/>
                <w:szCs w:val="24"/>
              </w:rPr>
              <w:t>)</w:t>
            </w:r>
          </w:p>
        </w:tc>
      </w:tr>
      <w:tr w:rsidR="003D63E1" w:rsidRPr="00794ADD" w14:paraId="4398EB77" w14:textId="77777777" w:rsidTr="00CB6B66">
        <w:trPr>
          <w:trHeight w:val="513"/>
        </w:trPr>
        <w:tc>
          <w:tcPr>
            <w:tcW w:w="9214" w:type="dxa"/>
            <w:gridSpan w:val="2"/>
          </w:tcPr>
          <w:p w14:paraId="62BB397A" w14:textId="77777777" w:rsidR="003D63E1" w:rsidRDefault="003D63E1" w:rsidP="00CB6B66">
            <w:pPr>
              <w:spacing w:after="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2D0C0A">
              <w:rPr>
                <w:rFonts w:cs="Times New Roman"/>
                <w:b/>
                <w:bCs/>
                <w:sz w:val="24"/>
                <w:szCs w:val="24"/>
              </w:rPr>
              <w:t>Стимульный материал:</w:t>
            </w:r>
            <w:r w:rsidRPr="002D0C0A">
              <w:rPr>
                <w:rFonts w:cs="Times New Roman"/>
                <w:sz w:val="24"/>
                <w:szCs w:val="24"/>
              </w:rPr>
              <w:t> не требуется (вербальные задания), при необходимости — картинки для проблемных ситуаций.</w:t>
            </w:r>
          </w:p>
        </w:tc>
      </w:tr>
      <w:tr w:rsidR="003D63E1" w:rsidRPr="00794ADD" w14:paraId="50CFD96F" w14:textId="77777777" w:rsidTr="00CB6B66">
        <w:trPr>
          <w:trHeight w:val="513"/>
        </w:trPr>
        <w:tc>
          <w:tcPr>
            <w:tcW w:w="9214" w:type="dxa"/>
            <w:gridSpan w:val="2"/>
          </w:tcPr>
          <w:p w14:paraId="5C8E0E85" w14:textId="77777777" w:rsidR="003D63E1" w:rsidRPr="004C31B7" w:rsidRDefault="003D63E1" w:rsidP="00CB6B66">
            <w:pPr>
              <w:spacing w:after="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2D0C0A">
              <w:rPr>
                <w:rFonts w:cs="Times New Roman"/>
                <w:b/>
                <w:bCs/>
                <w:sz w:val="24"/>
                <w:szCs w:val="24"/>
              </w:rPr>
              <w:t>Инструкция: </w:t>
            </w:r>
            <w:r w:rsidRPr="002D0C0A">
              <w:rPr>
                <w:rFonts w:cs="Times New Roman"/>
                <w:sz w:val="24"/>
                <w:szCs w:val="24"/>
              </w:rPr>
              <w:t>«Закончи предложение и объясни, почему ты так думаешь», «Почему ты считаешь, что это правильно?», «Как ты понимаешь эти слова?»</w:t>
            </w:r>
          </w:p>
        </w:tc>
      </w:tr>
      <w:tr w:rsidR="003D63E1" w:rsidRPr="00794ADD" w14:paraId="5A9A528E" w14:textId="77777777" w:rsidTr="005A3B4A">
        <w:trPr>
          <w:trHeight w:val="4288"/>
        </w:trPr>
        <w:tc>
          <w:tcPr>
            <w:tcW w:w="9214" w:type="dxa"/>
            <w:gridSpan w:val="2"/>
          </w:tcPr>
          <w:p w14:paraId="50D55E5A" w14:textId="77777777" w:rsidR="003D63E1" w:rsidRPr="002D0C0A" w:rsidRDefault="003D63E1" w:rsidP="00CB6B66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2D0C0A">
              <w:rPr>
                <w:rStyle w:val="ad"/>
                <w:rFonts w:eastAsiaTheme="majorEastAsia"/>
                <w:color w:val="0F1115"/>
              </w:rPr>
              <w:t>Примеры заданий</w:t>
            </w:r>
            <w:r w:rsidRPr="002D0C0A">
              <w:rPr>
                <w:color w:val="0F1115"/>
              </w:rPr>
              <w:t> (специалист может заменить аналогичными):</w:t>
            </w:r>
          </w:p>
          <w:p w14:paraId="2491732C" w14:textId="77777777" w:rsidR="003D63E1" w:rsidRPr="002D0C0A" w:rsidRDefault="003D63E1" w:rsidP="00CB6B66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2D0C0A">
              <w:rPr>
                <w:rStyle w:val="ad"/>
                <w:rFonts w:eastAsiaTheme="majorEastAsia"/>
                <w:color w:val="0F1115"/>
              </w:rPr>
              <w:t>Заверши предложение с объяснением:</w:t>
            </w:r>
          </w:p>
          <w:p w14:paraId="7AFC159B" w14:textId="77777777" w:rsidR="003D63E1" w:rsidRPr="002D0C0A" w:rsidRDefault="003D63E1" w:rsidP="003D63E1">
            <w:pPr>
              <w:pStyle w:val="ds-markdown-paragraph"/>
              <w:numPr>
                <w:ilvl w:val="1"/>
                <w:numId w:val="72"/>
              </w:numPr>
              <w:shd w:val="clear" w:color="auto" w:fill="FFFFFF"/>
              <w:spacing w:before="0" w:beforeAutospacing="0" w:after="0" w:afterAutospacing="0"/>
              <w:ind w:left="206" w:firstLine="0"/>
              <w:rPr>
                <w:color w:val="0F1115"/>
              </w:rPr>
            </w:pPr>
            <w:r w:rsidRPr="002D0C0A">
              <w:rPr>
                <w:rStyle w:val="af6"/>
                <w:rFonts w:eastAsiaTheme="majorEastAsia"/>
                <w:color w:val="0F1115"/>
              </w:rPr>
              <w:t>«Если идёт сильный снегопад, то дети…»</w:t>
            </w:r>
            <w:r w:rsidRPr="002D0C0A">
              <w:rPr>
                <w:color w:val="0F1115"/>
              </w:rPr>
              <w:t> (пойдут лепить снеговика / останутся дома / возьмут лопаты)</w:t>
            </w:r>
          </w:p>
          <w:p w14:paraId="33D5C51C" w14:textId="77777777" w:rsidR="003D63E1" w:rsidRPr="002D0C0A" w:rsidRDefault="003D63E1" w:rsidP="003D63E1">
            <w:pPr>
              <w:pStyle w:val="ds-markdown-paragraph"/>
              <w:numPr>
                <w:ilvl w:val="1"/>
                <w:numId w:val="72"/>
              </w:numPr>
              <w:shd w:val="clear" w:color="auto" w:fill="FFFFFF"/>
              <w:spacing w:before="0" w:beforeAutospacing="0" w:after="0" w:afterAutospacing="0"/>
              <w:ind w:left="206" w:firstLine="0"/>
              <w:rPr>
                <w:color w:val="0F1115"/>
              </w:rPr>
            </w:pPr>
            <w:r w:rsidRPr="002D0C0A">
              <w:rPr>
                <w:rStyle w:val="af6"/>
                <w:rFonts w:eastAsiaTheme="majorEastAsia"/>
                <w:color w:val="0F1115"/>
              </w:rPr>
              <w:t>«Если зайчик не спрячется в норку, то…»</w:t>
            </w:r>
            <w:r w:rsidRPr="002D0C0A">
              <w:rPr>
                <w:color w:val="0F1115"/>
              </w:rPr>
              <w:t> (его может поймать лиса или волк)</w:t>
            </w:r>
          </w:p>
          <w:p w14:paraId="2AF788EF" w14:textId="77777777" w:rsidR="003D63E1" w:rsidRPr="002D0C0A" w:rsidRDefault="003D63E1" w:rsidP="003D63E1">
            <w:pPr>
              <w:pStyle w:val="ds-markdown-paragraph"/>
              <w:numPr>
                <w:ilvl w:val="1"/>
                <w:numId w:val="72"/>
              </w:numPr>
              <w:shd w:val="clear" w:color="auto" w:fill="FFFFFF"/>
              <w:spacing w:before="0" w:beforeAutospacing="0" w:after="0" w:afterAutospacing="0"/>
              <w:ind w:left="206" w:firstLine="0"/>
              <w:rPr>
                <w:color w:val="0F1115"/>
              </w:rPr>
            </w:pPr>
            <w:r w:rsidRPr="002D0C0A">
              <w:rPr>
                <w:rStyle w:val="af6"/>
                <w:rFonts w:eastAsiaTheme="majorEastAsia"/>
                <w:color w:val="0F1115"/>
              </w:rPr>
              <w:t>«Если в лесу потушить костёр, то…»</w:t>
            </w:r>
            <w:r w:rsidRPr="002D0C0A">
              <w:rPr>
                <w:color w:val="0F1115"/>
              </w:rPr>
              <w:t> (не будет пожара; звери не пострадают)</w:t>
            </w:r>
          </w:p>
          <w:p w14:paraId="754CF06B" w14:textId="77777777" w:rsidR="003D63E1" w:rsidRPr="002D0C0A" w:rsidRDefault="003D63E1" w:rsidP="003D63E1">
            <w:pPr>
              <w:pStyle w:val="ds-markdown-paragraph"/>
              <w:numPr>
                <w:ilvl w:val="1"/>
                <w:numId w:val="72"/>
              </w:numPr>
              <w:shd w:val="clear" w:color="auto" w:fill="FFFFFF"/>
              <w:spacing w:before="0" w:beforeAutospacing="0" w:after="0" w:afterAutospacing="0"/>
              <w:ind w:left="206" w:firstLine="0"/>
              <w:rPr>
                <w:color w:val="0F1115"/>
              </w:rPr>
            </w:pPr>
            <w:r w:rsidRPr="002D0C0A">
              <w:rPr>
                <w:rStyle w:val="af6"/>
                <w:rFonts w:eastAsiaTheme="majorEastAsia"/>
                <w:color w:val="0F1115"/>
              </w:rPr>
              <w:t>«Если не учить буквы, то…»</w:t>
            </w:r>
            <w:r w:rsidRPr="002D0C0A">
              <w:rPr>
                <w:color w:val="0F1115"/>
              </w:rPr>
              <w:t> (не научишься читать)</w:t>
            </w:r>
          </w:p>
          <w:p w14:paraId="23B03089" w14:textId="77777777" w:rsidR="003D63E1" w:rsidRPr="002D0C0A" w:rsidRDefault="003D63E1" w:rsidP="00CB6B66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2D0C0A">
              <w:rPr>
                <w:rStyle w:val="ad"/>
                <w:rFonts w:eastAsiaTheme="majorEastAsia"/>
                <w:color w:val="0F1115"/>
              </w:rPr>
              <w:t>Логические цепочки (для высокого уровня):</w:t>
            </w:r>
          </w:p>
          <w:p w14:paraId="3942AE65" w14:textId="77777777" w:rsidR="003D63E1" w:rsidRPr="002D0C0A" w:rsidRDefault="003D63E1" w:rsidP="003D63E1">
            <w:pPr>
              <w:pStyle w:val="ds-markdown-paragraph"/>
              <w:numPr>
                <w:ilvl w:val="1"/>
                <w:numId w:val="73"/>
              </w:numPr>
              <w:shd w:val="clear" w:color="auto" w:fill="FFFFFF"/>
              <w:spacing w:before="0" w:beforeAutospacing="0" w:after="0" w:afterAutospacing="0"/>
              <w:ind w:left="206" w:firstLine="0"/>
              <w:rPr>
                <w:color w:val="0F1115"/>
              </w:rPr>
            </w:pPr>
            <w:r w:rsidRPr="002D0C0A">
              <w:rPr>
                <w:rStyle w:val="af6"/>
                <w:rFonts w:eastAsiaTheme="majorEastAsia"/>
                <w:color w:val="0F1115"/>
              </w:rPr>
              <w:t>«Все птицы летают. Пингвин — это птица. Значит, пингвин…»</w:t>
            </w:r>
            <w:r w:rsidRPr="002D0C0A">
              <w:rPr>
                <w:color w:val="0F1115"/>
              </w:rPr>
              <w:t> (ребёнок может заметить противоречие или объяснить исключение)</w:t>
            </w:r>
          </w:p>
          <w:p w14:paraId="4E291C20" w14:textId="77777777" w:rsidR="003D63E1" w:rsidRPr="002D0C0A" w:rsidRDefault="003D63E1" w:rsidP="003D63E1">
            <w:pPr>
              <w:pStyle w:val="ds-markdown-paragraph"/>
              <w:numPr>
                <w:ilvl w:val="1"/>
                <w:numId w:val="73"/>
              </w:numPr>
              <w:shd w:val="clear" w:color="auto" w:fill="FFFFFF"/>
              <w:spacing w:before="0" w:beforeAutospacing="0" w:after="0" w:afterAutospacing="0"/>
              <w:ind w:left="206" w:firstLine="0"/>
              <w:rPr>
                <w:color w:val="0F1115"/>
              </w:rPr>
            </w:pPr>
            <w:r w:rsidRPr="002D0C0A">
              <w:rPr>
                <w:rStyle w:val="af6"/>
                <w:rFonts w:eastAsiaTheme="majorEastAsia"/>
                <w:color w:val="0F1115"/>
              </w:rPr>
              <w:t>«У кошки 4 лапы. У собаки тоже 4 лапы. Значит, кошка и собака…»</w:t>
            </w:r>
            <w:r w:rsidRPr="002D0C0A">
              <w:rPr>
                <w:i/>
                <w:iCs/>
                <w:color w:val="0F1115"/>
              </w:rPr>
              <w:t> </w:t>
            </w:r>
            <w:r w:rsidRPr="002D0C0A">
              <w:rPr>
                <w:color w:val="0F1115"/>
              </w:rPr>
              <w:t>(похожи, но не одно и то же)</w:t>
            </w:r>
          </w:p>
          <w:p w14:paraId="1A28E3C0" w14:textId="77777777" w:rsidR="003D63E1" w:rsidRPr="002D0C0A" w:rsidRDefault="003D63E1" w:rsidP="00CB6B66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2D0C0A">
              <w:rPr>
                <w:rStyle w:val="ad"/>
                <w:rFonts w:eastAsiaTheme="majorEastAsia"/>
                <w:color w:val="0F1115"/>
              </w:rPr>
              <w:t>Объяснение пословиц и поговорок (для высокого уровня):</w:t>
            </w:r>
          </w:p>
          <w:p w14:paraId="2DB5F459" w14:textId="77777777" w:rsidR="003D63E1" w:rsidRPr="002D0C0A" w:rsidRDefault="003D63E1" w:rsidP="003D63E1">
            <w:pPr>
              <w:pStyle w:val="ds-markdown-paragraph"/>
              <w:numPr>
                <w:ilvl w:val="1"/>
                <w:numId w:val="74"/>
              </w:numPr>
              <w:shd w:val="clear" w:color="auto" w:fill="FFFFFF"/>
              <w:spacing w:before="0" w:beforeAutospacing="0" w:after="0" w:afterAutospacing="0"/>
              <w:ind w:left="206" w:firstLine="0"/>
              <w:rPr>
                <w:i/>
                <w:iCs/>
                <w:color w:val="0F1115"/>
              </w:rPr>
            </w:pPr>
            <w:r w:rsidRPr="002D0C0A">
              <w:rPr>
                <w:rStyle w:val="af6"/>
                <w:rFonts w:eastAsiaTheme="majorEastAsia"/>
                <w:color w:val="0F1115"/>
              </w:rPr>
              <w:t>«Как ты понимаешь "без труда не выловишь и рыбку из пруда"?»</w:t>
            </w:r>
          </w:p>
          <w:p w14:paraId="386BCBA1" w14:textId="77777777" w:rsidR="003D63E1" w:rsidRPr="002D0C0A" w:rsidRDefault="003D63E1" w:rsidP="003D63E1">
            <w:pPr>
              <w:pStyle w:val="ds-markdown-paragraph"/>
              <w:numPr>
                <w:ilvl w:val="1"/>
                <w:numId w:val="74"/>
              </w:numPr>
              <w:shd w:val="clear" w:color="auto" w:fill="FFFFFF"/>
              <w:spacing w:before="0" w:beforeAutospacing="0" w:after="0" w:afterAutospacing="0"/>
              <w:ind w:left="206" w:firstLine="0"/>
              <w:rPr>
                <w:i/>
                <w:iCs/>
                <w:color w:val="0F1115"/>
              </w:rPr>
            </w:pPr>
            <w:r w:rsidRPr="002D0C0A">
              <w:rPr>
                <w:rStyle w:val="af6"/>
                <w:rFonts w:eastAsiaTheme="majorEastAsia"/>
                <w:color w:val="0F1115"/>
              </w:rPr>
              <w:t>«Что значит "делу время — потехе час"?»</w:t>
            </w:r>
          </w:p>
          <w:p w14:paraId="26530959" w14:textId="15B87622" w:rsidR="003D63E1" w:rsidRPr="002D0C0A" w:rsidRDefault="003D63E1" w:rsidP="005A3B4A">
            <w:pPr>
              <w:pStyle w:val="ds-markdown-paragraph"/>
              <w:shd w:val="clear" w:color="auto" w:fill="FFFFFF"/>
              <w:spacing w:before="0" w:beforeAutospacing="0" w:after="0" w:afterAutospacing="0"/>
              <w:ind w:left="206"/>
              <w:rPr>
                <w:color w:val="0F1115"/>
              </w:rPr>
            </w:pPr>
          </w:p>
        </w:tc>
      </w:tr>
      <w:tr w:rsidR="003D63E1" w:rsidRPr="00794ADD" w14:paraId="764727DA" w14:textId="77777777" w:rsidTr="00CB6B66">
        <w:trPr>
          <w:trHeight w:val="615"/>
        </w:trPr>
        <w:tc>
          <w:tcPr>
            <w:tcW w:w="7684" w:type="dxa"/>
          </w:tcPr>
          <w:p w14:paraId="6D5DE667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2D0C0A">
              <w:rPr>
                <w:rFonts w:cs="Times New Roman"/>
                <w:sz w:val="24"/>
                <w:szCs w:val="24"/>
              </w:rPr>
              <w:t>Самостоятельно завершает предложения, даёт развёрнутые логические объяснения. Может находить противоречия (исключения из правил). Аргументирует свою позицию. Понимает смысл простых пословиц.</w:t>
            </w:r>
          </w:p>
        </w:tc>
        <w:tc>
          <w:tcPr>
            <w:tcW w:w="1530" w:type="dxa"/>
          </w:tcPr>
          <w:p w14:paraId="465CEEEF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 xml:space="preserve">В </w:t>
            </w:r>
          </w:p>
        </w:tc>
      </w:tr>
      <w:tr w:rsidR="003D63E1" w:rsidRPr="00794ADD" w14:paraId="57D78220" w14:textId="77777777" w:rsidTr="00CB6B66">
        <w:trPr>
          <w:trHeight w:val="538"/>
        </w:trPr>
        <w:tc>
          <w:tcPr>
            <w:tcW w:w="7684" w:type="dxa"/>
          </w:tcPr>
          <w:p w14:paraId="22D0DF04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2D0C0A">
              <w:rPr>
                <w:rFonts w:cs="Times New Roman"/>
                <w:sz w:val="24"/>
                <w:szCs w:val="24"/>
              </w:rPr>
              <w:t>Завершает предложения с помощью наводящих вопросов, объяснения краткие. Аргументация слабая, логические цепочки строит с ошибками.</w:t>
            </w:r>
          </w:p>
        </w:tc>
        <w:tc>
          <w:tcPr>
            <w:tcW w:w="1530" w:type="dxa"/>
          </w:tcPr>
          <w:p w14:paraId="42086A01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>С</w:t>
            </w:r>
          </w:p>
        </w:tc>
      </w:tr>
      <w:tr w:rsidR="003D63E1" w:rsidRPr="00794ADD" w14:paraId="28AB166A" w14:textId="77777777" w:rsidTr="00CB6B66">
        <w:trPr>
          <w:trHeight w:val="825"/>
        </w:trPr>
        <w:tc>
          <w:tcPr>
            <w:tcW w:w="7684" w:type="dxa"/>
          </w:tcPr>
          <w:p w14:paraId="01A7F6B2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2D0C0A">
              <w:rPr>
                <w:rFonts w:cs="Times New Roman"/>
                <w:sz w:val="24"/>
                <w:szCs w:val="24"/>
              </w:rPr>
              <w:t>Не может завершить предложения, объяснения отсутствуют или не по смыслу. Отказывается от выполнения.</w:t>
            </w:r>
          </w:p>
        </w:tc>
        <w:tc>
          <w:tcPr>
            <w:tcW w:w="1530" w:type="dxa"/>
          </w:tcPr>
          <w:p w14:paraId="23AFC1D0" w14:textId="77777777" w:rsidR="003D63E1" w:rsidRPr="00794ADD" w:rsidRDefault="003D63E1" w:rsidP="00CB6B66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794ADD">
              <w:rPr>
                <w:rFonts w:cs="Times New Roman"/>
                <w:sz w:val="24"/>
                <w:szCs w:val="24"/>
              </w:rPr>
              <w:t>Н</w:t>
            </w:r>
          </w:p>
        </w:tc>
      </w:tr>
    </w:tbl>
    <w:p w14:paraId="21C09CCF" w14:textId="77777777" w:rsidR="00EA7B50" w:rsidRPr="00794ADD" w:rsidRDefault="00EA7B50" w:rsidP="005A3B4A">
      <w:pPr>
        <w:spacing w:after="0"/>
        <w:jc w:val="both"/>
        <w:rPr>
          <w:sz w:val="24"/>
          <w:szCs w:val="24"/>
        </w:rPr>
      </w:pPr>
    </w:p>
    <w:sectPr w:rsidR="00EA7B50" w:rsidRPr="00794ADD" w:rsidSect="00B23F99">
      <w:footerReference w:type="default" r:id="rId25"/>
      <w:pgSz w:w="11906" w:h="16838" w:code="9"/>
      <w:pgMar w:top="1134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EDAE5F" w14:textId="77777777" w:rsidR="00111AD5" w:rsidRDefault="00111AD5" w:rsidP="00B23F99">
      <w:pPr>
        <w:spacing w:after="0"/>
      </w:pPr>
      <w:r>
        <w:separator/>
      </w:r>
    </w:p>
  </w:endnote>
  <w:endnote w:type="continuationSeparator" w:id="0">
    <w:p w14:paraId="64B31A12" w14:textId="77777777" w:rsidR="00111AD5" w:rsidRDefault="00111AD5" w:rsidP="00B23F9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49735224"/>
      <w:docPartObj>
        <w:docPartGallery w:val="Page Numbers (Bottom of Page)"/>
        <w:docPartUnique/>
      </w:docPartObj>
    </w:sdtPr>
    <w:sdtContent>
      <w:p w14:paraId="6EC953CD" w14:textId="7F9B4515" w:rsidR="00350364" w:rsidRDefault="00350364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3BE3">
          <w:rPr>
            <w:noProof/>
          </w:rPr>
          <w:t>27</w:t>
        </w:r>
        <w:r>
          <w:fldChar w:fldCharType="end"/>
        </w:r>
      </w:p>
    </w:sdtContent>
  </w:sdt>
  <w:p w14:paraId="35BF8A3C" w14:textId="77777777" w:rsidR="00350364" w:rsidRDefault="00350364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23FBE" w14:textId="77777777" w:rsidR="00111AD5" w:rsidRDefault="00111AD5" w:rsidP="00B23F99">
      <w:pPr>
        <w:spacing w:after="0"/>
      </w:pPr>
      <w:r>
        <w:separator/>
      </w:r>
    </w:p>
  </w:footnote>
  <w:footnote w:type="continuationSeparator" w:id="0">
    <w:p w14:paraId="12EE2FD0" w14:textId="77777777" w:rsidR="00111AD5" w:rsidRDefault="00111AD5" w:rsidP="00B23F9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F31C1"/>
    <w:multiLevelType w:val="multilevel"/>
    <w:tmpl w:val="2A16075C"/>
    <w:lvl w:ilvl="0">
      <w:start w:val="1"/>
      <w:numFmt w:val="decimal"/>
      <w:lvlText w:val="%1."/>
      <w:lvlJc w:val="left"/>
      <w:pPr>
        <w:ind w:left="113" w:firstLine="5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21350E2"/>
    <w:multiLevelType w:val="multilevel"/>
    <w:tmpl w:val="7CE28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03077E"/>
    <w:multiLevelType w:val="multilevel"/>
    <w:tmpl w:val="21A2C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16184E"/>
    <w:multiLevelType w:val="multilevel"/>
    <w:tmpl w:val="36523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BC614B"/>
    <w:multiLevelType w:val="multilevel"/>
    <w:tmpl w:val="7D8E5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91C2365"/>
    <w:multiLevelType w:val="multilevel"/>
    <w:tmpl w:val="1B643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A133E63"/>
    <w:multiLevelType w:val="multilevel"/>
    <w:tmpl w:val="5A027A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A1D37D3"/>
    <w:multiLevelType w:val="hybridMultilevel"/>
    <w:tmpl w:val="185612F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6A593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ABD2A53"/>
    <w:multiLevelType w:val="multilevel"/>
    <w:tmpl w:val="EE002F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BF43A9C"/>
    <w:multiLevelType w:val="hybridMultilevel"/>
    <w:tmpl w:val="C4742FA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6A593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D6D3E02"/>
    <w:multiLevelType w:val="multilevel"/>
    <w:tmpl w:val="24E27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EC83456"/>
    <w:multiLevelType w:val="hybridMultilevel"/>
    <w:tmpl w:val="E140E32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6A593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BF622A"/>
    <w:multiLevelType w:val="multilevel"/>
    <w:tmpl w:val="5F4A1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39326DC"/>
    <w:multiLevelType w:val="multilevel"/>
    <w:tmpl w:val="FCF005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4" w15:restartNumberingAfterBreak="0">
    <w:nsid w:val="14CB62BD"/>
    <w:multiLevelType w:val="hybridMultilevel"/>
    <w:tmpl w:val="ED28C0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86B6C4D"/>
    <w:multiLevelType w:val="multilevel"/>
    <w:tmpl w:val="39F28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8CE5417"/>
    <w:multiLevelType w:val="multilevel"/>
    <w:tmpl w:val="73061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AA72CF6"/>
    <w:multiLevelType w:val="multilevel"/>
    <w:tmpl w:val="09B60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02C77D7"/>
    <w:multiLevelType w:val="multilevel"/>
    <w:tmpl w:val="82268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0366CFD"/>
    <w:multiLevelType w:val="multilevel"/>
    <w:tmpl w:val="0F908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24326A4"/>
    <w:multiLevelType w:val="multilevel"/>
    <w:tmpl w:val="58A2C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32C08B2"/>
    <w:multiLevelType w:val="multilevel"/>
    <w:tmpl w:val="787A4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598751B"/>
    <w:multiLevelType w:val="multilevel"/>
    <w:tmpl w:val="B1465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5D64D15"/>
    <w:multiLevelType w:val="multilevel"/>
    <w:tmpl w:val="B484C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7615EA0"/>
    <w:multiLevelType w:val="multilevel"/>
    <w:tmpl w:val="8B8C05E4"/>
    <w:lvl w:ilvl="0">
      <w:start w:val="1"/>
      <w:numFmt w:val="decimal"/>
      <w:lvlText w:val="%1."/>
      <w:lvlJc w:val="left"/>
      <w:pPr>
        <w:ind w:left="113" w:firstLine="5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5" w15:restartNumberingAfterBreak="0">
    <w:nsid w:val="27773DE8"/>
    <w:multiLevelType w:val="multilevel"/>
    <w:tmpl w:val="47086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877178D"/>
    <w:multiLevelType w:val="multilevel"/>
    <w:tmpl w:val="8332B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9B96064"/>
    <w:multiLevelType w:val="multilevel"/>
    <w:tmpl w:val="28CA3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B9B1AD6"/>
    <w:multiLevelType w:val="multilevel"/>
    <w:tmpl w:val="76D41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D6650B4"/>
    <w:multiLevelType w:val="multilevel"/>
    <w:tmpl w:val="B32E7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DA54696"/>
    <w:multiLevelType w:val="multilevel"/>
    <w:tmpl w:val="6290C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EFA696C"/>
    <w:multiLevelType w:val="multilevel"/>
    <w:tmpl w:val="5FEC5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2634796"/>
    <w:multiLevelType w:val="multilevel"/>
    <w:tmpl w:val="1EC4A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4F305C5"/>
    <w:multiLevelType w:val="multilevel"/>
    <w:tmpl w:val="F4C01C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36A7652C"/>
    <w:multiLevelType w:val="multilevel"/>
    <w:tmpl w:val="32CAF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9DC707E"/>
    <w:multiLevelType w:val="multilevel"/>
    <w:tmpl w:val="A3489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3A2716CE"/>
    <w:multiLevelType w:val="multilevel"/>
    <w:tmpl w:val="32A08A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3B0C0849"/>
    <w:multiLevelType w:val="multilevel"/>
    <w:tmpl w:val="01268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BDD4E87"/>
    <w:multiLevelType w:val="multilevel"/>
    <w:tmpl w:val="53BCE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D4417C0"/>
    <w:multiLevelType w:val="multilevel"/>
    <w:tmpl w:val="8820B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D5E057F"/>
    <w:multiLevelType w:val="hybridMultilevel"/>
    <w:tmpl w:val="36BACB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34562F8"/>
    <w:multiLevelType w:val="multilevel"/>
    <w:tmpl w:val="231076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463E0DB1"/>
    <w:multiLevelType w:val="hybridMultilevel"/>
    <w:tmpl w:val="C816AC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71E0983"/>
    <w:multiLevelType w:val="multilevel"/>
    <w:tmpl w:val="19008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80E0E15"/>
    <w:multiLevelType w:val="multilevel"/>
    <w:tmpl w:val="F3B88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49004547"/>
    <w:multiLevelType w:val="multilevel"/>
    <w:tmpl w:val="046A9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49050824"/>
    <w:multiLevelType w:val="hybridMultilevel"/>
    <w:tmpl w:val="D6B21F7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6A593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A67054D"/>
    <w:multiLevelType w:val="multilevel"/>
    <w:tmpl w:val="27100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4D80752D"/>
    <w:multiLevelType w:val="multilevel"/>
    <w:tmpl w:val="32A08A20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4EC63898"/>
    <w:multiLevelType w:val="multilevel"/>
    <w:tmpl w:val="A55EA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51C11166"/>
    <w:multiLevelType w:val="multilevel"/>
    <w:tmpl w:val="46DE4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51D76E97"/>
    <w:multiLevelType w:val="multilevel"/>
    <w:tmpl w:val="DD861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539F391A"/>
    <w:multiLevelType w:val="multilevel"/>
    <w:tmpl w:val="92A65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54EB0107"/>
    <w:multiLevelType w:val="multilevel"/>
    <w:tmpl w:val="56161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567A3DD1"/>
    <w:multiLevelType w:val="multilevel"/>
    <w:tmpl w:val="6BBEE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58057388"/>
    <w:multiLevelType w:val="multilevel"/>
    <w:tmpl w:val="EB469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591A7C50"/>
    <w:multiLevelType w:val="multilevel"/>
    <w:tmpl w:val="32A08A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5EB74B08"/>
    <w:multiLevelType w:val="hybridMultilevel"/>
    <w:tmpl w:val="AC4C7D7C"/>
    <w:lvl w:ilvl="0" w:tplc="03CC25CC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042156A"/>
    <w:multiLevelType w:val="multilevel"/>
    <w:tmpl w:val="77127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606254ED"/>
    <w:multiLevelType w:val="multilevel"/>
    <w:tmpl w:val="AC1AE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60A72EB5"/>
    <w:multiLevelType w:val="multilevel"/>
    <w:tmpl w:val="03D8A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6101274F"/>
    <w:multiLevelType w:val="multilevel"/>
    <w:tmpl w:val="72D61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646A7651"/>
    <w:multiLevelType w:val="multilevel"/>
    <w:tmpl w:val="9D34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68E43C81"/>
    <w:multiLevelType w:val="multilevel"/>
    <w:tmpl w:val="A6DE0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692D321C"/>
    <w:multiLevelType w:val="multilevel"/>
    <w:tmpl w:val="2424E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6A242F79"/>
    <w:multiLevelType w:val="multilevel"/>
    <w:tmpl w:val="E44AA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6AF04FE3"/>
    <w:multiLevelType w:val="multilevel"/>
    <w:tmpl w:val="F01AB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6C350B96"/>
    <w:multiLevelType w:val="multilevel"/>
    <w:tmpl w:val="32A08A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6E5805F2"/>
    <w:multiLevelType w:val="multilevel"/>
    <w:tmpl w:val="A914D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70D330F5"/>
    <w:multiLevelType w:val="multilevel"/>
    <w:tmpl w:val="DC0EB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718960AD"/>
    <w:multiLevelType w:val="multilevel"/>
    <w:tmpl w:val="AF9EAB84"/>
    <w:lvl w:ilvl="0">
      <w:start w:val="1"/>
      <w:numFmt w:val="decimal"/>
      <w:lvlText w:val="%1."/>
      <w:lvlJc w:val="left"/>
      <w:pPr>
        <w:ind w:left="113" w:firstLine="5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71" w15:restartNumberingAfterBreak="0">
    <w:nsid w:val="76AA2D50"/>
    <w:multiLevelType w:val="multilevel"/>
    <w:tmpl w:val="480C6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79144076"/>
    <w:multiLevelType w:val="multilevel"/>
    <w:tmpl w:val="8488E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7BB1792A"/>
    <w:multiLevelType w:val="multilevel"/>
    <w:tmpl w:val="32A08A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7C7C7129"/>
    <w:multiLevelType w:val="multilevel"/>
    <w:tmpl w:val="1C14A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7E170DA9"/>
    <w:multiLevelType w:val="multilevel"/>
    <w:tmpl w:val="044E8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7F3852E4"/>
    <w:multiLevelType w:val="multilevel"/>
    <w:tmpl w:val="98EAC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5972938">
    <w:abstractNumId w:val="1"/>
  </w:num>
  <w:num w:numId="2" w16cid:durableId="2054188084">
    <w:abstractNumId w:val="72"/>
  </w:num>
  <w:num w:numId="3" w16cid:durableId="1655990953">
    <w:abstractNumId w:val="68"/>
  </w:num>
  <w:num w:numId="4" w16cid:durableId="389310940">
    <w:abstractNumId w:val="59"/>
  </w:num>
  <w:num w:numId="5" w16cid:durableId="562637369">
    <w:abstractNumId w:val="74"/>
  </w:num>
  <w:num w:numId="6" w16cid:durableId="1501627067">
    <w:abstractNumId w:val="60"/>
  </w:num>
  <w:num w:numId="7" w16cid:durableId="1804080940">
    <w:abstractNumId w:val="37"/>
  </w:num>
  <w:num w:numId="8" w16cid:durableId="966279109">
    <w:abstractNumId w:val="66"/>
  </w:num>
  <w:num w:numId="9" w16cid:durableId="586500779">
    <w:abstractNumId w:val="47"/>
  </w:num>
  <w:num w:numId="10" w16cid:durableId="1930120256">
    <w:abstractNumId w:val="64"/>
  </w:num>
  <w:num w:numId="11" w16cid:durableId="1508328133">
    <w:abstractNumId w:val="3"/>
  </w:num>
  <w:num w:numId="12" w16cid:durableId="682054260">
    <w:abstractNumId w:val="19"/>
  </w:num>
  <w:num w:numId="13" w16cid:durableId="1154490421">
    <w:abstractNumId w:val="45"/>
  </w:num>
  <w:num w:numId="14" w16cid:durableId="1862235555">
    <w:abstractNumId w:val="39"/>
  </w:num>
  <w:num w:numId="15" w16cid:durableId="553852174">
    <w:abstractNumId w:val="38"/>
  </w:num>
  <w:num w:numId="16" w16cid:durableId="1712219108">
    <w:abstractNumId w:val="14"/>
  </w:num>
  <w:num w:numId="17" w16cid:durableId="1875459544">
    <w:abstractNumId w:val="69"/>
  </w:num>
  <w:num w:numId="18" w16cid:durableId="693458184">
    <w:abstractNumId w:val="31"/>
  </w:num>
  <w:num w:numId="19" w16cid:durableId="2040692566">
    <w:abstractNumId w:val="26"/>
  </w:num>
  <w:num w:numId="20" w16cid:durableId="693389618">
    <w:abstractNumId w:val="13"/>
  </w:num>
  <w:num w:numId="21" w16cid:durableId="902720741">
    <w:abstractNumId w:val="40"/>
  </w:num>
  <w:num w:numId="22" w16cid:durableId="1778327143">
    <w:abstractNumId w:val="70"/>
  </w:num>
  <w:num w:numId="23" w16cid:durableId="1336683971">
    <w:abstractNumId w:val="32"/>
  </w:num>
  <w:num w:numId="24" w16cid:durableId="839737257">
    <w:abstractNumId w:val="4"/>
  </w:num>
  <w:num w:numId="25" w16cid:durableId="535192629">
    <w:abstractNumId w:val="30"/>
  </w:num>
  <w:num w:numId="26" w16cid:durableId="1024549688">
    <w:abstractNumId w:val="35"/>
  </w:num>
  <w:num w:numId="27" w16cid:durableId="1888831617">
    <w:abstractNumId w:val="24"/>
  </w:num>
  <w:num w:numId="28" w16cid:durableId="991526098">
    <w:abstractNumId w:val="10"/>
  </w:num>
  <w:num w:numId="29" w16cid:durableId="1610820440">
    <w:abstractNumId w:val="43"/>
  </w:num>
  <w:num w:numId="30" w16cid:durableId="1098676520">
    <w:abstractNumId w:val="76"/>
  </w:num>
  <w:num w:numId="31" w16cid:durableId="1001197655">
    <w:abstractNumId w:val="51"/>
  </w:num>
  <w:num w:numId="32" w16cid:durableId="1419910716">
    <w:abstractNumId w:val="2"/>
  </w:num>
  <w:num w:numId="33" w16cid:durableId="78985302">
    <w:abstractNumId w:val="5"/>
  </w:num>
  <w:num w:numId="34" w16cid:durableId="930894253">
    <w:abstractNumId w:val="75"/>
  </w:num>
  <w:num w:numId="35" w16cid:durableId="719017415">
    <w:abstractNumId w:val="8"/>
  </w:num>
  <w:num w:numId="36" w16cid:durableId="973876311">
    <w:abstractNumId w:val="65"/>
  </w:num>
  <w:num w:numId="37" w16cid:durableId="1607880049">
    <w:abstractNumId w:val="41"/>
  </w:num>
  <w:num w:numId="38" w16cid:durableId="1776946330">
    <w:abstractNumId w:val="0"/>
  </w:num>
  <w:num w:numId="39" w16cid:durableId="843324533">
    <w:abstractNumId w:val="57"/>
  </w:num>
  <w:num w:numId="40" w16cid:durableId="251401056">
    <w:abstractNumId w:val="58"/>
  </w:num>
  <w:num w:numId="41" w16cid:durableId="134642258">
    <w:abstractNumId w:val="33"/>
  </w:num>
  <w:num w:numId="42" w16cid:durableId="251551829">
    <w:abstractNumId w:val="15"/>
  </w:num>
  <w:num w:numId="43" w16cid:durableId="1565488921">
    <w:abstractNumId w:val="71"/>
  </w:num>
  <w:num w:numId="44" w16cid:durableId="1917276742">
    <w:abstractNumId w:val="20"/>
  </w:num>
  <w:num w:numId="45" w16cid:durableId="1119758909">
    <w:abstractNumId w:val="62"/>
  </w:num>
  <w:num w:numId="46" w16cid:durableId="581456081">
    <w:abstractNumId w:val="34"/>
  </w:num>
  <w:num w:numId="47" w16cid:durableId="218246486">
    <w:abstractNumId w:val="50"/>
  </w:num>
  <w:num w:numId="48" w16cid:durableId="1119451545">
    <w:abstractNumId w:val="63"/>
  </w:num>
  <w:num w:numId="49" w16cid:durableId="1467120106">
    <w:abstractNumId w:val="61"/>
  </w:num>
  <w:num w:numId="50" w16cid:durableId="923489422">
    <w:abstractNumId w:val="18"/>
  </w:num>
  <w:num w:numId="51" w16cid:durableId="1153521661">
    <w:abstractNumId w:val="25"/>
  </w:num>
  <w:num w:numId="52" w16cid:durableId="760639153">
    <w:abstractNumId w:val="53"/>
  </w:num>
  <w:num w:numId="53" w16cid:durableId="1815416010">
    <w:abstractNumId w:val="49"/>
  </w:num>
  <w:num w:numId="54" w16cid:durableId="1367220731">
    <w:abstractNumId w:val="52"/>
  </w:num>
  <w:num w:numId="55" w16cid:durableId="119422964">
    <w:abstractNumId w:val="55"/>
  </w:num>
  <w:num w:numId="56" w16cid:durableId="1206679399">
    <w:abstractNumId w:val="54"/>
  </w:num>
  <w:num w:numId="57" w16cid:durableId="1947303179">
    <w:abstractNumId w:val="12"/>
  </w:num>
  <w:num w:numId="58" w16cid:durableId="1241330796">
    <w:abstractNumId w:val="28"/>
  </w:num>
  <w:num w:numId="59" w16cid:durableId="1781030676">
    <w:abstractNumId w:val="22"/>
  </w:num>
  <w:num w:numId="60" w16cid:durableId="807673114">
    <w:abstractNumId w:val="6"/>
  </w:num>
  <w:num w:numId="61" w16cid:durableId="1987005110">
    <w:abstractNumId w:val="44"/>
  </w:num>
  <w:num w:numId="62" w16cid:durableId="1384519541">
    <w:abstractNumId w:val="16"/>
  </w:num>
  <w:num w:numId="63" w16cid:durableId="374962583">
    <w:abstractNumId w:val="27"/>
  </w:num>
  <w:num w:numId="64" w16cid:durableId="352541583">
    <w:abstractNumId w:val="17"/>
  </w:num>
  <w:num w:numId="65" w16cid:durableId="1143933670">
    <w:abstractNumId w:val="73"/>
  </w:num>
  <w:num w:numId="66" w16cid:durableId="479159137">
    <w:abstractNumId w:val="67"/>
  </w:num>
  <w:num w:numId="67" w16cid:durableId="713845530">
    <w:abstractNumId w:val="29"/>
  </w:num>
  <w:num w:numId="68" w16cid:durableId="1184322074">
    <w:abstractNumId w:val="21"/>
  </w:num>
  <w:num w:numId="69" w16cid:durableId="540213544">
    <w:abstractNumId w:val="23"/>
  </w:num>
  <w:num w:numId="70" w16cid:durableId="1887331893">
    <w:abstractNumId w:val="42"/>
  </w:num>
  <w:num w:numId="71" w16cid:durableId="267738119">
    <w:abstractNumId w:val="36"/>
  </w:num>
  <w:num w:numId="72" w16cid:durableId="1997105915">
    <w:abstractNumId w:val="46"/>
  </w:num>
  <w:num w:numId="73" w16cid:durableId="397362139">
    <w:abstractNumId w:val="11"/>
  </w:num>
  <w:num w:numId="74" w16cid:durableId="1268804475">
    <w:abstractNumId w:val="7"/>
  </w:num>
  <w:num w:numId="75" w16cid:durableId="1116946455">
    <w:abstractNumId w:val="9"/>
  </w:num>
  <w:num w:numId="76" w16cid:durableId="1390422026">
    <w:abstractNumId w:val="56"/>
  </w:num>
  <w:num w:numId="77" w16cid:durableId="543908637">
    <w:abstractNumId w:val="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7249"/>
    <w:rsid w:val="00002FB6"/>
    <w:rsid w:val="00012CEC"/>
    <w:rsid w:val="00020603"/>
    <w:rsid w:val="00023C59"/>
    <w:rsid w:val="00035962"/>
    <w:rsid w:val="00047B63"/>
    <w:rsid w:val="000516D9"/>
    <w:rsid w:val="000773A6"/>
    <w:rsid w:val="00085571"/>
    <w:rsid w:val="00090BD2"/>
    <w:rsid w:val="000E3C8E"/>
    <w:rsid w:val="000E40B9"/>
    <w:rsid w:val="000E47A4"/>
    <w:rsid w:val="00111AD5"/>
    <w:rsid w:val="00113F08"/>
    <w:rsid w:val="00122764"/>
    <w:rsid w:val="0013454E"/>
    <w:rsid w:val="001363B2"/>
    <w:rsid w:val="00144108"/>
    <w:rsid w:val="0019433B"/>
    <w:rsid w:val="001B3927"/>
    <w:rsid w:val="001E2C12"/>
    <w:rsid w:val="001F5903"/>
    <w:rsid w:val="00215AAF"/>
    <w:rsid w:val="00220E94"/>
    <w:rsid w:val="002578E0"/>
    <w:rsid w:val="00273CF2"/>
    <w:rsid w:val="002C2D04"/>
    <w:rsid w:val="00303BE3"/>
    <w:rsid w:val="00314F60"/>
    <w:rsid w:val="00320062"/>
    <w:rsid w:val="00322268"/>
    <w:rsid w:val="003323DF"/>
    <w:rsid w:val="00332F9E"/>
    <w:rsid w:val="00335D47"/>
    <w:rsid w:val="00350364"/>
    <w:rsid w:val="00353CBD"/>
    <w:rsid w:val="00361181"/>
    <w:rsid w:val="003A380F"/>
    <w:rsid w:val="003C507B"/>
    <w:rsid w:val="003D63E1"/>
    <w:rsid w:val="003E22F3"/>
    <w:rsid w:val="0044308D"/>
    <w:rsid w:val="004477D8"/>
    <w:rsid w:val="00447DD4"/>
    <w:rsid w:val="004608CC"/>
    <w:rsid w:val="00487573"/>
    <w:rsid w:val="00492CA8"/>
    <w:rsid w:val="004A4F61"/>
    <w:rsid w:val="005367D1"/>
    <w:rsid w:val="00552F36"/>
    <w:rsid w:val="0056297E"/>
    <w:rsid w:val="00565F0A"/>
    <w:rsid w:val="005A3B4A"/>
    <w:rsid w:val="005B0D8D"/>
    <w:rsid w:val="005B77ED"/>
    <w:rsid w:val="005C5E17"/>
    <w:rsid w:val="005C65A6"/>
    <w:rsid w:val="005E41A9"/>
    <w:rsid w:val="005E4AE7"/>
    <w:rsid w:val="0061494C"/>
    <w:rsid w:val="00615D6E"/>
    <w:rsid w:val="00627249"/>
    <w:rsid w:val="00637615"/>
    <w:rsid w:val="006A0DCB"/>
    <w:rsid w:val="006B01A1"/>
    <w:rsid w:val="006B33EC"/>
    <w:rsid w:val="006C0B77"/>
    <w:rsid w:val="00722217"/>
    <w:rsid w:val="007262FD"/>
    <w:rsid w:val="0074534D"/>
    <w:rsid w:val="0075403E"/>
    <w:rsid w:val="0076280C"/>
    <w:rsid w:val="00771B3F"/>
    <w:rsid w:val="00794ADD"/>
    <w:rsid w:val="00795391"/>
    <w:rsid w:val="007C0167"/>
    <w:rsid w:val="00803522"/>
    <w:rsid w:val="008242FF"/>
    <w:rsid w:val="0083114A"/>
    <w:rsid w:val="008371AD"/>
    <w:rsid w:val="00860E4E"/>
    <w:rsid w:val="00863477"/>
    <w:rsid w:val="00870751"/>
    <w:rsid w:val="00883265"/>
    <w:rsid w:val="008911D6"/>
    <w:rsid w:val="008B60AB"/>
    <w:rsid w:val="008C26DD"/>
    <w:rsid w:val="008E6BD3"/>
    <w:rsid w:val="008F7371"/>
    <w:rsid w:val="009075DC"/>
    <w:rsid w:val="00922C48"/>
    <w:rsid w:val="00931CB8"/>
    <w:rsid w:val="00951754"/>
    <w:rsid w:val="00966161"/>
    <w:rsid w:val="00966AA3"/>
    <w:rsid w:val="00967A5A"/>
    <w:rsid w:val="009B1B52"/>
    <w:rsid w:val="009B31CB"/>
    <w:rsid w:val="009E31E4"/>
    <w:rsid w:val="00A102C2"/>
    <w:rsid w:val="00A11F82"/>
    <w:rsid w:val="00A12FD7"/>
    <w:rsid w:val="00A31DB5"/>
    <w:rsid w:val="00A55DA3"/>
    <w:rsid w:val="00AA422C"/>
    <w:rsid w:val="00AC2D6D"/>
    <w:rsid w:val="00AC44A2"/>
    <w:rsid w:val="00AC4F59"/>
    <w:rsid w:val="00B03CD2"/>
    <w:rsid w:val="00B1109E"/>
    <w:rsid w:val="00B140CA"/>
    <w:rsid w:val="00B23F99"/>
    <w:rsid w:val="00B259B4"/>
    <w:rsid w:val="00B915B7"/>
    <w:rsid w:val="00B94FA2"/>
    <w:rsid w:val="00B96503"/>
    <w:rsid w:val="00B97DED"/>
    <w:rsid w:val="00BB6542"/>
    <w:rsid w:val="00BD237A"/>
    <w:rsid w:val="00BD6C0A"/>
    <w:rsid w:val="00BE0CA5"/>
    <w:rsid w:val="00BF4013"/>
    <w:rsid w:val="00C00103"/>
    <w:rsid w:val="00C15BE4"/>
    <w:rsid w:val="00C228BA"/>
    <w:rsid w:val="00C27003"/>
    <w:rsid w:val="00C3322D"/>
    <w:rsid w:val="00C475FB"/>
    <w:rsid w:val="00C4771E"/>
    <w:rsid w:val="00C50E17"/>
    <w:rsid w:val="00C60C3F"/>
    <w:rsid w:val="00CA4045"/>
    <w:rsid w:val="00CB055D"/>
    <w:rsid w:val="00D31095"/>
    <w:rsid w:val="00D57C8D"/>
    <w:rsid w:val="00D61039"/>
    <w:rsid w:val="00D72E31"/>
    <w:rsid w:val="00DA4C3C"/>
    <w:rsid w:val="00DA6210"/>
    <w:rsid w:val="00DE59B0"/>
    <w:rsid w:val="00DF2376"/>
    <w:rsid w:val="00DF4614"/>
    <w:rsid w:val="00E031AD"/>
    <w:rsid w:val="00E06F2D"/>
    <w:rsid w:val="00E17B19"/>
    <w:rsid w:val="00E252CA"/>
    <w:rsid w:val="00E256DA"/>
    <w:rsid w:val="00E30E65"/>
    <w:rsid w:val="00E3474C"/>
    <w:rsid w:val="00E46F16"/>
    <w:rsid w:val="00E5131F"/>
    <w:rsid w:val="00E85B14"/>
    <w:rsid w:val="00EA25F5"/>
    <w:rsid w:val="00EA59DF"/>
    <w:rsid w:val="00EA6979"/>
    <w:rsid w:val="00EA7B50"/>
    <w:rsid w:val="00EE4070"/>
    <w:rsid w:val="00EF62F5"/>
    <w:rsid w:val="00F039EA"/>
    <w:rsid w:val="00F10DF0"/>
    <w:rsid w:val="00F12C76"/>
    <w:rsid w:val="00F143D3"/>
    <w:rsid w:val="00F265C7"/>
    <w:rsid w:val="00F51A74"/>
    <w:rsid w:val="00F64EAC"/>
    <w:rsid w:val="00F7693D"/>
    <w:rsid w:val="00F80596"/>
    <w:rsid w:val="00F91534"/>
    <w:rsid w:val="00F93417"/>
    <w:rsid w:val="00F96D38"/>
    <w:rsid w:val="00FA5BFF"/>
    <w:rsid w:val="00FB0A0E"/>
    <w:rsid w:val="00FB29F3"/>
    <w:rsid w:val="00FB42BA"/>
    <w:rsid w:val="00FC7E9E"/>
    <w:rsid w:val="00FD4D75"/>
    <w:rsid w:val="00FE4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81A3B"/>
  <w15:docId w15:val="{053D51DB-3A7A-40CF-853E-97AF66F21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6272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72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62724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724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724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724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724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724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724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72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272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6272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27249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627249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627249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627249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627249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627249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62724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272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724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272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272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27249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62724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2724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272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27249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627249"/>
    <w:rPr>
      <w:b/>
      <w:bCs/>
      <w:smallCaps/>
      <w:color w:val="2F5496" w:themeColor="accent1" w:themeShade="BF"/>
      <w:spacing w:val="5"/>
    </w:rPr>
  </w:style>
  <w:style w:type="paragraph" w:customStyle="1" w:styleId="ac">
    <w:name w:val="Базовый"/>
    <w:uiPriority w:val="99"/>
    <w:qFormat/>
    <w:rsid w:val="001B3927"/>
    <w:pPr>
      <w:suppressAutoHyphens/>
      <w:spacing w:after="200" w:line="276" w:lineRule="auto"/>
    </w:pPr>
    <w:rPr>
      <w:rFonts w:ascii="Calibri" w:eastAsia="SimSun" w:hAnsi="Calibri" w:cs="Times New Roman"/>
      <w:kern w:val="0"/>
      <w:lang w:eastAsia="ru-RU"/>
      <w14:ligatures w14:val="none"/>
    </w:rPr>
  </w:style>
  <w:style w:type="paragraph" w:customStyle="1" w:styleId="Style1">
    <w:name w:val="Style1"/>
    <w:basedOn w:val="a"/>
    <w:rsid w:val="00B94FA2"/>
    <w:pPr>
      <w:widowControl w:val="0"/>
      <w:autoSpaceDE w:val="0"/>
      <w:autoSpaceDN w:val="0"/>
      <w:adjustRightInd w:val="0"/>
      <w:spacing w:after="0" w:line="242" w:lineRule="exact"/>
      <w:ind w:firstLine="288"/>
      <w:jc w:val="both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FontStyle22">
    <w:name w:val="Font Style22"/>
    <w:rsid w:val="00B94FA2"/>
    <w:rPr>
      <w:rFonts w:ascii="Times New Roman" w:hAnsi="Times New Roman" w:cs="Times New Roman"/>
      <w:b/>
      <w:bCs/>
      <w:sz w:val="22"/>
      <w:szCs w:val="22"/>
    </w:rPr>
  </w:style>
  <w:style w:type="paragraph" w:customStyle="1" w:styleId="ds-markdown-paragraph">
    <w:name w:val="ds-markdown-paragraph"/>
    <w:basedOn w:val="a"/>
    <w:rsid w:val="00353CBD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styleId="ad">
    <w:name w:val="Strong"/>
    <w:basedOn w:val="a0"/>
    <w:uiPriority w:val="22"/>
    <w:qFormat/>
    <w:rsid w:val="00353CBD"/>
    <w:rPr>
      <w:b/>
      <w:bCs/>
    </w:rPr>
  </w:style>
  <w:style w:type="paragraph" w:customStyle="1" w:styleId="ae">
    <w:name w:val="Текст диссертации"/>
    <w:basedOn w:val="a"/>
    <w:rsid w:val="00C60C3F"/>
    <w:pPr>
      <w:spacing w:after="0" w:line="288" w:lineRule="auto"/>
      <w:ind w:firstLine="709"/>
      <w:jc w:val="both"/>
    </w:pPr>
    <w:rPr>
      <w:rFonts w:eastAsia="Times New Roman" w:cs="Times New Roman"/>
      <w:kern w:val="28"/>
      <w:szCs w:val="20"/>
      <w:lang w:val="en-US" w:eastAsia="ru-RU"/>
      <w14:ligatures w14:val="none"/>
    </w:rPr>
  </w:style>
  <w:style w:type="paragraph" w:styleId="af">
    <w:name w:val="header"/>
    <w:basedOn w:val="a"/>
    <w:link w:val="af0"/>
    <w:uiPriority w:val="99"/>
    <w:unhideWhenUsed/>
    <w:rsid w:val="00B23F99"/>
    <w:pPr>
      <w:tabs>
        <w:tab w:val="center" w:pos="4677"/>
        <w:tab w:val="right" w:pos="9355"/>
      </w:tabs>
      <w:spacing w:after="0"/>
    </w:pPr>
  </w:style>
  <w:style w:type="character" w:customStyle="1" w:styleId="af0">
    <w:name w:val="Верхний колонтитул Знак"/>
    <w:basedOn w:val="a0"/>
    <w:link w:val="af"/>
    <w:uiPriority w:val="99"/>
    <w:rsid w:val="00B23F99"/>
    <w:rPr>
      <w:rFonts w:ascii="Times New Roman" w:hAnsi="Times New Roman"/>
      <w:sz w:val="28"/>
    </w:rPr>
  </w:style>
  <w:style w:type="paragraph" w:styleId="af1">
    <w:name w:val="footer"/>
    <w:basedOn w:val="a"/>
    <w:link w:val="af2"/>
    <w:uiPriority w:val="99"/>
    <w:unhideWhenUsed/>
    <w:rsid w:val="00B23F99"/>
    <w:pPr>
      <w:tabs>
        <w:tab w:val="center" w:pos="4677"/>
        <w:tab w:val="right" w:pos="9355"/>
      </w:tabs>
      <w:spacing w:after="0"/>
    </w:pPr>
  </w:style>
  <w:style w:type="character" w:customStyle="1" w:styleId="af2">
    <w:name w:val="Нижний колонтитул Знак"/>
    <w:basedOn w:val="a0"/>
    <w:link w:val="af1"/>
    <w:uiPriority w:val="99"/>
    <w:rsid w:val="00B23F99"/>
    <w:rPr>
      <w:rFonts w:ascii="Times New Roman" w:hAnsi="Times New Roman"/>
      <w:sz w:val="28"/>
    </w:rPr>
  </w:style>
  <w:style w:type="table" w:styleId="af3">
    <w:name w:val="Table Grid"/>
    <w:basedOn w:val="a1"/>
    <w:uiPriority w:val="39"/>
    <w:rsid w:val="00E347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Balloon Text"/>
    <w:basedOn w:val="a"/>
    <w:link w:val="af5"/>
    <w:uiPriority w:val="99"/>
    <w:semiHidden/>
    <w:unhideWhenUsed/>
    <w:rsid w:val="00350364"/>
    <w:pPr>
      <w:spacing w:after="0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350364"/>
    <w:rPr>
      <w:rFonts w:ascii="Tahoma" w:hAnsi="Tahoma" w:cs="Tahoma"/>
      <w:sz w:val="16"/>
      <w:szCs w:val="16"/>
    </w:rPr>
  </w:style>
  <w:style w:type="character" w:styleId="af6">
    <w:name w:val="Emphasis"/>
    <w:basedOn w:val="a0"/>
    <w:uiPriority w:val="20"/>
    <w:qFormat/>
    <w:rsid w:val="003D63E1"/>
    <w:rPr>
      <w:i/>
      <w:iCs/>
    </w:rPr>
  </w:style>
  <w:style w:type="character" w:styleId="af7">
    <w:name w:val="Hyperlink"/>
    <w:basedOn w:val="a0"/>
    <w:uiPriority w:val="99"/>
    <w:unhideWhenUsed/>
    <w:rsid w:val="00565F0A"/>
    <w:rPr>
      <w:color w:val="0563C1" w:themeColor="hyperlink"/>
      <w:u w:val="single"/>
    </w:rPr>
  </w:style>
  <w:style w:type="character" w:styleId="af8">
    <w:name w:val="Unresolved Mention"/>
    <w:basedOn w:val="a0"/>
    <w:uiPriority w:val="99"/>
    <w:semiHidden/>
    <w:unhideWhenUsed/>
    <w:rsid w:val="00565F0A"/>
    <w:rPr>
      <w:color w:val="605E5C"/>
      <w:shd w:val="clear" w:color="auto" w:fill="E1DFDD"/>
    </w:rPr>
  </w:style>
  <w:style w:type="character" w:styleId="af9">
    <w:name w:val="FollowedHyperlink"/>
    <w:basedOn w:val="a0"/>
    <w:uiPriority w:val="99"/>
    <w:semiHidden/>
    <w:unhideWhenUsed/>
    <w:rsid w:val="00565F0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fgos.ru/" TargetMode="External"/><Relationship Id="rId18" Type="http://schemas.openxmlformats.org/officeDocument/2006/relationships/hyperlink" Target="http://publication.pravo.gov.ru/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://www.consultant.ru/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://publication.pravo.gov.ru/" TargetMode="External"/><Relationship Id="rId17" Type="http://schemas.openxmlformats.org/officeDocument/2006/relationships/hyperlink" Target="http://publication.pravo.gov.ru/" TargetMode="External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://publication.pravo.gov.ru/" TargetMode="External"/><Relationship Id="rId20" Type="http://schemas.openxmlformats.org/officeDocument/2006/relationships/hyperlink" Target="https://profstandart.rosmintrud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consultant.ru/document/cons_doc_LAW_19558/" TargetMode="External"/><Relationship Id="rId24" Type="http://schemas.openxmlformats.org/officeDocument/2006/relationships/hyperlink" Target="https://rospotrebnadzor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edu.gov.ru/" TargetMode="External"/><Relationship Id="rId23" Type="http://schemas.openxmlformats.org/officeDocument/2006/relationships/hyperlink" Target="https://rospotrebnadzor.ru/" TargetMode="External"/><Relationship Id="rId10" Type="http://schemas.openxmlformats.org/officeDocument/2006/relationships/hyperlink" Target="http://www.consultant.ru/document/cons_doc_LAW_140174/" TargetMode="External"/><Relationship Id="rId19" Type="http://schemas.openxmlformats.org/officeDocument/2006/relationships/hyperlink" Target="http://publication.pravo.gov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n.org/ru/documents/decl_conv/conventions/childcon.shtml" TargetMode="External"/><Relationship Id="rId14" Type="http://schemas.openxmlformats.org/officeDocument/2006/relationships/hyperlink" Target="https://edu.gov.ru/" TargetMode="External"/><Relationship Id="rId22" Type="http://schemas.openxmlformats.org/officeDocument/2006/relationships/hyperlink" Target="https://psy.su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3757</TotalTime>
  <Pages>50</Pages>
  <Words>15931</Words>
  <Characters>90807</Characters>
  <Application>Microsoft Office Word</Application>
  <DocSecurity>0</DocSecurity>
  <Lines>756</Lines>
  <Paragraphs>213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95</cp:revision>
  <cp:lastPrinted>2026-06-03T11:57:00Z</cp:lastPrinted>
  <dcterms:created xsi:type="dcterms:W3CDTF">2026-05-25T19:43:00Z</dcterms:created>
  <dcterms:modified xsi:type="dcterms:W3CDTF">2026-06-07T16:28:00Z</dcterms:modified>
</cp:coreProperties>
</file>