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636D31" w14:textId="0552A0B6" w:rsidR="0061216C" w:rsidRPr="0061216C" w:rsidRDefault="0061216C" w:rsidP="0061216C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1216C">
        <w:rPr>
          <w:rFonts w:ascii="Times New Roman" w:hAnsi="Times New Roman" w:cs="Times New Roman"/>
          <w:b/>
          <w:bCs/>
          <w:sz w:val="28"/>
          <w:szCs w:val="28"/>
        </w:rPr>
        <w:t>Методическая разработка мастер-класса «Точка опоры: Карта личной устойчивости»</w:t>
      </w:r>
      <w:r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14:paraId="1E0156ED" w14:textId="38E20C77" w:rsidR="0061216C" w:rsidRPr="0061216C" w:rsidRDefault="0061216C" w:rsidP="0056658D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1216C">
        <w:rPr>
          <w:rFonts w:ascii="Times New Roman" w:hAnsi="Times New Roman" w:cs="Times New Roman"/>
          <w:b/>
          <w:bCs/>
          <w:sz w:val="28"/>
          <w:szCs w:val="28"/>
        </w:rPr>
        <w:t>Мастер-класс «Точка опоры»: Карта личной устойчивости</w:t>
      </w:r>
      <w:r w:rsidR="0056658D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14:paraId="347071D4" w14:textId="73BBC39D" w:rsidR="0061216C" w:rsidRPr="0061216C" w:rsidRDefault="0061216C" w:rsidP="0056658D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1216C">
        <w:rPr>
          <w:rFonts w:ascii="Times New Roman" w:hAnsi="Times New Roman" w:cs="Times New Roman"/>
          <w:b/>
          <w:bCs/>
          <w:sz w:val="28"/>
          <w:szCs w:val="28"/>
        </w:rPr>
        <w:t>С использованием метафорических ассоциативных карт (МАК) из колоды «Страхи»</w:t>
      </w:r>
      <w:r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14:paraId="5DFBD994" w14:textId="77777777" w:rsidR="0061216C" w:rsidRDefault="0061216C" w:rsidP="0061216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1216C">
        <w:rPr>
          <w:rFonts w:ascii="Times New Roman" w:hAnsi="Times New Roman" w:cs="Times New Roman"/>
          <w:b/>
          <w:bCs/>
          <w:sz w:val="28"/>
          <w:szCs w:val="28"/>
        </w:rPr>
        <w:t>Целевая аудитория:</w:t>
      </w:r>
      <w:r w:rsidRPr="0061216C">
        <w:rPr>
          <w:rFonts w:ascii="Times New Roman" w:hAnsi="Times New Roman" w:cs="Times New Roman"/>
          <w:sz w:val="28"/>
          <w:szCs w:val="28"/>
        </w:rPr>
        <w:t> учащиеся 5–7 классов (возраст 11–14 лет). </w:t>
      </w:r>
    </w:p>
    <w:p w14:paraId="4C35C855" w14:textId="77777777" w:rsidR="0061216C" w:rsidRDefault="0061216C" w:rsidP="0061216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1216C">
        <w:rPr>
          <w:rFonts w:ascii="Times New Roman" w:hAnsi="Times New Roman" w:cs="Times New Roman"/>
          <w:b/>
          <w:bCs/>
          <w:sz w:val="28"/>
          <w:szCs w:val="28"/>
        </w:rPr>
        <w:t>Продолжительность:</w:t>
      </w:r>
      <w:r w:rsidRPr="0061216C">
        <w:rPr>
          <w:rFonts w:ascii="Times New Roman" w:hAnsi="Times New Roman" w:cs="Times New Roman"/>
          <w:sz w:val="28"/>
          <w:szCs w:val="28"/>
        </w:rPr>
        <w:t> 45–50 минут. </w:t>
      </w:r>
    </w:p>
    <w:p w14:paraId="58CBA08A" w14:textId="21D6E5AC" w:rsidR="0061216C" w:rsidRPr="0061216C" w:rsidRDefault="0061216C" w:rsidP="0061216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1216C">
        <w:rPr>
          <w:rFonts w:ascii="Times New Roman" w:hAnsi="Times New Roman" w:cs="Times New Roman"/>
          <w:b/>
          <w:bCs/>
          <w:sz w:val="28"/>
          <w:szCs w:val="28"/>
        </w:rPr>
        <w:t>Ключевая метафора:</w:t>
      </w:r>
      <w:r w:rsidRPr="0061216C">
        <w:rPr>
          <w:rFonts w:ascii="Times New Roman" w:hAnsi="Times New Roman" w:cs="Times New Roman"/>
          <w:sz w:val="28"/>
          <w:szCs w:val="28"/>
        </w:rPr>
        <w:t> устойчивость (равновесие) достигается не отсутствием ветра, а силой корней и точкой опоры.</w:t>
      </w:r>
    </w:p>
    <w:p w14:paraId="06E26950" w14:textId="46533E58" w:rsidR="0061216C" w:rsidRPr="0061216C" w:rsidRDefault="0061216C" w:rsidP="0056658D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1216C">
        <w:rPr>
          <w:rFonts w:ascii="Times New Roman" w:hAnsi="Times New Roman" w:cs="Times New Roman"/>
          <w:b/>
          <w:bCs/>
          <w:sz w:val="28"/>
          <w:szCs w:val="28"/>
        </w:rPr>
        <w:t>Пояснительная записка</w:t>
      </w:r>
      <w:r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14:paraId="36EEDBFC" w14:textId="127E8D5D" w:rsidR="0061216C" w:rsidRPr="0061216C" w:rsidRDefault="0061216C" w:rsidP="0061216C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61216C">
        <w:rPr>
          <w:rFonts w:ascii="Times New Roman" w:hAnsi="Times New Roman" w:cs="Times New Roman"/>
          <w:b/>
          <w:bCs/>
          <w:sz w:val="28"/>
          <w:szCs w:val="28"/>
        </w:rPr>
        <w:t>Актуальность темы</w:t>
      </w:r>
      <w:r w:rsidR="00472508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14:paraId="7D169EDB" w14:textId="77777777" w:rsidR="0082645E" w:rsidRPr="0082645E" w:rsidRDefault="0082645E" w:rsidP="0082645E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2645E">
        <w:rPr>
          <w:rFonts w:ascii="Times New Roman" w:hAnsi="Times New Roman" w:cs="Times New Roman"/>
          <w:sz w:val="28"/>
          <w:szCs w:val="28"/>
        </w:rPr>
        <w:t>Современный подростковый период (11–14 лет, 5–7 классы) характеризуется резким повышением требований к социальной и эмоциональной адаптации. Этот возраст является критическим этапом формирования идентичности, отделения от родителей и активного вхождения в референтную группу сверстников. В условиях интенсивной учебной нагрузки, смены социальных ролей и гормональных перестроек подростки часто сталкиваются с эмоциональной нестабильностью, потерей внутренних ориентиров и повышенной тревожностью.</w:t>
      </w:r>
    </w:p>
    <w:p w14:paraId="67D930B7" w14:textId="77777777" w:rsidR="0082645E" w:rsidRPr="0082645E" w:rsidRDefault="0082645E" w:rsidP="0082645E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2645E">
        <w:rPr>
          <w:rFonts w:ascii="Times New Roman" w:hAnsi="Times New Roman" w:cs="Times New Roman"/>
          <w:b/>
          <w:bCs/>
          <w:sz w:val="28"/>
          <w:szCs w:val="28"/>
        </w:rPr>
        <w:t>Особую актуальность эта проблема приобретает в контексте растущего уровня тревожности среди подростков и, как следствие, повышения риска проявления деструктивных форм поведения.</w:t>
      </w:r>
      <w:r w:rsidRPr="0082645E">
        <w:rPr>
          <w:rFonts w:ascii="Times New Roman" w:hAnsi="Times New Roman" w:cs="Times New Roman"/>
          <w:sz w:val="28"/>
          <w:szCs w:val="28"/>
        </w:rPr>
        <w:t> В частности, к числу наиболее острых проблем современного подросткового возраста относятся </w:t>
      </w:r>
      <w:r w:rsidRPr="0082645E">
        <w:rPr>
          <w:rFonts w:ascii="Times New Roman" w:hAnsi="Times New Roman" w:cs="Times New Roman"/>
          <w:b/>
          <w:bCs/>
          <w:sz w:val="28"/>
          <w:szCs w:val="28"/>
        </w:rPr>
        <w:t>самоповреждающее и суицидальное поведение</w:t>
      </w:r>
      <w:r w:rsidRPr="0082645E">
        <w:rPr>
          <w:rFonts w:ascii="Times New Roman" w:hAnsi="Times New Roman" w:cs="Times New Roman"/>
          <w:sz w:val="28"/>
          <w:szCs w:val="28"/>
        </w:rPr>
        <w:t>. Эмоциональная уязвимость, трудности в преодолении кризисных ситуаций, недостаток навыков саморегуляции и поиска конструктивной поддержки могут способствовать возникновению аутоагрессивных тенденций. Комплексная профилактическая работа, направленная на формирование стрессоустойчивости и развитие копинг-стратегий, становится критически важной для снижения этих рисков.</w:t>
      </w:r>
    </w:p>
    <w:p w14:paraId="122ED1BF" w14:textId="77777777" w:rsidR="0082645E" w:rsidRPr="0082645E" w:rsidRDefault="0082645E" w:rsidP="0082645E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2645E">
        <w:rPr>
          <w:rFonts w:ascii="Times New Roman" w:hAnsi="Times New Roman" w:cs="Times New Roman"/>
          <w:b/>
          <w:bCs/>
          <w:sz w:val="28"/>
          <w:szCs w:val="28"/>
        </w:rPr>
        <w:lastRenderedPageBreak/>
        <w:t>Устойчивость (</w:t>
      </w:r>
      <w:proofErr w:type="spellStart"/>
      <w:r w:rsidRPr="0082645E">
        <w:rPr>
          <w:rFonts w:ascii="Times New Roman" w:hAnsi="Times New Roman" w:cs="Times New Roman"/>
          <w:b/>
          <w:bCs/>
          <w:sz w:val="28"/>
          <w:szCs w:val="28"/>
        </w:rPr>
        <w:t>резилентность</w:t>
      </w:r>
      <w:proofErr w:type="spellEnd"/>
      <w:r w:rsidRPr="0082645E">
        <w:rPr>
          <w:rFonts w:ascii="Times New Roman" w:hAnsi="Times New Roman" w:cs="Times New Roman"/>
          <w:b/>
          <w:bCs/>
          <w:sz w:val="28"/>
          <w:szCs w:val="28"/>
        </w:rPr>
        <w:t>)</w:t>
      </w:r>
      <w:r w:rsidRPr="0082645E">
        <w:rPr>
          <w:rFonts w:ascii="Times New Roman" w:hAnsi="Times New Roman" w:cs="Times New Roman"/>
          <w:sz w:val="28"/>
          <w:szCs w:val="28"/>
        </w:rPr>
        <w:t> — способность успешно справляться с жизненными трудностями — не является врожденным качеством, а формируется через осознание внутренних ресурсов. Если подросток не находит внутренней опоры, он склонен компенсировать это деструктивным поведением или внешними, часто нестабильными факторами. Использование метафорических карт позволяет обойти рациональные барьеры и работать непосредственно с эмоциональным опытом, делая процесс самопознания безопасным и увлекательным.</w:t>
      </w:r>
    </w:p>
    <w:p w14:paraId="29314A21" w14:textId="50585A96" w:rsidR="0082645E" w:rsidRPr="0082645E" w:rsidRDefault="0082645E" w:rsidP="0082645E">
      <w:pPr>
        <w:spacing w:after="0" w:line="360" w:lineRule="auto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82645E">
        <w:rPr>
          <w:rFonts w:ascii="Times New Roman" w:hAnsi="Times New Roman" w:cs="Times New Roman"/>
          <w:b/>
          <w:bCs/>
          <w:sz w:val="28"/>
          <w:szCs w:val="28"/>
        </w:rPr>
        <w:t>Цель мастер-класса</w:t>
      </w:r>
      <w:r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62F5A13D" w14:textId="77777777" w:rsidR="0082645E" w:rsidRPr="0082645E" w:rsidRDefault="0082645E" w:rsidP="0082645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2645E">
        <w:rPr>
          <w:rFonts w:ascii="Times New Roman" w:hAnsi="Times New Roman" w:cs="Times New Roman"/>
          <w:sz w:val="28"/>
          <w:szCs w:val="28"/>
        </w:rPr>
        <w:t xml:space="preserve">Формирование у учащихся навыков самодиагностики эмоционального состояния и развитие внутренней устойчивости </w:t>
      </w:r>
      <w:proofErr w:type="gramStart"/>
      <w:r w:rsidRPr="0082645E">
        <w:rPr>
          <w:rFonts w:ascii="Times New Roman" w:hAnsi="Times New Roman" w:cs="Times New Roman"/>
          <w:sz w:val="28"/>
          <w:szCs w:val="28"/>
        </w:rPr>
        <w:t>через создание</w:t>
      </w:r>
      <w:proofErr w:type="gramEnd"/>
      <w:r w:rsidRPr="0082645E">
        <w:rPr>
          <w:rFonts w:ascii="Times New Roman" w:hAnsi="Times New Roman" w:cs="Times New Roman"/>
          <w:sz w:val="28"/>
          <w:szCs w:val="28"/>
        </w:rPr>
        <w:t xml:space="preserve"> персонализированной «Карты личной опоры» с использованием проективных техник, с акцентом на профилактику деструктивного поведения.</w:t>
      </w:r>
    </w:p>
    <w:p w14:paraId="1D6F77B8" w14:textId="77777777" w:rsidR="0061216C" w:rsidRPr="0061216C" w:rsidRDefault="0061216C" w:rsidP="0061216C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61216C">
        <w:rPr>
          <w:rFonts w:ascii="Times New Roman" w:hAnsi="Times New Roman" w:cs="Times New Roman"/>
          <w:b/>
          <w:bCs/>
          <w:sz w:val="28"/>
          <w:szCs w:val="28"/>
        </w:rPr>
        <w:t>Задачи мастер-класса</w:t>
      </w:r>
    </w:p>
    <w:p w14:paraId="58509001" w14:textId="77777777" w:rsidR="0061216C" w:rsidRPr="0061216C" w:rsidRDefault="0061216C" w:rsidP="0061216C">
      <w:pPr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1216C">
        <w:rPr>
          <w:rFonts w:ascii="Times New Roman" w:hAnsi="Times New Roman" w:cs="Times New Roman"/>
          <w:sz w:val="28"/>
          <w:szCs w:val="28"/>
        </w:rPr>
        <w:t>Сформировать у подростков понимание концепции «внутренней опоры» как источника стабильности.</w:t>
      </w:r>
    </w:p>
    <w:p w14:paraId="25B15F1D" w14:textId="77777777" w:rsidR="0061216C" w:rsidRPr="0061216C" w:rsidRDefault="0061216C" w:rsidP="0061216C">
      <w:pPr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1216C">
        <w:rPr>
          <w:rFonts w:ascii="Times New Roman" w:hAnsi="Times New Roman" w:cs="Times New Roman"/>
          <w:sz w:val="28"/>
          <w:szCs w:val="28"/>
        </w:rPr>
        <w:t>Снизить уровень тревожности, связанной с переживанием страхов, через их метафорическое проявление и анализ.</w:t>
      </w:r>
    </w:p>
    <w:p w14:paraId="209AB2D4" w14:textId="77777777" w:rsidR="0061216C" w:rsidRPr="0061216C" w:rsidRDefault="0061216C" w:rsidP="0061216C">
      <w:pPr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1216C">
        <w:rPr>
          <w:rFonts w:ascii="Times New Roman" w:hAnsi="Times New Roman" w:cs="Times New Roman"/>
          <w:sz w:val="28"/>
          <w:szCs w:val="28"/>
        </w:rPr>
        <w:t>Обеспечить развитие навыков эмоциональной самоидентификации и эмпатии.</w:t>
      </w:r>
    </w:p>
    <w:p w14:paraId="69CB39F1" w14:textId="77777777" w:rsidR="0061216C" w:rsidRPr="0061216C" w:rsidRDefault="0061216C" w:rsidP="0061216C">
      <w:pPr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1216C">
        <w:rPr>
          <w:rFonts w:ascii="Times New Roman" w:hAnsi="Times New Roman" w:cs="Times New Roman"/>
          <w:sz w:val="28"/>
          <w:szCs w:val="28"/>
        </w:rPr>
        <w:t>Мотивировать учащихся к самостоятельному выявлению своих ресурсов (талантов, поддержки) и их фиксации в виде визуальной схемы.</w:t>
      </w:r>
    </w:p>
    <w:p w14:paraId="783F6786" w14:textId="77777777" w:rsidR="0061216C" w:rsidRPr="0061216C" w:rsidRDefault="0061216C" w:rsidP="0061216C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61216C">
        <w:rPr>
          <w:rFonts w:ascii="Times New Roman" w:hAnsi="Times New Roman" w:cs="Times New Roman"/>
          <w:b/>
          <w:bCs/>
          <w:sz w:val="28"/>
          <w:szCs w:val="28"/>
        </w:rPr>
        <w:t>Ожидаемые результаты</w:t>
      </w:r>
    </w:p>
    <w:p w14:paraId="33737C10" w14:textId="77777777" w:rsidR="0061216C" w:rsidRPr="0061216C" w:rsidRDefault="0061216C" w:rsidP="0061216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1216C">
        <w:rPr>
          <w:rFonts w:ascii="Times New Roman" w:hAnsi="Times New Roman" w:cs="Times New Roman"/>
          <w:sz w:val="28"/>
          <w:szCs w:val="28"/>
        </w:rPr>
        <w:t>По итогам мастер-класса участники:</w:t>
      </w:r>
    </w:p>
    <w:p w14:paraId="706B395E" w14:textId="77777777" w:rsidR="0061216C" w:rsidRPr="0061216C" w:rsidRDefault="0061216C" w:rsidP="0061216C">
      <w:pPr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1216C">
        <w:rPr>
          <w:rFonts w:ascii="Times New Roman" w:hAnsi="Times New Roman" w:cs="Times New Roman"/>
          <w:sz w:val="28"/>
          <w:szCs w:val="28"/>
        </w:rPr>
        <w:t>Поймут, что устойчивость зависит от внутренних, контролируемых факторов, а не от внешних обстоятельств.</w:t>
      </w:r>
    </w:p>
    <w:p w14:paraId="5C84B6E5" w14:textId="77777777" w:rsidR="0061216C" w:rsidRPr="0061216C" w:rsidRDefault="0061216C" w:rsidP="0061216C">
      <w:pPr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1216C">
        <w:rPr>
          <w:rFonts w:ascii="Times New Roman" w:hAnsi="Times New Roman" w:cs="Times New Roman"/>
          <w:sz w:val="28"/>
          <w:szCs w:val="28"/>
        </w:rPr>
        <w:t>Научатся называть и частично «обезвреживать» свои страхи, превращая их в зоны роста.</w:t>
      </w:r>
    </w:p>
    <w:p w14:paraId="6A6950D2" w14:textId="77777777" w:rsidR="0061216C" w:rsidRPr="0061216C" w:rsidRDefault="0061216C" w:rsidP="0061216C">
      <w:pPr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1216C">
        <w:rPr>
          <w:rFonts w:ascii="Times New Roman" w:hAnsi="Times New Roman" w:cs="Times New Roman"/>
          <w:sz w:val="28"/>
          <w:szCs w:val="28"/>
        </w:rPr>
        <w:lastRenderedPageBreak/>
        <w:t>Выявят как минимум три ключевых личных ресурса (корня) и три социальных ресурса (поддерживающих фактора).</w:t>
      </w:r>
    </w:p>
    <w:p w14:paraId="0EFCD0CA" w14:textId="1630F27C" w:rsidR="0061216C" w:rsidRPr="0061216C" w:rsidRDefault="0061216C" w:rsidP="0061216C">
      <w:pPr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1216C">
        <w:rPr>
          <w:rFonts w:ascii="Times New Roman" w:hAnsi="Times New Roman" w:cs="Times New Roman"/>
          <w:sz w:val="28"/>
          <w:szCs w:val="28"/>
        </w:rPr>
        <w:t>Получат готовый визуальный инструмент</w:t>
      </w:r>
      <w:r w:rsidR="0056658D">
        <w:rPr>
          <w:rFonts w:ascii="Times New Roman" w:hAnsi="Times New Roman" w:cs="Times New Roman"/>
          <w:sz w:val="28"/>
          <w:szCs w:val="28"/>
        </w:rPr>
        <w:t xml:space="preserve"> - </w:t>
      </w:r>
      <w:r w:rsidRPr="0061216C">
        <w:rPr>
          <w:rFonts w:ascii="Times New Roman" w:hAnsi="Times New Roman" w:cs="Times New Roman"/>
          <w:b/>
          <w:bCs/>
          <w:sz w:val="28"/>
          <w:szCs w:val="28"/>
        </w:rPr>
        <w:t>«Карту личной устойчивости»</w:t>
      </w:r>
      <w:r w:rsidRPr="0061216C">
        <w:rPr>
          <w:rFonts w:ascii="Times New Roman" w:hAnsi="Times New Roman" w:cs="Times New Roman"/>
          <w:sz w:val="28"/>
          <w:szCs w:val="28"/>
        </w:rPr>
        <w:t> — для дальнейшей самостоятельной работы.</w:t>
      </w:r>
    </w:p>
    <w:p w14:paraId="13E27DD9" w14:textId="44CE0CAB" w:rsidR="0061216C" w:rsidRPr="0061216C" w:rsidRDefault="0061216C" w:rsidP="00472508">
      <w:pPr>
        <w:spacing w:after="0" w:line="360" w:lineRule="auto"/>
        <w:ind w:firstLine="36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61216C">
        <w:rPr>
          <w:rFonts w:ascii="Times New Roman" w:hAnsi="Times New Roman" w:cs="Times New Roman"/>
          <w:b/>
          <w:bCs/>
          <w:sz w:val="28"/>
          <w:szCs w:val="28"/>
        </w:rPr>
        <w:t>Психологическая характеристика возраста 11–14 лет (5–7 классы)</w:t>
      </w:r>
      <w:r w:rsidR="00472508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14:paraId="7302A49A" w14:textId="77777777" w:rsidR="0061216C" w:rsidRPr="0061216C" w:rsidRDefault="0061216C" w:rsidP="0061216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1216C">
        <w:rPr>
          <w:rFonts w:ascii="Times New Roman" w:hAnsi="Times New Roman" w:cs="Times New Roman"/>
          <w:sz w:val="28"/>
          <w:szCs w:val="28"/>
        </w:rPr>
        <w:t>Период средней школы (возраст 11–14 лет) является переломным моментом, который в психологии часто рассматривается как начало подросткового кризиса. Это время интенсивного физиологического созревания, которое влечет за собой серьезные психологические изменения.</w:t>
      </w:r>
    </w:p>
    <w:p w14:paraId="47719FAE" w14:textId="77777777" w:rsidR="0061216C" w:rsidRPr="0061216C" w:rsidRDefault="0061216C" w:rsidP="0061216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1216C">
        <w:rPr>
          <w:rFonts w:ascii="Times New Roman" w:hAnsi="Times New Roman" w:cs="Times New Roman"/>
          <w:b/>
          <w:bCs/>
          <w:sz w:val="28"/>
          <w:szCs w:val="28"/>
        </w:rPr>
        <w:t>1. Развитие самосознания и Я-концепции:</w:t>
      </w:r>
      <w:r w:rsidRPr="0061216C">
        <w:rPr>
          <w:rFonts w:ascii="Times New Roman" w:hAnsi="Times New Roman" w:cs="Times New Roman"/>
          <w:sz w:val="28"/>
          <w:szCs w:val="28"/>
        </w:rPr>
        <w:t> происходит смещение центра самооценки от оценок родителей к оценкам референтной группы сверстников. Подросток становится крайне чувствительным к мнению окружающих, что порождает </w:t>
      </w:r>
      <w:r w:rsidRPr="0061216C">
        <w:rPr>
          <w:rFonts w:ascii="Times New Roman" w:hAnsi="Times New Roman" w:cs="Times New Roman"/>
          <w:b/>
          <w:bCs/>
          <w:sz w:val="28"/>
          <w:szCs w:val="28"/>
        </w:rPr>
        <w:t>страх быть отвергнутым, непонятым или выглядеть некомпетентным</w:t>
      </w:r>
      <w:r w:rsidRPr="0061216C">
        <w:rPr>
          <w:rFonts w:ascii="Times New Roman" w:hAnsi="Times New Roman" w:cs="Times New Roman"/>
          <w:sz w:val="28"/>
          <w:szCs w:val="28"/>
        </w:rPr>
        <w:t>. Это делает его уязвимым перед критикой и внешним давлением. Работа с МАК позволяет безопасно проработать этот страх, поскольку обсуждается не сам подросток, а его образ на карте.</w:t>
      </w:r>
    </w:p>
    <w:p w14:paraId="5C80A2CE" w14:textId="2FC8E1CD" w:rsidR="0061216C" w:rsidRPr="0061216C" w:rsidRDefault="0061216C" w:rsidP="0061216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1216C">
        <w:rPr>
          <w:rFonts w:ascii="Times New Roman" w:hAnsi="Times New Roman" w:cs="Times New Roman"/>
          <w:b/>
          <w:bCs/>
          <w:sz w:val="28"/>
          <w:szCs w:val="28"/>
        </w:rPr>
        <w:t>2. Эмоциональная нестабильность:</w:t>
      </w:r>
      <w:r w:rsidRPr="0061216C">
        <w:rPr>
          <w:rFonts w:ascii="Times New Roman" w:hAnsi="Times New Roman" w:cs="Times New Roman"/>
          <w:sz w:val="28"/>
          <w:szCs w:val="28"/>
        </w:rPr>
        <w:t> Гормональные изменения вызывают повышенную эмоциональную реактивность. Эмоции часто возникают спонтанно, они интенсивны и не всегда осознаются подростком. Отсюда — неспособность эффективно справляться с гневом, раздражением или стыдом. </w:t>
      </w:r>
      <w:r w:rsidRPr="0061216C">
        <w:rPr>
          <w:rFonts w:ascii="Times New Roman" w:hAnsi="Times New Roman" w:cs="Times New Roman"/>
          <w:b/>
          <w:bCs/>
          <w:sz w:val="28"/>
          <w:szCs w:val="28"/>
        </w:rPr>
        <w:t>Метафора устойчивости</w:t>
      </w:r>
      <w:r w:rsidRPr="0061216C">
        <w:rPr>
          <w:rFonts w:ascii="Times New Roman" w:hAnsi="Times New Roman" w:cs="Times New Roman"/>
          <w:sz w:val="28"/>
          <w:szCs w:val="28"/>
        </w:rPr>
        <w:t> очень полезна, поскольку предлагает модель: </w:t>
      </w:r>
      <w:r w:rsidRPr="0061216C">
        <w:rPr>
          <w:rFonts w:ascii="Times New Roman" w:hAnsi="Times New Roman" w:cs="Times New Roman"/>
          <w:i/>
          <w:iCs/>
          <w:sz w:val="28"/>
          <w:szCs w:val="28"/>
        </w:rPr>
        <w:t>эмоция (ветер) пришла, но не разрушила мою основную структуру (ствол)</w:t>
      </w:r>
      <w:r w:rsidR="00472508"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14:paraId="70252F2B" w14:textId="4EDA7103" w:rsidR="0061216C" w:rsidRPr="0061216C" w:rsidRDefault="0061216C" w:rsidP="0061216C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61216C">
        <w:rPr>
          <w:rFonts w:ascii="Times New Roman" w:hAnsi="Times New Roman" w:cs="Times New Roman"/>
          <w:b/>
          <w:bCs/>
          <w:sz w:val="28"/>
          <w:szCs w:val="28"/>
        </w:rPr>
        <w:t>3.</w:t>
      </w:r>
      <w:r w:rsidR="0056658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61216C">
        <w:rPr>
          <w:rFonts w:ascii="Times New Roman" w:hAnsi="Times New Roman" w:cs="Times New Roman"/>
          <w:b/>
          <w:bCs/>
          <w:sz w:val="28"/>
          <w:szCs w:val="28"/>
        </w:rPr>
        <w:t>Особенности работы с 5–7-ми классами</w:t>
      </w:r>
      <w:r w:rsidR="0056658D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14:paraId="5D8F8246" w14:textId="77777777" w:rsidR="0061216C" w:rsidRPr="0061216C" w:rsidRDefault="0061216C" w:rsidP="0056658D">
      <w:pPr>
        <w:spacing w:after="0" w:line="36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61216C">
        <w:rPr>
          <w:rFonts w:ascii="Times New Roman" w:hAnsi="Times New Roman" w:cs="Times New Roman"/>
          <w:sz w:val="28"/>
          <w:szCs w:val="28"/>
        </w:rPr>
        <w:t>В отличие от младших школьников, подростки 11–14 лет уже обладают развитым </w:t>
      </w:r>
      <w:r w:rsidRPr="0061216C">
        <w:rPr>
          <w:rFonts w:ascii="Times New Roman" w:hAnsi="Times New Roman" w:cs="Times New Roman"/>
          <w:b/>
          <w:bCs/>
          <w:sz w:val="28"/>
          <w:szCs w:val="28"/>
        </w:rPr>
        <w:t>абстрактным мышлением</w:t>
      </w:r>
      <w:r w:rsidRPr="0061216C">
        <w:rPr>
          <w:rFonts w:ascii="Times New Roman" w:hAnsi="Times New Roman" w:cs="Times New Roman"/>
          <w:sz w:val="28"/>
          <w:szCs w:val="28"/>
        </w:rPr>
        <w:t>. Это позволяет им работать со сложными метафорами (такими как «точка опоры», «корни», «бремя»).</w:t>
      </w:r>
    </w:p>
    <w:p w14:paraId="6585A8CB" w14:textId="487F5DE5" w:rsidR="0061216C" w:rsidRPr="0061216C" w:rsidRDefault="0061216C" w:rsidP="0061216C">
      <w:pPr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1216C">
        <w:rPr>
          <w:rFonts w:ascii="Times New Roman" w:hAnsi="Times New Roman" w:cs="Times New Roman"/>
          <w:b/>
          <w:bCs/>
          <w:sz w:val="28"/>
          <w:szCs w:val="28"/>
        </w:rPr>
        <w:t>Снижение прямолинейности</w:t>
      </w:r>
      <w:r w:rsidR="0056658D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r w:rsidRPr="0061216C">
        <w:rPr>
          <w:rFonts w:ascii="Times New Roman" w:hAnsi="Times New Roman" w:cs="Times New Roman"/>
          <w:sz w:val="28"/>
          <w:szCs w:val="28"/>
        </w:rPr>
        <w:t>Прямые советы и нравоучения вызывают протест. Необходимо использовать методы, которые позволяют подростку </w:t>
      </w:r>
      <w:r w:rsidRPr="0061216C">
        <w:rPr>
          <w:rFonts w:ascii="Times New Roman" w:hAnsi="Times New Roman" w:cs="Times New Roman"/>
          <w:b/>
          <w:bCs/>
          <w:sz w:val="28"/>
          <w:szCs w:val="28"/>
        </w:rPr>
        <w:t>самостоятельно «открыть»</w:t>
      </w:r>
      <w:r w:rsidRPr="0061216C">
        <w:rPr>
          <w:rFonts w:ascii="Times New Roman" w:hAnsi="Times New Roman" w:cs="Times New Roman"/>
          <w:sz w:val="28"/>
          <w:szCs w:val="28"/>
        </w:rPr>
        <w:t xml:space="preserve"> для себя что-то </w:t>
      </w:r>
      <w:r w:rsidRPr="0061216C">
        <w:rPr>
          <w:rFonts w:ascii="Times New Roman" w:hAnsi="Times New Roman" w:cs="Times New Roman"/>
          <w:sz w:val="28"/>
          <w:szCs w:val="28"/>
        </w:rPr>
        <w:lastRenderedPageBreak/>
        <w:t>новое. Для этого идеально подходят методы активного обучения, поскольку ответ всегда исходит от самого участника, а не от ведущего.</w:t>
      </w:r>
    </w:p>
    <w:p w14:paraId="53A96D21" w14:textId="071E095C" w:rsidR="0061216C" w:rsidRPr="0061216C" w:rsidRDefault="0061216C" w:rsidP="0061216C">
      <w:pPr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1216C">
        <w:rPr>
          <w:rFonts w:ascii="Times New Roman" w:hAnsi="Times New Roman" w:cs="Times New Roman"/>
          <w:b/>
          <w:bCs/>
          <w:sz w:val="28"/>
          <w:szCs w:val="28"/>
        </w:rPr>
        <w:t>Потребность в игре и действии</w:t>
      </w:r>
      <w:r w:rsidR="0056658D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r w:rsidRPr="0061216C">
        <w:rPr>
          <w:rFonts w:ascii="Times New Roman" w:hAnsi="Times New Roman" w:cs="Times New Roman"/>
          <w:sz w:val="28"/>
          <w:szCs w:val="28"/>
        </w:rPr>
        <w:t> Длительные монологи неэффективны. Мастер-класс должен быть насыщен практическими, двигательными и творческими элементами (рисование, работа с картами, короткие переключения).</w:t>
      </w:r>
    </w:p>
    <w:p w14:paraId="25CC6EB8" w14:textId="129E1172" w:rsidR="0061216C" w:rsidRPr="0061216C" w:rsidRDefault="0061216C" w:rsidP="0061216C">
      <w:pPr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1216C">
        <w:rPr>
          <w:rFonts w:ascii="Times New Roman" w:hAnsi="Times New Roman" w:cs="Times New Roman"/>
          <w:b/>
          <w:bCs/>
          <w:sz w:val="28"/>
          <w:szCs w:val="28"/>
        </w:rPr>
        <w:t>Запрос на легализацию чувств</w:t>
      </w:r>
      <w:r w:rsidR="0056658D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r w:rsidRPr="0061216C">
        <w:rPr>
          <w:rFonts w:ascii="Times New Roman" w:hAnsi="Times New Roman" w:cs="Times New Roman"/>
          <w:sz w:val="28"/>
          <w:szCs w:val="28"/>
        </w:rPr>
        <w:t>Подросток часто думает, что его сильные эмоции (например, зависть или агрессия) — признак того, что он «плохой». Мастер-класс должен легализовать </w:t>
      </w:r>
      <w:r w:rsidRPr="0061216C">
        <w:rPr>
          <w:rFonts w:ascii="Times New Roman" w:hAnsi="Times New Roman" w:cs="Times New Roman"/>
          <w:i/>
          <w:iCs/>
          <w:sz w:val="28"/>
          <w:szCs w:val="28"/>
        </w:rPr>
        <w:t>любые</w:t>
      </w:r>
      <w:r w:rsidRPr="0061216C">
        <w:rPr>
          <w:rFonts w:ascii="Times New Roman" w:hAnsi="Times New Roman" w:cs="Times New Roman"/>
          <w:sz w:val="28"/>
          <w:szCs w:val="28"/>
        </w:rPr>
        <w:t> эмоции (в том числе страхи) как естественную часть человеческого опыта.</w:t>
      </w:r>
    </w:p>
    <w:p w14:paraId="207A83C0" w14:textId="77777777" w:rsidR="00472508" w:rsidRDefault="00472508" w:rsidP="0061216C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5265E2D6" w14:textId="77777777" w:rsidR="00472508" w:rsidRDefault="00472508" w:rsidP="0061216C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2EC0599E" w14:textId="171D1972" w:rsidR="0061216C" w:rsidRPr="0061216C" w:rsidRDefault="0061216C" w:rsidP="0056658D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1216C">
        <w:rPr>
          <w:rFonts w:ascii="Times New Roman" w:hAnsi="Times New Roman" w:cs="Times New Roman"/>
          <w:b/>
          <w:bCs/>
          <w:sz w:val="28"/>
          <w:szCs w:val="28"/>
        </w:rPr>
        <w:t>РАЗДЕЛ II: РАЗВЕРНУТЫЙ СЦЕНАРИЙ МАСТЕР-КЛАССА</w:t>
      </w:r>
    </w:p>
    <w:p w14:paraId="243AD4E6" w14:textId="29BBFCF7" w:rsidR="0061216C" w:rsidRPr="0061216C" w:rsidRDefault="0061216C" w:rsidP="0061216C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61216C">
        <w:rPr>
          <w:rFonts w:ascii="Times New Roman" w:hAnsi="Times New Roman" w:cs="Times New Roman"/>
          <w:b/>
          <w:bCs/>
          <w:sz w:val="28"/>
          <w:szCs w:val="28"/>
        </w:rPr>
        <w:t>1. Вводно-организационный этап (5 минут)</w:t>
      </w:r>
      <w:r w:rsidR="00472508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14:paraId="00062E83" w14:textId="2BE465AD" w:rsidR="0061216C" w:rsidRPr="0061216C" w:rsidRDefault="0061216C" w:rsidP="0061216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1216C">
        <w:rPr>
          <w:rFonts w:ascii="Times New Roman" w:hAnsi="Times New Roman" w:cs="Times New Roman"/>
          <w:b/>
          <w:bCs/>
          <w:sz w:val="28"/>
          <w:szCs w:val="28"/>
        </w:rPr>
        <w:t>(Ведущий стоит, доброжелателен, но собран)</w:t>
      </w:r>
      <w:r w:rsidR="00472508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14:paraId="0832F87D" w14:textId="4AFA1A3C" w:rsidR="0061216C" w:rsidRPr="0061216C" w:rsidRDefault="0061216C" w:rsidP="00472508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1216C">
        <w:rPr>
          <w:rFonts w:ascii="Times New Roman" w:hAnsi="Times New Roman" w:cs="Times New Roman"/>
          <w:b/>
          <w:bCs/>
          <w:sz w:val="28"/>
          <w:szCs w:val="28"/>
        </w:rPr>
        <w:t>Ведущий</w:t>
      </w:r>
      <w:r w:rsidR="00472508" w:rsidRPr="0061216C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="00472508" w:rsidRPr="0061216C">
        <w:rPr>
          <w:rFonts w:ascii="Times New Roman" w:hAnsi="Times New Roman" w:cs="Times New Roman"/>
          <w:sz w:val="28"/>
          <w:szCs w:val="28"/>
        </w:rPr>
        <w:t xml:space="preserve"> здравствуйте</w:t>
      </w:r>
      <w:r w:rsidRPr="0061216C">
        <w:rPr>
          <w:rFonts w:ascii="Times New Roman" w:hAnsi="Times New Roman" w:cs="Times New Roman"/>
          <w:sz w:val="28"/>
          <w:szCs w:val="28"/>
        </w:rPr>
        <w:t>, ребята! Сегодня у нас необычный урок — мы будем работать над очень важным навыком, который пригодится вам всегда: </w:t>
      </w:r>
      <w:r w:rsidRPr="0061216C">
        <w:rPr>
          <w:rFonts w:ascii="Times New Roman" w:hAnsi="Times New Roman" w:cs="Times New Roman"/>
          <w:b/>
          <w:bCs/>
          <w:sz w:val="28"/>
          <w:szCs w:val="28"/>
        </w:rPr>
        <w:t>устойчивостью</w:t>
      </w:r>
      <w:r w:rsidRPr="0061216C">
        <w:rPr>
          <w:rFonts w:ascii="Times New Roman" w:hAnsi="Times New Roman" w:cs="Times New Roman"/>
          <w:sz w:val="28"/>
          <w:szCs w:val="28"/>
        </w:rPr>
        <w:t>. Посмотрите на меня, представьте, что я — высокое дерево. (Ведущий слегка наклоняется в одну сторону.) Нас постоянно раскачивает — это могут быть контрольные, ссоры с друзьями, непонятные правила. Это и есть наш «ветер».</w:t>
      </w:r>
    </w:p>
    <w:p w14:paraId="26737CEC" w14:textId="2689C866" w:rsidR="0061216C" w:rsidRPr="0061216C" w:rsidRDefault="0061216C" w:rsidP="00472508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1216C">
        <w:rPr>
          <w:rFonts w:ascii="Times New Roman" w:hAnsi="Times New Roman" w:cs="Times New Roman"/>
          <w:b/>
          <w:bCs/>
          <w:sz w:val="28"/>
          <w:szCs w:val="28"/>
        </w:rPr>
        <w:t>Ведущий:</w:t>
      </w:r>
      <w:r w:rsidRPr="0061216C">
        <w:rPr>
          <w:rFonts w:ascii="Times New Roman" w:hAnsi="Times New Roman" w:cs="Times New Roman"/>
          <w:sz w:val="28"/>
          <w:szCs w:val="28"/>
        </w:rPr>
        <w:t> </w:t>
      </w:r>
      <w:r w:rsidRPr="0061216C">
        <w:rPr>
          <w:rFonts w:ascii="Times New Roman" w:hAnsi="Times New Roman" w:cs="Times New Roman"/>
          <w:b/>
          <w:bCs/>
          <w:sz w:val="28"/>
          <w:szCs w:val="28"/>
        </w:rPr>
        <w:t>Упражнение «Дерево на ветру» (2 минуты)</w:t>
      </w:r>
      <w:r w:rsidR="00472508" w:rsidRPr="0061216C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="00472508" w:rsidRPr="0061216C">
        <w:rPr>
          <w:rFonts w:ascii="Times New Roman" w:hAnsi="Times New Roman" w:cs="Times New Roman"/>
          <w:sz w:val="28"/>
          <w:szCs w:val="28"/>
        </w:rPr>
        <w:t xml:space="preserve"> сейчас</w:t>
      </w:r>
      <w:r w:rsidRPr="0061216C">
        <w:rPr>
          <w:rFonts w:ascii="Times New Roman" w:hAnsi="Times New Roman" w:cs="Times New Roman"/>
          <w:sz w:val="28"/>
          <w:szCs w:val="28"/>
        </w:rPr>
        <w:t xml:space="preserve"> я попрошу всех встать. Вы — деревья. Я буду дуть на вас (показывает движение руками). Представьте, что ветер сильный! (Ведущий имитирует порывы ветра с разных сторон). </w:t>
      </w:r>
      <w:r w:rsidRPr="0061216C">
        <w:rPr>
          <w:rFonts w:ascii="Times New Roman" w:hAnsi="Times New Roman" w:cs="Times New Roman"/>
          <w:b/>
          <w:bCs/>
          <w:sz w:val="28"/>
          <w:szCs w:val="28"/>
        </w:rPr>
        <w:t>Ведущий (после упражнения)</w:t>
      </w:r>
      <w:r w:rsidR="00472508" w:rsidRPr="0061216C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="00472508" w:rsidRPr="0061216C">
        <w:rPr>
          <w:rFonts w:ascii="Times New Roman" w:hAnsi="Times New Roman" w:cs="Times New Roman"/>
          <w:sz w:val="28"/>
          <w:szCs w:val="28"/>
        </w:rPr>
        <w:t xml:space="preserve"> что</w:t>
      </w:r>
      <w:r w:rsidRPr="0061216C">
        <w:rPr>
          <w:rFonts w:ascii="Times New Roman" w:hAnsi="Times New Roman" w:cs="Times New Roman"/>
          <w:sz w:val="28"/>
          <w:szCs w:val="28"/>
        </w:rPr>
        <w:t xml:space="preserve"> помогает дереву не упасть? На что вы опирались, когда ветер дул с такой силой? (Слушает ответы: корни, ствол, почва, крепкие ветки). </w:t>
      </w:r>
      <w:r w:rsidRPr="0061216C">
        <w:rPr>
          <w:rFonts w:ascii="Times New Roman" w:hAnsi="Times New Roman" w:cs="Times New Roman"/>
          <w:b/>
          <w:bCs/>
          <w:sz w:val="28"/>
          <w:szCs w:val="28"/>
        </w:rPr>
        <w:t>Ведущий</w:t>
      </w:r>
      <w:r w:rsidR="00472508" w:rsidRPr="0061216C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="00472508" w:rsidRPr="0061216C">
        <w:rPr>
          <w:rFonts w:ascii="Times New Roman" w:hAnsi="Times New Roman" w:cs="Times New Roman"/>
          <w:sz w:val="28"/>
          <w:szCs w:val="28"/>
        </w:rPr>
        <w:t xml:space="preserve"> отлично</w:t>
      </w:r>
      <w:r w:rsidRPr="0061216C">
        <w:rPr>
          <w:rFonts w:ascii="Times New Roman" w:hAnsi="Times New Roman" w:cs="Times New Roman"/>
          <w:sz w:val="28"/>
          <w:szCs w:val="28"/>
        </w:rPr>
        <w:t>! Сегодня мы узнаем, как построить свое </w:t>
      </w:r>
      <w:r w:rsidRPr="0061216C">
        <w:rPr>
          <w:rFonts w:ascii="Times New Roman" w:hAnsi="Times New Roman" w:cs="Times New Roman"/>
          <w:b/>
          <w:bCs/>
          <w:sz w:val="28"/>
          <w:szCs w:val="28"/>
        </w:rPr>
        <w:t>«дерево устойчивости»</w:t>
      </w:r>
      <w:r w:rsidRPr="0061216C">
        <w:rPr>
          <w:rFonts w:ascii="Times New Roman" w:hAnsi="Times New Roman" w:cs="Times New Roman"/>
          <w:sz w:val="28"/>
          <w:szCs w:val="28"/>
        </w:rPr>
        <w:t>, чтобы даже самый сильный «ветер» не смог вас повалить. Ваша опора — это то, что вы знаете о себе, и те, кто вас любит.</w:t>
      </w:r>
    </w:p>
    <w:p w14:paraId="73E3B5AB" w14:textId="551000D4" w:rsidR="0061216C" w:rsidRPr="0061216C" w:rsidRDefault="0061216C" w:rsidP="00472508">
      <w:pPr>
        <w:spacing w:after="0" w:line="360" w:lineRule="auto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61216C">
        <w:rPr>
          <w:rFonts w:ascii="Times New Roman" w:hAnsi="Times New Roman" w:cs="Times New Roman"/>
          <w:b/>
          <w:bCs/>
          <w:sz w:val="28"/>
          <w:szCs w:val="28"/>
        </w:rPr>
        <w:lastRenderedPageBreak/>
        <w:t>2. Информационный блок: Введение в метафору (7 минут)</w:t>
      </w:r>
      <w:r w:rsidR="0056658D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14:paraId="01BD5D6E" w14:textId="77777777" w:rsidR="0061216C" w:rsidRPr="0061216C" w:rsidRDefault="0061216C" w:rsidP="0061216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1216C">
        <w:rPr>
          <w:rFonts w:ascii="Times New Roman" w:hAnsi="Times New Roman" w:cs="Times New Roman"/>
          <w:b/>
          <w:bCs/>
          <w:sz w:val="28"/>
          <w:szCs w:val="28"/>
        </w:rPr>
        <w:t>Ведущий:</w:t>
      </w:r>
      <w:r w:rsidRPr="0061216C">
        <w:rPr>
          <w:rFonts w:ascii="Times New Roman" w:hAnsi="Times New Roman" w:cs="Times New Roman"/>
          <w:sz w:val="28"/>
          <w:szCs w:val="28"/>
        </w:rPr>
        <w:t> Устойчивость — это не когда вокруг идеальная тишина. Это когда вы </w:t>
      </w:r>
      <w:r w:rsidRPr="0061216C">
        <w:rPr>
          <w:rFonts w:ascii="Times New Roman" w:hAnsi="Times New Roman" w:cs="Times New Roman"/>
          <w:i/>
          <w:iCs/>
          <w:sz w:val="28"/>
          <w:szCs w:val="28"/>
        </w:rPr>
        <w:t>знаете</w:t>
      </w:r>
      <w:r w:rsidRPr="0061216C">
        <w:rPr>
          <w:rFonts w:ascii="Times New Roman" w:hAnsi="Times New Roman" w:cs="Times New Roman"/>
          <w:sz w:val="28"/>
          <w:szCs w:val="28"/>
        </w:rPr>
        <w:t>, что стоите твердо. Мы будем искать вашу </w:t>
      </w:r>
      <w:r w:rsidRPr="0061216C">
        <w:rPr>
          <w:rFonts w:ascii="Times New Roman" w:hAnsi="Times New Roman" w:cs="Times New Roman"/>
          <w:b/>
          <w:bCs/>
          <w:sz w:val="28"/>
          <w:szCs w:val="28"/>
        </w:rPr>
        <w:t>точку опоры</w:t>
      </w:r>
      <w:r w:rsidRPr="0061216C">
        <w:rPr>
          <w:rFonts w:ascii="Times New Roman" w:hAnsi="Times New Roman" w:cs="Times New Roman"/>
          <w:sz w:val="28"/>
          <w:szCs w:val="28"/>
        </w:rPr>
        <w:t>.</w:t>
      </w:r>
    </w:p>
    <w:p w14:paraId="58B6059F" w14:textId="22AB48B3" w:rsidR="0061216C" w:rsidRPr="0061216C" w:rsidRDefault="0061216C" w:rsidP="0061216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1216C">
        <w:rPr>
          <w:rFonts w:ascii="Times New Roman" w:hAnsi="Times New Roman" w:cs="Times New Roman"/>
          <w:b/>
          <w:bCs/>
          <w:sz w:val="28"/>
          <w:szCs w:val="28"/>
        </w:rPr>
        <w:t>Ведущий</w:t>
      </w:r>
      <w:r w:rsidR="00472508" w:rsidRPr="0061216C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="00472508" w:rsidRPr="0061216C">
        <w:rPr>
          <w:rFonts w:ascii="Times New Roman" w:hAnsi="Times New Roman" w:cs="Times New Roman"/>
          <w:sz w:val="28"/>
          <w:szCs w:val="28"/>
        </w:rPr>
        <w:t xml:space="preserve"> иногда</w:t>
      </w:r>
      <w:r w:rsidRPr="0061216C">
        <w:rPr>
          <w:rFonts w:ascii="Times New Roman" w:hAnsi="Times New Roman" w:cs="Times New Roman"/>
          <w:sz w:val="28"/>
          <w:szCs w:val="28"/>
        </w:rPr>
        <w:t xml:space="preserve"> нам всем кажется, что почва уходит из-под ног. Это страх, это тревога. Чтобы пустить крепкие корни, нужно сначала понять, что мешает нашему росту. Мы будем использовать специальные </w:t>
      </w:r>
      <w:r w:rsidRPr="0061216C">
        <w:rPr>
          <w:rFonts w:ascii="Times New Roman" w:hAnsi="Times New Roman" w:cs="Times New Roman"/>
          <w:b/>
          <w:bCs/>
          <w:sz w:val="28"/>
          <w:szCs w:val="28"/>
        </w:rPr>
        <w:t>метафорические карты</w:t>
      </w:r>
      <w:r w:rsidRPr="0061216C">
        <w:rPr>
          <w:rFonts w:ascii="Times New Roman" w:hAnsi="Times New Roman" w:cs="Times New Roman"/>
          <w:sz w:val="28"/>
          <w:szCs w:val="28"/>
        </w:rPr>
        <w:t>, чтобы поговорить о своих переживаниях, не называя их пугающими именами.</w:t>
      </w:r>
    </w:p>
    <w:p w14:paraId="5A029B99" w14:textId="77777777" w:rsidR="0061216C" w:rsidRPr="0061216C" w:rsidRDefault="0061216C" w:rsidP="0061216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1216C">
        <w:rPr>
          <w:rFonts w:ascii="Times New Roman" w:hAnsi="Times New Roman" w:cs="Times New Roman"/>
          <w:b/>
          <w:bCs/>
          <w:sz w:val="28"/>
          <w:szCs w:val="28"/>
        </w:rPr>
        <w:t>Ведущий:</w:t>
      </w:r>
      <w:r w:rsidRPr="0061216C">
        <w:rPr>
          <w:rFonts w:ascii="Times New Roman" w:hAnsi="Times New Roman" w:cs="Times New Roman"/>
          <w:sz w:val="28"/>
          <w:szCs w:val="28"/>
        </w:rPr>
        <w:t> </w:t>
      </w:r>
      <w:r w:rsidRPr="0061216C">
        <w:rPr>
          <w:rFonts w:ascii="Times New Roman" w:hAnsi="Times New Roman" w:cs="Times New Roman"/>
          <w:b/>
          <w:bCs/>
          <w:sz w:val="28"/>
          <w:szCs w:val="28"/>
        </w:rPr>
        <w:t>Инструктаж по работе с картами (2 мин.):</w:t>
      </w:r>
      <w:r w:rsidRPr="0061216C">
        <w:rPr>
          <w:rFonts w:ascii="Times New Roman" w:hAnsi="Times New Roman" w:cs="Times New Roman"/>
          <w:sz w:val="28"/>
          <w:szCs w:val="28"/>
        </w:rPr>
        <w:t> Эти карты не для гадания. Они как зеркала. Посмотрите на картинку и скажите, что первое приходит вам в голову. Забудьте о «правильном» ответе. Нас интересует </w:t>
      </w:r>
      <w:r w:rsidRPr="0061216C">
        <w:rPr>
          <w:rFonts w:ascii="Times New Roman" w:hAnsi="Times New Roman" w:cs="Times New Roman"/>
          <w:b/>
          <w:bCs/>
          <w:sz w:val="28"/>
          <w:szCs w:val="28"/>
        </w:rPr>
        <w:t>только ваша личная ассоциация</w:t>
      </w:r>
      <w:r w:rsidRPr="0061216C">
        <w:rPr>
          <w:rFonts w:ascii="Times New Roman" w:hAnsi="Times New Roman" w:cs="Times New Roman"/>
          <w:sz w:val="28"/>
          <w:szCs w:val="28"/>
        </w:rPr>
        <w:t>.</w:t>
      </w:r>
    </w:p>
    <w:p w14:paraId="31183092" w14:textId="77777777" w:rsidR="0061216C" w:rsidRPr="0061216C" w:rsidRDefault="0061216C" w:rsidP="0061216C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61216C">
        <w:rPr>
          <w:rFonts w:ascii="Times New Roman" w:hAnsi="Times New Roman" w:cs="Times New Roman"/>
          <w:b/>
          <w:bCs/>
          <w:sz w:val="28"/>
          <w:szCs w:val="28"/>
        </w:rPr>
        <w:t>3. Практический блок 1: Диалог со страхом (12 минут)</w:t>
      </w:r>
    </w:p>
    <w:p w14:paraId="080C31C6" w14:textId="61FCAA9E" w:rsidR="0061216C" w:rsidRPr="0061216C" w:rsidRDefault="0061216C" w:rsidP="0061216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1216C">
        <w:rPr>
          <w:rFonts w:ascii="Times New Roman" w:hAnsi="Times New Roman" w:cs="Times New Roman"/>
          <w:b/>
          <w:bCs/>
          <w:sz w:val="28"/>
          <w:szCs w:val="28"/>
        </w:rPr>
        <w:t>Упражнение «Посмотри страху в лицо»</w:t>
      </w:r>
      <w:r w:rsidR="0056658D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14:paraId="56DE3F83" w14:textId="1A580AC8" w:rsidR="0061216C" w:rsidRPr="0061216C" w:rsidRDefault="0061216C" w:rsidP="0061216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1216C">
        <w:rPr>
          <w:rFonts w:ascii="Times New Roman" w:hAnsi="Times New Roman" w:cs="Times New Roman"/>
          <w:b/>
          <w:bCs/>
          <w:sz w:val="28"/>
          <w:szCs w:val="28"/>
        </w:rPr>
        <w:t>Ведущий</w:t>
      </w:r>
      <w:r w:rsidR="00472508" w:rsidRPr="0061216C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="00472508" w:rsidRPr="0061216C">
        <w:rPr>
          <w:rFonts w:ascii="Times New Roman" w:hAnsi="Times New Roman" w:cs="Times New Roman"/>
          <w:sz w:val="28"/>
          <w:szCs w:val="28"/>
        </w:rPr>
        <w:t xml:space="preserve"> сейчас</w:t>
      </w:r>
      <w:r w:rsidRPr="0061216C">
        <w:rPr>
          <w:rFonts w:ascii="Times New Roman" w:hAnsi="Times New Roman" w:cs="Times New Roman"/>
          <w:sz w:val="28"/>
          <w:szCs w:val="28"/>
        </w:rPr>
        <w:t xml:space="preserve"> каждый из вас наугад вытянет одну карту из колоды «Страхи». Посмотрите на нее внимательно. Она вам неприятна? Она кажется вам странной? Постарайтесь смотреть на нее как на рисунок, а не как на приговор.</w:t>
      </w:r>
    </w:p>
    <w:p w14:paraId="2500316D" w14:textId="61CBD74C" w:rsidR="0056658D" w:rsidRDefault="0061216C" w:rsidP="0061216C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61216C">
        <w:rPr>
          <w:rFonts w:ascii="Times New Roman" w:hAnsi="Times New Roman" w:cs="Times New Roman"/>
          <w:b/>
          <w:bCs/>
          <w:sz w:val="28"/>
          <w:szCs w:val="28"/>
        </w:rPr>
        <w:t>Ведущий (обращаясь к абстрактному ученику)</w:t>
      </w:r>
      <w:r w:rsidR="0056658D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Pr="0061216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2737627A" w14:textId="54859DB6" w:rsidR="0061216C" w:rsidRPr="0061216C" w:rsidRDefault="0061216C" w:rsidP="0061216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1216C">
        <w:rPr>
          <w:rFonts w:ascii="Times New Roman" w:hAnsi="Times New Roman" w:cs="Times New Roman"/>
          <w:b/>
          <w:bCs/>
          <w:sz w:val="28"/>
          <w:szCs w:val="28"/>
        </w:rPr>
        <w:t>Идентификация (3 минуты)</w:t>
      </w:r>
      <w:r w:rsidR="00472508" w:rsidRPr="0061216C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="00472508" w:rsidRPr="0061216C">
        <w:rPr>
          <w:rFonts w:ascii="Times New Roman" w:hAnsi="Times New Roman" w:cs="Times New Roman"/>
          <w:sz w:val="28"/>
          <w:szCs w:val="28"/>
        </w:rPr>
        <w:t xml:space="preserve"> что</w:t>
      </w:r>
      <w:r w:rsidRPr="0061216C">
        <w:rPr>
          <w:rFonts w:ascii="Times New Roman" w:hAnsi="Times New Roman" w:cs="Times New Roman"/>
          <w:sz w:val="28"/>
          <w:szCs w:val="28"/>
        </w:rPr>
        <w:t xml:space="preserve"> вы видите на этой картинке? Что это за ситуация или существо? Как бы вы назвали то, что изображено? </w:t>
      </w:r>
      <w:r w:rsidRPr="0061216C">
        <w:rPr>
          <w:rFonts w:ascii="Times New Roman" w:hAnsi="Times New Roman" w:cs="Times New Roman"/>
          <w:i/>
          <w:iCs/>
          <w:sz w:val="28"/>
          <w:szCs w:val="28"/>
        </w:rPr>
        <w:t>(Ожидаемый ответ: «Это что-то темное», «Это гора, которую нужно перелезть», «Это что-то непонятное»).</w:t>
      </w:r>
    </w:p>
    <w:p w14:paraId="3D3F5440" w14:textId="7EE1ADA8" w:rsidR="0056658D" w:rsidRDefault="0061216C" w:rsidP="0061216C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61216C">
        <w:rPr>
          <w:rFonts w:ascii="Times New Roman" w:hAnsi="Times New Roman" w:cs="Times New Roman"/>
          <w:b/>
          <w:bCs/>
          <w:sz w:val="28"/>
          <w:szCs w:val="28"/>
        </w:rPr>
        <w:t>Ведущий</w:t>
      </w:r>
      <w:r w:rsidR="0056658D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Pr="0061216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12C9ACA7" w14:textId="640F6269" w:rsidR="0061216C" w:rsidRPr="0061216C" w:rsidRDefault="0061216C" w:rsidP="0061216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1216C">
        <w:rPr>
          <w:rFonts w:ascii="Times New Roman" w:hAnsi="Times New Roman" w:cs="Times New Roman"/>
          <w:b/>
          <w:bCs/>
          <w:sz w:val="28"/>
          <w:szCs w:val="28"/>
        </w:rPr>
        <w:t>Переформулирование (5 минут)</w:t>
      </w:r>
      <w:r w:rsidR="00472508" w:rsidRPr="0061216C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="00472508" w:rsidRPr="0061216C">
        <w:rPr>
          <w:rFonts w:ascii="Times New Roman" w:hAnsi="Times New Roman" w:cs="Times New Roman"/>
          <w:sz w:val="28"/>
          <w:szCs w:val="28"/>
        </w:rPr>
        <w:t xml:space="preserve"> очень</w:t>
      </w:r>
      <w:r w:rsidRPr="0061216C">
        <w:rPr>
          <w:rFonts w:ascii="Times New Roman" w:hAnsi="Times New Roman" w:cs="Times New Roman"/>
          <w:sz w:val="28"/>
          <w:szCs w:val="28"/>
        </w:rPr>
        <w:t xml:space="preserve"> часто страх — это просто переодетый помощник. Он слишком громко кричит, чтобы защитить нас. Давайте спросим его: </w:t>
      </w:r>
      <w:r w:rsidRPr="0061216C">
        <w:rPr>
          <w:rFonts w:ascii="Times New Roman" w:hAnsi="Times New Roman" w:cs="Times New Roman"/>
          <w:b/>
          <w:bCs/>
          <w:sz w:val="28"/>
          <w:szCs w:val="28"/>
        </w:rPr>
        <w:t>«Чему ты хочешь меня научить, чтобы я был осторожнее?»</w:t>
      </w:r>
      <w:r w:rsidRPr="0061216C">
        <w:rPr>
          <w:rFonts w:ascii="Times New Roman" w:hAnsi="Times New Roman" w:cs="Times New Roman"/>
          <w:sz w:val="28"/>
          <w:szCs w:val="28"/>
        </w:rPr>
        <w:t> Или: </w:t>
      </w:r>
      <w:r w:rsidRPr="0061216C">
        <w:rPr>
          <w:rFonts w:ascii="Times New Roman" w:hAnsi="Times New Roman" w:cs="Times New Roman"/>
          <w:b/>
          <w:bCs/>
          <w:sz w:val="28"/>
          <w:szCs w:val="28"/>
        </w:rPr>
        <w:t>«Какое полезное качество мне нужно, чтобы уменьшить этот страх?»</w:t>
      </w:r>
      <w:r w:rsidRPr="0061216C">
        <w:rPr>
          <w:rFonts w:ascii="Times New Roman" w:hAnsi="Times New Roman" w:cs="Times New Roman"/>
          <w:sz w:val="28"/>
          <w:szCs w:val="28"/>
        </w:rPr>
        <w:t> </w:t>
      </w:r>
      <w:r w:rsidRPr="0061216C">
        <w:rPr>
          <w:rFonts w:ascii="Times New Roman" w:hAnsi="Times New Roman" w:cs="Times New Roman"/>
          <w:i/>
          <w:iCs/>
          <w:sz w:val="28"/>
          <w:szCs w:val="28"/>
        </w:rPr>
        <w:t>(Например, страх провалить контрольную учит необходимости планировать — это качество упорства.)</w:t>
      </w:r>
    </w:p>
    <w:p w14:paraId="11D739E7" w14:textId="77777777" w:rsidR="0056658D" w:rsidRDefault="0061216C" w:rsidP="0061216C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61216C">
        <w:rPr>
          <w:rFonts w:ascii="Times New Roman" w:hAnsi="Times New Roman" w:cs="Times New Roman"/>
          <w:b/>
          <w:bCs/>
          <w:sz w:val="28"/>
          <w:szCs w:val="28"/>
        </w:rPr>
        <w:t>Ведущий</w:t>
      </w:r>
      <w:r w:rsidR="0056658D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14:paraId="5DF13D56" w14:textId="6F25A27B" w:rsidR="0061216C" w:rsidRPr="0061216C" w:rsidRDefault="0061216C" w:rsidP="0061216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1216C">
        <w:rPr>
          <w:rFonts w:ascii="Times New Roman" w:hAnsi="Times New Roman" w:cs="Times New Roman"/>
          <w:b/>
          <w:bCs/>
          <w:sz w:val="28"/>
          <w:szCs w:val="28"/>
        </w:rPr>
        <w:lastRenderedPageBreak/>
        <w:t>Первичная рефлексия (4 мин.):</w:t>
      </w:r>
      <w:r w:rsidRPr="0061216C">
        <w:rPr>
          <w:rFonts w:ascii="Times New Roman" w:hAnsi="Times New Roman" w:cs="Times New Roman"/>
          <w:sz w:val="28"/>
          <w:szCs w:val="28"/>
        </w:rPr>
        <w:t> Мы только что увидели, что страх — это энергия, которую можно направить в нужное русло. Выдохните. Вы увидели его, и он стал меньше.</w:t>
      </w:r>
    </w:p>
    <w:p w14:paraId="374D45CA" w14:textId="720983D7" w:rsidR="0061216C" w:rsidRPr="0061216C" w:rsidRDefault="0061216C" w:rsidP="0061216C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61216C">
        <w:rPr>
          <w:rFonts w:ascii="Times New Roman" w:hAnsi="Times New Roman" w:cs="Times New Roman"/>
          <w:b/>
          <w:bCs/>
          <w:sz w:val="28"/>
          <w:szCs w:val="28"/>
        </w:rPr>
        <w:t>4. Практический блок 2</w:t>
      </w:r>
      <w:r w:rsidR="0056658D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Pr="0061216C">
        <w:rPr>
          <w:rFonts w:ascii="Times New Roman" w:hAnsi="Times New Roman" w:cs="Times New Roman"/>
          <w:b/>
          <w:bCs/>
          <w:sz w:val="28"/>
          <w:szCs w:val="28"/>
        </w:rPr>
        <w:t xml:space="preserve"> Создание «Карты личной устойчивости» (15 минут)</w:t>
      </w:r>
      <w:r w:rsidR="00472508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14:paraId="2A7B2954" w14:textId="2B4FD18B" w:rsidR="0061216C" w:rsidRPr="0061216C" w:rsidRDefault="0061216C" w:rsidP="00472508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1216C">
        <w:rPr>
          <w:rFonts w:ascii="Times New Roman" w:hAnsi="Times New Roman" w:cs="Times New Roman"/>
          <w:b/>
          <w:bCs/>
          <w:sz w:val="28"/>
          <w:szCs w:val="28"/>
        </w:rPr>
        <w:t>Ведущий</w:t>
      </w:r>
      <w:r w:rsidR="00472508" w:rsidRPr="0061216C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="00472508" w:rsidRPr="0061216C">
        <w:rPr>
          <w:rFonts w:ascii="Times New Roman" w:hAnsi="Times New Roman" w:cs="Times New Roman"/>
          <w:sz w:val="28"/>
          <w:szCs w:val="28"/>
        </w:rPr>
        <w:t xml:space="preserve"> теперь</w:t>
      </w:r>
      <w:r w:rsidRPr="0061216C">
        <w:rPr>
          <w:rFonts w:ascii="Times New Roman" w:hAnsi="Times New Roman" w:cs="Times New Roman"/>
          <w:sz w:val="28"/>
          <w:szCs w:val="28"/>
        </w:rPr>
        <w:t xml:space="preserve"> мы нарисуем нашу опору. Берем лист бумаги и рисуем дерево.</w:t>
      </w:r>
    </w:p>
    <w:p w14:paraId="51ED5847" w14:textId="7AEE337F" w:rsidR="0061216C" w:rsidRPr="0061216C" w:rsidRDefault="0061216C" w:rsidP="00472508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1216C">
        <w:rPr>
          <w:rFonts w:ascii="Times New Roman" w:hAnsi="Times New Roman" w:cs="Times New Roman"/>
          <w:b/>
          <w:bCs/>
          <w:sz w:val="28"/>
          <w:szCs w:val="28"/>
        </w:rPr>
        <w:t>Ведущий (показывает на проекторе или рисует на доске)</w:t>
      </w:r>
      <w:r w:rsidR="0056658D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Pr="0061216C">
        <w:rPr>
          <w:rFonts w:ascii="Times New Roman" w:hAnsi="Times New Roman" w:cs="Times New Roman"/>
          <w:sz w:val="28"/>
          <w:szCs w:val="28"/>
        </w:rPr>
        <w:t> У дерева есть три основные части, которые делают его устойчивым.</w:t>
      </w:r>
    </w:p>
    <w:p w14:paraId="196070B0" w14:textId="55027686" w:rsidR="0061216C" w:rsidRPr="0061216C" w:rsidRDefault="0061216C" w:rsidP="00472508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1216C">
        <w:rPr>
          <w:rFonts w:ascii="Times New Roman" w:hAnsi="Times New Roman" w:cs="Times New Roman"/>
          <w:b/>
          <w:bCs/>
          <w:sz w:val="28"/>
          <w:szCs w:val="28"/>
        </w:rPr>
        <w:t>Часть 1: Корни (поддержка) (5 мин)</w:t>
      </w:r>
      <w:r w:rsidR="0056658D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r w:rsidRPr="0061216C">
        <w:rPr>
          <w:rFonts w:ascii="Times New Roman" w:hAnsi="Times New Roman" w:cs="Times New Roman"/>
          <w:sz w:val="28"/>
          <w:szCs w:val="28"/>
        </w:rPr>
        <w:t> Корни — это то, что удерживает нас в земле, даже если ствол гнется. Это ваша внешняя поддержка и внутренние ценности. Напишите на корнях то, на что вы опираетесь, когда вам трудно. Это могут быть имена людей (мама, лучший друг) или названия вещей (моя собака, любимая игра, моя комната). </w:t>
      </w:r>
      <w:r w:rsidRPr="0061216C">
        <w:rPr>
          <w:rFonts w:ascii="Times New Roman" w:hAnsi="Times New Roman" w:cs="Times New Roman"/>
          <w:b/>
          <w:bCs/>
          <w:sz w:val="28"/>
          <w:szCs w:val="28"/>
        </w:rPr>
        <w:t>Подумайте: кто точно поддержит меня, если я упаду?</w:t>
      </w:r>
    </w:p>
    <w:p w14:paraId="003F30F0" w14:textId="77777777" w:rsidR="00472508" w:rsidRDefault="0061216C" w:rsidP="0061216C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61216C">
        <w:rPr>
          <w:rFonts w:ascii="Times New Roman" w:hAnsi="Times New Roman" w:cs="Times New Roman"/>
          <w:b/>
          <w:bCs/>
          <w:sz w:val="28"/>
          <w:szCs w:val="28"/>
        </w:rPr>
        <w:t>Ведущий</w:t>
      </w:r>
      <w:r w:rsidR="00472508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14:paraId="61ED86C5" w14:textId="77777777" w:rsidR="0056658D" w:rsidRDefault="0061216C" w:rsidP="00472508">
      <w:pPr>
        <w:spacing w:after="0" w:line="360" w:lineRule="auto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61216C">
        <w:rPr>
          <w:rFonts w:ascii="Times New Roman" w:hAnsi="Times New Roman" w:cs="Times New Roman"/>
          <w:sz w:val="28"/>
          <w:szCs w:val="28"/>
        </w:rPr>
        <w:t> </w:t>
      </w:r>
      <w:r w:rsidRPr="0061216C">
        <w:rPr>
          <w:rFonts w:ascii="Times New Roman" w:hAnsi="Times New Roman" w:cs="Times New Roman"/>
          <w:b/>
          <w:bCs/>
          <w:sz w:val="28"/>
          <w:szCs w:val="28"/>
        </w:rPr>
        <w:t>Часть 2</w:t>
      </w:r>
      <w:r w:rsidR="0056658D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14:paraId="23CFE210" w14:textId="44707D50" w:rsidR="0061216C" w:rsidRPr="0061216C" w:rsidRDefault="0061216C" w:rsidP="00472508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1216C">
        <w:rPr>
          <w:rFonts w:ascii="Times New Roman" w:hAnsi="Times New Roman" w:cs="Times New Roman"/>
          <w:b/>
          <w:bCs/>
          <w:sz w:val="28"/>
          <w:szCs w:val="28"/>
        </w:rPr>
        <w:t>Ствол (качества) (5 мин)</w:t>
      </w:r>
      <w:r w:rsidR="0056658D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Pr="0061216C">
        <w:rPr>
          <w:rFonts w:ascii="Times New Roman" w:hAnsi="Times New Roman" w:cs="Times New Roman"/>
          <w:sz w:val="28"/>
          <w:szCs w:val="28"/>
        </w:rPr>
        <w:t> Ствол — это сила и структура. Какие ваши внутренние качества помогают вам справляться с ветром? Это то, что вы уже умеете. Возможно, это ваша </w:t>
      </w:r>
      <w:r w:rsidRPr="0061216C">
        <w:rPr>
          <w:rFonts w:ascii="Times New Roman" w:hAnsi="Times New Roman" w:cs="Times New Roman"/>
          <w:b/>
          <w:bCs/>
          <w:sz w:val="28"/>
          <w:szCs w:val="28"/>
        </w:rPr>
        <w:t>упорность</w:t>
      </w:r>
      <w:r w:rsidRPr="0061216C">
        <w:rPr>
          <w:rFonts w:ascii="Times New Roman" w:hAnsi="Times New Roman" w:cs="Times New Roman"/>
          <w:sz w:val="28"/>
          <w:szCs w:val="28"/>
        </w:rPr>
        <w:t>, ваша </w:t>
      </w:r>
      <w:r w:rsidRPr="0061216C">
        <w:rPr>
          <w:rFonts w:ascii="Times New Roman" w:hAnsi="Times New Roman" w:cs="Times New Roman"/>
          <w:b/>
          <w:bCs/>
          <w:sz w:val="28"/>
          <w:szCs w:val="28"/>
        </w:rPr>
        <w:t>честность</w:t>
      </w:r>
      <w:r w:rsidRPr="0061216C">
        <w:rPr>
          <w:rFonts w:ascii="Times New Roman" w:hAnsi="Times New Roman" w:cs="Times New Roman"/>
          <w:sz w:val="28"/>
          <w:szCs w:val="28"/>
        </w:rPr>
        <w:t>, ваша </w:t>
      </w:r>
      <w:r w:rsidRPr="0061216C">
        <w:rPr>
          <w:rFonts w:ascii="Times New Roman" w:hAnsi="Times New Roman" w:cs="Times New Roman"/>
          <w:b/>
          <w:bCs/>
          <w:sz w:val="28"/>
          <w:szCs w:val="28"/>
        </w:rPr>
        <w:t>любовь к животным</w:t>
      </w:r>
      <w:r w:rsidRPr="0061216C">
        <w:rPr>
          <w:rFonts w:ascii="Times New Roman" w:hAnsi="Times New Roman" w:cs="Times New Roman"/>
          <w:sz w:val="28"/>
          <w:szCs w:val="28"/>
        </w:rPr>
        <w:t>, ваша </w:t>
      </w:r>
      <w:r w:rsidRPr="0061216C">
        <w:rPr>
          <w:rFonts w:ascii="Times New Roman" w:hAnsi="Times New Roman" w:cs="Times New Roman"/>
          <w:b/>
          <w:bCs/>
          <w:sz w:val="28"/>
          <w:szCs w:val="28"/>
        </w:rPr>
        <w:t>способность быстро смеяться</w:t>
      </w:r>
      <w:r w:rsidRPr="0061216C">
        <w:rPr>
          <w:rFonts w:ascii="Times New Roman" w:hAnsi="Times New Roman" w:cs="Times New Roman"/>
          <w:sz w:val="28"/>
          <w:szCs w:val="28"/>
        </w:rPr>
        <w:t>. Напишите это прямо на стволе. Это ваша </w:t>
      </w:r>
      <w:r w:rsidRPr="0061216C">
        <w:rPr>
          <w:rFonts w:ascii="Times New Roman" w:hAnsi="Times New Roman" w:cs="Times New Roman"/>
          <w:i/>
          <w:iCs/>
          <w:sz w:val="28"/>
          <w:szCs w:val="28"/>
        </w:rPr>
        <w:t>сила</w:t>
      </w:r>
      <w:r w:rsidRPr="0061216C">
        <w:rPr>
          <w:rFonts w:ascii="Times New Roman" w:hAnsi="Times New Roman" w:cs="Times New Roman"/>
          <w:sz w:val="28"/>
          <w:szCs w:val="28"/>
        </w:rPr>
        <w:t>.</w:t>
      </w:r>
    </w:p>
    <w:p w14:paraId="67E19522" w14:textId="77777777" w:rsidR="00472508" w:rsidRDefault="0061216C" w:rsidP="0061216C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61216C">
        <w:rPr>
          <w:rFonts w:ascii="Times New Roman" w:hAnsi="Times New Roman" w:cs="Times New Roman"/>
          <w:b/>
          <w:bCs/>
          <w:sz w:val="28"/>
          <w:szCs w:val="28"/>
        </w:rPr>
        <w:t>Ведущий</w:t>
      </w:r>
      <w:r w:rsidR="00472508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14:paraId="79203648" w14:textId="0ED36750" w:rsidR="0061216C" w:rsidRPr="0061216C" w:rsidRDefault="0061216C" w:rsidP="00472508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1216C">
        <w:rPr>
          <w:rFonts w:ascii="Times New Roman" w:hAnsi="Times New Roman" w:cs="Times New Roman"/>
          <w:sz w:val="28"/>
          <w:szCs w:val="28"/>
        </w:rPr>
        <w:t> </w:t>
      </w:r>
      <w:r w:rsidRPr="0061216C">
        <w:rPr>
          <w:rFonts w:ascii="Times New Roman" w:hAnsi="Times New Roman" w:cs="Times New Roman"/>
          <w:b/>
          <w:bCs/>
          <w:sz w:val="28"/>
          <w:szCs w:val="28"/>
        </w:rPr>
        <w:t>Часть 3</w:t>
      </w:r>
      <w:r w:rsidR="0056658D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Pr="0061216C">
        <w:rPr>
          <w:rFonts w:ascii="Times New Roman" w:hAnsi="Times New Roman" w:cs="Times New Roman"/>
          <w:b/>
          <w:bCs/>
          <w:sz w:val="28"/>
          <w:szCs w:val="28"/>
        </w:rPr>
        <w:t xml:space="preserve"> Крона (направление) (5 мин)</w:t>
      </w:r>
      <w:r w:rsidR="0056658D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Pr="0061216C">
        <w:rPr>
          <w:rFonts w:ascii="Times New Roman" w:hAnsi="Times New Roman" w:cs="Times New Roman"/>
          <w:sz w:val="28"/>
          <w:szCs w:val="28"/>
        </w:rPr>
        <w:t> Крона тянется к солнцу — это ваши цели и мечты. Это ваша мотивация. Чего вы хотите достичь? Что вас вдохновляет? Нарисуйте на ветках то, к чему стремитесь. Это укажет вам </w:t>
      </w:r>
      <w:r w:rsidRPr="0061216C">
        <w:rPr>
          <w:rFonts w:ascii="Times New Roman" w:hAnsi="Times New Roman" w:cs="Times New Roman"/>
          <w:b/>
          <w:bCs/>
          <w:sz w:val="28"/>
          <w:szCs w:val="28"/>
        </w:rPr>
        <w:t>направление</w:t>
      </w:r>
      <w:r w:rsidRPr="0061216C">
        <w:rPr>
          <w:rFonts w:ascii="Times New Roman" w:hAnsi="Times New Roman" w:cs="Times New Roman"/>
          <w:sz w:val="28"/>
          <w:szCs w:val="28"/>
        </w:rPr>
        <w:t>.</w:t>
      </w:r>
    </w:p>
    <w:p w14:paraId="63CF6A61" w14:textId="77777777" w:rsidR="0061216C" w:rsidRPr="0061216C" w:rsidRDefault="0061216C" w:rsidP="0061216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1216C">
        <w:rPr>
          <w:rFonts w:ascii="Times New Roman" w:hAnsi="Times New Roman" w:cs="Times New Roman"/>
          <w:i/>
          <w:iCs/>
          <w:sz w:val="28"/>
          <w:szCs w:val="28"/>
        </w:rPr>
        <w:t>Переход:</w:t>
      </w:r>
      <w:r w:rsidRPr="0061216C">
        <w:rPr>
          <w:rFonts w:ascii="Times New Roman" w:hAnsi="Times New Roman" w:cs="Times New Roman"/>
          <w:sz w:val="28"/>
          <w:szCs w:val="28"/>
        </w:rPr>
        <w:t> Дети рисуют и подписывают свои деревья, ведущий ходит по классу, подбадривая их и напоминая: «Это твои корни, они крепкие!», «Отличный ствол!».</w:t>
      </w:r>
    </w:p>
    <w:p w14:paraId="5C2F6EA7" w14:textId="5423319C" w:rsidR="0061216C" w:rsidRPr="0061216C" w:rsidRDefault="0061216C" w:rsidP="00472508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1216C">
        <w:rPr>
          <w:rFonts w:ascii="Times New Roman" w:hAnsi="Times New Roman" w:cs="Times New Roman"/>
          <w:b/>
          <w:bCs/>
          <w:sz w:val="28"/>
          <w:szCs w:val="28"/>
        </w:rPr>
        <w:lastRenderedPageBreak/>
        <w:t>Методика интерпретации МАК «Страхи» в работе с подростками</w:t>
      </w:r>
      <w:r w:rsidR="00472508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14:paraId="22B4DD2D" w14:textId="77777777" w:rsidR="0061216C" w:rsidRPr="0061216C" w:rsidRDefault="0061216C" w:rsidP="0061216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1216C">
        <w:rPr>
          <w:rFonts w:ascii="Times New Roman" w:hAnsi="Times New Roman" w:cs="Times New Roman"/>
          <w:sz w:val="28"/>
          <w:szCs w:val="28"/>
        </w:rPr>
        <w:t>Колода «Страхи» содержит образы, которые могут быть сложны для прямой вербализации. Главный принцип работы: </w:t>
      </w:r>
      <w:r w:rsidRPr="0061216C">
        <w:rPr>
          <w:rFonts w:ascii="Times New Roman" w:hAnsi="Times New Roman" w:cs="Times New Roman"/>
          <w:b/>
          <w:bCs/>
          <w:sz w:val="28"/>
          <w:szCs w:val="28"/>
        </w:rPr>
        <w:t>интерпретация должна быть </w:t>
      </w:r>
      <w:r w:rsidRPr="0061216C">
        <w:rPr>
          <w:rFonts w:ascii="Times New Roman" w:hAnsi="Times New Roman" w:cs="Times New Roman"/>
          <w:b/>
          <w:bCs/>
          <w:i/>
          <w:iCs/>
          <w:sz w:val="28"/>
          <w:szCs w:val="28"/>
        </w:rPr>
        <w:t>личностной</w:t>
      </w:r>
      <w:r w:rsidRPr="0061216C">
        <w:rPr>
          <w:rFonts w:ascii="Times New Roman" w:hAnsi="Times New Roman" w:cs="Times New Roman"/>
          <w:b/>
          <w:bCs/>
          <w:sz w:val="28"/>
          <w:szCs w:val="28"/>
        </w:rPr>
        <w:t>, а не </w:t>
      </w:r>
      <w:r w:rsidRPr="0061216C">
        <w:rPr>
          <w:rFonts w:ascii="Times New Roman" w:hAnsi="Times New Roman" w:cs="Times New Roman"/>
          <w:b/>
          <w:bCs/>
          <w:i/>
          <w:iCs/>
          <w:sz w:val="28"/>
          <w:szCs w:val="28"/>
        </w:rPr>
        <w:t>ведущей</w:t>
      </w:r>
      <w:r w:rsidRPr="0061216C">
        <w:rPr>
          <w:rFonts w:ascii="Times New Roman" w:hAnsi="Times New Roman" w:cs="Times New Roman"/>
          <w:sz w:val="28"/>
          <w:szCs w:val="28"/>
        </w:rPr>
        <w:t>.</w:t>
      </w:r>
    </w:p>
    <w:p w14:paraId="0F95DF64" w14:textId="77777777" w:rsidR="0061216C" w:rsidRPr="0061216C" w:rsidRDefault="0061216C" w:rsidP="0061216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1216C">
        <w:rPr>
          <w:rFonts w:ascii="Times New Roman" w:hAnsi="Times New Roman" w:cs="Times New Roman"/>
          <w:b/>
          <w:bCs/>
          <w:sz w:val="28"/>
          <w:szCs w:val="28"/>
        </w:rPr>
        <w:t>Принципы работы:</w:t>
      </w:r>
    </w:p>
    <w:p w14:paraId="03A7C338" w14:textId="77777777" w:rsidR="0061216C" w:rsidRPr="0061216C" w:rsidRDefault="0061216C" w:rsidP="0061216C">
      <w:pPr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1216C">
        <w:rPr>
          <w:rFonts w:ascii="Times New Roman" w:hAnsi="Times New Roman" w:cs="Times New Roman"/>
          <w:b/>
          <w:bCs/>
          <w:sz w:val="28"/>
          <w:szCs w:val="28"/>
        </w:rPr>
        <w:t>Избегание негативной маркировки:</w:t>
      </w:r>
      <w:r w:rsidRPr="0061216C">
        <w:rPr>
          <w:rFonts w:ascii="Times New Roman" w:hAnsi="Times New Roman" w:cs="Times New Roman"/>
          <w:sz w:val="28"/>
          <w:szCs w:val="28"/>
        </w:rPr>
        <w:t> Ведущий не говорит: «Это твой страх неудачи». Он спрашивает: «Что ты видишь?».</w:t>
      </w:r>
    </w:p>
    <w:p w14:paraId="55F8DE2F" w14:textId="77777777" w:rsidR="0061216C" w:rsidRPr="0061216C" w:rsidRDefault="0061216C" w:rsidP="0061216C">
      <w:pPr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1216C">
        <w:rPr>
          <w:rFonts w:ascii="Times New Roman" w:hAnsi="Times New Roman" w:cs="Times New Roman"/>
          <w:b/>
          <w:bCs/>
          <w:sz w:val="28"/>
          <w:szCs w:val="28"/>
        </w:rPr>
        <w:t>Деперсонализация:</w:t>
      </w:r>
      <w:r w:rsidRPr="0061216C">
        <w:rPr>
          <w:rFonts w:ascii="Times New Roman" w:hAnsi="Times New Roman" w:cs="Times New Roman"/>
          <w:sz w:val="28"/>
          <w:szCs w:val="28"/>
        </w:rPr>
        <w:t> Преобразование эмоции в образ. Ученик видит образ, а не себя в этом образе.</w:t>
      </w:r>
    </w:p>
    <w:p w14:paraId="47709CAC" w14:textId="77777777" w:rsidR="0061216C" w:rsidRPr="0061216C" w:rsidRDefault="0061216C" w:rsidP="0061216C">
      <w:pPr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1216C">
        <w:rPr>
          <w:rFonts w:ascii="Times New Roman" w:hAnsi="Times New Roman" w:cs="Times New Roman"/>
          <w:b/>
          <w:bCs/>
          <w:sz w:val="28"/>
          <w:szCs w:val="28"/>
        </w:rPr>
        <w:t>Преобразование в ресурс:</w:t>
      </w:r>
      <w:r w:rsidRPr="0061216C">
        <w:rPr>
          <w:rFonts w:ascii="Times New Roman" w:hAnsi="Times New Roman" w:cs="Times New Roman"/>
          <w:sz w:val="28"/>
          <w:szCs w:val="28"/>
        </w:rPr>
        <w:t> Цель работы с картой страха — перейти от вопроса «Чего я боюсь?» к вопросу </w:t>
      </w:r>
      <w:r w:rsidRPr="0061216C">
        <w:rPr>
          <w:rFonts w:ascii="Times New Roman" w:hAnsi="Times New Roman" w:cs="Times New Roman"/>
          <w:b/>
          <w:bCs/>
          <w:sz w:val="28"/>
          <w:szCs w:val="28"/>
        </w:rPr>
        <w:t>«Чему я учусь, чтобы этого не бояться?»</w:t>
      </w:r>
      <w:r w:rsidRPr="0061216C">
        <w:rPr>
          <w:rFonts w:ascii="Times New Roman" w:hAnsi="Times New Roman" w:cs="Times New Roman"/>
          <w:sz w:val="28"/>
          <w:szCs w:val="28"/>
        </w:rPr>
        <w:t>. Страх, который «учится», перестает быть парализующим.</w:t>
      </w:r>
    </w:p>
    <w:p w14:paraId="46374608" w14:textId="77777777" w:rsidR="0061216C" w:rsidRPr="0061216C" w:rsidRDefault="0061216C" w:rsidP="0061216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1216C">
        <w:rPr>
          <w:rFonts w:ascii="Times New Roman" w:hAnsi="Times New Roman" w:cs="Times New Roman"/>
          <w:b/>
          <w:bCs/>
          <w:sz w:val="28"/>
          <w:szCs w:val="28"/>
        </w:rPr>
        <w:t>Примеры фраз, помогающих в интерпретации:</w:t>
      </w:r>
    </w:p>
    <w:p w14:paraId="518668B0" w14:textId="77777777" w:rsidR="0061216C" w:rsidRPr="0061216C" w:rsidRDefault="0061216C" w:rsidP="0061216C">
      <w:pPr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1216C">
        <w:rPr>
          <w:rFonts w:ascii="Times New Roman" w:hAnsi="Times New Roman" w:cs="Times New Roman"/>
          <w:sz w:val="28"/>
          <w:szCs w:val="28"/>
        </w:rPr>
        <w:t>«Если бы эта картинка могла говорить, что бы она тебе сказала?»</w:t>
      </w:r>
    </w:p>
    <w:p w14:paraId="2C6B023A" w14:textId="77777777" w:rsidR="0061216C" w:rsidRPr="0061216C" w:rsidRDefault="0061216C" w:rsidP="0061216C">
      <w:pPr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1216C">
        <w:rPr>
          <w:rFonts w:ascii="Times New Roman" w:hAnsi="Times New Roman" w:cs="Times New Roman"/>
          <w:sz w:val="28"/>
          <w:szCs w:val="28"/>
        </w:rPr>
        <w:t>«Какие эмоции ты испытываешь, глядя на нее? Это злость, печаль или что-то новое?»</w:t>
      </w:r>
    </w:p>
    <w:p w14:paraId="20414031" w14:textId="77777777" w:rsidR="0061216C" w:rsidRPr="0061216C" w:rsidRDefault="0061216C" w:rsidP="0061216C">
      <w:pPr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1216C">
        <w:rPr>
          <w:rFonts w:ascii="Times New Roman" w:hAnsi="Times New Roman" w:cs="Times New Roman"/>
          <w:sz w:val="28"/>
          <w:szCs w:val="28"/>
        </w:rPr>
        <w:t>«Если бы тебе нужно было “победить” это изображение, какое качество ты бы для этого использовал(а)?»</w:t>
      </w:r>
    </w:p>
    <w:p w14:paraId="02485878" w14:textId="77777777" w:rsidR="0061216C" w:rsidRPr="0061216C" w:rsidRDefault="0061216C" w:rsidP="0061216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1216C">
        <w:rPr>
          <w:rFonts w:ascii="Times New Roman" w:hAnsi="Times New Roman" w:cs="Times New Roman"/>
          <w:b/>
          <w:bCs/>
          <w:sz w:val="28"/>
          <w:szCs w:val="28"/>
        </w:rPr>
        <w:t>Важно:</w:t>
      </w:r>
      <w:r w:rsidRPr="0061216C">
        <w:rPr>
          <w:rFonts w:ascii="Times New Roman" w:hAnsi="Times New Roman" w:cs="Times New Roman"/>
          <w:sz w:val="28"/>
          <w:szCs w:val="28"/>
        </w:rPr>
        <w:t> если подросток вытянул карту, которая его шокировала или вызвала сильную негативную реакцию, ведущий должен немедленно предложить ему </w:t>
      </w:r>
      <w:r w:rsidRPr="0061216C">
        <w:rPr>
          <w:rFonts w:ascii="Times New Roman" w:hAnsi="Times New Roman" w:cs="Times New Roman"/>
          <w:b/>
          <w:bCs/>
          <w:sz w:val="28"/>
          <w:szCs w:val="28"/>
        </w:rPr>
        <w:t>заменить карту</w:t>
      </w:r>
      <w:r w:rsidRPr="0061216C">
        <w:rPr>
          <w:rFonts w:ascii="Times New Roman" w:hAnsi="Times New Roman" w:cs="Times New Roman"/>
          <w:sz w:val="28"/>
          <w:szCs w:val="28"/>
        </w:rPr>
        <w:t>, не настаивая на обсуждении. Безопасность превыше всего.</w:t>
      </w:r>
    </w:p>
    <w:p w14:paraId="2C769DB4" w14:textId="5F2F1159" w:rsidR="0061216C" w:rsidRPr="0061216C" w:rsidRDefault="0061216C" w:rsidP="0061216C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61216C">
        <w:rPr>
          <w:rFonts w:ascii="Times New Roman" w:hAnsi="Times New Roman" w:cs="Times New Roman"/>
          <w:b/>
          <w:bCs/>
          <w:sz w:val="28"/>
          <w:szCs w:val="28"/>
        </w:rPr>
        <w:t>5. Рефлексия и завершение этапа (6 минут)</w:t>
      </w:r>
      <w:r w:rsidR="0056658D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14:paraId="5D8CDF61" w14:textId="77777777" w:rsidR="0061216C" w:rsidRPr="0061216C" w:rsidRDefault="0061216C" w:rsidP="0061216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1216C">
        <w:rPr>
          <w:rFonts w:ascii="Times New Roman" w:hAnsi="Times New Roman" w:cs="Times New Roman"/>
          <w:b/>
          <w:bCs/>
          <w:sz w:val="28"/>
          <w:szCs w:val="28"/>
        </w:rPr>
        <w:t>Ведущий:</w:t>
      </w:r>
      <w:r w:rsidRPr="0061216C">
        <w:rPr>
          <w:rFonts w:ascii="Times New Roman" w:hAnsi="Times New Roman" w:cs="Times New Roman"/>
          <w:sz w:val="28"/>
          <w:szCs w:val="28"/>
        </w:rPr>
        <w:t> Мы нарисовали наши деревья. Теперь вы видите, что устойчивость — это не что-то волшебное, а совокупность конкретных вещей: людей, которые вас любят, и качеств, которые вы в себе цените.</w:t>
      </w:r>
    </w:p>
    <w:p w14:paraId="006266AE" w14:textId="01B3CD19" w:rsidR="0061216C" w:rsidRPr="0061216C" w:rsidRDefault="0061216C" w:rsidP="0061216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1216C">
        <w:rPr>
          <w:rFonts w:ascii="Times New Roman" w:hAnsi="Times New Roman" w:cs="Times New Roman"/>
          <w:b/>
          <w:bCs/>
          <w:sz w:val="28"/>
          <w:szCs w:val="28"/>
        </w:rPr>
        <w:t>Упражнение «Круг поддержки» (4 минуты)</w:t>
      </w:r>
      <w:r w:rsidR="0056658D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14:paraId="5A09DDE7" w14:textId="3A4515E2" w:rsidR="0061216C" w:rsidRPr="0061216C" w:rsidRDefault="0061216C" w:rsidP="0061216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1216C">
        <w:rPr>
          <w:rFonts w:ascii="Times New Roman" w:hAnsi="Times New Roman" w:cs="Times New Roman"/>
          <w:b/>
          <w:bCs/>
          <w:sz w:val="28"/>
          <w:szCs w:val="28"/>
        </w:rPr>
        <w:t>Ведущий</w:t>
      </w:r>
      <w:r w:rsidR="00472508" w:rsidRPr="0061216C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="00472508" w:rsidRPr="0061216C">
        <w:rPr>
          <w:rFonts w:ascii="Times New Roman" w:hAnsi="Times New Roman" w:cs="Times New Roman"/>
          <w:sz w:val="28"/>
          <w:szCs w:val="28"/>
        </w:rPr>
        <w:t xml:space="preserve"> встанем</w:t>
      </w:r>
      <w:r w:rsidRPr="0061216C">
        <w:rPr>
          <w:rFonts w:ascii="Times New Roman" w:hAnsi="Times New Roman" w:cs="Times New Roman"/>
          <w:sz w:val="28"/>
          <w:szCs w:val="28"/>
        </w:rPr>
        <w:t xml:space="preserve"> в круг. Мы не будем показывать свои рисунки, но каждый по очереди скажет одну фразу, отвечая на вопрос: </w:t>
      </w:r>
      <w:r w:rsidRPr="0061216C">
        <w:rPr>
          <w:rFonts w:ascii="Times New Roman" w:hAnsi="Times New Roman" w:cs="Times New Roman"/>
          <w:b/>
          <w:bCs/>
          <w:sz w:val="28"/>
          <w:szCs w:val="28"/>
        </w:rPr>
        <w:t>«Моя самая крепкая опора — это…»</w:t>
      </w:r>
      <w:r w:rsidRPr="0061216C">
        <w:rPr>
          <w:rFonts w:ascii="Times New Roman" w:hAnsi="Times New Roman" w:cs="Times New Roman"/>
          <w:sz w:val="28"/>
          <w:szCs w:val="28"/>
        </w:rPr>
        <w:t> (или «Мой самый крепкий корень — это…»).</w:t>
      </w:r>
    </w:p>
    <w:p w14:paraId="4792C5B4" w14:textId="77777777" w:rsidR="0061216C" w:rsidRPr="0061216C" w:rsidRDefault="0061216C" w:rsidP="0061216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1216C">
        <w:rPr>
          <w:rFonts w:ascii="Times New Roman" w:hAnsi="Times New Roman" w:cs="Times New Roman"/>
          <w:i/>
          <w:iCs/>
          <w:sz w:val="28"/>
          <w:szCs w:val="28"/>
        </w:rPr>
        <w:lastRenderedPageBreak/>
        <w:t>(Подростки по очереди делятся, например: «Моя опора — способность быстро учиться», «Мой корень — моя бабушка», «Мой ствол — моё упорство»).</w:t>
      </w:r>
    </w:p>
    <w:p w14:paraId="64B769FF" w14:textId="6AABE62E" w:rsidR="0061216C" w:rsidRPr="0061216C" w:rsidRDefault="0061216C" w:rsidP="0061216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1216C">
        <w:rPr>
          <w:rFonts w:ascii="Times New Roman" w:hAnsi="Times New Roman" w:cs="Times New Roman"/>
          <w:b/>
          <w:bCs/>
          <w:sz w:val="28"/>
          <w:szCs w:val="28"/>
        </w:rPr>
        <w:t>Завершение (2 минуты)</w:t>
      </w:r>
      <w:r w:rsidR="0056658D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14:paraId="6B6A5325" w14:textId="76C24A85" w:rsidR="0061216C" w:rsidRPr="0061216C" w:rsidRDefault="0061216C" w:rsidP="0061216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1216C">
        <w:rPr>
          <w:rFonts w:ascii="Times New Roman" w:hAnsi="Times New Roman" w:cs="Times New Roman"/>
          <w:b/>
          <w:bCs/>
          <w:sz w:val="28"/>
          <w:szCs w:val="28"/>
        </w:rPr>
        <w:t>Ведущий</w:t>
      </w:r>
      <w:r w:rsidR="00472508" w:rsidRPr="0061216C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="00472508" w:rsidRPr="0061216C">
        <w:rPr>
          <w:rFonts w:ascii="Times New Roman" w:hAnsi="Times New Roman" w:cs="Times New Roman"/>
          <w:sz w:val="28"/>
          <w:szCs w:val="28"/>
        </w:rPr>
        <w:t xml:space="preserve"> спасибо</w:t>
      </w:r>
      <w:r w:rsidRPr="0061216C">
        <w:rPr>
          <w:rFonts w:ascii="Times New Roman" w:hAnsi="Times New Roman" w:cs="Times New Roman"/>
          <w:sz w:val="28"/>
          <w:szCs w:val="28"/>
        </w:rPr>
        <w:t xml:space="preserve"> вам за честность и смелость. Помните: ветер будет дуть всегда. Но теперь у вас есть </w:t>
      </w:r>
      <w:r w:rsidRPr="0061216C">
        <w:rPr>
          <w:rFonts w:ascii="Times New Roman" w:hAnsi="Times New Roman" w:cs="Times New Roman"/>
          <w:b/>
          <w:bCs/>
          <w:sz w:val="28"/>
          <w:szCs w:val="28"/>
        </w:rPr>
        <w:t>Карта вашей личной устойчивости</w:t>
      </w:r>
      <w:r w:rsidRPr="0061216C">
        <w:rPr>
          <w:rFonts w:ascii="Times New Roman" w:hAnsi="Times New Roman" w:cs="Times New Roman"/>
          <w:sz w:val="28"/>
          <w:szCs w:val="28"/>
        </w:rPr>
        <w:t>. Если почувствуете, что теряете равновесие, посмотрите на нее и вспомните, какие у вас крепкие корни и сильный ствол. Вы сильнее, чем думаете!</w:t>
      </w:r>
    </w:p>
    <w:p w14:paraId="29EE30A1" w14:textId="77777777" w:rsidR="00472508" w:rsidRDefault="00472508" w:rsidP="0061216C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07A54662" w14:textId="77777777" w:rsidR="00472508" w:rsidRDefault="00472508" w:rsidP="0061216C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5985BFCB" w14:textId="79475ED9" w:rsidR="007C1D4E" w:rsidRDefault="007C1D4E" w:rsidP="0061216C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420EA9B0" w14:textId="77777777" w:rsidR="007C1D4E" w:rsidRDefault="007C1D4E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br w:type="page"/>
      </w:r>
    </w:p>
    <w:p w14:paraId="4EA76705" w14:textId="1D68D37A" w:rsidR="0061216C" w:rsidRPr="0061216C" w:rsidRDefault="0061216C" w:rsidP="0061216C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61216C">
        <w:rPr>
          <w:rFonts w:ascii="Times New Roman" w:hAnsi="Times New Roman" w:cs="Times New Roman"/>
          <w:b/>
          <w:bCs/>
          <w:sz w:val="28"/>
          <w:szCs w:val="28"/>
        </w:rPr>
        <w:lastRenderedPageBreak/>
        <w:t>Приложение 1. Бланк для участника «Моё дерево устойчивого развития»</w:t>
      </w:r>
    </w:p>
    <w:p w14:paraId="0728075B" w14:textId="77777777" w:rsidR="0061216C" w:rsidRPr="0061216C" w:rsidRDefault="0061216C" w:rsidP="0061216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1216C">
        <w:rPr>
          <w:rFonts w:ascii="Times New Roman" w:hAnsi="Times New Roman" w:cs="Times New Roman"/>
          <w:b/>
          <w:bCs/>
          <w:sz w:val="28"/>
          <w:szCs w:val="28"/>
        </w:rPr>
        <w:t>(В оригинале это должен быть контурный рисунок дерева на листе формата А4 с тремя зонами, но здесь представлено текстовое описание)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13"/>
        <w:gridCol w:w="3647"/>
        <w:gridCol w:w="3185"/>
      </w:tblGrid>
      <w:tr w:rsidR="0061216C" w:rsidRPr="0061216C" w14:paraId="297DFD24" w14:textId="77777777" w:rsidTr="00472508">
        <w:trPr>
          <w:tblHeader/>
        </w:trPr>
        <w:tc>
          <w:tcPr>
            <w:tcW w:w="0" w:type="auto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25AEEE0D" w14:textId="77777777" w:rsidR="0061216C" w:rsidRPr="0061216C" w:rsidRDefault="0061216C" w:rsidP="0061216C">
            <w:pPr>
              <w:spacing w:after="0" w:line="36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1216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Зона Дерева</w:t>
            </w:r>
          </w:p>
        </w:tc>
        <w:tc>
          <w:tcPr>
            <w:tcW w:w="0" w:type="auto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42EF20D8" w14:textId="77777777" w:rsidR="0061216C" w:rsidRPr="0061216C" w:rsidRDefault="0061216C" w:rsidP="0061216C">
            <w:pPr>
              <w:spacing w:after="0" w:line="36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1216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Что фиксируем?</w:t>
            </w:r>
          </w:p>
        </w:tc>
        <w:tc>
          <w:tcPr>
            <w:tcW w:w="0" w:type="auto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6ACBDA2E" w14:textId="77777777" w:rsidR="0061216C" w:rsidRPr="0061216C" w:rsidRDefault="0061216C" w:rsidP="0061216C">
            <w:pPr>
              <w:spacing w:after="0" w:line="36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1216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Примеры (для наведения)</w:t>
            </w:r>
          </w:p>
        </w:tc>
      </w:tr>
      <w:tr w:rsidR="0061216C" w:rsidRPr="0061216C" w14:paraId="18E81315" w14:textId="77777777" w:rsidTr="00472508">
        <w:tc>
          <w:tcPr>
            <w:tcW w:w="0" w:type="auto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61650D3E" w14:textId="77777777" w:rsidR="0061216C" w:rsidRPr="0061216C" w:rsidRDefault="0061216C" w:rsidP="0061216C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1216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КОРНИ (внешняя опора)</w:t>
            </w:r>
          </w:p>
        </w:tc>
        <w:tc>
          <w:tcPr>
            <w:tcW w:w="0" w:type="auto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7CB9E214" w14:textId="77777777" w:rsidR="0061216C" w:rsidRPr="0061216C" w:rsidRDefault="0061216C" w:rsidP="0061216C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1216C">
              <w:rPr>
                <w:rFonts w:ascii="Times New Roman" w:hAnsi="Times New Roman" w:cs="Times New Roman"/>
                <w:sz w:val="28"/>
                <w:szCs w:val="28"/>
              </w:rPr>
              <w:t>Имена людей, названия мест, любимые занятия, которые дают чувство защищенности.</w:t>
            </w:r>
          </w:p>
        </w:tc>
        <w:tc>
          <w:tcPr>
            <w:tcW w:w="0" w:type="auto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02232250" w14:textId="77777777" w:rsidR="0061216C" w:rsidRPr="0061216C" w:rsidRDefault="0061216C" w:rsidP="0061216C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1216C">
              <w:rPr>
                <w:rFonts w:ascii="Times New Roman" w:hAnsi="Times New Roman" w:cs="Times New Roman"/>
                <w:sz w:val="28"/>
                <w:szCs w:val="28"/>
              </w:rPr>
              <w:t>Семья, лучший друг (Имя), мой кот, мой спортзал, мой дом.</w:t>
            </w:r>
          </w:p>
        </w:tc>
      </w:tr>
      <w:tr w:rsidR="0061216C" w:rsidRPr="0061216C" w14:paraId="0A5353DD" w14:textId="77777777" w:rsidTr="00472508">
        <w:tc>
          <w:tcPr>
            <w:tcW w:w="0" w:type="auto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1A30D311" w14:textId="77777777" w:rsidR="0061216C" w:rsidRPr="0061216C" w:rsidRDefault="0061216C" w:rsidP="0061216C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1216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СТВОЛ (внутренняя опора)</w:t>
            </w:r>
          </w:p>
        </w:tc>
        <w:tc>
          <w:tcPr>
            <w:tcW w:w="0" w:type="auto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5E1DF3C3" w14:textId="77777777" w:rsidR="0061216C" w:rsidRPr="0061216C" w:rsidRDefault="0061216C" w:rsidP="0061216C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1216C">
              <w:rPr>
                <w:rFonts w:ascii="Times New Roman" w:hAnsi="Times New Roman" w:cs="Times New Roman"/>
                <w:sz w:val="28"/>
                <w:szCs w:val="28"/>
              </w:rPr>
              <w:t>Ваши личные качества, навыки и черты характера, которые помогают вам сохранять равновесие.</w:t>
            </w:r>
          </w:p>
        </w:tc>
        <w:tc>
          <w:tcPr>
            <w:tcW w:w="0" w:type="auto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3E1D6FB5" w14:textId="77777777" w:rsidR="0061216C" w:rsidRPr="0061216C" w:rsidRDefault="0061216C" w:rsidP="0061216C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1216C">
              <w:rPr>
                <w:rFonts w:ascii="Times New Roman" w:hAnsi="Times New Roman" w:cs="Times New Roman"/>
                <w:sz w:val="28"/>
                <w:szCs w:val="28"/>
              </w:rPr>
              <w:t>Честность, смелость, упорство, чувство юмора, быстрота мышления.</w:t>
            </w:r>
          </w:p>
        </w:tc>
      </w:tr>
      <w:tr w:rsidR="0061216C" w:rsidRPr="0061216C" w14:paraId="34189996" w14:textId="77777777" w:rsidTr="00472508">
        <w:tc>
          <w:tcPr>
            <w:tcW w:w="0" w:type="auto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39C50859" w14:textId="77777777" w:rsidR="0061216C" w:rsidRPr="0061216C" w:rsidRDefault="0061216C" w:rsidP="0061216C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1216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КРОНА (Направление)</w:t>
            </w:r>
          </w:p>
        </w:tc>
        <w:tc>
          <w:tcPr>
            <w:tcW w:w="0" w:type="auto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56DE079C" w14:textId="77777777" w:rsidR="0061216C" w:rsidRPr="0061216C" w:rsidRDefault="0061216C" w:rsidP="0061216C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1216C">
              <w:rPr>
                <w:rFonts w:ascii="Times New Roman" w:hAnsi="Times New Roman" w:cs="Times New Roman"/>
                <w:sz w:val="28"/>
                <w:szCs w:val="28"/>
              </w:rPr>
              <w:t>Мотивация, цели, мечты — то, что заставляет вас расти.</w:t>
            </w:r>
          </w:p>
        </w:tc>
        <w:tc>
          <w:tcPr>
            <w:tcW w:w="0" w:type="auto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1ED6DE3D" w14:textId="77777777" w:rsidR="0061216C" w:rsidRPr="0061216C" w:rsidRDefault="0061216C" w:rsidP="0061216C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1216C">
              <w:rPr>
                <w:rFonts w:ascii="Times New Roman" w:hAnsi="Times New Roman" w:cs="Times New Roman"/>
                <w:sz w:val="28"/>
                <w:szCs w:val="28"/>
              </w:rPr>
              <w:t>Научиться кататься на сноуборде, поступить в [название колледжа], стать хорошим другом.</w:t>
            </w:r>
          </w:p>
        </w:tc>
      </w:tr>
    </w:tbl>
    <w:p w14:paraId="2EC8D7A6" w14:textId="77777777" w:rsidR="0061216C" w:rsidRPr="0061216C" w:rsidRDefault="0061216C" w:rsidP="0061216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1216C">
        <w:rPr>
          <w:rFonts w:ascii="Times New Roman" w:hAnsi="Times New Roman" w:cs="Times New Roman"/>
          <w:b/>
          <w:bCs/>
          <w:sz w:val="28"/>
          <w:szCs w:val="28"/>
        </w:rPr>
        <w:t>Задание:</w:t>
      </w:r>
      <w:r w:rsidRPr="0061216C">
        <w:rPr>
          <w:rFonts w:ascii="Times New Roman" w:hAnsi="Times New Roman" w:cs="Times New Roman"/>
          <w:sz w:val="28"/>
          <w:szCs w:val="28"/>
        </w:rPr>
        <w:t> Подпишите каждый элемент дерева.</w:t>
      </w:r>
    </w:p>
    <w:p w14:paraId="6A05D212" w14:textId="26ABBBE2" w:rsidR="0061216C" w:rsidRPr="0061216C" w:rsidRDefault="0061216C" w:rsidP="0061216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B3B4EC9" w14:textId="77777777" w:rsidR="00472508" w:rsidRDefault="00472508" w:rsidP="0061216C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20C124A8" w14:textId="77777777" w:rsidR="00472508" w:rsidRDefault="00472508" w:rsidP="0061216C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4461599F" w14:textId="77777777" w:rsidR="00472508" w:rsidRDefault="00472508" w:rsidP="0061216C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5D48F6A3" w14:textId="77777777" w:rsidR="00472508" w:rsidRDefault="00472508" w:rsidP="0061216C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26ABD484" w14:textId="77777777" w:rsidR="00472508" w:rsidRDefault="00472508" w:rsidP="0061216C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3230F03B" w14:textId="77777777" w:rsidR="00472508" w:rsidRDefault="00472508" w:rsidP="0061216C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40EFADBA" w14:textId="77777777" w:rsidR="00472508" w:rsidRDefault="00472508" w:rsidP="0061216C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067080E4" w14:textId="77777777" w:rsidR="00472508" w:rsidRDefault="00472508" w:rsidP="0061216C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6F980EBB" w14:textId="77777777" w:rsidR="00472508" w:rsidRDefault="00472508" w:rsidP="0061216C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7C58E36A" w14:textId="45FCB813" w:rsidR="0061216C" w:rsidRPr="0061216C" w:rsidRDefault="0061216C" w:rsidP="0061216C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61216C">
        <w:rPr>
          <w:rFonts w:ascii="Times New Roman" w:hAnsi="Times New Roman" w:cs="Times New Roman"/>
          <w:b/>
          <w:bCs/>
          <w:sz w:val="28"/>
          <w:szCs w:val="28"/>
        </w:rPr>
        <w:lastRenderedPageBreak/>
        <w:t>Приложение 2. Методика «Переформулирование страха»</w:t>
      </w:r>
      <w:r w:rsidR="00472508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14:paraId="79194267" w14:textId="77777777" w:rsidR="0061216C" w:rsidRPr="0061216C" w:rsidRDefault="0061216C" w:rsidP="0061216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1216C">
        <w:rPr>
          <w:rFonts w:ascii="Times New Roman" w:hAnsi="Times New Roman" w:cs="Times New Roman"/>
          <w:i/>
          <w:iCs/>
          <w:sz w:val="28"/>
          <w:szCs w:val="28"/>
        </w:rPr>
        <w:t>(Заполняется после работы с МАК в качестве рефлексии)</w:t>
      </w:r>
    </w:p>
    <w:p w14:paraId="59157502" w14:textId="29EE2B77" w:rsidR="0061216C" w:rsidRPr="0061216C" w:rsidRDefault="0061216C" w:rsidP="00472508">
      <w:pPr>
        <w:numPr>
          <w:ilvl w:val="0"/>
          <w:numId w:val="6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61216C">
        <w:rPr>
          <w:rFonts w:ascii="Times New Roman" w:hAnsi="Times New Roman" w:cs="Times New Roman"/>
          <w:sz w:val="28"/>
          <w:szCs w:val="28"/>
        </w:rPr>
        <w:t>Образ, который я вытянул(а) на карте: ____________________________________________</w:t>
      </w:r>
      <w:r w:rsidR="0056658D">
        <w:rPr>
          <w:rFonts w:ascii="Times New Roman" w:hAnsi="Times New Roman" w:cs="Times New Roman"/>
          <w:sz w:val="28"/>
          <w:szCs w:val="28"/>
        </w:rPr>
        <w:t>________________</w:t>
      </w:r>
    </w:p>
    <w:p w14:paraId="2736B6DA" w14:textId="2223DC27" w:rsidR="0061216C" w:rsidRPr="0061216C" w:rsidRDefault="0061216C" w:rsidP="00472508">
      <w:pPr>
        <w:numPr>
          <w:ilvl w:val="0"/>
          <w:numId w:val="6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61216C">
        <w:rPr>
          <w:rFonts w:ascii="Times New Roman" w:hAnsi="Times New Roman" w:cs="Times New Roman"/>
          <w:sz w:val="28"/>
          <w:szCs w:val="28"/>
        </w:rPr>
        <w:t>Какие чувства он у меня вызвал? ____________________________________________</w:t>
      </w:r>
      <w:r w:rsidR="0056658D">
        <w:rPr>
          <w:rFonts w:ascii="Times New Roman" w:hAnsi="Times New Roman" w:cs="Times New Roman"/>
          <w:sz w:val="28"/>
          <w:szCs w:val="28"/>
        </w:rPr>
        <w:t>________________</w:t>
      </w:r>
    </w:p>
    <w:p w14:paraId="79119CF6" w14:textId="77777777" w:rsidR="0061216C" w:rsidRPr="0061216C" w:rsidRDefault="0061216C" w:rsidP="00472508">
      <w:pPr>
        <w:numPr>
          <w:ilvl w:val="0"/>
          <w:numId w:val="6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61216C">
        <w:rPr>
          <w:rFonts w:ascii="Times New Roman" w:hAnsi="Times New Roman" w:cs="Times New Roman"/>
          <w:sz w:val="28"/>
          <w:szCs w:val="28"/>
        </w:rPr>
        <w:t>Чему он меня учит (предупреждает)? ____________________________________________</w:t>
      </w:r>
    </w:p>
    <w:p w14:paraId="33BF8C6B" w14:textId="6880B81F" w:rsidR="0061216C" w:rsidRPr="0061216C" w:rsidRDefault="0061216C" w:rsidP="00472508">
      <w:pPr>
        <w:numPr>
          <w:ilvl w:val="0"/>
          <w:numId w:val="6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61216C">
        <w:rPr>
          <w:rFonts w:ascii="Times New Roman" w:hAnsi="Times New Roman" w:cs="Times New Roman"/>
          <w:sz w:val="28"/>
          <w:szCs w:val="28"/>
        </w:rPr>
        <w:t>Какое качество (ресурс) мне нужно развить, чтобы усвоить этот урок? ____________________________________________</w:t>
      </w:r>
      <w:r w:rsidR="0056658D">
        <w:rPr>
          <w:rFonts w:ascii="Times New Roman" w:hAnsi="Times New Roman" w:cs="Times New Roman"/>
          <w:sz w:val="28"/>
          <w:szCs w:val="28"/>
        </w:rPr>
        <w:t>________________</w:t>
      </w:r>
    </w:p>
    <w:p w14:paraId="0BE7D385" w14:textId="77777777" w:rsidR="00472508" w:rsidRDefault="00472508" w:rsidP="0061216C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23554D0D" w14:textId="0B2E8221" w:rsidR="0061216C" w:rsidRPr="0061216C" w:rsidRDefault="0061216C" w:rsidP="0061216C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61216C">
        <w:rPr>
          <w:rFonts w:ascii="Times New Roman" w:hAnsi="Times New Roman" w:cs="Times New Roman"/>
          <w:b/>
          <w:bCs/>
          <w:sz w:val="28"/>
          <w:szCs w:val="28"/>
        </w:rPr>
        <w:t>Приложение 3. Памятка «Как восстановить равновесие в стрессовой ситуации»</w:t>
      </w:r>
      <w:r w:rsidR="00472508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14:paraId="1A79A51F" w14:textId="77777777" w:rsidR="0061216C" w:rsidRPr="0061216C" w:rsidRDefault="0061216C" w:rsidP="0061216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1216C">
        <w:rPr>
          <w:rFonts w:ascii="Times New Roman" w:hAnsi="Times New Roman" w:cs="Times New Roman"/>
          <w:b/>
          <w:bCs/>
          <w:sz w:val="28"/>
          <w:szCs w:val="28"/>
        </w:rPr>
        <w:t>(Для раздачи ученикам в конце занятия)</w:t>
      </w:r>
    </w:p>
    <w:p w14:paraId="47C04EFB" w14:textId="6B5B767F" w:rsidR="0061216C" w:rsidRPr="0061216C" w:rsidRDefault="0061216C" w:rsidP="0056658D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1216C">
        <w:rPr>
          <w:rFonts w:ascii="Times New Roman" w:hAnsi="Times New Roman" w:cs="Times New Roman"/>
          <w:sz w:val="28"/>
          <w:szCs w:val="28"/>
        </w:rPr>
        <w:t>Когда ты чувствуешь, что «ветер» слишком силен (волнуешься, злишься, тревожишься), твои «корни» могут ослабнуть. Используй эти простые методы, чтобы быстро восстановить равновесие</w:t>
      </w:r>
      <w:r w:rsidR="0056658D">
        <w:rPr>
          <w:rFonts w:ascii="Times New Roman" w:hAnsi="Times New Roman" w:cs="Times New Roman"/>
          <w:sz w:val="28"/>
          <w:szCs w:val="28"/>
        </w:rPr>
        <w:t>.</w:t>
      </w:r>
    </w:p>
    <w:p w14:paraId="37A2E048" w14:textId="77777777" w:rsidR="0061216C" w:rsidRPr="0061216C" w:rsidRDefault="0061216C" w:rsidP="0061216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1216C">
        <w:rPr>
          <w:rFonts w:ascii="Times New Roman" w:hAnsi="Times New Roman" w:cs="Times New Roman"/>
          <w:b/>
          <w:bCs/>
          <w:sz w:val="28"/>
          <w:szCs w:val="28"/>
        </w:rPr>
        <w:t>1. Техника заземления «5-4-3-2-1» (быстрая остановка паники):</w:t>
      </w:r>
      <w:r w:rsidRPr="0061216C">
        <w:rPr>
          <w:rFonts w:ascii="Times New Roman" w:hAnsi="Times New Roman" w:cs="Times New Roman"/>
          <w:sz w:val="28"/>
          <w:szCs w:val="28"/>
        </w:rPr>
        <w:t> Назови (вслух или про себя):</w:t>
      </w:r>
    </w:p>
    <w:p w14:paraId="7E82EF9C" w14:textId="77777777" w:rsidR="0061216C" w:rsidRPr="0061216C" w:rsidRDefault="0061216C" w:rsidP="0061216C">
      <w:pPr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1216C">
        <w:rPr>
          <w:rFonts w:ascii="Times New Roman" w:hAnsi="Times New Roman" w:cs="Times New Roman"/>
          <w:b/>
          <w:bCs/>
          <w:sz w:val="28"/>
          <w:szCs w:val="28"/>
        </w:rPr>
        <w:t>5</w:t>
      </w:r>
      <w:r w:rsidRPr="0061216C">
        <w:rPr>
          <w:rFonts w:ascii="Times New Roman" w:hAnsi="Times New Roman" w:cs="Times New Roman"/>
          <w:sz w:val="28"/>
          <w:szCs w:val="28"/>
        </w:rPr>
        <w:t> вещей, которые ты </w:t>
      </w:r>
      <w:r w:rsidRPr="0061216C">
        <w:rPr>
          <w:rFonts w:ascii="Times New Roman" w:hAnsi="Times New Roman" w:cs="Times New Roman"/>
          <w:b/>
          <w:bCs/>
          <w:sz w:val="28"/>
          <w:szCs w:val="28"/>
        </w:rPr>
        <w:t>видишь</w:t>
      </w:r>
      <w:r w:rsidRPr="0061216C">
        <w:rPr>
          <w:rFonts w:ascii="Times New Roman" w:hAnsi="Times New Roman" w:cs="Times New Roman"/>
          <w:sz w:val="28"/>
          <w:szCs w:val="28"/>
        </w:rPr>
        <w:t> прямо сейчас.</w:t>
      </w:r>
    </w:p>
    <w:p w14:paraId="002F427D" w14:textId="77777777" w:rsidR="0061216C" w:rsidRPr="0061216C" w:rsidRDefault="0061216C" w:rsidP="0061216C">
      <w:pPr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1216C">
        <w:rPr>
          <w:rFonts w:ascii="Times New Roman" w:hAnsi="Times New Roman" w:cs="Times New Roman"/>
          <w:b/>
          <w:bCs/>
          <w:sz w:val="28"/>
          <w:szCs w:val="28"/>
        </w:rPr>
        <w:t>4</w:t>
      </w:r>
      <w:r w:rsidRPr="0061216C">
        <w:rPr>
          <w:rFonts w:ascii="Times New Roman" w:hAnsi="Times New Roman" w:cs="Times New Roman"/>
          <w:sz w:val="28"/>
          <w:szCs w:val="28"/>
        </w:rPr>
        <w:t> вещи, которые ты можешь </w:t>
      </w:r>
      <w:r w:rsidRPr="0061216C">
        <w:rPr>
          <w:rFonts w:ascii="Times New Roman" w:hAnsi="Times New Roman" w:cs="Times New Roman"/>
          <w:b/>
          <w:bCs/>
          <w:sz w:val="28"/>
          <w:szCs w:val="28"/>
        </w:rPr>
        <w:t>потрогать</w:t>
      </w:r>
      <w:r w:rsidRPr="0061216C">
        <w:rPr>
          <w:rFonts w:ascii="Times New Roman" w:hAnsi="Times New Roman" w:cs="Times New Roman"/>
          <w:sz w:val="28"/>
          <w:szCs w:val="28"/>
        </w:rPr>
        <w:t> (одежда, парта, ручка).</w:t>
      </w:r>
    </w:p>
    <w:p w14:paraId="301670FB" w14:textId="77777777" w:rsidR="0061216C" w:rsidRPr="0061216C" w:rsidRDefault="0061216C" w:rsidP="0061216C">
      <w:pPr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1216C">
        <w:rPr>
          <w:rFonts w:ascii="Times New Roman" w:hAnsi="Times New Roman" w:cs="Times New Roman"/>
          <w:b/>
          <w:bCs/>
          <w:sz w:val="28"/>
          <w:szCs w:val="28"/>
        </w:rPr>
        <w:t>3</w:t>
      </w:r>
      <w:r w:rsidRPr="0061216C">
        <w:rPr>
          <w:rFonts w:ascii="Times New Roman" w:hAnsi="Times New Roman" w:cs="Times New Roman"/>
          <w:sz w:val="28"/>
          <w:szCs w:val="28"/>
        </w:rPr>
        <w:t> вещи, которые ты </w:t>
      </w:r>
      <w:r w:rsidRPr="0061216C">
        <w:rPr>
          <w:rFonts w:ascii="Times New Roman" w:hAnsi="Times New Roman" w:cs="Times New Roman"/>
          <w:b/>
          <w:bCs/>
          <w:sz w:val="28"/>
          <w:szCs w:val="28"/>
        </w:rPr>
        <w:t>слышишь</w:t>
      </w:r>
      <w:r w:rsidRPr="0061216C">
        <w:rPr>
          <w:rFonts w:ascii="Times New Roman" w:hAnsi="Times New Roman" w:cs="Times New Roman"/>
          <w:sz w:val="28"/>
          <w:szCs w:val="28"/>
        </w:rPr>
        <w:t>.</w:t>
      </w:r>
    </w:p>
    <w:p w14:paraId="67F9102B" w14:textId="77777777" w:rsidR="0061216C" w:rsidRPr="0061216C" w:rsidRDefault="0061216C" w:rsidP="0061216C">
      <w:pPr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1216C">
        <w:rPr>
          <w:rFonts w:ascii="Times New Roman" w:hAnsi="Times New Roman" w:cs="Times New Roman"/>
          <w:b/>
          <w:bCs/>
          <w:sz w:val="28"/>
          <w:szCs w:val="28"/>
        </w:rPr>
        <w:t>2</w:t>
      </w:r>
      <w:r w:rsidRPr="0061216C">
        <w:rPr>
          <w:rFonts w:ascii="Times New Roman" w:hAnsi="Times New Roman" w:cs="Times New Roman"/>
          <w:sz w:val="28"/>
          <w:szCs w:val="28"/>
        </w:rPr>
        <w:t> вещи, которые ты можешь </w:t>
      </w:r>
      <w:r w:rsidRPr="0061216C">
        <w:rPr>
          <w:rFonts w:ascii="Times New Roman" w:hAnsi="Times New Roman" w:cs="Times New Roman"/>
          <w:b/>
          <w:bCs/>
          <w:sz w:val="28"/>
          <w:szCs w:val="28"/>
        </w:rPr>
        <w:t>понюхать</w:t>
      </w:r>
      <w:r w:rsidRPr="0061216C">
        <w:rPr>
          <w:rFonts w:ascii="Times New Roman" w:hAnsi="Times New Roman" w:cs="Times New Roman"/>
          <w:sz w:val="28"/>
          <w:szCs w:val="28"/>
        </w:rPr>
        <w:t>.</w:t>
      </w:r>
    </w:p>
    <w:p w14:paraId="58EE38AE" w14:textId="77777777" w:rsidR="0061216C" w:rsidRPr="0061216C" w:rsidRDefault="0061216C" w:rsidP="0061216C">
      <w:pPr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1216C">
        <w:rPr>
          <w:rFonts w:ascii="Times New Roman" w:hAnsi="Times New Roman" w:cs="Times New Roman"/>
          <w:b/>
          <w:bCs/>
          <w:sz w:val="28"/>
          <w:szCs w:val="28"/>
        </w:rPr>
        <w:t>1</w:t>
      </w:r>
      <w:r w:rsidRPr="0061216C">
        <w:rPr>
          <w:rFonts w:ascii="Times New Roman" w:hAnsi="Times New Roman" w:cs="Times New Roman"/>
          <w:sz w:val="28"/>
          <w:szCs w:val="28"/>
        </w:rPr>
        <w:t> вещь, которую ты можешь </w:t>
      </w:r>
      <w:r w:rsidRPr="0061216C">
        <w:rPr>
          <w:rFonts w:ascii="Times New Roman" w:hAnsi="Times New Roman" w:cs="Times New Roman"/>
          <w:b/>
          <w:bCs/>
          <w:sz w:val="28"/>
          <w:szCs w:val="28"/>
        </w:rPr>
        <w:t>попробовать</w:t>
      </w:r>
      <w:r w:rsidRPr="0061216C">
        <w:rPr>
          <w:rFonts w:ascii="Times New Roman" w:hAnsi="Times New Roman" w:cs="Times New Roman"/>
          <w:sz w:val="28"/>
          <w:szCs w:val="28"/>
        </w:rPr>
        <w:t> (например, вода).</w:t>
      </w:r>
    </w:p>
    <w:p w14:paraId="46015D1A" w14:textId="77777777" w:rsidR="0061216C" w:rsidRPr="0061216C" w:rsidRDefault="0061216C" w:rsidP="0061216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1216C">
        <w:rPr>
          <w:rFonts w:ascii="Times New Roman" w:hAnsi="Times New Roman" w:cs="Times New Roman"/>
          <w:b/>
          <w:bCs/>
          <w:sz w:val="28"/>
          <w:szCs w:val="28"/>
        </w:rPr>
        <w:t>2. Техника «Квадратное дыхание»</w:t>
      </w:r>
      <w:r w:rsidRPr="0061216C">
        <w:rPr>
          <w:rFonts w:ascii="Times New Roman" w:hAnsi="Times New Roman" w:cs="Times New Roman"/>
          <w:sz w:val="28"/>
          <w:szCs w:val="28"/>
        </w:rPr>
        <w:t>: дыхание помогает успокоить нервную систему.</w:t>
      </w:r>
    </w:p>
    <w:p w14:paraId="3D5D8BE2" w14:textId="77777777" w:rsidR="0061216C" w:rsidRPr="0061216C" w:rsidRDefault="0061216C" w:rsidP="0061216C">
      <w:pPr>
        <w:numPr>
          <w:ilvl w:val="0"/>
          <w:numId w:val="8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1216C">
        <w:rPr>
          <w:rFonts w:ascii="Times New Roman" w:hAnsi="Times New Roman" w:cs="Times New Roman"/>
          <w:sz w:val="28"/>
          <w:szCs w:val="28"/>
        </w:rPr>
        <w:t>Вдох на счет </w:t>
      </w:r>
      <w:r w:rsidRPr="0061216C">
        <w:rPr>
          <w:rFonts w:ascii="Times New Roman" w:hAnsi="Times New Roman" w:cs="Times New Roman"/>
          <w:b/>
          <w:bCs/>
          <w:sz w:val="28"/>
          <w:szCs w:val="28"/>
        </w:rPr>
        <w:t>4</w:t>
      </w:r>
      <w:r w:rsidRPr="0061216C">
        <w:rPr>
          <w:rFonts w:ascii="Times New Roman" w:hAnsi="Times New Roman" w:cs="Times New Roman"/>
          <w:sz w:val="28"/>
          <w:szCs w:val="28"/>
        </w:rPr>
        <w:t>.</w:t>
      </w:r>
    </w:p>
    <w:p w14:paraId="48CC23FC" w14:textId="77777777" w:rsidR="0061216C" w:rsidRPr="0061216C" w:rsidRDefault="0061216C" w:rsidP="0061216C">
      <w:pPr>
        <w:numPr>
          <w:ilvl w:val="0"/>
          <w:numId w:val="8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1216C">
        <w:rPr>
          <w:rFonts w:ascii="Times New Roman" w:hAnsi="Times New Roman" w:cs="Times New Roman"/>
          <w:sz w:val="28"/>
          <w:szCs w:val="28"/>
        </w:rPr>
        <w:t>Задержка дыхания на счет </w:t>
      </w:r>
      <w:r w:rsidRPr="0061216C">
        <w:rPr>
          <w:rFonts w:ascii="Times New Roman" w:hAnsi="Times New Roman" w:cs="Times New Roman"/>
          <w:b/>
          <w:bCs/>
          <w:sz w:val="28"/>
          <w:szCs w:val="28"/>
        </w:rPr>
        <w:t>4</w:t>
      </w:r>
      <w:r w:rsidRPr="0061216C">
        <w:rPr>
          <w:rFonts w:ascii="Times New Roman" w:hAnsi="Times New Roman" w:cs="Times New Roman"/>
          <w:sz w:val="28"/>
          <w:szCs w:val="28"/>
        </w:rPr>
        <w:t>.</w:t>
      </w:r>
    </w:p>
    <w:p w14:paraId="5A8D4DF1" w14:textId="77777777" w:rsidR="0061216C" w:rsidRPr="0061216C" w:rsidRDefault="0061216C" w:rsidP="0061216C">
      <w:pPr>
        <w:numPr>
          <w:ilvl w:val="0"/>
          <w:numId w:val="8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1216C">
        <w:rPr>
          <w:rFonts w:ascii="Times New Roman" w:hAnsi="Times New Roman" w:cs="Times New Roman"/>
          <w:sz w:val="28"/>
          <w:szCs w:val="28"/>
        </w:rPr>
        <w:t>Выдох на счет </w:t>
      </w:r>
      <w:r w:rsidRPr="0061216C">
        <w:rPr>
          <w:rFonts w:ascii="Times New Roman" w:hAnsi="Times New Roman" w:cs="Times New Roman"/>
          <w:b/>
          <w:bCs/>
          <w:sz w:val="28"/>
          <w:szCs w:val="28"/>
        </w:rPr>
        <w:t>4</w:t>
      </w:r>
      <w:r w:rsidRPr="0061216C">
        <w:rPr>
          <w:rFonts w:ascii="Times New Roman" w:hAnsi="Times New Roman" w:cs="Times New Roman"/>
          <w:sz w:val="28"/>
          <w:szCs w:val="28"/>
        </w:rPr>
        <w:t>.</w:t>
      </w:r>
    </w:p>
    <w:p w14:paraId="79F3F6C1" w14:textId="77777777" w:rsidR="0061216C" w:rsidRPr="0061216C" w:rsidRDefault="0061216C" w:rsidP="0061216C">
      <w:pPr>
        <w:numPr>
          <w:ilvl w:val="0"/>
          <w:numId w:val="8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1216C">
        <w:rPr>
          <w:rFonts w:ascii="Times New Roman" w:hAnsi="Times New Roman" w:cs="Times New Roman"/>
          <w:sz w:val="28"/>
          <w:szCs w:val="28"/>
        </w:rPr>
        <w:t>Задержка дыхания на счет </w:t>
      </w:r>
      <w:r w:rsidRPr="0061216C">
        <w:rPr>
          <w:rFonts w:ascii="Times New Roman" w:hAnsi="Times New Roman" w:cs="Times New Roman"/>
          <w:b/>
          <w:bCs/>
          <w:sz w:val="28"/>
          <w:szCs w:val="28"/>
        </w:rPr>
        <w:t>4</w:t>
      </w:r>
      <w:r w:rsidRPr="0061216C">
        <w:rPr>
          <w:rFonts w:ascii="Times New Roman" w:hAnsi="Times New Roman" w:cs="Times New Roman"/>
          <w:sz w:val="28"/>
          <w:szCs w:val="28"/>
        </w:rPr>
        <w:t>. Повторить 3–4 раза.</w:t>
      </w:r>
    </w:p>
    <w:p w14:paraId="1F4E5302" w14:textId="77777777" w:rsidR="0061216C" w:rsidRPr="0061216C" w:rsidRDefault="0061216C" w:rsidP="0061216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1216C">
        <w:rPr>
          <w:rFonts w:ascii="Times New Roman" w:hAnsi="Times New Roman" w:cs="Times New Roman"/>
          <w:b/>
          <w:bCs/>
          <w:sz w:val="28"/>
          <w:szCs w:val="28"/>
        </w:rPr>
        <w:lastRenderedPageBreak/>
        <w:t>3. Активация корней:</w:t>
      </w:r>
      <w:r w:rsidRPr="0061216C">
        <w:rPr>
          <w:rFonts w:ascii="Times New Roman" w:hAnsi="Times New Roman" w:cs="Times New Roman"/>
          <w:sz w:val="28"/>
          <w:szCs w:val="28"/>
        </w:rPr>
        <w:t> вспомните одно имя или одно место, которое мгновенно вас успокаивает. Мысленно «прикоснитесь» к этому корню.</w:t>
      </w:r>
    </w:p>
    <w:p w14:paraId="1AD3482C" w14:textId="5A626D13" w:rsidR="0061216C" w:rsidRPr="0061216C" w:rsidRDefault="0061216C" w:rsidP="0061216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6848EA9" w14:textId="77777777" w:rsidR="0061216C" w:rsidRPr="0061216C" w:rsidRDefault="0061216C" w:rsidP="0061216C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61216C">
        <w:rPr>
          <w:rFonts w:ascii="Times New Roman" w:hAnsi="Times New Roman" w:cs="Times New Roman"/>
          <w:b/>
          <w:bCs/>
          <w:sz w:val="28"/>
          <w:szCs w:val="28"/>
        </w:rPr>
        <w:t>Приложение 4. Словарь метафор для заполнения карты (наводящие слова)</w:t>
      </w:r>
    </w:p>
    <w:p w14:paraId="1661B899" w14:textId="77777777" w:rsidR="0061216C" w:rsidRPr="0061216C" w:rsidRDefault="0061216C" w:rsidP="0061216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1216C">
        <w:rPr>
          <w:rFonts w:ascii="Times New Roman" w:hAnsi="Times New Roman" w:cs="Times New Roman"/>
          <w:sz w:val="28"/>
          <w:szCs w:val="28"/>
        </w:rPr>
        <w:t>Используйте эти слова для заполнения корней, ствола и кроны, если не можете придумать их сами:</w:t>
      </w:r>
    </w:p>
    <w:p w14:paraId="3DF378D5" w14:textId="77777777" w:rsidR="0061216C" w:rsidRPr="0061216C" w:rsidRDefault="0061216C" w:rsidP="0061216C">
      <w:pPr>
        <w:numPr>
          <w:ilvl w:val="0"/>
          <w:numId w:val="9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1216C">
        <w:rPr>
          <w:rFonts w:ascii="Times New Roman" w:hAnsi="Times New Roman" w:cs="Times New Roman"/>
          <w:b/>
          <w:bCs/>
          <w:sz w:val="28"/>
          <w:szCs w:val="28"/>
        </w:rPr>
        <w:t>Для корней (поддержка):</w:t>
      </w:r>
      <w:r w:rsidRPr="0061216C">
        <w:rPr>
          <w:rFonts w:ascii="Times New Roman" w:hAnsi="Times New Roman" w:cs="Times New Roman"/>
          <w:sz w:val="28"/>
          <w:szCs w:val="28"/>
        </w:rPr>
        <w:t> доверие, дом, объятия, верность, хобби, музыка, спокойствие, бабушка.</w:t>
      </w:r>
    </w:p>
    <w:p w14:paraId="406F6682" w14:textId="77777777" w:rsidR="0061216C" w:rsidRPr="0061216C" w:rsidRDefault="0061216C" w:rsidP="0061216C">
      <w:pPr>
        <w:numPr>
          <w:ilvl w:val="0"/>
          <w:numId w:val="9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1216C">
        <w:rPr>
          <w:rFonts w:ascii="Times New Roman" w:hAnsi="Times New Roman" w:cs="Times New Roman"/>
          <w:b/>
          <w:bCs/>
          <w:sz w:val="28"/>
          <w:szCs w:val="28"/>
        </w:rPr>
        <w:t>Для ствола (сила):</w:t>
      </w:r>
      <w:r w:rsidRPr="0061216C">
        <w:rPr>
          <w:rFonts w:ascii="Times New Roman" w:hAnsi="Times New Roman" w:cs="Times New Roman"/>
          <w:sz w:val="28"/>
          <w:szCs w:val="28"/>
        </w:rPr>
        <w:t> ум, доброта, настойчивость, чувство юмора, умение прощать, память, целеустремленность.</w:t>
      </w:r>
    </w:p>
    <w:p w14:paraId="0CBC6EFC" w14:textId="77777777" w:rsidR="0061216C" w:rsidRPr="0061216C" w:rsidRDefault="0061216C" w:rsidP="0061216C">
      <w:pPr>
        <w:numPr>
          <w:ilvl w:val="0"/>
          <w:numId w:val="9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1216C">
        <w:rPr>
          <w:rFonts w:ascii="Times New Roman" w:hAnsi="Times New Roman" w:cs="Times New Roman"/>
          <w:b/>
          <w:bCs/>
          <w:sz w:val="28"/>
          <w:szCs w:val="28"/>
        </w:rPr>
        <w:t>Для кроны (цели):</w:t>
      </w:r>
      <w:r w:rsidRPr="0061216C">
        <w:rPr>
          <w:rFonts w:ascii="Times New Roman" w:hAnsi="Times New Roman" w:cs="Times New Roman"/>
          <w:sz w:val="28"/>
          <w:szCs w:val="28"/>
        </w:rPr>
        <w:t> путешествие, победа, новый навык, понимание, свобода, признание, будущее.</w:t>
      </w:r>
    </w:p>
    <w:p w14:paraId="42A9432C" w14:textId="57AA5DD9" w:rsidR="0061216C" w:rsidRPr="0061216C" w:rsidRDefault="0061216C" w:rsidP="0061216C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61216C">
        <w:rPr>
          <w:rFonts w:ascii="Times New Roman" w:hAnsi="Times New Roman" w:cs="Times New Roman"/>
          <w:b/>
          <w:bCs/>
          <w:sz w:val="28"/>
          <w:szCs w:val="28"/>
        </w:rPr>
        <w:t>Методические указания для ведущего</w:t>
      </w:r>
      <w:r w:rsidR="00472508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14:paraId="7282CA3F" w14:textId="10AFDDA7" w:rsidR="0061216C" w:rsidRPr="0061216C" w:rsidRDefault="0061216C" w:rsidP="0061216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1216C">
        <w:rPr>
          <w:rFonts w:ascii="Times New Roman" w:hAnsi="Times New Roman" w:cs="Times New Roman"/>
          <w:b/>
          <w:bCs/>
          <w:sz w:val="28"/>
          <w:szCs w:val="28"/>
        </w:rPr>
        <w:t>Работа с колодой «Страхи» (углубление)</w:t>
      </w:r>
      <w:r w:rsidR="00472508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Pr="0061216C">
        <w:rPr>
          <w:rFonts w:ascii="Times New Roman" w:hAnsi="Times New Roman" w:cs="Times New Roman"/>
          <w:sz w:val="28"/>
          <w:szCs w:val="28"/>
        </w:rPr>
        <w:t> Поскольку колода называется «Страхи», важно подчеркнуть, что </w:t>
      </w:r>
      <w:r w:rsidRPr="0061216C">
        <w:rPr>
          <w:rFonts w:ascii="Times New Roman" w:hAnsi="Times New Roman" w:cs="Times New Roman"/>
          <w:b/>
          <w:bCs/>
          <w:sz w:val="28"/>
          <w:szCs w:val="28"/>
        </w:rPr>
        <w:t>страх — это информация, а не приговор</w:t>
      </w:r>
      <w:r w:rsidRPr="0061216C">
        <w:rPr>
          <w:rFonts w:ascii="Times New Roman" w:hAnsi="Times New Roman" w:cs="Times New Roman"/>
          <w:sz w:val="28"/>
          <w:szCs w:val="28"/>
        </w:rPr>
        <w:t>. Если ученик вытянул карту с изображением стены, ведущий не должен говорить: «Вы боитесь препятствий». Лучше спросить: «Какого действия требует от вас эта стена? Может быть, ее нужно обойти?» Или у нее есть дверца?». Это переключает внимание с парализующего ужаса на </w:t>
      </w:r>
      <w:r w:rsidRPr="0061216C">
        <w:rPr>
          <w:rFonts w:ascii="Times New Roman" w:hAnsi="Times New Roman" w:cs="Times New Roman"/>
          <w:b/>
          <w:bCs/>
          <w:sz w:val="28"/>
          <w:szCs w:val="28"/>
        </w:rPr>
        <w:t>активный поиск решения</w:t>
      </w:r>
      <w:r w:rsidRPr="0061216C">
        <w:rPr>
          <w:rFonts w:ascii="Times New Roman" w:hAnsi="Times New Roman" w:cs="Times New Roman"/>
          <w:sz w:val="28"/>
          <w:szCs w:val="28"/>
        </w:rPr>
        <w:t>.</w:t>
      </w:r>
    </w:p>
    <w:p w14:paraId="1E95B5DF" w14:textId="3774488B" w:rsidR="0061216C" w:rsidRPr="0061216C" w:rsidRDefault="0061216C" w:rsidP="0061216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1216C">
        <w:rPr>
          <w:rFonts w:ascii="Times New Roman" w:hAnsi="Times New Roman" w:cs="Times New Roman"/>
          <w:b/>
          <w:bCs/>
          <w:sz w:val="28"/>
          <w:szCs w:val="28"/>
        </w:rPr>
        <w:t>Пространство и время</w:t>
      </w:r>
      <w:r w:rsidR="00472508" w:rsidRPr="0061216C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="00472508" w:rsidRPr="0061216C">
        <w:rPr>
          <w:rFonts w:ascii="Times New Roman" w:hAnsi="Times New Roman" w:cs="Times New Roman"/>
          <w:sz w:val="28"/>
          <w:szCs w:val="28"/>
        </w:rPr>
        <w:t xml:space="preserve"> необходимо</w:t>
      </w:r>
      <w:r w:rsidRPr="0061216C">
        <w:rPr>
          <w:rFonts w:ascii="Times New Roman" w:hAnsi="Times New Roman" w:cs="Times New Roman"/>
          <w:sz w:val="28"/>
          <w:szCs w:val="28"/>
        </w:rPr>
        <w:t xml:space="preserve"> строго следить за таймингом. Подростки склонны подолгу размышлять над рисунками. При первых признаках затягивания процесса (более 3 минут на один элемент дерева) следует вежливо перевести внимание на следующую часть: «Отлично! Теперь давайте посмотрим на ствол — это наша внутренняя сила!».</w:t>
      </w:r>
    </w:p>
    <w:p w14:paraId="706EDD89" w14:textId="6413B174" w:rsidR="0061216C" w:rsidRPr="0061216C" w:rsidRDefault="0061216C" w:rsidP="0061216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1216C">
        <w:rPr>
          <w:rFonts w:ascii="Times New Roman" w:hAnsi="Times New Roman" w:cs="Times New Roman"/>
          <w:b/>
          <w:bCs/>
          <w:sz w:val="28"/>
          <w:szCs w:val="28"/>
        </w:rPr>
        <w:t>Безопасность и конфиденциальность</w:t>
      </w:r>
      <w:r w:rsidR="00472508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Pr="0061216C">
        <w:rPr>
          <w:rFonts w:ascii="Times New Roman" w:hAnsi="Times New Roman" w:cs="Times New Roman"/>
          <w:sz w:val="28"/>
          <w:szCs w:val="28"/>
        </w:rPr>
        <w:t> В начале необходимо четко проговорить </w:t>
      </w:r>
      <w:r w:rsidRPr="0061216C">
        <w:rPr>
          <w:rFonts w:ascii="Times New Roman" w:hAnsi="Times New Roman" w:cs="Times New Roman"/>
          <w:b/>
          <w:bCs/>
          <w:sz w:val="28"/>
          <w:szCs w:val="28"/>
        </w:rPr>
        <w:t>«правило круга»</w:t>
      </w:r>
      <w:r w:rsidRPr="0061216C">
        <w:rPr>
          <w:rFonts w:ascii="Times New Roman" w:hAnsi="Times New Roman" w:cs="Times New Roman"/>
          <w:sz w:val="28"/>
          <w:szCs w:val="28"/>
        </w:rPr>
        <w:t xml:space="preserve">: все, что сказано или нарисовано в кругу, остается в кругу. Ведущий не имеет права обсуждать содержание индивидуальных «Деревьев» с родителями или другими учителями, если </w:t>
      </w:r>
      <w:r w:rsidRPr="0061216C">
        <w:rPr>
          <w:rFonts w:ascii="Times New Roman" w:hAnsi="Times New Roman" w:cs="Times New Roman"/>
          <w:sz w:val="28"/>
          <w:szCs w:val="28"/>
        </w:rPr>
        <w:lastRenderedPageBreak/>
        <w:t>только это не представляет прямой угрозы жизни и здоровью ребенка (что требует дальнейшей работы с администрацией).</w:t>
      </w:r>
    </w:p>
    <w:p w14:paraId="6835D371" w14:textId="1E29D5D3" w:rsidR="0061216C" w:rsidRPr="0061216C" w:rsidRDefault="0061216C" w:rsidP="0061216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1216C">
        <w:rPr>
          <w:rFonts w:ascii="Times New Roman" w:hAnsi="Times New Roman" w:cs="Times New Roman"/>
          <w:b/>
          <w:bCs/>
          <w:sz w:val="28"/>
          <w:szCs w:val="28"/>
        </w:rPr>
        <w:t>Заключение о методической ценности</w:t>
      </w:r>
      <w:r w:rsidR="00472508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Pr="0061216C">
        <w:rPr>
          <w:rFonts w:ascii="Times New Roman" w:hAnsi="Times New Roman" w:cs="Times New Roman"/>
          <w:sz w:val="28"/>
          <w:szCs w:val="28"/>
        </w:rPr>
        <w:t> Мастер-класс «Точка опоры» эффективен, так как сочетает работу с материалом (МАК «Страхи») с конструктивным, созидательным действием (рисованием дерева ресурсов). Это обеспечивает необходимый баланс между «обезвреживанием» негатива и «наращиванием» позитивного потенциала, что крайне важно для гармоничного развития подростка в период становления личности.</w:t>
      </w:r>
    </w:p>
    <w:p w14:paraId="46207557" w14:textId="77777777" w:rsidR="00A66A5C" w:rsidRDefault="00A66A5C"/>
    <w:sectPr w:rsidR="00A66A5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9C0E5A"/>
    <w:multiLevelType w:val="multilevel"/>
    <w:tmpl w:val="809689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45240A8"/>
    <w:multiLevelType w:val="multilevel"/>
    <w:tmpl w:val="5464EA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B123EE9"/>
    <w:multiLevelType w:val="multilevel"/>
    <w:tmpl w:val="4FB442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6BD0893"/>
    <w:multiLevelType w:val="multilevel"/>
    <w:tmpl w:val="23500F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960378B"/>
    <w:multiLevelType w:val="multilevel"/>
    <w:tmpl w:val="2DD00D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B803593"/>
    <w:multiLevelType w:val="multilevel"/>
    <w:tmpl w:val="EDCA1D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D567899"/>
    <w:multiLevelType w:val="multilevel"/>
    <w:tmpl w:val="8C66BD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5D72C07"/>
    <w:multiLevelType w:val="multilevel"/>
    <w:tmpl w:val="6276E0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B4026CF"/>
    <w:multiLevelType w:val="multilevel"/>
    <w:tmpl w:val="05A4B3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118786765">
    <w:abstractNumId w:val="5"/>
  </w:num>
  <w:num w:numId="2" w16cid:durableId="57096621">
    <w:abstractNumId w:val="4"/>
  </w:num>
  <w:num w:numId="3" w16cid:durableId="1276908345">
    <w:abstractNumId w:val="6"/>
  </w:num>
  <w:num w:numId="4" w16cid:durableId="1644776382">
    <w:abstractNumId w:val="1"/>
  </w:num>
  <w:num w:numId="5" w16cid:durableId="212470054">
    <w:abstractNumId w:val="0"/>
  </w:num>
  <w:num w:numId="6" w16cid:durableId="1605376980">
    <w:abstractNumId w:val="8"/>
  </w:num>
  <w:num w:numId="7" w16cid:durableId="1781487730">
    <w:abstractNumId w:val="3"/>
  </w:num>
  <w:num w:numId="8" w16cid:durableId="1110079726">
    <w:abstractNumId w:val="7"/>
  </w:num>
  <w:num w:numId="9" w16cid:durableId="139909068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216C"/>
    <w:rsid w:val="000359C1"/>
    <w:rsid w:val="00262747"/>
    <w:rsid w:val="00406024"/>
    <w:rsid w:val="00472508"/>
    <w:rsid w:val="0056658D"/>
    <w:rsid w:val="0061216C"/>
    <w:rsid w:val="007C1D4E"/>
    <w:rsid w:val="0082645E"/>
    <w:rsid w:val="009B0D68"/>
    <w:rsid w:val="00A66A5C"/>
    <w:rsid w:val="00B042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E1D481"/>
  <w15:chartTrackingRefBased/>
  <w15:docId w15:val="{FCE06E8B-8FE0-48E6-B310-D47A22074C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1216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1216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1216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1216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1216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1216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1216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1216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1216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1216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1216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1216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1216C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1216C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1216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1216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1216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1216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1216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61216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1216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61216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1216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61216C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61216C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61216C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1216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61216C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61216C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2402</Words>
  <Characters>13693</Characters>
  <Application>Microsoft Office Word</Application>
  <DocSecurity>0</DocSecurity>
  <Lines>114</Lines>
  <Paragraphs>32</Paragraphs>
  <ScaleCrop>false</ScaleCrop>
  <Company/>
  <LinksUpToDate>false</LinksUpToDate>
  <CharactersWithSpaces>16063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 паршакова</dc:creator>
  <cp:keywords/>
  <dc:description/>
  <cp:lastModifiedBy>denis salikov</cp:lastModifiedBy>
  <cp:revision>4</cp:revision>
  <dcterms:created xsi:type="dcterms:W3CDTF">2026-04-01T09:27:00Z</dcterms:created>
  <dcterms:modified xsi:type="dcterms:W3CDTF">2026-06-24T18:32:00Z</dcterms:modified>
</cp:coreProperties>
</file>